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68595" w14:textId="695297FB" w:rsidR="00EB325B" w:rsidRPr="00E23D57" w:rsidRDefault="00895636" w:rsidP="00895636">
      <w:pPr>
        <w:spacing w:after="0" w:line="360" w:lineRule="auto"/>
        <w:rPr>
          <w:rFonts w:ascii="Times New Roman" w:hAnsi="Times New Roman" w:cs="Times New Roman"/>
          <w:b/>
          <w:bCs/>
          <w:noProof/>
          <w:sz w:val="24"/>
          <w:szCs w:val="24"/>
          <w:lang w:val="ro-RO"/>
        </w:rPr>
      </w:pPr>
      <w:r w:rsidRPr="00E23D57">
        <w:rPr>
          <w:rFonts w:ascii="Times New Roman" w:hAnsi="Times New Roman" w:cs="Times New Roman"/>
          <w:b/>
          <w:bCs/>
          <w:noProof/>
          <w:sz w:val="24"/>
          <w:szCs w:val="24"/>
          <w:lang w:val="ro-RO"/>
        </w:rPr>
        <w:t xml:space="preserve">                 </w:t>
      </w:r>
      <w:r w:rsidR="00EB325B" w:rsidRPr="00E23D57">
        <w:rPr>
          <w:rFonts w:ascii="Times New Roman" w:hAnsi="Times New Roman" w:cs="Times New Roman"/>
          <w:b/>
          <w:bCs/>
          <w:noProof/>
          <w:sz w:val="24"/>
          <w:szCs w:val="24"/>
          <w:lang w:val="ro-RO"/>
        </w:rPr>
        <w:t>Anexa la Hotărârea Consiliului Local nr.</w:t>
      </w:r>
      <w:r w:rsidR="00B82105" w:rsidRPr="00E23D57">
        <w:rPr>
          <w:rFonts w:ascii="Times New Roman" w:hAnsi="Times New Roman" w:cs="Times New Roman"/>
          <w:b/>
          <w:bCs/>
          <w:noProof/>
          <w:sz w:val="24"/>
          <w:szCs w:val="24"/>
          <w:lang w:val="ro-RO"/>
        </w:rPr>
        <w:t xml:space="preserve"> </w:t>
      </w:r>
      <w:r w:rsidR="00E23D57">
        <w:rPr>
          <w:rFonts w:ascii="Times New Roman" w:hAnsi="Times New Roman" w:cs="Times New Roman"/>
          <w:b/>
          <w:bCs/>
          <w:noProof/>
          <w:sz w:val="24"/>
          <w:szCs w:val="24"/>
          <w:lang w:val="ro-RO"/>
        </w:rPr>
        <w:t>46</w:t>
      </w:r>
      <w:r w:rsidR="00EB325B" w:rsidRPr="00E23D57">
        <w:rPr>
          <w:rFonts w:ascii="Times New Roman" w:hAnsi="Times New Roman" w:cs="Times New Roman"/>
          <w:b/>
          <w:bCs/>
          <w:noProof/>
          <w:sz w:val="24"/>
          <w:szCs w:val="24"/>
          <w:lang w:val="ro-RO"/>
        </w:rPr>
        <w:t xml:space="preserve"> din </w:t>
      </w:r>
      <w:r w:rsidR="00E23D57">
        <w:rPr>
          <w:rFonts w:ascii="Times New Roman" w:hAnsi="Times New Roman" w:cs="Times New Roman"/>
          <w:b/>
          <w:bCs/>
          <w:noProof/>
          <w:sz w:val="24"/>
          <w:szCs w:val="24"/>
          <w:lang w:val="ro-RO"/>
        </w:rPr>
        <w:t>30.05.2025</w:t>
      </w:r>
    </w:p>
    <w:p w14:paraId="01AB9B06" w14:textId="401CE495" w:rsidR="00EB325B" w:rsidRPr="00E23D57" w:rsidRDefault="00EB325B" w:rsidP="002F6CA2">
      <w:pPr>
        <w:spacing w:after="0" w:line="360" w:lineRule="auto"/>
        <w:jc w:val="center"/>
        <w:rPr>
          <w:rFonts w:ascii="Times New Roman" w:hAnsi="Times New Roman" w:cs="Times New Roman"/>
          <w:b/>
          <w:sz w:val="24"/>
          <w:szCs w:val="24"/>
          <w:lang w:val="ro-RO"/>
        </w:rPr>
      </w:pPr>
    </w:p>
    <w:p w14:paraId="0ADE5FAA" w14:textId="77777777" w:rsidR="0089767A" w:rsidRPr="00E23D57" w:rsidRDefault="0089767A" w:rsidP="00CC424C">
      <w:pPr>
        <w:spacing w:after="0" w:line="240" w:lineRule="auto"/>
        <w:jc w:val="center"/>
        <w:rPr>
          <w:rFonts w:ascii="Times New Roman" w:hAnsi="Times New Roman" w:cs="Times New Roman"/>
          <w:b/>
          <w:sz w:val="24"/>
          <w:szCs w:val="24"/>
          <w:lang w:val="ro-RO"/>
        </w:rPr>
      </w:pPr>
      <w:r w:rsidRPr="00E23D57">
        <w:rPr>
          <w:rFonts w:ascii="Times New Roman" w:hAnsi="Times New Roman" w:cs="Times New Roman"/>
          <w:b/>
          <w:sz w:val="24"/>
          <w:szCs w:val="24"/>
          <w:lang w:val="ro-RO"/>
        </w:rPr>
        <w:t>REGULAMENT</w:t>
      </w:r>
    </w:p>
    <w:p w14:paraId="1008C093" w14:textId="77777777" w:rsidR="0089767A" w:rsidRPr="00E23D57" w:rsidRDefault="0089767A" w:rsidP="00CC424C">
      <w:pPr>
        <w:spacing w:after="0" w:line="240" w:lineRule="auto"/>
        <w:jc w:val="center"/>
        <w:rPr>
          <w:rFonts w:ascii="Times New Roman" w:hAnsi="Times New Roman" w:cs="Times New Roman"/>
          <w:b/>
          <w:bCs/>
          <w:sz w:val="24"/>
          <w:szCs w:val="24"/>
          <w:lang w:val="ro-RO"/>
        </w:rPr>
      </w:pPr>
      <w:r w:rsidRPr="00E23D57">
        <w:rPr>
          <w:rFonts w:ascii="Times New Roman" w:hAnsi="Times New Roman" w:cs="Times New Roman"/>
          <w:b/>
          <w:bCs/>
          <w:sz w:val="24"/>
          <w:szCs w:val="24"/>
          <w:lang w:val="ro-RO"/>
        </w:rPr>
        <w:t>PRIVIND FUNCȚIONAREA ȘI EXPLOATAREA</w:t>
      </w:r>
    </w:p>
    <w:p w14:paraId="3AD07A45" w14:textId="77777777" w:rsidR="0089767A" w:rsidRPr="00E23D57" w:rsidRDefault="0089767A" w:rsidP="00CC424C">
      <w:pPr>
        <w:spacing w:after="0" w:line="240" w:lineRule="auto"/>
        <w:jc w:val="center"/>
        <w:rPr>
          <w:rFonts w:ascii="Times New Roman" w:hAnsi="Times New Roman" w:cs="Times New Roman"/>
          <w:b/>
          <w:bCs/>
          <w:sz w:val="24"/>
          <w:szCs w:val="24"/>
          <w:lang w:val="ro-RO"/>
        </w:rPr>
      </w:pPr>
      <w:r w:rsidRPr="00E23D57">
        <w:rPr>
          <w:rFonts w:ascii="Times New Roman" w:hAnsi="Times New Roman" w:cs="Times New Roman"/>
          <w:b/>
          <w:bCs/>
          <w:sz w:val="24"/>
          <w:szCs w:val="24"/>
          <w:lang w:val="ro-RO"/>
        </w:rPr>
        <w:t xml:space="preserve">STAȚIILOR DE REÎNCĂRCARE A VEHICULELOR </w:t>
      </w:r>
    </w:p>
    <w:p w14:paraId="6AEF8078" w14:textId="0292AF53" w:rsidR="0089767A" w:rsidRPr="00E23D57" w:rsidRDefault="0089767A" w:rsidP="00CC424C">
      <w:pPr>
        <w:spacing w:after="0" w:line="240" w:lineRule="auto"/>
        <w:jc w:val="center"/>
        <w:rPr>
          <w:rFonts w:ascii="Times New Roman" w:hAnsi="Times New Roman" w:cs="Times New Roman"/>
          <w:b/>
          <w:bCs/>
          <w:sz w:val="24"/>
          <w:szCs w:val="24"/>
          <w:lang w:val="ro-RO"/>
        </w:rPr>
      </w:pPr>
      <w:r w:rsidRPr="00E23D57">
        <w:rPr>
          <w:rFonts w:ascii="Times New Roman" w:hAnsi="Times New Roman" w:cs="Times New Roman"/>
          <w:b/>
          <w:bCs/>
          <w:sz w:val="24"/>
          <w:szCs w:val="24"/>
          <w:lang w:val="ro-RO"/>
        </w:rPr>
        <w:t xml:space="preserve">ELECTRICE ȘI HYBRID PLUG-IN ÎN COMUNA </w:t>
      </w:r>
      <w:r w:rsidR="00E23D57">
        <w:rPr>
          <w:rFonts w:ascii="Times New Roman" w:hAnsi="Times New Roman" w:cs="Times New Roman"/>
          <w:b/>
          <w:bCs/>
          <w:noProof/>
          <w:sz w:val="24"/>
          <w:szCs w:val="24"/>
          <w:lang w:val="ro-RO"/>
        </w:rPr>
        <w:t>AITON</w:t>
      </w:r>
    </w:p>
    <w:p w14:paraId="2E68E392" w14:textId="77777777" w:rsidR="0054087F" w:rsidRPr="00E23D57" w:rsidRDefault="0054087F" w:rsidP="002F6CA2">
      <w:pPr>
        <w:spacing w:after="0" w:line="360" w:lineRule="auto"/>
        <w:jc w:val="center"/>
        <w:rPr>
          <w:rFonts w:ascii="Times New Roman" w:hAnsi="Times New Roman" w:cs="Times New Roman"/>
          <w:sz w:val="24"/>
          <w:szCs w:val="24"/>
        </w:rPr>
      </w:pPr>
    </w:p>
    <w:p w14:paraId="2E68E393" w14:textId="77777777" w:rsidR="006F7180" w:rsidRPr="00E23D57" w:rsidRDefault="006F7180" w:rsidP="002F6CA2">
      <w:pPr>
        <w:spacing w:after="0" w:line="360" w:lineRule="auto"/>
        <w:jc w:val="center"/>
        <w:rPr>
          <w:rFonts w:ascii="Times New Roman" w:hAnsi="Times New Roman" w:cs="Times New Roman"/>
          <w:b/>
          <w:sz w:val="24"/>
          <w:szCs w:val="24"/>
        </w:rPr>
      </w:pPr>
      <w:r w:rsidRPr="00E23D57">
        <w:rPr>
          <w:rFonts w:ascii="Times New Roman" w:hAnsi="Times New Roman" w:cs="Times New Roman"/>
          <w:b/>
          <w:sz w:val="24"/>
          <w:szCs w:val="24"/>
        </w:rPr>
        <w:t>CAPITOLUL I - DISPOZIȚII GENERALE</w:t>
      </w:r>
    </w:p>
    <w:p w14:paraId="2E68E395" w14:textId="24D88CE8" w:rsidR="0054087F" w:rsidRPr="00E23D57" w:rsidRDefault="0054087F" w:rsidP="00CC424C">
      <w:pPr>
        <w:spacing w:after="0" w:line="360" w:lineRule="auto"/>
        <w:ind w:firstLine="851"/>
        <w:jc w:val="both"/>
        <w:rPr>
          <w:rFonts w:ascii="Times New Roman" w:hAnsi="Times New Roman" w:cs="Times New Roman"/>
          <w:sz w:val="24"/>
          <w:szCs w:val="24"/>
        </w:rPr>
      </w:pPr>
      <w:r w:rsidRPr="00E23D57">
        <w:rPr>
          <w:rFonts w:ascii="Times New Roman" w:hAnsi="Times New Roman" w:cs="Times New Roman"/>
          <w:b/>
          <w:sz w:val="24"/>
          <w:szCs w:val="24"/>
        </w:rPr>
        <w:t>Art. 1</w:t>
      </w:r>
      <w:r w:rsidR="000B3DB0" w:rsidRPr="00E23D57">
        <w:rPr>
          <w:rFonts w:ascii="Times New Roman" w:hAnsi="Times New Roman" w:cs="Times New Roman"/>
          <w:b/>
          <w:sz w:val="24"/>
          <w:szCs w:val="24"/>
        </w:rPr>
        <w:t>.</w:t>
      </w:r>
      <w:r w:rsidR="00CC424C" w:rsidRPr="00E23D57">
        <w:rPr>
          <w:rFonts w:ascii="Times New Roman" w:hAnsi="Times New Roman" w:cs="Times New Roman"/>
          <w:b/>
          <w:sz w:val="24"/>
          <w:szCs w:val="24"/>
        </w:rPr>
        <w:t xml:space="preserve"> </w:t>
      </w:r>
      <w:r w:rsidR="000B3DB0" w:rsidRPr="00E23D57">
        <w:rPr>
          <w:rFonts w:ascii="Times New Roman" w:hAnsi="Times New Roman" w:cs="Times New Roman"/>
          <w:b/>
          <w:sz w:val="24"/>
          <w:szCs w:val="24"/>
        </w:rPr>
        <w:t xml:space="preserve">- (1) </w:t>
      </w:r>
      <w:proofErr w:type="spellStart"/>
      <w:r w:rsidRPr="00E23D57">
        <w:rPr>
          <w:rFonts w:ascii="Times New Roman" w:hAnsi="Times New Roman" w:cs="Times New Roman"/>
          <w:sz w:val="24"/>
          <w:szCs w:val="24"/>
        </w:rPr>
        <w:t>Prezentul</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Regulament</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stabilește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condițiile</w:t>
      </w:r>
      <w:proofErr w:type="spellEnd"/>
      <w:r w:rsidRPr="00E23D57">
        <w:rPr>
          <w:rFonts w:ascii="Times New Roman" w:hAnsi="Times New Roman" w:cs="Times New Roman"/>
          <w:sz w:val="24"/>
          <w:szCs w:val="24"/>
        </w:rPr>
        <w:t xml:space="preserve"> de </w:t>
      </w:r>
      <w:proofErr w:type="spellStart"/>
      <w:r w:rsidRPr="00E23D57">
        <w:rPr>
          <w:rFonts w:ascii="Times New Roman" w:hAnsi="Times New Roman" w:cs="Times New Roman"/>
          <w:sz w:val="24"/>
          <w:szCs w:val="24"/>
        </w:rPr>
        <w:t>utilizare</w:t>
      </w:r>
      <w:proofErr w:type="spellEnd"/>
      <w:r w:rsidRPr="00E23D57">
        <w:rPr>
          <w:rFonts w:ascii="Times New Roman" w:hAnsi="Times New Roman" w:cs="Times New Roman"/>
          <w:sz w:val="24"/>
          <w:szCs w:val="24"/>
        </w:rPr>
        <w:t xml:space="preserve"> a </w:t>
      </w:r>
      <w:proofErr w:type="spellStart"/>
      <w:r w:rsidRPr="00E23D57">
        <w:rPr>
          <w:rFonts w:ascii="Times New Roman" w:hAnsi="Times New Roman" w:cs="Times New Roman"/>
          <w:sz w:val="24"/>
          <w:szCs w:val="24"/>
        </w:rPr>
        <w:t>stațiilor</w:t>
      </w:r>
      <w:proofErr w:type="spellEnd"/>
      <w:r w:rsidRPr="00E23D57">
        <w:rPr>
          <w:rFonts w:ascii="Times New Roman" w:hAnsi="Times New Roman" w:cs="Times New Roman"/>
          <w:sz w:val="24"/>
          <w:szCs w:val="24"/>
        </w:rPr>
        <w:t xml:space="preserve"> de </w:t>
      </w:r>
      <w:proofErr w:type="spellStart"/>
      <w:r w:rsidRPr="00E23D57">
        <w:rPr>
          <w:rFonts w:ascii="Times New Roman" w:hAnsi="Times New Roman" w:cs="Times New Roman"/>
          <w:sz w:val="24"/>
          <w:szCs w:val="24"/>
        </w:rPr>
        <w:t>reîncărcare</w:t>
      </w:r>
      <w:proofErr w:type="spellEnd"/>
      <w:r w:rsidRPr="00E23D57">
        <w:rPr>
          <w:rFonts w:ascii="Times New Roman" w:hAnsi="Times New Roman" w:cs="Times New Roman"/>
          <w:sz w:val="24"/>
          <w:szCs w:val="24"/>
        </w:rPr>
        <w:t xml:space="preserve"> a </w:t>
      </w:r>
      <w:proofErr w:type="spellStart"/>
      <w:r w:rsidRPr="00E23D57">
        <w:rPr>
          <w:rFonts w:ascii="Times New Roman" w:hAnsi="Times New Roman" w:cs="Times New Roman"/>
          <w:sz w:val="24"/>
          <w:szCs w:val="24"/>
        </w:rPr>
        <w:t>vehiculelor</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electrice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proprietate</w:t>
      </w:r>
      <w:proofErr w:type="spellEnd"/>
      <w:r w:rsidRPr="00E23D57">
        <w:rPr>
          <w:rFonts w:ascii="Times New Roman" w:hAnsi="Times New Roman" w:cs="Times New Roman"/>
          <w:sz w:val="24"/>
          <w:szCs w:val="24"/>
        </w:rPr>
        <w:t xml:space="preserve"> a </w:t>
      </w:r>
      <w:proofErr w:type="spellStart"/>
      <w:r w:rsidRPr="00E23D57">
        <w:rPr>
          <w:rFonts w:ascii="Times New Roman" w:hAnsi="Times New Roman" w:cs="Times New Roman"/>
          <w:sz w:val="24"/>
          <w:szCs w:val="24"/>
        </w:rPr>
        <w:t>Comunei</w:t>
      </w:r>
      <w:proofErr w:type="spellEnd"/>
      <w:r w:rsidRPr="00E23D57">
        <w:rPr>
          <w:rFonts w:ascii="Times New Roman" w:hAnsi="Times New Roman" w:cs="Times New Roman"/>
          <w:sz w:val="24"/>
          <w:szCs w:val="24"/>
        </w:rPr>
        <w:t xml:space="preserve"> </w:t>
      </w:r>
      <w:r w:rsidR="0086579F" w:rsidRPr="00E23D57">
        <w:rPr>
          <w:rFonts w:ascii="Times New Roman" w:hAnsi="Times New Roman" w:cs="Times New Roman"/>
          <w:noProof/>
          <w:sz w:val="24"/>
          <w:szCs w:val="24"/>
          <w:lang w:val="ro-RO"/>
        </w:rPr>
        <w:t>Aiton</w:t>
      </w:r>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instalate</w:t>
      </w:r>
      <w:proofErr w:type="spellEnd"/>
      <w:r w:rsidRPr="00E23D57">
        <w:rPr>
          <w:rFonts w:ascii="Times New Roman" w:hAnsi="Times New Roman" w:cs="Times New Roman"/>
          <w:sz w:val="24"/>
          <w:szCs w:val="24"/>
        </w:rPr>
        <w:t xml:space="preserve"> pe </w:t>
      </w:r>
      <w:proofErr w:type="spellStart"/>
      <w:r w:rsidRPr="00E23D57">
        <w:rPr>
          <w:rFonts w:ascii="Times New Roman" w:hAnsi="Times New Roman" w:cs="Times New Roman"/>
          <w:sz w:val="24"/>
          <w:szCs w:val="24"/>
        </w:rPr>
        <w:t>domeniul</w:t>
      </w:r>
      <w:proofErr w:type="spellEnd"/>
      <w:r w:rsidRPr="00E23D57">
        <w:rPr>
          <w:rFonts w:ascii="Times New Roman" w:hAnsi="Times New Roman" w:cs="Times New Roman"/>
          <w:sz w:val="24"/>
          <w:szCs w:val="24"/>
        </w:rPr>
        <w:t xml:space="preserve"> public al </w:t>
      </w:r>
      <w:proofErr w:type="spellStart"/>
      <w:r w:rsidRPr="00E23D57">
        <w:rPr>
          <w:rFonts w:ascii="Times New Roman" w:hAnsi="Times New Roman" w:cs="Times New Roman"/>
          <w:sz w:val="24"/>
          <w:szCs w:val="24"/>
        </w:rPr>
        <w:t>Comunei</w:t>
      </w:r>
      <w:proofErr w:type="spellEnd"/>
      <w:r w:rsidRPr="00E23D57">
        <w:rPr>
          <w:rFonts w:ascii="Times New Roman" w:hAnsi="Times New Roman" w:cs="Times New Roman"/>
          <w:sz w:val="24"/>
          <w:szCs w:val="24"/>
        </w:rPr>
        <w:t xml:space="preserve"> </w:t>
      </w:r>
      <w:r w:rsidR="00E23D57" w:rsidRPr="00E23D57">
        <w:rPr>
          <w:rFonts w:ascii="Times New Roman" w:hAnsi="Times New Roman" w:cs="Times New Roman"/>
          <w:noProof/>
          <w:sz w:val="24"/>
          <w:szCs w:val="24"/>
          <w:lang w:val="ro-RO"/>
        </w:rPr>
        <w:t>Aiton</w:t>
      </w:r>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utilizate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prin</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intermediul</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unor</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platform</w:t>
      </w:r>
      <w:r w:rsidR="00E23D57" w:rsidRPr="00E23D57">
        <w:rPr>
          <w:rFonts w:ascii="Times New Roman" w:hAnsi="Times New Roman" w:cs="Times New Roman"/>
          <w:sz w:val="24"/>
          <w:szCs w:val="24"/>
        </w:rPr>
        <w:t>e</w:t>
      </w:r>
      <w:proofErr w:type="spellEnd"/>
      <w:r w:rsidRPr="00E23D57">
        <w:rPr>
          <w:rFonts w:ascii="Times New Roman" w:hAnsi="Times New Roman" w:cs="Times New Roman"/>
          <w:sz w:val="24"/>
          <w:szCs w:val="24"/>
        </w:rPr>
        <w:t xml:space="preserve"> online, </w:t>
      </w:r>
      <w:proofErr w:type="spellStart"/>
      <w:r w:rsidRPr="00E23D57">
        <w:rPr>
          <w:rFonts w:ascii="Times New Roman" w:hAnsi="Times New Roman" w:cs="Times New Roman"/>
          <w:sz w:val="24"/>
          <w:szCs w:val="24"/>
        </w:rPr>
        <w:t>în</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regim</w:t>
      </w:r>
      <w:proofErr w:type="spellEnd"/>
      <w:r w:rsidRPr="00E23D57">
        <w:rPr>
          <w:rFonts w:ascii="Times New Roman" w:hAnsi="Times New Roman" w:cs="Times New Roman"/>
          <w:sz w:val="24"/>
          <w:szCs w:val="24"/>
        </w:rPr>
        <w:t xml:space="preserve"> de </w:t>
      </w:r>
      <w:r w:rsidR="00E47FB1" w:rsidRPr="00E23D57">
        <w:rPr>
          <w:rFonts w:ascii="Times New Roman" w:hAnsi="Times New Roman" w:cs="Times New Roman"/>
          <w:sz w:val="24"/>
          <w:szCs w:val="24"/>
        </w:rPr>
        <w:t>self-service.</w:t>
      </w:r>
    </w:p>
    <w:p w14:paraId="2E68E396" w14:textId="09975497" w:rsidR="00E47FB1" w:rsidRPr="00E23D57" w:rsidRDefault="005F22CD" w:rsidP="00CC424C">
      <w:pPr>
        <w:spacing w:after="0" w:line="360" w:lineRule="auto"/>
        <w:ind w:firstLine="851"/>
        <w:jc w:val="both"/>
        <w:rPr>
          <w:rFonts w:ascii="Times New Roman" w:hAnsi="Times New Roman" w:cs="Times New Roman"/>
          <w:sz w:val="24"/>
          <w:szCs w:val="24"/>
        </w:rPr>
      </w:pPr>
      <w:r w:rsidRPr="00E23D57">
        <w:rPr>
          <w:rFonts w:ascii="Times New Roman" w:hAnsi="Times New Roman" w:cs="Times New Roman"/>
          <w:b/>
          <w:bCs/>
          <w:sz w:val="24"/>
          <w:szCs w:val="24"/>
          <w:lang w:val="ro-RO"/>
        </w:rPr>
        <w:t>(2)</w:t>
      </w:r>
      <w:r w:rsidRPr="00E23D57">
        <w:rPr>
          <w:rFonts w:ascii="Times New Roman" w:hAnsi="Times New Roman" w:cs="Times New Roman"/>
          <w:sz w:val="24"/>
          <w:szCs w:val="24"/>
          <w:lang w:val="ro-RO"/>
        </w:rPr>
        <w:t xml:space="preserve"> </w:t>
      </w:r>
      <w:r w:rsidR="00E47FB1" w:rsidRPr="00E23D57">
        <w:rPr>
          <w:rFonts w:ascii="Times New Roman" w:hAnsi="Times New Roman" w:cs="Times New Roman"/>
          <w:sz w:val="24"/>
          <w:szCs w:val="24"/>
          <w:lang w:val="ro-RO"/>
        </w:rPr>
        <w:t>Prezentul Regulament</w:t>
      </w:r>
      <w:r w:rsidR="00E47FB1" w:rsidRPr="00E23D57">
        <w:rPr>
          <w:rFonts w:ascii="Times New Roman" w:hAnsi="Times New Roman" w:cs="Times New Roman"/>
          <w:sz w:val="24"/>
          <w:szCs w:val="24"/>
        </w:rPr>
        <w:t xml:space="preserve"> </w:t>
      </w:r>
      <w:proofErr w:type="spellStart"/>
      <w:r w:rsidR="00E47FB1" w:rsidRPr="00E23D57">
        <w:rPr>
          <w:rFonts w:ascii="Times New Roman" w:hAnsi="Times New Roman" w:cs="Times New Roman"/>
          <w:sz w:val="24"/>
          <w:szCs w:val="24"/>
        </w:rPr>
        <w:t>privind</w:t>
      </w:r>
      <w:proofErr w:type="spellEnd"/>
      <w:r w:rsidR="00E47FB1" w:rsidRPr="00E23D57">
        <w:rPr>
          <w:rFonts w:ascii="Times New Roman" w:hAnsi="Times New Roman" w:cs="Times New Roman"/>
          <w:sz w:val="24"/>
          <w:szCs w:val="24"/>
        </w:rPr>
        <w:t xml:space="preserve"> </w:t>
      </w:r>
      <w:proofErr w:type="spellStart"/>
      <w:r w:rsidR="00E47FB1" w:rsidRPr="00E23D57">
        <w:rPr>
          <w:rFonts w:ascii="Times New Roman" w:hAnsi="Times New Roman" w:cs="Times New Roman"/>
          <w:sz w:val="24"/>
          <w:szCs w:val="24"/>
        </w:rPr>
        <w:t>condițiile</w:t>
      </w:r>
      <w:proofErr w:type="spellEnd"/>
      <w:r w:rsidR="00E47FB1" w:rsidRPr="00E23D57">
        <w:rPr>
          <w:rFonts w:ascii="Times New Roman" w:hAnsi="Times New Roman" w:cs="Times New Roman"/>
          <w:sz w:val="24"/>
          <w:szCs w:val="24"/>
        </w:rPr>
        <w:t xml:space="preserve"> de </w:t>
      </w:r>
      <w:proofErr w:type="spellStart"/>
      <w:r w:rsidR="00E47FB1" w:rsidRPr="00E23D57">
        <w:rPr>
          <w:rFonts w:ascii="Times New Roman" w:hAnsi="Times New Roman" w:cs="Times New Roman"/>
          <w:sz w:val="24"/>
          <w:szCs w:val="24"/>
        </w:rPr>
        <w:t>utilizare</w:t>
      </w:r>
      <w:proofErr w:type="spellEnd"/>
      <w:r w:rsidR="00E47FB1" w:rsidRPr="00E23D57">
        <w:rPr>
          <w:rFonts w:ascii="Times New Roman" w:hAnsi="Times New Roman" w:cs="Times New Roman"/>
          <w:sz w:val="24"/>
          <w:szCs w:val="24"/>
        </w:rPr>
        <w:t xml:space="preserve"> pe </w:t>
      </w:r>
      <w:proofErr w:type="spellStart"/>
      <w:r w:rsidR="00E47FB1" w:rsidRPr="00E23D57">
        <w:rPr>
          <w:rFonts w:ascii="Times New Roman" w:hAnsi="Times New Roman" w:cs="Times New Roman"/>
          <w:sz w:val="24"/>
          <w:szCs w:val="24"/>
        </w:rPr>
        <w:t>domeniul</w:t>
      </w:r>
      <w:proofErr w:type="spellEnd"/>
      <w:r w:rsidR="00E47FB1" w:rsidRPr="00E23D57">
        <w:rPr>
          <w:rFonts w:ascii="Times New Roman" w:hAnsi="Times New Roman" w:cs="Times New Roman"/>
          <w:sz w:val="24"/>
          <w:szCs w:val="24"/>
        </w:rPr>
        <w:t xml:space="preserve"> public al </w:t>
      </w:r>
      <w:proofErr w:type="spellStart"/>
      <w:r w:rsidR="00E47FB1" w:rsidRPr="00E23D57">
        <w:rPr>
          <w:rFonts w:ascii="Times New Roman" w:hAnsi="Times New Roman" w:cs="Times New Roman"/>
          <w:sz w:val="24"/>
          <w:szCs w:val="24"/>
        </w:rPr>
        <w:t>Comunei</w:t>
      </w:r>
      <w:proofErr w:type="spellEnd"/>
      <w:r w:rsidR="00E47FB1" w:rsidRPr="00E23D57">
        <w:rPr>
          <w:rFonts w:ascii="Times New Roman" w:hAnsi="Times New Roman" w:cs="Times New Roman"/>
          <w:sz w:val="24"/>
          <w:szCs w:val="24"/>
        </w:rPr>
        <w:t xml:space="preserve"> </w:t>
      </w:r>
      <w:r w:rsidR="00E23D57" w:rsidRPr="00E23D57">
        <w:rPr>
          <w:rFonts w:ascii="Times New Roman" w:hAnsi="Times New Roman" w:cs="Times New Roman"/>
          <w:noProof/>
          <w:sz w:val="24"/>
          <w:szCs w:val="24"/>
          <w:lang w:val="ro-RO"/>
        </w:rPr>
        <w:t>Aiton</w:t>
      </w:r>
      <w:r w:rsidR="00413809" w:rsidRPr="00E23D57">
        <w:rPr>
          <w:rFonts w:ascii="Times New Roman" w:hAnsi="Times New Roman" w:cs="Times New Roman"/>
          <w:b/>
          <w:bCs/>
          <w:noProof/>
          <w:sz w:val="24"/>
          <w:szCs w:val="24"/>
          <w:lang w:val="ro-RO"/>
        </w:rPr>
        <w:t xml:space="preserve"> </w:t>
      </w:r>
      <w:r w:rsidR="006B3E77" w:rsidRPr="00E23D57">
        <w:rPr>
          <w:rFonts w:ascii="Times New Roman" w:hAnsi="Times New Roman" w:cs="Times New Roman"/>
          <w:sz w:val="24"/>
          <w:szCs w:val="24"/>
        </w:rPr>
        <w:t xml:space="preserve">a </w:t>
      </w:r>
      <w:proofErr w:type="spellStart"/>
      <w:r w:rsidR="006B3E77" w:rsidRPr="00E23D57">
        <w:rPr>
          <w:rFonts w:ascii="Times New Roman" w:hAnsi="Times New Roman" w:cs="Times New Roman"/>
          <w:sz w:val="24"/>
          <w:szCs w:val="24"/>
        </w:rPr>
        <w:t>stațiilor</w:t>
      </w:r>
      <w:proofErr w:type="spellEnd"/>
      <w:r w:rsidR="006B3E77" w:rsidRPr="00E23D57">
        <w:rPr>
          <w:rFonts w:ascii="Times New Roman" w:hAnsi="Times New Roman" w:cs="Times New Roman"/>
          <w:sz w:val="24"/>
          <w:szCs w:val="24"/>
        </w:rPr>
        <w:t xml:space="preserve"> de </w:t>
      </w:r>
      <w:proofErr w:type="spellStart"/>
      <w:r w:rsidR="006B3E77" w:rsidRPr="00E23D57">
        <w:rPr>
          <w:rFonts w:ascii="Times New Roman" w:hAnsi="Times New Roman" w:cs="Times New Roman"/>
          <w:sz w:val="24"/>
          <w:szCs w:val="24"/>
        </w:rPr>
        <w:t>reîncărcare</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vehicule</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electrice</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prin</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intermediul</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unei</w:t>
      </w:r>
      <w:proofErr w:type="spellEnd"/>
      <w:r w:rsidR="006B3E77" w:rsidRPr="00E23D57">
        <w:rPr>
          <w:rFonts w:ascii="Times New Roman" w:hAnsi="Times New Roman" w:cs="Times New Roman"/>
          <w:sz w:val="24"/>
          <w:szCs w:val="24"/>
        </w:rPr>
        <w:t xml:space="preserve"> platform online, </w:t>
      </w:r>
      <w:proofErr w:type="spellStart"/>
      <w:r w:rsidR="006B3E77" w:rsidRPr="00E23D57">
        <w:rPr>
          <w:rFonts w:ascii="Times New Roman" w:hAnsi="Times New Roman" w:cs="Times New Roman"/>
          <w:sz w:val="24"/>
          <w:szCs w:val="24"/>
        </w:rPr>
        <w:t>în</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s</w:t>
      </w:r>
      <w:r w:rsidR="00E23D57">
        <w:rPr>
          <w:rFonts w:ascii="Times New Roman" w:hAnsi="Times New Roman" w:cs="Times New Roman"/>
          <w:sz w:val="24"/>
          <w:szCs w:val="24"/>
        </w:rPr>
        <w:t>i</w:t>
      </w:r>
      <w:r w:rsidR="006B3E77" w:rsidRPr="00E23D57">
        <w:rPr>
          <w:rFonts w:ascii="Times New Roman" w:hAnsi="Times New Roman" w:cs="Times New Roman"/>
          <w:sz w:val="24"/>
          <w:szCs w:val="24"/>
        </w:rPr>
        <w:t>stem</w:t>
      </w:r>
      <w:proofErr w:type="spellEnd"/>
      <w:r w:rsidR="006B3E77" w:rsidRPr="00E23D57">
        <w:rPr>
          <w:rFonts w:ascii="Times New Roman" w:hAnsi="Times New Roman" w:cs="Times New Roman"/>
          <w:sz w:val="24"/>
          <w:szCs w:val="24"/>
        </w:rPr>
        <w:t xml:space="preserve"> self-service, a </w:t>
      </w:r>
      <w:proofErr w:type="spellStart"/>
      <w:r w:rsidR="006B3E77" w:rsidRPr="00E23D57">
        <w:rPr>
          <w:rFonts w:ascii="Times New Roman" w:hAnsi="Times New Roman" w:cs="Times New Roman"/>
          <w:sz w:val="24"/>
          <w:szCs w:val="24"/>
        </w:rPr>
        <w:t>fost</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întocmit</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în</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baza</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următoarelor</w:t>
      </w:r>
      <w:proofErr w:type="spellEnd"/>
      <w:r w:rsidR="006B3E77" w:rsidRPr="00E23D57">
        <w:rPr>
          <w:rFonts w:ascii="Times New Roman" w:hAnsi="Times New Roman" w:cs="Times New Roman"/>
          <w:sz w:val="24"/>
          <w:szCs w:val="24"/>
        </w:rPr>
        <w:t xml:space="preserve"> </w:t>
      </w:r>
      <w:proofErr w:type="spellStart"/>
      <w:r w:rsidR="006B3E77" w:rsidRPr="00E23D57">
        <w:rPr>
          <w:rFonts w:ascii="Times New Roman" w:hAnsi="Times New Roman" w:cs="Times New Roman"/>
          <w:sz w:val="24"/>
          <w:szCs w:val="24"/>
        </w:rPr>
        <w:t>acte</w:t>
      </w:r>
      <w:proofErr w:type="spellEnd"/>
      <w:r w:rsidR="006B3E77" w:rsidRPr="00E23D57">
        <w:rPr>
          <w:rFonts w:ascii="Times New Roman" w:hAnsi="Times New Roman" w:cs="Times New Roman"/>
          <w:sz w:val="24"/>
          <w:szCs w:val="24"/>
        </w:rPr>
        <w:t xml:space="preserve"> normative</w:t>
      </w:r>
      <w:r w:rsidR="006B3E77" w:rsidRPr="00E23D57">
        <w:rPr>
          <w:rFonts w:ascii="Times New Roman" w:hAnsi="Times New Roman" w:cs="Times New Roman"/>
          <w:sz w:val="24"/>
          <w:szCs w:val="24"/>
          <w:lang w:val="ro-RO"/>
        </w:rPr>
        <w:t>:</w:t>
      </w:r>
    </w:p>
    <w:p w14:paraId="2E68E397" w14:textId="576A5889" w:rsidR="006B3E77" w:rsidRPr="00E23D57" w:rsidRDefault="006B3E77" w:rsidP="00CC424C">
      <w:pPr>
        <w:pStyle w:val="ListParagraph"/>
        <w:numPr>
          <w:ilvl w:val="0"/>
          <w:numId w:val="1"/>
        </w:numPr>
        <w:spacing w:after="0" w:line="360" w:lineRule="auto"/>
        <w:ind w:left="-142" w:firstLine="851"/>
        <w:jc w:val="both"/>
        <w:rPr>
          <w:rFonts w:ascii="Times New Roman" w:hAnsi="Times New Roman" w:cs="Times New Roman"/>
          <w:sz w:val="24"/>
          <w:szCs w:val="24"/>
        </w:rPr>
      </w:pPr>
      <w:proofErr w:type="spellStart"/>
      <w:r w:rsidRPr="00E23D57">
        <w:rPr>
          <w:rFonts w:ascii="Times New Roman" w:hAnsi="Times New Roman" w:cs="Times New Roman"/>
          <w:sz w:val="24"/>
          <w:szCs w:val="24"/>
        </w:rPr>
        <w:t>Legea</w:t>
      </w:r>
      <w:proofErr w:type="spellEnd"/>
      <w:r w:rsidRPr="00E23D57">
        <w:rPr>
          <w:rFonts w:ascii="Times New Roman" w:hAnsi="Times New Roman" w:cs="Times New Roman"/>
          <w:sz w:val="24"/>
          <w:szCs w:val="24"/>
        </w:rPr>
        <w:t xml:space="preserve"> nr. 34/2017 </w:t>
      </w:r>
      <w:proofErr w:type="spellStart"/>
      <w:r w:rsidRPr="00E23D57">
        <w:rPr>
          <w:rFonts w:ascii="Times New Roman" w:hAnsi="Times New Roman" w:cs="Times New Roman"/>
          <w:sz w:val="24"/>
          <w:szCs w:val="24"/>
        </w:rPr>
        <w:t>privind</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instalarea</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infrastructurii</w:t>
      </w:r>
      <w:proofErr w:type="spellEnd"/>
      <w:r w:rsidRPr="00E23D57">
        <w:rPr>
          <w:rFonts w:ascii="Times New Roman" w:hAnsi="Times New Roman" w:cs="Times New Roman"/>
          <w:sz w:val="24"/>
          <w:szCs w:val="24"/>
        </w:rPr>
        <w:t xml:space="preserve"> de </w:t>
      </w:r>
      <w:proofErr w:type="spellStart"/>
      <w:r w:rsidRPr="00E23D57">
        <w:rPr>
          <w:rFonts w:ascii="Times New Roman" w:hAnsi="Times New Roman" w:cs="Times New Roman"/>
          <w:sz w:val="24"/>
          <w:szCs w:val="24"/>
        </w:rPr>
        <w:t>combustibili</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alternativi</w:t>
      </w:r>
      <w:proofErr w:type="spellEnd"/>
      <w:r w:rsidRPr="00E23D57">
        <w:rPr>
          <w:rFonts w:ascii="Times New Roman" w:hAnsi="Times New Roman" w:cs="Times New Roman"/>
          <w:sz w:val="24"/>
          <w:szCs w:val="24"/>
        </w:rPr>
        <w:t xml:space="preserve">, cu </w:t>
      </w:r>
      <w:proofErr w:type="spellStart"/>
      <w:r w:rsidRPr="00E23D57">
        <w:rPr>
          <w:rFonts w:ascii="Times New Roman" w:hAnsi="Times New Roman" w:cs="Times New Roman"/>
          <w:sz w:val="24"/>
          <w:szCs w:val="24"/>
        </w:rPr>
        <w:t>modific</w:t>
      </w:r>
      <w:proofErr w:type="spellEnd"/>
      <w:r w:rsidRPr="00E23D57">
        <w:rPr>
          <w:rFonts w:ascii="Times New Roman" w:hAnsi="Times New Roman" w:cs="Times New Roman"/>
          <w:sz w:val="24"/>
          <w:szCs w:val="24"/>
          <w:lang w:val="ro-RO"/>
        </w:rPr>
        <w:t>ările și completările ulterioare</w:t>
      </w:r>
      <w:r w:rsidRPr="00E23D57">
        <w:rPr>
          <w:rFonts w:ascii="Times New Roman" w:hAnsi="Times New Roman" w:cs="Times New Roman"/>
          <w:sz w:val="24"/>
          <w:szCs w:val="24"/>
        </w:rPr>
        <w:t>;</w:t>
      </w:r>
    </w:p>
    <w:p w14:paraId="2E68E398" w14:textId="58EBCCCB" w:rsidR="006B3E77" w:rsidRPr="00E23D57" w:rsidRDefault="006B3E77" w:rsidP="00CC424C">
      <w:pPr>
        <w:pStyle w:val="ListParagraph"/>
        <w:numPr>
          <w:ilvl w:val="0"/>
          <w:numId w:val="1"/>
        </w:numPr>
        <w:spacing w:after="0" w:line="360" w:lineRule="auto"/>
        <w:ind w:left="-142" w:firstLine="851"/>
        <w:jc w:val="both"/>
        <w:rPr>
          <w:rFonts w:ascii="Times New Roman" w:hAnsi="Times New Roman" w:cs="Times New Roman"/>
          <w:sz w:val="24"/>
          <w:szCs w:val="24"/>
        </w:rPr>
      </w:pPr>
      <w:proofErr w:type="spellStart"/>
      <w:r w:rsidRPr="00E23D57">
        <w:rPr>
          <w:rFonts w:ascii="Times New Roman" w:hAnsi="Times New Roman" w:cs="Times New Roman"/>
          <w:sz w:val="24"/>
          <w:szCs w:val="24"/>
        </w:rPr>
        <w:t>Ordonan</w:t>
      </w:r>
      <w:proofErr w:type="spellEnd"/>
      <w:r w:rsidRPr="00E23D57">
        <w:rPr>
          <w:rFonts w:ascii="Times New Roman" w:hAnsi="Times New Roman" w:cs="Times New Roman"/>
          <w:sz w:val="24"/>
          <w:szCs w:val="24"/>
          <w:lang w:val="ro-RO"/>
        </w:rPr>
        <w:t xml:space="preserve">ța </w:t>
      </w:r>
      <w:r w:rsidR="005B2F92" w:rsidRPr="00E23D57">
        <w:rPr>
          <w:rFonts w:ascii="Times New Roman" w:hAnsi="Times New Roman" w:cs="Times New Roman"/>
          <w:sz w:val="24"/>
          <w:szCs w:val="24"/>
          <w:lang w:val="ro-RO"/>
        </w:rPr>
        <w:t xml:space="preserve">Guvernului </w:t>
      </w:r>
      <w:r w:rsidRPr="00E23D57">
        <w:rPr>
          <w:rFonts w:ascii="Times New Roman" w:hAnsi="Times New Roman" w:cs="Times New Roman"/>
          <w:sz w:val="24"/>
          <w:szCs w:val="24"/>
          <w:lang w:val="ro-RO"/>
        </w:rPr>
        <w:t>nr.43/1997 privind</w:t>
      </w:r>
      <w:r w:rsidR="005B2F92" w:rsidRPr="00E23D57">
        <w:rPr>
          <w:rFonts w:ascii="Times New Roman" w:hAnsi="Times New Roman" w:cs="Times New Roman"/>
          <w:sz w:val="24"/>
          <w:szCs w:val="24"/>
          <w:lang w:val="ro-RO"/>
        </w:rPr>
        <w:t xml:space="preserve"> regimul</w:t>
      </w:r>
      <w:r w:rsidRPr="00E23D57">
        <w:rPr>
          <w:rFonts w:ascii="Times New Roman" w:hAnsi="Times New Roman" w:cs="Times New Roman"/>
          <w:sz w:val="24"/>
          <w:szCs w:val="24"/>
          <w:lang w:val="ro-RO"/>
        </w:rPr>
        <w:t xml:space="preserve"> drumurilor, republicată, cu modificările și completările ulterioare</w:t>
      </w:r>
      <w:r w:rsidRPr="00E23D57">
        <w:rPr>
          <w:rFonts w:ascii="Times New Roman" w:hAnsi="Times New Roman" w:cs="Times New Roman"/>
          <w:sz w:val="24"/>
          <w:szCs w:val="24"/>
        </w:rPr>
        <w:t>;</w:t>
      </w:r>
    </w:p>
    <w:p w14:paraId="2E68E399" w14:textId="77777777" w:rsidR="006B3E77" w:rsidRPr="00E23D57" w:rsidRDefault="006B3E77" w:rsidP="00CC424C">
      <w:pPr>
        <w:pStyle w:val="ListParagraph"/>
        <w:numPr>
          <w:ilvl w:val="0"/>
          <w:numId w:val="1"/>
        </w:numPr>
        <w:spacing w:after="0" w:line="360" w:lineRule="auto"/>
        <w:ind w:left="-142" w:firstLine="851"/>
        <w:jc w:val="both"/>
        <w:rPr>
          <w:rFonts w:ascii="Times New Roman" w:hAnsi="Times New Roman" w:cs="Times New Roman"/>
          <w:sz w:val="24"/>
          <w:szCs w:val="24"/>
        </w:rPr>
      </w:pPr>
      <w:proofErr w:type="spellStart"/>
      <w:r w:rsidRPr="00E23D57">
        <w:rPr>
          <w:rFonts w:ascii="Times New Roman" w:hAnsi="Times New Roman" w:cs="Times New Roman"/>
          <w:sz w:val="24"/>
          <w:szCs w:val="24"/>
        </w:rPr>
        <w:t>Ordonan</w:t>
      </w:r>
      <w:r w:rsidRPr="00E23D57">
        <w:rPr>
          <w:rFonts w:ascii="Times New Roman" w:hAnsi="Times New Roman" w:cs="Times New Roman"/>
          <w:sz w:val="24"/>
          <w:szCs w:val="24"/>
          <w:lang w:val="en-GB"/>
        </w:rPr>
        <w:t>ţa</w:t>
      </w:r>
      <w:proofErr w:type="spellEnd"/>
      <w:r w:rsidRPr="00E23D57">
        <w:rPr>
          <w:rFonts w:ascii="Times New Roman" w:hAnsi="Times New Roman" w:cs="Times New Roman"/>
          <w:sz w:val="24"/>
          <w:szCs w:val="24"/>
          <w:lang w:val="en-GB"/>
        </w:rPr>
        <w:t xml:space="preserve"> de </w:t>
      </w:r>
      <w:proofErr w:type="spellStart"/>
      <w:r w:rsidRPr="00E23D57">
        <w:rPr>
          <w:rFonts w:ascii="Times New Roman" w:hAnsi="Times New Roman" w:cs="Times New Roman"/>
          <w:sz w:val="24"/>
          <w:szCs w:val="24"/>
          <w:lang w:val="en-GB"/>
        </w:rPr>
        <w:t>Urgenţă</w:t>
      </w:r>
      <w:proofErr w:type="spellEnd"/>
      <w:r w:rsidRPr="00E23D57">
        <w:rPr>
          <w:rFonts w:ascii="Times New Roman" w:hAnsi="Times New Roman" w:cs="Times New Roman"/>
          <w:sz w:val="24"/>
          <w:szCs w:val="24"/>
          <w:lang w:val="en-GB"/>
        </w:rPr>
        <w:t xml:space="preserve"> a </w:t>
      </w:r>
      <w:proofErr w:type="spellStart"/>
      <w:r w:rsidRPr="00E23D57">
        <w:rPr>
          <w:rFonts w:ascii="Times New Roman" w:hAnsi="Times New Roman" w:cs="Times New Roman"/>
          <w:sz w:val="24"/>
          <w:szCs w:val="24"/>
          <w:lang w:val="en-GB"/>
        </w:rPr>
        <w:t>Guvernului</w:t>
      </w:r>
      <w:proofErr w:type="spellEnd"/>
      <w:r w:rsidRPr="00E23D57">
        <w:rPr>
          <w:rFonts w:ascii="Times New Roman" w:hAnsi="Times New Roman" w:cs="Times New Roman"/>
          <w:sz w:val="24"/>
          <w:szCs w:val="24"/>
          <w:lang w:val="en-GB"/>
        </w:rPr>
        <w:t xml:space="preserve"> nr. 195</w:t>
      </w:r>
      <w:r w:rsidRPr="00E23D57">
        <w:rPr>
          <w:rFonts w:ascii="Times New Roman" w:hAnsi="Times New Roman" w:cs="Times New Roman"/>
          <w:sz w:val="24"/>
          <w:szCs w:val="24"/>
          <w:lang w:val="ro-RO"/>
        </w:rPr>
        <w:t>/</w:t>
      </w:r>
      <w:r w:rsidRPr="00E23D57">
        <w:rPr>
          <w:rFonts w:ascii="Times New Roman" w:hAnsi="Times New Roman" w:cs="Times New Roman"/>
          <w:sz w:val="24"/>
          <w:szCs w:val="24"/>
          <w:lang w:val="en-GB"/>
        </w:rPr>
        <w:t xml:space="preserve">2002 </w:t>
      </w:r>
      <w:proofErr w:type="spellStart"/>
      <w:r w:rsidRPr="00E23D57">
        <w:rPr>
          <w:rFonts w:ascii="Times New Roman" w:hAnsi="Times New Roman" w:cs="Times New Roman"/>
          <w:sz w:val="24"/>
          <w:szCs w:val="24"/>
          <w:lang w:val="en-GB"/>
        </w:rPr>
        <w:t>privind</w:t>
      </w:r>
      <w:proofErr w:type="spellEnd"/>
      <w:r w:rsidRPr="00E23D57">
        <w:rPr>
          <w:rFonts w:ascii="Times New Roman" w:hAnsi="Times New Roman" w:cs="Times New Roman"/>
          <w:sz w:val="24"/>
          <w:szCs w:val="24"/>
          <w:lang w:val="en-GB"/>
        </w:rPr>
        <w:t xml:space="preserve"> </w:t>
      </w:r>
      <w:proofErr w:type="spellStart"/>
      <w:r w:rsidRPr="00E23D57">
        <w:rPr>
          <w:rFonts w:ascii="Times New Roman" w:hAnsi="Times New Roman" w:cs="Times New Roman"/>
          <w:sz w:val="24"/>
          <w:szCs w:val="24"/>
          <w:lang w:val="en-GB"/>
        </w:rPr>
        <w:t>circulaţia</w:t>
      </w:r>
      <w:proofErr w:type="spellEnd"/>
      <w:r w:rsidRPr="00E23D57">
        <w:rPr>
          <w:rFonts w:ascii="Times New Roman" w:hAnsi="Times New Roman" w:cs="Times New Roman"/>
          <w:sz w:val="24"/>
          <w:szCs w:val="24"/>
          <w:lang w:val="en-GB"/>
        </w:rPr>
        <w:t xml:space="preserve"> pe </w:t>
      </w:r>
      <w:proofErr w:type="spellStart"/>
      <w:r w:rsidRPr="00E23D57">
        <w:rPr>
          <w:rFonts w:ascii="Times New Roman" w:hAnsi="Times New Roman" w:cs="Times New Roman"/>
          <w:sz w:val="24"/>
          <w:szCs w:val="24"/>
          <w:lang w:val="en-GB"/>
        </w:rPr>
        <w:t>drumurile</w:t>
      </w:r>
      <w:proofErr w:type="spellEnd"/>
      <w:r w:rsidRPr="00E23D57">
        <w:rPr>
          <w:rFonts w:ascii="Times New Roman" w:hAnsi="Times New Roman" w:cs="Times New Roman"/>
          <w:sz w:val="24"/>
          <w:szCs w:val="24"/>
          <w:lang w:val="en-GB"/>
        </w:rPr>
        <w:t xml:space="preserve"> </w:t>
      </w:r>
      <w:proofErr w:type="spellStart"/>
      <w:r w:rsidRPr="00E23D57">
        <w:rPr>
          <w:rFonts w:ascii="Times New Roman" w:hAnsi="Times New Roman" w:cs="Times New Roman"/>
          <w:sz w:val="24"/>
          <w:szCs w:val="24"/>
          <w:lang w:val="en-GB"/>
        </w:rPr>
        <w:t>publice</w:t>
      </w:r>
      <w:proofErr w:type="spellEnd"/>
      <w:r w:rsidRPr="00E23D57">
        <w:rPr>
          <w:rFonts w:ascii="Times New Roman" w:hAnsi="Times New Roman" w:cs="Times New Roman"/>
          <w:sz w:val="24"/>
          <w:szCs w:val="24"/>
          <w:lang w:val="en-GB"/>
        </w:rPr>
        <w:t xml:space="preserve">, </w:t>
      </w:r>
      <w:proofErr w:type="spellStart"/>
      <w:r w:rsidRPr="00E23D57">
        <w:rPr>
          <w:rFonts w:ascii="Times New Roman" w:hAnsi="Times New Roman" w:cs="Times New Roman"/>
          <w:sz w:val="24"/>
          <w:szCs w:val="24"/>
          <w:lang w:val="en-GB"/>
        </w:rPr>
        <w:t>republicată</w:t>
      </w:r>
      <w:proofErr w:type="spellEnd"/>
      <w:r w:rsidRPr="00E23D57">
        <w:rPr>
          <w:rFonts w:ascii="Times New Roman" w:hAnsi="Times New Roman" w:cs="Times New Roman"/>
          <w:sz w:val="24"/>
          <w:szCs w:val="24"/>
          <w:lang w:val="en-GB"/>
        </w:rPr>
        <w:t xml:space="preserve">, cu </w:t>
      </w:r>
      <w:proofErr w:type="spellStart"/>
      <w:r w:rsidRPr="00E23D57">
        <w:rPr>
          <w:rFonts w:ascii="Times New Roman" w:hAnsi="Times New Roman" w:cs="Times New Roman"/>
          <w:sz w:val="24"/>
          <w:szCs w:val="24"/>
          <w:lang w:val="en-GB"/>
        </w:rPr>
        <w:t>modificările</w:t>
      </w:r>
      <w:proofErr w:type="spellEnd"/>
      <w:r w:rsidRPr="00E23D57">
        <w:rPr>
          <w:rFonts w:ascii="Times New Roman" w:hAnsi="Times New Roman" w:cs="Times New Roman"/>
          <w:sz w:val="24"/>
          <w:szCs w:val="24"/>
          <w:lang w:val="en-GB"/>
        </w:rPr>
        <w:t xml:space="preserve"> </w:t>
      </w:r>
      <w:proofErr w:type="spellStart"/>
      <w:r w:rsidRPr="00E23D57">
        <w:rPr>
          <w:rFonts w:ascii="Times New Roman" w:hAnsi="Times New Roman" w:cs="Times New Roman"/>
          <w:sz w:val="24"/>
          <w:szCs w:val="24"/>
          <w:lang w:val="en-GB"/>
        </w:rPr>
        <w:t>şi</w:t>
      </w:r>
      <w:proofErr w:type="spellEnd"/>
      <w:r w:rsidRPr="00E23D57">
        <w:rPr>
          <w:rFonts w:ascii="Times New Roman" w:hAnsi="Times New Roman" w:cs="Times New Roman"/>
          <w:sz w:val="24"/>
          <w:szCs w:val="24"/>
          <w:lang w:val="en-GB"/>
        </w:rPr>
        <w:t xml:space="preserve"> </w:t>
      </w:r>
      <w:proofErr w:type="spellStart"/>
      <w:r w:rsidRPr="00E23D57">
        <w:rPr>
          <w:rFonts w:ascii="Times New Roman" w:hAnsi="Times New Roman" w:cs="Times New Roman"/>
          <w:sz w:val="24"/>
          <w:szCs w:val="24"/>
          <w:lang w:val="en-GB"/>
        </w:rPr>
        <w:t>completările</w:t>
      </w:r>
      <w:proofErr w:type="spellEnd"/>
      <w:r w:rsidRPr="00E23D57">
        <w:rPr>
          <w:rFonts w:ascii="Times New Roman" w:hAnsi="Times New Roman" w:cs="Times New Roman"/>
          <w:sz w:val="24"/>
          <w:szCs w:val="24"/>
          <w:lang w:val="en-GB"/>
        </w:rPr>
        <w:t xml:space="preserve"> </w:t>
      </w:r>
      <w:proofErr w:type="spellStart"/>
      <w:r w:rsidRPr="00E23D57">
        <w:rPr>
          <w:rFonts w:ascii="Times New Roman" w:hAnsi="Times New Roman" w:cs="Times New Roman"/>
          <w:sz w:val="24"/>
          <w:szCs w:val="24"/>
          <w:lang w:val="en-GB"/>
        </w:rPr>
        <w:t>ulterioare</w:t>
      </w:r>
      <w:proofErr w:type="spellEnd"/>
      <w:r w:rsidRPr="00E23D57">
        <w:rPr>
          <w:rFonts w:ascii="Times New Roman" w:hAnsi="Times New Roman" w:cs="Times New Roman"/>
          <w:sz w:val="24"/>
          <w:szCs w:val="24"/>
        </w:rPr>
        <w:t>;</w:t>
      </w:r>
    </w:p>
    <w:p w14:paraId="2E68E39A" w14:textId="5DA6760A" w:rsidR="006B3E77" w:rsidRPr="00E23D57" w:rsidRDefault="006B3E77" w:rsidP="00CC424C">
      <w:pPr>
        <w:pStyle w:val="ListParagraph"/>
        <w:numPr>
          <w:ilvl w:val="0"/>
          <w:numId w:val="1"/>
        </w:numPr>
        <w:spacing w:after="0" w:line="360" w:lineRule="auto"/>
        <w:ind w:left="-142" w:firstLine="851"/>
        <w:jc w:val="both"/>
        <w:rPr>
          <w:rFonts w:ascii="Times New Roman" w:hAnsi="Times New Roman" w:cs="Times New Roman"/>
          <w:sz w:val="24"/>
          <w:szCs w:val="24"/>
        </w:rPr>
      </w:pPr>
      <w:proofErr w:type="spellStart"/>
      <w:r w:rsidRPr="00E23D57">
        <w:rPr>
          <w:rFonts w:ascii="Times New Roman" w:hAnsi="Times New Roman" w:cs="Times New Roman"/>
          <w:sz w:val="24"/>
          <w:szCs w:val="24"/>
        </w:rPr>
        <w:t>Ordonan</w:t>
      </w:r>
      <w:proofErr w:type="spellEnd"/>
      <w:r w:rsidRPr="00E23D57">
        <w:rPr>
          <w:rFonts w:ascii="Times New Roman" w:hAnsi="Times New Roman" w:cs="Times New Roman"/>
          <w:sz w:val="24"/>
          <w:szCs w:val="24"/>
          <w:lang w:val="ro-RO"/>
        </w:rPr>
        <w:t>ța de Urgență a Guvernului nr. 195/2005</w:t>
      </w:r>
      <w:r w:rsidR="003C6558" w:rsidRPr="00E23D57">
        <w:rPr>
          <w:rFonts w:ascii="Times New Roman" w:hAnsi="Times New Roman" w:cs="Times New Roman"/>
          <w:sz w:val="24"/>
          <w:szCs w:val="24"/>
          <w:lang w:val="ro-RO"/>
        </w:rPr>
        <w:t xml:space="preserve"> privind protecția mediului, </w:t>
      </w:r>
      <w:r w:rsidR="004B0345" w:rsidRPr="00E23D57">
        <w:rPr>
          <w:rFonts w:ascii="Times New Roman" w:hAnsi="Times New Roman" w:cs="Times New Roman"/>
          <w:sz w:val="24"/>
          <w:szCs w:val="24"/>
          <w:lang w:val="ro-RO"/>
        </w:rPr>
        <w:t xml:space="preserve">aprobată prin </w:t>
      </w:r>
      <w:r w:rsidR="00632D94" w:rsidRPr="00E23D57">
        <w:rPr>
          <w:rFonts w:ascii="Times New Roman" w:hAnsi="Times New Roman" w:cs="Times New Roman"/>
          <w:sz w:val="24"/>
          <w:szCs w:val="24"/>
          <w:lang w:val="ro-RO"/>
        </w:rPr>
        <w:t>L</w:t>
      </w:r>
      <w:r w:rsidR="004B0345" w:rsidRPr="00E23D57">
        <w:rPr>
          <w:rFonts w:ascii="Times New Roman" w:hAnsi="Times New Roman" w:cs="Times New Roman"/>
          <w:sz w:val="24"/>
          <w:szCs w:val="24"/>
          <w:lang w:val="ro-RO"/>
        </w:rPr>
        <w:t>egea nr.</w:t>
      </w:r>
      <w:r w:rsidR="00632D94" w:rsidRPr="00E23D57">
        <w:rPr>
          <w:rFonts w:ascii="Times New Roman" w:hAnsi="Times New Roman" w:cs="Times New Roman"/>
          <w:sz w:val="24"/>
          <w:szCs w:val="24"/>
          <w:lang w:val="ro-RO"/>
        </w:rPr>
        <w:t xml:space="preserve">265/2006, </w:t>
      </w:r>
      <w:r w:rsidR="004B0345" w:rsidRPr="00E23D57">
        <w:rPr>
          <w:rFonts w:ascii="Times New Roman" w:hAnsi="Times New Roman" w:cs="Times New Roman"/>
          <w:sz w:val="24"/>
          <w:szCs w:val="24"/>
          <w:lang w:val="ro-RO"/>
        </w:rPr>
        <w:t xml:space="preserve"> </w:t>
      </w:r>
      <w:r w:rsidR="003C6558" w:rsidRPr="00E23D57">
        <w:rPr>
          <w:rFonts w:ascii="Times New Roman" w:hAnsi="Times New Roman" w:cs="Times New Roman"/>
          <w:sz w:val="24"/>
          <w:szCs w:val="24"/>
          <w:lang w:val="ro-RO"/>
        </w:rPr>
        <w:t>cu modificările și completările ulterioare</w:t>
      </w:r>
      <w:r w:rsidR="003C6558" w:rsidRPr="00E23D57">
        <w:rPr>
          <w:rFonts w:ascii="Times New Roman" w:hAnsi="Times New Roman" w:cs="Times New Roman"/>
          <w:sz w:val="24"/>
          <w:szCs w:val="24"/>
        </w:rPr>
        <w:t>;</w:t>
      </w:r>
    </w:p>
    <w:p w14:paraId="2E68E39B" w14:textId="77777777" w:rsidR="003C6558" w:rsidRPr="00E23D57" w:rsidRDefault="003C6558" w:rsidP="00CC424C">
      <w:pPr>
        <w:pStyle w:val="ListParagraph"/>
        <w:numPr>
          <w:ilvl w:val="0"/>
          <w:numId w:val="1"/>
        </w:numPr>
        <w:spacing w:after="0" w:line="360" w:lineRule="auto"/>
        <w:ind w:left="-142" w:firstLine="851"/>
        <w:jc w:val="both"/>
        <w:rPr>
          <w:rFonts w:ascii="Times New Roman" w:hAnsi="Times New Roman" w:cs="Times New Roman"/>
          <w:sz w:val="24"/>
          <w:szCs w:val="24"/>
        </w:rPr>
      </w:pPr>
      <w:proofErr w:type="spellStart"/>
      <w:r w:rsidRPr="00E23D57">
        <w:rPr>
          <w:rFonts w:ascii="Times New Roman" w:hAnsi="Times New Roman" w:cs="Times New Roman"/>
          <w:sz w:val="24"/>
          <w:szCs w:val="24"/>
          <w:lang w:val="en-GB"/>
        </w:rPr>
        <w:t>Legea</w:t>
      </w:r>
      <w:proofErr w:type="spellEnd"/>
      <w:r w:rsidRPr="00E23D57">
        <w:rPr>
          <w:rFonts w:ascii="Times New Roman" w:hAnsi="Times New Roman" w:cs="Times New Roman"/>
          <w:sz w:val="24"/>
          <w:szCs w:val="24"/>
          <w:lang w:val="en-GB"/>
        </w:rPr>
        <w:t xml:space="preserve"> nr. 227</w:t>
      </w:r>
      <w:r w:rsidRPr="00E23D57">
        <w:rPr>
          <w:rFonts w:ascii="Times New Roman" w:hAnsi="Times New Roman" w:cs="Times New Roman"/>
          <w:sz w:val="24"/>
          <w:szCs w:val="24"/>
          <w:lang w:val="ro-RO"/>
        </w:rPr>
        <w:t>/</w:t>
      </w:r>
      <w:r w:rsidRPr="00E23D57">
        <w:rPr>
          <w:rFonts w:ascii="Times New Roman" w:hAnsi="Times New Roman" w:cs="Times New Roman"/>
          <w:sz w:val="24"/>
          <w:szCs w:val="24"/>
        </w:rPr>
        <w:t xml:space="preserve">2015 </w:t>
      </w:r>
      <w:proofErr w:type="spellStart"/>
      <w:r w:rsidRPr="00E23D57">
        <w:rPr>
          <w:rFonts w:ascii="Times New Roman" w:hAnsi="Times New Roman" w:cs="Times New Roman"/>
          <w:sz w:val="24"/>
          <w:szCs w:val="24"/>
        </w:rPr>
        <w:t>privind</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Codul</w:t>
      </w:r>
      <w:proofErr w:type="spellEnd"/>
      <w:r w:rsidRPr="00E23D57">
        <w:rPr>
          <w:rFonts w:ascii="Times New Roman" w:hAnsi="Times New Roman" w:cs="Times New Roman"/>
          <w:sz w:val="24"/>
          <w:szCs w:val="24"/>
        </w:rPr>
        <w:t xml:space="preserve"> fiscal, cu </w:t>
      </w:r>
      <w:proofErr w:type="spellStart"/>
      <w:r w:rsidRPr="00E23D57">
        <w:rPr>
          <w:rFonts w:ascii="Times New Roman" w:hAnsi="Times New Roman" w:cs="Times New Roman"/>
          <w:sz w:val="24"/>
          <w:szCs w:val="24"/>
        </w:rPr>
        <w:t>modificările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și</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completările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ulterioare</w:t>
      </w:r>
      <w:proofErr w:type="spellEnd"/>
      <w:r w:rsidRPr="00E23D57">
        <w:rPr>
          <w:rFonts w:ascii="Times New Roman" w:hAnsi="Times New Roman" w:cs="Times New Roman"/>
          <w:sz w:val="24"/>
          <w:szCs w:val="24"/>
        </w:rPr>
        <w:t>;</w:t>
      </w:r>
    </w:p>
    <w:p w14:paraId="2E68E39C" w14:textId="77777777" w:rsidR="003C6558" w:rsidRPr="00E23D57" w:rsidRDefault="003C6558" w:rsidP="00CC424C">
      <w:pPr>
        <w:pStyle w:val="ListParagraph"/>
        <w:numPr>
          <w:ilvl w:val="0"/>
          <w:numId w:val="1"/>
        </w:numPr>
        <w:spacing w:after="0" w:line="360" w:lineRule="auto"/>
        <w:ind w:left="-142" w:firstLine="851"/>
        <w:jc w:val="both"/>
        <w:rPr>
          <w:rFonts w:ascii="Times New Roman" w:hAnsi="Times New Roman" w:cs="Times New Roman"/>
          <w:sz w:val="24"/>
          <w:szCs w:val="24"/>
        </w:rPr>
      </w:pPr>
      <w:proofErr w:type="spellStart"/>
      <w:r w:rsidRPr="00E23D57">
        <w:rPr>
          <w:rFonts w:ascii="Times New Roman" w:hAnsi="Times New Roman" w:cs="Times New Roman"/>
          <w:sz w:val="24"/>
          <w:szCs w:val="24"/>
        </w:rPr>
        <w:t>Legea</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Poliției</w:t>
      </w:r>
      <w:proofErr w:type="spellEnd"/>
      <w:r w:rsidRPr="00E23D57">
        <w:rPr>
          <w:rFonts w:ascii="Times New Roman" w:hAnsi="Times New Roman" w:cs="Times New Roman"/>
          <w:sz w:val="24"/>
          <w:szCs w:val="24"/>
        </w:rPr>
        <w:t xml:space="preserve"> Locale nr. 155/2010, cu </w:t>
      </w:r>
      <w:proofErr w:type="spellStart"/>
      <w:r w:rsidRPr="00E23D57">
        <w:rPr>
          <w:rFonts w:ascii="Times New Roman" w:hAnsi="Times New Roman" w:cs="Times New Roman"/>
          <w:sz w:val="24"/>
          <w:szCs w:val="24"/>
        </w:rPr>
        <w:t>modificările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și</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completările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ulterioare</w:t>
      </w:r>
      <w:proofErr w:type="spellEnd"/>
      <w:r w:rsidRPr="00E23D57">
        <w:rPr>
          <w:rFonts w:ascii="Times New Roman" w:hAnsi="Times New Roman" w:cs="Times New Roman"/>
          <w:sz w:val="24"/>
          <w:szCs w:val="24"/>
        </w:rPr>
        <w:t>;</w:t>
      </w:r>
    </w:p>
    <w:p w14:paraId="2E68E39D" w14:textId="13F39C3D" w:rsidR="003C6558" w:rsidRPr="00E23D57" w:rsidRDefault="003C6558" w:rsidP="00CC424C">
      <w:pPr>
        <w:pStyle w:val="ListParagraph"/>
        <w:numPr>
          <w:ilvl w:val="0"/>
          <w:numId w:val="1"/>
        </w:numPr>
        <w:spacing w:after="0" w:line="360" w:lineRule="auto"/>
        <w:ind w:left="-142" w:firstLine="851"/>
        <w:jc w:val="both"/>
        <w:rPr>
          <w:rFonts w:ascii="Times New Roman" w:hAnsi="Times New Roman" w:cs="Times New Roman"/>
          <w:sz w:val="24"/>
          <w:szCs w:val="24"/>
        </w:rPr>
      </w:pPr>
      <w:r w:rsidRPr="00E23D57">
        <w:rPr>
          <w:rFonts w:ascii="Times New Roman" w:hAnsi="Times New Roman" w:cs="Times New Roman"/>
          <w:sz w:val="24"/>
          <w:szCs w:val="24"/>
          <w:lang w:val="ro-RO"/>
        </w:rPr>
        <w:t xml:space="preserve">Ordonanța </w:t>
      </w:r>
      <w:r w:rsidR="00C82279" w:rsidRPr="00E23D57">
        <w:rPr>
          <w:rFonts w:ascii="Times New Roman" w:hAnsi="Times New Roman" w:cs="Times New Roman"/>
          <w:sz w:val="24"/>
          <w:szCs w:val="24"/>
          <w:lang w:val="ro-RO"/>
        </w:rPr>
        <w:t>Guvernului</w:t>
      </w:r>
      <w:r w:rsidRPr="00E23D57">
        <w:rPr>
          <w:rFonts w:ascii="Times New Roman" w:hAnsi="Times New Roman" w:cs="Times New Roman"/>
          <w:sz w:val="24"/>
          <w:szCs w:val="24"/>
          <w:lang w:val="ro-RO"/>
        </w:rPr>
        <w:t xml:space="preserve"> nr. 71/2002 privind organizarea și funcționarea serviciilor publice de administrare a domeniului public și privat de interes local, </w:t>
      </w:r>
      <w:r w:rsidR="000C4D50" w:rsidRPr="00E23D57">
        <w:rPr>
          <w:rFonts w:ascii="Times New Roman" w:hAnsi="Times New Roman" w:cs="Times New Roman"/>
          <w:sz w:val="24"/>
          <w:szCs w:val="24"/>
          <w:lang w:val="ro-RO"/>
        </w:rPr>
        <w:t>aprobată prin Legea nr. 3/2003</w:t>
      </w:r>
      <w:r w:rsidR="00C82279" w:rsidRPr="00E23D57">
        <w:rPr>
          <w:rFonts w:ascii="Times New Roman" w:hAnsi="Times New Roman" w:cs="Times New Roman"/>
          <w:sz w:val="24"/>
          <w:szCs w:val="24"/>
          <w:lang w:val="ro-RO"/>
        </w:rPr>
        <w:t xml:space="preserve">, </w:t>
      </w:r>
      <w:r w:rsidRPr="00E23D57">
        <w:rPr>
          <w:rFonts w:ascii="Times New Roman" w:hAnsi="Times New Roman" w:cs="Times New Roman"/>
          <w:sz w:val="24"/>
          <w:szCs w:val="24"/>
          <w:lang w:val="ro-RO"/>
        </w:rPr>
        <w:t>cu modificările și completările ulterioare</w:t>
      </w:r>
      <w:r w:rsidRPr="00E23D57">
        <w:rPr>
          <w:rFonts w:ascii="Times New Roman" w:hAnsi="Times New Roman" w:cs="Times New Roman"/>
          <w:sz w:val="24"/>
          <w:szCs w:val="24"/>
        </w:rPr>
        <w:t>;</w:t>
      </w:r>
    </w:p>
    <w:p w14:paraId="2E68E39F" w14:textId="1A5DCF84" w:rsidR="003C6558" w:rsidRPr="00E23D57" w:rsidRDefault="003C6558" w:rsidP="00E23D57">
      <w:pPr>
        <w:pStyle w:val="ListParagraph"/>
        <w:numPr>
          <w:ilvl w:val="0"/>
          <w:numId w:val="1"/>
        </w:numPr>
        <w:spacing w:after="0" w:line="360" w:lineRule="auto"/>
        <w:ind w:left="-142" w:firstLine="851"/>
        <w:jc w:val="both"/>
        <w:rPr>
          <w:rFonts w:ascii="Times New Roman" w:hAnsi="Times New Roman" w:cs="Times New Roman"/>
          <w:sz w:val="24"/>
          <w:szCs w:val="24"/>
        </w:rPr>
      </w:pPr>
      <w:proofErr w:type="spellStart"/>
      <w:r w:rsidRPr="00E23D57">
        <w:rPr>
          <w:rFonts w:ascii="Times New Roman" w:hAnsi="Times New Roman" w:cs="Times New Roman"/>
          <w:sz w:val="24"/>
          <w:szCs w:val="24"/>
          <w:lang w:val="en-GB"/>
        </w:rPr>
        <w:t>Ordonan</w:t>
      </w:r>
      <w:proofErr w:type="spellEnd"/>
      <w:r w:rsidRPr="00E23D57">
        <w:rPr>
          <w:rFonts w:ascii="Times New Roman" w:hAnsi="Times New Roman" w:cs="Times New Roman"/>
          <w:sz w:val="24"/>
          <w:szCs w:val="24"/>
          <w:lang w:val="ro-RO"/>
        </w:rPr>
        <w:t xml:space="preserve">ța </w:t>
      </w:r>
      <w:proofErr w:type="gramStart"/>
      <w:r w:rsidR="00C82279" w:rsidRPr="00E23D57">
        <w:rPr>
          <w:rFonts w:ascii="Times New Roman" w:hAnsi="Times New Roman" w:cs="Times New Roman"/>
          <w:sz w:val="24"/>
          <w:szCs w:val="24"/>
          <w:lang w:val="ro-RO"/>
        </w:rPr>
        <w:t xml:space="preserve">Guvernului </w:t>
      </w:r>
      <w:r w:rsidRPr="00E23D57">
        <w:rPr>
          <w:rFonts w:ascii="Times New Roman" w:hAnsi="Times New Roman" w:cs="Times New Roman"/>
          <w:sz w:val="24"/>
          <w:szCs w:val="24"/>
          <w:lang w:val="ro-RO"/>
        </w:rPr>
        <w:t xml:space="preserve"> nr</w:t>
      </w:r>
      <w:proofErr w:type="gramEnd"/>
      <w:r w:rsidRPr="00E23D57">
        <w:rPr>
          <w:rFonts w:ascii="Times New Roman" w:hAnsi="Times New Roman" w:cs="Times New Roman"/>
          <w:sz w:val="24"/>
          <w:szCs w:val="24"/>
          <w:lang w:val="ro-RO"/>
        </w:rPr>
        <w:t xml:space="preserve">. 2/2001 privind regimul juridic al contravențiilor, </w:t>
      </w:r>
      <w:r w:rsidR="003209F9" w:rsidRPr="00E23D57">
        <w:rPr>
          <w:rFonts w:ascii="Times New Roman" w:hAnsi="Times New Roman" w:cs="Times New Roman"/>
          <w:sz w:val="24"/>
          <w:szCs w:val="24"/>
          <w:lang w:val="ro-RO"/>
        </w:rPr>
        <w:t xml:space="preserve">aprobată prin </w:t>
      </w:r>
      <w:r w:rsidR="00504A36" w:rsidRPr="00E23D57">
        <w:rPr>
          <w:rFonts w:ascii="Times New Roman" w:hAnsi="Times New Roman" w:cs="Times New Roman"/>
          <w:sz w:val="24"/>
          <w:szCs w:val="24"/>
          <w:lang w:val="ro-RO"/>
        </w:rPr>
        <w:t>Legea nr.</w:t>
      </w:r>
      <w:r w:rsidR="00CC424C" w:rsidRPr="00E23D57">
        <w:rPr>
          <w:rFonts w:ascii="Times New Roman" w:hAnsi="Times New Roman" w:cs="Times New Roman"/>
          <w:sz w:val="24"/>
          <w:szCs w:val="24"/>
          <w:lang w:val="ro-RO"/>
        </w:rPr>
        <w:t xml:space="preserve"> </w:t>
      </w:r>
      <w:r w:rsidR="00C0626C" w:rsidRPr="00E23D57">
        <w:rPr>
          <w:rFonts w:ascii="Times New Roman" w:hAnsi="Times New Roman" w:cs="Times New Roman"/>
          <w:sz w:val="24"/>
          <w:szCs w:val="24"/>
          <w:lang w:val="ro-RO"/>
        </w:rPr>
        <w:t xml:space="preserve">180/2002, </w:t>
      </w:r>
      <w:r w:rsidR="00504A36" w:rsidRPr="00E23D57">
        <w:rPr>
          <w:rFonts w:ascii="Times New Roman" w:hAnsi="Times New Roman" w:cs="Times New Roman"/>
          <w:sz w:val="24"/>
          <w:szCs w:val="24"/>
          <w:lang w:val="ro-RO"/>
        </w:rPr>
        <w:t xml:space="preserve"> </w:t>
      </w:r>
      <w:r w:rsidRPr="00E23D57">
        <w:rPr>
          <w:rFonts w:ascii="Times New Roman" w:hAnsi="Times New Roman" w:cs="Times New Roman"/>
          <w:sz w:val="24"/>
          <w:szCs w:val="24"/>
          <w:lang w:val="ro-RO"/>
        </w:rPr>
        <w:t>cu modificările și completările ulterioare.</w:t>
      </w:r>
    </w:p>
    <w:p w14:paraId="2E68E3A0" w14:textId="4881AF1C" w:rsidR="003C6558" w:rsidRPr="00E23D57" w:rsidRDefault="009975E5" w:rsidP="00CC424C">
      <w:pPr>
        <w:spacing w:after="0" w:line="360" w:lineRule="auto"/>
        <w:ind w:firstLine="851"/>
        <w:jc w:val="both"/>
        <w:rPr>
          <w:rFonts w:ascii="Times New Roman" w:hAnsi="Times New Roman" w:cs="Times New Roman"/>
          <w:sz w:val="24"/>
          <w:szCs w:val="24"/>
        </w:rPr>
      </w:pPr>
      <w:r w:rsidRPr="00E23D57">
        <w:rPr>
          <w:rFonts w:ascii="Times New Roman" w:hAnsi="Times New Roman" w:cs="Times New Roman"/>
          <w:b/>
          <w:sz w:val="24"/>
          <w:szCs w:val="24"/>
        </w:rPr>
        <w:t xml:space="preserve">  </w:t>
      </w:r>
      <w:r w:rsidR="003C6558" w:rsidRPr="00E23D57">
        <w:rPr>
          <w:rFonts w:ascii="Times New Roman" w:hAnsi="Times New Roman" w:cs="Times New Roman"/>
          <w:b/>
          <w:sz w:val="24"/>
          <w:szCs w:val="24"/>
        </w:rPr>
        <w:t>Art.</w:t>
      </w:r>
      <w:r w:rsidR="005F22CD" w:rsidRPr="00E23D57">
        <w:rPr>
          <w:rFonts w:ascii="Times New Roman" w:hAnsi="Times New Roman" w:cs="Times New Roman"/>
          <w:b/>
          <w:sz w:val="24"/>
          <w:szCs w:val="24"/>
        </w:rPr>
        <w:t xml:space="preserve"> </w:t>
      </w:r>
      <w:r w:rsidR="003C6558" w:rsidRPr="00E23D57">
        <w:rPr>
          <w:rFonts w:ascii="Times New Roman" w:hAnsi="Times New Roman" w:cs="Times New Roman"/>
          <w:b/>
          <w:sz w:val="24"/>
          <w:szCs w:val="24"/>
        </w:rPr>
        <w:t>2</w:t>
      </w:r>
      <w:r w:rsidR="005F22CD" w:rsidRPr="00E23D57">
        <w:rPr>
          <w:rFonts w:ascii="Times New Roman" w:hAnsi="Times New Roman" w:cs="Times New Roman"/>
          <w:b/>
          <w:sz w:val="24"/>
          <w:szCs w:val="24"/>
        </w:rPr>
        <w:t>.</w:t>
      </w:r>
      <w:r w:rsidR="00342EEC" w:rsidRPr="00E23D57">
        <w:rPr>
          <w:rFonts w:ascii="Times New Roman" w:hAnsi="Times New Roman" w:cs="Times New Roman"/>
          <w:b/>
          <w:sz w:val="24"/>
          <w:szCs w:val="24"/>
        </w:rPr>
        <w:t xml:space="preserve"> </w:t>
      </w:r>
      <w:r w:rsidR="005F22CD" w:rsidRPr="00E23D57">
        <w:rPr>
          <w:rFonts w:ascii="Times New Roman" w:hAnsi="Times New Roman" w:cs="Times New Roman"/>
          <w:b/>
          <w:sz w:val="24"/>
          <w:szCs w:val="24"/>
        </w:rPr>
        <w:t>-</w:t>
      </w:r>
      <w:r w:rsidR="003C6558" w:rsidRPr="00E23D57">
        <w:rPr>
          <w:rFonts w:ascii="Times New Roman" w:hAnsi="Times New Roman" w:cs="Times New Roman"/>
          <w:b/>
          <w:sz w:val="24"/>
          <w:szCs w:val="24"/>
        </w:rPr>
        <w:t xml:space="preserve"> </w:t>
      </w:r>
      <w:proofErr w:type="spellStart"/>
      <w:r w:rsidR="003C6558" w:rsidRPr="00E23D57">
        <w:rPr>
          <w:rFonts w:ascii="Times New Roman" w:hAnsi="Times New Roman" w:cs="Times New Roman"/>
          <w:b/>
          <w:sz w:val="24"/>
          <w:szCs w:val="24"/>
        </w:rPr>
        <w:t>Definițiile</w:t>
      </w:r>
      <w:proofErr w:type="spellEnd"/>
      <w:r w:rsidR="003C6558" w:rsidRPr="00E23D57">
        <w:rPr>
          <w:rFonts w:ascii="Times New Roman" w:hAnsi="Times New Roman" w:cs="Times New Roman"/>
          <w:b/>
          <w:sz w:val="24"/>
          <w:szCs w:val="24"/>
        </w:rPr>
        <w:t xml:space="preserve"> </w:t>
      </w:r>
      <w:proofErr w:type="spellStart"/>
      <w:r w:rsidR="003C6558" w:rsidRPr="00E23D57">
        <w:rPr>
          <w:rFonts w:ascii="Times New Roman" w:hAnsi="Times New Roman" w:cs="Times New Roman"/>
          <w:b/>
          <w:sz w:val="24"/>
          <w:szCs w:val="24"/>
        </w:rPr>
        <w:t>termenilor</w:t>
      </w:r>
      <w:proofErr w:type="spellEnd"/>
      <w:r w:rsidR="003C6558" w:rsidRPr="00E23D57">
        <w:rPr>
          <w:rFonts w:ascii="Times New Roman" w:hAnsi="Times New Roman" w:cs="Times New Roman"/>
          <w:b/>
          <w:sz w:val="24"/>
          <w:szCs w:val="24"/>
        </w:rPr>
        <w:t xml:space="preserve"> </w:t>
      </w:r>
      <w:proofErr w:type="spellStart"/>
      <w:r w:rsidR="003C6558" w:rsidRPr="00E23D57">
        <w:rPr>
          <w:rFonts w:ascii="Times New Roman" w:hAnsi="Times New Roman" w:cs="Times New Roman"/>
          <w:b/>
          <w:sz w:val="24"/>
          <w:szCs w:val="24"/>
        </w:rPr>
        <w:t>și</w:t>
      </w:r>
      <w:proofErr w:type="spellEnd"/>
      <w:r w:rsidR="003C6558" w:rsidRPr="00E23D57">
        <w:rPr>
          <w:rFonts w:ascii="Times New Roman" w:hAnsi="Times New Roman" w:cs="Times New Roman"/>
          <w:b/>
          <w:sz w:val="24"/>
          <w:szCs w:val="24"/>
        </w:rPr>
        <w:t xml:space="preserve"> </w:t>
      </w:r>
      <w:proofErr w:type="spellStart"/>
      <w:r w:rsidR="003C6558" w:rsidRPr="00E23D57">
        <w:rPr>
          <w:rFonts w:ascii="Times New Roman" w:hAnsi="Times New Roman" w:cs="Times New Roman"/>
          <w:b/>
          <w:sz w:val="24"/>
          <w:szCs w:val="24"/>
        </w:rPr>
        <w:t>expresiilor</w:t>
      </w:r>
      <w:proofErr w:type="spellEnd"/>
      <w:r w:rsidR="003C6558" w:rsidRPr="00E23D57">
        <w:rPr>
          <w:rFonts w:ascii="Times New Roman" w:hAnsi="Times New Roman" w:cs="Times New Roman"/>
          <w:sz w:val="24"/>
          <w:szCs w:val="24"/>
        </w:rPr>
        <w:t xml:space="preserve"> </w:t>
      </w:r>
      <w:proofErr w:type="spellStart"/>
      <w:r w:rsidR="003C6558" w:rsidRPr="00E23D57">
        <w:rPr>
          <w:rFonts w:ascii="Times New Roman" w:hAnsi="Times New Roman" w:cs="Times New Roman"/>
          <w:sz w:val="24"/>
          <w:szCs w:val="24"/>
        </w:rPr>
        <w:t>folosite</w:t>
      </w:r>
      <w:proofErr w:type="spellEnd"/>
      <w:r w:rsidR="003C6558" w:rsidRPr="00E23D57">
        <w:rPr>
          <w:rFonts w:ascii="Times New Roman" w:hAnsi="Times New Roman" w:cs="Times New Roman"/>
          <w:sz w:val="24"/>
          <w:szCs w:val="24"/>
        </w:rPr>
        <w:t xml:space="preserve"> </w:t>
      </w:r>
      <w:proofErr w:type="spellStart"/>
      <w:r w:rsidR="003C6558" w:rsidRPr="00E23D57">
        <w:rPr>
          <w:rFonts w:ascii="Times New Roman" w:hAnsi="Times New Roman" w:cs="Times New Roman"/>
          <w:sz w:val="24"/>
          <w:szCs w:val="24"/>
        </w:rPr>
        <w:t>în</w:t>
      </w:r>
      <w:proofErr w:type="spellEnd"/>
      <w:r w:rsidR="003C6558" w:rsidRPr="00E23D57">
        <w:rPr>
          <w:rFonts w:ascii="Times New Roman" w:hAnsi="Times New Roman" w:cs="Times New Roman"/>
          <w:sz w:val="24"/>
          <w:szCs w:val="24"/>
        </w:rPr>
        <w:t xml:space="preserve"> </w:t>
      </w:r>
      <w:proofErr w:type="spellStart"/>
      <w:r w:rsidR="003C6558" w:rsidRPr="00E23D57">
        <w:rPr>
          <w:rFonts w:ascii="Times New Roman" w:hAnsi="Times New Roman" w:cs="Times New Roman"/>
          <w:sz w:val="24"/>
          <w:szCs w:val="24"/>
        </w:rPr>
        <w:t>prezentul</w:t>
      </w:r>
      <w:proofErr w:type="spellEnd"/>
      <w:r w:rsidR="003C6558" w:rsidRPr="00E23D57">
        <w:rPr>
          <w:rFonts w:ascii="Times New Roman" w:hAnsi="Times New Roman" w:cs="Times New Roman"/>
          <w:sz w:val="24"/>
          <w:szCs w:val="24"/>
        </w:rPr>
        <w:t xml:space="preserve"> </w:t>
      </w:r>
      <w:proofErr w:type="spellStart"/>
      <w:r w:rsidR="003C6558" w:rsidRPr="00E23D57">
        <w:rPr>
          <w:rFonts w:ascii="Times New Roman" w:hAnsi="Times New Roman" w:cs="Times New Roman"/>
          <w:sz w:val="24"/>
          <w:szCs w:val="24"/>
        </w:rPr>
        <w:t>Regulament</w:t>
      </w:r>
      <w:proofErr w:type="spellEnd"/>
      <w:r w:rsidR="003C6558" w:rsidRPr="00E23D57">
        <w:rPr>
          <w:rFonts w:ascii="Times New Roman" w:hAnsi="Times New Roman" w:cs="Times New Roman"/>
          <w:sz w:val="24"/>
          <w:szCs w:val="24"/>
        </w:rPr>
        <w:t xml:space="preserve"> sunt </w:t>
      </w:r>
      <w:proofErr w:type="spellStart"/>
      <w:r w:rsidR="003C6558" w:rsidRPr="00E23D57">
        <w:rPr>
          <w:rFonts w:ascii="Times New Roman" w:hAnsi="Times New Roman" w:cs="Times New Roman"/>
          <w:sz w:val="24"/>
          <w:szCs w:val="24"/>
        </w:rPr>
        <w:t>următoarele</w:t>
      </w:r>
      <w:proofErr w:type="spellEnd"/>
      <w:r w:rsidR="003C6558" w:rsidRPr="00E23D57">
        <w:rPr>
          <w:rFonts w:ascii="Times New Roman" w:hAnsi="Times New Roman" w:cs="Times New Roman"/>
          <w:sz w:val="24"/>
          <w:szCs w:val="24"/>
        </w:rPr>
        <w:t>:</w:t>
      </w:r>
    </w:p>
    <w:p w14:paraId="2E68E3A1" w14:textId="56EEE14C" w:rsidR="003C6558" w:rsidRPr="00E23D57" w:rsidRDefault="004E3160" w:rsidP="00CC424C">
      <w:pPr>
        <w:pStyle w:val="ListParagraph"/>
        <w:numPr>
          <w:ilvl w:val="0"/>
          <w:numId w:val="10"/>
        </w:numPr>
        <w:spacing w:after="0" w:line="360" w:lineRule="auto"/>
        <w:ind w:left="142" w:firstLine="851"/>
        <w:jc w:val="both"/>
        <w:rPr>
          <w:rFonts w:ascii="Times New Roman" w:hAnsi="Times New Roman" w:cs="Times New Roman"/>
          <w:sz w:val="24"/>
          <w:szCs w:val="24"/>
          <w:lang w:val="ro-RO"/>
        </w:rPr>
      </w:pPr>
      <w:proofErr w:type="spellStart"/>
      <w:r w:rsidRPr="00E23D57">
        <w:rPr>
          <w:rFonts w:ascii="Times New Roman" w:hAnsi="Times New Roman" w:cs="Times New Roman"/>
          <w:b/>
          <w:sz w:val="24"/>
          <w:szCs w:val="24"/>
        </w:rPr>
        <w:t>p</w:t>
      </w:r>
      <w:r w:rsidR="003C6558" w:rsidRPr="00E23D57">
        <w:rPr>
          <w:rFonts w:ascii="Times New Roman" w:hAnsi="Times New Roman" w:cs="Times New Roman"/>
          <w:b/>
          <w:sz w:val="24"/>
          <w:szCs w:val="24"/>
        </w:rPr>
        <w:t>roprietar</w:t>
      </w:r>
      <w:proofErr w:type="spellEnd"/>
      <w:r w:rsidR="003C6558" w:rsidRPr="00E23D57">
        <w:rPr>
          <w:rFonts w:ascii="Times New Roman" w:hAnsi="Times New Roman" w:cs="Times New Roman"/>
          <w:b/>
          <w:sz w:val="24"/>
          <w:szCs w:val="24"/>
        </w:rPr>
        <w:t xml:space="preserve"> </w:t>
      </w:r>
      <w:proofErr w:type="spellStart"/>
      <w:r w:rsidR="003C6558" w:rsidRPr="00E23D57">
        <w:rPr>
          <w:rFonts w:ascii="Times New Roman" w:hAnsi="Times New Roman" w:cs="Times New Roman"/>
          <w:b/>
          <w:sz w:val="24"/>
          <w:szCs w:val="24"/>
        </w:rPr>
        <w:t>sta</w:t>
      </w:r>
      <w:proofErr w:type="spellEnd"/>
      <w:r w:rsidR="003C6558" w:rsidRPr="00E23D57">
        <w:rPr>
          <w:rFonts w:ascii="Times New Roman" w:hAnsi="Times New Roman" w:cs="Times New Roman"/>
          <w:b/>
          <w:sz w:val="24"/>
          <w:szCs w:val="24"/>
          <w:lang w:val="ro-RO"/>
        </w:rPr>
        <w:t>ții de reîncărcare</w:t>
      </w:r>
      <w:r w:rsidR="003C6558" w:rsidRPr="00E23D57">
        <w:rPr>
          <w:rFonts w:ascii="Times New Roman" w:hAnsi="Times New Roman" w:cs="Times New Roman"/>
          <w:sz w:val="24"/>
          <w:szCs w:val="24"/>
          <w:lang w:val="ro-RO"/>
        </w:rPr>
        <w:t xml:space="preserve"> – Comuna </w:t>
      </w:r>
      <w:r w:rsidR="00E23D57">
        <w:rPr>
          <w:rFonts w:ascii="Times New Roman" w:hAnsi="Times New Roman" w:cs="Times New Roman"/>
          <w:noProof/>
          <w:sz w:val="24"/>
          <w:szCs w:val="24"/>
          <w:lang w:val="ro-RO"/>
        </w:rPr>
        <w:t>Aiton</w:t>
      </w:r>
    </w:p>
    <w:p w14:paraId="2E68E3A2" w14:textId="2E917B10" w:rsidR="003C6558" w:rsidRPr="00E23D57" w:rsidRDefault="004E3160" w:rsidP="00CC424C">
      <w:pPr>
        <w:pStyle w:val="ListParagraph"/>
        <w:numPr>
          <w:ilvl w:val="0"/>
          <w:numId w:val="10"/>
        </w:numPr>
        <w:spacing w:after="0" w:line="360" w:lineRule="auto"/>
        <w:ind w:left="142" w:firstLine="851"/>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t>o</w:t>
      </w:r>
      <w:r w:rsidR="003C6558" w:rsidRPr="00E23D57">
        <w:rPr>
          <w:rFonts w:ascii="Times New Roman" w:hAnsi="Times New Roman" w:cs="Times New Roman"/>
          <w:b/>
          <w:sz w:val="24"/>
          <w:szCs w:val="24"/>
          <w:lang w:val="ro-RO"/>
        </w:rPr>
        <w:t>perator stație de reîncărcare</w:t>
      </w:r>
      <w:r w:rsidR="003C6558" w:rsidRPr="00E23D57">
        <w:rPr>
          <w:rFonts w:ascii="Times New Roman" w:hAnsi="Times New Roman" w:cs="Times New Roman"/>
          <w:sz w:val="24"/>
          <w:szCs w:val="24"/>
          <w:lang w:val="ro-RO"/>
        </w:rPr>
        <w:t xml:space="preserve"> – operator e</w:t>
      </w:r>
      <w:r w:rsidR="00BA6CC0" w:rsidRPr="00E23D57">
        <w:rPr>
          <w:rFonts w:ascii="Times New Roman" w:hAnsi="Times New Roman" w:cs="Times New Roman"/>
          <w:sz w:val="24"/>
          <w:szCs w:val="24"/>
          <w:lang w:val="ro-RO"/>
        </w:rPr>
        <w:t>conomic care desfășoară activitățide asistență tehnică și mentenanță a stațiilor electrice prin intermediul unei platforme online, direct la stație sau prin asistență telefonică printr-un dispecerat dedicat</w:t>
      </w:r>
      <w:r w:rsidR="00BA6CC0" w:rsidRPr="00E23D57">
        <w:rPr>
          <w:rFonts w:ascii="Times New Roman" w:hAnsi="Times New Roman" w:cs="Times New Roman"/>
          <w:sz w:val="24"/>
          <w:szCs w:val="24"/>
        </w:rPr>
        <w:t>;</w:t>
      </w:r>
    </w:p>
    <w:p w14:paraId="2E68E3A3" w14:textId="5E325D2F" w:rsidR="00BA6CC0" w:rsidRPr="00E23D57" w:rsidRDefault="004E3160" w:rsidP="00CC424C">
      <w:pPr>
        <w:pStyle w:val="ListParagraph"/>
        <w:numPr>
          <w:ilvl w:val="0"/>
          <w:numId w:val="10"/>
        </w:numPr>
        <w:spacing w:after="0" w:line="360" w:lineRule="auto"/>
        <w:ind w:left="142" w:firstLine="851"/>
        <w:jc w:val="both"/>
        <w:rPr>
          <w:rFonts w:ascii="Times New Roman" w:hAnsi="Times New Roman" w:cs="Times New Roman"/>
          <w:sz w:val="24"/>
          <w:szCs w:val="24"/>
        </w:rPr>
      </w:pPr>
      <w:r w:rsidRPr="00E23D57">
        <w:rPr>
          <w:rFonts w:ascii="Times New Roman" w:hAnsi="Times New Roman" w:cs="Times New Roman"/>
          <w:b/>
          <w:sz w:val="24"/>
          <w:szCs w:val="24"/>
          <w:lang w:val="ro-RO"/>
        </w:rPr>
        <w:lastRenderedPageBreak/>
        <w:t>u</w:t>
      </w:r>
      <w:r w:rsidR="00BA6CC0" w:rsidRPr="00E23D57">
        <w:rPr>
          <w:rFonts w:ascii="Times New Roman" w:hAnsi="Times New Roman" w:cs="Times New Roman"/>
          <w:b/>
          <w:sz w:val="24"/>
          <w:szCs w:val="24"/>
          <w:lang w:val="ro-RO"/>
        </w:rPr>
        <w:t>tilizator stație de reîncărcare</w:t>
      </w:r>
      <w:r w:rsidR="00BA6CC0" w:rsidRPr="00E23D57">
        <w:rPr>
          <w:rFonts w:ascii="Times New Roman" w:hAnsi="Times New Roman" w:cs="Times New Roman"/>
          <w:sz w:val="24"/>
          <w:szCs w:val="24"/>
          <w:lang w:val="ro-RO"/>
        </w:rPr>
        <w:t xml:space="preserve"> – persoană fizică sau juridică care utilizează stația prin intermediul unei platforme </w:t>
      </w:r>
      <w:r w:rsidR="002D04DD" w:rsidRPr="00E23D57">
        <w:rPr>
          <w:rFonts w:ascii="Times New Roman" w:hAnsi="Times New Roman" w:cs="Times New Roman"/>
          <w:sz w:val="24"/>
          <w:szCs w:val="24"/>
          <w:lang w:val="ro-RO"/>
        </w:rPr>
        <w:t xml:space="preserve">EV Smart Charge </w:t>
      </w:r>
      <w:r w:rsidR="00BA6CC0" w:rsidRPr="00E23D57">
        <w:rPr>
          <w:rFonts w:ascii="Times New Roman" w:hAnsi="Times New Roman" w:cs="Times New Roman"/>
          <w:sz w:val="24"/>
          <w:szCs w:val="24"/>
        </w:rPr>
        <w:t>;</w:t>
      </w:r>
    </w:p>
    <w:p w14:paraId="2E68E3A4" w14:textId="34809804" w:rsidR="00BA6CC0" w:rsidRPr="00E23D57" w:rsidRDefault="004E3160" w:rsidP="00CC424C">
      <w:pPr>
        <w:pStyle w:val="ListParagraph"/>
        <w:numPr>
          <w:ilvl w:val="0"/>
          <w:numId w:val="10"/>
        </w:numPr>
        <w:spacing w:after="0" w:line="360" w:lineRule="auto"/>
        <w:ind w:left="142" w:firstLine="851"/>
        <w:jc w:val="both"/>
        <w:rPr>
          <w:rFonts w:ascii="Times New Roman" w:hAnsi="Times New Roman" w:cs="Times New Roman"/>
          <w:sz w:val="24"/>
          <w:szCs w:val="24"/>
        </w:rPr>
      </w:pPr>
      <w:r w:rsidRPr="00E23D57">
        <w:rPr>
          <w:rFonts w:ascii="Times New Roman" w:hAnsi="Times New Roman" w:cs="Times New Roman"/>
          <w:b/>
          <w:sz w:val="24"/>
          <w:szCs w:val="24"/>
          <w:lang w:val="ro-RO"/>
        </w:rPr>
        <w:t>s</w:t>
      </w:r>
      <w:r w:rsidR="00BA6CC0" w:rsidRPr="00E23D57">
        <w:rPr>
          <w:rFonts w:ascii="Times New Roman" w:hAnsi="Times New Roman" w:cs="Times New Roman"/>
          <w:b/>
          <w:sz w:val="24"/>
          <w:szCs w:val="24"/>
          <w:lang w:val="ro-RO"/>
        </w:rPr>
        <w:t>tație de reîncărcare vehicule electrice cu putere normală</w:t>
      </w:r>
      <w:r w:rsidR="00BA6CC0" w:rsidRPr="00E23D57">
        <w:rPr>
          <w:rFonts w:ascii="Times New Roman" w:hAnsi="Times New Roman" w:cs="Times New Roman"/>
          <w:sz w:val="24"/>
          <w:szCs w:val="24"/>
          <w:lang w:val="ro-RO"/>
        </w:rPr>
        <w:t xml:space="preserve"> – o unitate formată din unul sau două puncte de reîncărcare, alimentate de același punct de livrare din rețeaua publică de distribuție, care permite încărcarea vehiculelor electrice în curent alternativ la o putere de maximum 22kw la nivelul fiecărui punct de reîncărcare. Stațiile de reîncărcare sunt echipate cu conector Tip 2 pentru vehicule, conform descrierii din standardul SR EN62196-2, pentru încărcarea în curent alternativ</w:t>
      </w:r>
      <w:r w:rsidR="00BA6CC0" w:rsidRPr="00E23D57">
        <w:rPr>
          <w:rFonts w:ascii="Times New Roman" w:hAnsi="Times New Roman" w:cs="Times New Roman"/>
          <w:sz w:val="24"/>
          <w:szCs w:val="24"/>
        </w:rPr>
        <w:t>;</w:t>
      </w:r>
    </w:p>
    <w:p w14:paraId="2E68E3A5" w14:textId="7CD7E976" w:rsidR="00CB6C59" w:rsidRPr="00E23D57" w:rsidRDefault="004E3160" w:rsidP="00CC424C">
      <w:pPr>
        <w:pStyle w:val="ListParagraph"/>
        <w:numPr>
          <w:ilvl w:val="0"/>
          <w:numId w:val="10"/>
        </w:numPr>
        <w:spacing w:after="0" w:line="360" w:lineRule="auto"/>
        <w:ind w:left="142" w:firstLine="851"/>
        <w:jc w:val="both"/>
        <w:rPr>
          <w:rFonts w:ascii="Times New Roman" w:hAnsi="Times New Roman" w:cs="Times New Roman"/>
          <w:sz w:val="24"/>
          <w:szCs w:val="24"/>
          <w:lang w:val="ro-RO"/>
        </w:rPr>
      </w:pPr>
      <w:proofErr w:type="spellStart"/>
      <w:r w:rsidRPr="00E23D57">
        <w:rPr>
          <w:rFonts w:ascii="Times New Roman" w:hAnsi="Times New Roman" w:cs="Times New Roman"/>
          <w:b/>
          <w:sz w:val="24"/>
          <w:szCs w:val="24"/>
          <w:lang w:val="en-GB"/>
        </w:rPr>
        <w:t>s</w:t>
      </w:r>
      <w:r w:rsidR="00CB6C59" w:rsidRPr="00E23D57">
        <w:rPr>
          <w:rFonts w:ascii="Times New Roman" w:hAnsi="Times New Roman" w:cs="Times New Roman"/>
          <w:b/>
          <w:sz w:val="24"/>
          <w:szCs w:val="24"/>
          <w:lang w:val="en-GB"/>
        </w:rPr>
        <w:t>taț</w:t>
      </w:r>
      <w:r w:rsidR="00BA6CC0" w:rsidRPr="00E23D57">
        <w:rPr>
          <w:rFonts w:ascii="Times New Roman" w:hAnsi="Times New Roman" w:cs="Times New Roman"/>
          <w:b/>
          <w:sz w:val="24"/>
          <w:szCs w:val="24"/>
          <w:lang w:val="en-GB"/>
        </w:rPr>
        <w:t>ie</w:t>
      </w:r>
      <w:proofErr w:type="spellEnd"/>
      <w:r w:rsidR="00BA6CC0" w:rsidRPr="00E23D57">
        <w:rPr>
          <w:rFonts w:ascii="Times New Roman" w:hAnsi="Times New Roman" w:cs="Times New Roman"/>
          <w:b/>
          <w:sz w:val="24"/>
          <w:szCs w:val="24"/>
          <w:lang w:val="en-GB"/>
        </w:rPr>
        <w:t xml:space="preserve"> de </w:t>
      </w:r>
      <w:proofErr w:type="spellStart"/>
      <w:r w:rsidR="00BA6CC0" w:rsidRPr="00E23D57">
        <w:rPr>
          <w:rFonts w:ascii="Times New Roman" w:hAnsi="Times New Roman" w:cs="Times New Roman"/>
          <w:b/>
          <w:sz w:val="24"/>
          <w:szCs w:val="24"/>
          <w:lang w:val="en-GB"/>
        </w:rPr>
        <w:t>reîncărcare</w:t>
      </w:r>
      <w:proofErr w:type="spellEnd"/>
      <w:r w:rsidR="00BA6CC0" w:rsidRPr="00E23D57">
        <w:rPr>
          <w:rFonts w:ascii="Times New Roman" w:hAnsi="Times New Roman" w:cs="Times New Roman"/>
          <w:b/>
          <w:sz w:val="24"/>
          <w:szCs w:val="24"/>
          <w:lang w:val="en-GB"/>
        </w:rPr>
        <w:t xml:space="preserve"> </w:t>
      </w:r>
      <w:proofErr w:type="spellStart"/>
      <w:r w:rsidR="00BA6CC0" w:rsidRPr="00E23D57">
        <w:rPr>
          <w:rFonts w:ascii="Times New Roman" w:hAnsi="Times New Roman" w:cs="Times New Roman"/>
          <w:b/>
          <w:sz w:val="24"/>
          <w:szCs w:val="24"/>
          <w:lang w:val="en-GB"/>
        </w:rPr>
        <w:t>vehicule</w:t>
      </w:r>
      <w:proofErr w:type="spellEnd"/>
      <w:r w:rsidR="00BA6CC0" w:rsidRPr="00E23D57">
        <w:rPr>
          <w:rFonts w:ascii="Times New Roman" w:hAnsi="Times New Roman" w:cs="Times New Roman"/>
          <w:b/>
          <w:sz w:val="24"/>
          <w:szCs w:val="24"/>
          <w:lang w:val="en-GB"/>
        </w:rPr>
        <w:t xml:space="preserve"> </w:t>
      </w:r>
      <w:proofErr w:type="spellStart"/>
      <w:r w:rsidR="00BA6CC0" w:rsidRPr="00E23D57">
        <w:rPr>
          <w:rFonts w:ascii="Times New Roman" w:hAnsi="Times New Roman" w:cs="Times New Roman"/>
          <w:b/>
          <w:sz w:val="24"/>
          <w:szCs w:val="24"/>
          <w:lang w:val="en-GB"/>
        </w:rPr>
        <w:t>electrice</w:t>
      </w:r>
      <w:proofErr w:type="spellEnd"/>
      <w:r w:rsidR="00BA6CC0" w:rsidRPr="00E23D57">
        <w:rPr>
          <w:rFonts w:ascii="Times New Roman" w:hAnsi="Times New Roman" w:cs="Times New Roman"/>
          <w:b/>
          <w:sz w:val="24"/>
          <w:szCs w:val="24"/>
          <w:lang w:val="en-GB"/>
        </w:rPr>
        <w:t xml:space="preserve"> cu </w:t>
      </w:r>
      <w:proofErr w:type="spellStart"/>
      <w:r w:rsidR="00BA6CC0" w:rsidRPr="00E23D57">
        <w:rPr>
          <w:rFonts w:ascii="Times New Roman" w:hAnsi="Times New Roman" w:cs="Times New Roman"/>
          <w:b/>
          <w:sz w:val="24"/>
          <w:szCs w:val="24"/>
          <w:lang w:val="en-GB"/>
        </w:rPr>
        <w:t>putere</w:t>
      </w:r>
      <w:proofErr w:type="spellEnd"/>
      <w:r w:rsidR="00BA6CC0" w:rsidRPr="00E23D57">
        <w:rPr>
          <w:rFonts w:ascii="Times New Roman" w:hAnsi="Times New Roman" w:cs="Times New Roman"/>
          <w:b/>
          <w:sz w:val="24"/>
          <w:szCs w:val="24"/>
          <w:lang w:val="en-GB"/>
        </w:rPr>
        <w:t xml:space="preserve"> </w:t>
      </w:r>
      <w:proofErr w:type="spellStart"/>
      <w:r w:rsidR="00BA6CC0" w:rsidRPr="00E23D57">
        <w:rPr>
          <w:rFonts w:ascii="Times New Roman" w:hAnsi="Times New Roman" w:cs="Times New Roman"/>
          <w:b/>
          <w:sz w:val="24"/>
          <w:szCs w:val="24"/>
          <w:lang w:val="en-GB"/>
        </w:rPr>
        <w:t>rapidă</w:t>
      </w:r>
      <w:proofErr w:type="spellEnd"/>
      <w:r w:rsidR="00BA6CC0" w:rsidRPr="00E23D57">
        <w:rPr>
          <w:rFonts w:ascii="Times New Roman" w:hAnsi="Times New Roman" w:cs="Times New Roman"/>
          <w:sz w:val="24"/>
          <w:szCs w:val="24"/>
          <w:lang w:val="en-GB"/>
        </w:rPr>
        <w:t xml:space="preserve"> </w:t>
      </w:r>
      <w:r w:rsidR="00CB6C59" w:rsidRPr="00E23D57">
        <w:rPr>
          <w:rFonts w:ascii="Times New Roman" w:hAnsi="Times New Roman" w:cs="Times New Roman"/>
          <w:sz w:val="24"/>
          <w:szCs w:val="24"/>
          <w:lang w:val="ro-RO"/>
        </w:rPr>
        <w:t>–</w:t>
      </w:r>
      <w:r w:rsidR="00BA6CC0" w:rsidRPr="00E23D57">
        <w:rPr>
          <w:rFonts w:ascii="Times New Roman" w:hAnsi="Times New Roman" w:cs="Times New Roman"/>
          <w:sz w:val="24"/>
          <w:szCs w:val="24"/>
          <w:lang w:val="ro-RO"/>
        </w:rPr>
        <w:t xml:space="preserve"> </w:t>
      </w:r>
      <w:r w:rsidR="00CB6C59" w:rsidRPr="00E23D57">
        <w:rPr>
          <w:rFonts w:ascii="Times New Roman" w:hAnsi="Times New Roman" w:cs="Times New Roman"/>
          <w:sz w:val="24"/>
          <w:szCs w:val="24"/>
          <w:lang w:val="ro-RO"/>
        </w:rPr>
        <w:t xml:space="preserve">o unitate formată din două puncte de reîncărcare, (50-100) KW DC + 22 KW AC alimentate de același punct de livrare din rețeaua publică de distribuție, care permite încărcarea simultană a vehiculelor electrice în curent continuu la o putere de maximum 5-100 KW DC, respectiv 22 KW AC la </w:t>
      </w:r>
      <w:proofErr w:type="gramStart"/>
      <w:r w:rsidR="00CB6C59" w:rsidRPr="00E23D57">
        <w:rPr>
          <w:rFonts w:ascii="Times New Roman" w:hAnsi="Times New Roman" w:cs="Times New Roman"/>
          <w:sz w:val="24"/>
          <w:szCs w:val="24"/>
          <w:lang w:val="ro-RO"/>
        </w:rPr>
        <w:t>nivelul  fiecărui</w:t>
      </w:r>
      <w:proofErr w:type="gramEnd"/>
      <w:r w:rsidR="00CB6C59" w:rsidRPr="00E23D57">
        <w:rPr>
          <w:rFonts w:ascii="Times New Roman" w:hAnsi="Times New Roman" w:cs="Times New Roman"/>
          <w:sz w:val="24"/>
          <w:szCs w:val="24"/>
          <w:lang w:val="ro-RO"/>
        </w:rPr>
        <w:t xml:space="preserve"> punct de reîncărcare. Stațiile de reîncărcare sunt echipate cel puțin cu prize Tip2 și conectori de tip CCS2</w:t>
      </w:r>
      <w:r w:rsidR="00CB6C59" w:rsidRPr="00E23D57">
        <w:rPr>
          <w:rFonts w:ascii="Times New Roman" w:hAnsi="Times New Roman" w:cs="Times New Roman"/>
          <w:sz w:val="24"/>
          <w:szCs w:val="24"/>
        </w:rPr>
        <w:t>;</w:t>
      </w:r>
    </w:p>
    <w:p w14:paraId="2E68E3A6" w14:textId="45F970E0" w:rsidR="00BA6CC0" w:rsidRPr="00E23D57" w:rsidRDefault="004E3160" w:rsidP="002F6CA2">
      <w:pPr>
        <w:pStyle w:val="ListParagraph"/>
        <w:numPr>
          <w:ilvl w:val="0"/>
          <w:numId w:val="10"/>
        </w:numPr>
        <w:spacing w:after="0" w:line="360" w:lineRule="auto"/>
        <w:ind w:left="142" w:firstLine="709"/>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t>s</w:t>
      </w:r>
      <w:r w:rsidR="00CB6C59" w:rsidRPr="00E23D57">
        <w:rPr>
          <w:rFonts w:ascii="Times New Roman" w:hAnsi="Times New Roman" w:cs="Times New Roman"/>
          <w:b/>
          <w:sz w:val="24"/>
          <w:szCs w:val="24"/>
          <w:lang w:val="ro-RO"/>
        </w:rPr>
        <w:t>tație de reîncărcare vehicule electrice cu putere normală</w:t>
      </w:r>
      <w:r w:rsidR="00CB6C59" w:rsidRPr="00E23D57">
        <w:rPr>
          <w:rFonts w:ascii="Times New Roman" w:hAnsi="Times New Roman" w:cs="Times New Roman"/>
          <w:sz w:val="24"/>
          <w:szCs w:val="24"/>
          <w:lang w:val="ro-RO"/>
        </w:rPr>
        <w:t xml:space="preserve"> – o unitate formată din unul sau 2 puncte de reîncărcare cu putere maximă de 22 KW AC alimentate de același punct de livrare din rețeaua publică de distribuție, care permite incărcarea simultană a vehiculelor electrice în curent alternativ la o putere de maximum 22 KW A</w:t>
      </w:r>
      <w:r w:rsidR="00965CD5" w:rsidRPr="00E23D57">
        <w:rPr>
          <w:rFonts w:ascii="Times New Roman" w:hAnsi="Times New Roman" w:cs="Times New Roman"/>
          <w:sz w:val="24"/>
          <w:szCs w:val="24"/>
          <w:lang w:val="ro-RO"/>
        </w:rPr>
        <w:t>C la nivelul fiecărui punct de reîncărcare</w:t>
      </w:r>
      <w:r w:rsidR="00965CD5" w:rsidRPr="00E23D57">
        <w:rPr>
          <w:rFonts w:ascii="Times New Roman" w:hAnsi="Times New Roman" w:cs="Times New Roman"/>
          <w:sz w:val="24"/>
          <w:szCs w:val="24"/>
        </w:rPr>
        <w:t>;</w:t>
      </w:r>
      <w:r w:rsidR="00965CD5" w:rsidRPr="00E23D57">
        <w:rPr>
          <w:rFonts w:ascii="Times New Roman" w:hAnsi="Times New Roman" w:cs="Times New Roman"/>
          <w:sz w:val="24"/>
          <w:szCs w:val="24"/>
          <w:lang w:val="ro-RO"/>
        </w:rPr>
        <w:t xml:space="preserve"> Stațiile de reîncărcare sunt echipate cu prize sau cablu Tip2</w:t>
      </w:r>
      <w:r w:rsidR="00965CD5" w:rsidRPr="00E23D57">
        <w:rPr>
          <w:rFonts w:ascii="Times New Roman" w:hAnsi="Times New Roman" w:cs="Times New Roman"/>
          <w:sz w:val="24"/>
          <w:szCs w:val="24"/>
        </w:rPr>
        <w:t>;</w:t>
      </w:r>
      <w:r w:rsidR="00CB6C59" w:rsidRPr="00E23D57">
        <w:rPr>
          <w:rFonts w:ascii="Times New Roman" w:hAnsi="Times New Roman" w:cs="Times New Roman"/>
          <w:sz w:val="24"/>
          <w:szCs w:val="24"/>
          <w:lang w:val="ro-RO"/>
        </w:rPr>
        <w:t xml:space="preserve"> </w:t>
      </w:r>
    </w:p>
    <w:p w14:paraId="2E68E3A7" w14:textId="086E0960" w:rsidR="00894906" w:rsidRPr="00E23D57" w:rsidRDefault="004E3160" w:rsidP="002F6CA2">
      <w:pPr>
        <w:pStyle w:val="ListParagraph"/>
        <w:numPr>
          <w:ilvl w:val="0"/>
          <w:numId w:val="10"/>
        </w:numPr>
        <w:spacing w:after="0" w:line="360" w:lineRule="auto"/>
        <w:ind w:left="142" w:firstLine="709"/>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t>s</w:t>
      </w:r>
      <w:r w:rsidR="00894906" w:rsidRPr="00E23D57">
        <w:rPr>
          <w:rFonts w:ascii="Times New Roman" w:hAnsi="Times New Roman" w:cs="Times New Roman"/>
          <w:b/>
          <w:sz w:val="24"/>
          <w:szCs w:val="24"/>
          <w:lang w:val="ro-RO"/>
        </w:rPr>
        <w:t>tație de reîncărcare accesibilă publicului</w:t>
      </w:r>
      <w:r w:rsidR="00894906" w:rsidRPr="00E23D57">
        <w:rPr>
          <w:rFonts w:ascii="Times New Roman" w:hAnsi="Times New Roman" w:cs="Times New Roman"/>
          <w:sz w:val="24"/>
          <w:szCs w:val="24"/>
          <w:lang w:val="ro-RO"/>
        </w:rPr>
        <w:t xml:space="preserve"> – stație de reîncărcare care oferă tuturor utilizatorilor un acces permanent și nediscriminatoriu</w:t>
      </w:r>
      <w:r w:rsidR="00894906" w:rsidRPr="00E23D57">
        <w:rPr>
          <w:rFonts w:ascii="Times New Roman" w:hAnsi="Times New Roman" w:cs="Times New Roman"/>
          <w:sz w:val="24"/>
          <w:szCs w:val="24"/>
        </w:rPr>
        <w:t xml:space="preserve">; </w:t>
      </w:r>
      <w:r w:rsidR="00894906" w:rsidRPr="00E23D57">
        <w:rPr>
          <w:rFonts w:ascii="Times New Roman" w:hAnsi="Times New Roman" w:cs="Times New Roman"/>
          <w:sz w:val="24"/>
          <w:szCs w:val="24"/>
          <w:lang w:val="en-GB"/>
        </w:rPr>
        <w:t>Sta</w:t>
      </w:r>
      <w:r w:rsidR="00894906" w:rsidRPr="00E23D57">
        <w:rPr>
          <w:rFonts w:ascii="Times New Roman" w:hAnsi="Times New Roman" w:cs="Times New Roman"/>
          <w:sz w:val="24"/>
          <w:szCs w:val="24"/>
          <w:lang w:val="ro-RO"/>
        </w:rPr>
        <w:t>țiile de reîncărcare dispun de un acces deschis de management și operare care permit identificarea locației, monitorizarea în timp real a funcționalității, disponibilității cantității de energie transferată. Acest acces permite interconectarea și comunicarea cu alte instalații în timp real</w:t>
      </w:r>
      <w:r w:rsidR="00894906" w:rsidRPr="00E23D57">
        <w:rPr>
          <w:rFonts w:ascii="Times New Roman" w:hAnsi="Times New Roman" w:cs="Times New Roman"/>
          <w:sz w:val="24"/>
          <w:szCs w:val="24"/>
        </w:rPr>
        <w:t>;</w:t>
      </w:r>
    </w:p>
    <w:p w14:paraId="2E68E3A8" w14:textId="08A47B60" w:rsidR="00894906" w:rsidRPr="00E23D57" w:rsidRDefault="004E3160" w:rsidP="002F6CA2">
      <w:pPr>
        <w:pStyle w:val="ListParagraph"/>
        <w:numPr>
          <w:ilvl w:val="0"/>
          <w:numId w:val="10"/>
        </w:numPr>
        <w:spacing w:after="0" w:line="360" w:lineRule="auto"/>
        <w:ind w:left="142" w:firstLine="709"/>
        <w:jc w:val="both"/>
        <w:rPr>
          <w:rFonts w:ascii="Times New Roman" w:hAnsi="Times New Roman" w:cs="Times New Roman"/>
          <w:sz w:val="24"/>
          <w:szCs w:val="24"/>
        </w:rPr>
      </w:pPr>
      <w:r w:rsidRPr="00E23D57">
        <w:rPr>
          <w:rFonts w:ascii="Times New Roman" w:hAnsi="Times New Roman" w:cs="Times New Roman"/>
          <w:b/>
          <w:sz w:val="24"/>
          <w:szCs w:val="24"/>
          <w:lang w:val="ro-RO"/>
        </w:rPr>
        <w:t>v</w:t>
      </w:r>
      <w:r w:rsidR="00894906" w:rsidRPr="00E23D57">
        <w:rPr>
          <w:rFonts w:ascii="Times New Roman" w:hAnsi="Times New Roman" w:cs="Times New Roman"/>
          <w:b/>
          <w:sz w:val="24"/>
          <w:szCs w:val="24"/>
          <w:lang w:val="ro-RO"/>
        </w:rPr>
        <w:t>ehicul electric</w:t>
      </w:r>
      <w:r w:rsidR="00894906" w:rsidRPr="00E23D57">
        <w:rPr>
          <w:rFonts w:ascii="Times New Roman" w:hAnsi="Times New Roman" w:cs="Times New Roman"/>
          <w:sz w:val="24"/>
          <w:szCs w:val="24"/>
          <w:lang w:val="ro-RO"/>
        </w:rPr>
        <w:t xml:space="preserve"> – autovehicul dotat cu un grup</w:t>
      </w:r>
      <w:r w:rsidR="00853D47" w:rsidRPr="00E23D57">
        <w:rPr>
          <w:rFonts w:ascii="Times New Roman" w:hAnsi="Times New Roman" w:cs="Times New Roman"/>
          <w:sz w:val="24"/>
          <w:szCs w:val="24"/>
          <w:lang w:val="ro-RO"/>
        </w:rPr>
        <w:t xml:space="preserve"> propulsor care ciprinde cel puț</w:t>
      </w:r>
      <w:r w:rsidR="00894906" w:rsidRPr="00E23D57">
        <w:rPr>
          <w:rFonts w:ascii="Times New Roman" w:hAnsi="Times New Roman" w:cs="Times New Roman"/>
          <w:sz w:val="24"/>
          <w:szCs w:val="24"/>
          <w:lang w:val="ro-RO"/>
        </w:rPr>
        <w:t>in un dispozitiv electric nonperiferic drept convertor de energie cu un sistem electric reîncărcabil de sto</w:t>
      </w:r>
      <w:r w:rsidR="00853D47" w:rsidRPr="00E23D57">
        <w:rPr>
          <w:rFonts w:ascii="Times New Roman" w:hAnsi="Times New Roman" w:cs="Times New Roman"/>
          <w:sz w:val="24"/>
          <w:szCs w:val="24"/>
          <w:lang w:val="ro-RO"/>
        </w:rPr>
        <w:t>care a energiei, care poate fi î</w:t>
      </w:r>
      <w:r w:rsidR="00894906" w:rsidRPr="00E23D57">
        <w:rPr>
          <w:rFonts w:ascii="Times New Roman" w:hAnsi="Times New Roman" w:cs="Times New Roman"/>
          <w:sz w:val="24"/>
          <w:szCs w:val="24"/>
          <w:lang w:val="ro-RO"/>
        </w:rPr>
        <w:t>ncărcat exter</w:t>
      </w:r>
      <w:r w:rsidR="00853D47" w:rsidRPr="00E23D57">
        <w:rPr>
          <w:rFonts w:ascii="Times New Roman" w:hAnsi="Times New Roman" w:cs="Times New Roman"/>
          <w:sz w:val="24"/>
          <w:szCs w:val="24"/>
          <w:lang w:val="ro-RO"/>
        </w:rPr>
        <w:t>n, un vehicul hibrid reîncărcabil din exterior este considerat ca fiind un vehicul electric</w:t>
      </w:r>
      <w:r w:rsidR="00853D47" w:rsidRPr="00E23D57">
        <w:rPr>
          <w:rFonts w:ascii="Times New Roman" w:hAnsi="Times New Roman" w:cs="Times New Roman"/>
          <w:sz w:val="24"/>
          <w:szCs w:val="24"/>
        </w:rPr>
        <w:t>;</w:t>
      </w:r>
    </w:p>
    <w:p w14:paraId="2E68E3A9" w14:textId="75A4B0D1" w:rsidR="00853D47" w:rsidRPr="00E23D57" w:rsidRDefault="004E3160" w:rsidP="002F6CA2">
      <w:pPr>
        <w:pStyle w:val="ListParagraph"/>
        <w:numPr>
          <w:ilvl w:val="0"/>
          <w:numId w:val="10"/>
        </w:numPr>
        <w:spacing w:after="0" w:line="360" w:lineRule="auto"/>
        <w:ind w:left="142" w:firstLine="709"/>
        <w:jc w:val="both"/>
        <w:rPr>
          <w:rFonts w:ascii="Times New Roman" w:hAnsi="Times New Roman" w:cs="Times New Roman"/>
          <w:sz w:val="24"/>
          <w:szCs w:val="24"/>
          <w:lang w:val="ro-RO"/>
        </w:rPr>
      </w:pPr>
      <w:proofErr w:type="spellStart"/>
      <w:r w:rsidRPr="00E23D57">
        <w:rPr>
          <w:rFonts w:ascii="Times New Roman" w:hAnsi="Times New Roman" w:cs="Times New Roman"/>
          <w:b/>
          <w:sz w:val="24"/>
          <w:szCs w:val="24"/>
        </w:rPr>
        <w:t>v</w:t>
      </w:r>
      <w:r w:rsidR="00853D47" w:rsidRPr="00E23D57">
        <w:rPr>
          <w:rFonts w:ascii="Times New Roman" w:hAnsi="Times New Roman" w:cs="Times New Roman"/>
          <w:b/>
          <w:sz w:val="24"/>
          <w:szCs w:val="24"/>
        </w:rPr>
        <w:t>ehicul</w:t>
      </w:r>
      <w:proofErr w:type="spellEnd"/>
      <w:r w:rsidR="00853D47" w:rsidRPr="00E23D57">
        <w:rPr>
          <w:rFonts w:ascii="Times New Roman" w:hAnsi="Times New Roman" w:cs="Times New Roman"/>
          <w:b/>
          <w:sz w:val="24"/>
          <w:szCs w:val="24"/>
        </w:rPr>
        <w:t xml:space="preserve"> hybrid plug-in</w:t>
      </w:r>
      <w:r w:rsidR="00853D47" w:rsidRPr="00E23D57">
        <w:rPr>
          <w:rFonts w:ascii="Times New Roman" w:hAnsi="Times New Roman" w:cs="Times New Roman"/>
          <w:sz w:val="24"/>
          <w:szCs w:val="24"/>
        </w:rPr>
        <w:t xml:space="preserve"> – </w:t>
      </w:r>
      <w:proofErr w:type="spellStart"/>
      <w:r w:rsidR="00853D47" w:rsidRPr="00E23D57">
        <w:rPr>
          <w:rFonts w:ascii="Times New Roman" w:hAnsi="Times New Roman" w:cs="Times New Roman"/>
          <w:sz w:val="24"/>
          <w:szCs w:val="24"/>
        </w:rPr>
        <w:t>autovehicul</w:t>
      </w:r>
      <w:proofErr w:type="spellEnd"/>
      <w:r w:rsidR="00853D47" w:rsidRPr="00E23D57">
        <w:rPr>
          <w:rFonts w:ascii="Times New Roman" w:hAnsi="Times New Roman" w:cs="Times New Roman"/>
          <w:sz w:val="24"/>
          <w:szCs w:val="24"/>
        </w:rPr>
        <w:t xml:space="preserve"> hybrid care, </w:t>
      </w:r>
      <w:proofErr w:type="spellStart"/>
      <w:r w:rsidR="00853D47" w:rsidRPr="00E23D57">
        <w:rPr>
          <w:rFonts w:ascii="Times New Roman" w:hAnsi="Times New Roman" w:cs="Times New Roman"/>
          <w:sz w:val="24"/>
          <w:szCs w:val="24"/>
        </w:rPr>
        <w:t>pentru</w:t>
      </w:r>
      <w:proofErr w:type="spellEnd"/>
      <w:r w:rsidR="00853D47" w:rsidRPr="00E23D57">
        <w:rPr>
          <w:rFonts w:ascii="Times New Roman" w:hAnsi="Times New Roman" w:cs="Times New Roman"/>
          <w:sz w:val="24"/>
          <w:szCs w:val="24"/>
        </w:rPr>
        <w:t xml:space="preserve"> a-</w:t>
      </w:r>
      <w:proofErr w:type="spellStart"/>
      <w:r w:rsidR="00853D47" w:rsidRPr="00E23D57">
        <w:rPr>
          <w:rFonts w:ascii="Times New Roman" w:hAnsi="Times New Roman" w:cs="Times New Roman"/>
          <w:sz w:val="24"/>
          <w:szCs w:val="24"/>
        </w:rPr>
        <w:t>și</w:t>
      </w:r>
      <w:proofErr w:type="spellEnd"/>
      <w:r w:rsidR="00853D47" w:rsidRPr="00E23D57">
        <w:rPr>
          <w:rFonts w:ascii="Times New Roman" w:hAnsi="Times New Roman" w:cs="Times New Roman"/>
          <w:sz w:val="24"/>
          <w:szCs w:val="24"/>
        </w:rPr>
        <w:t xml:space="preserve"> </w:t>
      </w:r>
      <w:proofErr w:type="spellStart"/>
      <w:r w:rsidR="00853D47" w:rsidRPr="00E23D57">
        <w:rPr>
          <w:rFonts w:ascii="Times New Roman" w:hAnsi="Times New Roman" w:cs="Times New Roman"/>
          <w:sz w:val="24"/>
          <w:szCs w:val="24"/>
        </w:rPr>
        <w:t>asigura</w:t>
      </w:r>
      <w:proofErr w:type="spellEnd"/>
      <w:r w:rsidR="00853D47" w:rsidRPr="00E23D57">
        <w:rPr>
          <w:rFonts w:ascii="Times New Roman" w:hAnsi="Times New Roman" w:cs="Times New Roman"/>
          <w:sz w:val="24"/>
          <w:szCs w:val="24"/>
        </w:rPr>
        <w:t xml:space="preserve"> </w:t>
      </w:r>
      <w:proofErr w:type="spellStart"/>
      <w:r w:rsidR="00853D47" w:rsidRPr="00E23D57">
        <w:rPr>
          <w:rFonts w:ascii="Times New Roman" w:hAnsi="Times New Roman" w:cs="Times New Roman"/>
          <w:sz w:val="24"/>
          <w:szCs w:val="24"/>
        </w:rPr>
        <w:t>propulsia</w:t>
      </w:r>
      <w:proofErr w:type="spellEnd"/>
      <w:r w:rsidR="00853D47" w:rsidRPr="00E23D57">
        <w:rPr>
          <w:rFonts w:ascii="Times New Roman" w:hAnsi="Times New Roman" w:cs="Times New Roman"/>
          <w:sz w:val="24"/>
          <w:szCs w:val="24"/>
        </w:rPr>
        <w:t xml:space="preserve"> </w:t>
      </w:r>
      <w:proofErr w:type="spellStart"/>
      <w:r w:rsidR="00853D47" w:rsidRPr="00E23D57">
        <w:rPr>
          <w:rFonts w:ascii="Times New Roman" w:hAnsi="Times New Roman" w:cs="Times New Roman"/>
          <w:sz w:val="24"/>
          <w:szCs w:val="24"/>
        </w:rPr>
        <w:t>mecanică</w:t>
      </w:r>
      <w:proofErr w:type="spellEnd"/>
      <w:r w:rsidR="00853D47" w:rsidRPr="00E23D57">
        <w:rPr>
          <w:rFonts w:ascii="Times New Roman" w:hAnsi="Times New Roman" w:cs="Times New Roman"/>
          <w:sz w:val="24"/>
          <w:szCs w:val="24"/>
        </w:rPr>
        <w:t xml:space="preserve">, </w:t>
      </w:r>
      <w:proofErr w:type="spellStart"/>
      <w:r w:rsidR="00853D47" w:rsidRPr="00E23D57">
        <w:rPr>
          <w:rFonts w:ascii="Times New Roman" w:hAnsi="Times New Roman" w:cs="Times New Roman"/>
          <w:sz w:val="24"/>
          <w:szCs w:val="24"/>
        </w:rPr>
        <w:t>preia</w:t>
      </w:r>
      <w:proofErr w:type="spellEnd"/>
      <w:r w:rsidR="00853D47" w:rsidRPr="00E23D57">
        <w:rPr>
          <w:rFonts w:ascii="Times New Roman" w:hAnsi="Times New Roman" w:cs="Times New Roman"/>
          <w:sz w:val="24"/>
          <w:szCs w:val="24"/>
        </w:rPr>
        <w:t xml:space="preserve"> </w:t>
      </w:r>
      <w:proofErr w:type="spellStart"/>
      <w:r w:rsidR="00853D47" w:rsidRPr="00E23D57">
        <w:rPr>
          <w:rFonts w:ascii="Times New Roman" w:hAnsi="Times New Roman" w:cs="Times New Roman"/>
          <w:sz w:val="24"/>
          <w:szCs w:val="24"/>
        </w:rPr>
        <w:t>energie</w:t>
      </w:r>
      <w:proofErr w:type="spellEnd"/>
      <w:r w:rsidR="00853D47" w:rsidRPr="00E23D57">
        <w:rPr>
          <w:rFonts w:ascii="Times New Roman" w:hAnsi="Times New Roman" w:cs="Times New Roman"/>
          <w:sz w:val="24"/>
          <w:szCs w:val="24"/>
        </w:rPr>
        <w:t xml:space="preserve"> din </w:t>
      </w:r>
      <w:proofErr w:type="spellStart"/>
      <w:r w:rsidR="00853D47" w:rsidRPr="00E23D57">
        <w:rPr>
          <w:rFonts w:ascii="Times New Roman" w:hAnsi="Times New Roman" w:cs="Times New Roman"/>
          <w:sz w:val="24"/>
          <w:szCs w:val="24"/>
        </w:rPr>
        <w:t>două</w:t>
      </w:r>
      <w:proofErr w:type="spellEnd"/>
      <w:r w:rsidR="00853D47" w:rsidRPr="00E23D57">
        <w:rPr>
          <w:rFonts w:ascii="Times New Roman" w:hAnsi="Times New Roman" w:cs="Times New Roman"/>
          <w:sz w:val="24"/>
          <w:szCs w:val="24"/>
        </w:rPr>
        <w:t xml:space="preserve"> </w:t>
      </w:r>
      <w:proofErr w:type="spellStart"/>
      <w:r w:rsidR="00853D47" w:rsidRPr="00E23D57">
        <w:rPr>
          <w:rFonts w:ascii="Times New Roman" w:hAnsi="Times New Roman" w:cs="Times New Roman"/>
          <w:sz w:val="24"/>
          <w:szCs w:val="24"/>
        </w:rPr>
        <w:t>surse</w:t>
      </w:r>
      <w:proofErr w:type="spellEnd"/>
      <w:r w:rsidR="00853D47" w:rsidRPr="00E23D57">
        <w:rPr>
          <w:rFonts w:ascii="Times New Roman" w:hAnsi="Times New Roman" w:cs="Times New Roman"/>
          <w:sz w:val="24"/>
          <w:szCs w:val="24"/>
        </w:rPr>
        <w:t xml:space="preserve"> de </w:t>
      </w:r>
      <w:proofErr w:type="spellStart"/>
      <w:r w:rsidR="00853D47" w:rsidRPr="00E23D57">
        <w:rPr>
          <w:rFonts w:ascii="Times New Roman" w:hAnsi="Times New Roman" w:cs="Times New Roman"/>
          <w:sz w:val="24"/>
          <w:szCs w:val="24"/>
        </w:rPr>
        <w:t>energie</w:t>
      </w:r>
      <w:proofErr w:type="spellEnd"/>
      <w:r w:rsidR="00853D47" w:rsidRPr="00E23D57">
        <w:rPr>
          <w:rFonts w:ascii="Times New Roman" w:hAnsi="Times New Roman" w:cs="Times New Roman"/>
          <w:sz w:val="24"/>
          <w:szCs w:val="24"/>
        </w:rPr>
        <w:t xml:space="preserve"> </w:t>
      </w:r>
      <w:proofErr w:type="spellStart"/>
      <w:r w:rsidR="00853D47" w:rsidRPr="00E23D57">
        <w:rPr>
          <w:rFonts w:ascii="Times New Roman" w:hAnsi="Times New Roman" w:cs="Times New Roman"/>
          <w:sz w:val="24"/>
          <w:szCs w:val="24"/>
        </w:rPr>
        <w:t>stocată</w:t>
      </w:r>
      <w:proofErr w:type="spellEnd"/>
      <w:r w:rsidR="00853D47" w:rsidRPr="00E23D57">
        <w:rPr>
          <w:rFonts w:ascii="Times New Roman" w:hAnsi="Times New Roman" w:cs="Times New Roman"/>
          <w:sz w:val="24"/>
          <w:szCs w:val="24"/>
        </w:rPr>
        <w:t xml:space="preserve">, </w:t>
      </w:r>
      <w:proofErr w:type="spellStart"/>
      <w:r w:rsidR="00853D47" w:rsidRPr="00E23D57">
        <w:rPr>
          <w:rFonts w:ascii="Times New Roman" w:hAnsi="Times New Roman" w:cs="Times New Roman"/>
          <w:sz w:val="24"/>
          <w:szCs w:val="24"/>
        </w:rPr>
        <w:t>montate</w:t>
      </w:r>
      <w:proofErr w:type="spellEnd"/>
      <w:r w:rsidR="00853D47" w:rsidRPr="00E23D57">
        <w:rPr>
          <w:rFonts w:ascii="Times New Roman" w:hAnsi="Times New Roman" w:cs="Times New Roman"/>
          <w:sz w:val="24"/>
          <w:szCs w:val="24"/>
        </w:rPr>
        <w:t xml:space="preserve"> pe </w:t>
      </w:r>
      <w:proofErr w:type="spellStart"/>
      <w:r w:rsidR="00853D47" w:rsidRPr="00E23D57">
        <w:rPr>
          <w:rFonts w:ascii="Times New Roman" w:hAnsi="Times New Roman" w:cs="Times New Roman"/>
          <w:sz w:val="24"/>
          <w:szCs w:val="24"/>
        </w:rPr>
        <w:t>vehicul</w:t>
      </w:r>
      <w:proofErr w:type="spellEnd"/>
      <w:r w:rsidR="00853D47" w:rsidRPr="00E23D57">
        <w:rPr>
          <w:rFonts w:ascii="Times New Roman" w:hAnsi="Times New Roman" w:cs="Times New Roman"/>
          <w:sz w:val="24"/>
          <w:szCs w:val="24"/>
        </w:rPr>
        <w:t>:</w:t>
      </w:r>
      <w:r w:rsidR="00853D47" w:rsidRPr="00E23D57">
        <w:rPr>
          <w:rFonts w:ascii="Times New Roman" w:hAnsi="Times New Roman" w:cs="Times New Roman"/>
          <w:sz w:val="24"/>
          <w:szCs w:val="24"/>
          <w:lang w:val="en-GB"/>
        </w:rPr>
        <w:t xml:space="preserve"> un </w:t>
      </w:r>
      <w:proofErr w:type="spellStart"/>
      <w:r w:rsidR="00853D47" w:rsidRPr="00E23D57">
        <w:rPr>
          <w:rFonts w:ascii="Times New Roman" w:hAnsi="Times New Roman" w:cs="Times New Roman"/>
          <w:sz w:val="24"/>
          <w:szCs w:val="24"/>
          <w:lang w:val="en-GB"/>
        </w:rPr>
        <w:t>combustibil</w:t>
      </w:r>
      <w:proofErr w:type="spellEnd"/>
      <w:r w:rsidR="00853D47" w:rsidRPr="00E23D57">
        <w:rPr>
          <w:rFonts w:ascii="Times New Roman" w:hAnsi="Times New Roman" w:cs="Times New Roman"/>
          <w:sz w:val="24"/>
          <w:szCs w:val="24"/>
          <w:lang w:val="en-GB"/>
        </w:rPr>
        <w:t xml:space="preserve"> </w:t>
      </w:r>
      <w:proofErr w:type="spellStart"/>
      <w:r w:rsidR="00853D47" w:rsidRPr="00E23D57">
        <w:rPr>
          <w:rFonts w:ascii="Times New Roman" w:hAnsi="Times New Roman" w:cs="Times New Roman"/>
          <w:sz w:val="24"/>
          <w:szCs w:val="24"/>
          <w:lang w:val="en-GB"/>
        </w:rPr>
        <w:t>consumabil</w:t>
      </w:r>
      <w:proofErr w:type="spellEnd"/>
      <w:r w:rsidR="00853D47" w:rsidRPr="00E23D57">
        <w:rPr>
          <w:rFonts w:ascii="Times New Roman" w:hAnsi="Times New Roman" w:cs="Times New Roman"/>
          <w:sz w:val="24"/>
          <w:szCs w:val="24"/>
          <w:lang w:val="en-GB"/>
        </w:rPr>
        <w:t xml:space="preserve">, </w:t>
      </w:r>
      <w:proofErr w:type="spellStart"/>
      <w:r w:rsidR="00853D47" w:rsidRPr="00E23D57">
        <w:rPr>
          <w:rFonts w:ascii="Times New Roman" w:hAnsi="Times New Roman" w:cs="Times New Roman"/>
          <w:sz w:val="24"/>
          <w:szCs w:val="24"/>
          <w:lang w:val="en-GB"/>
        </w:rPr>
        <w:t>respectiv</w:t>
      </w:r>
      <w:proofErr w:type="spellEnd"/>
      <w:r w:rsidR="00853D47" w:rsidRPr="00E23D57">
        <w:rPr>
          <w:rFonts w:ascii="Times New Roman" w:hAnsi="Times New Roman" w:cs="Times New Roman"/>
          <w:sz w:val="24"/>
          <w:szCs w:val="24"/>
          <w:lang w:val="en-GB"/>
        </w:rPr>
        <w:t xml:space="preserve"> un </w:t>
      </w:r>
      <w:proofErr w:type="spellStart"/>
      <w:r w:rsidR="00853D47" w:rsidRPr="00E23D57">
        <w:rPr>
          <w:rFonts w:ascii="Times New Roman" w:hAnsi="Times New Roman" w:cs="Times New Roman"/>
          <w:sz w:val="24"/>
          <w:szCs w:val="24"/>
          <w:lang w:val="en-GB"/>
        </w:rPr>
        <w:t>dispozitiv</w:t>
      </w:r>
      <w:proofErr w:type="spellEnd"/>
      <w:r w:rsidR="00853D47" w:rsidRPr="00E23D57">
        <w:rPr>
          <w:rFonts w:ascii="Times New Roman" w:hAnsi="Times New Roman" w:cs="Times New Roman"/>
          <w:sz w:val="24"/>
          <w:szCs w:val="24"/>
          <w:lang w:val="en-GB"/>
        </w:rPr>
        <w:t xml:space="preserve"> de </w:t>
      </w:r>
      <w:proofErr w:type="spellStart"/>
      <w:r w:rsidR="00853D47" w:rsidRPr="00E23D57">
        <w:rPr>
          <w:rFonts w:ascii="Times New Roman" w:hAnsi="Times New Roman" w:cs="Times New Roman"/>
          <w:sz w:val="24"/>
          <w:szCs w:val="24"/>
          <w:lang w:val="en-GB"/>
        </w:rPr>
        <w:t>stocare</w:t>
      </w:r>
      <w:proofErr w:type="spellEnd"/>
      <w:r w:rsidR="00853D47" w:rsidRPr="00E23D57">
        <w:rPr>
          <w:rFonts w:ascii="Times New Roman" w:hAnsi="Times New Roman" w:cs="Times New Roman"/>
          <w:sz w:val="24"/>
          <w:szCs w:val="24"/>
          <w:lang w:val="en-GB"/>
        </w:rPr>
        <w:t xml:space="preserve"> </w:t>
      </w:r>
      <w:proofErr w:type="gramStart"/>
      <w:r w:rsidR="00853D47" w:rsidRPr="00E23D57">
        <w:rPr>
          <w:rFonts w:ascii="Times New Roman" w:hAnsi="Times New Roman" w:cs="Times New Roman"/>
          <w:sz w:val="24"/>
          <w:szCs w:val="24"/>
          <w:lang w:val="en-GB"/>
        </w:rPr>
        <w:t>a</w:t>
      </w:r>
      <w:proofErr w:type="gramEnd"/>
      <w:r w:rsidR="00853D47" w:rsidRPr="00E23D57">
        <w:rPr>
          <w:rFonts w:ascii="Times New Roman" w:hAnsi="Times New Roman" w:cs="Times New Roman"/>
          <w:sz w:val="24"/>
          <w:szCs w:val="24"/>
          <w:lang w:val="en-GB"/>
        </w:rPr>
        <w:t xml:space="preserve"> </w:t>
      </w:r>
      <w:proofErr w:type="spellStart"/>
      <w:r w:rsidR="00853D47" w:rsidRPr="00E23D57">
        <w:rPr>
          <w:rFonts w:ascii="Times New Roman" w:hAnsi="Times New Roman" w:cs="Times New Roman"/>
          <w:sz w:val="24"/>
          <w:szCs w:val="24"/>
          <w:lang w:val="en-GB"/>
        </w:rPr>
        <w:t>energiei</w:t>
      </w:r>
      <w:proofErr w:type="spellEnd"/>
      <w:r w:rsidR="00853D47" w:rsidRPr="00E23D57">
        <w:rPr>
          <w:rFonts w:ascii="Times New Roman" w:hAnsi="Times New Roman" w:cs="Times New Roman"/>
          <w:sz w:val="24"/>
          <w:szCs w:val="24"/>
          <w:lang w:val="en-GB"/>
        </w:rPr>
        <w:t xml:space="preserve"> </w:t>
      </w:r>
      <w:proofErr w:type="spellStart"/>
      <w:r w:rsidR="00853D47" w:rsidRPr="00E23D57">
        <w:rPr>
          <w:rFonts w:ascii="Times New Roman" w:hAnsi="Times New Roman" w:cs="Times New Roman"/>
          <w:sz w:val="24"/>
          <w:szCs w:val="24"/>
          <w:lang w:val="en-GB"/>
        </w:rPr>
        <w:t>electrice</w:t>
      </w:r>
      <w:proofErr w:type="spellEnd"/>
      <w:r w:rsidR="00853D47" w:rsidRPr="00E23D57">
        <w:rPr>
          <w:rFonts w:ascii="Times New Roman" w:hAnsi="Times New Roman" w:cs="Times New Roman"/>
          <w:sz w:val="24"/>
          <w:szCs w:val="24"/>
          <w:lang w:val="en-GB"/>
        </w:rPr>
        <w:t xml:space="preserve"> (</w:t>
      </w:r>
      <w:r w:rsidR="00853D47" w:rsidRPr="00E23D57">
        <w:rPr>
          <w:rFonts w:ascii="Times New Roman" w:hAnsi="Times New Roman" w:cs="Times New Roman"/>
          <w:sz w:val="24"/>
          <w:szCs w:val="24"/>
        </w:rPr>
        <w:t xml:space="preserve">de </w:t>
      </w:r>
      <w:proofErr w:type="spellStart"/>
      <w:r w:rsidR="00853D47" w:rsidRPr="00E23D57">
        <w:rPr>
          <w:rFonts w:ascii="Times New Roman" w:hAnsi="Times New Roman" w:cs="Times New Roman"/>
          <w:sz w:val="24"/>
          <w:szCs w:val="24"/>
        </w:rPr>
        <w:t>exemplu</w:t>
      </w:r>
      <w:proofErr w:type="spellEnd"/>
      <w:r w:rsidR="00853D47" w:rsidRPr="00E23D57">
        <w:rPr>
          <w:rFonts w:ascii="Times New Roman" w:hAnsi="Times New Roman" w:cs="Times New Roman"/>
          <w:sz w:val="24"/>
          <w:szCs w:val="24"/>
        </w:rPr>
        <w:t>:</w:t>
      </w:r>
      <w:r w:rsidR="00853D47" w:rsidRPr="00E23D57">
        <w:rPr>
          <w:rFonts w:ascii="Times New Roman" w:hAnsi="Times New Roman" w:cs="Times New Roman"/>
          <w:sz w:val="24"/>
          <w:szCs w:val="24"/>
          <w:lang w:val="ro-RO"/>
        </w:rPr>
        <w:t xml:space="preserve"> baterie, condensator, volant/generator etc.) care are o sursă de alimentare externă – plug-in</w:t>
      </w:r>
      <w:r w:rsidR="00853D47" w:rsidRPr="00E23D57">
        <w:rPr>
          <w:rFonts w:ascii="Times New Roman" w:hAnsi="Times New Roman" w:cs="Times New Roman"/>
          <w:sz w:val="24"/>
          <w:szCs w:val="24"/>
        </w:rPr>
        <w:t>;</w:t>
      </w:r>
    </w:p>
    <w:p w14:paraId="2E68E3AB" w14:textId="64807D9B" w:rsidR="00853D47" w:rsidRPr="00E23D57" w:rsidRDefault="004E3160" w:rsidP="002F6CA2">
      <w:pPr>
        <w:pStyle w:val="ListParagraph"/>
        <w:numPr>
          <w:ilvl w:val="0"/>
          <w:numId w:val="10"/>
        </w:numPr>
        <w:spacing w:after="0" w:line="360" w:lineRule="auto"/>
        <w:ind w:left="142" w:firstLine="709"/>
        <w:jc w:val="both"/>
        <w:rPr>
          <w:rFonts w:ascii="Times New Roman" w:hAnsi="Times New Roman" w:cs="Times New Roman"/>
          <w:sz w:val="24"/>
          <w:szCs w:val="24"/>
        </w:rPr>
      </w:pPr>
      <w:proofErr w:type="spellStart"/>
      <w:r w:rsidRPr="00E23D57">
        <w:rPr>
          <w:rFonts w:ascii="Times New Roman" w:hAnsi="Times New Roman" w:cs="Times New Roman"/>
          <w:b/>
          <w:sz w:val="24"/>
          <w:szCs w:val="24"/>
        </w:rPr>
        <w:t>a</w:t>
      </w:r>
      <w:r w:rsidR="007F778F" w:rsidRPr="00E23D57">
        <w:rPr>
          <w:rFonts w:ascii="Times New Roman" w:hAnsi="Times New Roman" w:cs="Times New Roman"/>
          <w:b/>
          <w:sz w:val="24"/>
          <w:szCs w:val="24"/>
        </w:rPr>
        <w:t>mplasare</w:t>
      </w:r>
      <w:proofErr w:type="spellEnd"/>
      <w:r w:rsidR="007F778F" w:rsidRPr="00E23D57">
        <w:rPr>
          <w:rFonts w:ascii="Times New Roman" w:hAnsi="Times New Roman" w:cs="Times New Roman"/>
          <w:b/>
          <w:sz w:val="24"/>
          <w:szCs w:val="24"/>
        </w:rPr>
        <w:t xml:space="preserve"> </w:t>
      </w:r>
      <w:proofErr w:type="spellStart"/>
      <w:r w:rsidR="007F778F" w:rsidRPr="00E23D57">
        <w:rPr>
          <w:rFonts w:ascii="Times New Roman" w:hAnsi="Times New Roman" w:cs="Times New Roman"/>
          <w:b/>
          <w:sz w:val="24"/>
          <w:szCs w:val="24"/>
        </w:rPr>
        <w:t>sta</w:t>
      </w:r>
      <w:proofErr w:type="spellEnd"/>
      <w:r w:rsidR="007F778F" w:rsidRPr="00E23D57">
        <w:rPr>
          <w:rFonts w:ascii="Times New Roman" w:hAnsi="Times New Roman" w:cs="Times New Roman"/>
          <w:b/>
          <w:sz w:val="24"/>
          <w:szCs w:val="24"/>
          <w:lang w:val="ro-RO"/>
        </w:rPr>
        <w:t>ție reîncarcare</w:t>
      </w:r>
      <w:r w:rsidR="007F778F" w:rsidRPr="00E23D57">
        <w:rPr>
          <w:rFonts w:ascii="Times New Roman" w:hAnsi="Times New Roman" w:cs="Times New Roman"/>
          <w:sz w:val="24"/>
          <w:szCs w:val="24"/>
          <w:lang w:val="ro-RO"/>
        </w:rPr>
        <w:t xml:space="preserve"> – instalarea stațiilor de reîncărcare</w:t>
      </w:r>
      <w:r w:rsidR="00CE70CC" w:rsidRPr="00E23D57">
        <w:rPr>
          <w:rFonts w:ascii="Times New Roman" w:hAnsi="Times New Roman" w:cs="Times New Roman"/>
          <w:sz w:val="24"/>
          <w:szCs w:val="24"/>
          <w:lang w:val="ro-RO"/>
        </w:rPr>
        <w:t xml:space="preserve"> vehicule electrice în locuri de parcare special amenajate</w:t>
      </w:r>
      <w:r w:rsidR="00CE70CC" w:rsidRPr="00E23D57">
        <w:rPr>
          <w:rFonts w:ascii="Times New Roman" w:hAnsi="Times New Roman" w:cs="Times New Roman"/>
          <w:sz w:val="24"/>
          <w:szCs w:val="24"/>
        </w:rPr>
        <w:t>;</w:t>
      </w:r>
    </w:p>
    <w:p w14:paraId="2E68E3AC" w14:textId="5A5C6BF5" w:rsidR="00CE70CC" w:rsidRPr="00E23D57" w:rsidRDefault="004E3160" w:rsidP="002F6CA2">
      <w:pPr>
        <w:pStyle w:val="ListParagraph"/>
        <w:numPr>
          <w:ilvl w:val="0"/>
          <w:numId w:val="10"/>
        </w:numPr>
        <w:spacing w:after="0" w:line="360" w:lineRule="auto"/>
        <w:ind w:left="142" w:firstLine="709"/>
        <w:jc w:val="both"/>
        <w:rPr>
          <w:rFonts w:ascii="Times New Roman" w:hAnsi="Times New Roman" w:cs="Times New Roman"/>
          <w:sz w:val="24"/>
          <w:szCs w:val="24"/>
        </w:rPr>
      </w:pPr>
      <w:r w:rsidRPr="00E23D57">
        <w:rPr>
          <w:rFonts w:ascii="Times New Roman" w:hAnsi="Times New Roman" w:cs="Times New Roman"/>
          <w:b/>
          <w:sz w:val="24"/>
          <w:szCs w:val="24"/>
        </w:rPr>
        <w:lastRenderedPageBreak/>
        <w:t>l</w:t>
      </w:r>
      <w:r w:rsidR="00CE70CC" w:rsidRPr="00E23D57">
        <w:rPr>
          <w:rFonts w:ascii="Times New Roman" w:hAnsi="Times New Roman" w:cs="Times New Roman"/>
          <w:b/>
          <w:sz w:val="24"/>
          <w:szCs w:val="24"/>
        </w:rPr>
        <w:t xml:space="preserve">oc </w:t>
      </w:r>
      <w:proofErr w:type="spellStart"/>
      <w:r w:rsidR="00CE70CC" w:rsidRPr="00E23D57">
        <w:rPr>
          <w:rFonts w:ascii="Times New Roman" w:hAnsi="Times New Roman" w:cs="Times New Roman"/>
          <w:b/>
          <w:sz w:val="24"/>
          <w:szCs w:val="24"/>
        </w:rPr>
        <w:t>parcare</w:t>
      </w:r>
      <w:proofErr w:type="spellEnd"/>
      <w:r w:rsidR="00CE70CC" w:rsidRPr="00E23D57">
        <w:rPr>
          <w:rFonts w:ascii="Times New Roman" w:hAnsi="Times New Roman" w:cs="Times New Roman"/>
          <w:b/>
          <w:sz w:val="24"/>
          <w:szCs w:val="24"/>
        </w:rPr>
        <w:t xml:space="preserve"> </w:t>
      </w:r>
      <w:proofErr w:type="spellStart"/>
      <w:r w:rsidR="00CE70CC" w:rsidRPr="00E23D57">
        <w:rPr>
          <w:rFonts w:ascii="Times New Roman" w:hAnsi="Times New Roman" w:cs="Times New Roman"/>
          <w:b/>
          <w:sz w:val="24"/>
          <w:szCs w:val="24"/>
        </w:rPr>
        <w:t>amenajat</w:t>
      </w:r>
      <w:proofErr w:type="spellEnd"/>
      <w:r w:rsidR="00CE70CC" w:rsidRPr="00E23D57">
        <w:rPr>
          <w:rFonts w:ascii="Times New Roman" w:hAnsi="Times New Roman" w:cs="Times New Roman"/>
          <w:b/>
          <w:sz w:val="24"/>
          <w:szCs w:val="24"/>
        </w:rPr>
        <w:t xml:space="preserve"> </w:t>
      </w:r>
      <w:proofErr w:type="spellStart"/>
      <w:r w:rsidR="00CE70CC" w:rsidRPr="00E23D57">
        <w:rPr>
          <w:rFonts w:ascii="Times New Roman" w:hAnsi="Times New Roman" w:cs="Times New Roman"/>
          <w:b/>
          <w:sz w:val="24"/>
          <w:szCs w:val="24"/>
        </w:rPr>
        <w:t>pentru</w:t>
      </w:r>
      <w:proofErr w:type="spellEnd"/>
      <w:r w:rsidR="00CE70CC" w:rsidRPr="00E23D57">
        <w:rPr>
          <w:rFonts w:ascii="Times New Roman" w:hAnsi="Times New Roman" w:cs="Times New Roman"/>
          <w:b/>
          <w:sz w:val="24"/>
          <w:szCs w:val="24"/>
        </w:rPr>
        <w:t xml:space="preserve"> </w:t>
      </w:r>
      <w:proofErr w:type="spellStart"/>
      <w:r w:rsidR="00CE70CC" w:rsidRPr="00E23D57">
        <w:rPr>
          <w:rFonts w:ascii="Times New Roman" w:hAnsi="Times New Roman" w:cs="Times New Roman"/>
          <w:b/>
          <w:sz w:val="24"/>
          <w:szCs w:val="24"/>
        </w:rPr>
        <w:t>sta</w:t>
      </w:r>
      <w:r w:rsidR="00CE70CC" w:rsidRPr="00E23D57">
        <w:rPr>
          <w:rFonts w:ascii="Times New Roman" w:hAnsi="Times New Roman" w:cs="Times New Roman"/>
          <w:b/>
          <w:sz w:val="24"/>
          <w:szCs w:val="24"/>
          <w:lang w:val="en-GB"/>
        </w:rPr>
        <w:t>ţia</w:t>
      </w:r>
      <w:proofErr w:type="spellEnd"/>
      <w:r w:rsidR="00CE70CC" w:rsidRPr="00E23D57">
        <w:rPr>
          <w:rFonts w:ascii="Times New Roman" w:hAnsi="Times New Roman" w:cs="Times New Roman"/>
          <w:b/>
          <w:sz w:val="24"/>
          <w:szCs w:val="24"/>
          <w:lang w:val="en-GB"/>
        </w:rPr>
        <w:t xml:space="preserve"> de </w:t>
      </w:r>
      <w:proofErr w:type="spellStart"/>
      <w:r w:rsidR="00CE70CC" w:rsidRPr="00E23D57">
        <w:rPr>
          <w:rFonts w:ascii="Times New Roman" w:hAnsi="Times New Roman" w:cs="Times New Roman"/>
          <w:b/>
          <w:sz w:val="24"/>
          <w:szCs w:val="24"/>
          <w:lang w:val="en-GB"/>
        </w:rPr>
        <w:t>reîncarcare</w:t>
      </w:r>
      <w:proofErr w:type="spellEnd"/>
      <w:r w:rsidR="004247D9" w:rsidRPr="00E23D57">
        <w:rPr>
          <w:rFonts w:ascii="Times New Roman" w:hAnsi="Times New Roman" w:cs="Times New Roman"/>
          <w:sz w:val="24"/>
          <w:szCs w:val="24"/>
          <w:lang w:val="en-GB"/>
        </w:rPr>
        <w:t xml:space="preserve"> -</w:t>
      </w:r>
      <w:r w:rsidR="00CE70CC" w:rsidRPr="00E23D57">
        <w:rPr>
          <w:rFonts w:ascii="Times New Roman" w:hAnsi="Times New Roman" w:cs="Times New Roman"/>
          <w:sz w:val="24"/>
          <w:szCs w:val="24"/>
          <w:lang w:val="en-GB"/>
        </w:rPr>
        <w:t xml:space="preserve"> sunt </w:t>
      </w:r>
      <w:proofErr w:type="spellStart"/>
      <w:r w:rsidR="00CE70CC" w:rsidRPr="00E23D57">
        <w:rPr>
          <w:rFonts w:ascii="Times New Roman" w:hAnsi="Times New Roman" w:cs="Times New Roman"/>
          <w:sz w:val="24"/>
          <w:szCs w:val="24"/>
          <w:lang w:val="en-GB"/>
        </w:rPr>
        <w:t>asigurate</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locuri</w:t>
      </w:r>
      <w:proofErr w:type="spellEnd"/>
      <w:r w:rsidR="00CE70CC" w:rsidRPr="00E23D57">
        <w:rPr>
          <w:rFonts w:ascii="Times New Roman" w:hAnsi="Times New Roman" w:cs="Times New Roman"/>
          <w:sz w:val="24"/>
          <w:szCs w:val="24"/>
          <w:lang w:val="en-GB"/>
        </w:rPr>
        <w:t xml:space="preserve"> de </w:t>
      </w:r>
      <w:proofErr w:type="spellStart"/>
      <w:r w:rsidR="00CE70CC" w:rsidRPr="00E23D57">
        <w:rPr>
          <w:rFonts w:ascii="Times New Roman" w:hAnsi="Times New Roman" w:cs="Times New Roman"/>
          <w:sz w:val="24"/>
          <w:szCs w:val="24"/>
          <w:lang w:val="en-GB"/>
        </w:rPr>
        <w:t>parcare</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cel</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puţin</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egale</w:t>
      </w:r>
      <w:proofErr w:type="spellEnd"/>
      <w:r w:rsidR="00CE70CC" w:rsidRPr="00E23D57">
        <w:rPr>
          <w:rFonts w:ascii="Times New Roman" w:hAnsi="Times New Roman" w:cs="Times New Roman"/>
          <w:sz w:val="24"/>
          <w:szCs w:val="24"/>
          <w:lang w:val="en-GB"/>
        </w:rPr>
        <w:t xml:space="preserve"> cu </w:t>
      </w:r>
      <w:proofErr w:type="spellStart"/>
      <w:r w:rsidR="00CE70CC" w:rsidRPr="00E23D57">
        <w:rPr>
          <w:rFonts w:ascii="Times New Roman" w:hAnsi="Times New Roman" w:cs="Times New Roman"/>
          <w:sz w:val="24"/>
          <w:szCs w:val="24"/>
          <w:lang w:val="en-GB"/>
        </w:rPr>
        <w:t>numărul</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punctelor</w:t>
      </w:r>
      <w:proofErr w:type="spellEnd"/>
      <w:r w:rsidR="00CE70CC" w:rsidRPr="00E23D57">
        <w:rPr>
          <w:rFonts w:ascii="Times New Roman" w:hAnsi="Times New Roman" w:cs="Times New Roman"/>
          <w:sz w:val="24"/>
          <w:szCs w:val="24"/>
          <w:lang w:val="en-GB"/>
        </w:rPr>
        <w:t xml:space="preserve"> de </w:t>
      </w:r>
      <w:proofErr w:type="spellStart"/>
      <w:r w:rsidR="00CE70CC" w:rsidRPr="00E23D57">
        <w:rPr>
          <w:rFonts w:ascii="Times New Roman" w:hAnsi="Times New Roman" w:cs="Times New Roman"/>
          <w:sz w:val="24"/>
          <w:szCs w:val="24"/>
          <w:lang w:val="en-GB"/>
        </w:rPr>
        <w:t>reîncărcare</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aferente</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staţiilor</w:t>
      </w:r>
      <w:proofErr w:type="spellEnd"/>
      <w:r w:rsidR="00CE70CC" w:rsidRPr="00E23D57">
        <w:rPr>
          <w:rFonts w:ascii="Times New Roman" w:hAnsi="Times New Roman" w:cs="Times New Roman"/>
          <w:sz w:val="24"/>
          <w:szCs w:val="24"/>
          <w:lang w:val="en-GB"/>
        </w:rPr>
        <w:t xml:space="preserve">, destinate exclusive </w:t>
      </w:r>
      <w:proofErr w:type="spellStart"/>
      <w:r w:rsidR="00CE70CC" w:rsidRPr="00E23D57">
        <w:rPr>
          <w:rFonts w:ascii="Times New Roman" w:hAnsi="Times New Roman" w:cs="Times New Roman"/>
          <w:sz w:val="24"/>
          <w:szCs w:val="24"/>
          <w:lang w:val="en-GB"/>
        </w:rPr>
        <w:t>încărcării</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vehiculelor</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electrice</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marcate</w:t>
      </w:r>
      <w:proofErr w:type="spellEnd"/>
      <w:r w:rsidR="00CE70CC" w:rsidRPr="00E23D57">
        <w:rPr>
          <w:rFonts w:ascii="Times New Roman" w:hAnsi="Times New Roman" w:cs="Times New Roman"/>
          <w:sz w:val="24"/>
          <w:szCs w:val="24"/>
          <w:lang w:val="en-GB"/>
        </w:rPr>
        <w:t xml:space="preserve"> cu </w:t>
      </w:r>
      <w:proofErr w:type="spellStart"/>
      <w:r w:rsidR="00CE70CC" w:rsidRPr="00E23D57">
        <w:rPr>
          <w:rFonts w:ascii="Times New Roman" w:hAnsi="Times New Roman" w:cs="Times New Roman"/>
          <w:sz w:val="24"/>
          <w:szCs w:val="24"/>
          <w:lang w:val="en-GB"/>
        </w:rPr>
        <w:t>culoarea</w:t>
      </w:r>
      <w:proofErr w:type="spellEnd"/>
      <w:r w:rsidR="00CE70CC" w:rsidRPr="00E23D57">
        <w:rPr>
          <w:rFonts w:ascii="Times New Roman" w:hAnsi="Times New Roman" w:cs="Times New Roman"/>
          <w:sz w:val="24"/>
          <w:szCs w:val="24"/>
          <w:lang w:val="en-GB"/>
        </w:rPr>
        <w:t xml:space="preserve"> </w:t>
      </w:r>
      <w:proofErr w:type="spellStart"/>
      <w:r w:rsidR="00CE70CC" w:rsidRPr="00E23D57">
        <w:rPr>
          <w:rFonts w:ascii="Times New Roman" w:hAnsi="Times New Roman" w:cs="Times New Roman"/>
          <w:sz w:val="24"/>
          <w:szCs w:val="24"/>
          <w:lang w:val="en-GB"/>
        </w:rPr>
        <w:t>verde</w:t>
      </w:r>
      <w:proofErr w:type="spellEnd"/>
      <w:r w:rsidR="00CE70CC" w:rsidRPr="00E23D57">
        <w:rPr>
          <w:rFonts w:ascii="Times New Roman" w:hAnsi="Times New Roman" w:cs="Times New Roman"/>
          <w:sz w:val="24"/>
          <w:szCs w:val="24"/>
          <w:lang w:val="en-GB"/>
        </w:rPr>
        <w:t xml:space="preserve">, cu </w:t>
      </w:r>
      <w:proofErr w:type="spellStart"/>
      <w:r w:rsidR="00CE70CC" w:rsidRPr="00E23D57">
        <w:rPr>
          <w:rFonts w:ascii="Times New Roman" w:hAnsi="Times New Roman" w:cs="Times New Roman"/>
          <w:sz w:val="24"/>
          <w:szCs w:val="24"/>
          <w:lang w:val="en-GB"/>
        </w:rPr>
        <w:t>imaginea</w:t>
      </w:r>
      <w:proofErr w:type="spellEnd"/>
      <w:r w:rsidR="00CE70CC" w:rsidRPr="00E23D57">
        <w:rPr>
          <w:rFonts w:ascii="Times New Roman" w:hAnsi="Times New Roman" w:cs="Times New Roman"/>
          <w:sz w:val="24"/>
          <w:szCs w:val="24"/>
          <w:lang w:val="en-GB"/>
        </w:rPr>
        <w:t xml:space="preserve"> din </w:t>
      </w:r>
      <w:proofErr w:type="spellStart"/>
      <w:r w:rsidR="00CE70CC" w:rsidRPr="00E23D57">
        <w:rPr>
          <w:rFonts w:ascii="Times New Roman" w:hAnsi="Times New Roman" w:cs="Times New Roman"/>
          <w:sz w:val="24"/>
          <w:szCs w:val="24"/>
          <w:lang w:val="en-GB"/>
        </w:rPr>
        <w:t>panoul</w:t>
      </w:r>
      <w:proofErr w:type="spellEnd"/>
      <w:r w:rsidR="00CE70CC" w:rsidRPr="00E23D57">
        <w:rPr>
          <w:rFonts w:ascii="Times New Roman" w:hAnsi="Times New Roman" w:cs="Times New Roman"/>
          <w:sz w:val="24"/>
          <w:szCs w:val="24"/>
          <w:lang w:val="en-GB"/>
        </w:rPr>
        <w:t xml:space="preserve"> de </w:t>
      </w:r>
      <w:proofErr w:type="spellStart"/>
      <w:r w:rsidR="00CE70CC" w:rsidRPr="00E23D57">
        <w:rPr>
          <w:rFonts w:ascii="Times New Roman" w:hAnsi="Times New Roman" w:cs="Times New Roman"/>
          <w:sz w:val="24"/>
          <w:szCs w:val="24"/>
          <w:lang w:val="en-GB"/>
        </w:rPr>
        <w:t>informare</w:t>
      </w:r>
      <w:proofErr w:type="spellEnd"/>
      <w:r w:rsidR="00CE70CC" w:rsidRPr="00E23D57">
        <w:rPr>
          <w:rFonts w:ascii="Times New Roman" w:hAnsi="Times New Roman" w:cs="Times New Roman"/>
          <w:sz w:val="24"/>
          <w:szCs w:val="24"/>
        </w:rPr>
        <w:t>;</w:t>
      </w:r>
    </w:p>
    <w:p w14:paraId="2E68E3AD" w14:textId="5D539E27" w:rsidR="00CE70CC" w:rsidRPr="00E23D57" w:rsidRDefault="004E3160" w:rsidP="002F6CA2">
      <w:pPr>
        <w:pStyle w:val="ListParagraph"/>
        <w:numPr>
          <w:ilvl w:val="0"/>
          <w:numId w:val="10"/>
        </w:numPr>
        <w:spacing w:after="0" w:line="360" w:lineRule="auto"/>
        <w:ind w:left="142" w:firstLine="709"/>
        <w:jc w:val="both"/>
        <w:rPr>
          <w:rFonts w:ascii="Times New Roman" w:hAnsi="Times New Roman" w:cs="Times New Roman"/>
          <w:sz w:val="24"/>
          <w:szCs w:val="24"/>
          <w:lang w:val="ro-RO"/>
        </w:rPr>
      </w:pPr>
      <w:proofErr w:type="spellStart"/>
      <w:r w:rsidRPr="00E23D57">
        <w:rPr>
          <w:rFonts w:ascii="Times New Roman" w:hAnsi="Times New Roman" w:cs="Times New Roman"/>
          <w:b/>
          <w:sz w:val="24"/>
          <w:szCs w:val="24"/>
          <w:lang w:val="en-GB"/>
        </w:rPr>
        <w:t>s</w:t>
      </w:r>
      <w:r w:rsidR="00CE70CC" w:rsidRPr="00E23D57">
        <w:rPr>
          <w:rFonts w:ascii="Times New Roman" w:hAnsi="Times New Roman" w:cs="Times New Roman"/>
          <w:b/>
          <w:sz w:val="24"/>
          <w:szCs w:val="24"/>
          <w:lang w:val="en-GB"/>
        </w:rPr>
        <w:t>ta</w:t>
      </w:r>
      <w:r w:rsidR="00CE70CC" w:rsidRPr="00E23D57">
        <w:rPr>
          <w:rFonts w:ascii="Times New Roman" w:hAnsi="Times New Roman" w:cs="Times New Roman"/>
          <w:b/>
          <w:sz w:val="24"/>
          <w:szCs w:val="24"/>
          <w:lang w:val="ro-RO"/>
        </w:rPr>
        <w:t>ț</w:t>
      </w:r>
      <w:r w:rsidR="004247D9" w:rsidRPr="00E23D57">
        <w:rPr>
          <w:rFonts w:ascii="Times New Roman" w:hAnsi="Times New Roman" w:cs="Times New Roman"/>
          <w:b/>
          <w:sz w:val="24"/>
          <w:szCs w:val="24"/>
          <w:lang w:val="ro-RO"/>
        </w:rPr>
        <w:t>ionare</w:t>
      </w:r>
      <w:proofErr w:type="spellEnd"/>
      <w:r w:rsidR="004247D9" w:rsidRPr="00E23D57">
        <w:rPr>
          <w:rFonts w:ascii="Times New Roman" w:hAnsi="Times New Roman" w:cs="Times New Roman"/>
          <w:b/>
          <w:sz w:val="24"/>
          <w:szCs w:val="24"/>
          <w:lang w:val="ro-RO"/>
        </w:rPr>
        <w:t xml:space="preserve"> l</w:t>
      </w:r>
      <w:r w:rsidR="00CE70CC" w:rsidRPr="00E23D57">
        <w:rPr>
          <w:rFonts w:ascii="Times New Roman" w:hAnsi="Times New Roman" w:cs="Times New Roman"/>
          <w:b/>
          <w:sz w:val="24"/>
          <w:szCs w:val="24"/>
          <w:lang w:val="ro-RO"/>
        </w:rPr>
        <w:t>a stația de reîncărcare</w:t>
      </w:r>
      <w:r w:rsidR="00CE70CC" w:rsidRPr="00E23D57">
        <w:rPr>
          <w:rFonts w:ascii="Times New Roman" w:hAnsi="Times New Roman" w:cs="Times New Roman"/>
          <w:sz w:val="24"/>
          <w:szCs w:val="24"/>
          <w:lang w:val="ro-RO"/>
        </w:rPr>
        <w:t xml:space="preserve"> – imobilizarea voluntară a stației de</w:t>
      </w:r>
      <w:r w:rsidR="004247D9" w:rsidRPr="00E23D57">
        <w:rPr>
          <w:rFonts w:ascii="Times New Roman" w:hAnsi="Times New Roman" w:cs="Times New Roman"/>
          <w:sz w:val="24"/>
          <w:szCs w:val="24"/>
          <w:lang w:val="ro-RO"/>
        </w:rPr>
        <w:t xml:space="preserve"> reîncărcare pentru o durată de peste </w:t>
      </w:r>
      <w:proofErr w:type="gramStart"/>
      <w:r w:rsidR="004247D9" w:rsidRPr="00E23D57">
        <w:rPr>
          <w:rFonts w:ascii="Times New Roman" w:hAnsi="Times New Roman" w:cs="Times New Roman"/>
          <w:sz w:val="24"/>
          <w:szCs w:val="24"/>
          <w:lang w:val="ro-RO"/>
        </w:rPr>
        <w:t>5 minute</w:t>
      </w:r>
      <w:proofErr w:type="gramEnd"/>
      <w:r w:rsidR="004247D9" w:rsidRPr="00E23D57">
        <w:rPr>
          <w:rFonts w:ascii="Times New Roman" w:hAnsi="Times New Roman" w:cs="Times New Roman"/>
          <w:sz w:val="24"/>
          <w:szCs w:val="24"/>
          <w:lang w:val="ro-RO"/>
        </w:rPr>
        <w:t xml:space="preserve"> după finalizarea procesului de reîncărcare</w:t>
      </w:r>
      <w:r w:rsidR="004247D9" w:rsidRPr="00E23D57">
        <w:rPr>
          <w:rFonts w:ascii="Times New Roman" w:hAnsi="Times New Roman" w:cs="Times New Roman"/>
          <w:sz w:val="24"/>
          <w:szCs w:val="24"/>
        </w:rPr>
        <w:t>;</w:t>
      </w:r>
    </w:p>
    <w:p w14:paraId="2E68E3AE" w14:textId="1D17C4D0" w:rsidR="004247D9" w:rsidRPr="00E23D57" w:rsidRDefault="004E3160" w:rsidP="002F6CA2">
      <w:pPr>
        <w:pStyle w:val="ListParagraph"/>
        <w:numPr>
          <w:ilvl w:val="0"/>
          <w:numId w:val="10"/>
        </w:numPr>
        <w:spacing w:after="0" w:line="360" w:lineRule="auto"/>
        <w:ind w:left="142" w:firstLine="709"/>
        <w:jc w:val="both"/>
        <w:rPr>
          <w:rFonts w:ascii="Times New Roman" w:hAnsi="Times New Roman" w:cs="Times New Roman"/>
          <w:sz w:val="24"/>
          <w:szCs w:val="24"/>
        </w:rPr>
      </w:pPr>
      <w:r w:rsidRPr="00E23D57">
        <w:rPr>
          <w:rFonts w:ascii="Times New Roman" w:hAnsi="Times New Roman" w:cs="Times New Roman"/>
          <w:b/>
          <w:sz w:val="24"/>
          <w:szCs w:val="24"/>
          <w:lang w:val="ro-RO"/>
        </w:rPr>
        <w:t>a</w:t>
      </w:r>
      <w:r w:rsidR="004247D9" w:rsidRPr="00E23D57">
        <w:rPr>
          <w:rFonts w:ascii="Times New Roman" w:hAnsi="Times New Roman" w:cs="Times New Roman"/>
          <w:b/>
          <w:sz w:val="24"/>
          <w:szCs w:val="24"/>
          <w:lang w:val="ro-RO"/>
        </w:rPr>
        <w:t>ccident de circulație</w:t>
      </w:r>
      <w:r w:rsidR="004247D9" w:rsidRPr="00E23D57">
        <w:rPr>
          <w:rFonts w:ascii="Times New Roman" w:hAnsi="Times New Roman" w:cs="Times New Roman"/>
          <w:sz w:val="24"/>
          <w:szCs w:val="24"/>
          <w:lang w:val="ro-RO"/>
        </w:rPr>
        <w:t xml:space="preserve"> – eveniment produs pe un drum deschis circulației publice ori care și-a avut originea într-un asemenea loc, în urma căruia a survenit decesul, rănirea uneia sau mai multor persoane, ori avarierea a cel puțin unui vehicul sau alte pagube materiale, în care a fost implicat cel puțin un vehicul în mișcare</w:t>
      </w:r>
      <w:r w:rsidR="004247D9" w:rsidRPr="00E23D57">
        <w:rPr>
          <w:rFonts w:ascii="Times New Roman" w:hAnsi="Times New Roman" w:cs="Times New Roman"/>
          <w:sz w:val="24"/>
          <w:szCs w:val="24"/>
        </w:rPr>
        <w:t>;</w:t>
      </w:r>
    </w:p>
    <w:p w14:paraId="2E68E3AF" w14:textId="614A5758" w:rsidR="00D94A5C" w:rsidRPr="00E23D57" w:rsidRDefault="00D94A5C" w:rsidP="002F6CA2">
      <w:pPr>
        <w:spacing w:after="0" w:line="360" w:lineRule="auto"/>
        <w:ind w:firstLine="720"/>
        <w:jc w:val="center"/>
        <w:rPr>
          <w:rFonts w:ascii="Times New Roman" w:hAnsi="Times New Roman" w:cs="Times New Roman"/>
          <w:b/>
          <w:sz w:val="24"/>
          <w:szCs w:val="24"/>
        </w:rPr>
      </w:pPr>
      <w:proofErr w:type="spellStart"/>
      <w:r w:rsidRPr="00E23D57">
        <w:rPr>
          <w:rFonts w:ascii="Times New Roman" w:hAnsi="Times New Roman" w:cs="Times New Roman"/>
          <w:b/>
          <w:sz w:val="24"/>
          <w:szCs w:val="24"/>
        </w:rPr>
        <w:t>Scopul</w:t>
      </w:r>
      <w:proofErr w:type="spellEnd"/>
      <w:r w:rsidRPr="00E23D57">
        <w:rPr>
          <w:rFonts w:ascii="Times New Roman" w:hAnsi="Times New Roman" w:cs="Times New Roman"/>
          <w:b/>
          <w:sz w:val="24"/>
          <w:szCs w:val="24"/>
        </w:rPr>
        <w:t xml:space="preserve"> </w:t>
      </w:r>
      <w:proofErr w:type="spellStart"/>
      <w:r w:rsidRPr="00E23D57">
        <w:rPr>
          <w:rFonts w:ascii="Times New Roman" w:hAnsi="Times New Roman" w:cs="Times New Roman"/>
          <w:b/>
          <w:sz w:val="24"/>
          <w:szCs w:val="24"/>
        </w:rPr>
        <w:t>regulamentului</w:t>
      </w:r>
      <w:proofErr w:type="spellEnd"/>
    </w:p>
    <w:p w14:paraId="2E68E3B0" w14:textId="49FE8106" w:rsidR="00AC7BD6" w:rsidRPr="00E23D57" w:rsidRDefault="009975E5" w:rsidP="00DC111D">
      <w:pPr>
        <w:spacing w:after="0" w:line="360" w:lineRule="auto"/>
        <w:ind w:firstLine="851"/>
        <w:jc w:val="both"/>
        <w:rPr>
          <w:rFonts w:ascii="Times New Roman" w:hAnsi="Times New Roman" w:cs="Times New Roman"/>
          <w:sz w:val="24"/>
          <w:szCs w:val="24"/>
          <w:lang w:val="ro-RO"/>
        </w:rPr>
      </w:pPr>
      <w:r w:rsidRPr="00E23D57">
        <w:rPr>
          <w:rFonts w:ascii="Times New Roman" w:hAnsi="Times New Roman" w:cs="Times New Roman"/>
          <w:b/>
          <w:sz w:val="24"/>
          <w:szCs w:val="24"/>
        </w:rPr>
        <w:t>Art. 3.</w:t>
      </w:r>
      <w:r w:rsidR="00DC111D" w:rsidRPr="00E23D57">
        <w:rPr>
          <w:rFonts w:ascii="Times New Roman" w:hAnsi="Times New Roman" w:cs="Times New Roman"/>
          <w:b/>
          <w:sz w:val="24"/>
          <w:szCs w:val="24"/>
        </w:rPr>
        <w:t xml:space="preserve"> </w:t>
      </w:r>
      <w:r w:rsidRPr="00E23D57">
        <w:rPr>
          <w:rFonts w:ascii="Times New Roman" w:hAnsi="Times New Roman" w:cs="Times New Roman"/>
          <w:b/>
          <w:sz w:val="24"/>
          <w:szCs w:val="24"/>
        </w:rPr>
        <w:t xml:space="preserve">- (1) </w:t>
      </w:r>
      <w:r w:rsidR="00D94A5C" w:rsidRPr="00E23D57">
        <w:rPr>
          <w:rFonts w:ascii="Times New Roman" w:hAnsi="Times New Roman" w:cs="Times New Roman"/>
          <w:sz w:val="24"/>
          <w:szCs w:val="24"/>
        </w:rPr>
        <w:t xml:space="preserve">Comuna </w:t>
      </w:r>
      <w:r w:rsidR="00E23D57">
        <w:rPr>
          <w:rFonts w:ascii="Times New Roman" w:hAnsi="Times New Roman" w:cs="Times New Roman"/>
          <w:noProof/>
          <w:sz w:val="24"/>
          <w:szCs w:val="24"/>
          <w:lang w:val="ro-RO"/>
        </w:rPr>
        <w:t>Aiton</w:t>
      </w:r>
      <w:r w:rsidR="00413809" w:rsidRPr="00E23D57">
        <w:rPr>
          <w:rFonts w:ascii="Times New Roman" w:hAnsi="Times New Roman" w:cs="Times New Roman"/>
          <w:b/>
          <w:bCs/>
          <w:noProof/>
          <w:sz w:val="24"/>
          <w:szCs w:val="24"/>
          <w:lang w:val="ro-RO"/>
        </w:rPr>
        <w:t xml:space="preserve"> </w:t>
      </w:r>
      <w:r w:rsidR="006C74D2" w:rsidRPr="00E23D57">
        <w:rPr>
          <w:rFonts w:ascii="Times New Roman" w:hAnsi="Times New Roman" w:cs="Times New Roman"/>
          <w:sz w:val="24"/>
          <w:szCs w:val="24"/>
        </w:rPr>
        <w:t xml:space="preserve">a </w:t>
      </w:r>
      <w:proofErr w:type="spellStart"/>
      <w:r w:rsidR="006C74D2" w:rsidRPr="00E23D57">
        <w:rPr>
          <w:rFonts w:ascii="Times New Roman" w:hAnsi="Times New Roman" w:cs="Times New Roman"/>
          <w:sz w:val="24"/>
          <w:szCs w:val="24"/>
        </w:rPr>
        <w:t>elaborat</w:t>
      </w:r>
      <w:proofErr w:type="spellEnd"/>
      <w:r w:rsidR="006C74D2" w:rsidRPr="00E23D57">
        <w:rPr>
          <w:rFonts w:ascii="Times New Roman" w:hAnsi="Times New Roman" w:cs="Times New Roman"/>
          <w:sz w:val="24"/>
          <w:szCs w:val="24"/>
        </w:rPr>
        <w:t xml:space="preserve"> un program de </w:t>
      </w:r>
      <w:proofErr w:type="spellStart"/>
      <w:r w:rsidR="006C74D2" w:rsidRPr="00E23D57">
        <w:rPr>
          <w:rFonts w:ascii="Times New Roman" w:hAnsi="Times New Roman" w:cs="Times New Roman"/>
          <w:sz w:val="24"/>
          <w:szCs w:val="24"/>
        </w:rPr>
        <w:t>achiziţie</w:t>
      </w:r>
      <w:proofErr w:type="spellEnd"/>
      <w:r w:rsidR="006C74D2" w:rsidRPr="00E23D57">
        <w:rPr>
          <w:rFonts w:ascii="Times New Roman" w:hAnsi="Times New Roman" w:cs="Times New Roman"/>
          <w:sz w:val="24"/>
          <w:szCs w:val="24"/>
        </w:rPr>
        <w:t xml:space="preserve"> a </w:t>
      </w:r>
      <w:proofErr w:type="spellStart"/>
      <w:r w:rsidR="006C74D2" w:rsidRPr="00E23D57">
        <w:rPr>
          <w:rFonts w:ascii="Times New Roman" w:hAnsi="Times New Roman" w:cs="Times New Roman"/>
          <w:sz w:val="24"/>
          <w:szCs w:val="24"/>
        </w:rPr>
        <w:t>două</w:t>
      </w:r>
      <w:proofErr w:type="spellEnd"/>
      <w:r w:rsidR="006C74D2" w:rsidRPr="00E23D57">
        <w:rPr>
          <w:rFonts w:ascii="Times New Roman" w:hAnsi="Times New Roman" w:cs="Times New Roman"/>
          <w:sz w:val="24"/>
          <w:szCs w:val="24"/>
        </w:rPr>
        <w:t xml:space="preserve"> </w:t>
      </w:r>
      <w:proofErr w:type="spellStart"/>
      <w:r w:rsidR="006C74D2" w:rsidRPr="00E23D57">
        <w:rPr>
          <w:rFonts w:ascii="Times New Roman" w:hAnsi="Times New Roman" w:cs="Times New Roman"/>
          <w:sz w:val="24"/>
          <w:szCs w:val="24"/>
        </w:rPr>
        <w:t>staţii</w:t>
      </w:r>
      <w:proofErr w:type="spellEnd"/>
      <w:r w:rsidR="006C74D2" w:rsidRPr="00E23D57">
        <w:rPr>
          <w:rFonts w:ascii="Times New Roman" w:hAnsi="Times New Roman" w:cs="Times New Roman"/>
          <w:sz w:val="24"/>
          <w:szCs w:val="24"/>
        </w:rPr>
        <w:t xml:space="preserve"> </w:t>
      </w:r>
      <w:proofErr w:type="spellStart"/>
      <w:r w:rsidR="006C74D2" w:rsidRPr="00E23D57">
        <w:rPr>
          <w:rFonts w:ascii="Times New Roman" w:hAnsi="Times New Roman" w:cs="Times New Roman"/>
          <w:sz w:val="24"/>
          <w:szCs w:val="24"/>
        </w:rPr>
        <w:t>pentru</w:t>
      </w:r>
      <w:proofErr w:type="spellEnd"/>
      <w:r w:rsidR="006C74D2" w:rsidRPr="00E23D57">
        <w:rPr>
          <w:rFonts w:ascii="Times New Roman" w:hAnsi="Times New Roman" w:cs="Times New Roman"/>
          <w:sz w:val="24"/>
          <w:szCs w:val="24"/>
        </w:rPr>
        <w:t xml:space="preserve"> </w:t>
      </w:r>
      <w:proofErr w:type="spellStart"/>
      <w:r w:rsidR="006C74D2" w:rsidRPr="00E23D57">
        <w:rPr>
          <w:rFonts w:ascii="Times New Roman" w:hAnsi="Times New Roman" w:cs="Times New Roman"/>
          <w:sz w:val="24"/>
          <w:szCs w:val="24"/>
        </w:rPr>
        <w:t>reîncărcare</w:t>
      </w:r>
      <w:proofErr w:type="spellEnd"/>
      <w:r w:rsidR="006C74D2" w:rsidRPr="00E23D57">
        <w:rPr>
          <w:rFonts w:ascii="Times New Roman" w:hAnsi="Times New Roman" w:cs="Times New Roman"/>
          <w:sz w:val="24"/>
          <w:szCs w:val="24"/>
        </w:rPr>
        <w:t xml:space="preserve"> destinate </w:t>
      </w:r>
      <w:proofErr w:type="spellStart"/>
      <w:r w:rsidR="006C74D2" w:rsidRPr="00E23D57">
        <w:rPr>
          <w:rFonts w:ascii="Times New Roman" w:hAnsi="Times New Roman" w:cs="Times New Roman"/>
          <w:sz w:val="24"/>
          <w:szCs w:val="24"/>
        </w:rPr>
        <w:t>vehiculelor</w:t>
      </w:r>
      <w:proofErr w:type="spellEnd"/>
      <w:r w:rsidR="006C74D2" w:rsidRPr="00E23D57">
        <w:rPr>
          <w:rFonts w:ascii="Times New Roman" w:hAnsi="Times New Roman" w:cs="Times New Roman"/>
          <w:sz w:val="24"/>
          <w:szCs w:val="24"/>
        </w:rPr>
        <w:t xml:space="preserve"> </w:t>
      </w:r>
      <w:proofErr w:type="spellStart"/>
      <w:r w:rsidR="006C74D2" w:rsidRPr="00E23D57">
        <w:rPr>
          <w:rFonts w:ascii="Times New Roman" w:hAnsi="Times New Roman" w:cs="Times New Roman"/>
          <w:sz w:val="24"/>
          <w:szCs w:val="24"/>
        </w:rPr>
        <w:t>electrice</w:t>
      </w:r>
      <w:proofErr w:type="spellEnd"/>
      <w:r w:rsidR="006C74D2" w:rsidRPr="00E23D57">
        <w:rPr>
          <w:rFonts w:ascii="Times New Roman" w:hAnsi="Times New Roman" w:cs="Times New Roman"/>
          <w:sz w:val="24"/>
          <w:szCs w:val="24"/>
        </w:rPr>
        <w:t xml:space="preserve"> </w:t>
      </w:r>
      <w:proofErr w:type="spellStart"/>
      <w:r w:rsidR="006C74D2" w:rsidRPr="00E23D57">
        <w:rPr>
          <w:rFonts w:ascii="Times New Roman" w:hAnsi="Times New Roman" w:cs="Times New Roman"/>
          <w:sz w:val="24"/>
          <w:szCs w:val="24"/>
        </w:rPr>
        <w:t>şi</w:t>
      </w:r>
      <w:proofErr w:type="spellEnd"/>
      <w:r w:rsidR="006C74D2" w:rsidRPr="00E23D57">
        <w:rPr>
          <w:rFonts w:ascii="Times New Roman" w:hAnsi="Times New Roman" w:cs="Times New Roman"/>
          <w:sz w:val="24"/>
          <w:szCs w:val="24"/>
        </w:rPr>
        <w:t xml:space="preserve"> hybrid plug</w:t>
      </w:r>
      <w:r w:rsidR="006C74D2" w:rsidRPr="00E23D57">
        <w:rPr>
          <w:rFonts w:ascii="Times New Roman" w:hAnsi="Times New Roman" w:cs="Times New Roman"/>
          <w:sz w:val="24"/>
          <w:szCs w:val="24"/>
          <w:lang w:val="ro-RO"/>
        </w:rPr>
        <w:t>-in</w:t>
      </w:r>
      <w:r w:rsidR="006C74D2" w:rsidRPr="00E23D57">
        <w:rPr>
          <w:rFonts w:ascii="Times New Roman" w:hAnsi="Times New Roman" w:cs="Times New Roman"/>
          <w:sz w:val="24"/>
          <w:szCs w:val="24"/>
        </w:rPr>
        <w:t>.</w:t>
      </w:r>
      <w:r w:rsidR="006C74D2" w:rsidRPr="00E23D57">
        <w:rPr>
          <w:rFonts w:ascii="Times New Roman" w:hAnsi="Times New Roman" w:cs="Times New Roman"/>
          <w:sz w:val="24"/>
          <w:szCs w:val="24"/>
          <w:lang w:val="en-GB"/>
        </w:rPr>
        <w:t xml:space="preserve"> </w:t>
      </w:r>
      <w:proofErr w:type="spellStart"/>
      <w:r w:rsidR="006C74D2" w:rsidRPr="00E23D57">
        <w:rPr>
          <w:rFonts w:ascii="Times New Roman" w:hAnsi="Times New Roman" w:cs="Times New Roman"/>
          <w:sz w:val="24"/>
          <w:szCs w:val="24"/>
          <w:lang w:val="en-GB"/>
        </w:rPr>
        <w:t>Scopul</w:t>
      </w:r>
      <w:proofErr w:type="spellEnd"/>
      <w:r w:rsidR="006C74D2" w:rsidRPr="00E23D57">
        <w:rPr>
          <w:rFonts w:ascii="Times New Roman" w:hAnsi="Times New Roman" w:cs="Times New Roman"/>
          <w:sz w:val="24"/>
          <w:szCs w:val="24"/>
          <w:lang w:val="en-GB"/>
        </w:rPr>
        <w:t xml:space="preserve"> </w:t>
      </w:r>
      <w:proofErr w:type="spellStart"/>
      <w:r w:rsidR="006C74D2" w:rsidRPr="00E23D57">
        <w:rPr>
          <w:rFonts w:ascii="Times New Roman" w:hAnsi="Times New Roman" w:cs="Times New Roman"/>
          <w:sz w:val="24"/>
          <w:szCs w:val="24"/>
          <w:lang w:val="en-GB"/>
        </w:rPr>
        <w:t>achiziţiei</w:t>
      </w:r>
      <w:proofErr w:type="spellEnd"/>
      <w:r w:rsidR="006C74D2" w:rsidRPr="00E23D57">
        <w:rPr>
          <w:rFonts w:ascii="Times New Roman" w:hAnsi="Times New Roman" w:cs="Times New Roman"/>
          <w:sz w:val="24"/>
          <w:szCs w:val="24"/>
          <w:lang w:val="en-GB"/>
        </w:rPr>
        <w:t xml:space="preserve"> </w:t>
      </w:r>
      <w:proofErr w:type="spellStart"/>
      <w:r w:rsidR="006C74D2" w:rsidRPr="00E23D57">
        <w:rPr>
          <w:rFonts w:ascii="Times New Roman" w:hAnsi="Times New Roman" w:cs="Times New Roman"/>
          <w:sz w:val="24"/>
          <w:szCs w:val="24"/>
          <w:lang w:val="en-GB"/>
        </w:rPr>
        <w:t>este</w:t>
      </w:r>
      <w:proofErr w:type="spellEnd"/>
      <w:r w:rsidR="006C74D2" w:rsidRPr="00E23D57">
        <w:rPr>
          <w:rFonts w:ascii="Times New Roman" w:hAnsi="Times New Roman" w:cs="Times New Roman"/>
          <w:sz w:val="24"/>
          <w:szCs w:val="24"/>
          <w:lang w:val="en-GB"/>
        </w:rPr>
        <w:t xml:space="preserve"> </w:t>
      </w:r>
      <w:proofErr w:type="spellStart"/>
      <w:r w:rsidR="006C74D2" w:rsidRPr="00E23D57">
        <w:rPr>
          <w:rFonts w:ascii="Times New Roman" w:hAnsi="Times New Roman" w:cs="Times New Roman"/>
          <w:sz w:val="24"/>
          <w:szCs w:val="24"/>
          <w:lang w:val="en-GB"/>
        </w:rPr>
        <w:t>să</w:t>
      </w:r>
      <w:proofErr w:type="spellEnd"/>
      <w:r w:rsidR="006C74D2" w:rsidRPr="00E23D57">
        <w:rPr>
          <w:rFonts w:ascii="Times New Roman" w:hAnsi="Times New Roman" w:cs="Times New Roman"/>
          <w:sz w:val="24"/>
          <w:szCs w:val="24"/>
          <w:lang w:val="en-GB"/>
        </w:rPr>
        <w:t xml:space="preserve"> </w:t>
      </w:r>
      <w:proofErr w:type="spellStart"/>
      <w:r w:rsidR="006C74D2" w:rsidRPr="00E23D57">
        <w:rPr>
          <w:rFonts w:ascii="Times New Roman" w:hAnsi="Times New Roman" w:cs="Times New Roman"/>
          <w:sz w:val="24"/>
          <w:szCs w:val="24"/>
          <w:lang w:val="en-GB"/>
        </w:rPr>
        <w:t>încurajeze</w:t>
      </w:r>
      <w:proofErr w:type="spellEnd"/>
      <w:r w:rsidR="006C74D2" w:rsidRPr="00E23D57">
        <w:rPr>
          <w:rFonts w:ascii="Times New Roman" w:hAnsi="Times New Roman" w:cs="Times New Roman"/>
          <w:sz w:val="24"/>
          <w:szCs w:val="24"/>
          <w:lang w:val="en-GB"/>
        </w:rPr>
        <w:t xml:space="preserve"> </w:t>
      </w:r>
      <w:proofErr w:type="spellStart"/>
      <w:r w:rsidR="006C74D2" w:rsidRPr="00E23D57">
        <w:rPr>
          <w:rFonts w:ascii="Times New Roman" w:hAnsi="Times New Roman" w:cs="Times New Roman"/>
          <w:sz w:val="24"/>
          <w:szCs w:val="24"/>
          <w:lang w:val="en-GB"/>
        </w:rPr>
        <w:t>achiziţia</w:t>
      </w:r>
      <w:proofErr w:type="spellEnd"/>
      <w:r w:rsidR="006C74D2" w:rsidRPr="00E23D57">
        <w:rPr>
          <w:rFonts w:ascii="Times New Roman" w:hAnsi="Times New Roman" w:cs="Times New Roman"/>
          <w:sz w:val="24"/>
          <w:szCs w:val="24"/>
          <w:lang w:val="en-GB"/>
        </w:rPr>
        <w:t xml:space="preserve"> de </w:t>
      </w:r>
      <w:proofErr w:type="spellStart"/>
      <w:r w:rsidR="006C74D2" w:rsidRPr="00E23D57">
        <w:rPr>
          <w:rFonts w:ascii="Times New Roman" w:hAnsi="Times New Roman" w:cs="Times New Roman"/>
          <w:sz w:val="24"/>
          <w:szCs w:val="24"/>
          <w:lang w:val="en-GB"/>
        </w:rPr>
        <w:t>vehicule</w:t>
      </w:r>
      <w:proofErr w:type="spellEnd"/>
      <w:r w:rsidR="006C74D2" w:rsidRPr="00E23D57">
        <w:rPr>
          <w:rFonts w:ascii="Times New Roman" w:hAnsi="Times New Roman" w:cs="Times New Roman"/>
          <w:sz w:val="24"/>
          <w:szCs w:val="24"/>
          <w:lang w:val="en-GB"/>
        </w:rPr>
        <w:t xml:space="preserve"> </w:t>
      </w:r>
      <w:proofErr w:type="spellStart"/>
      <w:r w:rsidR="006C74D2" w:rsidRPr="00E23D57">
        <w:rPr>
          <w:rFonts w:ascii="Times New Roman" w:hAnsi="Times New Roman" w:cs="Times New Roman"/>
          <w:sz w:val="24"/>
          <w:szCs w:val="24"/>
          <w:lang w:val="en-GB"/>
        </w:rPr>
        <w:t>electrice</w:t>
      </w:r>
      <w:proofErr w:type="spellEnd"/>
      <w:r w:rsidR="006C74D2" w:rsidRPr="00E23D57">
        <w:rPr>
          <w:rFonts w:ascii="Times New Roman" w:hAnsi="Times New Roman" w:cs="Times New Roman"/>
          <w:sz w:val="24"/>
          <w:szCs w:val="24"/>
          <w:lang w:val="en-GB"/>
        </w:rPr>
        <w:t xml:space="preserve"> </w:t>
      </w:r>
      <w:proofErr w:type="spellStart"/>
      <w:r w:rsidR="006C74D2" w:rsidRPr="00E23D57">
        <w:rPr>
          <w:rFonts w:ascii="Times New Roman" w:hAnsi="Times New Roman" w:cs="Times New Roman"/>
          <w:sz w:val="24"/>
          <w:szCs w:val="24"/>
          <w:lang w:val="en-GB"/>
        </w:rPr>
        <w:t>sau</w:t>
      </w:r>
      <w:proofErr w:type="spellEnd"/>
      <w:r w:rsidR="006C74D2" w:rsidRPr="00E23D57">
        <w:rPr>
          <w:rFonts w:ascii="Times New Roman" w:hAnsi="Times New Roman" w:cs="Times New Roman"/>
          <w:sz w:val="24"/>
          <w:szCs w:val="24"/>
          <w:lang w:val="en-GB"/>
        </w:rPr>
        <w:t xml:space="preserve"> plug</w:t>
      </w:r>
      <w:r w:rsidR="006C74D2" w:rsidRPr="00E23D57">
        <w:rPr>
          <w:rFonts w:ascii="Times New Roman" w:hAnsi="Times New Roman" w:cs="Times New Roman"/>
          <w:sz w:val="24"/>
          <w:szCs w:val="24"/>
          <w:lang w:val="ro-RO"/>
        </w:rPr>
        <w:t>-</w:t>
      </w:r>
      <w:r w:rsidR="006C74D2" w:rsidRPr="00E23D57">
        <w:rPr>
          <w:rFonts w:ascii="Times New Roman" w:hAnsi="Times New Roman" w:cs="Times New Roman"/>
          <w:sz w:val="24"/>
          <w:szCs w:val="24"/>
        </w:rPr>
        <w:t>in</w:t>
      </w:r>
      <w:r w:rsidR="006C74D2" w:rsidRPr="00E23D57">
        <w:rPr>
          <w:rFonts w:ascii="Times New Roman" w:hAnsi="Times New Roman" w:cs="Times New Roman"/>
          <w:sz w:val="24"/>
          <w:szCs w:val="24"/>
          <w:lang w:val="ro-RO"/>
        </w:rPr>
        <w:t xml:space="preserve"> și să reglementeze operarea infrastructurii pentru </w:t>
      </w:r>
      <w:proofErr w:type="gramStart"/>
      <w:r w:rsidR="006C74D2" w:rsidRPr="00E23D57">
        <w:rPr>
          <w:rFonts w:ascii="Times New Roman" w:hAnsi="Times New Roman" w:cs="Times New Roman"/>
          <w:sz w:val="24"/>
          <w:szCs w:val="24"/>
          <w:lang w:val="ro-RO"/>
        </w:rPr>
        <w:t>a</w:t>
      </w:r>
      <w:proofErr w:type="gramEnd"/>
      <w:r w:rsidR="006C74D2" w:rsidRPr="00E23D57">
        <w:rPr>
          <w:rFonts w:ascii="Times New Roman" w:hAnsi="Times New Roman" w:cs="Times New Roman"/>
          <w:sz w:val="24"/>
          <w:szCs w:val="24"/>
          <w:lang w:val="ro-RO"/>
        </w:rPr>
        <w:t xml:space="preserve"> asigura încărcarea vehiculelor menționate. Stațiile de </w:t>
      </w:r>
      <w:r w:rsidR="00AC7BD6" w:rsidRPr="00E23D57">
        <w:rPr>
          <w:rFonts w:ascii="Times New Roman" w:hAnsi="Times New Roman" w:cs="Times New Roman"/>
          <w:sz w:val="24"/>
          <w:szCs w:val="24"/>
          <w:lang w:val="ro-RO"/>
        </w:rPr>
        <w:t xml:space="preserve">reîncărcare sunt puse la dispoziție pentru a încuraja protejarea mediului, activitate susținută de Comuna </w:t>
      </w:r>
      <w:r w:rsidR="00E23D57" w:rsidRPr="00E23D57">
        <w:rPr>
          <w:rFonts w:ascii="Times New Roman" w:hAnsi="Times New Roman" w:cs="Times New Roman"/>
          <w:noProof/>
          <w:sz w:val="24"/>
          <w:szCs w:val="24"/>
          <w:lang w:val="ro-RO"/>
        </w:rPr>
        <w:t>Aiton</w:t>
      </w:r>
      <w:r w:rsidR="00AC7BD6" w:rsidRPr="00E23D57">
        <w:rPr>
          <w:rFonts w:ascii="Times New Roman" w:hAnsi="Times New Roman" w:cs="Times New Roman"/>
          <w:sz w:val="24"/>
          <w:szCs w:val="24"/>
          <w:lang w:val="ro-RO"/>
        </w:rPr>
        <w:t>.</w:t>
      </w:r>
    </w:p>
    <w:p w14:paraId="2E68E3B1" w14:textId="21A761EC" w:rsidR="00AC7BD6" w:rsidRPr="00E23D57" w:rsidRDefault="009975E5" w:rsidP="002F6CA2">
      <w:pPr>
        <w:spacing w:after="0" w:line="360" w:lineRule="auto"/>
        <w:ind w:firstLine="720"/>
        <w:jc w:val="both"/>
        <w:rPr>
          <w:rFonts w:ascii="Times New Roman" w:hAnsi="Times New Roman" w:cs="Times New Roman"/>
          <w:sz w:val="24"/>
          <w:szCs w:val="24"/>
          <w:lang w:val="ro-RO"/>
        </w:rPr>
      </w:pPr>
      <w:r w:rsidRPr="00E23D57">
        <w:rPr>
          <w:rFonts w:ascii="Times New Roman" w:hAnsi="Times New Roman" w:cs="Times New Roman"/>
          <w:b/>
          <w:bCs/>
          <w:sz w:val="24"/>
          <w:szCs w:val="24"/>
          <w:lang w:val="ro-RO"/>
        </w:rPr>
        <w:t>(2)</w:t>
      </w:r>
      <w:r w:rsidRPr="00E23D57">
        <w:rPr>
          <w:rFonts w:ascii="Times New Roman" w:hAnsi="Times New Roman" w:cs="Times New Roman"/>
          <w:sz w:val="24"/>
          <w:szCs w:val="24"/>
          <w:lang w:val="ro-RO"/>
        </w:rPr>
        <w:t xml:space="preserve"> </w:t>
      </w:r>
      <w:r w:rsidR="00AC7BD6" w:rsidRPr="00E23D57">
        <w:rPr>
          <w:rFonts w:ascii="Times New Roman" w:hAnsi="Times New Roman" w:cs="Times New Roman"/>
          <w:sz w:val="24"/>
          <w:szCs w:val="24"/>
          <w:lang w:val="ro-RO"/>
        </w:rPr>
        <w:t xml:space="preserve">Prin acest regulament, Comuna </w:t>
      </w:r>
      <w:r w:rsidR="00E23D57">
        <w:rPr>
          <w:rFonts w:ascii="Times New Roman" w:hAnsi="Times New Roman" w:cs="Times New Roman"/>
          <w:noProof/>
          <w:sz w:val="24"/>
          <w:szCs w:val="24"/>
          <w:lang w:val="ro-RO"/>
        </w:rPr>
        <w:t>Aiton</w:t>
      </w:r>
      <w:r w:rsidR="00413809" w:rsidRPr="00E23D57">
        <w:rPr>
          <w:rFonts w:ascii="Times New Roman" w:hAnsi="Times New Roman" w:cs="Times New Roman"/>
          <w:b/>
          <w:bCs/>
          <w:noProof/>
          <w:sz w:val="24"/>
          <w:szCs w:val="24"/>
          <w:lang w:val="ro-RO"/>
        </w:rPr>
        <w:t xml:space="preserve"> </w:t>
      </w:r>
      <w:r w:rsidR="00AC7BD6" w:rsidRPr="00E23D57">
        <w:rPr>
          <w:rFonts w:ascii="Times New Roman" w:hAnsi="Times New Roman" w:cs="Times New Roman"/>
          <w:sz w:val="24"/>
          <w:szCs w:val="24"/>
          <w:lang w:val="ro-RO"/>
        </w:rPr>
        <w:t>stabilește modul de exploatare a stațiilor pentru reîncărcarea acumulatorilor autovehiculelor electrice.</w:t>
      </w:r>
    </w:p>
    <w:p w14:paraId="2E68E3B2" w14:textId="58CF7339" w:rsidR="00AC7BD6" w:rsidRPr="00E23D57" w:rsidRDefault="009975E5" w:rsidP="002F6CA2">
      <w:pPr>
        <w:spacing w:after="0" w:line="360" w:lineRule="auto"/>
        <w:ind w:firstLine="720"/>
        <w:jc w:val="both"/>
        <w:rPr>
          <w:rFonts w:ascii="Times New Roman" w:hAnsi="Times New Roman" w:cs="Times New Roman"/>
          <w:sz w:val="24"/>
          <w:szCs w:val="24"/>
          <w:lang w:val="ro-RO"/>
        </w:rPr>
      </w:pPr>
      <w:r w:rsidRPr="00E23D57">
        <w:rPr>
          <w:rFonts w:ascii="Times New Roman" w:hAnsi="Times New Roman" w:cs="Times New Roman"/>
          <w:b/>
          <w:bCs/>
          <w:sz w:val="24"/>
          <w:szCs w:val="24"/>
          <w:lang w:val="ro-RO"/>
        </w:rPr>
        <w:t>(5)</w:t>
      </w:r>
      <w:r w:rsidRPr="00E23D57">
        <w:rPr>
          <w:rFonts w:ascii="Times New Roman" w:hAnsi="Times New Roman" w:cs="Times New Roman"/>
          <w:sz w:val="24"/>
          <w:szCs w:val="24"/>
          <w:lang w:val="ro-RO"/>
        </w:rPr>
        <w:t xml:space="preserve"> </w:t>
      </w:r>
      <w:r w:rsidR="00AC7BD6" w:rsidRPr="00E23D57">
        <w:rPr>
          <w:rFonts w:ascii="Times New Roman" w:hAnsi="Times New Roman" w:cs="Times New Roman"/>
          <w:sz w:val="24"/>
          <w:szCs w:val="24"/>
          <w:lang w:val="ro-RO"/>
        </w:rPr>
        <w:t>Reîncărcarea acumulatorilor autovehiculelor electrice nu este considerată furnizare de energie (conform reglementărilor în vigoare), ci un serviciu pus la dispoziția posesorilor de autovehicule electrice.</w:t>
      </w:r>
    </w:p>
    <w:p w14:paraId="2E68E3B3" w14:textId="71D5FE46" w:rsidR="004C4F87" w:rsidRPr="00E23D57" w:rsidRDefault="009975E5" w:rsidP="002F6CA2">
      <w:pPr>
        <w:spacing w:after="0" w:line="360" w:lineRule="auto"/>
        <w:ind w:firstLine="720"/>
        <w:jc w:val="both"/>
        <w:rPr>
          <w:rFonts w:ascii="Times New Roman" w:hAnsi="Times New Roman" w:cs="Times New Roman"/>
          <w:sz w:val="24"/>
          <w:szCs w:val="24"/>
          <w:lang w:val="ro-RO"/>
        </w:rPr>
      </w:pPr>
      <w:r w:rsidRPr="00E23D57">
        <w:rPr>
          <w:rFonts w:ascii="Times New Roman" w:hAnsi="Times New Roman" w:cs="Times New Roman"/>
          <w:b/>
          <w:bCs/>
          <w:sz w:val="24"/>
          <w:szCs w:val="24"/>
          <w:lang w:val="ro-RO"/>
        </w:rPr>
        <w:t>(6)</w:t>
      </w:r>
      <w:r w:rsidRPr="00E23D57">
        <w:rPr>
          <w:rFonts w:ascii="Times New Roman" w:hAnsi="Times New Roman" w:cs="Times New Roman"/>
          <w:sz w:val="24"/>
          <w:szCs w:val="24"/>
          <w:lang w:val="ro-RO"/>
        </w:rPr>
        <w:t xml:space="preserve"> </w:t>
      </w:r>
      <w:r w:rsidR="00AC7BD6" w:rsidRPr="00E23D57">
        <w:rPr>
          <w:rFonts w:ascii="Times New Roman" w:hAnsi="Times New Roman" w:cs="Times New Roman"/>
          <w:sz w:val="24"/>
          <w:szCs w:val="24"/>
          <w:lang w:val="ro-RO"/>
        </w:rPr>
        <w:t>Punctele publice de reîncărcare a autovehiculelor electrice respectă specificațiile tehnice și cerințele de dotare prevăzute de Legea nr. 34/2017 privind instalarea infrastructurii pentru combustibili alternativi, Standardul IEC 61851</w:t>
      </w:r>
      <w:r w:rsidR="004C4F87" w:rsidRPr="00E23D57">
        <w:rPr>
          <w:rFonts w:ascii="Times New Roman" w:hAnsi="Times New Roman" w:cs="Times New Roman"/>
          <w:sz w:val="24"/>
          <w:szCs w:val="24"/>
          <w:lang w:val="ro-RO"/>
        </w:rPr>
        <w:t>, precum și regulile privind siguranța și igiena muncii, prevenirea și stingerea incendiilor și protecția mediului, conform legislației în vigoare.</w:t>
      </w:r>
    </w:p>
    <w:p w14:paraId="5B43FFFD" w14:textId="7E4727F9" w:rsidR="002F6CA2" w:rsidRPr="00E23D57" w:rsidRDefault="009975E5" w:rsidP="002F6CA2">
      <w:pPr>
        <w:spacing w:after="0" w:line="360" w:lineRule="auto"/>
        <w:ind w:firstLine="720"/>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 xml:space="preserve">(7) </w:t>
      </w:r>
      <w:r w:rsidR="004C4F87" w:rsidRPr="00E23D57">
        <w:rPr>
          <w:rFonts w:ascii="Times New Roman" w:hAnsi="Times New Roman" w:cs="Times New Roman"/>
          <w:sz w:val="24"/>
          <w:szCs w:val="24"/>
          <w:lang w:val="ro-RO"/>
        </w:rPr>
        <w:t xml:space="preserve">Comuna </w:t>
      </w:r>
      <w:r w:rsidR="00E23D57">
        <w:rPr>
          <w:rFonts w:ascii="Times New Roman" w:hAnsi="Times New Roman" w:cs="Times New Roman"/>
          <w:noProof/>
          <w:sz w:val="24"/>
          <w:szCs w:val="24"/>
          <w:lang w:val="ro-RO"/>
        </w:rPr>
        <w:t>Aiton</w:t>
      </w:r>
      <w:r w:rsidR="00413809" w:rsidRPr="00E23D57">
        <w:rPr>
          <w:rFonts w:ascii="Times New Roman" w:hAnsi="Times New Roman" w:cs="Times New Roman"/>
          <w:b/>
          <w:bCs/>
          <w:noProof/>
          <w:sz w:val="24"/>
          <w:szCs w:val="24"/>
          <w:lang w:val="ro-RO"/>
        </w:rPr>
        <w:t xml:space="preserve">   </w:t>
      </w:r>
      <w:r w:rsidR="004C4F87" w:rsidRPr="00E23D57">
        <w:rPr>
          <w:rFonts w:ascii="Times New Roman" w:hAnsi="Times New Roman" w:cs="Times New Roman"/>
          <w:sz w:val="24"/>
          <w:szCs w:val="24"/>
          <w:lang w:val="ro-RO"/>
        </w:rPr>
        <w:t xml:space="preserve">pune la dispoziție punctele de reîncărcare marcate corespunzător, prin culoarea verde, fiind amplasate </w:t>
      </w:r>
      <w:r w:rsidR="002F6CA2" w:rsidRPr="00E23D57">
        <w:rPr>
          <w:rFonts w:ascii="Times New Roman" w:hAnsi="Times New Roman" w:cs="Times New Roman"/>
          <w:sz w:val="24"/>
          <w:szCs w:val="24"/>
          <w:lang w:val="ro-RO"/>
        </w:rPr>
        <w:t>astfel:</w:t>
      </w:r>
    </w:p>
    <w:p w14:paraId="5AC06ED7" w14:textId="493CC35A" w:rsidR="002F6CA2" w:rsidRPr="00E23D57" w:rsidRDefault="002F6CA2" w:rsidP="002F6CA2">
      <w:pPr>
        <w:spacing w:after="0" w:line="360" w:lineRule="auto"/>
        <w:ind w:firstLine="720"/>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 xml:space="preserve">1. Parcarea din </w:t>
      </w:r>
      <w:r w:rsidR="00D7514F" w:rsidRPr="00D7514F">
        <w:rPr>
          <w:rFonts w:ascii="Times New Roman" w:hAnsi="Times New Roman" w:cs="Times New Roman"/>
          <w:noProof/>
          <w:sz w:val="24"/>
          <w:szCs w:val="24"/>
          <w:lang w:val="ro-RO"/>
        </w:rPr>
        <w:t>fata primǎriei Aiton</w:t>
      </w:r>
      <w:r w:rsidRPr="00D7514F">
        <w:rPr>
          <w:rFonts w:ascii="Times New Roman" w:hAnsi="Times New Roman" w:cs="Times New Roman"/>
          <w:sz w:val="24"/>
          <w:szCs w:val="24"/>
          <w:lang w:val="ro-RO"/>
        </w:rPr>
        <w:t xml:space="preserve"> în satul</w:t>
      </w:r>
      <w:r w:rsidR="00D7514F">
        <w:rPr>
          <w:rFonts w:ascii="Times New Roman" w:hAnsi="Times New Roman" w:cs="Times New Roman"/>
          <w:sz w:val="24"/>
          <w:szCs w:val="24"/>
          <w:lang w:val="ro-RO"/>
        </w:rPr>
        <w:t xml:space="preserve"> Aiton </w:t>
      </w:r>
      <w:r w:rsidR="00413809" w:rsidRPr="00D7514F">
        <w:rPr>
          <w:rFonts w:ascii="Times New Roman" w:hAnsi="Times New Roman" w:cs="Times New Roman"/>
          <w:sz w:val="24"/>
          <w:szCs w:val="24"/>
          <w:lang w:val="ro-RO"/>
        </w:rPr>
        <w:t>pe strada</w:t>
      </w:r>
      <w:r w:rsidRPr="00D7514F">
        <w:rPr>
          <w:rFonts w:ascii="Times New Roman" w:hAnsi="Times New Roman" w:cs="Times New Roman"/>
          <w:sz w:val="24"/>
          <w:szCs w:val="24"/>
          <w:lang w:val="ro-RO"/>
        </w:rPr>
        <w:t xml:space="preserve"> </w:t>
      </w:r>
      <w:r w:rsidR="00D7514F" w:rsidRPr="00D7514F">
        <w:rPr>
          <w:rFonts w:ascii="Times New Roman" w:hAnsi="Times New Roman" w:cs="Times New Roman"/>
          <w:noProof/>
          <w:sz w:val="24"/>
          <w:szCs w:val="24"/>
          <w:lang w:val="ro-RO"/>
        </w:rPr>
        <w:t>Morii</w:t>
      </w:r>
      <w:r w:rsidRPr="00D7514F">
        <w:rPr>
          <w:rFonts w:ascii="Times New Roman" w:hAnsi="Times New Roman" w:cs="Times New Roman"/>
          <w:sz w:val="24"/>
          <w:szCs w:val="24"/>
          <w:lang w:val="ro-RO"/>
        </w:rPr>
        <w:t xml:space="preserve"> cu </w:t>
      </w:r>
      <w:r w:rsidR="00D7514F" w:rsidRPr="00D7514F">
        <w:rPr>
          <w:rFonts w:ascii="Times New Roman" w:hAnsi="Times New Roman" w:cs="Times New Roman"/>
          <w:noProof/>
          <w:sz w:val="24"/>
          <w:szCs w:val="24"/>
          <w:lang w:val="ro-RO"/>
        </w:rPr>
        <w:t xml:space="preserve">1 </w:t>
      </w:r>
      <w:r w:rsidRPr="00D7514F">
        <w:rPr>
          <w:rFonts w:ascii="Times New Roman" w:hAnsi="Times New Roman" w:cs="Times New Roman"/>
          <w:sz w:val="24"/>
          <w:szCs w:val="24"/>
          <w:lang w:val="ro-RO"/>
        </w:rPr>
        <w:t>stați</w:t>
      </w:r>
      <w:r w:rsidR="00D7514F" w:rsidRPr="00D7514F">
        <w:rPr>
          <w:rFonts w:ascii="Times New Roman" w:hAnsi="Times New Roman" w:cs="Times New Roman"/>
          <w:sz w:val="24"/>
          <w:szCs w:val="24"/>
          <w:lang w:val="ro-RO"/>
        </w:rPr>
        <w:t>e</w:t>
      </w:r>
      <w:r w:rsidRPr="00E23D57">
        <w:rPr>
          <w:rFonts w:ascii="Times New Roman" w:hAnsi="Times New Roman" w:cs="Times New Roman"/>
          <w:sz w:val="24"/>
          <w:szCs w:val="24"/>
          <w:lang w:val="ro-RO"/>
        </w:rPr>
        <w:t xml:space="preserve"> de încărcare;</w:t>
      </w:r>
    </w:p>
    <w:p w14:paraId="2E68E3B4" w14:textId="165B07FB" w:rsidR="004C4F87" w:rsidRDefault="002F6CA2" w:rsidP="002F6CA2">
      <w:pPr>
        <w:spacing w:after="0" w:line="360" w:lineRule="auto"/>
        <w:ind w:firstLine="720"/>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2. Parcarea d</w:t>
      </w:r>
      <w:r w:rsidR="00D7514F">
        <w:rPr>
          <w:rFonts w:ascii="Times New Roman" w:hAnsi="Times New Roman" w:cs="Times New Roman"/>
          <w:sz w:val="24"/>
          <w:szCs w:val="24"/>
          <w:lang w:val="ro-RO"/>
        </w:rPr>
        <w:t>e la</w:t>
      </w:r>
      <w:r w:rsidRPr="00E23D57">
        <w:rPr>
          <w:rFonts w:ascii="Times New Roman" w:hAnsi="Times New Roman" w:cs="Times New Roman"/>
          <w:sz w:val="24"/>
          <w:szCs w:val="24"/>
          <w:lang w:val="ro-RO"/>
        </w:rPr>
        <w:t xml:space="preserve"> </w:t>
      </w:r>
      <w:r w:rsidR="00D7514F" w:rsidRPr="00D7514F">
        <w:rPr>
          <w:rFonts w:ascii="Times New Roman" w:hAnsi="Times New Roman" w:cs="Times New Roman"/>
          <w:noProof/>
          <w:sz w:val="24"/>
          <w:szCs w:val="24"/>
          <w:lang w:val="ro-RO"/>
        </w:rPr>
        <w:t>c</w:t>
      </w:r>
      <w:r w:rsidR="00D7514F">
        <w:rPr>
          <w:rFonts w:ascii="Times New Roman" w:hAnsi="Times New Roman" w:cs="Times New Roman"/>
          <w:noProof/>
          <w:sz w:val="24"/>
          <w:szCs w:val="24"/>
          <w:lang w:val="ro-RO"/>
        </w:rPr>
        <w:t>ǎ</w:t>
      </w:r>
      <w:r w:rsidR="00D7514F" w:rsidRPr="00D7514F">
        <w:rPr>
          <w:rFonts w:ascii="Times New Roman" w:hAnsi="Times New Roman" w:cs="Times New Roman"/>
          <w:noProof/>
          <w:sz w:val="24"/>
          <w:szCs w:val="24"/>
          <w:lang w:val="ro-RO"/>
        </w:rPr>
        <w:t>minul cultural</w:t>
      </w:r>
      <w:r w:rsidR="00413809" w:rsidRPr="00E23D57">
        <w:rPr>
          <w:rFonts w:ascii="Times New Roman" w:hAnsi="Times New Roman" w:cs="Times New Roman"/>
          <w:b/>
          <w:bCs/>
          <w:noProof/>
          <w:sz w:val="24"/>
          <w:szCs w:val="24"/>
          <w:lang w:val="ro-RO"/>
        </w:rPr>
        <w:t xml:space="preserve"> </w:t>
      </w:r>
      <w:r w:rsidR="00413809" w:rsidRPr="00E23D57">
        <w:rPr>
          <w:rFonts w:ascii="Times New Roman" w:hAnsi="Times New Roman" w:cs="Times New Roman"/>
          <w:sz w:val="24"/>
          <w:szCs w:val="24"/>
          <w:lang w:val="ro-RO"/>
        </w:rPr>
        <w:t>în satul</w:t>
      </w:r>
      <w:r w:rsidR="00D7514F">
        <w:rPr>
          <w:rFonts w:ascii="Times New Roman" w:hAnsi="Times New Roman" w:cs="Times New Roman"/>
          <w:sz w:val="24"/>
          <w:szCs w:val="24"/>
          <w:lang w:val="ro-RO"/>
        </w:rPr>
        <w:t xml:space="preserve"> Aiton </w:t>
      </w:r>
      <w:r w:rsidR="00413809" w:rsidRPr="00E23D57">
        <w:rPr>
          <w:rFonts w:ascii="Times New Roman" w:hAnsi="Times New Roman" w:cs="Times New Roman"/>
          <w:sz w:val="24"/>
          <w:szCs w:val="24"/>
          <w:lang w:val="ro-RO"/>
        </w:rPr>
        <w:t xml:space="preserve">pe strada </w:t>
      </w:r>
      <w:r w:rsidR="00D7514F" w:rsidRPr="00D7514F">
        <w:rPr>
          <w:rFonts w:ascii="Times New Roman" w:hAnsi="Times New Roman" w:cs="Times New Roman"/>
          <w:noProof/>
          <w:sz w:val="24"/>
          <w:szCs w:val="24"/>
          <w:lang w:val="ro-RO"/>
        </w:rPr>
        <w:t>Principalǎ</w:t>
      </w:r>
      <w:r w:rsidR="00413809" w:rsidRPr="00D7514F">
        <w:rPr>
          <w:rFonts w:ascii="Times New Roman" w:hAnsi="Times New Roman" w:cs="Times New Roman"/>
          <w:sz w:val="24"/>
          <w:szCs w:val="24"/>
          <w:lang w:val="ro-RO"/>
        </w:rPr>
        <w:t xml:space="preserve"> </w:t>
      </w:r>
      <w:r w:rsidR="00413809" w:rsidRPr="00E23D57">
        <w:rPr>
          <w:rFonts w:ascii="Times New Roman" w:hAnsi="Times New Roman" w:cs="Times New Roman"/>
          <w:sz w:val="24"/>
          <w:szCs w:val="24"/>
          <w:lang w:val="ro-RO"/>
        </w:rPr>
        <w:t xml:space="preserve">cu </w:t>
      </w:r>
      <w:r w:rsidR="00D7514F" w:rsidRPr="00D7514F">
        <w:rPr>
          <w:rFonts w:ascii="Times New Roman" w:hAnsi="Times New Roman" w:cs="Times New Roman"/>
          <w:noProof/>
          <w:sz w:val="24"/>
          <w:szCs w:val="24"/>
          <w:lang w:val="ro-RO"/>
        </w:rPr>
        <w:t>1</w:t>
      </w:r>
      <w:r w:rsidR="00413809" w:rsidRPr="00E23D57">
        <w:rPr>
          <w:rFonts w:ascii="Times New Roman" w:hAnsi="Times New Roman" w:cs="Times New Roman"/>
          <w:b/>
          <w:bCs/>
          <w:noProof/>
          <w:sz w:val="24"/>
          <w:szCs w:val="24"/>
          <w:lang w:val="ro-RO"/>
        </w:rPr>
        <w:t xml:space="preserve"> </w:t>
      </w:r>
      <w:r w:rsidR="00413809" w:rsidRPr="00E23D57">
        <w:rPr>
          <w:rFonts w:ascii="Times New Roman" w:hAnsi="Times New Roman" w:cs="Times New Roman"/>
          <w:sz w:val="24"/>
          <w:szCs w:val="24"/>
          <w:lang w:val="ro-RO"/>
        </w:rPr>
        <w:t>stați</w:t>
      </w:r>
      <w:r w:rsidR="00D7514F">
        <w:rPr>
          <w:rFonts w:ascii="Times New Roman" w:hAnsi="Times New Roman" w:cs="Times New Roman"/>
          <w:sz w:val="24"/>
          <w:szCs w:val="24"/>
          <w:lang w:val="ro-RO"/>
        </w:rPr>
        <w:t>e</w:t>
      </w:r>
      <w:r w:rsidR="00413809" w:rsidRPr="00E23D57">
        <w:rPr>
          <w:rFonts w:ascii="Times New Roman" w:hAnsi="Times New Roman" w:cs="Times New Roman"/>
          <w:sz w:val="24"/>
          <w:szCs w:val="24"/>
          <w:lang w:val="ro-RO"/>
        </w:rPr>
        <w:t xml:space="preserve"> de încărcare</w:t>
      </w:r>
      <w:r w:rsidRPr="00E23D57">
        <w:rPr>
          <w:rFonts w:ascii="Times New Roman" w:hAnsi="Times New Roman" w:cs="Times New Roman"/>
          <w:sz w:val="24"/>
          <w:szCs w:val="24"/>
          <w:lang w:val="ro-RO"/>
        </w:rPr>
        <w:t>.</w:t>
      </w:r>
    </w:p>
    <w:p w14:paraId="3D4DD7C3" w14:textId="620B03AC" w:rsidR="00D7514F" w:rsidRPr="00E23D57" w:rsidRDefault="00D7514F" w:rsidP="002F6CA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w:t>
      </w:r>
      <w:r w:rsidRPr="00E23D57">
        <w:rPr>
          <w:rFonts w:ascii="Times New Roman" w:hAnsi="Times New Roman" w:cs="Times New Roman"/>
          <w:sz w:val="24"/>
          <w:szCs w:val="24"/>
          <w:lang w:val="ro-RO"/>
        </w:rPr>
        <w:t xml:space="preserve">Parcarea </w:t>
      </w:r>
      <w:r>
        <w:rPr>
          <w:rFonts w:ascii="Times New Roman" w:hAnsi="Times New Roman" w:cs="Times New Roman"/>
          <w:sz w:val="24"/>
          <w:szCs w:val="24"/>
          <w:lang w:val="ro-RO"/>
        </w:rPr>
        <w:t xml:space="preserve">de la </w:t>
      </w:r>
      <w:proofErr w:type="spellStart"/>
      <w:r>
        <w:rPr>
          <w:rFonts w:ascii="Times New Roman" w:hAnsi="Times New Roman" w:cs="Times New Roman"/>
          <w:sz w:val="24"/>
          <w:szCs w:val="24"/>
          <w:lang w:val="ro-RO"/>
        </w:rPr>
        <w:t>ieşirea</w:t>
      </w:r>
      <w:proofErr w:type="spellEnd"/>
      <w:r>
        <w:rPr>
          <w:rFonts w:ascii="Times New Roman" w:hAnsi="Times New Roman" w:cs="Times New Roman"/>
          <w:sz w:val="24"/>
          <w:szCs w:val="24"/>
          <w:lang w:val="ro-RO"/>
        </w:rPr>
        <w:t xml:space="preserve"> din Aiton spre </w:t>
      </w:r>
      <w:proofErr w:type="spellStart"/>
      <w:r>
        <w:rPr>
          <w:rFonts w:ascii="Times New Roman" w:hAnsi="Times New Roman" w:cs="Times New Roman"/>
          <w:sz w:val="24"/>
          <w:szCs w:val="24"/>
          <w:lang w:val="ro-RO"/>
        </w:rPr>
        <w:t>Ghiorgheni</w:t>
      </w:r>
      <w:proofErr w:type="spellEnd"/>
      <w:r w:rsidRPr="00D7514F">
        <w:rPr>
          <w:rFonts w:ascii="Times New Roman" w:hAnsi="Times New Roman" w:cs="Times New Roman"/>
          <w:sz w:val="24"/>
          <w:szCs w:val="24"/>
          <w:lang w:val="ro-RO"/>
        </w:rPr>
        <w:t xml:space="preserve"> pe strada </w:t>
      </w:r>
      <w:r w:rsidRPr="00D7514F">
        <w:rPr>
          <w:rFonts w:ascii="Times New Roman" w:hAnsi="Times New Roman" w:cs="Times New Roman"/>
          <w:noProof/>
          <w:sz w:val="24"/>
          <w:szCs w:val="24"/>
          <w:lang w:val="ro-RO"/>
        </w:rPr>
        <w:t>Principalǎ</w:t>
      </w:r>
      <w:r w:rsidRPr="00D7514F">
        <w:rPr>
          <w:rFonts w:ascii="Times New Roman" w:hAnsi="Times New Roman" w:cs="Times New Roman"/>
          <w:sz w:val="24"/>
          <w:szCs w:val="24"/>
          <w:lang w:val="ro-RO"/>
        </w:rPr>
        <w:t xml:space="preserve"> cu </w:t>
      </w:r>
      <w:r w:rsidRPr="00D7514F">
        <w:rPr>
          <w:rFonts w:ascii="Times New Roman" w:hAnsi="Times New Roman" w:cs="Times New Roman"/>
          <w:noProof/>
          <w:sz w:val="24"/>
          <w:szCs w:val="24"/>
          <w:lang w:val="ro-RO"/>
        </w:rPr>
        <w:t xml:space="preserve">1 </w:t>
      </w:r>
      <w:r w:rsidRPr="00D7514F">
        <w:rPr>
          <w:rFonts w:ascii="Times New Roman" w:hAnsi="Times New Roman" w:cs="Times New Roman"/>
          <w:sz w:val="24"/>
          <w:szCs w:val="24"/>
          <w:lang w:val="ro-RO"/>
        </w:rPr>
        <w:t>stație</w:t>
      </w:r>
      <w:r w:rsidRPr="00E23D57">
        <w:rPr>
          <w:rFonts w:ascii="Times New Roman" w:hAnsi="Times New Roman" w:cs="Times New Roman"/>
          <w:sz w:val="24"/>
          <w:szCs w:val="24"/>
          <w:lang w:val="ro-RO"/>
        </w:rPr>
        <w:t xml:space="preserve"> de încărcare;</w:t>
      </w:r>
    </w:p>
    <w:p w14:paraId="2E68E3B5" w14:textId="7BED1F34" w:rsidR="004C4F87" w:rsidRPr="00E23D57" w:rsidRDefault="009975E5" w:rsidP="002F6CA2">
      <w:pPr>
        <w:spacing w:after="0" w:line="360" w:lineRule="auto"/>
        <w:ind w:firstLine="720"/>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 xml:space="preserve">(8) </w:t>
      </w:r>
      <w:r w:rsidR="004C4F87" w:rsidRPr="00E23D57">
        <w:rPr>
          <w:rFonts w:ascii="Times New Roman" w:hAnsi="Times New Roman" w:cs="Times New Roman"/>
          <w:sz w:val="24"/>
          <w:szCs w:val="24"/>
          <w:lang w:val="ro-RO"/>
        </w:rPr>
        <w:t xml:space="preserve">Regulamentul privind utilizarea de încărcare electrică cu plată a autovehiculelor în Comuna </w:t>
      </w:r>
      <w:r w:rsidR="00E23D57" w:rsidRPr="00E23D57">
        <w:rPr>
          <w:rFonts w:ascii="Times New Roman" w:hAnsi="Times New Roman" w:cs="Times New Roman"/>
          <w:noProof/>
          <w:sz w:val="24"/>
          <w:szCs w:val="24"/>
          <w:lang w:val="ro-RO"/>
        </w:rPr>
        <w:t>Aiton</w:t>
      </w:r>
      <w:r w:rsidR="00413809" w:rsidRPr="00E23D57">
        <w:rPr>
          <w:rFonts w:ascii="Times New Roman" w:hAnsi="Times New Roman" w:cs="Times New Roman"/>
          <w:noProof/>
          <w:sz w:val="24"/>
          <w:szCs w:val="24"/>
          <w:lang w:val="ro-RO"/>
        </w:rPr>
        <w:t xml:space="preserve"> </w:t>
      </w:r>
      <w:r w:rsidR="00413809" w:rsidRPr="00E23D57">
        <w:rPr>
          <w:rFonts w:ascii="Times New Roman" w:hAnsi="Times New Roman" w:cs="Times New Roman"/>
          <w:b/>
          <w:bCs/>
          <w:noProof/>
          <w:sz w:val="24"/>
          <w:szCs w:val="24"/>
          <w:lang w:val="ro-RO"/>
        </w:rPr>
        <w:t xml:space="preserve">    </w:t>
      </w:r>
      <w:r w:rsidR="004C4F87" w:rsidRPr="00E23D57">
        <w:rPr>
          <w:rFonts w:ascii="Times New Roman" w:hAnsi="Times New Roman" w:cs="Times New Roman"/>
          <w:sz w:val="24"/>
          <w:szCs w:val="24"/>
          <w:lang w:val="ro-RO"/>
        </w:rPr>
        <w:t xml:space="preserve">are scopul de a promova utilizarea vehiculelor electrice și de a asigura un cadru adecvat și securizat pentru utilizatorii acestora. Prin urmare, următoarele reguli trebuie respectate de către toți utilizatorii stațiilor de reîncîrcare cu plată din Comuna </w:t>
      </w:r>
      <w:r w:rsidR="00E23D57">
        <w:rPr>
          <w:rFonts w:ascii="Times New Roman" w:hAnsi="Times New Roman" w:cs="Times New Roman"/>
          <w:noProof/>
          <w:sz w:val="24"/>
          <w:szCs w:val="24"/>
          <w:lang w:val="ro-RO"/>
        </w:rPr>
        <w:t>Aiton</w:t>
      </w:r>
      <w:r w:rsidR="004C4F87" w:rsidRPr="00E23D57">
        <w:rPr>
          <w:rFonts w:ascii="Times New Roman" w:hAnsi="Times New Roman" w:cs="Times New Roman"/>
          <w:sz w:val="24"/>
          <w:szCs w:val="24"/>
          <w:lang w:val="ro-RO"/>
        </w:rPr>
        <w:t>.</w:t>
      </w:r>
    </w:p>
    <w:p w14:paraId="2E68E3B6" w14:textId="77777777" w:rsidR="004C4F87" w:rsidRPr="00E23D57" w:rsidRDefault="004C4F87" w:rsidP="002F6CA2">
      <w:pPr>
        <w:spacing w:after="0" w:line="360" w:lineRule="auto"/>
        <w:ind w:firstLine="720"/>
        <w:jc w:val="both"/>
        <w:rPr>
          <w:rFonts w:ascii="Times New Roman" w:hAnsi="Times New Roman" w:cs="Times New Roman"/>
          <w:sz w:val="24"/>
          <w:szCs w:val="24"/>
          <w:lang w:val="ro-RO"/>
        </w:rPr>
      </w:pPr>
    </w:p>
    <w:p w14:paraId="2E68E3B7" w14:textId="482FBC88" w:rsidR="00D94A5C" w:rsidRPr="00E23D57" w:rsidRDefault="004C4F87" w:rsidP="002F6CA2">
      <w:pPr>
        <w:spacing w:after="0" w:line="360" w:lineRule="auto"/>
        <w:jc w:val="center"/>
        <w:rPr>
          <w:rFonts w:ascii="Times New Roman" w:hAnsi="Times New Roman" w:cs="Times New Roman"/>
          <w:b/>
          <w:sz w:val="24"/>
          <w:szCs w:val="24"/>
          <w:lang w:val="en-GB"/>
        </w:rPr>
      </w:pPr>
      <w:r w:rsidRPr="00E23D57">
        <w:rPr>
          <w:rFonts w:ascii="Times New Roman" w:hAnsi="Times New Roman" w:cs="Times New Roman"/>
          <w:b/>
          <w:sz w:val="24"/>
          <w:szCs w:val="24"/>
          <w:lang w:val="ro-RO"/>
        </w:rPr>
        <w:t>CAP</w:t>
      </w:r>
      <w:r w:rsidR="00637100" w:rsidRPr="00E23D57">
        <w:rPr>
          <w:rFonts w:ascii="Times New Roman" w:hAnsi="Times New Roman" w:cs="Times New Roman"/>
          <w:b/>
          <w:sz w:val="24"/>
          <w:szCs w:val="24"/>
          <w:lang w:val="ro-RO"/>
        </w:rPr>
        <w:t>ITOLUL II</w:t>
      </w:r>
      <w:r w:rsidR="00D971B0" w:rsidRPr="00E23D57">
        <w:rPr>
          <w:rFonts w:ascii="Times New Roman" w:hAnsi="Times New Roman" w:cs="Times New Roman"/>
          <w:b/>
          <w:sz w:val="24"/>
          <w:szCs w:val="24"/>
          <w:lang w:val="ro-RO"/>
        </w:rPr>
        <w:t xml:space="preserve"> -</w:t>
      </w:r>
      <w:r w:rsidR="00637100" w:rsidRPr="00E23D57">
        <w:rPr>
          <w:rFonts w:ascii="Times New Roman" w:hAnsi="Times New Roman" w:cs="Times New Roman"/>
          <w:b/>
          <w:sz w:val="24"/>
          <w:szCs w:val="24"/>
          <w:lang w:val="ro-RO"/>
        </w:rPr>
        <w:t xml:space="preserve"> UTILIZAREA STAȚIILOR A VEHICULELOR ELECTRICE</w:t>
      </w:r>
    </w:p>
    <w:p w14:paraId="2E68E3B8" w14:textId="6FFBEEFC" w:rsidR="00853D47" w:rsidRPr="00E23D57" w:rsidRDefault="006D5058" w:rsidP="00D971B0">
      <w:pPr>
        <w:spacing w:after="0" w:line="360" w:lineRule="auto"/>
        <w:jc w:val="center"/>
        <w:rPr>
          <w:rFonts w:ascii="Times New Roman" w:hAnsi="Times New Roman" w:cs="Times New Roman"/>
          <w:b/>
          <w:sz w:val="24"/>
          <w:szCs w:val="24"/>
        </w:rPr>
      </w:pPr>
      <w:proofErr w:type="spellStart"/>
      <w:r w:rsidRPr="00E23D57">
        <w:rPr>
          <w:rFonts w:ascii="Times New Roman" w:hAnsi="Times New Roman" w:cs="Times New Roman"/>
          <w:b/>
          <w:sz w:val="24"/>
          <w:szCs w:val="24"/>
        </w:rPr>
        <w:t>Accesul</w:t>
      </w:r>
      <w:proofErr w:type="spellEnd"/>
      <w:r w:rsidRPr="00E23D57">
        <w:rPr>
          <w:rFonts w:ascii="Times New Roman" w:hAnsi="Times New Roman" w:cs="Times New Roman"/>
          <w:b/>
          <w:sz w:val="24"/>
          <w:szCs w:val="24"/>
        </w:rPr>
        <w:t xml:space="preserve"> la </w:t>
      </w:r>
      <w:proofErr w:type="spellStart"/>
      <w:r w:rsidRPr="00E23D57">
        <w:rPr>
          <w:rFonts w:ascii="Times New Roman" w:hAnsi="Times New Roman" w:cs="Times New Roman"/>
          <w:b/>
          <w:sz w:val="24"/>
          <w:szCs w:val="24"/>
        </w:rPr>
        <w:t>stațiile</w:t>
      </w:r>
      <w:proofErr w:type="spellEnd"/>
      <w:r w:rsidRPr="00E23D57">
        <w:rPr>
          <w:rFonts w:ascii="Times New Roman" w:hAnsi="Times New Roman" w:cs="Times New Roman"/>
          <w:b/>
          <w:sz w:val="24"/>
          <w:szCs w:val="24"/>
        </w:rPr>
        <w:t xml:space="preserve"> de </w:t>
      </w:r>
      <w:proofErr w:type="spellStart"/>
      <w:r w:rsidRPr="00E23D57">
        <w:rPr>
          <w:rFonts w:ascii="Times New Roman" w:hAnsi="Times New Roman" w:cs="Times New Roman"/>
          <w:b/>
          <w:sz w:val="24"/>
          <w:szCs w:val="24"/>
        </w:rPr>
        <w:t>reîncărcare</w:t>
      </w:r>
      <w:proofErr w:type="spellEnd"/>
      <w:r w:rsidRPr="00E23D57">
        <w:rPr>
          <w:rFonts w:ascii="Times New Roman" w:hAnsi="Times New Roman" w:cs="Times New Roman"/>
          <w:b/>
          <w:sz w:val="24"/>
          <w:szCs w:val="24"/>
        </w:rPr>
        <w:t xml:space="preserve"> a </w:t>
      </w:r>
      <w:proofErr w:type="spellStart"/>
      <w:r w:rsidRPr="00E23D57">
        <w:rPr>
          <w:rFonts w:ascii="Times New Roman" w:hAnsi="Times New Roman" w:cs="Times New Roman"/>
          <w:b/>
          <w:sz w:val="24"/>
          <w:szCs w:val="24"/>
        </w:rPr>
        <w:t>vehiculelor</w:t>
      </w:r>
      <w:proofErr w:type="spellEnd"/>
      <w:r w:rsidRPr="00E23D57">
        <w:rPr>
          <w:rFonts w:ascii="Times New Roman" w:hAnsi="Times New Roman" w:cs="Times New Roman"/>
          <w:b/>
          <w:sz w:val="24"/>
          <w:szCs w:val="24"/>
        </w:rPr>
        <w:t xml:space="preserve"> </w:t>
      </w:r>
      <w:proofErr w:type="spellStart"/>
      <w:r w:rsidRPr="00E23D57">
        <w:rPr>
          <w:rFonts w:ascii="Times New Roman" w:hAnsi="Times New Roman" w:cs="Times New Roman"/>
          <w:b/>
          <w:sz w:val="24"/>
          <w:szCs w:val="24"/>
        </w:rPr>
        <w:t>electrice</w:t>
      </w:r>
      <w:proofErr w:type="spellEnd"/>
    </w:p>
    <w:p w14:paraId="2E68E3B9" w14:textId="4DABFD8B" w:rsidR="006D5058" w:rsidRPr="00E23D57" w:rsidRDefault="006D5058" w:rsidP="002F6CA2">
      <w:pPr>
        <w:spacing w:after="0" w:line="360" w:lineRule="auto"/>
        <w:jc w:val="both"/>
        <w:rPr>
          <w:rFonts w:ascii="Times New Roman" w:hAnsi="Times New Roman" w:cs="Times New Roman"/>
          <w:sz w:val="24"/>
          <w:szCs w:val="24"/>
        </w:rPr>
      </w:pPr>
      <w:r w:rsidRPr="00E23D57">
        <w:rPr>
          <w:rFonts w:ascii="Times New Roman" w:hAnsi="Times New Roman" w:cs="Times New Roman"/>
          <w:sz w:val="24"/>
          <w:szCs w:val="24"/>
        </w:rPr>
        <w:tab/>
      </w:r>
      <w:r w:rsidR="00DB04DA" w:rsidRPr="00E23D57">
        <w:rPr>
          <w:rFonts w:ascii="Times New Roman" w:hAnsi="Times New Roman" w:cs="Times New Roman"/>
          <w:b/>
          <w:sz w:val="24"/>
          <w:szCs w:val="24"/>
        </w:rPr>
        <w:t xml:space="preserve"> Art. 4.</w:t>
      </w:r>
      <w:r w:rsidR="001D0198" w:rsidRPr="00E23D57">
        <w:rPr>
          <w:rFonts w:ascii="Times New Roman" w:hAnsi="Times New Roman" w:cs="Times New Roman"/>
          <w:b/>
          <w:sz w:val="24"/>
          <w:szCs w:val="24"/>
        </w:rPr>
        <w:t xml:space="preserve"> </w:t>
      </w:r>
      <w:r w:rsidR="00DB04DA" w:rsidRPr="00E23D57">
        <w:rPr>
          <w:rFonts w:ascii="Times New Roman" w:hAnsi="Times New Roman" w:cs="Times New Roman"/>
          <w:b/>
          <w:sz w:val="24"/>
          <w:szCs w:val="24"/>
        </w:rPr>
        <w:t xml:space="preserve">-  </w:t>
      </w:r>
      <w:proofErr w:type="spellStart"/>
      <w:r w:rsidRPr="00E23D57">
        <w:rPr>
          <w:rFonts w:ascii="Times New Roman" w:hAnsi="Times New Roman" w:cs="Times New Roman"/>
          <w:sz w:val="24"/>
          <w:szCs w:val="24"/>
        </w:rPr>
        <w:t>Stațiile</w:t>
      </w:r>
      <w:proofErr w:type="spellEnd"/>
      <w:r w:rsidRPr="00E23D57">
        <w:rPr>
          <w:rFonts w:ascii="Times New Roman" w:hAnsi="Times New Roman" w:cs="Times New Roman"/>
          <w:sz w:val="24"/>
          <w:szCs w:val="24"/>
        </w:rPr>
        <w:t xml:space="preserve"> de </w:t>
      </w:r>
      <w:proofErr w:type="spellStart"/>
      <w:r w:rsidRPr="00E23D57">
        <w:rPr>
          <w:rFonts w:ascii="Times New Roman" w:hAnsi="Times New Roman" w:cs="Times New Roman"/>
          <w:sz w:val="24"/>
          <w:szCs w:val="24"/>
        </w:rPr>
        <w:t>încarcare</w:t>
      </w:r>
      <w:proofErr w:type="spellEnd"/>
      <w:r w:rsidRPr="00E23D57">
        <w:rPr>
          <w:rFonts w:ascii="Times New Roman" w:hAnsi="Times New Roman" w:cs="Times New Roman"/>
          <w:sz w:val="24"/>
          <w:szCs w:val="24"/>
        </w:rPr>
        <w:t xml:space="preserve"> sunt </w:t>
      </w:r>
      <w:proofErr w:type="spellStart"/>
      <w:r w:rsidRPr="00E23D57">
        <w:rPr>
          <w:rFonts w:ascii="Times New Roman" w:hAnsi="Times New Roman" w:cs="Times New Roman"/>
          <w:sz w:val="24"/>
          <w:szCs w:val="24"/>
        </w:rPr>
        <w:t>disponibile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pentru</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orice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proprietar</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sau</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utilizator</w:t>
      </w:r>
      <w:proofErr w:type="spellEnd"/>
      <w:r w:rsidRPr="00E23D57">
        <w:rPr>
          <w:rFonts w:ascii="Times New Roman" w:hAnsi="Times New Roman" w:cs="Times New Roman"/>
          <w:sz w:val="24"/>
          <w:szCs w:val="24"/>
        </w:rPr>
        <w:t xml:space="preserve"> de </w:t>
      </w:r>
      <w:proofErr w:type="spellStart"/>
      <w:r w:rsidRPr="00E23D57">
        <w:rPr>
          <w:rFonts w:ascii="Times New Roman" w:hAnsi="Times New Roman" w:cs="Times New Roman"/>
          <w:sz w:val="24"/>
          <w:szCs w:val="24"/>
        </w:rPr>
        <w:t>vehicule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electrice</w:t>
      </w:r>
      <w:proofErr w:type="spellEnd"/>
      <w:r w:rsidRPr="00E23D57">
        <w:rPr>
          <w:rFonts w:ascii="Times New Roman" w:hAnsi="Times New Roman" w:cs="Times New Roman"/>
          <w:sz w:val="24"/>
          <w:szCs w:val="24"/>
        </w:rPr>
        <w:t xml:space="preserve">, indifferent de </w:t>
      </w:r>
      <w:proofErr w:type="spellStart"/>
      <w:r w:rsidRPr="00E23D57">
        <w:rPr>
          <w:rFonts w:ascii="Times New Roman" w:hAnsi="Times New Roman" w:cs="Times New Roman"/>
          <w:sz w:val="24"/>
          <w:szCs w:val="24"/>
        </w:rPr>
        <w:t>marcă</w:t>
      </w:r>
      <w:proofErr w:type="spellEnd"/>
      <w:r w:rsidRPr="00E23D57">
        <w:rPr>
          <w:rFonts w:ascii="Times New Roman" w:hAnsi="Times New Roman" w:cs="Times New Roman"/>
          <w:sz w:val="24"/>
          <w:szCs w:val="24"/>
        </w:rPr>
        <w:t xml:space="preserve">, model </w:t>
      </w:r>
      <w:proofErr w:type="spellStart"/>
      <w:r w:rsidRPr="00E23D57">
        <w:rPr>
          <w:rFonts w:ascii="Times New Roman" w:hAnsi="Times New Roman" w:cs="Times New Roman"/>
          <w:sz w:val="24"/>
          <w:szCs w:val="24"/>
        </w:rPr>
        <w:t>sau</w:t>
      </w:r>
      <w:proofErr w:type="spellEnd"/>
      <w:r w:rsidRPr="00E23D57">
        <w:rPr>
          <w:rFonts w:ascii="Times New Roman" w:hAnsi="Times New Roman" w:cs="Times New Roman"/>
          <w:sz w:val="24"/>
          <w:szCs w:val="24"/>
        </w:rPr>
        <w:t xml:space="preserve"> tip. </w:t>
      </w:r>
      <w:proofErr w:type="spellStart"/>
      <w:r w:rsidRPr="00E23D57">
        <w:rPr>
          <w:rFonts w:ascii="Times New Roman" w:hAnsi="Times New Roman" w:cs="Times New Roman"/>
          <w:sz w:val="24"/>
          <w:szCs w:val="24"/>
        </w:rPr>
        <w:t>Accesul</w:t>
      </w:r>
      <w:proofErr w:type="spellEnd"/>
      <w:r w:rsidRPr="00E23D57">
        <w:rPr>
          <w:rFonts w:ascii="Times New Roman" w:hAnsi="Times New Roman" w:cs="Times New Roman"/>
          <w:sz w:val="24"/>
          <w:szCs w:val="24"/>
        </w:rPr>
        <w:t xml:space="preserve"> la </w:t>
      </w:r>
      <w:proofErr w:type="spellStart"/>
      <w:r w:rsidRPr="00E23D57">
        <w:rPr>
          <w:rFonts w:ascii="Times New Roman" w:hAnsi="Times New Roman" w:cs="Times New Roman"/>
          <w:sz w:val="24"/>
          <w:szCs w:val="24"/>
        </w:rPr>
        <w:t>stațiile</w:t>
      </w:r>
      <w:proofErr w:type="spellEnd"/>
      <w:r w:rsidRPr="00E23D57">
        <w:rPr>
          <w:rFonts w:ascii="Times New Roman" w:hAnsi="Times New Roman" w:cs="Times New Roman"/>
          <w:sz w:val="24"/>
          <w:szCs w:val="24"/>
        </w:rPr>
        <w:t xml:space="preserve"> de </w:t>
      </w:r>
      <w:proofErr w:type="spellStart"/>
      <w:r w:rsidRPr="00E23D57">
        <w:rPr>
          <w:rFonts w:ascii="Times New Roman" w:hAnsi="Times New Roman" w:cs="Times New Roman"/>
          <w:sz w:val="24"/>
          <w:szCs w:val="24"/>
        </w:rPr>
        <w:t>încărcare</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este</w:t>
      </w:r>
      <w:proofErr w:type="spellEnd"/>
      <w:r w:rsidRPr="00E23D57">
        <w:rPr>
          <w:rFonts w:ascii="Times New Roman" w:hAnsi="Times New Roman" w:cs="Times New Roman"/>
          <w:sz w:val="24"/>
          <w:szCs w:val="24"/>
        </w:rPr>
        <w:t xml:space="preserve"> permanent </w:t>
      </w:r>
      <w:proofErr w:type="spellStart"/>
      <w:r w:rsidRPr="00E23D57">
        <w:rPr>
          <w:rFonts w:ascii="Times New Roman" w:hAnsi="Times New Roman" w:cs="Times New Roman"/>
          <w:sz w:val="24"/>
          <w:szCs w:val="24"/>
        </w:rPr>
        <w:t>și</w:t>
      </w:r>
      <w:proofErr w:type="spellEnd"/>
      <w:r w:rsidRPr="00E23D57">
        <w:rPr>
          <w:rFonts w:ascii="Times New Roman" w:hAnsi="Times New Roman" w:cs="Times New Roman"/>
          <w:sz w:val="24"/>
          <w:szCs w:val="24"/>
        </w:rPr>
        <w:t xml:space="preserve"> </w:t>
      </w:r>
      <w:proofErr w:type="spellStart"/>
      <w:r w:rsidRPr="00E23D57">
        <w:rPr>
          <w:rFonts w:ascii="Times New Roman" w:hAnsi="Times New Roman" w:cs="Times New Roman"/>
          <w:sz w:val="24"/>
          <w:szCs w:val="24"/>
        </w:rPr>
        <w:t>nediscriminatoriu</w:t>
      </w:r>
      <w:proofErr w:type="spellEnd"/>
      <w:r w:rsidRPr="00E23D57">
        <w:rPr>
          <w:rFonts w:ascii="Times New Roman" w:hAnsi="Times New Roman" w:cs="Times New Roman"/>
          <w:sz w:val="24"/>
          <w:szCs w:val="24"/>
        </w:rPr>
        <w:t>.</w:t>
      </w:r>
    </w:p>
    <w:p w14:paraId="30A8E81C" w14:textId="77777777" w:rsidR="001D0198" w:rsidRPr="00E23D57" w:rsidRDefault="001D0198" w:rsidP="002F6CA2">
      <w:pPr>
        <w:spacing w:after="0" w:line="360" w:lineRule="auto"/>
        <w:jc w:val="center"/>
        <w:rPr>
          <w:rFonts w:ascii="Times New Roman" w:hAnsi="Times New Roman" w:cs="Times New Roman"/>
          <w:b/>
          <w:sz w:val="24"/>
          <w:szCs w:val="24"/>
        </w:rPr>
      </w:pPr>
    </w:p>
    <w:p w14:paraId="2E68E3BA" w14:textId="5580B562" w:rsidR="006D5058" w:rsidRPr="00E23D57" w:rsidRDefault="006D5058" w:rsidP="002F6CA2">
      <w:pPr>
        <w:spacing w:after="0" w:line="360" w:lineRule="auto"/>
        <w:jc w:val="center"/>
        <w:rPr>
          <w:rFonts w:ascii="Times New Roman" w:hAnsi="Times New Roman" w:cs="Times New Roman"/>
          <w:b/>
          <w:sz w:val="24"/>
          <w:szCs w:val="24"/>
          <w:lang w:val="ro-RO"/>
        </w:rPr>
      </w:pPr>
      <w:proofErr w:type="spellStart"/>
      <w:r w:rsidRPr="00E23D57">
        <w:rPr>
          <w:rFonts w:ascii="Times New Roman" w:hAnsi="Times New Roman" w:cs="Times New Roman"/>
          <w:b/>
          <w:sz w:val="24"/>
          <w:szCs w:val="24"/>
        </w:rPr>
        <w:t>Accesul</w:t>
      </w:r>
      <w:proofErr w:type="spellEnd"/>
      <w:r w:rsidRPr="00E23D57">
        <w:rPr>
          <w:rFonts w:ascii="Times New Roman" w:hAnsi="Times New Roman" w:cs="Times New Roman"/>
          <w:b/>
          <w:sz w:val="24"/>
          <w:szCs w:val="24"/>
        </w:rPr>
        <w:t xml:space="preserve"> la </w:t>
      </w:r>
      <w:proofErr w:type="spellStart"/>
      <w:r w:rsidRPr="00E23D57">
        <w:rPr>
          <w:rFonts w:ascii="Times New Roman" w:hAnsi="Times New Roman" w:cs="Times New Roman"/>
          <w:b/>
          <w:sz w:val="24"/>
          <w:szCs w:val="24"/>
        </w:rPr>
        <w:t>aplicația</w:t>
      </w:r>
      <w:proofErr w:type="spellEnd"/>
      <w:r w:rsidRPr="00E23D57">
        <w:rPr>
          <w:rFonts w:ascii="Times New Roman" w:hAnsi="Times New Roman" w:cs="Times New Roman"/>
          <w:b/>
          <w:sz w:val="24"/>
          <w:szCs w:val="24"/>
        </w:rPr>
        <w:t xml:space="preserve"> mobile </w:t>
      </w:r>
      <w:r w:rsidR="00AF572A" w:rsidRPr="00E23D57">
        <w:rPr>
          <w:rFonts w:ascii="Times New Roman" w:hAnsi="Times New Roman" w:cs="Times New Roman"/>
          <w:b/>
          <w:sz w:val="24"/>
          <w:szCs w:val="24"/>
        </w:rPr>
        <w:t>„EV Smart Charge</w:t>
      </w:r>
      <w:r w:rsidR="00AF572A" w:rsidRPr="00E23D57">
        <w:rPr>
          <w:rFonts w:ascii="Times New Roman" w:hAnsi="Times New Roman" w:cs="Times New Roman"/>
          <w:b/>
          <w:sz w:val="24"/>
          <w:szCs w:val="24"/>
          <w:lang w:val="ro-RO"/>
        </w:rPr>
        <w:t>”</w:t>
      </w:r>
    </w:p>
    <w:p w14:paraId="2E68E3BB" w14:textId="65B9CD17" w:rsidR="006D5058" w:rsidRPr="00E23D57" w:rsidRDefault="006D5058"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tab/>
      </w:r>
      <w:r w:rsidR="00BD5234" w:rsidRPr="00E23D57">
        <w:rPr>
          <w:rFonts w:ascii="Times New Roman" w:hAnsi="Times New Roman" w:cs="Times New Roman"/>
          <w:b/>
          <w:sz w:val="24"/>
          <w:szCs w:val="24"/>
        </w:rPr>
        <w:t xml:space="preserve">  Art. 5.</w:t>
      </w:r>
      <w:r w:rsidR="001D0198" w:rsidRPr="00E23D57">
        <w:rPr>
          <w:rFonts w:ascii="Times New Roman" w:hAnsi="Times New Roman" w:cs="Times New Roman"/>
          <w:b/>
          <w:sz w:val="24"/>
          <w:szCs w:val="24"/>
        </w:rPr>
        <w:t xml:space="preserve"> </w:t>
      </w:r>
      <w:r w:rsidR="00BD5234" w:rsidRPr="00E23D57">
        <w:rPr>
          <w:rFonts w:ascii="Times New Roman" w:hAnsi="Times New Roman" w:cs="Times New Roman"/>
          <w:b/>
          <w:sz w:val="24"/>
          <w:szCs w:val="24"/>
        </w:rPr>
        <w:t>- (1</w:t>
      </w:r>
      <w:proofErr w:type="gramStart"/>
      <w:r w:rsidR="00BD5234" w:rsidRPr="00E23D57">
        <w:rPr>
          <w:rFonts w:ascii="Times New Roman" w:hAnsi="Times New Roman" w:cs="Times New Roman"/>
          <w:b/>
          <w:sz w:val="24"/>
          <w:szCs w:val="24"/>
        </w:rPr>
        <w:t xml:space="preserve">)  </w:t>
      </w:r>
      <w:r w:rsidRPr="00E23D57">
        <w:rPr>
          <w:rFonts w:ascii="Times New Roman" w:hAnsi="Times New Roman" w:cs="Times New Roman"/>
          <w:sz w:val="24"/>
          <w:szCs w:val="24"/>
          <w:lang w:val="ro-RO"/>
        </w:rPr>
        <w:t>Aplicația</w:t>
      </w:r>
      <w:proofErr w:type="gramEnd"/>
      <w:r w:rsidRPr="00E23D57">
        <w:rPr>
          <w:rFonts w:ascii="Times New Roman" w:hAnsi="Times New Roman" w:cs="Times New Roman"/>
          <w:sz w:val="24"/>
          <w:szCs w:val="24"/>
          <w:lang w:val="ro-RO"/>
        </w:rPr>
        <w:t xml:space="preserve"> </w:t>
      </w:r>
      <w:r w:rsidR="00AF572A" w:rsidRPr="00E23D57">
        <w:rPr>
          <w:rFonts w:ascii="Times New Roman" w:hAnsi="Times New Roman" w:cs="Times New Roman"/>
          <w:sz w:val="24"/>
          <w:szCs w:val="24"/>
          <w:lang w:val="ro-RO"/>
        </w:rPr>
        <w:t xml:space="preserve">EV Smart Charge </w:t>
      </w:r>
      <w:r w:rsidRPr="00E23D57">
        <w:rPr>
          <w:rFonts w:ascii="Times New Roman" w:hAnsi="Times New Roman" w:cs="Times New Roman"/>
          <w:sz w:val="24"/>
          <w:szCs w:val="24"/>
          <w:lang w:val="ro-RO"/>
        </w:rPr>
        <w:t>se instalează gratuit din magazinele virtuale App Store (iOS) sau Magazin Play (Android), iar contravaloarea încărcării se achită prin utilizarea cardului bancar înrolat în aplicație sau prin creditul asociat, așa cum este descris la Art. 11. Plata.</w:t>
      </w:r>
    </w:p>
    <w:p w14:paraId="2E68E3BC" w14:textId="2A1D75E7" w:rsidR="006D5058" w:rsidRPr="00E23D57" w:rsidRDefault="006D5058"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bCs/>
          <w:sz w:val="24"/>
          <w:szCs w:val="24"/>
          <w:lang w:val="ro-RO"/>
        </w:rPr>
        <w:tab/>
      </w:r>
      <w:r w:rsidR="00BD5234" w:rsidRPr="00E23D57">
        <w:rPr>
          <w:rFonts w:ascii="Times New Roman" w:hAnsi="Times New Roman" w:cs="Times New Roman"/>
          <w:b/>
          <w:bCs/>
          <w:sz w:val="24"/>
          <w:szCs w:val="24"/>
          <w:lang w:val="ro-RO"/>
        </w:rPr>
        <w:t>(2)</w:t>
      </w:r>
      <w:r w:rsidR="00BD5234" w:rsidRPr="00E23D57">
        <w:rPr>
          <w:rFonts w:ascii="Times New Roman" w:hAnsi="Times New Roman" w:cs="Times New Roman"/>
          <w:sz w:val="24"/>
          <w:szCs w:val="24"/>
          <w:lang w:val="ro-RO"/>
        </w:rPr>
        <w:t xml:space="preserve"> </w:t>
      </w:r>
      <w:r w:rsidRPr="00E23D57">
        <w:rPr>
          <w:rFonts w:ascii="Times New Roman" w:hAnsi="Times New Roman" w:cs="Times New Roman"/>
          <w:sz w:val="24"/>
          <w:szCs w:val="24"/>
          <w:lang w:val="ro-RO"/>
        </w:rPr>
        <w:t xml:space="preserve">Pentru a putea utiliza aplicația </w:t>
      </w:r>
      <w:r w:rsidR="00AF572A" w:rsidRPr="00E23D57">
        <w:rPr>
          <w:rFonts w:ascii="Times New Roman" w:hAnsi="Times New Roman" w:cs="Times New Roman"/>
          <w:sz w:val="24"/>
          <w:szCs w:val="24"/>
          <w:lang w:val="ro-RO"/>
        </w:rPr>
        <w:t xml:space="preserve">EV Smart Charge </w:t>
      </w:r>
      <w:r w:rsidRPr="00E23D57">
        <w:rPr>
          <w:rFonts w:ascii="Times New Roman" w:hAnsi="Times New Roman" w:cs="Times New Roman"/>
          <w:sz w:val="24"/>
          <w:szCs w:val="24"/>
          <w:lang w:val="ro-RO"/>
        </w:rPr>
        <w:t>este nevoie de crearea unui cont în aplicație cu o adresă de email validă. Pasul următor reprezintă adăugarea unui număr</w:t>
      </w:r>
      <w:r w:rsidR="00805917" w:rsidRPr="00E23D57">
        <w:rPr>
          <w:rFonts w:ascii="Times New Roman" w:hAnsi="Times New Roman" w:cs="Times New Roman"/>
          <w:sz w:val="24"/>
          <w:szCs w:val="24"/>
          <w:lang w:val="ro-RO"/>
        </w:rPr>
        <w:t xml:space="preserve"> de telefon valid în setările contului utilizatorului. Adresa de email și numărul de telefon trebuie verificate folosind butoanele specifgice fiecărei opțiuni. Cu toate condițiile îndeplinite, stația poate fi utilizată, respectiv se poate încărca vehiculul și se poate plăti contravaloarea serviciului de reîncărcare cu energie electrică.</w:t>
      </w:r>
    </w:p>
    <w:p w14:paraId="7B3136A5" w14:textId="77777777" w:rsidR="00D971B0" w:rsidRPr="00E23D57" w:rsidRDefault="00D971B0" w:rsidP="002F6CA2">
      <w:pPr>
        <w:spacing w:after="0" w:line="360" w:lineRule="auto"/>
        <w:jc w:val="center"/>
        <w:rPr>
          <w:rFonts w:ascii="Times New Roman" w:hAnsi="Times New Roman" w:cs="Times New Roman"/>
          <w:b/>
          <w:sz w:val="24"/>
          <w:szCs w:val="24"/>
          <w:lang w:val="ro-RO"/>
        </w:rPr>
      </w:pPr>
    </w:p>
    <w:p w14:paraId="29E1CF00" w14:textId="77777777" w:rsidR="00D371DF" w:rsidRPr="00E23D57" w:rsidRDefault="00D371DF" w:rsidP="002F6CA2">
      <w:pPr>
        <w:spacing w:after="0" w:line="360" w:lineRule="auto"/>
        <w:jc w:val="center"/>
        <w:rPr>
          <w:rFonts w:ascii="Times New Roman" w:hAnsi="Times New Roman" w:cs="Times New Roman"/>
          <w:b/>
          <w:sz w:val="24"/>
          <w:szCs w:val="24"/>
          <w:lang w:val="ro-RO"/>
        </w:rPr>
      </w:pPr>
    </w:p>
    <w:p w14:paraId="2E68E3BD" w14:textId="235C6029" w:rsidR="00805917" w:rsidRPr="00E23D57" w:rsidRDefault="00805917" w:rsidP="002F6CA2">
      <w:pPr>
        <w:spacing w:after="0" w:line="360" w:lineRule="auto"/>
        <w:jc w:val="center"/>
        <w:rPr>
          <w:rFonts w:ascii="Times New Roman" w:hAnsi="Times New Roman" w:cs="Times New Roman"/>
          <w:b/>
          <w:sz w:val="24"/>
          <w:szCs w:val="24"/>
          <w:lang w:val="ro-RO"/>
        </w:rPr>
      </w:pPr>
      <w:r w:rsidRPr="00E23D57">
        <w:rPr>
          <w:rFonts w:ascii="Times New Roman" w:hAnsi="Times New Roman" w:cs="Times New Roman"/>
          <w:b/>
          <w:sz w:val="24"/>
          <w:szCs w:val="24"/>
          <w:lang w:val="ro-RO"/>
        </w:rPr>
        <w:t>Timpul de reîncărcare cu energie electrică</w:t>
      </w:r>
    </w:p>
    <w:p w14:paraId="2E68E3BE" w14:textId="7B60D182" w:rsidR="00CE0FDD" w:rsidRPr="00E23D57" w:rsidRDefault="00805917"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tab/>
      </w:r>
      <w:r w:rsidR="00DD319D" w:rsidRPr="00E23D57">
        <w:rPr>
          <w:rFonts w:ascii="Times New Roman" w:hAnsi="Times New Roman" w:cs="Times New Roman"/>
          <w:b/>
          <w:sz w:val="24"/>
          <w:szCs w:val="24"/>
          <w:lang w:val="ro-RO"/>
        </w:rPr>
        <w:t xml:space="preserve">Art. 6.- </w:t>
      </w:r>
      <w:r w:rsidR="00CE0FDD" w:rsidRPr="00E23D57">
        <w:rPr>
          <w:rFonts w:ascii="Times New Roman" w:hAnsi="Times New Roman" w:cs="Times New Roman"/>
          <w:sz w:val="24"/>
          <w:szCs w:val="24"/>
          <w:lang w:val="ro-RO"/>
        </w:rPr>
        <w:t>Uti</w:t>
      </w:r>
      <w:r w:rsidRPr="00E23D57">
        <w:rPr>
          <w:rFonts w:ascii="Times New Roman" w:hAnsi="Times New Roman" w:cs="Times New Roman"/>
          <w:sz w:val="24"/>
          <w:szCs w:val="24"/>
          <w:lang w:val="ro-RO"/>
        </w:rPr>
        <w:t>lizatorii trebui</w:t>
      </w:r>
      <w:r w:rsidR="00CE0FDD" w:rsidRPr="00E23D57">
        <w:rPr>
          <w:rFonts w:ascii="Times New Roman" w:hAnsi="Times New Roman" w:cs="Times New Roman"/>
          <w:sz w:val="24"/>
          <w:szCs w:val="24"/>
          <w:lang w:val="ro-RO"/>
        </w:rPr>
        <w:t>e</w:t>
      </w:r>
      <w:r w:rsidRPr="00E23D57">
        <w:rPr>
          <w:rFonts w:ascii="Times New Roman" w:hAnsi="Times New Roman" w:cs="Times New Roman"/>
          <w:sz w:val="24"/>
          <w:szCs w:val="24"/>
          <w:lang w:val="ro-RO"/>
        </w:rPr>
        <w:t xml:space="preserve"> să își limiteze</w:t>
      </w:r>
      <w:r w:rsidR="00CE0FDD" w:rsidRPr="00E23D57">
        <w:rPr>
          <w:rFonts w:ascii="Times New Roman" w:hAnsi="Times New Roman" w:cs="Times New Roman"/>
          <w:sz w:val="24"/>
          <w:szCs w:val="24"/>
          <w:lang w:val="ro-RO"/>
        </w:rPr>
        <w:t xml:space="preserve"> timpul de încărcare la durata maximă afișată la stația de reîncărcare (dacă există). În cazul în care utilizatorul depășește durata maximă de utilizare a stației de reîncărcare, se pot aplica penalități în conformitate cu prevederile prezentului regulament. După finalizarea încărcării, utilizatorii trebuie să deconecteze vehiculul și să elibereze stația de reîncărcare pentru alți utilizatori.</w:t>
      </w:r>
    </w:p>
    <w:p w14:paraId="2E68E3BF" w14:textId="77777777" w:rsidR="00CE0FDD" w:rsidRPr="00E23D57" w:rsidRDefault="00CE0FDD" w:rsidP="002F6CA2">
      <w:pPr>
        <w:spacing w:after="0" w:line="360" w:lineRule="auto"/>
        <w:jc w:val="both"/>
        <w:rPr>
          <w:rFonts w:ascii="Times New Roman" w:hAnsi="Times New Roman" w:cs="Times New Roman"/>
          <w:sz w:val="24"/>
          <w:szCs w:val="24"/>
          <w:lang w:val="ro-RO"/>
        </w:rPr>
      </w:pPr>
    </w:p>
    <w:p w14:paraId="2E68E3C0" w14:textId="7DF64064" w:rsidR="00CE0FDD" w:rsidRPr="00E23D57" w:rsidRDefault="00CE0FDD" w:rsidP="002F6CA2">
      <w:pPr>
        <w:spacing w:after="0" w:line="360" w:lineRule="auto"/>
        <w:jc w:val="center"/>
        <w:rPr>
          <w:rFonts w:ascii="Times New Roman" w:hAnsi="Times New Roman" w:cs="Times New Roman"/>
          <w:b/>
          <w:sz w:val="24"/>
          <w:szCs w:val="24"/>
          <w:lang w:val="ro-RO"/>
        </w:rPr>
      </w:pPr>
      <w:r w:rsidRPr="00E23D57">
        <w:rPr>
          <w:rFonts w:ascii="Times New Roman" w:hAnsi="Times New Roman" w:cs="Times New Roman"/>
          <w:b/>
          <w:sz w:val="24"/>
          <w:szCs w:val="24"/>
          <w:lang w:val="ro-RO"/>
        </w:rPr>
        <w:t>CAPITOLUL III</w:t>
      </w:r>
      <w:r w:rsidR="00D971B0" w:rsidRPr="00E23D57">
        <w:rPr>
          <w:rFonts w:ascii="Times New Roman" w:hAnsi="Times New Roman" w:cs="Times New Roman"/>
          <w:b/>
          <w:sz w:val="24"/>
          <w:szCs w:val="24"/>
          <w:lang w:val="ro-RO"/>
        </w:rPr>
        <w:t xml:space="preserve"> -</w:t>
      </w:r>
      <w:r w:rsidRPr="00E23D57">
        <w:rPr>
          <w:rFonts w:ascii="Times New Roman" w:hAnsi="Times New Roman" w:cs="Times New Roman"/>
          <w:b/>
          <w:sz w:val="24"/>
          <w:szCs w:val="24"/>
          <w:lang w:val="ro-RO"/>
        </w:rPr>
        <w:t xml:space="preserve"> OBLIGAȚII ȘI RESPONSABILITĂȚI</w:t>
      </w:r>
    </w:p>
    <w:p w14:paraId="2E68E3C1" w14:textId="5FD552CD" w:rsidR="00CE0FDD" w:rsidRPr="00E23D57" w:rsidRDefault="00DD319D" w:rsidP="002F6CA2">
      <w:pPr>
        <w:spacing w:after="0" w:line="360" w:lineRule="auto"/>
        <w:jc w:val="both"/>
        <w:rPr>
          <w:rFonts w:ascii="Times New Roman" w:hAnsi="Times New Roman" w:cs="Times New Roman"/>
          <w:b/>
          <w:sz w:val="24"/>
          <w:szCs w:val="24"/>
          <w:lang w:val="ro-RO"/>
        </w:rPr>
      </w:pPr>
      <w:r w:rsidRPr="00E23D57">
        <w:rPr>
          <w:rFonts w:ascii="Times New Roman" w:hAnsi="Times New Roman" w:cs="Times New Roman"/>
          <w:b/>
          <w:sz w:val="24"/>
          <w:szCs w:val="24"/>
          <w:lang w:val="ro-RO"/>
        </w:rPr>
        <w:t xml:space="preserve">         </w:t>
      </w:r>
      <w:r w:rsidR="00CE0FDD" w:rsidRPr="00E23D57">
        <w:rPr>
          <w:rFonts w:ascii="Times New Roman" w:hAnsi="Times New Roman" w:cs="Times New Roman"/>
          <w:b/>
          <w:sz w:val="24"/>
          <w:szCs w:val="24"/>
          <w:lang w:val="ro-RO"/>
        </w:rPr>
        <w:t>Art. 7</w:t>
      </w:r>
      <w:r w:rsidRPr="00E23D57">
        <w:rPr>
          <w:rFonts w:ascii="Times New Roman" w:hAnsi="Times New Roman" w:cs="Times New Roman"/>
          <w:b/>
          <w:sz w:val="24"/>
          <w:szCs w:val="24"/>
          <w:lang w:val="ro-RO"/>
        </w:rPr>
        <w:t>.</w:t>
      </w:r>
      <w:r w:rsidR="00D971B0" w:rsidRPr="00E23D57">
        <w:rPr>
          <w:rFonts w:ascii="Times New Roman" w:hAnsi="Times New Roman" w:cs="Times New Roman"/>
          <w:b/>
          <w:sz w:val="24"/>
          <w:szCs w:val="24"/>
          <w:lang w:val="ro-RO"/>
        </w:rPr>
        <w:t xml:space="preserve"> </w:t>
      </w:r>
      <w:r w:rsidRPr="00E23D57">
        <w:rPr>
          <w:rFonts w:ascii="Times New Roman" w:hAnsi="Times New Roman" w:cs="Times New Roman"/>
          <w:b/>
          <w:sz w:val="24"/>
          <w:szCs w:val="24"/>
          <w:lang w:val="ro-RO"/>
        </w:rPr>
        <w:t xml:space="preserve">- </w:t>
      </w:r>
      <w:r w:rsidR="00CE0FDD" w:rsidRPr="00E23D57">
        <w:rPr>
          <w:rFonts w:ascii="Times New Roman" w:hAnsi="Times New Roman" w:cs="Times New Roman"/>
          <w:b/>
          <w:sz w:val="24"/>
          <w:szCs w:val="24"/>
          <w:lang w:val="ro-RO"/>
        </w:rPr>
        <w:t xml:space="preserve">Obligațiile și responsabilitățile Comunei </w:t>
      </w:r>
      <w:r w:rsidR="00E23D57">
        <w:rPr>
          <w:rFonts w:ascii="Times New Roman" w:hAnsi="Times New Roman" w:cs="Times New Roman"/>
          <w:b/>
          <w:bCs/>
          <w:noProof/>
          <w:sz w:val="24"/>
          <w:szCs w:val="24"/>
          <w:lang w:val="ro-RO"/>
        </w:rPr>
        <w:t>Aiton</w:t>
      </w:r>
      <w:r w:rsidR="00413809" w:rsidRPr="00E23D57">
        <w:rPr>
          <w:rFonts w:ascii="Times New Roman" w:hAnsi="Times New Roman" w:cs="Times New Roman"/>
          <w:b/>
          <w:bCs/>
          <w:noProof/>
          <w:sz w:val="24"/>
          <w:szCs w:val="24"/>
          <w:lang w:val="ro-RO"/>
        </w:rPr>
        <w:t xml:space="preserve"> </w:t>
      </w:r>
      <w:r w:rsidRPr="00E23D57">
        <w:rPr>
          <w:rFonts w:ascii="Times New Roman" w:hAnsi="Times New Roman" w:cs="Times New Roman"/>
          <w:b/>
          <w:sz w:val="24"/>
          <w:szCs w:val="24"/>
          <w:lang w:val="ro-RO"/>
        </w:rPr>
        <w:t>sunt, următoarele:</w:t>
      </w:r>
    </w:p>
    <w:p w14:paraId="2E68E3C2" w14:textId="0A3B6DA0" w:rsidR="00DE6737" w:rsidRPr="00E23D57" w:rsidRDefault="00DD319D" w:rsidP="002F6CA2">
      <w:pPr>
        <w:pStyle w:val="ListParagraph"/>
        <w:numPr>
          <w:ilvl w:val="0"/>
          <w:numId w:val="3"/>
        </w:numPr>
        <w:spacing w:after="0" w:line="360" w:lineRule="auto"/>
        <w:ind w:left="0" w:firstLine="851"/>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i</w:t>
      </w:r>
      <w:r w:rsidR="00CE0FDD" w:rsidRPr="00E23D57">
        <w:rPr>
          <w:rFonts w:ascii="Times New Roman" w:hAnsi="Times New Roman" w:cs="Times New Roman"/>
          <w:sz w:val="24"/>
          <w:szCs w:val="24"/>
          <w:lang w:val="ro-RO"/>
        </w:rPr>
        <w:t>nstalează stații ce respectă Standardul IEC 61851 (Sistem de încărcare conductivă pentru vehicule electrice)</w:t>
      </w:r>
      <w:r w:rsidR="00CE0FDD" w:rsidRPr="00E23D57">
        <w:rPr>
          <w:rFonts w:ascii="Times New Roman" w:hAnsi="Times New Roman" w:cs="Times New Roman"/>
          <w:sz w:val="24"/>
          <w:szCs w:val="24"/>
        </w:rPr>
        <w:t>;</w:t>
      </w:r>
      <w:r w:rsidR="00CE0FDD" w:rsidRPr="00E23D57">
        <w:rPr>
          <w:rFonts w:ascii="Times New Roman" w:hAnsi="Times New Roman" w:cs="Times New Roman"/>
          <w:sz w:val="24"/>
          <w:szCs w:val="24"/>
          <w:lang w:val="en-GB"/>
        </w:rPr>
        <w:t xml:space="preserve"> </w:t>
      </w:r>
      <w:proofErr w:type="spellStart"/>
      <w:r w:rsidR="00CE0FDD" w:rsidRPr="00E23D57">
        <w:rPr>
          <w:rFonts w:ascii="Times New Roman" w:hAnsi="Times New Roman" w:cs="Times New Roman"/>
          <w:sz w:val="24"/>
          <w:szCs w:val="24"/>
          <w:lang w:val="en-GB"/>
        </w:rPr>
        <w:t>Staţiile</w:t>
      </w:r>
      <w:proofErr w:type="spellEnd"/>
      <w:r w:rsidR="00CE0FDD" w:rsidRPr="00E23D57">
        <w:rPr>
          <w:rFonts w:ascii="Times New Roman" w:hAnsi="Times New Roman" w:cs="Times New Roman"/>
          <w:sz w:val="24"/>
          <w:szCs w:val="24"/>
          <w:lang w:val="en-GB"/>
        </w:rPr>
        <w:t xml:space="preserve"> de </w:t>
      </w:r>
      <w:proofErr w:type="spellStart"/>
      <w:r w:rsidR="00CE0FDD" w:rsidRPr="00E23D57">
        <w:rPr>
          <w:rFonts w:ascii="Times New Roman" w:hAnsi="Times New Roman" w:cs="Times New Roman"/>
          <w:sz w:val="24"/>
          <w:szCs w:val="24"/>
          <w:lang w:val="en-GB"/>
        </w:rPr>
        <w:t>reîncărcare</w:t>
      </w:r>
      <w:proofErr w:type="spellEnd"/>
      <w:r w:rsidR="00CE0FDD" w:rsidRPr="00E23D57">
        <w:rPr>
          <w:rFonts w:ascii="Times New Roman" w:hAnsi="Times New Roman" w:cs="Times New Roman"/>
          <w:sz w:val="24"/>
          <w:szCs w:val="24"/>
          <w:lang w:val="en-GB"/>
        </w:rPr>
        <w:t xml:space="preserve"> </w:t>
      </w:r>
      <w:proofErr w:type="spellStart"/>
      <w:r w:rsidR="00CE0FDD" w:rsidRPr="00E23D57">
        <w:rPr>
          <w:rFonts w:ascii="Times New Roman" w:hAnsi="Times New Roman" w:cs="Times New Roman"/>
          <w:sz w:val="24"/>
          <w:szCs w:val="24"/>
          <w:lang w:val="en-GB"/>
        </w:rPr>
        <w:t>comu</w:t>
      </w:r>
      <w:r w:rsidR="00DE6737" w:rsidRPr="00E23D57">
        <w:rPr>
          <w:rFonts w:ascii="Times New Roman" w:hAnsi="Times New Roman" w:cs="Times New Roman"/>
          <w:sz w:val="24"/>
          <w:szCs w:val="24"/>
          <w:lang w:val="en-GB"/>
        </w:rPr>
        <w:t>nică</w:t>
      </w:r>
      <w:proofErr w:type="spellEnd"/>
      <w:r w:rsidR="00DE6737" w:rsidRPr="00E23D57">
        <w:rPr>
          <w:rFonts w:ascii="Times New Roman" w:hAnsi="Times New Roman" w:cs="Times New Roman"/>
          <w:sz w:val="24"/>
          <w:szCs w:val="24"/>
          <w:lang w:val="en-GB"/>
        </w:rPr>
        <w:t xml:space="preserve"> </w:t>
      </w:r>
      <w:proofErr w:type="spellStart"/>
      <w:r w:rsidR="00DE6737" w:rsidRPr="00E23D57">
        <w:rPr>
          <w:rFonts w:ascii="Times New Roman" w:hAnsi="Times New Roman" w:cs="Times New Roman"/>
          <w:sz w:val="24"/>
          <w:szCs w:val="24"/>
          <w:lang w:val="en-GB"/>
        </w:rPr>
        <w:t>prin</w:t>
      </w:r>
      <w:proofErr w:type="spellEnd"/>
      <w:r w:rsidR="00DE6737" w:rsidRPr="00E23D57">
        <w:rPr>
          <w:rFonts w:ascii="Times New Roman" w:hAnsi="Times New Roman" w:cs="Times New Roman"/>
          <w:sz w:val="24"/>
          <w:szCs w:val="24"/>
          <w:lang w:val="en-GB"/>
        </w:rPr>
        <w:t xml:space="preserve"> protocol de tip OCPP -</w:t>
      </w:r>
      <w:r w:rsidR="00CE0FDD" w:rsidRPr="00E23D57">
        <w:rPr>
          <w:rFonts w:ascii="Times New Roman" w:hAnsi="Times New Roman" w:cs="Times New Roman"/>
          <w:sz w:val="24"/>
          <w:szCs w:val="24"/>
          <w:lang w:val="en-GB"/>
        </w:rPr>
        <w:t xml:space="preserve"> Open Charge</w:t>
      </w:r>
      <w:r w:rsidR="00DE6737" w:rsidRPr="00E23D57">
        <w:rPr>
          <w:rFonts w:ascii="Times New Roman" w:hAnsi="Times New Roman" w:cs="Times New Roman"/>
          <w:sz w:val="24"/>
          <w:szCs w:val="24"/>
          <w:lang w:val="en-GB"/>
        </w:rPr>
        <w:t xml:space="preserve"> Point Protocol - minimum 1.5 </w:t>
      </w:r>
      <w:proofErr w:type="spellStart"/>
      <w:r w:rsidR="00DE6737" w:rsidRPr="00E23D57">
        <w:rPr>
          <w:rFonts w:ascii="Times New Roman" w:hAnsi="Times New Roman" w:cs="Times New Roman"/>
          <w:sz w:val="24"/>
          <w:szCs w:val="24"/>
          <w:lang w:val="en-GB"/>
        </w:rPr>
        <w:t>și</w:t>
      </w:r>
      <w:proofErr w:type="spellEnd"/>
      <w:r w:rsidR="00DE6737" w:rsidRPr="00E23D57">
        <w:rPr>
          <w:rFonts w:ascii="Times New Roman" w:hAnsi="Times New Roman" w:cs="Times New Roman"/>
          <w:sz w:val="24"/>
          <w:szCs w:val="24"/>
          <w:lang w:val="en-GB"/>
        </w:rPr>
        <w:t xml:space="preserve"> </w:t>
      </w:r>
      <w:proofErr w:type="spellStart"/>
      <w:r w:rsidR="00DE6737" w:rsidRPr="00E23D57">
        <w:rPr>
          <w:rFonts w:ascii="Times New Roman" w:hAnsi="Times New Roman" w:cs="Times New Roman"/>
          <w:sz w:val="24"/>
          <w:szCs w:val="24"/>
          <w:lang w:val="en-GB"/>
        </w:rPr>
        <w:t>dispun</w:t>
      </w:r>
      <w:proofErr w:type="spellEnd"/>
      <w:r w:rsidR="00DE6737" w:rsidRPr="00E23D57">
        <w:rPr>
          <w:rFonts w:ascii="Times New Roman" w:hAnsi="Times New Roman" w:cs="Times New Roman"/>
          <w:sz w:val="24"/>
          <w:szCs w:val="24"/>
          <w:lang w:val="en-GB"/>
        </w:rPr>
        <w:t xml:space="preserve"> de </w:t>
      </w:r>
      <w:proofErr w:type="spellStart"/>
      <w:r w:rsidR="00DE6737" w:rsidRPr="00E23D57">
        <w:rPr>
          <w:rFonts w:ascii="Times New Roman" w:hAnsi="Times New Roman" w:cs="Times New Roman"/>
          <w:sz w:val="24"/>
          <w:szCs w:val="24"/>
          <w:lang w:val="en-GB"/>
        </w:rPr>
        <w:t>meniu</w:t>
      </w:r>
      <w:proofErr w:type="spellEnd"/>
      <w:r w:rsidR="00DE6737" w:rsidRPr="00E23D57">
        <w:rPr>
          <w:rFonts w:ascii="Times New Roman" w:hAnsi="Times New Roman" w:cs="Times New Roman"/>
          <w:sz w:val="24"/>
          <w:szCs w:val="24"/>
          <w:lang w:val="en-GB"/>
        </w:rPr>
        <w:t xml:space="preserve"> </w:t>
      </w:r>
      <w:proofErr w:type="spellStart"/>
      <w:r w:rsidR="00DE6737" w:rsidRPr="00E23D57">
        <w:rPr>
          <w:rFonts w:ascii="Times New Roman" w:hAnsi="Times New Roman" w:cs="Times New Roman"/>
          <w:sz w:val="24"/>
          <w:szCs w:val="24"/>
          <w:lang w:val="en-GB"/>
        </w:rPr>
        <w:t>în</w:t>
      </w:r>
      <w:proofErr w:type="spellEnd"/>
      <w:r w:rsidR="00DE6737" w:rsidRPr="00E23D57">
        <w:rPr>
          <w:rFonts w:ascii="Times New Roman" w:hAnsi="Times New Roman" w:cs="Times New Roman"/>
          <w:sz w:val="24"/>
          <w:szCs w:val="24"/>
          <w:lang w:val="en-GB"/>
        </w:rPr>
        <w:t xml:space="preserve"> </w:t>
      </w:r>
      <w:proofErr w:type="spellStart"/>
      <w:r w:rsidR="00DE6737" w:rsidRPr="00E23D57">
        <w:rPr>
          <w:rFonts w:ascii="Times New Roman" w:hAnsi="Times New Roman" w:cs="Times New Roman"/>
          <w:sz w:val="24"/>
          <w:szCs w:val="24"/>
          <w:lang w:val="en-GB"/>
        </w:rPr>
        <w:t>limba</w:t>
      </w:r>
      <w:proofErr w:type="spellEnd"/>
      <w:r w:rsidR="00DE6737" w:rsidRPr="00E23D57">
        <w:rPr>
          <w:rFonts w:ascii="Times New Roman" w:hAnsi="Times New Roman" w:cs="Times New Roman"/>
          <w:sz w:val="24"/>
          <w:szCs w:val="24"/>
          <w:lang w:val="en-GB"/>
        </w:rPr>
        <w:t xml:space="preserve"> </w:t>
      </w:r>
      <w:proofErr w:type="spellStart"/>
      <w:r w:rsidR="00DE6737" w:rsidRPr="00E23D57">
        <w:rPr>
          <w:rFonts w:ascii="Times New Roman" w:hAnsi="Times New Roman" w:cs="Times New Roman"/>
          <w:sz w:val="24"/>
          <w:szCs w:val="24"/>
          <w:lang w:val="en-GB"/>
        </w:rPr>
        <w:t>română</w:t>
      </w:r>
      <w:proofErr w:type="spellEnd"/>
      <w:r w:rsidR="00DE6737" w:rsidRPr="00E23D57">
        <w:rPr>
          <w:rFonts w:ascii="Times New Roman" w:hAnsi="Times New Roman" w:cs="Times New Roman"/>
          <w:sz w:val="24"/>
          <w:szCs w:val="24"/>
          <w:lang w:val="en-GB"/>
        </w:rPr>
        <w:t xml:space="preserve"> </w:t>
      </w:r>
      <w:proofErr w:type="spellStart"/>
      <w:r w:rsidR="00DE6737" w:rsidRPr="00E23D57">
        <w:rPr>
          <w:rFonts w:ascii="Times New Roman" w:hAnsi="Times New Roman" w:cs="Times New Roman"/>
          <w:sz w:val="24"/>
          <w:szCs w:val="24"/>
          <w:lang w:val="en-GB"/>
        </w:rPr>
        <w:t>și</w:t>
      </w:r>
      <w:proofErr w:type="spellEnd"/>
      <w:r w:rsidR="00DE6737" w:rsidRPr="00E23D57">
        <w:rPr>
          <w:rFonts w:ascii="Times New Roman" w:hAnsi="Times New Roman" w:cs="Times New Roman"/>
          <w:sz w:val="24"/>
          <w:szCs w:val="24"/>
          <w:lang w:val="en-GB"/>
        </w:rPr>
        <w:t xml:space="preserve"> </w:t>
      </w:r>
      <w:proofErr w:type="spellStart"/>
      <w:r w:rsidR="00DE6737" w:rsidRPr="00E23D57">
        <w:rPr>
          <w:rFonts w:ascii="Times New Roman" w:hAnsi="Times New Roman" w:cs="Times New Roman"/>
          <w:sz w:val="24"/>
          <w:szCs w:val="24"/>
          <w:lang w:val="en-GB"/>
        </w:rPr>
        <w:t>limba</w:t>
      </w:r>
      <w:proofErr w:type="spellEnd"/>
      <w:r w:rsidR="00DE6737" w:rsidRPr="00E23D57">
        <w:rPr>
          <w:rFonts w:ascii="Times New Roman" w:hAnsi="Times New Roman" w:cs="Times New Roman"/>
          <w:sz w:val="24"/>
          <w:szCs w:val="24"/>
          <w:lang w:val="en-GB"/>
        </w:rPr>
        <w:t xml:space="preserve"> </w:t>
      </w:r>
      <w:proofErr w:type="spellStart"/>
      <w:r w:rsidR="00DE6737" w:rsidRPr="00E23D57">
        <w:rPr>
          <w:rFonts w:ascii="Times New Roman" w:hAnsi="Times New Roman" w:cs="Times New Roman"/>
          <w:sz w:val="24"/>
          <w:szCs w:val="24"/>
          <w:lang w:val="en-GB"/>
        </w:rPr>
        <w:t>engleză</w:t>
      </w:r>
      <w:proofErr w:type="spellEnd"/>
      <w:r w:rsidR="00DE6737" w:rsidRPr="00E23D57">
        <w:rPr>
          <w:rFonts w:ascii="Times New Roman" w:hAnsi="Times New Roman" w:cs="Times New Roman"/>
          <w:sz w:val="24"/>
          <w:szCs w:val="24"/>
        </w:rPr>
        <w:t>;</w:t>
      </w:r>
    </w:p>
    <w:p w14:paraId="2E68E3C3" w14:textId="71B2F2AA" w:rsidR="00DE6737" w:rsidRPr="00E23D57" w:rsidRDefault="00DD319D" w:rsidP="002F6CA2">
      <w:pPr>
        <w:pStyle w:val="ListParagraph"/>
        <w:numPr>
          <w:ilvl w:val="0"/>
          <w:numId w:val="3"/>
        </w:numPr>
        <w:spacing w:after="0" w:line="360" w:lineRule="auto"/>
        <w:ind w:left="0" w:firstLine="851"/>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a</w:t>
      </w:r>
      <w:r w:rsidR="00DE6737" w:rsidRPr="00E23D57">
        <w:rPr>
          <w:rFonts w:ascii="Times New Roman" w:hAnsi="Times New Roman" w:cs="Times New Roman"/>
          <w:sz w:val="24"/>
          <w:szCs w:val="24"/>
          <w:lang w:val="ro-RO"/>
        </w:rPr>
        <w:t>sigură accesul permanent și nediscriminatoriu al publicului la stațiile de reîncărcare instalate</w:t>
      </w:r>
      <w:r w:rsidR="00DE6737" w:rsidRPr="00E23D57">
        <w:rPr>
          <w:rFonts w:ascii="Times New Roman" w:hAnsi="Times New Roman" w:cs="Times New Roman"/>
          <w:sz w:val="24"/>
          <w:szCs w:val="24"/>
        </w:rPr>
        <w:t>;</w:t>
      </w:r>
    </w:p>
    <w:p w14:paraId="2E68E3C4" w14:textId="04FFCC97" w:rsidR="00EF5F14" w:rsidRPr="00E23D57" w:rsidRDefault="00DD319D" w:rsidP="002F6CA2">
      <w:pPr>
        <w:pStyle w:val="ListParagraph"/>
        <w:numPr>
          <w:ilvl w:val="0"/>
          <w:numId w:val="3"/>
        </w:numPr>
        <w:spacing w:after="0" w:line="360" w:lineRule="auto"/>
        <w:ind w:left="0" w:firstLine="851"/>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lastRenderedPageBreak/>
        <w:t>a</w:t>
      </w:r>
      <w:r w:rsidR="00DE6737" w:rsidRPr="00E23D57">
        <w:rPr>
          <w:rFonts w:ascii="Times New Roman" w:hAnsi="Times New Roman" w:cs="Times New Roman"/>
          <w:sz w:val="24"/>
          <w:szCs w:val="24"/>
          <w:lang w:val="ro-RO"/>
        </w:rPr>
        <w:t>sigură semnalizarea corespunzătoare și vizibilă a spațiului  (marcajul realizat cu culoarea verde) în concordanță cu standardele europene și naționale în domeniu</w:t>
      </w:r>
      <w:r w:rsidR="00EF5F14" w:rsidRPr="00E23D57">
        <w:rPr>
          <w:rFonts w:ascii="Times New Roman" w:hAnsi="Times New Roman" w:cs="Times New Roman"/>
          <w:sz w:val="24"/>
          <w:szCs w:val="24"/>
        </w:rPr>
        <w:t>;</w:t>
      </w:r>
    </w:p>
    <w:p w14:paraId="2E68E3C5" w14:textId="312D6F4B" w:rsidR="00EF5F14" w:rsidRPr="00E23D57" w:rsidRDefault="00DD319D" w:rsidP="002F6CA2">
      <w:pPr>
        <w:pStyle w:val="ListParagraph"/>
        <w:numPr>
          <w:ilvl w:val="0"/>
          <w:numId w:val="3"/>
        </w:numPr>
        <w:spacing w:after="0" w:line="360" w:lineRule="auto"/>
        <w:ind w:left="0" w:firstLine="851"/>
        <w:jc w:val="both"/>
        <w:rPr>
          <w:rFonts w:ascii="Times New Roman" w:hAnsi="Times New Roman" w:cs="Times New Roman"/>
          <w:sz w:val="24"/>
          <w:szCs w:val="24"/>
          <w:lang w:val="ro-RO"/>
        </w:rPr>
      </w:pPr>
      <w:proofErr w:type="spellStart"/>
      <w:r w:rsidRPr="00E23D57">
        <w:rPr>
          <w:rFonts w:ascii="Times New Roman" w:hAnsi="Times New Roman" w:cs="Times New Roman"/>
          <w:sz w:val="24"/>
          <w:szCs w:val="24"/>
          <w:lang w:val="en-GB"/>
        </w:rPr>
        <w:t>a</w:t>
      </w:r>
      <w:r w:rsidR="00EF5F14" w:rsidRPr="00E23D57">
        <w:rPr>
          <w:rFonts w:ascii="Times New Roman" w:hAnsi="Times New Roman" w:cs="Times New Roman"/>
          <w:sz w:val="24"/>
          <w:szCs w:val="24"/>
          <w:lang w:val="en-GB"/>
        </w:rPr>
        <w:t>sigură</w:t>
      </w:r>
      <w:proofErr w:type="spellEnd"/>
      <w:r w:rsidR="00EF5F14" w:rsidRPr="00E23D57">
        <w:rPr>
          <w:rFonts w:ascii="Times New Roman" w:hAnsi="Times New Roman" w:cs="Times New Roman"/>
          <w:sz w:val="24"/>
          <w:szCs w:val="24"/>
          <w:lang w:val="en-GB"/>
        </w:rPr>
        <w:t xml:space="preserve"> </w:t>
      </w:r>
      <w:proofErr w:type="spellStart"/>
      <w:r w:rsidR="00EF5F14" w:rsidRPr="00E23D57">
        <w:rPr>
          <w:rFonts w:ascii="Times New Roman" w:hAnsi="Times New Roman" w:cs="Times New Roman"/>
          <w:sz w:val="24"/>
          <w:szCs w:val="24"/>
          <w:lang w:val="en-GB"/>
        </w:rPr>
        <w:t>publicarea</w:t>
      </w:r>
      <w:proofErr w:type="spellEnd"/>
      <w:r w:rsidR="00EF5F14" w:rsidRPr="00E23D57">
        <w:rPr>
          <w:rFonts w:ascii="Times New Roman" w:hAnsi="Times New Roman" w:cs="Times New Roman"/>
          <w:sz w:val="24"/>
          <w:szCs w:val="24"/>
          <w:lang w:val="en-GB"/>
        </w:rPr>
        <w:t xml:space="preserve"> </w:t>
      </w:r>
      <w:proofErr w:type="spellStart"/>
      <w:r w:rsidR="00EF5F14" w:rsidRPr="00E23D57">
        <w:rPr>
          <w:rFonts w:ascii="Times New Roman" w:hAnsi="Times New Roman" w:cs="Times New Roman"/>
          <w:sz w:val="24"/>
          <w:szCs w:val="24"/>
          <w:lang w:val="en-GB"/>
        </w:rPr>
        <w:t>instrucţiunilor</w:t>
      </w:r>
      <w:proofErr w:type="spellEnd"/>
      <w:r w:rsidR="00EF5F14" w:rsidRPr="00E23D57">
        <w:rPr>
          <w:rFonts w:ascii="Times New Roman" w:hAnsi="Times New Roman" w:cs="Times New Roman"/>
          <w:sz w:val="24"/>
          <w:szCs w:val="24"/>
          <w:lang w:val="en-GB"/>
        </w:rPr>
        <w:t xml:space="preserve"> de </w:t>
      </w:r>
      <w:proofErr w:type="spellStart"/>
      <w:r w:rsidR="00EF5F14" w:rsidRPr="00E23D57">
        <w:rPr>
          <w:rFonts w:ascii="Times New Roman" w:hAnsi="Times New Roman" w:cs="Times New Roman"/>
          <w:sz w:val="24"/>
          <w:szCs w:val="24"/>
          <w:lang w:val="en-GB"/>
        </w:rPr>
        <w:t>utiliz</w:t>
      </w:r>
      <w:proofErr w:type="spellEnd"/>
      <w:r w:rsidR="00EF5F14" w:rsidRPr="00E23D57">
        <w:rPr>
          <w:rFonts w:ascii="Times New Roman" w:hAnsi="Times New Roman" w:cs="Times New Roman"/>
          <w:sz w:val="24"/>
          <w:szCs w:val="24"/>
          <w:lang w:val="ro-RO"/>
        </w:rPr>
        <w:t>are în proximitatea stației de reîncărcare</w:t>
      </w:r>
      <w:r w:rsidR="00EF5F14" w:rsidRPr="00E23D57">
        <w:rPr>
          <w:rFonts w:ascii="Times New Roman" w:hAnsi="Times New Roman" w:cs="Times New Roman"/>
          <w:sz w:val="24"/>
          <w:szCs w:val="24"/>
        </w:rPr>
        <w:t>;</w:t>
      </w:r>
    </w:p>
    <w:p w14:paraId="2E68E3C6" w14:textId="7AE5CD2F" w:rsidR="00EF5F14" w:rsidRPr="00E23D57" w:rsidRDefault="00DD319D" w:rsidP="002F6CA2">
      <w:pPr>
        <w:pStyle w:val="ListParagraph"/>
        <w:numPr>
          <w:ilvl w:val="0"/>
          <w:numId w:val="3"/>
        </w:numPr>
        <w:spacing w:after="0" w:line="360" w:lineRule="auto"/>
        <w:ind w:left="0" w:firstLine="851"/>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p</w:t>
      </w:r>
      <w:r w:rsidR="00EF5F14" w:rsidRPr="00E23D57">
        <w:rPr>
          <w:rFonts w:ascii="Times New Roman" w:hAnsi="Times New Roman" w:cs="Times New Roman"/>
          <w:sz w:val="24"/>
          <w:szCs w:val="24"/>
          <w:lang w:val="ro-RO"/>
        </w:rPr>
        <w:t>une la dispoziția utilizatorilor stațiile de alimentare a autovehiculelor electrice, în vederea reîncărcării acumulatorilor autovehiculelor electrice. Pune la dispoziție instrumente de plată a serviciului de reîncărcare</w:t>
      </w:r>
      <w:r w:rsidR="00EF5F14" w:rsidRPr="00E23D57">
        <w:rPr>
          <w:rFonts w:ascii="Times New Roman" w:hAnsi="Times New Roman" w:cs="Times New Roman"/>
          <w:sz w:val="24"/>
          <w:szCs w:val="24"/>
        </w:rPr>
        <w:t>;</w:t>
      </w:r>
    </w:p>
    <w:p w14:paraId="2E68E3C7" w14:textId="03A336BC" w:rsidR="00CE0FDD" w:rsidRPr="00E23D57" w:rsidRDefault="00DD319D" w:rsidP="002F6CA2">
      <w:pPr>
        <w:pStyle w:val="ListParagraph"/>
        <w:numPr>
          <w:ilvl w:val="0"/>
          <w:numId w:val="3"/>
        </w:numPr>
        <w:spacing w:after="0" w:line="360" w:lineRule="auto"/>
        <w:ind w:left="0" w:firstLine="851"/>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a</w:t>
      </w:r>
      <w:r w:rsidR="00EF5F14" w:rsidRPr="00E23D57">
        <w:rPr>
          <w:rFonts w:ascii="Times New Roman" w:hAnsi="Times New Roman" w:cs="Times New Roman"/>
          <w:sz w:val="24"/>
          <w:szCs w:val="24"/>
          <w:lang w:val="ro-RO"/>
        </w:rPr>
        <w:t>sigură instalarea unor sisteme conexe stațiilor de reîncărcare</w:t>
      </w:r>
      <w:r w:rsidR="00EF5F14" w:rsidRPr="00E23D57">
        <w:rPr>
          <w:rFonts w:ascii="Times New Roman" w:hAnsi="Times New Roman" w:cs="Times New Roman"/>
          <w:sz w:val="24"/>
          <w:szCs w:val="24"/>
        </w:rPr>
        <w:t>:</w:t>
      </w:r>
      <w:r w:rsidR="00EF5F14" w:rsidRPr="00E23D57">
        <w:rPr>
          <w:rFonts w:ascii="Times New Roman" w:hAnsi="Times New Roman" w:cs="Times New Roman"/>
          <w:sz w:val="24"/>
          <w:szCs w:val="24"/>
          <w:lang w:val="en-GB"/>
        </w:rPr>
        <w:t xml:space="preserve"> </w:t>
      </w:r>
      <w:proofErr w:type="spellStart"/>
      <w:r w:rsidR="00EF5F14" w:rsidRPr="00E23D57">
        <w:rPr>
          <w:rFonts w:ascii="Times New Roman" w:hAnsi="Times New Roman" w:cs="Times New Roman"/>
          <w:sz w:val="24"/>
          <w:szCs w:val="24"/>
          <w:lang w:val="en-GB"/>
        </w:rPr>
        <w:t>sistem</w:t>
      </w:r>
      <w:proofErr w:type="spellEnd"/>
      <w:r w:rsidR="00EF5F14" w:rsidRPr="00E23D57">
        <w:rPr>
          <w:rFonts w:ascii="Times New Roman" w:hAnsi="Times New Roman" w:cs="Times New Roman"/>
          <w:sz w:val="24"/>
          <w:szCs w:val="24"/>
          <w:lang w:val="en-GB"/>
        </w:rPr>
        <w:t xml:space="preserve"> de </w:t>
      </w:r>
      <w:proofErr w:type="spellStart"/>
      <w:r w:rsidR="00EF5F14" w:rsidRPr="00E23D57">
        <w:rPr>
          <w:rFonts w:ascii="Times New Roman" w:hAnsi="Times New Roman" w:cs="Times New Roman"/>
          <w:sz w:val="24"/>
          <w:szCs w:val="24"/>
          <w:lang w:val="en-GB"/>
        </w:rPr>
        <w:t>supraveghere</w:t>
      </w:r>
      <w:proofErr w:type="spellEnd"/>
      <w:r w:rsidR="00EF5F14" w:rsidRPr="00E23D57">
        <w:rPr>
          <w:rFonts w:ascii="Times New Roman" w:hAnsi="Times New Roman" w:cs="Times New Roman"/>
          <w:sz w:val="24"/>
          <w:szCs w:val="24"/>
          <w:lang w:val="en-GB"/>
        </w:rPr>
        <w:t xml:space="preserve"> a </w:t>
      </w:r>
      <w:r w:rsidR="00CE0FDD" w:rsidRPr="00E23D57">
        <w:rPr>
          <w:rFonts w:ascii="Times New Roman" w:hAnsi="Times New Roman" w:cs="Times New Roman"/>
          <w:sz w:val="24"/>
          <w:szCs w:val="24"/>
          <w:lang w:val="en-GB"/>
        </w:rPr>
        <w:t xml:space="preserve"> </w:t>
      </w:r>
      <w:r w:rsidR="00EF5F14" w:rsidRPr="00E23D57">
        <w:rPr>
          <w:rFonts w:ascii="Times New Roman" w:hAnsi="Times New Roman" w:cs="Times New Roman"/>
          <w:sz w:val="24"/>
          <w:szCs w:val="24"/>
          <w:lang w:val="ro-RO"/>
        </w:rPr>
        <w:t>z</w:t>
      </w:r>
      <w:proofErr w:type="spellStart"/>
      <w:r w:rsidR="00EF5F14" w:rsidRPr="00E23D57">
        <w:rPr>
          <w:rFonts w:ascii="Times New Roman" w:hAnsi="Times New Roman" w:cs="Times New Roman"/>
          <w:sz w:val="24"/>
          <w:szCs w:val="24"/>
          <w:lang w:val="en-GB"/>
        </w:rPr>
        <w:t>onelor</w:t>
      </w:r>
      <w:proofErr w:type="spellEnd"/>
      <w:r w:rsidR="00EF5F14" w:rsidRPr="00E23D57">
        <w:rPr>
          <w:rFonts w:ascii="Times New Roman" w:hAnsi="Times New Roman" w:cs="Times New Roman"/>
          <w:sz w:val="24"/>
          <w:szCs w:val="24"/>
          <w:lang w:val="en-GB"/>
        </w:rPr>
        <w:t xml:space="preserve"> de </w:t>
      </w:r>
      <w:proofErr w:type="spellStart"/>
      <w:r w:rsidR="00EF5F14" w:rsidRPr="00E23D57">
        <w:rPr>
          <w:rFonts w:ascii="Times New Roman" w:hAnsi="Times New Roman" w:cs="Times New Roman"/>
          <w:sz w:val="24"/>
          <w:szCs w:val="24"/>
          <w:lang w:val="en-GB"/>
        </w:rPr>
        <w:t>încărcare</w:t>
      </w:r>
      <w:proofErr w:type="spellEnd"/>
      <w:r w:rsidR="00EF5F14" w:rsidRPr="00E23D57">
        <w:rPr>
          <w:rFonts w:ascii="Times New Roman" w:hAnsi="Times New Roman" w:cs="Times New Roman"/>
          <w:sz w:val="24"/>
          <w:szCs w:val="24"/>
          <w:lang w:val="en-GB"/>
        </w:rPr>
        <w:t xml:space="preserve"> </w:t>
      </w:r>
      <w:proofErr w:type="spellStart"/>
      <w:r w:rsidR="00EF5F14" w:rsidRPr="00E23D57">
        <w:rPr>
          <w:rFonts w:ascii="Times New Roman" w:hAnsi="Times New Roman" w:cs="Times New Roman"/>
          <w:sz w:val="24"/>
          <w:szCs w:val="24"/>
          <w:lang w:val="en-GB"/>
        </w:rPr>
        <w:t>și</w:t>
      </w:r>
      <w:proofErr w:type="spellEnd"/>
      <w:r w:rsidR="00EF5F14" w:rsidRPr="00E23D57">
        <w:rPr>
          <w:rFonts w:ascii="Times New Roman" w:hAnsi="Times New Roman" w:cs="Times New Roman"/>
          <w:sz w:val="24"/>
          <w:szCs w:val="24"/>
          <w:lang w:val="en-GB"/>
        </w:rPr>
        <w:t xml:space="preserve"> </w:t>
      </w:r>
      <w:proofErr w:type="spellStart"/>
      <w:r w:rsidR="00EF5F14" w:rsidRPr="00E23D57">
        <w:rPr>
          <w:rFonts w:ascii="Times New Roman" w:hAnsi="Times New Roman" w:cs="Times New Roman"/>
          <w:sz w:val="24"/>
          <w:szCs w:val="24"/>
          <w:lang w:val="en-GB"/>
        </w:rPr>
        <w:t>parcare</w:t>
      </w:r>
      <w:proofErr w:type="spellEnd"/>
      <w:r w:rsidR="00EF5F14" w:rsidRPr="00E23D57">
        <w:rPr>
          <w:rFonts w:ascii="Times New Roman" w:hAnsi="Times New Roman" w:cs="Times New Roman"/>
          <w:sz w:val="24"/>
          <w:szCs w:val="24"/>
          <w:lang w:val="en-GB"/>
        </w:rPr>
        <w:t>.</w:t>
      </w:r>
    </w:p>
    <w:p w14:paraId="2E68E3C8" w14:textId="2BF9ECBF" w:rsidR="00EF5F14" w:rsidRPr="00E23D57" w:rsidRDefault="00DD319D" w:rsidP="002F6CA2">
      <w:pPr>
        <w:pStyle w:val="ListParagraph"/>
        <w:numPr>
          <w:ilvl w:val="0"/>
          <w:numId w:val="3"/>
        </w:numPr>
        <w:spacing w:after="0" w:line="360" w:lineRule="auto"/>
        <w:ind w:left="0" w:firstLine="851"/>
        <w:jc w:val="both"/>
        <w:rPr>
          <w:rFonts w:ascii="Times New Roman" w:hAnsi="Times New Roman" w:cs="Times New Roman"/>
          <w:sz w:val="24"/>
          <w:szCs w:val="24"/>
          <w:lang w:val="ro-RO"/>
        </w:rPr>
      </w:pPr>
      <w:proofErr w:type="spellStart"/>
      <w:r w:rsidRPr="00E23D57">
        <w:rPr>
          <w:rFonts w:ascii="Times New Roman" w:hAnsi="Times New Roman" w:cs="Times New Roman"/>
          <w:sz w:val="24"/>
          <w:szCs w:val="24"/>
          <w:lang w:val="en-GB"/>
        </w:rPr>
        <w:t>o</w:t>
      </w:r>
      <w:r w:rsidR="00633722" w:rsidRPr="00E23D57">
        <w:rPr>
          <w:rFonts w:ascii="Times New Roman" w:hAnsi="Times New Roman" w:cs="Times New Roman"/>
          <w:sz w:val="24"/>
          <w:szCs w:val="24"/>
          <w:lang w:val="en-GB"/>
        </w:rPr>
        <w:t>rice</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defecțiune</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apărută</w:t>
      </w:r>
      <w:proofErr w:type="spellEnd"/>
      <w:r w:rsidR="00633722" w:rsidRPr="00E23D57">
        <w:rPr>
          <w:rFonts w:ascii="Times New Roman" w:hAnsi="Times New Roman" w:cs="Times New Roman"/>
          <w:sz w:val="24"/>
          <w:szCs w:val="24"/>
          <w:lang w:val="en-GB"/>
        </w:rPr>
        <w:t xml:space="preserve"> la </w:t>
      </w:r>
      <w:proofErr w:type="spellStart"/>
      <w:r w:rsidR="00633722" w:rsidRPr="00E23D57">
        <w:rPr>
          <w:rFonts w:ascii="Times New Roman" w:hAnsi="Times New Roman" w:cs="Times New Roman"/>
          <w:sz w:val="24"/>
          <w:szCs w:val="24"/>
          <w:lang w:val="en-GB"/>
        </w:rPr>
        <w:t>autovehicul</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în</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timpul</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alimentării</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sau</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după</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alimentare</w:t>
      </w:r>
      <w:proofErr w:type="spellEnd"/>
      <w:r w:rsidR="00633722" w:rsidRPr="00E23D57">
        <w:rPr>
          <w:rFonts w:ascii="Times New Roman" w:hAnsi="Times New Roman" w:cs="Times New Roman"/>
          <w:sz w:val="24"/>
          <w:szCs w:val="24"/>
          <w:lang w:val="en-GB"/>
        </w:rPr>
        <w:t xml:space="preserve"> nu </w:t>
      </w:r>
      <w:proofErr w:type="spellStart"/>
      <w:r w:rsidR="00633722" w:rsidRPr="00E23D57">
        <w:rPr>
          <w:rFonts w:ascii="Times New Roman" w:hAnsi="Times New Roman" w:cs="Times New Roman"/>
          <w:sz w:val="24"/>
          <w:szCs w:val="24"/>
          <w:lang w:val="en-GB"/>
        </w:rPr>
        <w:t>intră</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în</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responsabilitatea</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Comunei</w:t>
      </w:r>
      <w:proofErr w:type="spellEnd"/>
      <w:r w:rsidR="00E23D57">
        <w:rPr>
          <w:rFonts w:ascii="Times New Roman" w:hAnsi="Times New Roman" w:cs="Times New Roman"/>
          <w:b/>
          <w:bCs/>
          <w:noProof/>
          <w:sz w:val="24"/>
          <w:szCs w:val="24"/>
          <w:lang w:val="ro-RO"/>
        </w:rPr>
        <w:t xml:space="preserve"> </w:t>
      </w:r>
      <w:r w:rsidR="00E23D57">
        <w:rPr>
          <w:rFonts w:ascii="Times New Roman" w:hAnsi="Times New Roman" w:cs="Times New Roman"/>
          <w:noProof/>
          <w:sz w:val="24"/>
          <w:szCs w:val="24"/>
          <w:lang w:val="ro-RO"/>
        </w:rPr>
        <w:t>Aiton.</w:t>
      </w:r>
    </w:p>
    <w:p w14:paraId="2E68E3C9" w14:textId="77777777" w:rsidR="00633722" w:rsidRPr="00E23D57" w:rsidRDefault="00633722" w:rsidP="002F6CA2">
      <w:pPr>
        <w:spacing w:after="0" w:line="360" w:lineRule="auto"/>
        <w:jc w:val="both"/>
        <w:rPr>
          <w:rFonts w:ascii="Times New Roman" w:hAnsi="Times New Roman" w:cs="Times New Roman"/>
          <w:sz w:val="24"/>
          <w:szCs w:val="24"/>
          <w:lang w:val="ro-RO"/>
        </w:rPr>
      </w:pPr>
    </w:p>
    <w:p w14:paraId="2E68E3CA" w14:textId="769F57C3" w:rsidR="00633722" w:rsidRPr="00E23D57" w:rsidRDefault="00DD319D" w:rsidP="002F6CA2">
      <w:pPr>
        <w:spacing w:after="0" w:line="360" w:lineRule="auto"/>
        <w:jc w:val="both"/>
        <w:rPr>
          <w:rFonts w:ascii="Times New Roman" w:hAnsi="Times New Roman" w:cs="Times New Roman"/>
          <w:b/>
          <w:sz w:val="24"/>
          <w:szCs w:val="24"/>
          <w:lang w:val="ro-RO"/>
        </w:rPr>
      </w:pPr>
      <w:r w:rsidRPr="00E23D57">
        <w:rPr>
          <w:rFonts w:ascii="Times New Roman" w:hAnsi="Times New Roman" w:cs="Times New Roman"/>
          <w:b/>
          <w:sz w:val="24"/>
          <w:szCs w:val="24"/>
          <w:lang w:val="ro-RO"/>
        </w:rPr>
        <w:t xml:space="preserve">         </w:t>
      </w:r>
      <w:r w:rsidR="00633722" w:rsidRPr="00E23D57">
        <w:rPr>
          <w:rFonts w:ascii="Times New Roman" w:hAnsi="Times New Roman" w:cs="Times New Roman"/>
          <w:b/>
          <w:sz w:val="24"/>
          <w:szCs w:val="24"/>
          <w:lang w:val="ro-RO"/>
        </w:rPr>
        <w:t>Art. 8</w:t>
      </w:r>
      <w:r w:rsidRPr="00E23D57">
        <w:rPr>
          <w:rFonts w:ascii="Times New Roman" w:hAnsi="Times New Roman" w:cs="Times New Roman"/>
          <w:b/>
          <w:sz w:val="24"/>
          <w:szCs w:val="24"/>
          <w:lang w:val="ro-RO"/>
        </w:rPr>
        <w:t>.</w:t>
      </w:r>
      <w:r w:rsidR="001D0198" w:rsidRPr="00E23D57">
        <w:rPr>
          <w:rFonts w:ascii="Times New Roman" w:hAnsi="Times New Roman" w:cs="Times New Roman"/>
          <w:b/>
          <w:sz w:val="24"/>
          <w:szCs w:val="24"/>
          <w:lang w:val="ro-RO"/>
        </w:rPr>
        <w:t xml:space="preserve"> </w:t>
      </w:r>
      <w:r w:rsidRPr="00E23D57">
        <w:rPr>
          <w:rFonts w:ascii="Times New Roman" w:hAnsi="Times New Roman" w:cs="Times New Roman"/>
          <w:b/>
          <w:sz w:val="24"/>
          <w:szCs w:val="24"/>
          <w:lang w:val="ro-RO"/>
        </w:rPr>
        <w:t>-</w:t>
      </w:r>
      <w:r w:rsidR="00633722" w:rsidRPr="00E23D57">
        <w:rPr>
          <w:rFonts w:ascii="Times New Roman" w:hAnsi="Times New Roman" w:cs="Times New Roman"/>
          <w:b/>
          <w:sz w:val="24"/>
          <w:szCs w:val="24"/>
          <w:lang w:val="ro-RO"/>
        </w:rPr>
        <w:t xml:space="preserve"> Obligațiile și responsabilitățile utilizatorului</w:t>
      </w:r>
      <w:r w:rsidRPr="00E23D57">
        <w:rPr>
          <w:rFonts w:ascii="Times New Roman" w:hAnsi="Times New Roman" w:cs="Times New Roman"/>
          <w:b/>
          <w:sz w:val="24"/>
          <w:szCs w:val="24"/>
          <w:lang w:val="ro-RO"/>
        </w:rPr>
        <w:t xml:space="preserve"> sunt</w:t>
      </w:r>
      <w:r w:rsidR="00AC0051" w:rsidRPr="00E23D57">
        <w:rPr>
          <w:rFonts w:ascii="Times New Roman" w:hAnsi="Times New Roman" w:cs="Times New Roman"/>
          <w:b/>
          <w:sz w:val="24"/>
          <w:szCs w:val="24"/>
          <w:lang w:val="ro-RO"/>
        </w:rPr>
        <w:t>, următoarele:</w:t>
      </w:r>
    </w:p>
    <w:p w14:paraId="2E68E3CB" w14:textId="72BFD1ED" w:rsidR="00633722"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lang w:val="en-GB"/>
        </w:rPr>
        <w:t>s</w:t>
      </w:r>
      <w:r w:rsidR="00633722" w:rsidRPr="00E23D57">
        <w:rPr>
          <w:rFonts w:ascii="Times New Roman" w:hAnsi="Times New Roman" w:cs="Times New Roman"/>
          <w:sz w:val="24"/>
          <w:szCs w:val="24"/>
          <w:lang w:val="en-GB"/>
        </w:rPr>
        <w:t>ă</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respecte</w:t>
      </w:r>
      <w:proofErr w:type="spellEnd"/>
      <w:r w:rsidR="00633722" w:rsidRPr="00E23D57">
        <w:rPr>
          <w:rFonts w:ascii="Times New Roman" w:hAnsi="Times New Roman" w:cs="Times New Roman"/>
          <w:sz w:val="24"/>
          <w:szCs w:val="24"/>
          <w:lang w:val="en-GB"/>
        </w:rPr>
        <w:t xml:space="preserve"> </w:t>
      </w:r>
      <w:proofErr w:type="spellStart"/>
      <w:r w:rsidR="00633722" w:rsidRPr="00E23D57">
        <w:rPr>
          <w:rFonts w:ascii="Times New Roman" w:hAnsi="Times New Roman" w:cs="Times New Roman"/>
          <w:sz w:val="24"/>
          <w:szCs w:val="24"/>
          <w:lang w:val="en-GB"/>
        </w:rPr>
        <w:t>regulile</w:t>
      </w:r>
      <w:proofErr w:type="spellEnd"/>
      <w:r w:rsidR="00633722" w:rsidRPr="00E23D57">
        <w:rPr>
          <w:rFonts w:ascii="Times New Roman" w:hAnsi="Times New Roman" w:cs="Times New Roman"/>
          <w:sz w:val="24"/>
          <w:szCs w:val="24"/>
          <w:lang w:val="en-GB"/>
        </w:rPr>
        <w:t xml:space="preserve"> de </w:t>
      </w:r>
      <w:proofErr w:type="spellStart"/>
      <w:r w:rsidR="00633722" w:rsidRPr="00E23D57">
        <w:rPr>
          <w:rFonts w:ascii="Times New Roman" w:hAnsi="Times New Roman" w:cs="Times New Roman"/>
          <w:sz w:val="24"/>
          <w:szCs w:val="24"/>
          <w:lang w:val="en-GB"/>
        </w:rPr>
        <w:t>circul</w:t>
      </w:r>
      <w:r w:rsidR="00633722" w:rsidRPr="00E23D57">
        <w:rPr>
          <w:rFonts w:ascii="Times New Roman" w:hAnsi="Times New Roman" w:cs="Times New Roman"/>
          <w:sz w:val="24"/>
          <w:szCs w:val="24"/>
          <w:lang w:val="ro-RO"/>
        </w:rPr>
        <w:t>ație</w:t>
      </w:r>
      <w:proofErr w:type="spellEnd"/>
      <w:r w:rsidR="00633722" w:rsidRPr="00E23D57">
        <w:rPr>
          <w:rFonts w:ascii="Times New Roman" w:hAnsi="Times New Roman" w:cs="Times New Roman"/>
          <w:sz w:val="24"/>
          <w:szCs w:val="24"/>
          <w:lang w:val="ro-RO"/>
        </w:rPr>
        <w:t xml:space="preserve"> rutieră, să respecte toate semnele de circulație și indicatoarele care afectează utilizarea stațiilor de încărcare</w:t>
      </w:r>
      <w:r w:rsidR="00633722" w:rsidRPr="00E23D57">
        <w:rPr>
          <w:rFonts w:ascii="Times New Roman" w:hAnsi="Times New Roman" w:cs="Times New Roman"/>
          <w:sz w:val="24"/>
          <w:szCs w:val="24"/>
        </w:rPr>
        <w:t>;</w:t>
      </w:r>
    </w:p>
    <w:p w14:paraId="2E68E3CC" w14:textId="5B1B4192" w:rsidR="00633722"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r w:rsidRPr="00E23D57">
        <w:rPr>
          <w:rFonts w:ascii="Times New Roman" w:hAnsi="Times New Roman" w:cs="Times New Roman"/>
          <w:sz w:val="24"/>
          <w:szCs w:val="24"/>
          <w:lang w:val="ro-RO"/>
        </w:rPr>
        <w:t>s</w:t>
      </w:r>
      <w:r w:rsidR="00633722" w:rsidRPr="00E23D57">
        <w:rPr>
          <w:rFonts w:ascii="Times New Roman" w:hAnsi="Times New Roman" w:cs="Times New Roman"/>
          <w:sz w:val="24"/>
          <w:szCs w:val="24"/>
          <w:lang w:val="ro-RO"/>
        </w:rPr>
        <w:t>ă parcheze re</w:t>
      </w:r>
      <w:r w:rsidR="001D5F60" w:rsidRPr="00E23D57">
        <w:rPr>
          <w:rFonts w:ascii="Times New Roman" w:hAnsi="Times New Roman" w:cs="Times New Roman"/>
          <w:sz w:val="24"/>
          <w:szCs w:val="24"/>
          <w:lang w:val="ro-RO"/>
        </w:rPr>
        <w:t>gulamentar, încadrat în spațiul destinat alimentării vehiculului</w:t>
      </w:r>
      <w:r w:rsidR="001D5F60" w:rsidRPr="00E23D57">
        <w:rPr>
          <w:rFonts w:ascii="Times New Roman" w:hAnsi="Times New Roman" w:cs="Times New Roman"/>
          <w:sz w:val="24"/>
          <w:szCs w:val="24"/>
        </w:rPr>
        <w:t>;</w:t>
      </w:r>
    </w:p>
    <w:p w14:paraId="2E68E3CD" w14:textId="47210983" w:rsidR="001D5F60"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r w:rsidRPr="00E23D57">
        <w:rPr>
          <w:rFonts w:ascii="Times New Roman" w:hAnsi="Times New Roman" w:cs="Times New Roman"/>
          <w:sz w:val="24"/>
          <w:szCs w:val="24"/>
          <w:lang w:val="ro-RO"/>
        </w:rPr>
        <w:t>s</w:t>
      </w:r>
      <w:r w:rsidR="001D5F60" w:rsidRPr="00E23D57">
        <w:rPr>
          <w:rFonts w:ascii="Times New Roman" w:hAnsi="Times New Roman" w:cs="Times New Roman"/>
          <w:sz w:val="24"/>
          <w:szCs w:val="24"/>
          <w:lang w:val="ro-RO"/>
        </w:rPr>
        <w:t>ă se asigure că încărcarea vehiculului nu blochează accesul altor utilizatori la stația de încărcare sau la alte spații de parcare</w:t>
      </w:r>
      <w:r w:rsidR="001D5F60" w:rsidRPr="00E23D57">
        <w:rPr>
          <w:rFonts w:ascii="Times New Roman" w:hAnsi="Times New Roman" w:cs="Times New Roman"/>
          <w:sz w:val="24"/>
          <w:szCs w:val="24"/>
        </w:rPr>
        <w:t>;</w:t>
      </w:r>
    </w:p>
    <w:p w14:paraId="2E68E3CE" w14:textId="39B5E52C" w:rsidR="001D5F60"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lang w:val="en-GB"/>
        </w:rPr>
        <w:t>s</w:t>
      </w:r>
      <w:r w:rsidR="001D5F60" w:rsidRPr="00E23D57">
        <w:rPr>
          <w:rFonts w:ascii="Times New Roman" w:hAnsi="Times New Roman" w:cs="Times New Roman"/>
          <w:sz w:val="24"/>
          <w:szCs w:val="24"/>
          <w:lang w:val="en-GB"/>
        </w:rPr>
        <w:t>ă</w:t>
      </w:r>
      <w:proofErr w:type="spellEnd"/>
      <w:r w:rsidR="001D5F60" w:rsidRPr="00E23D57">
        <w:rPr>
          <w:rFonts w:ascii="Times New Roman" w:hAnsi="Times New Roman" w:cs="Times New Roman"/>
          <w:sz w:val="24"/>
          <w:szCs w:val="24"/>
          <w:lang w:val="en-GB"/>
        </w:rPr>
        <w:t xml:space="preserve"> </w:t>
      </w:r>
      <w:proofErr w:type="spellStart"/>
      <w:r w:rsidR="001D5F60" w:rsidRPr="00E23D57">
        <w:rPr>
          <w:rFonts w:ascii="Times New Roman" w:hAnsi="Times New Roman" w:cs="Times New Roman"/>
          <w:sz w:val="24"/>
          <w:szCs w:val="24"/>
          <w:lang w:val="en-GB"/>
        </w:rPr>
        <w:t>urmeze</w:t>
      </w:r>
      <w:proofErr w:type="spellEnd"/>
      <w:r w:rsidR="001D5F60" w:rsidRPr="00E23D57">
        <w:rPr>
          <w:rFonts w:ascii="Times New Roman" w:hAnsi="Times New Roman" w:cs="Times New Roman"/>
          <w:sz w:val="24"/>
          <w:szCs w:val="24"/>
          <w:lang w:val="en-GB"/>
        </w:rPr>
        <w:t xml:space="preserve"> </w:t>
      </w:r>
      <w:proofErr w:type="spellStart"/>
      <w:r w:rsidR="001D5F60" w:rsidRPr="00E23D57">
        <w:rPr>
          <w:rFonts w:ascii="Times New Roman" w:hAnsi="Times New Roman" w:cs="Times New Roman"/>
          <w:sz w:val="24"/>
          <w:szCs w:val="24"/>
          <w:lang w:val="en-GB"/>
        </w:rPr>
        <w:t>toţi</w:t>
      </w:r>
      <w:proofErr w:type="spellEnd"/>
      <w:r w:rsidR="001D5F60" w:rsidRPr="00E23D57">
        <w:rPr>
          <w:rFonts w:ascii="Times New Roman" w:hAnsi="Times New Roman" w:cs="Times New Roman"/>
          <w:sz w:val="24"/>
          <w:szCs w:val="24"/>
          <w:lang w:val="en-GB"/>
        </w:rPr>
        <w:t xml:space="preserve"> pa</w:t>
      </w:r>
      <w:r w:rsidR="001D5F60" w:rsidRPr="00E23D57">
        <w:rPr>
          <w:rFonts w:ascii="Times New Roman" w:hAnsi="Times New Roman" w:cs="Times New Roman"/>
          <w:sz w:val="24"/>
          <w:szCs w:val="24"/>
          <w:lang w:val="ro-RO"/>
        </w:rPr>
        <w:t>șii procedurali prevăzuți în modul de încărcare specific fiecărui autovehicul în parte</w:t>
      </w:r>
      <w:r w:rsidR="001D5F60" w:rsidRPr="00E23D57">
        <w:rPr>
          <w:rFonts w:ascii="Times New Roman" w:hAnsi="Times New Roman" w:cs="Times New Roman"/>
          <w:sz w:val="24"/>
          <w:szCs w:val="24"/>
        </w:rPr>
        <w:t>;</w:t>
      </w:r>
    </w:p>
    <w:p w14:paraId="2E68E3CF" w14:textId="463DE8D8" w:rsidR="001D5F60"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lang w:val="en-GB"/>
        </w:rPr>
        <w:t>s</w:t>
      </w:r>
      <w:r w:rsidR="001D5F60" w:rsidRPr="00E23D57">
        <w:rPr>
          <w:rFonts w:ascii="Times New Roman" w:hAnsi="Times New Roman" w:cs="Times New Roman"/>
          <w:sz w:val="24"/>
          <w:szCs w:val="24"/>
          <w:lang w:val="en-GB"/>
        </w:rPr>
        <w:t>ă</w:t>
      </w:r>
      <w:proofErr w:type="spellEnd"/>
      <w:r w:rsidR="001D5F60" w:rsidRPr="00E23D57">
        <w:rPr>
          <w:rFonts w:ascii="Times New Roman" w:hAnsi="Times New Roman" w:cs="Times New Roman"/>
          <w:sz w:val="24"/>
          <w:szCs w:val="24"/>
          <w:lang w:val="en-GB"/>
        </w:rPr>
        <w:t xml:space="preserve"> se </w:t>
      </w:r>
      <w:proofErr w:type="spellStart"/>
      <w:r w:rsidR="001D5F60" w:rsidRPr="00E23D57">
        <w:rPr>
          <w:rFonts w:ascii="Times New Roman" w:hAnsi="Times New Roman" w:cs="Times New Roman"/>
          <w:sz w:val="24"/>
          <w:szCs w:val="24"/>
          <w:lang w:val="en-GB"/>
        </w:rPr>
        <w:t>asigure</w:t>
      </w:r>
      <w:proofErr w:type="spellEnd"/>
      <w:r w:rsidR="001D5F60" w:rsidRPr="00E23D57">
        <w:rPr>
          <w:rFonts w:ascii="Times New Roman" w:hAnsi="Times New Roman" w:cs="Times New Roman"/>
          <w:sz w:val="24"/>
          <w:szCs w:val="24"/>
          <w:lang w:val="en-GB"/>
        </w:rPr>
        <w:t xml:space="preserve">, </w:t>
      </w:r>
      <w:proofErr w:type="spellStart"/>
      <w:r w:rsidR="001D5F60" w:rsidRPr="00E23D57">
        <w:rPr>
          <w:rFonts w:ascii="Times New Roman" w:hAnsi="Times New Roman" w:cs="Times New Roman"/>
          <w:sz w:val="24"/>
          <w:szCs w:val="24"/>
          <w:lang w:val="en-GB"/>
        </w:rPr>
        <w:t>înainte</w:t>
      </w:r>
      <w:proofErr w:type="spellEnd"/>
      <w:r w:rsidR="001D5F60" w:rsidRPr="00E23D57">
        <w:rPr>
          <w:rFonts w:ascii="Times New Roman" w:hAnsi="Times New Roman" w:cs="Times New Roman"/>
          <w:sz w:val="24"/>
          <w:szCs w:val="24"/>
          <w:lang w:val="en-GB"/>
        </w:rPr>
        <w:t xml:space="preserve"> de </w:t>
      </w:r>
      <w:proofErr w:type="spellStart"/>
      <w:r w:rsidR="001D5F60" w:rsidRPr="00E23D57">
        <w:rPr>
          <w:rFonts w:ascii="Times New Roman" w:hAnsi="Times New Roman" w:cs="Times New Roman"/>
          <w:sz w:val="24"/>
          <w:szCs w:val="24"/>
          <w:lang w:val="en-GB"/>
        </w:rPr>
        <w:t>conectarea</w:t>
      </w:r>
      <w:proofErr w:type="spellEnd"/>
      <w:r w:rsidR="001D5F60" w:rsidRPr="00E23D57">
        <w:rPr>
          <w:rFonts w:ascii="Times New Roman" w:hAnsi="Times New Roman" w:cs="Times New Roman"/>
          <w:sz w:val="24"/>
          <w:szCs w:val="24"/>
          <w:lang w:val="en-GB"/>
        </w:rPr>
        <w:t xml:space="preserve"> </w:t>
      </w:r>
      <w:proofErr w:type="spellStart"/>
      <w:r w:rsidR="001D5F60" w:rsidRPr="00E23D57">
        <w:rPr>
          <w:rFonts w:ascii="Times New Roman" w:hAnsi="Times New Roman" w:cs="Times New Roman"/>
          <w:sz w:val="24"/>
          <w:szCs w:val="24"/>
          <w:lang w:val="en-GB"/>
        </w:rPr>
        <w:t>vehiculului</w:t>
      </w:r>
      <w:proofErr w:type="spellEnd"/>
      <w:r w:rsidR="001D5F60" w:rsidRPr="00E23D57">
        <w:rPr>
          <w:rFonts w:ascii="Times New Roman" w:hAnsi="Times New Roman" w:cs="Times New Roman"/>
          <w:sz w:val="24"/>
          <w:szCs w:val="24"/>
          <w:lang w:val="en-GB"/>
        </w:rPr>
        <w:t xml:space="preserve"> </w:t>
      </w:r>
      <w:r w:rsidR="00182C43" w:rsidRPr="00E23D57">
        <w:rPr>
          <w:rFonts w:ascii="Times New Roman" w:hAnsi="Times New Roman" w:cs="Times New Roman"/>
          <w:sz w:val="24"/>
          <w:szCs w:val="24"/>
          <w:lang w:val="en-GB"/>
        </w:rPr>
        <w:t xml:space="preserve">la </w:t>
      </w:r>
      <w:proofErr w:type="spellStart"/>
      <w:r w:rsidR="00182C43" w:rsidRPr="00E23D57">
        <w:rPr>
          <w:rFonts w:ascii="Times New Roman" w:hAnsi="Times New Roman" w:cs="Times New Roman"/>
          <w:sz w:val="24"/>
          <w:szCs w:val="24"/>
          <w:lang w:val="en-GB"/>
        </w:rPr>
        <w:t>staţia</w:t>
      </w:r>
      <w:proofErr w:type="spellEnd"/>
      <w:r w:rsidR="00182C43" w:rsidRPr="00E23D57">
        <w:rPr>
          <w:rFonts w:ascii="Times New Roman" w:hAnsi="Times New Roman" w:cs="Times New Roman"/>
          <w:sz w:val="24"/>
          <w:szCs w:val="24"/>
          <w:lang w:val="en-GB"/>
        </w:rPr>
        <w:t xml:space="preserve"> de </w:t>
      </w:r>
      <w:proofErr w:type="spellStart"/>
      <w:r w:rsidR="00182C43" w:rsidRPr="00E23D57">
        <w:rPr>
          <w:rFonts w:ascii="Times New Roman" w:hAnsi="Times New Roman" w:cs="Times New Roman"/>
          <w:sz w:val="24"/>
          <w:szCs w:val="24"/>
          <w:lang w:val="en-GB"/>
        </w:rPr>
        <w:t>încărcare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că</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vehiculul</w:t>
      </w:r>
      <w:proofErr w:type="spellEnd"/>
      <w:r w:rsidR="00182C43" w:rsidRPr="00E23D57">
        <w:rPr>
          <w:rFonts w:ascii="Times New Roman" w:hAnsi="Times New Roman" w:cs="Times New Roman"/>
          <w:sz w:val="24"/>
          <w:szCs w:val="24"/>
          <w:lang w:val="en-GB"/>
        </w:rPr>
        <w:t xml:space="preserve"> respective </w:t>
      </w:r>
      <w:proofErr w:type="spellStart"/>
      <w:proofErr w:type="gramStart"/>
      <w:r w:rsidR="00182C43" w:rsidRPr="00E23D57">
        <w:rPr>
          <w:rFonts w:ascii="Times New Roman" w:hAnsi="Times New Roman" w:cs="Times New Roman"/>
          <w:sz w:val="24"/>
          <w:szCs w:val="24"/>
          <w:lang w:val="en-GB"/>
        </w:rPr>
        <w:t>este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compatibil</w:t>
      </w:r>
      <w:proofErr w:type="spellEnd"/>
      <w:proofErr w:type="gramEnd"/>
      <w:r w:rsidR="00182C43" w:rsidRPr="00E23D57">
        <w:rPr>
          <w:rFonts w:ascii="Times New Roman" w:hAnsi="Times New Roman" w:cs="Times New Roman"/>
          <w:sz w:val="24"/>
          <w:szCs w:val="24"/>
          <w:lang w:val="en-GB"/>
        </w:rPr>
        <w:t xml:space="preserve"> cu </w:t>
      </w:r>
      <w:proofErr w:type="spellStart"/>
      <w:r w:rsidR="00182C43" w:rsidRPr="00E23D57">
        <w:rPr>
          <w:rFonts w:ascii="Times New Roman" w:hAnsi="Times New Roman" w:cs="Times New Roman"/>
          <w:sz w:val="24"/>
          <w:szCs w:val="24"/>
          <w:lang w:val="en-GB"/>
        </w:rPr>
        <w:t>staţia</w:t>
      </w:r>
      <w:proofErr w:type="spellEnd"/>
      <w:r w:rsidR="00182C43" w:rsidRPr="00E23D57">
        <w:rPr>
          <w:rFonts w:ascii="Times New Roman" w:hAnsi="Times New Roman" w:cs="Times New Roman"/>
          <w:sz w:val="24"/>
          <w:szCs w:val="24"/>
          <w:lang w:val="en-GB"/>
        </w:rPr>
        <w:t xml:space="preserve"> de </w:t>
      </w:r>
      <w:proofErr w:type="spellStart"/>
      <w:r w:rsidR="00182C43" w:rsidRPr="00E23D57">
        <w:rPr>
          <w:rFonts w:ascii="Times New Roman" w:hAnsi="Times New Roman" w:cs="Times New Roman"/>
          <w:sz w:val="24"/>
          <w:szCs w:val="24"/>
          <w:lang w:val="en-GB"/>
        </w:rPr>
        <w:t>încărcare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să</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respecte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instrucţiunile</w:t>
      </w:r>
      <w:proofErr w:type="spellEnd"/>
      <w:r w:rsidR="00182C43" w:rsidRPr="00E23D57">
        <w:rPr>
          <w:rFonts w:ascii="Times New Roman" w:hAnsi="Times New Roman" w:cs="Times New Roman"/>
          <w:sz w:val="24"/>
          <w:szCs w:val="24"/>
          <w:lang w:val="en-GB"/>
        </w:rPr>
        <w:t xml:space="preserve"> de </w:t>
      </w:r>
      <w:proofErr w:type="spellStart"/>
      <w:r w:rsidR="00182C43" w:rsidRPr="00E23D57">
        <w:rPr>
          <w:rFonts w:ascii="Times New Roman" w:hAnsi="Times New Roman" w:cs="Times New Roman"/>
          <w:sz w:val="24"/>
          <w:szCs w:val="24"/>
          <w:lang w:val="en-GB"/>
        </w:rPr>
        <w:t>utilizate</w:t>
      </w:r>
      <w:proofErr w:type="spellEnd"/>
      <w:r w:rsidR="00182C43" w:rsidRPr="00E23D57">
        <w:rPr>
          <w:rFonts w:ascii="Times New Roman" w:hAnsi="Times New Roman" w:cs="Times New Roman"/>
          <w:sz w:val="24"/>
          <w:szCs w:val="24"/>
          <w:lang w:val="en-GB"/>
        </w:rPr>
        <w:t xml:space="preserve"> pe </w:t>
      </w:r>
      <w:proofErr w:type="spellStart"/>
      <w:r w:rsidR="00182C43" w:rsidRPr="00E23D57">
        <w:rPr>
          <w:rFonts w:ascii="Times New Roman" w:hAnsi="Times New Roman" w:cs="Times New Roman"/>
          <w:sz w:val="24"/>
          <w:szCs w:val="24"/>
          <w:lang w:val="en-GB"/>
        </w:rPr>
        <w:t>staţia</w:t>
      </w:r>
      <w:proofErr w:type="spellEnd"/>
      <w:r w:rsidR="00182C43" w:rsidRPr="00E23D57">
        <w:rPr>
          <w:rFonts w:ascii="Times New Roman" w:hAnsi="Times New Roman" w:cs="Times New Roman"/>
          <w:sz w:val="24"/>
          <w:szCs w:val="24"/>
          <w:lang w:val="en-GB"/>
        </w:rPr>
        <w:t xml:space="preserve"> de </w:t>
      </w:r>
      <w:proofErr w:type="spellStart"/>
      <w:r w:rsidR="00182C43" w:rsidRPr="00E23D57">
        <w:rPr>
          <w:rFonts w:ascii="Times New Roman" w:hAnsi="Times New Roman" w:cs="Times New Roman"/>
          <w:sz w:val="24"/>
          <w:szCs w:val="24"/>
          <w:lang w:val="en-GB"/>
        </w:rPr>
        <w:t>încărcare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şi</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să</w:t>
      </w:r>
      <w:proofErr w:type="spellEnd"/>
      <w:r w:rsidR="00182C43" w:rsidRPr="00E23D57">
        <w:rPr>
          <w:rFonts w:ascii="Times New Roman" w:hAnsi="Times New Roman" w:cs="Times New Roman"/>
          <w:sz w:val="24"/>
          <w:szCs w:val="24"/>
          <w:lang w:val="en-GB"/>
        </w:rPr>
        <w:t xml:space="preserve"> se </w:t>
      </w:r>
      <w:proofErr w:type="spellStart"/>
      <w:r w:rsidR="00182C43" w:rsidRPr="00E23D57">
        <w:rPr>
          <w:rFonts w:ascii="Times New Roman" w:hAnsi="Times New Roman" w:cs="Times New Roman"/>
          <w:sz w:val="24"/>
          <w:szCs w:val="24"/>
          <w:lang w:val="en-GB"/>
        </w:rPr>
        <w:t>asigure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că</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încărcarea</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poate</w:t>
      </w:r>
      <w:proofErr w:type="spellEnd"/>
      <w:r w:rsidR="00182C43" w:rsidRPr="00E23D57">
        <w:rPr>
          <w:rFonts w:ascii="Times New Roman" w:hAnsi="Times New Roman" w:cs="Times New Roman"/>
          <w:sz w:val="24"/>
          <w:szCs w:val="24"/>
          <w:lang w:val="en-GB"/>
        </w:rPr>
        <w:t xml:space="preserve"> fi </w:t>
      </w:r>
      <w:proofErr w:type="spellStart"/>
      <w:r w:rsidR="00182C43" w:rsidRPr="00E23D57">
        <w:rPr>
          <w:rFonts w:ascii="Times New Roman" w:hAnsi="Times New Roman" w:cs="Times New Roman"/>
          <w:sz w:val="24"/>
          <w:szCs w:val="24"/>
          <w:lang w:val="en-GB"/>
        </w:rPr>
        <w:t>reali</w:t>
      </w:r>
      <w:r w:rsidR="00182C43" w:rsidRPr="00E23D57">
        <w:rPr>
          <w:rFonts w:ascii="Times New Roman" w:hAnsi="Times New Roman" w:cs="Times New Roman"/>
          <w:sz w:val="24"/>
          <w:szCs w:val="24"/>
          <w:lang w:val="ro-RO"/>
        </w:rPr>
        <w:t>zată</w:t>
      </w:r>
      <w:proofErr w:type="spellEnd"/>
      <w:r w:rsidR="00182C43" w:rsidRPr="00E23D57">
        <w:rPr>
          <w:rFonts w:ascii="Times New Roman" w:hAnsi="Times New Roman" w:cs="Times New Roman"/>
          <w:sz w:val="24"/>
          <w:szCs w:val="24"/>
          <w:lang w:val="ro-RO"/>
        </w:rPr>
        <w:t xml:space="preserve"> în condiții de siguranță</w:t>
      </w:r>
      <w:r w:rsidR="00182C43" w:rsidRPr="00E23D57">
        <w:rPr>
          <w:rFonts w:ascii="Times New Roman" w:hAnsi="Times New Roman" w:cs="Times New Roman"/>
          <w:sz w:val="24"/>
          <w:szCs w:val="24"/>
        </w:rPr>
        <w:t xml:space="preserve">; (ex: </w:t>
      </w:r>
      <w:proofErr w:type="spellStart"/>
      <w:r w:rsidR="00182C43" w:rsidRPr="00E23D57">
        <w:rPr>
          <w:rFonts w:ascii="Times New Roman" w:hAnsi="Times New Roman" w:cs="Times New Roman"/>
          <w:sz w:val="24"/>
          <w:szCs w:val="24"/>
        </w:rPr>
        <w:t>în</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condiţii</w:t>
      </w:r>
      <w:proofErr w:type="spellEnd"/>
      <w:r w:rsidR="00182C43" w:rsidRPr="00E23D57">
        <w:rPr>
          <w:rFonts w:ascii="Times New Roman" w:hAnsi="Times New Roman" w:cs="Times New Roman"/>
          <w:sz w:val="24"/>
          <w:szCs w:val="24"/>
          <w:lang w:val="en-GB"/>
        </w:rPr>
        <w:t xml:space="preserve"> de </w:t>
      </w:r>
      <w:proofErr w:type="spellStart"/>
      <w:r w:rsidR="00182C43" w:rsidRPr="00E23D57">
        <w:rPr>
          <w:rFonts w:ascii="Times New Roman" w:hAnsi="Times New Roman" w:cs="Times New Roman"/>
          <w:sz w:val="24"/>
          <w:szCs w:val="24"/>
          <w:lang w:val="en-GB"/>
        </w:rPr>
        <w:t>ploaie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sau</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ninsoare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adică</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umiditate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ridicată</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este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recomandat</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să</w:t>
      </w:r>
      <w:proofErr w:type="spellEnd"/>
      <w:r w:rsidR="00182C43" w:rsidRPr="00E23D57">
        <w:rPr>
          <w:rFonts w:ascii="Times New Roman" w:hAnsi="Times New Roman" w:cs="Times New Roman"/>
          <w:sz w:val="24"/>
          <w:szCs w:val="24"/>
          <w:lang w:val="en-GB"/>
        </w:rPr>
        <w:t xml:space="preserve"> nu se </w:t>
      </w:r>
      <w:proofErr w:type="spellStart"/>
      <w:r w:rsidR="00182C43" w:rsidRPr="00E23D57">
        <w:rPr>
          <w:rFonts w:ascii="Times New Roman" w:hAnsi="Times New Roman" w:cs="Times New Roman"/>
          <w:sz w:val="24"/>
          <w:szCs w:val="24"/>
          <w:lang w:val="en-GB"/>
        </w:rPr>
        <w:t>încarce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autovehiculul</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existând</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riscuri</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crescute</w:t>
      </w:r>
      <w:proofErr w:type="spellEnd"/>
      <w:r w:rsidR="00182C43" w:rsidRPr="00E23D57">
        <w:rPr>
          <w:rFonts w:ascii="Times New Roman" w:hAnsi="Times New Roman" w:cs="Times New Roman"/>
          <w:sz w:val="24"/>
          <w:szCs w:val="24"/>
          <w:lang w:val="en-GB"/>
        </w:rPr>
        <w:t xml:space="preserve"> de </w:t>
      </w:r>
      <w:proofErr w:type="spellStart"/>
      <w:r w:rsidR="00182C43" w:rsidRPr="00E23D57">
        <w:rPr>
          <w:rFonts w:ascii="Times New Roman" w:hAnsi="Times New Roman" w:cs="Times New Roman"/>
          <w:sz w:val="24"/>
          <w:szCs w:val="24"/>
          <w:lang w:val="en-GB"/>
        </w:rPr>
        <w:t>electrocutare</w:t>
      </w:r>
      <w:proofErr w:type="spellEnd"/>
      <w:r w:rsidR="00182C43" w:rsidRPr="00E23D57">
        <w:rPr>
          <w:rFonts w:ascii="Times New Roman" w:hAnsi="Times New Roman" w:cs="Times New Roman"/>
          <w:sz w:val="24"/>
          <w:szCs w:val="24"/>
          <w:lang w:val="ro-RO"/>
        </w:rPr>
        <w:t>)</w:t>
      </w:r>
    </w:p>
    <w:p w14:paraId="2E68E3D0" w14:textId="25AD51DF" w:rsidR="00182C43"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r w:rsidRPr="00E23D57">
        <w:rPr>
          <w:rFonts w:ascii="Times New Roman" w:hAnsi="Times New Roman" w:cs="Times New Roman"/>
          <w:sz w:val="24"/>
          <w:szCs w:val="24"/>
          <w:lang w:val="ro-RO"/>
        </w:rPr>
        <w:t>s</w:t>
      </w:r>
      <w:r w:rsidR="00182C43" w:rsidRPr="00E23D57">
        <w:rPr>
          <w:rFonts w:ascii="Times New Roman" w:hAnsi="Times New Roman" w:cs="Times New Roman"/>
          <w:sz w:val="24"/>
          <w:szCs w:val="24"/>
          <w:lang w:val="ro-RO"/>
        </w:rPr>
        <w:t>ă se asigure că vehiculul lor este într-o stare sigură de funcționare în timpul încărcării și să își asume întreaga responsabilitate pentru orice daune sau accidente  cauzate de utilizarea stației de încărcare</w:t>
      </w:r>
      <w:r w:rsidR="00182C43" w:rsidRPr="00E23D57">
        <w:rPr>
          <w:rFonts w:ascii="Times New Roman" w:hAnsi="Times New Roman" w:cs="Times New Roman"/>
          <w:sz w:val="24"/>
          <w:szCs w:val="24"/>
        </w:rPr>
        <w:t>;</w:t>
      </w:r>
    </w:p>
    <w:p w14:paraId="2E68E3D1" w14:textId="4DEAF86D" w:rsidR="00A81F6D"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lang w:val="en-GB"/>
        </w:rPr>
        <w:t>s</w:t>
      </w:r>
      <w:r w:rsidR="00A81F6D" w:rsidRPr="00E23D57">
        <w:rPr>
          <w:rFonts w:ascii="Times New Roman" w:hAnsi="Times New Roman" w:cs="Times New Roman"/>
          <w:sz w:val="24"/>
          <w:szCs w:val="24"/>
          <w:lang w:val="en-GB"/>
        </w:rPr>
        <w:t>ă</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acceseze</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instalația</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în</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conformitate</w:t>
      </w:r>
      <w:proofErr w:type="spellEnd"/>
      <w:r w:rsidR="00C2405D" w:rsidRPr="00E23D57">
        <w:rPr>
          <w:rFonts w:ascii="Times New Roman" w:hAnsi="Times New Roman" w:cs="Times New Roman"/>
          <w:sz w:val="24"/>
          <w:szCs w:val="24"/>
          <w:lang w:val="en-GB"/>
        </w:rPr>
        <w:t xml:space="preserve"> cu </w:t>
      </w:r>
      <w:proofErr w:type="spellStart"/>
      <w:r w:rsidR="00C2405D" w:rsidRPr="00E23D57">
        <w:rPr>
          <w:rFonts w:ascii="Times New Roman" w:hAnsi="Times New Roman" w:cs="Times New Roman"/>
          <w:sz w:val="24"/>
          <w:szCs w:val="24"/>
          <w:lang w:val="en-GB"/>
        </w:rPr>
        <w:t>specificațiile</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tehnice</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ce</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trebuiesc</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respectate</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pentru</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alimentarea</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electrică</w:t>
      </w:r>
      <w:proofErr w:type="spellEnd"/>
      <w:r w:rsidR="00C2405D" w:rsidRPr="00E23D57">
        <w:rPr>
          <w:rFonts w:ascii="Times New Roman" w:hAnsi="Times New Roman" w:cs="Times New Roman"/>
          <w:sz w:val="24"/>
          <w:szCs w:val="24"/>
          <w:lang w:val="en-GB"/>
        </w:rPr>
        <w:t xml:space="preserve"> </w:t>
      </w:r>
      <w:proofErr w:type="gramStart"/>
      <w:r w:rsidR="00C2405D" w:rsidRPr="00E23D57">
        <w:rPr>
          <w:rFonts w:ascii="Times New Roman" w:hAnsi="Times New Roman" w:cs="Times New Roman"/>
          <w:sz w:val="24"/>
          <w:szCs w:val="24"/>
          <w:lang w:val="en-GB"/>
        </w:rPr>
        <w:t>a</w:t>
      </w:r>
      <w:proofErr w:type="gram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autovehiculului</w:t>
      </w:r>
      <w:proofErr w:type="spellEnd"/>
      <w:r w:rsidR="00C2405D" w:rsidRPr="00E23D57">
        <w:rPr>
          <w:rFonts w:ascii="Times New Roman" w:hAnsi="Times New Roman" w:cs="Times New Roman"/>
          <w:sz w:val="24"/>
          <w:szCs w:val="24"/>
        </w:rPr>
        <w:t>;</w:t>
      </w:r>
      <w:r w:rsidR="00C2405D" w:rsidRPr="00E23D57">
        <w:rPr>
          <w:rFonts w:ascii="Times New Roman" w:hAnsi="Times New Roman" w:cs="Times New Roman"/>
          <w:sz w:val="24"/>
          <w:szCs w:val="24"/>
          <w:lang w:val="en-GB"/>
        </w:rPr>
        <w:t xml:space="preserve"> </w:t>
      </w:r>
    </w:p>
    <w:p w14:paraId="2E68E3D2" w14:textId="76523BDC" w:rsidR="00182C43"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lang w:val="en-GB"/>
        </w:rPr>
        <w:t>s</w:t>
      </w:r>
      <w:r w:rsidR="00182C43" w:rsidRPr="00E23D57">
        <w:rPr>
          <w:rFonts w:ascii="Times New Roman" w:hAnsi="Times New Roman" w:cs="Times New Roman"/>
          <w:sz w:val="24"/>
          <w:szCs w:val="24"/>
          <w:lang w:val="en-GB"/>
        </w:rPr>
        <w:t>ă</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utilizeze</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stația</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în</w:t>
      </w:r>
      <w:proofErr w:type="spellEnd"/>
      <w:r w:rsidR="00182C43" w:rsidRPr="00E23D57">
        <w:rPr>
          <w:rFonts w:ascii="Times New Roman" w:hAnsi="Times New Roman" w:cs="Times New Roman"/>
          <w:sz w:val="24"/>
          <w:szCs w:val="24"/>
          <w:lang w:val="en-GB"/>
        </w:rPr>
        <w:t xml:space="preserve"> </w:t>
      </w:r>
      <w:proofErr w:type="spellStart"/>
      <w:r w:rsidR="00182C43" w:rsidRPr="00E23D57">
        <w:rPr>
          <w:rFonts w:ascii="Times New Roman" w:hAnsi="Times New Roman" w:cs="Times New Roman"/>
          <w:sz w:val="24"/>
          <w:szCs w:val="24"/>
          <w:lang w:val="en-GB"/>
        </w:rPr>
        <w:t>condiții</w:t>
      </w:r>
      <w:proofErr w:type="spellEnd"/>
      <w:r w:rsidR="00182C43" w:rsidRPr="00E23D57">
        <w:rPr>
          <w:rFonts w:ascii="Times New Roman" w:hAnsi="Times New Roman" w:cs="Times New Roman"/>
          <w:sz w:val="24"/>
          <w:szCs w:val="24"/>
          <w:lang w:val="en-GB"/>
        </w:rPr>
        <w:t xml:space="preserve"> de </w:t>
      </w:r>
      <w:proofErr w:type="spellStart"/>
      <w:r w:rsidR="00182C43" w:rsidRPr="00E23D57">
        <w:rPr>
          <w:rFonts w:ascii="Times New Roman" w:hAnsi="Times New Roman" w:cs="Times New Roman"/>
          <w:sz w:val="24"/>
          <w:szCs w:val="24"/>
          <w:lang w:val="en-GB"/>
        </w:rPr>
        <w:t>siguranță</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pentru</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evitarea</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accidentelor</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și</w:t>
      </w:r>
      <w:proofErr w:type="spellEnd"/>
      <w:r w:rsidR="00C2405D" w:rsidRPr="00E23D57">
        <w:rPr>
          <w:rFonts w:ascii="Times New Roman" w:hAnsi="Times New Roman" w:cs="Times New Roman"/>
          <w:sz w:val="24"/>
          <w:szCs w:val="24"/>
          <w:lang w:val="en-GB"/>
        </w:rPr>
        <w:t xml:space="preserve"> </w:t>
      </w:r>
      <w:proofErr w:type="gramStart"/>
      <w:r w:rsidR="00C2405D" w:rsidRPr="00E23D57">
        <w:rPr>
          <w:rFonts w:ascii="Times New Roman" w:hAnsi="Times New Roman" w:cs="Times New Roman"/>
          <w:sz w:val="24"/>
          <w:szCs w:val="24"/>
          <w:lang w:val="en-GB"/>
        </w:rPr>
        <w:t>a</w:t>
      </w:r>
      <w:proofErr w:type="gram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avarierii</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autovehiculului</w:t>
      </w:r>
      <w:proofErr w:type="spellEnd"/>
      <w:r w:rsidR="00182C43" w:rsidRPr="00E23D57">
        <w:rPr>
          <w:rFonts w:ascii="Times New Roman" w:hAnsi="Times New Roman" w:cs="Times New Roman"/>
          <w:sz w:val="24"/>
          <w:szCs w:val="24"/>
        </w:rPr>
        <w:t>;</w:t>
      </w:r>
    </w:p>
    <w:p w14:paraId="2E68E3D3" w14:textId="6CDC9D94" w:rsidR="00C2405D"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rPr>
        <w:lastRenderedPageBreak/>
        <w:t>s</w:t>
      </w:r>
      <w:r w:rsidR="00C2405D" w:rsidRPr="00E23D57">
        <w:rPr>
          <w:rFonts w:ascii="Times New Roman" w:hAnsi="Times New Roman" w:cs="Times New Roman"/>
          <w:sz w:val="24"/>
          <w:szCs w:val="24"/>
        </w:rPr>
        <w:t>ă</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utilizeze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energia</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electrică</w:t>
      </w:r>
      <w:proofErr w:type="spellEnd"/>
      <w:r w:rsidR="00C2405D" w:rsidRPr="00E23D57">
        <w:rPr>
          <w:rFonts w:ascii="Times New Roman" w:hAnsi="Times New Roman" w:cs="Times New Roman"/>
          <w:sz w:val="24"/>
          <w:szCs w:val="24"/>
        </w:rPr>
        <w:t xml:space="preserve"> de la </w:t>
      </w:r>
      <w:proofErr w:type="spellStart"/>
      <w:r w:rsidR="00C2405D" w:rsidRPr="00E23D57">
        <w:rPr>
          <w:rFonts w:ascii="Times New Roman" w:hAnsi="Times New Roman" w:cs="Times New Roman"/>
          <w:sz w:val="24"/>
          <w:szCs w:val="24"/>
        </w:rPr>
        <w:t>stațiile</w:t>
      </w:r>
      <w:proofErr w:type="spellEnd"/>
      <w:r w:rsidR="00C2405D" w:rsidRPr="00E23D57">
        <w:rPr>
          <w:rFonts w:ascii="Times New Roman" w:hAnsi="Times New Roman" w:cs="Times New Roman"/>
          <w:sz w:val="24"/>
          <w:szCs w:val="24"/>
        </w:rPr>
        <w:t xml:space="preserve"> de </w:t>
      </w:r>
      <w:proofErr w:type="spellStart"/>
      <w:r w:rsidR="00C2405D" w:rsidRPr="00E23D57">
        <w:rPr>
          <w:rFonts w:ascii="Times New Roman" w:hAnsi="Times New Roman" w:cs="Times New Roman"/>
          <w:sz w:val="24"/>
          <w:szCs w:val="24"/>
        </w:rPr>
        <w:t>încărcare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doar</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în</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scopul</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încărcării</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autovehiculului</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Utilizarea</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resurselor</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sta</w:t>
      </w:r>
      <w:proofErr w:type="spellEnd"/>
      <w:r w:rsidR="00C2405D" w:rsidRPr="00E23D57">
        <w:rPr>
          <w:rFonts w:ascii="Times New Roman" w:hAnsi="Times New Roman" w:cs="Times New Roman"/>
          <w:sz w:val="24"/>
          <w:szCs w:val="24"/>
          <w:lang w:val="ro-RO"/>
        </w:rPr>
        <w:t>ț</w:t>
      </w:r>
      <w:proofErr w:type="spellStart"/>
      <w:r w:rsidR="00C2405D" w:rsidRPr="00E23D57">
        <w:rPr>
          <w:rFonts w:ascii="Times New Roman" w:hAnsi="Times New Roman" w:cs="Times New Roman"/>
          <w:sz w:val="24"/>
          <w:szCs w:val="24"/>
        </w:rPr>
        <w:t>iilor</w:t>
      </w:r>
      <w:proofErr w:type="spellEnd"/>
      <w:r w:rsidR="00C2405D" w:rsidRPr="00E23D57">
        <w:rPr>
          <w:rFonts w:ascii="Times New Roman" w:hAnsi="Times New Roman" w:cs="Times New Roman"/>
          <w:sz w:val="24"/>
          <w:szCs w:val="24"/>
        </w:rPr>
        <w:t xml:space="preserve"> de </w:t>
      </w:r>
      <w:proofErr w:type="spellStart"/>
      <w:r w:rsidR="00C2405D" w:rsidRPr="00E23D57">
        <w:rPr>
          <w:rFonts w:ascii="Times New Roman" w:hAnsi="Times New Roman" w:cs="Times New Roman"/>
          <w:sz w:val="24"/>
          <w:szCs w:val="24"/>
        </w:rPr>
        <w:t>încărcare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pentru</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alte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scopuri</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este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interzisă</w:t>
      </w:r>
      <w:proofErr w:type="spellEnd"/>
      <w:r w:rsidR="00C2405D" w:rsidRPr="00E23D57">
        <w:rPr>
          <w:rFonts w:ascii="Times New Roman" w:hAnsi="Times New Roman" w:cs="Times New Roman"/>
          <w:sz w:val="24"/>
          <w:szCs w:val="24"/>
        </w:rPr>
        <w:t>;</w:t>
      </w:r>
    </w:p>
    <w:p w14:paraId="2E68E3D4" w14:textId="2A8E4803" w:rsidR="00C2405D"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rPr>
        <w:t>s</w:t>
      </w:r>
      <w:r w:rsidR="00C2405D" w:rsidRPr="00E23D57">
        <w:rPr>
          <w:rFonts w:ascii="Times New Roman" w:hAnsi="Times New Roman" w:cs="Times New Roman"/>
          <w:sz w:val="24"/>
          <w:szCs w:val="24"/>
        </w:rPr>
        <w:t>ă</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monitorizeze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autovehiculul</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în</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condiții</w:t>
      </w:r>
      <w:proofErr w:type="spellEnd"/>
      <w:r w:rsidR="00C2405D" w:rsidRPr="00E23D57">
        <w:rPr>
          <w:rFonts w:ascii="Times New Roman" w:hAnsi="Times New Roman" w:cs="Times New Roman"/>
          <w:sz w:val="24"/>
          <w:szCs w:val="24"/>
        </w:rPr>
        <w:t xml:space="preserve"> de </w:t>
      </w:r>
      <w:proofErr w:type="spellStart"/>
      <w:r w:rsidR="00C2405D" w:rsidRPr="00E23D57">
        <w:rPr>
          <w:rFonts w:ascii="Times New Roman" w:hAnsi="Times New Roman" w:cs="Times New Roman"/>
          <w:sz w:val="24"/>
          <w:szCs w:val="24"/>
        </w:rPr>
        <w:t>siguranță</w:t>
      </w:r>
      <w:proofErr w:type="spellEnd"/>
      <w:r w:rsidR="00C2405D" w:rsidRPr="00E23D57">
        <w:rPr>
          <w:rFonts w:ascii="Times New Roman" w:hAnsi="Times New Roman" w:cs="Times New Roman"/>
          <w:sz w:val="24"/>
          <w:szCs w:val="24"/>
        </w:rPr>
        <w:t xml:space="preserve"> pe </w:t>
      </w:r>
      <w:proofErr w:type="spellStart"/>
      <w:r w:rsidR="00C2405D" w:rsidRPr="00E23D57">
        <w:rPr>
          <w:rFonts w:ascii="Times New Roman" w:hAnsi="Times New Roman" w:cs="Times New Roman"/>
          <w:sz w:val="24"/>
          <w:szCs w:val="24"/>
        </w:rPr>
        <w:t>toată</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perioada</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alimentării</w:t>
      </w:r>
      <w:proofErr w:type="spellEnd"/>
      <w:r w:rsidR="00C2405D" w:rsidRPr="00E23D57">
        <w:rPr>
          <w:rFonts w:ascii="Times New Roman" w:hAnsi="Times New Roman" w:cs="Times New Roman"/>
          <w:sz w:val="24"/>
          <w:szCs w:val="24"/>
        </w:rPr>
        <w:t>;</w:t>
      </w:r>
    </w:p>
    <w:p w14:paraId="2E68E3D5" w14:textId="1584BC20" w:rsidR="00182C43"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r w:rsidRPr="00E23D57">
        <w:rPr>
          <w:rFonts w:ascii="Times New Roman" w:hAnsi="Times New Roman" w:cs="Times New Roman"/>
          <w:sz w:val="24"/>
          <w:szCs w:val="24"/>
        </w:rPr>
        <w:t>s</w:t>
      </w:r>
      <w:r w:rsidR="00182C43" w:rsidRPr="00E23D57">
        <w:rPr>
          <w:rFonts w:ascii="Times New Roman" w:hAnsi="Times New Roman" w:cs="Times New Roman"/>
          <w:sz w:val="24"/>
          <w:szCs w:val="24"/>
          <w:lang w:val="en-GB"/>
        </w:rPr>
        <w:t xml:space="preserve">ă </w:t>
      </w:r>
      <w:proofErr w:type="spellStart"/>
      <w:r w:rsidR="00182C43" w:rsidRPr="00E23D57">
        <w:rPr>
          <w:rFonts w:ascii="Times New Roman" w:hAnsi="Times New Roman" w:cs="Times New Roman"/>
          <w:sz w:val="24"/>
          <w:szCs w:val="24"/>
          <w:lang w:val="en-GB"/>
        </w:rPr>
        <w:t>aşe</w:t>
      </w:r>
      <w:r w:rsidR="00182C43" w:rsidRPr="00E23D57">
        <w:rPr>
          <w:rFonts w:ascii="Times New Roman" w:hAnsi="Times New Roman" w:cs="Times New Roman"/>
          <w:sz w:val="24"/>
          <w:szCs w:val="24"/>
          <w:lang w:val="ro-RO"/>
        </w:rPr>
        <w:t>ze</w:t>
      </w:r>
      <w:proofErr w:type="spellEnd"/>
      <w:r w:rsidR="00182C43" w:rsidRPr="00E23D57">
        <w:rPr>
          <w:rFonts w:ascii="Times New Roman" w:hAnsi="Times New Roman" w:cs="Times New Roman"/>
          <w:sz w:val="24"/>
          <w:szCs w:val="24"/>
          <w:lang w:val="ro-RO"/>
        </w:rPr>
        <w:t xml:space="preserve"> </w:t>
      </w:r>
      <w:r w:rsidR="00A81F6D" w:rsidRPr="00E23D57">
        <w:rPr>
          <w:rFonts w:ascii="Times New Roman" w:hAnsi="Times New Roman" w:cs="Times New Roman"/>
          <w:sz w:val="24"/>
          <w:szCs w:val="24"/>
          <w:lang w:val="ro-RO"/>
        </w:rPr>
        <w:t>cablul (capul de încărcare sau mufa de încarcare) în priza corespunzătoare a staței dupa alimentare</w:t>
      </w:r>
      <w:r w:rsidR="00A81F6D" w:rsidRPr="00E23D57">
        <w:rPr>
          <w:rFonts w:ascii="Times New Roman" w:hAnsi="Times New Roman" w:cs="Times New Roman"/>
          <w:sz w:val="24"/>
          <w:szCs w:val="24"/>
        </w:rPr>
        <w:t>;</w:t>
      </w:r>
    </w:p>
    <w:p w14:paraId="2E68E3D6" w14:textId="35122A89" w:rsidR="00A81F6D" w:rsidRPr="00E23D57" w:rsidRDefault="00AC0051"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r w:rsidRPr="00E23D57">
        <w:rPr>
          <w:rFonts w:ascii="Times New Roman" w:hAnsi="Times New Roman" w:cs="Times New Roman"/>
          <w:sz w:val="24"/>
          <w:szCs w:val="24"/>
        </w:rPr>
        <w:t>n</w:t>
      </w:r>
      <w:r w:rsidR="00A81F6D" w:rsidRPr="00E23D57">
        <w:rPr>
          <w:rFonts w:ascii="Times New Roman" w:hAnsi="Times New Roman" w:cs="Times New Roman"/>
          <w:sz w:val="24"/>
          <w:szCs w:val="24"/>
        </w:rPr>
        <w:t xml:space="preserve">u se </w:t>
      </w:r>
      <w:proofErr w:type="spellStart"/>
      <w:r w:rsidR="00A81F6D" w:rsidRPr="00E23D57">
        <w:rPr>
          <w:rFonts w:ascii="Times New Roman" w:hAnsi="Times New Roman" w:cs="Times New Roman"/>
          <w:sz w:val="24"/>
          <w:szCs w:val="24"/>
        </w:rPr>
        <w:t>percepe</w:t>
      </w:r>
      <w:proofErr w:type="spellEnd"/>
      <w:r w:rsidR="00A81F6D" w:rsidRPr="00E23D57">
        <w:rPr>
          <w:rFonts w:ascii="Times New Roman" w:hAnsi="Times New Roman" w:cs="Times New Roman"/>
          <w:sz w:val="24"/>
          <w:szCs w:val="24"/>
        </w:rPr>
        <w:t xml:space="preserve"> taxa de </w:t>
      </w:r>
      <w:proofErr w:type="spellStart"/>
      <w:r w:rsidR="00A81F6D" w:rsidRPr="00E23D57">
        <w:rPr>
          <w:rFonts w:ascii="Times New Roman" w:hAnsi="Times New Roman" w:cs="Times New Roman"/>
          <w:sz w:val="24"/>
          <w:szCs w:val="24"/>
        </w:rPr>
        <w:t>parcare</w:t>
      </w:r>
      <w:proofErr w:type="spellEnd"/>
      <w:r w:rsidR="00A81F6D" w:rsidRPr="00E23D57">
        <w:rPr>
          <w:rFonts w:ascii="Times New Roman" w:hAnsi="Times New Roman" w:cs="Times New Roman"/>
          <w:sz w:val="24"/>
          <w:szCs w:val="24"/>
        </w:rPr>
        <w:t xml:space="preserve"> pe </w:t>
      </w:r>
      <w:proofErr w:type="spellStart"/>
      <w:r w:rsidR="00A81F6D" w:rsidRPr="00E23D57">
        <w:rPr>
          <w:rFonts w:ascii="Times New Roman" w:hAnsi="Times New Roman" w:cs="Times New Roman"/>
          <w:sz w:val="24"/>
          <w:szCs w:val="24"/>
        </w:rPr>
        <w:t>perioada</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staționării</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vehiculului</w:t>
      </w:r>
      <w:proofErr w:type="spellEnd"/>
      <w:r w:rsidR="00A81F6D" w:rsidRPr="00E23D57">
        <w:rPr>
          <w:rFonts w:ascii="Times New Roman" w:hAnsi="Times New Roman" w:cs="Times New Roman"/>
          <w:sz w:val="24"/>
          <w:szCs w:val="24"/>
        </w:rPr>
        <w:t xml:space="preserve"> la </w:t>
      </w:r>
      <w:proofErr w:type="spellStart"/>
      <w:r w:rsidR="00A81F6D" w:rsidRPr="00E23D57">
        <w:rPr>
          <w:rFonts w:ascii="Times New Roman" w:hAnsi="Times New Roman" w:cs="Times New Roman"/>
          <w:sz w:val="24"/>
          <w:szCs w:val="24"/>
        </w:rPr>
        <w:t>încărcare</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iar</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orice</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altă</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prevedere</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contrară</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își</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încetează</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aplicabilitatea</w:t>
      </w:r>
      <w:proofErr w:type="spellEnd"/>
      <w:r w:rsidR="00A81F6D" w:rsidRPr="00E23D57">
        <w:rPr>
          <w:rFonts w:ascii="Times New Roman" w:hAnsi="Times New Roman" w:cs="Times New Roman"/>
          <w:sz w:val="24"/>
          <w:szCs w:val="24"/>
        </w:rPr>
        <w:t xml:space="preserve"> la data </w:t>
      </w:r>
      <w:proofErr w:type="spellStart"/>
      <w:r w:rsidR="00A81F6D" w:rsidRPr="00E23D57">
        <w:rPr>
          <w:rFonts w:ascii="Times New Roman" w:hAnsi="Times New Roman" w:cs="Times New Roman"/>
          <w:sz w:val="24"/>
          <w:szCs w:val="24"/>
        </w:rPr>
        <w:t>intrării</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în</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vigoare</w:t>
      </w:r>
      <w:proofErr w:type="spellEnd"/>
      <w:r w:rsidR="00A81F6D" w:rsidRPr="00E23D57">
        <w:rPr>
          <w:rFonts w:ascii="Times New Roman" w:hAnsi="Times New Roman" w:cs="Times New Roman"/>
          <w:sz w:val="24"/>
          <w:szCs w:val="24"/>
        </w:rPr>
        <w:t xml:space="preserve"> a </w:t>
      </w:r>
      <w:proofErr w:type="spellStart"/>
      <w:r w:rsidR="00A81F6D" w:rsidRPr="00E23D57">
        <w:rPr>
          <w:rFonts w:ascii="Times New Roman" w:hAnsi="Times New Roman" w:cs="Times New Roman"/>
          <w:sz w:val="24"/>
          <w:szCs w:val="24"/>
        </w:rPr>
        <w:t>prezentului</w:t>
      </w:r>
      <w:proofErr w:type="spellEnd"/>
      <w:r w:rsidR="00A81F6D" w:rsidRPr="00E23D57">
        <w:rPr>
          <w:rFonts w:ascii="Times New Roman" w:hAnsi="Times New Roman" w:cs="Times New Roman"/>
          <w:sz w:val="24"/>
          <w:szCs w:val="24"/>
        </w:rPr>
        <w:t xml:space="preserve"> </w:t>
      </w:r>
      <w:proofErr w:type="spellStart"/>
      <w:r w:rsidR="00A81F6D" w:rsidRPr="00E23D57">
        <w:rPr>
          <w:rFonts w:ascii="Times New Roman" w:hAnsi="Times New Roman" w:cs="Times New Roman"/>
          <w:sz w:val="24"/>
          <w:szCs w:val="24"/>
        </w:rPr>
        <w:t>regulament</w:t>
      </w:r>
      <w:proofErr w:type="spellEnd"/>
      <w:r w:rsidR="00A81F6D" w:rsidRPr="00E23D57">
        <w:rPr>
          <w:rFonts w:ascii="Times New Roman" w:hAnsi="Times New Roman" w:cs="Times New Roman"/>
          <w:sz w:val="24"/>
          <w:szCs w:val="24"/>
        </w:rPr>
        <w:t>;</w:t>
      </w:r>
    </w:p>
    <w:p w14:paraId="2E68E3D7" w14:textId="1F8B0E4F" w:rsidR="00A81F6D" w:rsidRPr="00E23D57" w:rsidRDefault="00F77405"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r w:rsidRPr="00E23D57">
        <w:rPr>
          <w:rFonts w:ascii="Times New Roman" w:hAnsi="Times New Roman" w:cs="Times New Roman"/>
          <w:sz w:val="24"/>
          <w:szCs w:val="24"/>
        </w:rPr>
        <w:t>s</w:t>
      </w:r>
      <w:r w:rsidR="00A81F6D" w:rsidRPr="00E23D57">
        <w:rPr>
          <w:rFonts w:ascii="Times New Roman" w:hAnsi="Times New Roman" w:cs="Times New Roman"/>
          <w:sz w:val="24"/>
          <w:szCs w:val="24"/>
          <w:lang w:val="ro-RO"/>
        </w:rPr>
        <w:t>ă achite contravaloarea încărcării vehiculului prin utilizarea mecanismelor de plată puse la dispoziție de către proprietar</w:t>
      </w:r>
      <w:r w:rsidR="00A81F6D" w:rsidRPr="00E23D57">
        <w:rPr>
          <w:rFonts w:ascii="Times New Roman" w:hAnsi="Times New Roman" w:cs="Times New Roman"/>
          <w:sz w:val="24"/>
          <w:szCs w:val="24"/>
        </w:rPr>
        <w:t>;</w:t>
      </w:r>
    </w:p>
    <w:p w14:paraId="2E68E3D8" w14:textId="7B112112" w:rsidR="00A81F6D" w:rsidRPr="00E23D57" w:rsidRDefault="00F77405"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r w:rsidRPr="00E23D57">
        <w:rPr>
          <w:rFonts w:ascii="Times New Roman" w:hAnsi="Times New Roman" w:cs="Times New Roman"/>
          <w:sz w:val="24"/>
          <w:szCs w:val="24"/>
        </w:rPr>
        <w:t>s</w:t>
      </w:r>
      <w:r w:rsidR="00A81F6D" w:rsidRPr="00E23D57">
        <w:rPr>
          <w:rFonts w:ascii="Times New Roman" w:hAnsi="Times New Roman" w:cs="Times New Roman"/>
          <w:sz w:val="24"/>
          <w:szCs w:val="24"/>
          <w:lang w:val="ro-RO"/>
        </w:rPr>
        <w:t>ă elibereze stația de încărcare în momentul încheierii procesului de reîncărcare</w:t>
      </w:r>
      <w:r w:rsidR="00A81F6D" w:rsidRPr="00E23D57">
        <w:rPr>
          <w:rFonts w:ascii="Times New Roman" w:hAnsi="Times New Roman" w:cs="Times New Roman"/>
          <w:sz w:val="24"/>
          <w:szCs w:val="24"/>
        </w:rPr>
        <w:t>;</w:t>
      </w:r>
    </w:p>
    <w:p w14:paraId="2E68E3D9" w14:textId="29103E16" w:rsidR="00A81F6D" w:rsidRPr="00E23D57" w:rsidRDefault="00F77405"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r w:rsidRPr="00E23D57">
        <w:rPr>
          <w:rFonts w:ascii="Times New Roman" w:hAnsi="Times New Roman" w:cs="Times New Roman"/>
          <w:sz w:val="24"/>
          <w:szCs w:val="24"/>
        </w:rPr>
        <w:t>s</w:t>
      </w:r>
      <w:r w:rsidR="00A81F6D" w:rsidRPr="00E23D57">
        <w:rPr>
          <w:rFonts w:ascii="Times New Roman" w:hAnsi="Times New Roman" w:cs="Times New Roman"/>
          <w:sz w:val="24"/>
          <w:szCs w:val="24"/>
          <w:lang w:val="en-GB"/>
        </w:rPr>
        <w:t xml:space="preserve">ă </w:t>
      </w:r>
      <w:proofErr w:type="spellStart"/>
      <w:r w:rsidR="00A81F6D" w:rsidRPr="00E23D57">
        <w:rPr>
          <w:rFonts w:ascii="Times New Roman" w:hAnsi="Times New Roman" w:cs="Times New Roman"/>
          <w:sz w:val="24"/>
          <w:szCs w:val="24"/>
          <w:lang w:val="en-GB"/>
        </w:rPr>
        <w:t>respecte</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toate</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regulile</w:t>
      </w:r>
      <w:proofErr w:type="spellEnd"/>
      <w:r w:rsidR="00A81F6D" w:rsidRPr="00E23D57">
        <w:rPr>
          <w:rFonts w:ascii="Times New Roman" w:hAnsi="Times New Roman" w:cs="Times New Roman"/>
          <w:sz w:val="24"/>
          <w:szCs w:val="24"/>
          <w:lang w:val="en-GB"/>
        </w:rPr>
        <w:t xml:space="preserve"> de </w:t>
      </w:r>
      <w:proofErr w:type="spellStart"/>
      <w:r w:rsidR="00A81F6D" w:rsidRPr="00E23D57">
        <w:rPr>
          <w:rFonts w:ascii="Times New Roman" w:hAnsi="Times New Roman" w:cs="Times New Roman"/>
          <w:sz w:val="24"/>
          <w:szCs w:val="24"/>
          <w:lang w:val="en-GB"/>
        </w:rPr>
        <w:t>mediu</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aplicabile</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în</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timpul</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utilizării</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staţiilor</w:t>
      </w:r>
      <w:proofErr w:type="spellEnd"/>
      <w:r w:rsidR="00A81F6D" w:rsidRPr="00E23D57">
        <w:rPr>
          <w:rFonts w:ascii="Times New Roman" w:hAnsi="Times New Roman" w:cs="Times New Roman"/>
          <w:sz w:val="24"/>
          <w:szCs w:val="24"/>
          <w:lang w:val="en-GB"/>
        </w:rPr>
        <w:t xml:space="preserve"> de </w:t>
      </w:r>
      <w:proofErr w:type="spellStart"/>
      <w:r w:rsidR="00A81F6D" w:rsidRPr="00E23D57">
        <w:rPr>
          <w:rFonts w:ascii="Times New Roman" w:hAnsi="Times New Roman" w:cs="Times New Roman"/>
          <w:sz w:val="24"/>
          <w:szCs w:val="24"/>
          <w:lang w:val="en-GB"/>
        </w:rPr>
        <w:t>încărcare</w:t>
      </w:r>
      <w:proofErr w:type="spellEnd"/>
      <w:r w:rsidR="00A81F6D" w:rsidRPr="00E23D57">
        <w:rPr>
          <w:rFonts w:ascii="Times New Roman" w:hAnsi="Times New Roman" w:cs="Times New Roman"/>
          <w:sz w:val="24"/>
          <w:szCs w:val="24"/>
          <w:lang w:val="en-GB"/>
        </w:rPr>
        <w:t xml:space="preserve">. Orice </w:t>
      </w:r>
      <w:proofErr w:type="spellStart"/>
      <w:r w:rsidR="00A81F6D" w:rsidRPr="00E23D57">
        <w:rPr>
          <w:rFonts w:ascii="Times New Roman" w:hAnsi="Times New Roman" w:cs="Times New Roman"/>
          <w:sz w:val="24"/>
          <w:szCs w:val="24"/>
          <w:lang w:val="en-GB"/>
        </w:rPr>
        <w:t>poluare</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sau</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contaminare</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sau</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perturbare</w:t>
      </w:r>
      <w:proofErr w:type="spellEnd"/>
      <w:r w:rsidR="00A81F6D" w:rsidRPr="00E23D57">
        <w:rPr>
          <w:rFonts w:ascii="Times New Roman" w:hAnsi="Times New Roman" w:cs="Times New Roman"/>
          <w:sz w:val="24"/>
          <w:szCs w:val="24"/>
          <w:lang w:val="en-GB"/>
        </w:rPr>
        <w:t xml:space="preserve"> a </w:t>
      </w:r>
      <w:proofErr w:type="spellStart"/>
      <w:r w:rsidR="00A81F6D" w:rsidRPr="00E23D57">
        <w:rPr>
          <w:rFonts w:ascii="Times New Roman" w:hAnsi="Times New Roman" w:cs="Times New Roman"/>
          <w:sz w:val="24"/>
          <w:szCs w:val="24"/>
          <w:lang w:val="en-GB"/>
        </w:rPr>
        <w:t>mediului</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înconjurător</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este</w:t>
      </w:r>
      <w:proofErr w:type="spellEnd"/>
      <w:r w:rsidR="00A81F6D" w:rsidRPr="00E23D57">
        <w:rPr>
          <w:rFonts w:ascii="Times New Roman" w:hAnsi="Times New Roman" w:cs="Times New Roman"/>
          <w:sz w:val="24"/>
          <w:szCs w:val="24"/>
          <w:lang w:val="en-GB"/>
        </w:rPr>
        <w:t xml:space="preserve"> </w:t>
      </w:r>
      <w:proofErr w:type="spellStart"/>
      <w:r w:rsidR="00A81F6D" w:rsidRPr="00E23D57">
        <w:rPr>
          <w:rFonts w:ascii="Times New Roman" w:hAnsi="Times New Roman" w:cs="Times New Roman"/>
          <w:sz w:val="24"/>
          <w:szCs w:val="24"/>
          <w:lang w:val="en-GB"/>
        </w:rPr>
        <w:t>interzisă</w:t>
      </w:r>
      <w:proofErr w:type="spellEnd"/>
      <w:r w:rsidR="00A81F6D" w:rsidRPr="00E23D57">
        <w:rPr>
          <w:rFonts w:ascii="Times New Roman" w:hAnsi="Times New Roman" w:cs="Times New Roman"/>
          <w:sz w:val="24"/>
          <w:szCs w:val="24"/>
        </w:rPr>
        <w:t>;</w:t>
      </w:r>
    </w:p>
    <w:p w14:paraId="2E68E3DA" w14:textId="4F1829B4" w:rsidR="00A81F6D" w:rsidRPr="00E23D57" w:rsidRDefault="00F77405"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lang w:val="en-GB"/>
        </w:rPr>
        <w:t>s</w:t>
      </w:r>
      <w:r w:rsidR="00C2405D" w:rsidRPr="00E23D57">
        <w:rPr>
          <w:rFonts w:ascii="Times New Roman" w:hAnsi="Times New Roman" w:cs="Times New Roman"/>
          <w:sz w:val="24"/>
          <w:szCs w:val="24"/>
          <w:lang w:val="en-GB"/>
        </w:rPr>
        <w:t>ă</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raporteze</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orice</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defecțiune</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sau</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problemă</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legată</w:t>
      </w:r>
      <w:proofErr w:type="spellEnd"/>
      <w:r w:rsidR="00C2405D" w:rsidRPr="00E23D57">
        <w:rPr>
          <w:rFonts w:ascii="Times New Roman" w:hAnsi="Times New Roman" w:cs="Times New Roman"/>
          <w:sz w:val="24"/>
          <w:szCs w:val="24"/>
          <w:lang w:val="en-GB"/>
        </w:rPr>
        <w:t xml:space="preserve"> de </w:t>
      </w:r>
      <w:proofErr w:type="spellStart"/>
      <w:r w:rsidR="00C2405D" w:rsidRPr="00E23D57">
        <w:rPr>
          <w:rFonts w:ascii="Times New Roman" w:hAnsi="Times New Roman" w:cs="Times New Roman"/>
          <w:sz w:val="24"/>
          <w:szCs w:val="24"/>
          <w:lang w:val="en-GB"/>
        </w:rPr>
        <w:t>stația</w:t>
      </w:r>
      <w:proofErr w:type="spellEnd"/>
      <w:r w:rsidR="00C2405D" w:rsidRPr="00E23D57">
        <w:rPr>
          <w:rFonts w:ascii="Times New Roman" w:hAnsi="Times New Roman" w:cs="Times New Roman"/>
          <w:sz w:val="24"/>
          <w:szCs w:val="24"/>
          <w:lang w:val="en-GB"/>
        </w:rPr>
        <w:t xml:space="preserve"> de </w:t>
      </w:r>
      <w:proofErr w:type="spellStart"/>
      <w:r w:rsidR="00C2405D" w:rsidRPr="00E23D57">
        <w:rPr>
          <w:rFonts w:ascii="Times New Roman" w:hAnsi="Times New Roman" w:cs="Times New Roman"/>
          <w:sz w:val="24"/>
          <w:szCs w:val="24"/>
          <w:lang w:val="en-GB"/>
        </w:rPr>
        <w:t>încărcarea</w:t>
      </w:r>
      <w:proofErr w:type="spellEnd"/>
      <w:r w:rsidR="00C2405D" w:rsidRPr="00E23D57">
        <w:rPr>
          <w:rFonts w:ascii="Times New Roman" w:hAnsi="Times New Roman" w:cs="Times New Roman"/>
          <w:sz w:val="24"/>
          <w:szCs w:val="24"/>
          <w:lang w:val="en-GB"/>
        </w:rPr>
        <w:t xml:space="preserve"> </w:t>
      </w:r>
      <w:proofErr w:type="gramStart"/>
      <w:r w:rsidR="00C2405D" w:rsidRPr="00E23D57">
        <w:rPr>
          <w:rFonts w:ascii="Times New Roman" w:hAnsi="Times New Roman" w:cs="Times New Roman"/>
          <w:sz w:val="24"/>
          <w:szCs w:val="24"/>
          <w:lang w:val="en-GB"/>
        </w:rPr>
        <w:t>a</w:t>
      </w:r>
      <w:proofErr w:type="gram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operatorului</w:t>
      </w:r>
      <w:proofErr w:type="spellEnd"/>
      <w:r w:rsidR="00C2405D" w:rsidRPr="00E23D57">
        <w:rPr>
          <w:rFonts w:ascii="Times New Roman" w:hAnsi="Times New Roman" w:cs="Times New Roman"/>
          <w:sz w:val="24"/>
          <w:szCs w:val="24"/>
          <w:lang w:val="en-GB"/>
        </w:rPr>
        <w:t xml:space="preserve">, la </w:t>
      </w:r>
      <w:proofErr w:type="spellStart"/>
      <w:r w:rsidR="00C2405D" w:rsidRPr="00E23D57">
        <w:rPr>
          <w:rFonts w:ascii="Times New Roman" w:hAnsi="Times New Roman" w:cs="Times New Roman"/>
          <w:sz w:val="24"/>
          <w:szCs w:val="24"/>
          <w:lang w:val="en-GB"/>
        </w:rPr>
        <w:t>numărul</w:t>
      </w:r>
      <w:proofErr w:type="spellEnd"/>
      <w:r w:rsidR="00C2405D" w:rsidRPr="00E23D57">
        <w:rPr>
          <w:rFonts w:ascii="Times New Roman" w:hAnsi="Times New Roman" w:cs="Times New Roman"/>
          <w:sz w:val="24"/>
          <w:szCs w:val="24"/>
          <w:lang w:val="en-GB"/>
        </w:rPr>
        <w:t xml:space="preserve"> de </w:t>
      </w:r>
      <w:proofErr w:type="spellStart"/>
      <w:r w:rsidR="00C2405D" w:rsidRPr="00E23D57">
        <w:rPr>
          <w:rFonts w:ascii="Times New Roman" w:hAnsi="Times New Roman" w:cs="Times New Roman"/>
          <w:sz w:val="24"/>
          <w:szCs w:val="24"/>
          <w:lang w:val="en-GB"/>
        </w:rPr>
        <w:t>asistență</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tehnică</w:t>
      </w:r>
      <w:proofErr w:type="spellEnd"/>
      <w:r w:rsidR="00C2405D" w:rsidRPr="00E23D57">
        <w:rPr>
          <w:rFonts w:ascii="Times New Roman" w:hAnsi="Times New Roman" w:cs="Times New Roman"/>
          <w:sz w:val="24"/>
          <w:szCs w:val="24"/>
          <w:lang w:val="en-GB"/>
        </w:rPr>
        <w:t xml:space="preserve"> </w:t>
      </w:r>
      <w:proofErr w:type="spellStart"/>
      <w:r w:rsidR="00C2405D" w:rsidRPr="00E23D57">
        <w:rPr>
          <w:rFonts w:ascii="Times New Roman" w:hAnsi="Times New Roman" w:cs="Times New Roman"/>
          <w:sz w:val="24"/>
          <w:szCs w:val="24"/>
          <w:lang w:val="en-GB"/>
        </w:rPr>
        <w:t>afișat</w:t>
      </w:r>
      <w:proofErr w:type="spellEnd"/>
      <w:r w:rsidR="00C2405D" w:rsidRPr="00E23D57">
        <w:rPr>
          <w:rFonts w:ascii="Times New Roman" w:hAnsi="Times New Roman" w:cs="Times New Roman"/>
          <w:sz w:val="24"/>
          <w:szCs w:val="24"/>
          <w:lang w:val="en-GB"/>
        </w:rPr>
        <w:t xml:space="preserve"> pe </w:t>
      </w:r>
      <w:proofErr w:type="spellStart"/>
      <w:r w:rsidR="00C2405D" w:rsidRPr="00E23D57">
        <w:rPr>
          <w:rFonts w:ascii="Times New Roman" w:hAnsi="Times New Roman" w:cs="Times New Roman"/>
          <w:sz w:val="24"/>
          <w:szCs w:val="24"/>
          <w:lang w:val="en-GB"/>
        </w:rPr>
        <w:t>stația</w:t>
      </w:r>
      <w:proofErr w:type="spellEnd"/>
      <w:r w:rsidR="00C2405D" w:rsidRPr="00E23D57">
        <w:rPr>
          <w:rFonts w:ascii="Times New Roman" w:hAnsi="Times New Roman" w:cs="Times New Roman"/>
          <w:sz w:val="24"/>
          <w:szCs w:val="24"/>
          <w:lang w:val="en-GB"/>
        </w:rPr>
        <w:t xml:space="preserve"> de </w:t>
      </w:r>
      <w:proofErr w:type="spellStart"/>
      <w:r w:rsidR="00C2405D" w:rsidRPr="00E23D57">
        <w:rPr>
          <w:rFonts w:ascii="Times New Roman" w:hAnsi="Times New Roman" w:cs="Times New Roman"/>
          <w:sz w:val="24"/>
          <w:szCs w:val="24"/>
          <w:lang w:val="en-GB"/>
        </w:rPr>
        <w:t>încărcare</w:t>
      </w:r>
      <w:proofErr w:type="spellEnd"/>
      <w:r w:rsidR="00C2405D" w:rsidRPr="00E23D57">
        <w:rPr>
          <w:rFonts w:ascii="Times New Roman" w:hAnsi="Times New Roman" w:cs="Times New Roman"/>
          <w:sz w:val="24"/>
          <w:szCs w:val="24"/>
        </w:rPr>
        <w:t>;</w:t>
      </w:r>
    </w:p>
    <w:p w14:paraId="2E68E3DB" w14:textId="6898470D" w:rsidR="004F72EE" w:rsidRPr="00E23D57" w:rsidRDefault="00F77405" w:rsidP="002F6CA2">
      <w:pPr>
        <w:pStyle w:val="ListParagraph"/>
        <w:numPr>
          <w:ilvl w:val="0"/>
          <w:numId w:val="5"/>
        </w:numPr>
        <w:spacing w:after="0" w:line="360" w:lineRule="auto"/>
        <w:ind w:left="284" w:firstLine="709"/>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rPr>
        <w:t>e</w:t>
      </w:r>
      <w:r w:rsidR="00C2405D" w:rsidRPr="00E23D57">
        <w:rPr>
          <w:rFonts w:ascii="Times New Roman" w:hAnsi="Times New Roman" w:cs="Times New Roman"/>
          <w:sz w:val="24"/>
          <w:szCs w:val="24"/>
        </w:rPr>
        <w:t>ste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responsabil</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pentru</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orice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daune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aduse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altor</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vehicule</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sau</w:t>
      </w:r>
      <w:proofErr w:type="spellEnd"/>
      <w:r w:rsidR="00C2405D" w:rsidRPr="00E23D57">
        <w:rPr>
          <w:rFonts w:ascii="Times New Roman" w:hAnsi="Times New Roman" w:cs="Times New Roman"/>
          <w:sz w:val="24"/>
          <w:szCs w:val="24"/>
        </w:rPr>
        <w:t xml:space="preserve"> </w:t>
      </w:r>
      <w:proofErr w:type="spellStart"/>
      <w:r w:rsidR="00C2405D" w:rsidRPr="00E23D57">
        <w:rPr>
          <w:rFonts w:ascii="Times New Roman" w:hAnsi="Times New Roman" w:cs="Times New Roman"/>
          <w:sz w:val="24"/>
          <w:szCs w:val="24"/>
        </w:rPr>
        <w:t>propriet</w:t>
      </w:r>
      <w:r w:rsidR="00C2405D" w:rsidRPr="00E23D57">
        <w:rPr>
          <w:rFonts w:ascii="Times New Roman" w:hAnsi="Times New Roman" w:cs="Times New Roman"/>
          <w:sz w:val="24"/>
          <w:szCs w:val="24"/>
          <w:lang w:val="en-GB"/>
        </w:rPr>
        <w:t>ăţi</w:t>
      </w:r>
      <w:proofErr w:type="spellEnd"/>
      <w:r w:rsidR="00C2405D"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în</w:t>
      </w:r>
      <w:proofErr w:type="spellEnd"/>
      <w:r w:rsidR="004F72EE"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timpul</w:t>
      </w:r>
      <w:proofErr w:type="spellEnd"/>
      <w:r w:rsidR="004F72EE" w:rsidRPr="00E23D57">
        <w:rPr>
          <w:rFonts w:ascii="Times New Roman" w:hAnsi="Times New Roman" w:cs="Times New Roman"/>
          <w:sz w:val="24"/>
          <w:szCs w:val="24"/>
          <w:lang w:val="en-GB"/>
        </w:rPr>
        <w:t xml:space="preserve"> util</w:t>
      </w:r>
      <w:r w:rsidR="004F72EE" w:rsidRPr="00E23D57">
        <w:rPr>
          <w:rFonts w:ascii="Times New Roman" w:hAnsi="Times New Roman" w:cs="Times New Roman"/>
          <w:sz w:val="24"/>
          <w:szCs w:val="24"/>
          <w:lang w:val="ro-RO"/>
        </w:rPr>
        <w:t>izării staței de încărcare</w:t>
      </w:r>
      <w:r w:rsidR="004F72EE" w:rsidRPr="00E23D57">
        <w:rPr>
          <w:rFonts w:ascii="Times New Roman" w:hAnsi="Times New Roman" w:cs="Times New Roman"/>
          <w:sz w:val="24"/>
          <w:szCs w:val="24"/>
        </w:rPr>
        <w:t>;</w:t>
      </w:r>
    </w:p>
    <w:p w14:paraId="2E68E3DC" w14:textId="77777777" w:rsidR="004F72EE" w:rsidRPr="00E23D57" w:rsidRDefault="004F72EE" w:rsidP="002F6CA2">
      <w:pPr>
        <w:spacing w:after="0" w:line="360" w:lineRule="auto"/>
        <w:ind w:left="720"/>
        <w:jc w:val="both"/>
        <w:rPr>
          <w:rFonts w:ascii="Times New Roman" w:hAnsi="Times New Roman" w:cs="Times New Roman"/>
          <w:sz w:val="24"/>
          <w:szCs w:val="24"/>
          <w:lang w:val="en-GB"/>
        </w:rPr>
      </w:pPr>
    </w:p>
    <w:p w14:paraId="2E68E3DD" w14:textId="3D8970AD" w:rsidR="004F72EE" w:rsidRPr="00E23D57" w:rsidRDefault="00F6021D" w:rsidP="001D0198">
      <w:pPr>
        <w:spacing w:after="0" w:line="360" w:lineRule="auto"/>
        <w:ind w:firstLine="851"/>
        <w:jc w:val="both"/>
        <w:rPr>
          <w:rFonts w:ascii="Times New Roman" w:hAnsi="Times New Roman" w:cs="Times New Roman"/>
          <w:b/>
          <w:sz w:val="24"/>
          <w:szCs w:val="24"/>
          <w:lang w:val="en-GB"/>
        </w:rPr>
      </w:pPr>
      <w:r w:rsidRPr="00E23D57">
        <w:rPr>
          <w:rFonts w:ascii="Times New Roman" w:hAnsi="Times New Roman" w:cs="Times New Roman"/>
          <w:b/>
          <w:sz w:val="24"/>
          <w:szCs w:val="24"/>
          <w:lang w:val="en-GB"/>
        </w:rPr>
        <w:t xml:space="preserve">  </w:t>
      </w:r>
      <w:r w:rsidR="004F72EE" w:rsidRPr="00E23D57">
        <w:rPr>
          <w:rFonts w:ascii="Times New Roman" w:hAnsi="Times New Roman" w:cs="Times New Roman"/>
          <w:b/>
          <w:sz w:val="24"/>
          <w:szCs w:val="24"/>
          <w:lang w:val="en-GB"/>
        </w:rPr>
        <w:t>Art. 9</w:t>
      </w:r>
      <w:r w:rsidRPr="00E23D57">
        <w:rPr>
          <w:rFonts w:ascii="Times New Roman" w:hAnsi="Times New Roman" w:cs="Times New Roman"/>
          <w:b/>
          <w:sz w:val="24"/>
          <w:szCs w:val="24"/>
          <w:lang w:val="en-GB"/>
        </w:rPr>
        <w:t>.</w:t>
      </w:r>
      <w:proofErr w:type="gramStart"/>
      <w:r w:rsidRPr="00E23D57">
        <w:rPr>
          <w:rFonts w:ascii="Times New Roman" w:hAnsi="Times New Roman" w:cs="Times New Roman"/>
          <w:b/>
          <w:sz w:val="24"/>
          <w:szCs w:val="24"/>
          <w:lang w:val="en-GB"/>
        </w:rPr>
        <w:t xml:space="preserve">- </w:t>
      </w:r>
      <w:r w:rsidR="004F72EE" w:rsidRPr="00E23D57">
        <w:rPr>
          <w:rFonts w:ascii="Times New Roman" w:hAnsi="Times New Roman" w:cs="Times New Roman"/>
          <w:b/>
          <w:sz w:val="24"/>
          <w:szCs w:val="24"/>
          <w:lang w:val="en-GB"/>
        </w:rPr>
        <w:t xml:space="preserve"> </w:t>
      </w:r>
      <w:proofErr w:type="spellStart"/>
      <w:r w:rsidR="004F72EE" w:rsidRPr="00E23D57">
        <w:rPr>
          <w:rFonts w:ascii="Times New Roman" w:hAnsi="Times New Roman" w:cs="Times New Roman"/>
          <w:b/>
          <w:sz w:val="24"/>
          <w:szCs w:val="24"/>
          <w:lang w:val="en-GB"/>
        </w:rPr>
        <w:t>Obligaţiile</w:t>
      </w:r>
      <w:proofErr w:type="spellEnd"/>
      <w:proofErr w:type="gramEnd"/>
      <w:r w:rsidR="004F72EE" w:rsidRPr="00E23D57">
        <w:rPr>
          <w:rFonts w:ascii="Times New Roman" w:hAnsi="Times New Roman" w:cs="Times New Roman"/>
          <w:b/>
          <w:sz w:val="24"/>
          <w:szCs w:val="24"/>
          <w:lang w:val="en-GB"/>
        </w:rPr>
        <w:t xml:space="preserve"> </w:t>
      </w:r>
      <w:proofErr w:type="spellStart"/>
      <w:r w:rsidR="004F72EE" w:rsidRPr="00E23D57">
        <w:rPr>
          <w:rFonts w:ascii="Times New Roman" w:hAnsi="Times New Roman" w:cs="Times New Roman"/>
          <w:b/>
          <w:sz w:val="24"/>
          <w:szCs w:val="24"/>
          <w:lang w:val="en-GB"/>
        </w:rPr>
        <w:t>şi</w:t>
      </w:r>
      <w:proofErr w:type="spellEnd"/>
      <w:r w:rsidR="004F72EE" w:rsidRPr="00E23D57">
        <w:rPr>
          <w:rFonts w:ascii="Times New Roman" w:hAnsi="Times New Roman" w:cs="Times New Roman"/>
          <w:b/>
          <w:sz w:val="24"/>
          <w:szCs w:val="24"/>
          <w:lang w:val="en-GB"/>
        </w:rPr>
        <w:t xml:space="preserve"> </w:t>
      </w:r>
      <w:proofErr w:type="spellStart"/>
      <w:r w:rsidR="004F72EE" w:rsidRPr="00E23D57">
        <w:rPr>
          <w:rFonts w:ascii="Times New Roman" w:hAnsi="Times New Roman" w:cs="Times New Roman"/>
          <w:b/>
          <w:sz w:val="24"/>
          <w:szCs w:val="24"/>
          <w:lang w:val="en-GB"/>
        </w:rPr>
        <w:t>responsabilităţile</w:t>
      </w:r>
      <w:proofErr w:type="spellEnd"/>
      <w:r w:rsidR="004F72EE" w:rsidRPr="00E23D57">
        <w:rPr>
          <w:rFonts w:ascii="Times New Roman" w:hAnsi="Times New Roman" w:cs="Times New Roman"/>
          <w:b/>
          <w:sz w:val="24"/>
          <w:szCs w:val="24"/>
          <w:lang w:val="en-GB"/>
        </w:rPr>
        <w:t xml:space="preserve"> </w:t>
      </w:r>
      <w:proofErr w:type="spellStart"/>
      <w:r w:rsidR="004F72EE" w:rsidRPr="00E23D57">
        <w:rPr>
          <w:rFonts w:ascii="Times New Roman" w:hAnsi="Times New Roman" w:cs="Times New Roman"/>
          <w:b/>
          <w:sz w:val="24"/>
          <w:szCs w:val="24"/>
          <w:lang w:val="en-GB"/>
        </w:rPr>
        <w:t>operatorului</w:t>
      </w:r>
      <w:proofErr w:type="spellEnd"/>
      <w:r w:rsidR="004F72EE" w:rsidRPr="00E23D57">
        <w:rPr>
          <w:rFonts w:ascii="Times New Roman" w:hAnsi="Times New Roman" w:cs="Times New Roman"/>
          <w:b/>
          <w:sz w:val="24"/>
          <w:szCs w:val="24"/>
          <w:lang w:val="en-GB"/>
        </w:rPr>
        <w:t xml:space="preserve"> </w:t>
      </w:r>
      <w:proofErr w:type="spellStart"/>
      <w:r w:rsidR="004F72EE" w:rsidRPr="00E23D57">
        <w:rPr>
          <w:rFonts w:ascii="Times New Roman" w:hAnsi="Times New Roman" w:cs="Times New Roman"/>
          <w:b/>
          <w:sz w:val="24"/>
          <w:szCs w:val="24"/>
          <w:lang w:val="en-GB"/>
        </w:rPr>
        <w:t>staţiei</w:t>
      </w:r>
      <w:proofErr w:type="spellEnd"/>
      <w:r w:rsidR="004F72EE" w:rsidRPr="00E23D57">
        <w:rPr>
          <w:rFonts w:ascii="Times New Roman" w:hAnsi="Times New Roman" w:cs="Times New Roman"/>
          <w:b/>
          <w:sz w:val="24"/>
          <w:szCs w:val="24"/>
          <w:lang w:val="en-GB"/>
        </w:rPr>
        <w:t xml:space="preserve"> de </w:t>
      </w:r>
      <w:proofErr w:type="spellStart"/>
      <w:r w:rsidR="004F72EE" w:rsidRPr="00E23D57">
        <w:rPr>
          <w:rFonts w:ascii="Times New Roman" w:hAnsi="Times New Roman" w:cs="Times New Roman"/>
          <w:b/>
          <w:sz w:val="24"/>
          <w:szCs w:val="24"/>
          <w:lang w:val="en-GB"/>
        </w:rPr>
        <w:t>reîncărcare</w:t>
      </w:r>
      <w:proofErr w:type="spellEnd"/>
      <w:r w:rsidRPr="00E23D57">
        <w:rPr>
          <w:rFonts w:ascii="Times New Roman" w:hAnsi="Times New Roman" w:cs="Times New Roman"/>
          <w:b/>
          <w:sz w:val="24"/>
          <w:szCs w:val="24"/>
          <w:lang w:val="en-GB"/>
        </w:rPr>
        <w:t xml:space="preserve"> sunt </w:t>
      </w:r>
      <w:proofErr w:type="spellStart"/>
      <w:r w:rsidRPr="00E23D57">
        <w:rPr>
          <w:rFonts w:ascii="Times New Roman" w:hAnsi="Times New Roman" w:cs="Times New Roman"/>
          <w:b/>
          <w:sz w:val="24"/>
          <w:szCs w:val="24"/>
          <w:lang w:val="en-GB"/>
        </w:rPr>
        <w:t>următoarele</w:t>
      </w:r>
      <w:proofErr w:type="spellEnd"/>
      <w:r w:rsidRPr="00E23D57">
        <w:rPr>
          <w:rFonts w:ascii="Times New Roman" w:hAnsi="Times New Roman" w:cs="Times New Roman"/>
          <w:b/>
          <w:sz w:val="24"/>
          <w:szCs w:val="24"/>
          <w:lang w:val="en-GB"/>
        </w:rPr>
        <w:t>:</w:t>
      </w:r>
    </w:p>
    <w:p w14:paraId="2E68E3DE" w14:textId="191F76A4" w:rsidR="004F72EE" w:rsidRPr="00E23D57" w:rsidRDefault="00F6021D" w:rsidP="00AB6F2A">
      <w:pPr>
        <w:pStyle w:val="ListParagraph"/>
        <w:numPr>
          <w:ilvl w:val="0"/>
          <w:numId w:val="13"/>
        </w:numPr>
        <w:spacing w:after="0" w:line="360" w:lineRule="auto"/>
        <w:ind w:left="0" w:firstLine="993"/>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lang w:val="en-GB"/>
        </w:rPr>
        <w:t>o</w:t>
      </w:r>
      <w:r w:rsidR="004F72EE" w:rsidRPr="00E23D57">
        <w:rPr>
          <w:rFonts w:ascii="Times New Roman" w:hAnsi="Times New Roman" w:cs="Times New Roman"/>
          <w:sz w:val="24"/>
          <w:szCs w:val="24"/>
          <w:lang w:val="en-GB"/>
        </w:rPr>
        <w:t>peratorul</w:t>
      </w:r>
      <w:proofErr w:type="spellEnd"/>
      <w:r w:rsidR="004F72EE"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stației</w:t>
      </w:r>
      <w:proofErr w:type="spellEnd"/>
      <w:r w:rsidR="004F72EE" w:rsidRPr="00E23D57">
        <w:rPr>
          <w:rFonts w:ascii="Times New Roman" w:hAnsi="Times New Roman" w:cs="Times New Roman"/>
          <w:sz w:val="24"/>
          <w:szCs w:val="24"/>
          <w:lang w:val="en-GB"/>
        </w:rPr>
        <w:t xml:space="preserve"> de </w:t>
      </w:r>
      <w:proofErr w:type="spellStart"/>
      <w:r w:rsidR="004F72EE" w:rsidRPr="00E23D57">
        <w:rPr>
          <w:rFonts w:ascii="Times New Roman" w:hAnsi="Times New Roman" w:cs="Times New Roman"/>
          <w:sz w:val="24"/>
          <w:szCs w:val="24"/>
          <w:lang w:val="en-GB"/>
        </w:rPr>
        <w:t>reîncărcare</w:t>
      </w:r>
      <w:proofErr w:type="spellEnd"/>
      <w:r w:rsidR="004F72EE"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asigură</w:t>
      </w:r>
      <w:proofErr w:type="spellEnd"/>
      <w:r w:rsidR="004F72EE"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asisten</w:t>
      </w:r>
      <w:proofErr w:type="spellEnd"/>
      <w:r w:rsidR="004F72EE" w:rsidRPr="00E23D57">
        <w:rPr>
          <w:rFonts w:ascii="Times New Roman" w:hAnsi="Times New Roman" w:cs="Times New Roman"/>
          <w:sz w:val="24"/>
          <w:szCs w:val="24"/>
          <w:lang w:val="ro-RO"/>
        </w:rPr>
        <w:t>ț</w:t>
      </w:r>
      <w:r w:rsidR="004F72EE" w:rsidRPr="00E23D57">
        <w:rPr>
          <w:rFonts w:ascii="Times New Roman" w:hAnsi="Times New Roman" w:cs="Times New Roman"/>
          <w:sz w:val="24"/>
          <w:szCs w:val="24"/>
          <w:lang w:val="en-GB"/>
        </w:rPr>
        <w:t xml:space="preserve">a </w:t>
      </w:r>
      <w:proofErr w:type="spellStart"/>
      <w:r w:rsidR="004F72EE" w:rsidRPr="00E23D57">
        <w:rPr>
          <w:rFonts w:ascii="Times New Roman" w:hAnsi="Times New Roman" w:cs="Times New Roman"/>
          <w:sz w:val="24"/>
          <w:szCs w:val="24"/>
          <w:lang w:val="en-GB"/>
        </w:rPr>
        <w:t>tehnică</w:t>
      </w:r>
      <w:proofErr w:type="spellEnd"/>
      <w:r w:rsidR="004F72EE" w:rsidRPr="00E23D57">
        <w:rPr>
          <w:rFonts w:ascii="Times New Roman" w:hAnsi="Times New Roman" w:cs="Times New Roman"/>
          <w:sz w:val="24"/>
          <w:szCs w:val="24"/>
          <w:lang w:val="en-GB"/>
        </w:rPr>
        <w:t xml:space="preserve"> de </w:t>
      </w:r>
      <w:proofErr w:type="spellStart"/>
      <w:r w:rsidR="004F72EE" w:rsidRPr="00E23D57">
        <w:rPr>
          <w:rFonts w:ascii="Times New Roman" w:hAnsi="Times New Roman" w:cs="Times New Roman"/>
          <w:sz w:val="24"/>
          <w:szCs w:val="24"/>
          <w:lang w:val="en-GB"/>
        </w:rPr>
        <w:t>specialitate</w:t>
      </w:r>
      <w:proofErr w:type="spellEnd"/>
      <w:r w:rsidR="004F72EE"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pentru</w:t>
      </w:r>
      <w:proofErr w:type="spellEnd"/>
      <w:r w:rsidR="004F72EE"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remedierea</w:t>
      </w:r>
      <w:proofErr w:type="spellEnd"/>
      <w:r w:rsidR="004F72EE"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problemelor</w:t>
      </w:r>
      <w:proofErr w:type="spellEnd"/>
      <w:r w:rsidR="004F72EE" w:rsidRPr="00E23D57">
        <w:rPr>
          <w:rFonts w:ascii="Times New Roman" w:hAnsi="Times New Roman" w:cs="Times New Roman"/>
          <w:sz w:val="24"/>
          <w:szCs w:val="24"/>
          <w:lang w:val="en-GB"/>
        </w:rPr>
        <w:t xml:space="preserve"> de </w:t>
      </w:r>
      <w:proofErr w:type="spellStart"/>
      <w:r w:rsidR="004F72EE" w:rsidRPr="00E23D57">
        <w:rPr>
          <w:rFonts w:ascii="Times New Roman" w:hAnsi="Times New Roman" w:cs="Times New Roman"/>
          <w:sz w:val="24"/>
          <w:szCs w:val="24"/>
          <w:lang w:val="en-GB"/>
        </w:rPr>
        <w:t>natură</w:t>
      </w:r>
      <w:proofErr w:type="spellEnd"/>
      <w:r w:rsidR="004F72EE"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tehnică</w:t>
      </w:r>
      <w:proofErr w:type="spellEnd"/>
      <w:r w:rsidR="004F72EE" w:rsidRPr="00E23D57">
        <w:rPr>
          <w:rFonts w:ascii="Times New Roman" w:hAnsi="Times New Roman" w:cs="Times New Roman"/>
          <w:sz w:val="24"/>
          <w:szCs w:val="24"/>
          <w:lang w:val="en-GB"/>
        </w:rPr>
        <w:t xml:space="preserve"> la </w:t>
      </w:r>
      <w:proofErr w:type="spellStart"/>
      <w:r w:rsidR="004F72EE" w:rsidRPr="00E23D57">
        <w:rPr>
          <w:rFonts w:ascii="Times New Roman" w:hAnsi="Times New Roman" w:cs="Times New Roman"/>
          <w:sz w:val="24"/>
          <w:szCs w:val="24"/>
          <w:lang w:val="en-GB"/>
        </w:rPr>
        <w:t>încărcarea</w:t>
      </w:r>
      <w:proofErr w:type="spellEnd"/>
      <w:r w:rsidR="004F72EE"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vehiculului</w:t>
      </w:r>
      <w:proofErr w:type="spellEnd"/>
      <w:r w:rsidR="004F72EE" w:rsidRPr="00E23D57">
        <w:rPr>
          <w:rFonts w:ascii="Times New Roman" w:hAnsi="Times New Roman" w:cs="Times New Roman"/>
          <w:sz w:val="24"/>
          <w:szCs w:val="24"/>
          <w:lang w:val="en-GB"/>
        </w:rPr>
        <w:t xml:space="preserve"> la </w:t>
      </w:r>
      <w:proofErr w:type="spellStart"/>
      <w:r w:rsidR="004F72EE" w:rsidRPr="00E23D57">
        <w:rPr>
          <w:rFonts w:ascii="Times New Roman" w:hAnsi="Times New Roman" w:cs="Times New Roman"/>
          <w:sz w:val="24"/>
          <w:szCs w:val="24"/>
          <w:lang w:val="en-GB"/>
        </w:rPr>
        <w:t>stație</w:t>
      </w:r>
      <w:proofErr w:type="spellEnd"/>
      <w:r w:rsidR="004F72EE" w:rsidRPr="00E23D57">
        <w:rPr>
          <w:rFonts w:ascii="Times New Roman" w:hAnsi="Times New Roman" w:cs="Times New Roman"/>
          <w:sz w:val="24"/>
          <w:szCs w:val="24"/>
        </w:rPr>
        <w:t>;</w:t>
      </w:r>
    </w:p>
    <w:p w14:paraId="2E68E3DF" w14:textId="0CF3236F" w:rsidR="004F72EE" w:rsidRPr="00E23D57" w:rsidRDefault="00F6021D" w:rsidP="00AB6F2A">
      <w:pPr>
        <w:pStyle w:val="ListParagraph"/>
        <w:numPr>
          <w:ilvl w:val="0"/>
          <w:numId w:val="13"/>
        </w:numPr>
        <w:spacing w:after="0" w:line="360" w:lineRule="auto"/>
        <w:ind w:left="0" w:firstLine="993"/>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rPr>
        <w:t>p</w:t>
      </w:r>
      <w:r w:rsidR="004F72EE" w:rsidRPr="00E23D57">
        <w:rPr>
          <w:rFonts w:ascii="Times New Roman" w:hAnsi="Times New Roman" w:cs="Times New Roman"/>
          <w:sz w:val="24"/>
          <w:szCs w:val="24"/>
        </w:rPr>
        <w:t>roprietarul</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stației</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prin</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operatorul</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stației</w:t>
      </w:r>
      <w:proofErr w:type="spellEnd"/>
      <w:r w:rsidR="004F72EE" w:rsidRPr="00E23D57">
        <w:rPr>
          <w:rFonts w:ascii="Times New Roman" w:hAnsi="Times New Roman" w:cs="Times New Roman"/>
          <w:sz w:val="24"/>
          <w:szCs w:val="24"/>
        </w:rPr>
        <w:t xml:space="preserve"> de </w:t>
      </w:r>
      <w:proofErr w:type="spellStart"/>
      <w:r w:rsidR="004F72EE" w:rsidRPr="00E23D57">
        <w:rPr>
          <w:rFonts w:ascii="Times New Roman" w:hAnsi="Times New Roman" w:cs="Times New Roman"/>
          <w:sz w:val="24"/>
          <w:szCs w:val="24"/>
        </w:rPr>
        <w:t>reîncărcare</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asigură</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mentenanța</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regulată</w:t>
      </w:r>
      <w:proofErr w:type="spellEnd"/>
      <w:r w:rsidR="004F72EE" w:rsidRPr="00E23D57">
        <w:rPr>
          <w:rFonts w:ascii="Times New Roman" w:hAnsi="Times New Roman" w:cs="Times New Roman"/>
          <w:sz w:val="24"/>
          <w:szCs w:val="24"/>
        </w:rPr>
        <w:t xml:space="preserve"> a </w:t>
      </w:r>
      <w:proofErr w:type="spellStart"/>
      <w:r w:rsidR="004F72EE" w:rsidRPr="00E23D57">
        <w:rPr>
          <w:rFonts w:ascii="Times New Roman" w:hAnsi="Times New Roman" w:cs="Times New Roman"/>
          <w:sz w:val="24"/>
          <w:szCs w:val="24"/>
        </w:rPr>
        <w:t>stațiilor</w:t>
      </w:r>
      <w:proofErr w:type="spellEnd"/>
      <w:r w:rsidR="004F72EE" w:rsidRPr="00E23D57">
        <w:rPr>
          <w:rFonts w:ascii="Times New Roman" w:hAnsi="Times New Roman" w:cs="Times New Roman"/>
          <w:sz w:val="24"/>
          <w:szCs w:val="24"/>
        </w:rPr>
        <w:t xml:space="preserve"> de </w:t>
      </w:r>
      <w:proofErr w:type="spellStart"/>
      <w:r w:rsidR="004F72EE" w:rsidRPr="00E23D57">
        <w:rPr>
          <w:rFonts w:ascii="Times New Roman" w:hAnsi="Times New Roman" w:cs="Times New Roman"/>
          <w:sz w:val="24"/>
          <w:szCs w:val="24"/>
        </w:rPr>
        <w:t>încărcare</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întreținerea</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și</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reparațiile</w:t>
      </w:r>
      <w:proofErr w:type="spellEnd"/>
      <w:r w:rsidR="004F72EE" w:rsidRPr="00E23D57">
        <w:rPr>
          <w:rFonts w:ascii="Times New Roman" w:hAnsi="Times New Roman" w:cs="Times New Roman"/>
          <w:sz w:val="24"/>
          <w:szCs w:val="24"/>
        </w:rPr>
        <w:t xml:space="preserve"> </w:t>
      </w:r>
      <w:proofErr w:type="spellStart"/>
      <w:r w:rsidR="004F72EE" w:rsidRPr="00E23D57">
        <w:rPr>
          <w:rFonts w:ascii="Times New Roman" w:hAnsi="Times New Roman" w:cs="Times New Roman"/>
          <w:sz w:val="24"/>
          <w:szCs w:val="24"/>
        </w:rPr>
        <w:t>acestora</w:t>
      </w:r>
      <w:proofErr w:type="spellEnd"/>
      <w:r w:rsidR="004F72EE" w:rsidRPr="00E23D57">
        <w:rPr>
          <w:rFonts w:ascii="Times New Roman" w:hAnsi="Times New Roman" w:cs="Times New Roman"/>
          <w:sz w:val="24"/>
          <w:szCs w:val="24"/>
        </w:rPr>
        <w:t>;</w:t>
      </w:r>
    </w:p>
    <w:p w14:paraId="2E68E3E0" w14:textId="638A739C" w:rsidR="004F72EE" w:rsidRPr="00E23D57" w:rsidRDefault="00F6021D" w:rsidP="00AB6F2A">
      <w:pPr>
        <w:pStyle w:val="ListParagraph"/>
        <w:numPr>
          <w:ilvl w:val="0"/>
          <w:numId w:val="13"/>
        </w:numPr>
        <w:spacing w:after="0" w:line="360" w:lineRule="auto"/>
        <w:ind w:left="0" w:firstLine="993"/>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lang w:val="en-GB"/>
        </w:rPr>
        <w:t>d</w:t>
      </w:r>
      <w:r w:rsidR="004F72EE" w:rsidRPr="00E23D57">
        <w:rPr>
          <w:rFonts w:ascii="Times New Roman" w:hAnsi="Times New Roman" w:cs="Times New Roman"/>
          <w:sz w:val="24"/>
          <w:szCs w:val="24"/>
          <w:lang w:val="en-GB"/>
        </w:rPr>
        <w:t>atele</w:t>
      </w:r>
      <w:proofErr w:type="spellEnd"/>
      <w:r w:rsidR="004F72EE" w:rsidRPr="00E23D57">
        <w:rPr>
          <w:rFonts w:ascii="Times New Roman" w:hAnsi="Times New Roman" w:cs="Times New Roman"/>
          <w:sz w:val="24"/>
          <w:szCs w:val="24"/>
          <w:lang w:val="en-GB"/>
        </w:rPr>
        <w:t xml:space="preserve"> de contact ale </w:t>
      </w:r>
      <w:proofErr w:type="spellStart"/>
      <w:r w:rsidR="004F72EE" w:rsidRPr="00E23D57">
        <w:rPr>
          <w:rFonts w:ascii="Times New Roman" w:hAnsi="Times New Roman" w:cs="Times New Roman"/>
          <w:sz w:val="24"/>
          <w:szCs w:val="24"/>
          <w:lang w:val="en-GB"/>
        </w:rPr>
        <w:t>operatorului</w:t>
      </w:r>
      <w:proofErr w:type="spellEnd"/>
      <w:r w:rsidR="004F72EE" w:rsidRPr="00E23D57">
        <w:rPr>
          <w:rFonts w:ascii="Times New Roman" w:hAnsi="Times New Roman" w:cs="Times New Roman"/>
          <w:sz w:val="24"/>
          <w:szCs w:val="24"/>
          <w:lang w:val="en-GB"/>
        </w:rPr>
        <w:t xml:space="preserve"> sunt </w:t>
      </w:r>
      <w:proofErr w:type="spellStart"/>
      <w:r w:rsidR="004F72EE" w:rsidRPr="00E23D57">
        <w:rPr>
          <w:rFonts w:ascii="Times New Roman" w:hAnsi="Times New Roman" w:cs="Times New Roman"/>
          <w:sz w:val="24"/>
          <w:szCs w:val="24"/>
          <w:lang w:val="en-GB"/>
        </w:rPr>
        <w:t>afișate</w:t>
      </w:r>
      <w:proofErr w:type="spellEnd"/>
      <w:r w:rsidR="004F72EE" w:rsidRPr="00E23D57">
        <w:rPr>
          <w:rFonts w:ascii="Times New Roman" w:hAnsi="Times New Roman" w:cs="Times New Roman"/>
          <w:sz w:val="24"/>
          <w:szCs w:val="24"/>
          <w:lang w:val="en-GB"/>
        </w:rPr>
        <w:t xml:space="preserve"> </w:t>
      </w:r>
      <w:proofErr w:type="spellStart"/>
      <w:r w:rsidR="004F72EE" w:rsidRPr="00E23D57">
        <w:rPr>
          <w:rFonts w:ascii="Times New Roman" w:hAnsi="Times New Roman" w:cs="Times New Roman"/>
          <w:sz w:val="24"/>
          <w:szCs w:val="24"/>
          <w:lang w:val="en-GB"/>
        </w:rPr>
        <w:t>vizibil</w:t>
      </w:r>
      <w:proofErr w:type="spellEnd"/>
      <w:r w:rsidR="00456FC3" w:rsidRPr="00E23D57">
        <w:rPr>
          <w:rFonts w:ascii="Times New Roman" w:hAnsi="Times New Roman" w:cs="Times New Roman"/>
          <w:sz w:val="24"/>
          <w:szCs w:val="24"/>
          <w:lang w:val="en-GB"/>
        </w:rPr>
        <w:t xml:space="preserve"> la </w:t>
      </w:r>
      <w:proofErr w:type="spellStart"/>
      <w:r w:rsidR="00456FC3" w:rsidRPr="00E23D57">
        <w:rPr>
          <w:rFonts w:ascii="Times New Roman" w:hAnsi="Times New Roman" w:cs="Times New Roman"/>
          <w:sz w:val="24"/>
          <w:szCs w:val="24"/>
          <w:lang w:val="en-GB"/>
        </w:rPr>
        <w:t>fiecare</w:t>
      </w:r>
      <w:proofErr w:type="spellEnd"/>
      <w:r w:rsidR="00456FC3" w:rsidRPr="00E23D57">
        <w:rPr>
          <w:rFonts w:ascii="Times New Roman" w:hAnsi="Times New Roman" w:cs="Times New Roman"/>
          <w:sz w:val="24"/>
          <w:szCs w:val="24"/>
          <w:lang w:val="en-GB"/>
        </w:rPr>
        <w:t xml:space="preserve"> </w:t>
      </w:r>
      <w:proofErr w:type="spellStart"/>
      <w:r w:rsidR="00456FC3" w:rsidRPr="00E23D57">
        <w:rPr>
          <w:rFonts w:ascii="Times New Roman" w:hAnsi="Times New Roman" w:cs="Times New Roman"/>
          <w:sz w:val="24"/>
          <w:szCs w:val="24"/>
          <w:lang w:val="en-GB"/>
        </w:rPr>
        <w:t>stație</w:t>
      </w:r>
      <w:proofErr w:type="spellEnd"/>
      <w:r w:rsidR="00456FC3" w:rsidRPr="00E23D57">
        <w:rPr>
          <w:rFonts w:ascii="Times New Roman" w:hAnsi="Times New Roman" w:cs="Times New Roman"/>
          <w:sz w:val="24"/>
          <w:szCs w:val="24"/>
          <w:lang w:val="en-GB"/>
        </w:rPr>
        <w:t xml:space="preserve"> de </w:t>
      </w:r>
      <w:proofErr w:type="spellStart"/>
      <w:r w:rsidR="00456FC3" w:rsidRPr="00E23D57">
        <w:rPr>
          <w:rFonts w:ascii="Times New Roman" w:hAnsi="Times New Roman" w:cs="Times New Roman"/>
          <w:sz w:val="24"/>
          <w:szCs w:val="24"/>
          <w:lang w:val="en-GB"/>
        </w:rPr>
        <w:t>încărcare</w:t>
      </w:r>
      <w:proofErr w:type="spellEnd"/>
      <w:r w:rsidR="00456FC3" w:rsidRPr="00E23D57">
        <w:rPr>
          <w:rFonts w:ascii="Times New Roman" w:hAnsi="Times New Roman" w:cs="Times New Roman"/>
          <w:sz w:val="24"/>
          <w:szCs w:val="24"/>
          <w:lang w:val="en-GB"/>
        </w:rPr>
        <w:t xml:space="preserve">, precum </w:t>
      </w:r>
      <w:proofErr w:type="spellStart"/>
      <w:r w:rsidR="00456FC3" w:rsidRPr="00E23D57">
        <w:rPr>
          <w:rFonts w:ascii="Times New Roman" w:hAnsi="Times New Roman" w:cs="Times New Roman"/>
          <w:sz w:val="24"/>
          <w:szCs w:val="24"/>
          <w:lang w:val="en-GB"/>
        </w:rPr>
        <w:t>și</w:t>
      </w:r>
      <w:proofErr w:type="spellEnd"/>
      <w:r w:rsidR="00456FC3" w:rsidRPr="00E23D57">
        <w:rPr>
          <w:rFonts w:ascii="Times New Roman" w:hAnsi="Times New Roman" w:cs="Times New Roman"/>
          <w:sz w:val="24"/>
          <w:szCs w:val="24"/>
          <w:lang w:val="en-GB"/>
        </w:rPr>
        <w:t xml:space="preserve"> pe </w:t>
      </w:r>
      <w:proofErr w:type="spellStart"/>
      <w:r w:rsidR="00456FC3" w:rsidRPr="00E23D57">
        <w:rPr>
          <w:rFonts w:ascii="Times New Roman" w:hAnsi="Times New Roman" w:cs="Times New Roman"/>
          <w:sz w:val="24"/>
          <w:szCs w:val="24"/>
          <w:lang w:val="en-GB"/>
        </w:rPr>
        <w:t>portalul</w:t>
      </w:r>
      <w:proofErr w:type="spellEnd"/>
      <w:r w:rsidR="00456FC3" w:rsidRPr="00E23D57">
        <w:rPr>
          <w:rFonts w:ascii="Times New Roman" w:hAnsi="Times New Roman" w:cs="Times New Roman"/>
          <w:sz w:val="24"/>
          <w:szCs w:val="24"/>
          <w:lang w:val="en-GB"/>
        </w:rPr>
        <w:t xml:space="preserve"> web al </w:t>
      </w:r>
      <w:proofErr w:type="spellStart"/>
      <w:r w:rsidR="00456FC3" w:rsidRPr="00E23D57">
        <w:rPr>
          <w:rFonts w:ascii="Times New Roman" w:hAnsi="Times New Roman" w:cs="Times New Roman"/>
          <w:sz w:val="24"/>
          <w:szCs w:val="24"/>
          <w:lang w:val="en-GB"/>
        </w:rPr>
        <w:t>Comunei</w:t>
      </w:r>
      <w:proofErr w:type="spellEnd"/>
      <w:r w:rsidR="00456FC3" w:rsidRPr="00E23D57">
        <w:rPr>
          <w:rFonts w:ascii="Times New Roman" w:hAnsi="Times New Roman" w:cs="Times New Roman"/>
          <w:sz w:val="24"/>
          <w:szCs w:val="24"/>
          <w:lang w:val="en-GB"/>
        </w:rPr>
        <w:t xml:space="preserve"> </w:t>
      </w:r>
      <w:r w:rsidR="00E23D57">
        <w:rPr>
          <w:rFonts w:ascii="Times New Roman" w:hAnsi="Times New Roman" w:cs="Times New Roman"/>
          <w:noProof/>
          <w:sz w:val="24"/>
          <w:szCs w:val="24"/>
          <w:lang w:val="ro-RO"/>
        </w:rPr>
        <w:t>Aiton</w:t>
      </w:r>
      <w:r w:rsidR="00456FC3" w:rsidRPr="00E23D57">
        <w:rPr>
          <w:rFonts w:ascii="Times New Roman" w:hAnsi="Times New Roman" w:cs="Times New Roman"/>
          <w:sz w:val="24"/>
          <w:szCs w:val="24"/>
        </w:rPr>
        <w:t>;</w:t>
      </w:r>
    </w:p>
    <w:p w14:paraId="2E68E3E1" w14:textId="2FECF50E" w:rsidR="00456FC3" w:rsidRPr="00E23D57" w:rsidRDefault="00F6021D" w:rsidP="00AB6F2A">
      <w:pPr>
        <w:pStyle w:val="ListParagraph"/>
        <w:numPr>
          <w:ilvl w:val="0"/>
          <w:numId w:val="13"/>
        </w:numPr>
        <w:spacing w:after="0" w:line="360" w:lineRule="auto"/>
        <w:ind w:left="0" w:firstLine="993"/>
        <w:jc w:val="both"/>
        <w:rPr>
          <w:rFonts w:ascii="Times New Roman" w:hAnsi="Times New Roman" w:cs="Times New Roman"/>
          <w:sz w:val="24"/>
          <w:szCs w:val="24"/>
          <w:lang w:val="en-GB"/>
        </w:rPr>
      </w:pPr>
      <w:r w:rsidRPr="00E23D57">
        <w:rPr>
          <w:rFonts w:ascii="Times New Roman" w:hAnsi="Times New Roman" w:cs="Times New Roman"/>
          <w:sz w:val="24"/>
          <w:szCs w:val="24"/>
          <w:lang w:val="ro-RO"/>
        </w:rPr>
        <w:t>î</w:t>
      </w:r>
      <w:r w:rsidR="00456FC3" w:rsidRPr="00E23D57">
        <w:rPr>
          <w:rFonts w:ascii="Times New Roman" w:hAnsi="Times New Roman" w:cs="Times New Roman"/>
          <w:sz w:val="24"/>
          <w:szCs w:val="24"/>
          <w:lang w:val="ro-RO"/>
        </w:rPr>
        <w:t>n cazul care utilizatorii întâmpină probleme tehnice în timpul utilizării stației de reîncărcare, aceștia trebuie să raporteze problema operatorului stației de reîncărcare</w:t>
      </w:r>
      <w:r w:rsidR="00456FC3" w:rsidRPr="00E23D57">
        <w:rPr>
          <w:rFonts w:ascii="Times New Roman" w:hAnsi="Times New Roman" w:cs="Times New Roman"/>
          <w:sz w:val="24"/>
          <w:szCs w:val="24"/>
        </w:rPr>
        <w:t xml:space="preserve">. </w:t>
      </w:r>
      <w:proofErr w:type="spellStart"/>
      <w:r w:rsidR="00456FC3" w:rsidRPr="00E23D57">
        <w:rPr>
          <w:rFonts w:ascii="Times New Roman" w:hAnsi="Times New Roman" w:cs="Times New Roman"/>
          <w:sz w:val="24"/>
          <w:szCs w:val="24"/>
        </w:rPr>
        <w:t>Operatorul</w:t>
      </w:r>
      <w:proofErr w:type="spellEnd"/>
      <w:r w:rsidR="00456FC3" w:rsidRPr="00E23D57">
        <w:rPr>
          <w:rFonts w:ascii="Times New Roman" w:hAnsi="Times New Roman" w:cs="Times New Roman"/>
          <w:sz w:val="24"/>
          <w:szCs w:val="24"/>
        </w:rPr>
        <w:t xml:space="preserve"> </w:t>
      </w:r>
      <w:proofErr w:type="spellStart"/>
      <w:r w:rsidR="00456FC3" w:rsidRPr="00E23D57">
        <w:rPr>
          <w:rFonts w:ascii="Times New Roman" w:hAnsi="Times New Roman" w:cs="Times New Roman"/>
          <w:sz w:val="24"/>
          <w:szCs w:val="24"/>
        </w:rPr>
        <w:t>sta</w:t>
      </w:r>
      <w:r w:rsidR="00456FC3" w:rsidRPr="00E23D57">
        <w:rPr>
          <w:rFonts w:ascii="Times New Roman" w:hAnsi="Times New Roman" w:cs="Times New Roman"/>
          <w:sz w:val="24"/>
          <w:szCs w:val="24"/>
          <w:lang w:val="ro-RO"/>
        </w:rPr>
        <w:t>ției</w:t>
      </w:r>
      <w:proofErr w:type="spellEnd"/>
      <w:r w:rsidR="00456FC3" w:rsidRPr="00E23D57">
        <w:rPr>
          <w:rFonts w:ascii="Times New Roman" w:hAnsi="Times New Roman" w:cs="Times New Roman"/>
          <w:sz w:val="24"/>
          <w:szCs w:val="24"/>
          <w:lang w:val="ro-RO"/>
        </w:rPr>
        <w:t xml:space="preserve"> de reîncărcare va furniza asistență tehnică în timp util pentru a remedia problema</w:t>
      </w:r>
      <w:r w:rsidR="00456FC3" w:rsidRPr="00E23D57">
        <w:rPr>
          <w:rFonts w:ascii="Times New Roman" w:hAnsi="Times New Roman" w:cs="Times New Roman"/>
          <w:sz w:val="24"/>
          <w:szCs w:val="24"/>
        </w:rPr>
        <w:t>;</w:t>
      </w:r>
    </w:p>
    <w:p w14:paraId="2E68E3E2" w14:textId="2C13E8EE" w:rsidR="00456FC3" w:rsidRPr="00E23D57" w:rsidRDefault="00024224" w:rsidP="00AB6F2A">
      <w:pPr>
        <w:pStyle w:val="ListParagraph"/>
        <w:numPr>
          <w:ilvl w:val="0"/>
          <w:numId w:val="13"/>
        </w:numPr>
        <w:spacing w:after="0" w:line="360" w:lineRule="auto"/>
        <w:ind w:left="0" w:firstLine="993"/>
        <w:jc w:val="both"/>
        <w:rPr>
          <w:rFonts w:ascii="Times New Roman" w:hAnsi="Times New Roman" w:cs="Times New Roman"/>
          <w:sz w:val="24"/>
          <w:szCs w:val="24"/>
          <w:lang w:val="en-GB"/>
        </w:rPr>
      </w:pPr>
      <w:proofErr w:type="spellStart"/>
      <w:r w:rsidRPr="00E23D57">
        <w:rPr>
          <w:rFonts w:ascii="Times New Roman" w:hAnsi="Times New Roman" w:cs="Times New Roman"/>
          <w:sz w:val="24"/>
          <w:szCs w:val="24"/>
          <w:lang w:val="en-GB"/>
        </w:rPr>
        <w:t>o</w:t>
      </w:r>
      <w:r w:rsidR="00456FC3" w:rsidRPr="00E23D57">
        <w:rPr>
          <w:rFonts w:ascii="Times New Roman" w:hAnsi="Times New Roman" w:cs="Times New Roman"/>
          <w:sz w:val="24"/>
          <w:szCs w:val="24"/>
          <w:lang w:val="en-GB"/>
        </w:rPr>
        <w:t>peratorul</w:t>
      </w:r>
      <w:proofErr w:type="spellEnd"/>
      <w:r w:rsidR="00456FC3" w:rsidRPr="00E23D57">
        <w:rPr>
          <w:rFonts w:ascii="Times New Roman" w:hAnsi="Times New Roman" w:cs="Times New Roman"/>
          <w:sz w:val="24"/>
          <w:szCs w:val="24"/>
          <w:lang w:val="en-GB"/>
        </w:rPr>
        <w:t xml:space="preserve"> </w:t>
      </w:r>
      <w:proofErr w:type="spellStart"/>
      <w:r w:rsidR="00456FC3" w:rsidRPr="00E23D57">
        <w:rPr>
          <w:rFonts w:ascii="Times New Roman" w:hAnsi="Times New Roman" w:cs="Times New Roman"/>
          <w:sz w:val="24"/>
          <w:szCs w:val="24"/>
          <w:lang w:val="en-GB"/>
        </w:rPr>
        <w:t>sta</w:t>
      </w:r>
      <w:proofErr w:type="spellEnd"/>
      <w:r w:rsidR="00456FC3" w:rsidRPr="00E23D57">
        <w:rPr>
          <w:rFonts w:ascii="Times New Roman" w:hAnsi="Times New Roman" w:cs="Times New Roman"/>
          <w:sz w:val="24"/>
          <w:szCs w:val="24"/>
          <w:lang w:val="ro-RO"/>
        </w:rPr>
        <w:t>ției de încărcare nu își asumă nici o responsabilitate pentru daunele sau pierderile suferite de utilizatori în timpul utilizării stației de reîncărcare</w:t>
      </w:r>
      <w:r w:rsidR="00456FC3" w:rsidRPr="00E23D57">
        <w:rPr>
          <w:rFonts w:ascii="Times New Roman" w:hAnsi="Times New Roman" w:cs="Times New Roman"/>
          <w:sz w:val="24"/>
          <w:szCs w:val="24"/>
        </w:rPr>
        <w:t>;</w:t>
      </w:r>
    </w:p>
    <w:p w14:paraId="2E68E3E3" w14:textId="77777777" w:rsidR="00456FC3" w:rsidRPr="00E23D57" w:rsidRDefault="00456FC3" w:rsidP="002F6CA2">
      <w:pPr>
        <w:pStyle w:val="ListParagraph"/>
        <w:spacing w:after="0" w:line="360" w:lineRule="auto"/>
        <w:ind w:left="1134"/>
        <w:jc w:val="both"/>
        <w:rPr>
          <w:rFonts w:ascii="Times New Roman" w:hAnsi="Times New Roman" w:cs="Times New Roman"/>
          <w:sz w:val="24"/>
          <w:szCs w:val="24"/>
          <w:lang w:val="en-GB"/>
        </w:rPr>
      </w:pPr>
    </w:p>
    <w:p w14:paraId="2E68E3E4" w14:textId="668A5EA4" w:rsidR="00456FC3" w:rsidRPr="00E23D57" w:rsidRDefault="00456FC3" w:rsidP="002F6CA2">
      <w:pPr>
        <w:spacing w:after="0" w:line="360" w:lineRule="auto"/>
        <w:jc w:val="center"/>
        <w:rPr>
          <w:rFonts w:ascii="Times New Roman" w:hAnsi="Times New Roman" w:cs="Times New Roman"/>
          <w:b/>
          <w:sz w:val="24"/>
          <w:szCs w:val="24"/>
          <w:lang w:val="ro-RO"/>
        </w:rPr>
      </w:pPr>
      <w:r w:rsidRPr="00E23D57">
        <w:rPr>
          <w:rFonts w:ascii="Times New Roman" w:hAnsi="Times New Roman" w:cs="Times New Roman"/>
          <w:b/>
          <w:sz w:val="24"/>
          <w:szCs w:val="24"/>
          <w:lang w:val="en-GB"/>
        </w:rPr>
        <w:t>CAPITOLUL IV</w:t>
      </w:r>
      <w:r w:rsidR="00AB6F2A" w:rsidRPr="00E23D57">
        <w:rPr>
          <w:rFonts w:ascii="Times New Roman" w:hAnsi="Times New Roman" w:cs="Times New Roman"/>
          <w:b/>
          <w:sz w:val="24"/>
          <w:szCs w:val="24"/>
          <w:lang w:val="en-GB"/>
        </w:rPr>
        <w:t xml:space="preserve"> -</w:t>
      </w:r>
      <w:r w:rsidRPr="00E23D57">
        <w:rPr>
          <w:rFonts w:ascii="Times New Roman" w:hAnsi="Times New Roman" w:cs="Times New Roman"/>
          <w:b/>
          <w:sz w:val="24"/>
          <w:szCs w:val="24"/>
          <w:lang w:val="en-GB"/>
        </w:rPr>
        <w:t xml:space="preserve"> TAXE </w:t>
      </w:r>
      <w:r w:rsidRPr="00E23D57">
        <w:rPr>
          <w:rFonts w:ascii="Times New Roman" w:hAnsi="Times New Roman" w:cs="Times New Roman"/>
          <w:b/>
          <w:sz w:val="24"/>
          <w:szCs w:val="24"/>
          <w:lang w:val="ro-RO"/>
        </w:rPr>
        <w:t>ȘI TARIFE PENTRU REÎNCĂRCARE CU ENERGIE ELECTRICĂ</w:t>
      </w:r>
    </w:p>
    <w:p w14:paraId="2E68E3E5" w14:textId="0B393F72" w:rsidR="00456FC3" w:rsidRPr="00E23D57" w:rsidRDefault="00456FC3" w:rsidP="002F6CA2">
      <w:pPr>
        <w:spacing w:after="0" w:line="360" w:lineRule="auto"/>
        <w:jc w:val="center"/>
        <w:rPr>
          <w:rFonts w:ascii="Times New Roman" w:hAnsi="Times New Roman" w:cs="Times New Roman"/>
          <w:b/>
          <w:sz w:val="24"/>
          <w:szCs w:val="24"/>
          <w:lang w:val="ro-RO"/>
        </w:rPr>
      </w:pPr>
      <w:r w:rsidRPr="00E23D57">
        <w:rPr>
          <w:rFonts w:ascii="Times New Roman" w:hAnsi="Times New Roman" w:cs="Times New Roman"/>
          <w:b/>
          <w:sz w:val="24"/>
          <w:szCs w:val="24"/>
          <w:lang w:val="ro-RO"/>
        </w:rPr>
        <w:t>Taxe și tarife pentru reîncărcare cu energie electrică</w:t>
      </w:r>
    </w:p>
    <w:p w14:paraId="5C63434D" w14:textId="744CE59F" w:rsidR="004F5820" w:rsidRPr="00E23D57" w:rsidRDefault="00456FC3"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lastRenderedPageBreak/>
        <w:tab/>
      </w:r>
      <w:r w:rsidR="004F5820" w:rsidRPr="00E23D57">
        <w:rPr>
          <w:rFonts w:ascii="Times New Roman" w:hAnsi="Times New Roman" w:cs="Times New Roman"/>
          <w:b/>
          <w:sz w:val="24"/>
          <w:szCs w:val="24"/>
          <w:lang w:val="ro-RO"/>
        </w:rPr>
        <w:t>Art. 10.</w:t>
      </w:r>
      <w:r w:rsidR="00AB6F2A" w:rsidRPr="00E23D57">
        <w:rPr>
          <w:rFonts w:ascii="Times New Roman" w:hAnsi="Times New Roman" w:cs="Times New Roman"/>
          <w:b/>
          <w:sz w:val="24"/>
          <w:szCs w:val="24"/>
          <w:lang w:val="ro-RO"/>
        </w:rPr>
        <w:t xml:space="preserve"> </w:t>
      </w:r>
      <w:r w:rsidR="004F5820" w:rsidRPr="00E23D57">
        <w:rPr>
          <w:rFonts w:ascii="Times New Roman" w:hAnsi="Times New Roman" w:cs="Times New Roman"/>
          <w:b/>
          <w:sz w:val="24"/>
          <w:szCs w:val="24"/>
          <w:lang w:val="ro-RO"/>
        </w:rPr>
        <w:t xml:space="preserve">- (1) </w:t>
      </w:r>
      <w:r w:rsidRPr="00E23D57">
        <w:rPr>
          <w:rFonts w:ascii="Times New Roman" w:hAnsi="Times New Roman" w:cs="Times New Roman"/>
          <w:sz w:val="24"/>
          <w:szCs w:val="24"/>
          <w:lang w:val="ro-RO"/>
        </w:rPr>
        <w:t>Pentru o corectă administrare și corelare a politicilor locale de susținere a mobilității verzi</w:t>
      </w:r>
      <w:r w:rsidR="00D3780D" w:rsidRPr="00E23D57">
        <w:rPr>
          <w:rFonts w:ascii="Times New Roman" w:hAnsi="Times New Roman" w:cs="Times New Roman"/>
          <w:sz w:val="24"/>
          <w:szCs w:val="24"/>
          <w:lang w:val="ro-RO"/>
        </w:rPr>
        <w:t>/nepoluante cu politicile europene incidente, se impune introducerea unui tarif de utilizare (de reîncărcare), calculat pe baza prețului energiei electrice contractat/plafonat (cu TVA inclus), a costului mentenanței platformei de plăți (cu TVA inclus) și a costului mentenanței stațiilor de reîncărcare (</w:t>
      </w:r>
      <w:r w:rsidR="000C092E" w:rsidRPr="00E23D57">
        <w:rPr>
          <w:rFonts w:ascii="Times New Roman" w:hAnsi="Times New Roman" w:cs="Times New Roman"/>
          <w:sz w:val="24"/>
          <w:szCs w:val="24"/>
          <w:lang w:val="ro-RO"/>
        </w:rPr>
        <w:t>cu TVA inclus), conform contractelor de mentenanță în vigoare. Tariful poate varia, acesta adaptându-se la fluctuațiile pieței de energie, respectiv la toate elementele de cost ce intră în componența tarifului, în cazul în care acestea se modifică, ținând cont că fac obiectul unor proceduri de achiziție publică.</w:t>
      </w:r>
    </w:p>
    <w:p w14:paraId="2E68E3E6" w14:textId="4511F993" w:rsidR="00456FC3" w:rsidRPr="00E23D57" w:rsidRDefault="004F5820" w:rsidP="00AB6F2A">
      <w:pPr>
        <w:spacing w:after="0" w:line="360" w:lineRule="auto"/>
        <w:ind w:firstLine="709"/>
        <w:jc w:val="both"/>
        <w:rPr>
          <w:rFonts w:ascii="Times New Roman" w:hAnsi="Times New Roman" w:cs="Times New Roman"/>
          <w:sz w:val="24"/>
          <w:szCs w:val="24"/>
          <w:lang w:val="ro-RO"/>
        </w:rPr>
      </w:pPr>
      <w:r w:rsidRPr="00E23D57">
        <w:rPr>
          <w:rFonts w:ascii="Times New Roman" w:hAnsi="Times New Roman" w:cs="Times New Roman"/>
          <w:b/>
          <w:bCs/>
          <w:sz w:val="24"/>
          <w:szCs w:val="24"/>
          <w:lang w:val="ro-RO"/>
        </w:rPr>
        <w:t>(2)</w:t>
      </w:r>
      <w:r w:rsidRPr="00E23D57">
        <w:rPr>
          <w:rFonts w:ascii="Times New Roman" w:hAnsi="Times New Roman" w:cs="Times New Roman"/>
          <w:sz w:val="24"/>
          <w:szCs w:val="24"/>
          <w:lang w:val="ro-RO"/>
        </w:rPr>
        <w:t xml:space="preserve"> </w:t>
      </w:r>
      <w:r w:rsidR="000C092E" w:rsidRPr="00E23D57">
        <w:rPr>
          <w:rFonts w:ascii="Times New Roman" w:hAnsi="Times New Roman" w:cs="Times New Roman"/>
          <w:sz w:val="24"/>
          <w:szCs w:val="24"/>
          <w:lang w:val="ro-RO"/>
        </w:rPr>
        <w:t>Tariful de utilizare a stației de reîncărcare poate fi schimbat sau actualizat de către autoritatea executivă în funcție de politica adoptată de proprietarul stației de încărcare și este adus la cunoștința publicului cu cel puțin 90 de zile calendaristice înainte de data aplicării schimbării/actualizării.</w:t>
      </w:r>
    </w:p>
    <w:p w14:paraId="2E68E3E7" w14:textId="67F4177E" w:rsidR="000C092E" w:rsidRPr="00E23D57" w:rsidRDefault="004F5820" w:rsidP="00AB6F2A">
      <w:pPr>
        <w:spacing w:after="0" w:line="360" w:lineRule="auto"/>
        <w:ind w:firstLine="709"/>
        <w:jc w:val="both"/>
        <w:rPr>
          <w:rFonts w:ascii="Times New Roman" w:hAnsi="Times New Roman" w:cs="Times New Roman"/>
          <w:sz w:val="24"/>
          <w:szCs w:val="24"/>
          <w:lang w:val="ro-RO"/>
        </w:rPr>
      </w:pPr>
      <w:r w:rsidRPr="00E23D57">
        <w:rPr>
          <w:rFonts w:ascii="Times New Roman" w:hAnsi="Times New Roman" w:cs="Times New Roman"/>
          <w:b/>
          <w:bCs/>
          <w:sz w:val="24"/>
          <w:szCs w:val="24"/>
          <w:lang w:val="ro-RO"/>
        </w:rPr>
        <w:t>(3)</w:t>
      </w:r>
      <w:r w:rsidRPr="00E23D57">
        <w:rPr>
          <w:rFonts w:ascii="Times New Roman" w:hAnsi="Times New Roman" w:cs="Times New Roman"/>
          <w:sz w:val="24"/>
          <w:szCs w:val="24"/>
          <w:lang w:val="ro-RO"/>
        </w:rPr>
        <w:t xml:space="preserve"> </w:t>
      </w:r>
      <w:r w:rsidR="000C092E" w:rsidRPr="00E23D57">
        <w:rPr>
          <w:rFonts w:ascii="Times New Roman" w:hAnsi="Times New Roman" w:cs="Times New Roman"/>
          <w:sz w:val="24"/>
          <w:szCs w:val="24"/>
          <w:lang w:val="ro-RO"/>
        </w:rPr>
        <w:t>Tariful pentru încărcare se afișează în mod clar la stație de încărcare.</w:t>
      </w:r>
    </w:p>
    <w:p w14:paraId="2E68E3E8" w14:textId="1842CC5D" w:rsidR="000C092E" w:rsidRPr="00E23D57" w:rsidRDefault="000C092E"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ab/>
      </w:r>
      <w:r w:rsidR="004F5820" w:rsidRPr="00E23D57">
        <w:rPr>
          <w:rFonts w:ascii="Times New Roman" w:hAnsi="Times New Roman" w:cs="Times New Roman"/>
          <w:b/>
          <w:bCs/>
          <w:sz w:val="24"/>
          <w:szCs w:val="24"/>
          <w:lang w:val="ro-RO"/>
        </w:rPr>
        <w:t>(4)</w:t>
      </w:r>
      <w:r w:rsidR="004F5820" w:rsidRPr="00E23D57">
        <w:rPr>
          <w:rFonts w:ascii="Times New Roman" w:hAnsi="Times New Roman" w:cs="Times New Roman"/>
          <w:sz w:val="24"/>
          <w:szCs w:val="24"/>
          <w:lang w:val="ro-RO"/>
        </w:rPr>
        <w:t xml:space="preserve"> </w:t>
      </w:r>
      <w:r w:rsidRPr="00E23D57">
        <w:rPr>
          <w:rFonts w:ascii="Times New Roman" w:hAnsi="Times New Roman" w:cs="Times New Roman"/>
          <w:sz w:val="24"/>
          <w:szCs w:val="24"/>
          <w:lang w:val="ro-RO"/>
        </w:rPr>
        <w:t>Tariful reprezentând contravaloarea serviciilor de reîncărcare aferente stațiilor publice</w:t>
      </w:r>
      <w:r w:rsidR="00277169" w:rsidRPr="00E23D57">
        <w:rPr>
          <w:rFonts w:ascii="Times New Roman" w:hAnsi="Times New Roman" w:cs="Times New Roman"/>
          <w:sz w:val="24"/>
          <w:szCs w:val="24"/>
          <w:lang w:val="ro-RO"/>
        </w:rPr>
        <w:t xml:space="preserve"> pentru vehicule electrice va fi suportat de către utilizatorii acestora.</w:t>
      </w:r>
    </w:p>
    <w:p w14:paraId="2E68E3E9" w14:textId="42DED185" w:rsidR="00456FC3" w:rsidRPr="00E23D57" w:rsidRDefault="00277169"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bCs/>
          <w:sz w:val="24"/>
          <w:szCs w:val="24"/>
          <w:lang w:val="ro-RO"/>
        </w:rPr>
        <w:tab/>
      </w:r>
      <w:r w:rsidR="004F5820" w:rsidRPr="00E23D57">
        <w:rPr>
          <w:rFonts w:ascii="Times New Roman" w:hAnsi="Times New Roman" w:cs="Times New Roman"/>
          <w:b/>
          <w:bCs/>
          <w:sz w:val="24"/>
          <w:szCs w:val="24"/>
          <w:lang w:val="ro-RO"/>
        </w:rPr>
        <w:t>(5)</w:t>
      </w:r>
      <w:r w:rsidR="004F5820" w:rsidRPr="00E23D57">
        <w:rPr>
          <w:rFonts w:ascii="Times New Roman" w:hAnsi="Times New Roman" w:cs="Times New Roman"/>
          <w:sz w:val="24"/>
          <w:szCs w:val="24"/>
          <w:lang w:val="ro-RO"/>
        </w:rPr>
        <w:t xml:space="preserve"> </w:t>
      </w:r>
      <w:r w:rsidRPr="00E23D57">
        <w:rPr>
          <w:rFonts w:ascii="Times New Roman" w:hAnsi="Times New Roman" w:cs="Times New Roman"/>
          <w:sz w:val="24"/>
          <w:szCs w:val="24"/>
          <w:lang w:val="ro-RO"/>
        </w:rPr>
        <w:t xml:space="preserve">Tariful pentru reîncărcare se va plăti la finalizarea procesului de reîncărcare a vehiculului. Utilizatorii pot plăti tariful prin intermediul aplicației </w:t>
      </w:r>
      <w:r w:rsidR="00AF572A" w:rsidRPr="00E23D57">
        <w:rPr>
          <w:rFonts w:ascii="Times New Roman" w:hAnsi="Times New Roman" w:cs="Times New Roman"/>
          <w:sz w:val="24"/>
          <w:szCs w:val="24"/>
          <w:lang w:val="ro-RO"/>
        </w:rPr>
        <w:t xml:space="preserve">EV SMart Charge, </w:t>
      </w:r>
      <w:r w:rsidRPr="00E23D57">
        <w:rPr>
          <w:rFonts w:ascii="Times New Roman" w:hAnsi="Times New Roman" w:cs="Times New Roman"/>
          <w:sz w:val="24"/>
          <w:szCs w:val="24"/>
          <w:lang w:val="ro-RO"/>
        </w:rPr>
        <w:t>online pen plată cu card bancar sau utilizând credite din portofelul electronic virtual.</w:t>
      </w:r>
    </w:p>
    <w:p w14:paraId="2E68E3EA" w14:textId="1DCC1CE8" w:rsidR="00277169" w:rsidRPr="00E23D57" w:rsidRDefault="00277169"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bCs/>
          <w:sz w:val="24"/>
          <w:szCs w:val="24"/>
          <w:lang w:val="ro-RO"/>
        </w:rPr>
        <w:tab/>
      </w:r>
      <w:r w:rsidR="004F5820" w:rsidRPr="00E23D57">
        <w:rPr>
          <w:rFonts w:ascii="Times New Roman" w:hAnsi="Times New Roman" w:cs="Times New Roman"/>
          <w:b/>
          <w:bCs/>
          <w:sz w:val="24"/>
          <w:szCs w:val="24"/>
          <w:lang w:val="ro-RO"/>
        </w:rPr>
        <w:t>(6)</w:t>
      </w:r>
      <w:r w:rsidR="004F5820" w:rsidRPr="00E23D57">
        <w:rPr>
          <w:rFonts w:ascii="Times New Roman" w:hAnsi="Times New Roman" w:cs="Times New Roman"/>
          <w:sz w:val="24"/>
          <w:szCs w:val="24"/>
          <w:lang w:val="ro-RO"/>
        </w:rPr>
        <w:t xml:space="preserve"> </w:t>
      </w:r>
      <w:r w:rsidRPr="00E23D57">
        <w:rPr>
          <w:rFonts w:ascii="Times New Roman" w:hAnsi="Times New Roman" w:cs="Times New Roman"/>
          <w:sz w:val="24"/>
          <w:szCs w:val="24"/>
          <w:lang w:val="ro-RO"/>
        </w:rPr>
        <w:t>Proprietarul stației de reîncărcare, respectiv, Comuna</w:t>
      </w:r>
      <w:r w:rsidR="00E23D57">
        <w:rPr>
          <w:rFonts w:ascii="Times New Roman" w:hAnsi="Times New Roman" w:cs="Times New Roman"/>
          <w:noProof/>
          <w:sz w:val="24"/>
          <w:szCs w:val="24"/>
          <w:lang w:val="ro-RO"/>
        </w:rPr>
        <w:t xml:space="preserve"> Aiton</w:t>
      </w:r>
      <w:r w:rsidRPr="00E23D57">
        <w:rPr>
          <w:rFonts w:ascii="Times New Roman" w:hAnsi="Times New Roman" w:cs="Times New Roman"/>
          <w:sz w:val="24"/>
          <w:szCs w:val="24"/>
          <w:lang w:val="ro-RO"/>
        </w:rPr>
        <w:t>, va percepe taxa de 1,8</w:t>
      </w:r>
      <w:r w:rsidR="00B82105" w:rsidRPr="00E23D57">
        <w:rPr>
          <w:rFonts w:ascii="Times New Roman" w:hAnsi="Times New Roman" w:cs="Times New Roman"/>
          <w:sz w:val="24"/>
          <w:szCs w:val="24"/>
          <w:lang w:val="ro-RO"/>
        </w:rPr>
        <w:t>0</w:t>
      </w:r>
      <w:r w:rsidRPr="00E23D57">
        <w:rPr>
          <w:rFonts w:ascii="Times New Roman" w:hAnsi="Times New Roman" w:cs="Times New Roman"/>
          <w:sz w:val="24"/>
          <w:szCs w:val="24"/>
          <w:lang w:val="ro-RO"/>
        </w:rPr>
        <w:t xml:space="preserve"> lei/kwh pentru utilizarea stației de reîncărcare.</w:t>
      </w:r>
    </w:p>
    <w:p w14:paraId="2E68E3EB" w14:textId="0365D664" w:rsidR="00277169" w:rsidRPr="00E23D57" w:rsidRDefault="00277169"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bCs/>
          <w:sz w:val="24"/>
          <w:szCs w:val="24"/>
          <w:lang w:val="ro-RO"/>
        </w:rPr>
        <w:tab/>
      </w:r>
      <w:r w:rsidR="00DB6C33" w:rsidRPr="00E23D57">
        <w:rPr>
          <w:rFonts w:ascii="Times New Roman" w:hAnsi="Times New Roman" w:cs="Times New Roman"/>
          <w:b/>
          <w:bCs/>
          <w:sz w:val="24"/>
          <w:szCs w:val="24"/>
          <w:lang w:val="ro-RO"/>
        </w:rPr>
        <w:t>(7)</w:t>
      </w:r>
      <w:r w:rsidR="00DB6C33" w:rsidRPr="00E23D57">
        <w:rPr>
          <w:rFonts w:ascii="Times New Roman" w:hAnsi="Times New Roman" w:cs="Times New Roman"/>
          <w:sz w:val="24"/>
          <w:szCs w:val="24"/>
          <w:lang w:val="ro-RO"/>
        </w:rPr>
        <w:t xml:space="preserve"> </w:t>
      </w:r>
      <w:r w:rsidRPr="00E23D57">
        <w:rPr>
          <w:rFonts w:ascii="Times New Roman" w:hAnsi="Times New Roman" w:cs="Times New Roman"/>
          <w:sz w:val="24"/>
          <w:szCs w:val="24"/>
          <w:lang w:val="ro-RO"/>
        </w:rPr>
        <w:t>Tariful pentru serviciul de reîncărcare a vehiculelor nu include și taxa de parcare, reglementată prin acte normative distincte.</w:t>
      </w:r>
    </w:p>
    <w:p w14:paraId="2E68E3EC" w14:textId="77777777" w:rsidR="006B5837" w:rsidRPr="00E23D57" w:rsidRDefault="006B5837" w:rsidP="002F6CA2">
      <w:pPr>
        <w:spacing w:after="0" w:line="360" w:lineRule="auto"/>
        <w:jc w:val="both"/>
        <w:rPr>
          <w:rFonts w:ascii="Times New Roman" w:hAnsi="Times New Roman" w:cs="Times New Roman"/>
          <w:sz w:val="24"/>
          <w:szCs w:val="24"/>
          <w:lang w:val="ro-RO"/>
        </w:rPr>
      </w:pPr>
    </w:p>
    <w:p w14:paraId="2E68E3ED" w14:textId="53457B25" w:rsidR="00277169" w:rsidRPr="00E23D57" w:rsidRDefault="00277169" w:rsidP="002F6CA2">
      <w:pPr>
        <w:spacing w:after="0" w:line="360" w:lineRule="auto"/>
        <w:jc w:val="center"/>
        <w:rPr>
          <w:rFonts w:ascii="Times New Roman" w:hAnsi="Times New Roman" w:cs="Times New Roman"/>
          <w:b/>
          <w:sz w:val="24"/>
          <w:szCs w:val="24"/>
          <w:lang w:val="ro-RO"/>
        </w:rPr>
      </w:pPr>
      <w:r w:rsidRPr="00E23D57">
        <w:rPr>
          <w:rFonts w:ascii="Times New Roman" w:hAnsi="Times New Roman" w:cs="Times New Roman"/>
          <w:b/>
          <w:sz w:val="24"/>
          <w:szCs w:val="24"/>
          <w:lang w:val="ro-RO"/>
        </w:rPr>
        <w:t>Plata serviciilor de reîncărcare cu energie electrică</w:t>
      </w:r>
    </w:p>
    <w:p w14:paraId="2E68E3EE" w14:textId="655D9B22" w:rsidR="00277169" w:rsidRPr="00E23D57" w:rsidRDefault="00DB6C33" w:rsidP="002F6CA2">
      <w:pPr>
        <w:pStyle w:val="ListParagraph"/>
        <w:spacing w:after="0" w:line="360" w:lineRule="auto"/>
        <w:ind w:left="-142" w:firstLine="1135"/>
        <w:jc w:val="both"/>
        <w:rPr>
          <w:rFonts w:ascii="Times New Roman" w:hAnsi="Times New Roman" w:cs="Times New Roman"/>
          <w:sz w:val="24"/>
          <w:szCs w:val="24"/>
          <w:lang w:val="ro-RO"/>
        </w:rPr>
      </w:pPr>
      <w:r w:rsidRPr="00E23D57">
        <w:rPr>
          <w:rFonts w:ascii="Times New Roman" w:hAnsi="Times New Roman" w:cs="Times New Roman"/>
          <w:b/>
          <w:bCs/>
          <w:sz w:val="24"/>
          <w:szCs w:val="24"/>
          <w:lang w:val="ro-RO"/>
        </w:rPr>
        <w:t>Art. 11.</w:t>
      </w:r>
      <w:r w:rsidR="00AB6F2A" w:rsidRPr="00E23D57">
        <w:rPr>
          <w:rFonts w:ascii="Times New Roman" w:hAnsi="Times New Roman" w:cs="Times New Roman"/>
          <w:b/>
          <w:bCs/>
          <w:sz w:val="24"/>
          <w:szCs w:val="24"/>
          <w:lang w:val="ro-RO"/>
        </w:rPr>
        <w:t xml:space="preserve"> </w:t>
      </w:r>
      <w:r w:rsidRPr="00E23D57">
        <w:rPr>
          <w:rFonts w:ascii="Times New Roman" w:hAnsi="Times New Roman" w:cs="Times New Roman"/>
          <w:b/>
          <w:bCs/>
          <w:sz w:val="24"/>
          <w:szCs w:val="24"/>
          <w:lang w:val="ro-RO"/>
        </w:rPr>
        <w:t>- (1)</w:t>
      </w:r>
      <w:r w:rsidRPr="00E23D57">
        <w:rPr>
          <w:rFonts w:ascii="Times New Roman" w:hAnsi="Times New Roman" w:cs="Times New Roman"/>
          <w:sz w:val="24"/>
          <w:szCs w:val="24"/>
          <w:lang w:val="ro-RO"/>
        </w:rPr>
        <w:t xml:space="preserve"> </w:t>
      </w:r>
      <w:r w:rsidR="006B5837" w:rsidRPr="00E23D57">
        <w:rPr>
          <w:rFonts w:ascii="Times New Roman" w:hAnsi="Times New Roman" w:cs="Times New Roman"/>
          <w:sz w:val="24"/>
          <w:szCs w:val="24"/>
          <w:lang w:val="ro-RO"/>
        </w:rPr>
        <w:t>Plata serviciilor de reîncărcare va fi realizată prin intermediul unuia dintre canalele de plată definite în cadrul aplicației</w:t>
      </w:r>
      <w:r w:rsidR="006B5837" w:rsidRPr="00E23D57">
        <w:rPr>
          <w:rFonts w:ascii="Times New Roman" w:hAnsi="Times New Roman" w:cs="Times New Roman"/>
          <w:sz w:val="24"/>
          <w:szCs w:val="24"/>
        </w:rPr>
        <w:t>:</w:t>
      </w:r>
      <w:r w:rsidR="006B5837" w:rsidRPr="00E23D57">
        <w:rPr>
          <w:rFonts w:ascii="Times New Roman" w:hAnsi="Times New Roman" w:cs="Times New Roman"/>
          <w:sz w:val="24"/>
          <w:szCs w:val="24"/>
          <w:lang w:val="en-GB"/>
        </w:rPr>
        <w:t xml:space="preserve"> </w:t>
      </w:r>
      <w:r w:rsidR="006B5837" w:rsidRPr="00E23D57">
        <w:rPr>
          <w:rFonts w:ascii="Times New Roman" w:hAnsi="Times New Roman" w:cs="Times New Roman"/>
          <w:sz w:val="24"/>
          <w:szCs w:val="24"/>
          <w:lang w:val="ro-RO"/>
        </w:rPr>
        <w:t>card bancar sau portofel electronic</w:t>
      </w:r>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caz</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în</w:t>
      </w:r>
      <w:proofErr w:type="spellEnd"/>
      <w:r w:rsidR="006B5837" w:rsidRPr="00E23D57">
        <w:rPr>
          <w:rFonts w:ascii="Times New Roman" w:hAnsi="Times New Roman" w:cs="Times New Roman"/>
          <w:sz w:val="24"/>
          <w:szCs w:val="24"/>
        </w:rPr>
        <w:t xml:space="preserve"> care </w:t>
      </w:r>
      <w:proofErr w:type="spellStart"/>
      <w:r w:rsidR="006B5837" w:rsidRPr="00E23D57">
        <w:rPr>
          <w:rFonts w:ascii="Times New Roman" w:hAnsi="Times New Roman" w:cs="Times New Roman"/>
          <w:sz w:val="24"/>
          <w:szCs w:val="24"/>
        </w:rPr>
        <w:t>utilizatorul</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transferă</w:t>
      </w:r>
      <w:proofErr w:type="spellEnd"/>
      <w:r w:rsidR="006B5837" w:rsidRPr="00E23D57">
        <w:rPr>
          <w:rFonts w:ascii="Times New Roman" w:hAnsi="Times New Roman" w:cs="Times New Roman"/>
          <w:sz w:val="24"/>
          <w:szCs w:val="24"/>
        </w:rPr>
        <w:t xml:space="preserve"> un </w:t>
      </w:r>
      <w:proofErr w:type="spellStart"/>
      <w:r w:rsidR="006B5837" w:rsidRPr="00E23D57">
        <w:rPr>
          <w:rFonts w:ascii="Times New Roman" w:hAnsi="Times New Roman" w:cs="Times New Roman"/>
          <w:sz w:val="24"/>
          <w:szCs w:val="24"/>
        </w:rPr>
        <w:t>număr</w:t>
      </w:r>
      <w:proofErr w:type="spellEnd"/>
      <w:r w:rsidR="006B5837" w:rsidRPr="00E23D57">
        <w:rPr>
          <w:rFonts w:ascii="Times New Roman" w:hAnsi="Times New Roman" w:cs="Times New Roman"/>
          <w:sz w:val="24"/>
          <w:szCs w:val="24"/>
        </w:rPr>
        <w:t xml:space="preserve"> de </w:t>
      </w:r>
      <w:proofErr w:type="spellStart"/>
      <w:r w:rsidR="006B5837" w:rsidRPr="00E23D57">
        <w:rPr>
          <w:rFonts w:ascii="Times New Roman" w:hAnsi="Times New Roman" w:cs="Times New Roman"/>
          <w:sz w:val="24"/>
          <w:szCs w:val="24"/>
        </w:rPr>
        <w:t>credite</w:t>
      </w:r>
      <w:proofErr w:type="spellEnd"/>
      <w:r w:rsidR="006B5837" w:rsidRPr="00E23D57">
        <w:rPr>
          <w:rFonts w:ascii="Times New Roman" w:hAnsi="Times New Roman" w:cs="Times New Roman"/>
          <w:sz w:val="24"/>
          <w:szCs w:val="24"/>
        </w:rPr>
        <w:t xml:space="preserve"> care pot fi </w:t>
      </w:r>
      <w:proofErr w:type="spellStart"/>
      <w:r w:rsidR="006B5837" w:rsidRPr="00E23D57">
        <w:rPr>
          <w:rFonts w:ascii="Times New Roman" w:hAnsi="Times New Roman" w:cs="Times New Roman"/>
          <w:sz w:val="24"/>
          <w:szCs w:val="24"/>
        </w:rPr>
        <w:t>utilizate</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pentru</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achiziția</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ulterioară</w:t>
      </w:r>
      <w:proofErr w:type="spellEnd"/>
      <w:r w:rsidR="006B5837" w:rsidRPr="00E23D57">
        <w:rPr>
          <w:rFonts w:ascii="Times New Roman" w:hAnsi="Times New Roman" w:cs="Times New Roman"/>
          <w:sz w:val="24"/>
          <w:szCs w:val="24"/>
        </w:rPr>
        <w:t xml:space="preserve"> a </w:t>
      </w:r>
      <w:proofErr w:type="spellStart"/>
      <w:r w:rsidR="006B5837" w:rsidRPr="00E23D57">
        <w:rPr>
          <w:rFonts w:ascii="Times New Roman" w:hAnsi="Times New Roman" w:cs="Times New Roman"/>
          <w:sz w:val="24"/>
          <w:szCs w:val="24"/>
        </w:rPr>
        <w:t>unor</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servicii</w:t>
      </w:r>
      <w:proofErr w:type="spellEnd"/>
      <w:r w:rsidR="006B5837" w:rsidRPr="00E23D57">
        <w:rPr>
          <w:rFonts w:ascii="Times New Roman" w:hAnsi="Times New Roman" w:cs="Times New Roman"/>
          <w:sz w:val="24"/>
          <w:szCs w:val="24"/>
        </w:rPr>
        <w:t xml:space="preserve"> de </w:t>
      </w:r>
      <w:proofErr w:type="spellStart"/>
      <w:r w:rsidR="006B5837" w:rsidRPr="00E23D57">
        <w:rPr>
          <w:rFonts w:ascii="Times New Roman" w:hAnsi="Times New Roman" w:cs="Times New Roman"/>
          <w:sz w:val="24"/>
          <w:szCs w:val="24"/>
        </w:rPr>
        <w:t>reîncârcare</w:t>
      </w:r>
      <w:proofErr w:type="spellEnd"/>
      <w:r w:rsidR="006B5837" w:rsidRPr="00E23D57">
        <w:rPr>
          <w:rFonts w:ascii="Times New Roman" w:hAnsi="Times New Roman" w:cs="Times New Roman"/>
          <w:sz w:val="24"/>
          <w:szCs w:val="24"/>
        </w:rPr>
        <w:t xml:space="preserve">). La </w:t>
      </w:r>
      <w:proofErr w:type="spellStart"/>
      <w:r w:rsidR="006B5837" w:rsidRPr="00E23D57">
        <w:rPr>
          <w:rFonts w:ascii="Times New Roman" w:hAnsi="Times New Roman" w:cs="Times New Roman"/>
          <w:sz w:val="24"/>
          <w:szCs w:val="24"/>
        </w:rPr>
        <w:t>inițierea</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sesiunii</w:t>
      </w:r>
      <w:proofErr w:type="spellEnd"/>
      <w:r w:rsidR="006B5837" w:rsidRPr="00E23D57">
        <w:rPr>
          <w:rFonts w:ascii="Times New Roman" w:hAnsi="Times New Roman" w:cs="Times New Roman"/>
          <w:sz w:val="24"/>
          <w:szCs w:val="24"/>
        </w:rPr>
        <w:t xml:space="preserve"> de </w:t>
      </w:r>
      <w:proofErr w:type="spellStart"/>
      <w:r w:rsidR="006B5837" w:rsidRPr="00E23D57">
        <w:rPr>
          <w:rFonts w:ascii="Times New Roman" w:hAnsi="Times New Roman" w:cs="Times New Roman"/>
          <w:sz w:val="24"/>
          <w:szCs w:val="24"/>
        </w:rPr>
        <w:t>încărcare</w:t>
      </w:r>
      <w:proofErr w:type="spellEnd"/>
      <w:r w:rsidR="006B5837" w:rsidRPr="00E23D57">
        <w:rPr>
          <w:rFonts w:ascii="Times New Roman" w:hAnsi="Times New Roman" w:cs="Times New Roman"/>
          <w:sz w:val="24"/>
          <w:szCs w:val="24"/>
        </w:rPr>
        <w:t xml:space="preserve"> se </w:t>
      </w:r>
      <w:proofErr w:type="spellStart"/>
      <w:r w:rsidR="006B5837" w:rsidRPr="00E23D57">
        <w:rPr>
          <w:rFonts w:ascii="Times New Roman" w:hAnsi="Times New Roman" w:cs="Times New Roman"/>
          <w:sz w:val="24"/>
          <w:szCs w:val="24"/>
        </w:rPr>
        <w:t>va</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alege</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cantitatea</w:t>
      </w:r>
      <w:proofErr w:type="spellEnd"/>
      <w:r w:rsidR="006B5837" w:rsidRPr="00E23D57">
        <w:rPr>
          <w:rFonts w:ascii="Times New Roman" w:hAnsi="Times New Roman" w:cs="Times New Roman"/>
          <w:sz w:val="24"/>
          <w:szCs w:val="24"/>
        </w:rPr>
        <w:t xml:space="preserve"> de current estimate </w:t>
      </w:r>
      <w:proofErr w:type="spellStart"/>
      <w:r w:rsidR="006B5837" w:rsidRPr="00E23D57">
        <w:rPr>
          <w:rFonts w:ascii="Times New Roman" w:hAnsi="Times New Roman" w:cs="Times New Roman"/>
          <w:sz w:val="24"/>
          <w:szCs w:val="24"/>
        </w:rPr>
        <w:t>pentru</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încărcare</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sau</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timpul</w:t>
      </w:r>
      <w:proofErr w:type="spellEnd"/>
      <w:r w:rsidR="006B5837" w:rsidRPr="00E23D57">
        <w:rPr>
          <w:rFonts w:ascii="Times New Roman" w:hAnsi="Times New Roman" w:cs="Times New Roman"/>
          <w:sz w:val="24"/>
          <w:szCs w:val="24"/>
        </w:rPr>
        <w:t xml:space="preserve"> care </w:t>
      </w:r>
      <w:proofErr w:type="spellStart"/>
      <w:r w:rsidR="006B5837" w:rsidRPr="00E23D57">
        <w:rPr>
          <w:rFonts w:ascii="Times New Roman" w:hAnsi="Times New Roman" w:cs="Times New Roman"/>
          <w:sz w:val="24"/>
          <w:szCs w:val="24"/>
        </w:rPr>
        <w:t>urmează</w:t>
      </w:r>
      <w:proofErr w:type="spellEnd"/>
      <w:r w:rsidR="006B5837" w:rsidRPr="00E23D57">
        <w:rPr>
          <w:rFonts w:ascii="Times New Roman" w:hAnsi="Times New Roman" w:cs="Times New Roman"/>
          <w:sz w:val="24"/>
          <w:szCs w:val="24"/>
        </w:rPr>
        <w:t xml:space="preserve"> a fi </w:t>
      </w:r>
      <w:proofErr w:type="spellStart"/>
      <w:r w:rsidR="006B5837" w:rsidRPr="00E23D57">
        <w:rPr>
          <w:rFonts w:ascii="Times New Roman" w:hAnsi="Times New Roman" w:cs="Times New Roman"/>
          <w:sz w:val="24"/>
          <w:szCs w:val="24"/>
        </w:rPr>
        <w:t>alocat</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încărcării</w:t>
      </w:r>
      <w:proofErr w:type="spellEnd"/>
      <w:r w:rsidR="006B5837" w:rsidRPr="00E23D57">
        <w:rPr>
          <w:rFonts w:ascii="Times New Roman" w:hAnsi="Times New Roman" w:cs="Times New Roman"/>
          <w:sz w:val="24"/>
          <w:szCs w:val="24"/>
        </w:rPr>
        <w:t xml:space="preserve">. Este sufficient </w:t>
      </w:r>
      <w:proofErr w:type="spellStart"/>
      <w:r w:rsidR="006B5837" w:rsidRPr="00E23D57">
        <w:rPr>
          <w:rFonts w:ascii="Times New Roman" w:hAnsi="Times New Roman" w:cs="Times New Roman"/>
          <w:sz w:val="24"/>
          <w:szCs w:val="24"/>
        </w:rPr>
        <w:t>sî</w:t>
      </w:r>
      <w:proofErr w:type="spellEnd"/>
      <w:r w:rsidR="006B5837" w:rsidRPr="00E23D57">
        <w:rPr>
          <w:rFonts w:ascii="Times New Roman" w:hAnsi="Times New Roman" w:cs="Times New Roman"/>
          <w:sz w:val="24"/>
          <w:szCs w:val="24"/>
        </w:rPr>
        <w:t xml:space="preserve"> se </w:t>
      </w:r>
      <w:proofErr w:type="spellStart"/>
      <w:r w:rsidR="006B5837" w:rsidRPr="00E23D57">
        <w:rPr>
          <w:rFonts w:ascii="Times New Roman" w:hAnsi="Times New Roman" w:cs="Times New Roman"/>
          <w:sz w:val="24"/>
          <w:szCs w:val="24"/>
        </w:rPr>
        <w:t>aleagă</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doar</w:t>
      </w:r>
      <w:proofErr w:type="spellEnd"/>
      <w:r w:rsidR="006B5837" w:rsidRPr="00E23D57">
        <w:rPr>
          <w:rFonts w:ascii="Times New Roman" w:hAnsi="Times New Roman" w:cs="Times New Roman"/>
          <w:sz w:val="24"/>
          <w:szCs w:val="24"/>
        </w:rPr>
        <w:t xml:space="preserve"> una din </w:t>
      </w:r>
      <w:proofErr w:type="spellStart"/>
      <w:r w:rsidR="006B5837" w:rsidRPr="00E23D57">
        <w:rPr>
          <w:rFonts w:ascii="Times New Roman" w:hAnsi="Times New Roman" w:cs="Times New Roman"/>
          <w:sz w:val="24"/>
          <w:szCs w:val="24"/>
        </w:rPr>
        <w:t>cele</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două</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KWh</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sau</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timp</w:t>
      </w:r>
      <w:proofErr w:type="spellEnd"/>
      <w:r w:rsidR="006B5837" w:rsidRPr="00E23D57">
        <w:rPr>
          <w:rFonts w:ascii="Times New Roman" w:hAnsi="Times New Roman" w:cs="Times New Roman"/>
          <w:sz w:val="24"/>
          <w:szCs w:val="24"/>
        </w:rPr>
        <w:t xml:space="preserve">). Plata </w:t>
      </w:r>
      <w:proofErr w:type="spellStart"/>
      <w:r w:rsidR="006B5837" w:rsidRPr="00E23D57">
        <w:rPr>
          <w:rFonts w:ascii="Times New Roman" w:hAnsi="Times New Roman" w:cs="Times New Roman"/>
          <w:sz w:val="24"/>
          <w:szCs w:val="24"/>
        </w:rPr>
        <w:t>este</w:t>
      </w:r>
      <w:proofErr w:type="spellEnd"/>
      <w:r w:rsidR="006B5837" w:rsidRPr="00E23D57">
        <w:rPr>
          <w:rFonts w:ascii="Times New Roman" w:hAnsi="Times New Roman" w:cs="Times New Roman"/>
          <w:sz w:val="24"/>
          <w:szCs w:val="24"/>
        </w:rPr>
        <w:t xml:space="preserve"> pre-</w:t>
      </w:r>
      <w:proofErr w:type="spellStart"/>
      <w:r w:rsidR="006B5837" w:rsidRPr="00E23D57">
        <w:rPr>
          <w:rFonts w:ascii="Times New Roman" w:hAnsi="Times New Roman" w:cs="Times New Roman"/>
          <w:sz w:val="24"/>
          <w:szCs w:val="24"/>
        </w:rPr>
        <w:t>autorizată</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în</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urma</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selectării</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iar</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suma</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aferentă</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este</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blocată</w:t>
      </w:r>
      <w:proofErr w:type="spellEnd"/>
      <w:r w:rsidR="006B5837" w:rsidRPr="00E23D57">
        <w:rPr>
          <w:rFonts w:ascii="Times New Roman" w:hAnsi="Times New Roman" w:cs="Times New Roman"/>
          <w:sz w:val="24"/>
          <w:szCs w:val="24"/>
        </w:rPr>
        <w:t xml:space="preserve"> de </w:t>
      </w:r>
      <w:proofErr w:type="spellStart"/>
      <w:r w:rsidR="006B5837" w:rsidRPr="00E23D57">
        <w:rPr>
          <w:rFonts w:ascii="Times New Roman" w:hAnsi="Times New Roman" w:cs="Times New Roman"/>
          <w:sz w:val="24"/>
          <w:szCs w:val="24"/>
        </w:rPr>
        <w:t>procesatorul</w:t>
      </w:r>
      <w:proofErr w:type="spellEnd"/>
      <w:r w:rsidR="006B5837" w:rsidRPr="00E23D57">
        <w:rPr>
          <w:rFonts w:ascii="Times New Roman" w:hAnsi="Times New Roman" w:cs="Times New Roman"/>
          <w:sz w:val="24"/>
          <w:szCs w:val="24"/>
        </w:rPr>
        <w:t xml:space="preserve"> de </w:t>
      </w:r>
      <w:proofErr w:type="spellStart"/>
      <w:r w:rsidR="006B5837" w:rsidRPr="00E23D57">
        <w:rPr>
          <w:rFonts w:ascii="Times New Roman" w:hAnsi="Times New Roman" w:cs="Times New Roman"/>
          <w:sz w:val="24"/>
          <w:szCs w:val="24"/>
        </w:rPr>
        <w:t>plăți</w:t>
      </w:r>
      <w:proofErr w:type="spellEnd"/>
      <w:r w:rsidR="006B5837" w:rsidRPr="00E23D57">
        <w:rPr>
          <w:rFonts w:ascii="Times New Roman" w:hAnsi="Times New Roman" w:cs="Times New Roman"/>
          <w:sz w:val="24"/>
          <w:szCs w:val="24"/>
        </w:rPr>
        <w:t xml:space="preserve"> pe </w:t>
      </w:r>
      <w:proofErr w:type="spellStart"/>
      <w:r w:rsidR="006B5837" w:rsidRPr="00E23D57">
        <w:rPr>
          <w:rFonts w:ascii="Times New Roman" w:hAnsi="Times New Roman" w:cs="Times New Roman"/>
          <w:sz w:val="24"/>
          <w:szCs w:val="24"/>
        </w:rPr>
        <w:t>contul</w:t>
      </w:r>
      <w:proofErr w:type="spellEnd"/>
      <w:r w:rsidR="006B5837" w:rsidRPr="00E23D57">
        <w:rPr>
          <w:rFonts w:ascii="Times New Roman" w:hAnsi="Times New Roman" w:cs="Times New Roman"/>
          <w:sz w:val="24"/>
          <w:szCs w:val="24"/>
        </w:rPr>
        <w:t xml:space="preserve"> personal </w:t>
      </w:r>
      <w:proofErr w:type="spellStart"/>
      <w:r w:rsidR="006B5837" w:rsidRPr="00E23D57">
        <w:rPr>
          <w:rFonts w:ascii="Times New Roman" w:hAnsi="Times New Roman" w:cs="Times New Roman"/>
          <w:sz w:val="24"/>
          <w:szCs w:val="24"/>
        </w:rPr>
        <w:t>pentru</w:t>
      </w:r>
      <w:proofErr w:type="spellEnd"/>
      <w:r w:rsidR="006B5837" w:rsidRPr="00E23D57">
        <w:rPr>
          <w:rFonts w:ascii="Times New Roman" w:hAnsi="Times New Roman" w:cs="Times New Roman"/>
          <w:sz w:val="24"/>
          <w:szCs w:val="24"/>
        </w:rPr>
        <w:t xml:space="preserve"> </w:t>
      </w:r>
      <w:proofErr w:type="gramStart"/>
      <w:r w:rsidR="006B5837" w:rsidRPr="00E23D57">
        <w:rPr>
          <w:rFonts w:ascii="Times New Roman" w:hAnsi="Times New Roman" w:cs="Times New Roman"/>
          <w:sz w:val="24"/>
          <w:szCs w:val="24"/>
        </w:rPr>
        <w:t>a</w:t>
      </w:r>
      <w:proofErr w:type="gram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asigura</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încasarea</w:t>
      </w:r>
      <w:proofErr w:type="spellEnd"/>
      <w:r w:rsidR="006B5837" w:rsidRPr="00E23D57">
        <w:rPr>
          <w:rFonts w:ascii="Times New Roman" w:hAnsi="Times New Roman" w:cs="Times New Roman"/>
          <w:sz w:val="24"/>
          <w:szCs w:val="24"/>
        </w:rPr>
        <w:t xml:space="preserve">. La </w:t>
      </w:r>
      <w:proofErr w:type="spellStart"/>
      <w:r w:rsidR="006B5837" w:rsidRPr="00E23D57">
        <w:rPr>
          <w:rFonts w:ascii="Times New Roman" w:hAnsi="Times New Roman" w:cs="Times New Roman"/>
          <w:sz w:val="24"/>
          <w:szCs w:val="24"/>
        </w:rPr>
        <w:t>finalizarea</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încărcării</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suma</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aferentă</w:t>
      </w:r>
      <w:proofErr w:type="spellEnd"/>
      <w:r w:rsidR="006B5837" w:rsidRPr="00E23D57">
        <w:rPr>
          <w:rFonts w:ascii="Times New Roman" w:hAnsi="Times New Roman" w:cs="Times New Roman"/>
          <w:sz w:val="24"/>
          <w:szCs w:val="24"/>
        </w:rPr>
        <w:t xml:space="preserve"> </w:t>
      </w:r>
      <w:proofErr w:type="spellStart"/>
      <w:r w:rsidR="006B5837" w:rsidRPr="00E23D57">
        <w:rPr>
          <w:rFonts w:ascii="Times New Roman" w:hAnsi="Times New Roman" w:cs="Times New Roman"/>
          <w:sz w:val="24"/>
          <w:szCs w:val="24"/>
        </w:rPr>
        <w:t>cantității</w:t>
      </w:r>
      <w:proofErr w:type="spellEnd"/>
      <w:r w:rsidR="006B5837" w:rsidRPr="00E23D57">
        <w:rPr>
          <w:rFonts w:ascii="Times New Roman" w:hAnsi="Times New Roman" w:cs="Times New Roman"/>
          <w:sz w:val="24"/>
          <w:szCs w:val="24"/>
        </w:rPr>
        <w:t xml:space="preserve"> de current </w:t>
      </w:r>
      <w:proofErr w:type="spellStart"/>
      <w:r w:rsidR="006B5837" w:rsidRPr="00E23D57">
        <w:rPr>
          <w:rFonts w:ascii="Times New Roman" w:hAnsi="Times New Roman" w:cs="Times New Roman"/>
          <w:sz w:val="24"/>
          <w:szCs w:val="24"/>
        </w:rPr>
        <w:t>încărcată</w:t>
      </w:r>
      <w:proofErr w:type="spellEnd"/>
      <w:r w:rsidR="00DA321A" w:rsidRPr="00E23D57">
        <w:rPr>
          <w:rFonts w:ascii="Times New Roman" w:hAnsi="Times New Roman" w:cs="Times New Roman"/>
          <w:sz w:val="24"/>
          <w:szCs w:val="24"/>
        </w:rPr>
        <w:t xml:space="preserve"> (</w:t>
      </w:r>
      <w:proofErr w:type="spellStart"/>
      <w:r w:rsidR="00DA321A" w:rsidRPr="00E23D57">
        <w:rPr>
          <w:rFonts w:ascii="Times New Roman" w:hAnsi="Times New Roman" w:cs="Times New Roman"/>
          <w:sz w:val="24"/>
          <w:szCs w:val="24"/>
        </w:rPr>
        <w:t>KWh</w:t>
      </w:r>
      <w:proofErr w:type="spellEnd"/>
      <w:r w:rsidR="00DA321A" w:rsidRPr="00E23D57">
        <w:rPr>
          <w:rFonts w:ascii="Times New Roman" w:hAnsi="Times New Roman" w:cs="Times New Roman"/>
          <w:sz w:val="24"/>
          <w:szCs w:val="24"/>
        </w:rPr>
        <w:t xml:space="preserve">) se </w:t>
      </w:r>
      <w:proofErr w:type="spellStart"/>
      <w:r w:rsidR="00DA321A" w:rsidRPr="00E23D57">
        <w:rPr>
          <w:rFonts w:ascii="Times New Roman" w:hAnsi="Times New Roman" w:cs="Times New Roman"/>
          <w:sz w:val="24"/>
          <w:szCs w:val="24"/>
        </w:rPr>
        <w:t>va</w:t>
      </w:r>
      <w:proofErr w:type="spellEnd"/>
      <w:r w:rsidR="00DA321A" w:rsidRPr="00E23D57">
        <w:rPr>
          <w:rFonts w:ascii="Times New Roman" w:hAnsi="Times New Roman" w:cs="Times New Roman"/>
          <w:sz w:val="24"/>
          <w:szCs w:val="24"/>
        </w:rPr>
        <w:t xml:space="preserve"> </w:t>
      </w:r>
      <w:proofErr w:type="spellStart"/>
      <w:r w:rsidR="00DA321A" w:rsidRPr="00E23D57">
        <w:rPr>
          <w:rFonts w:ascii="Times New Roman" w:hAnsi="Times New Roman" w:cs="Times New Roman"/>
          <w:sz w:val="24"/>
          <w:szCs w:val="24"/>
        </w:rPr>
        <w:t>retrage</w:t>
      </w:r>
      <w:proofErr w:type="spellEnd"/>
      <w:r w:rsidR="00DA321A" w:rsidRPr="00E23D57">
        <w:rPr>
          <w:rFonts w:ascii="Times New Roman" w:hAnsi="Times New Roman" w:cs="Times New Roman"/>
          <w:sz w:val="24"/>
          <w:szCs w:val="24"/>
        </w:rPr>
        <w:t xml:space="preserve"> de pe card </w:t>
      </w:r>
      <w:proofErr w:type="spellStart"/>
      <w:r w:rsidR="00DA321A" w:rsidRPr="00E23D57">
        <w:rPr>
          <w:rFonts w:ascii="Times New Roman" w:hAnsi="Times New Roman" w:cs="Times New Roman"/>
          <w:sz w:val="24"/>
          <w:szCs w:val="24"/>
        </w:rPr>
        <w:t>iar</w:t>
      </w:r>
      <w:proofErr w:type="spellEnd"/>
      <w:r w:rsidR="00DA321A" w:rsidRPr="00E23D57">
        <w:rPr>
          <w:rFonts w:ascii="Times New Roman" w:hAnsi="Times New Roman" w:cs="Times New Roman"/>
          <w:sz w:val="24"/>
          <w:szCs w:val="24"/>
        </w:rPr>
        <w:t xml:space="preserve"> </w:t>
      </w:r>
      <w:proofErr w:type="spellStart"/>
      <w:r w:rsidR="00DA321A" w:rsidRPr="00E23D57">
        <w:rPr>
          <w:rFonts w:ascii="Times New Roman" w:hAnsi="Times New Roman" w:cs="Times New Roman"/>
          <w:sz w:val="24"/>
          <w:szCs w:val="24"/>
        </w:rPr>
        <w:t>diferența</w:t>
      </w:r>
      <w:proofErr w:type="spellEnd"/>
      <w:r w:rsidR="00DA321A" w:rsidRPr="00E23D57">
        <w:rPr>
          <w:rFonts w:ascii="Times New Roman" w:hAnsi="Times New Roman" w:cs="Times New Roman"/>
          <w:sz w:val="24"/>
          <w:szCs w:val="24"/>
        </w:rPr>
        <w:t xml:space="preserve"> se </w:t>
      </w:r>
      <w:proofErr w:type="spellStart"/>
      <w:r w:rsidR="00DA321A" w:rsidRPr="00E23D57">
        <w:rPr>
          <w:rFonts w:ascii="Times New Roman" w:hAnsi="Times New Roman" w:cs="Times New Roman"/>
          <w:sz w:val="24"/>
          <w:szCs w:val="24"/>
        </w:rPr>
        <w:t>eliberează</w:t>
      </w:r>
      <w:proofErr w:type="spellEnd"/>
      <w:r w:rsidR="00DA321A" w:rsidRPr="00E23D57">
        <w:rPr>
          <w:rFonts w:ascii="Times New Roman" w:hAnsi="Times New Roman" w:cs="Times New Roman"/>
          <w:sz w:val="24"/>
          <w:szCs w:val="24"/>
        </w:rPr>
        <w:t>.</w:t>
      </w:r>
    </w:p>
    <w:p w14:paraId="2E68E3EF" w14:textId="70B1048B" w:rsidR="006B5837" w:rsidRPr="00E23D57" w:rsidRDefault="00DA321A" w:rsidP="002F6CA2">
      <w:pPr>
        <w:pStyle w:val="ListParagraph"/>
        <w:numPr>
          <w:ilvl w:val="0"/>
          <w:numId w:val="11"/>
        </w:numPr>
        <w:spacing w:after="0" w:line="360" w:lineRule="auto"/>
        <w:ind w:left="-142" w:firstLine="1135"/>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După alegerea cantității de curent se apasî START în aplicație, după care se conectează vehiculul la stație și va începe încărcarea.</w:t>
      </w:r>
    </w:p>
    <w:p w14:paraId="2E68E3F0" w14:textId="7F9C5AFA" w:rsidR="00DA321A" w:rsidRPr="00E23D57" w:rsidRDefault="00DA321A" w:rsidP="002F6CA2">
      <w:pPr>
        <w:pStyle w:val="ListParagraph"/>
        <w:numPr>
          <w:ilvl w:val="0"/>
          <w:numId w:val="11"/>
        </w:numPr>
        <w:spacing w:after="0" w:line="360" w:lineRule="auto"/>
        <w:ind w:left="-142" w:firstLine="1135"/>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lastRenderedPageBreak/>
        <w:t>Se poate monitoriza în aplicație statusul încărcării și se poate finaliza tranzacția în orice moment.</w:t>
      </w:r>
    </w:p>
    <w:p w14:paraId="2E68E3F1" w14:textId="77777777" w:rsidR="00DA321A" w:rsidRPr="00E23D57" w:rsidRDefault="00DA321A" w:rsidP="002F6CA2">
      <w:pPr>
        <w:pStyle w:val="ListParagraph"/>
        <w:numPr>
          <w:ilvl w:val="0"/>
          <w:numId w:val="11"/>
        </w:numPr>
        <w:spacing w:after="0" w:line="360" w:lineRule="auto"/>
        <w:ind w:left="-142" w:firstLine="1135"/>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În momentul finalizării încărcării este necesar să se elibereze locul destinat încărcării, pentru a permite și altor utilizatori să încarce.</w:t>
      </w:r>
    </w:p>
    <w:p w14:paraId="2E68E3F2" w14:textId="77777777" w:rsidR="00DA321A" w:rsidRPr="00E23D57" w:rsidRDefault="00DA321A" w:rsidP="002F6CA2">
      <w:pPr>
        <w:pStyle w:val="ListParagraph"/>
        <w:numPr>
          <w:ilvl w:val="0"/>
          <w:numId w:val="11"/>
        </w:numPr>
        <w:spacing w:after="0" w:line="360" w:lineRule="auto"/>
        <w:ind w:left="-142" w:firstLine="1135"/>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La finalizarea sesiunii de încărcare se va primi documentul fiscal pe adresa de email cu care utilizatorul și-a creat contul în aplicație.</w:t>
      </w:r>
    </w:p>
    <w:p w14:paraId="2E68E3F3" w14:textId="5031F3BE" w:rsidR="0022172A" w:rsidRPr="00E23D57" w:rsidRDefault="0022172A" w:rsidP="002F6CA2">
      <w:pPr>
        <w:pStyle w:val="ListParagraph"/>
        <w:numPr>
          <w:ilvl w:val="0"/>
          <w:numId w:val="11"/>
        </w:numPr>
        <w:spacing w:after="0" w:line="360" w:lineRule="auto"/>
        <w:ind w:left="-142" w:firstLine="1135"/>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 xml:space="preserve">Aplicația  </w:t>
      </w:r>
      <w:r w:rsidR="00AF572A" w:rsidRPr="00E23D57">
        <w:rPr>
          <w:rFonts w:ascii="Times New Roman" w:hAnsi="Times New Roman" w:cs="Times New Roman"/>
          <w:sz w:val="24"/>
          <w:szCs w:val="24"/>
          <w:lang w:val="ro-RO"/>
        </w:rPr>
        <w:t xml:space="preserve">EV Smart CHarge </w:t>
      </w:r>
      <w:r w:rsidRPr="00E23D57">
        <w:rPr>
          <w:rFonts w:ascii="Times New Roman" w:hAnsi="Times New Roman" w:cs="Times New Roman"/>
          <w:sz w:val="24"/>
          <w:szCs w:val="24"/>
          <w:lang w:val="ro-RO"/>
        </w:rPr>
        <w:t xml:space="preserve">se instalează gratuit din magazinele virtuale App Store (iOS) sau Magazin Play (Android), iar contravaloarea încărcării se achită prin utilizarea cardului bancar înrolat în aplicație. Pentru modalitatea de plată prin Credit, se creează în aplicație cont de utilizator care se alimentează cu suma depusă de către client în contul </w:t>
      </w:r>
      <w:r w:rsidR="00AF572A" w:rsidRPr="00E23D57">
        <w:rPr>
          <w:rFonts w:ascii="Times New Roman" w:hAnsi="Times New Roman" w:cs="Times New Roman"/>
          <w:sz w:val="24"/>
          <w:szCs w:val="24"/>
          <w:lang w:val="ro-RO"/>
        </w:rPr>
        <w:t>EV Smart Charge.</w:t>
      </w:r>
    </w:p>
    <w:p w14:paraId="450E6DE7" w14:textId="77777777" w:rsidR="00AB6F2A" w:rsidRPr="00E23D57" w:rsidRDefault="00AB6F2A" w:rsidP="002F6CA2">
      <w:pPr>
        <w:spacing w:after="0" w:line="360" w:lineRule="auto"/>
        <w:jc w:val="center"/>
        <w:rPr>
          <w:rFonts w:ascii="Times New Roman" w:hAnsi="Times New Roman" w:cs="Times New Roman"/>
          <w:b/>
          <w:sz w:val="24"/>
          <w:szCs w:val="24"/>
          <w:lang w:val="ro-RO"/>
        </w:rPr>
      </w:pPr>
    </w:p>
    <w:p w14:paraId="40C93040" w14:textId="681F58E3" w:rsidR="00DB6C33" w:rsidRPr="00E23D57" w:rsidRDefault="00DB6C33" w:rsidP="002F6CA2">
      <w:pPr>
        <w:spacing w:after="0" w:line="360" w:lineRule="auto"/>
        <w:jc w:val="center"/>
        <w:rPr>
          <w:rFonts w:ascii="Times New Roman" w:hAnsi="Times New Roman" w:cs="Times New Roman"/>
          <w:sz w:val="24"/>
          <w:szCs w:val="24"/>
          <w:lang w:val="ro-RO"/>
        </w:rPr>
      </w:pPr>
      <w:r w:rsidRPr="00E23D57">
        <w:rPr>
          <w:rFonts w:ascii="Times New Roman" w:hAnsi="Times New Roman" w:cs="Times New Roman"/>
          <w:b/>
          <w:sz w:val="24"/>
          <w:szCs w:val="24"/>
          <w:lang w:val="ro-RO"/>
        </w:rPr>
        <w:t>CAPITOLUL V</w:t>
      </w:r>
      <w:r w:rsidR="00AB6F2A" w:rsidRPr="00E23D57">
        <w:rPr>
          <w:rFonts w:ascii="Times New Roman" w:hAnsi="Times New Roman" w:cs="Times New Roman"/>
          <w:b/>
          <w:sz w:val="24"/>
          <w:szCs w:val="24"/>
          <w:lang w:val="ro-RO"/>
        </w:rPr>
        <w:t xml:space="preserve"> -</w:t>
      </w:r>
      <w:r w:rsidRPr="00E23D57">
        <w:rPr>
          <w:rFonts w:ascii="Times New Roman" w:hAnsi="Times New Roman" w:cs="Times New Roman"/>
          <w:b/>
          <w:sz w:val="24"/>
          <w:szCs w:val="24"/>
          <w:lang w:val="ro-RO"/>
        </w:rPr>
        <w:t xml:space="preserve"> SANCȚIUNI</w:t>
      </w:r>
    </w:p>
    <w:p w14:paraId="014CDA5A" w14:textId="15A1DB1A" w:rsidR="00DB6C33" w:rsidRPr="00E23D57" w:rsidRDefault="00AA6C6D"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t xml:space="preserve">         </w:t>
      </w:r>
      <w:r w:rsidR="00DB6C33" w:rsidRPr="00E23D57">
        <w:rPr>
          <w:rFonts w:ascii="Times New Roman" w:hAnsi="Times New Roman" w:cs="Times New Roman"/>
          <w:b/>
          <w:sz w:val="24"/>
          <w:szCs w:val="24"/>
          <w:lang w:val="ro-RO"/>
        </w:rPr>
        <w:t>Art. 12</w:t>
      </w:r>
      <w:r w:rsidRPr="00E23D57">
        <w:rPr>
          <w:rFonts w:ascii="Times New Roman" w:hAnsi="Times New Roman" w:cs="Times New Roman"/>
          <w:b/>
          <w:sz w:val="24"/>
          <w:szCs w:val="24"/>
          <w:lang w:val="ro-RO"/>
        </w:rPr>
        <w:t>.</w:t>
      </w:r>
      <w:r w:rsidR="00AB6F2A" w:rsidRPr="00E23D57">
        <w:rPr>
          <w:rFonts w:ascii="Times New Roman" w:hAnsi="Times New Roman" w:cs="Times New Roman"/>
          <w:b/>
          <w:sz w:val="24"/>
          <w:szCs w:val="24"/>
          <w:lang w:val="ro-RO"/>
        </w:rPr>
        <w:t xml:space="preserve"> </w:t>
      </w:r>
      <w:r w:rsidRPr="00E23D57">
        <w:rPr>
          <w:rFonts w:ascii="Times New Roman" w:hAnsi="Times New Roman" w:cs="Times New Roman"/>
          <w:b/>
          <w:sz w:val="24"/>
          <w:szCs w:val="24"/>
          <w:lang w:val="ro-RO"/>
        </w:rPr>
        <w:t xml:space="preserve">- </w:t>
      </w:r>
      <w:r w:rsidR="00DB6C33" w:rsidRPr="00E23D57">
        <w:rPr>
          <w:rFonts w:ascii="Times New Roman" w:hAnsi="Times New Roman" w:cs="Times New Roman"/>
          <w:b/>
          <w:sz w:val="24"/>
          <w:szCs w:val="24"/>
          <w:lang w:val="ro-RO"/>
        </w:rPr>
        <w:t xml:space="preserve"> </w:t>
      </w:r>
      <w:r w:rsidR="00DB6C33" w:rsidRPr="00E23D57">
        <w:rPr>
          <w:rFonts w:ascii="Times New Roman" w:hAnsi="Times New Roman" w:cs="Times New Roman"/>
          <w:sz w:val="24"/>
          <w:szCs w:val="24"/>
          <w:lang w:val="ro-RO"/>
        </w:rPr>
        <w:t>Încălcarea oricăreia dintre obligațiile prevăzute la art. 8 poate duce la aplicarea de măsuri contravenționale. Operatorul stației de încărcare poate refuza accesul la stația de încarcare utilizatorilor care au încălcat regulile de mai sus, prin suspendarea sau anularea contului de utilizator.</w:t>
      </w:r>
    </w:p>
    <w:p w14:paraId="4F21682D" w14:textId="77777777" w:rsidR="00AB6F2A" w:rsidRPr="00E23D57" w:rsidRDefault="00AB6F2A" w:rsidP="002F6CA2">
      <w:pPr>
        <w:spacing w:after="0" w:line="360" w:lineRule="auto"/>
        <w:jc w:val="both"/>
        <w:rPr>
          <w:rFonts w:ascii="Times New Roman" w:hAnsi="Times New Roman" w:cs="Times New Roman"/>
          <w:sz w:val="24"/>
          <w:szCs w:val="24"/>
          <w:lang w:val="ro-RO"/>
        </w:rPr>
      </w:pPr>
    </w:p>
    <w:p w14:paraId="7C614CAA" w14:textId="7D5F37BA" w:rsidR="00DB6C33" w:rsidRPr="00E23D57" w:rsidRDefault="00AA6C6D"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t xml:space="preserve">          </w:t>
      </w:r>
      <w:r w:rsidR="00DB6C33" w:rsidRPr="00E23D57">
        <w:rPr>
          <w:rFonts w:ascii="Times New Roman" w:hAnsi="Times New Roman" w:cs="Times New Roman"/>
          <w:b/>
          <w:sz w:val="24"/>
          <w:szCs w:val="24"/>
          <w:lang w:val="ro-RO"/>
        </w:rPr>
        <w:t>Art. 13</w:t>
      </w:r>
      <w:r w:rsidRPr="00E23D57">
        <w:rPr>
          <w:rFonts w:ascii="Times New Roman" w:hAnsi="Times New Roman" w:cs="Times New Roman"/>
          <w:b/>
          <w:sz w:val="24"/>
          <w:szCs w:val="24"/>
          <w:lang w:val="ro-RO"/>
        </w:rPr>
        <w:t>.</w:t>
      </w:r>
      <w:r w:rsidR="00AB6F2A" w:rsidRPr="00E23D57">
        <w:rPr>
          <w:rFonts w:ascii="Times New Roman" w:hAnsi="Times New Roman" w:cs="Times New Roman"/>
          <w:b/>
          <w:sz w:val="24"/>
          <w:szCs w:val="24"/>
          <w:lang w:val="ro-RO"/>
        </w:rPr>
        <w:t xml:space="preserve"> </w:t>
      </w:r>
      <w:r w:rsidRPr="00E23D57">
        <w:rPr>
          <w:rFonts w:ascii="Times New Roman" w:hAnsi="Times New Roman" w:cs="Times New Roman"/>
          <w:b/>
          <w:sz w:val="24"/>
          <w:szCs w:val="24"/>
          <w:lang w:val="ro-RO"/>
        </w:rPr>
        <w:t xml:space="preserve">- </w:t>
      </w:r>
      <w:r w:rsidR="00DB6C33" w:rsidRPr="00E23D57">
        <w:rPr>
          <w:rFonts w:ascii="Times New Roman" w:hAnsi="Times New Roman" w:cs="Times New Roman"/>
          <w:sz w:val="24"/>
          <w:szCs w:val="24"/>
          <w:lang w:val="ro-RO"/>
        </w:rPr>
        <w:t xml:space="preserve"> Orice încălcare a legilor și regulamentelor aplicabile în timpul utilizării stațiilor de încărcare  poate fi raportată autorităților competente. Încălcarea prevederilor prezentului regulament, precum și alte fapte care se pot constitui în contravenții sau infracțiuni, după caz, se sancționează conform prevederilor legale în vigoare.</w:t>
      </w:r>
    </w:p>
    <w:p w14:paraId="3C6BC71E" w14:textId="77777777" w:rsidR="00AB6F2A" w:rsidRPr="00E23D57" w:rsidRDefault="00AB6F2A" w:rsidP="002F6CA2">
      <w:pPr>
        <w:spacing w:after="0" w:line="360" w:lineRule="auto"/>
        <w:jc w:val="both"/>
        <w:rPr>
          <w:rFonts w:ascii="Times New Roman" w:hAnsi="Times New Roman" w:cs="Times New Roman"/>
          <w:sz w:val="24"/>
          <w:szCs w:val="24"/>
          <w:lang w:val="ro-RO"/>
        </w:rPr>
      </w:pPr>
    </w:p>
    <w:p w14:paraId="3BC708C6" w14:textId="0DC2AFF4" w:rsidR="00DB6C33" w:rsidRPr="00E23D57" w:rsidRDefault="00AA6C6D"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t xml:space="preserve">         </w:t>
      </w:r>
      <w:r w:rsidR="00DB6C33" w:rsidRPr="00E23D57">
        <w:rPr>
          <w:rFonts w:ascii="Times New Roman" w:hAnsi="Times New Roman" w:cs="Times New Roman"/>
          <w:b/>
          <w:sz w:val="24"/>
          <w:szCs w:val="24"/>
          <w:lang w:val="ro-RO"/>
        </w:rPr>
        <w:t>Art. 14</w:t>
      </w:r>
      <w:r w:rsidRPr="00E23D57">
        <w:rPr>
          <w:rFonts w:ascii="Times New Roman" w:hAnsi="Times New Roman" w:cs="Times New Roman"/>
          <w:b/>
          <w:sz w:val="24"/>
          <w:szCs w:val="24"/>
          <w:lang w:val="ro-RO"/>
        </w:rPr>
        <w:t>.</w:t>
      </w:r>
      <w:r w:rsidR="00AB6F2A" w:rsidRPr="00E23D57">
        <w:rPr>
          <w:rFonts w:ascii="Times New Roman" w:hAnsi="Times New Roman" w:cs="Times New Roman"/>
          <w:b/>
          <w:sz w:val="24"/>
          <w:szCs w:val="24"/>
          <w:lang w:val="ro-RO"/>
        </w:rPr>
        <w:t xml:space="preserve"> </w:t>
      </w:r>
      <w:r w:rsidRPr="00E23D57">
        <w:rPr>
          <w:rFonts w:ascii="Times New Roman" w:hAnsi="Times New Roman" w:cs="Times New Roman"/>
          <w:b/>
          <w:sz w:val="24"/>
          <w:szCs w:val="24"/>
          <w:lang w:val="ro-RO"/>
        </w:rPr>
        <w:t xml:space="preserve">- </w:t>
      </w:r>
      <w:r w:rsidR="00DB6C33" w:rsidRPr="00E23D57">
        <w:rPr>
          <w:rFonts w:ascii="Times New Roman" w:hAnsi="Times New Roman" w:cs="Times New Roman"/>
          <w:sz w:val="24"/>
          <w:szCs w:val="24"/>
          <w:lang w:val="ro-RO"/>
        </w:rPr>
        <w:t xml:space="preserve"> Constituie contravenție și se sancționează cu amendă cuprinsă între 1000 și 2000 de lei și, după caz, măsura complementară a ridicării autovehiculului următoarele fapte</w:t>
      </w:r>
      <w:r w:rsidR="00DB6C33" w:rsidRPr="00E23D57">
        <w:rPr>
          <w:rFonts w:ascii="Times New Roman" w:hAnsi="Times New Roman" w:cs="Times New Roman"/>
          <w:sz w:val="24"/>
          <w:szCs w:val="24"/>
        </w:rPr>
        <w:t>:</w:t>
      </w:r>
    </w:p>
    <w:p w14:paraId="5DA8726A" w14:textId="0C3655E4" w:rsidR="00DB6C33" w:rsidRPr="00E23D57" w:rsidRDefault="00AA6C6D" w:rsidP="002F6CA2">
      <w:pPr>
        <w:pStyle w:val="ListParagraph"/>
        <w:numPr>
          <w:ilvl w:val="0"/>
          <w:numId w:val="9"/>
        </w:numPr>
        <w:spacing w:after="0" w:line="360" w:lineRule="auto"/>
        <w:ind w:left="0" w:firstLine="709"/>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s</w:t>
      </w:r>
      <w:r w:rsidR="00DB6C33" w:rsidRPr="00E23D57">
        <w:rPr>
          <w:rFonts w:ascii="Times New Roman" w:hAnsi="Times New Roman" w:cs="Times New Roman"/>
          <w:sz w:val="24"/>
          <w:szCs w:val="24"/>
          <w:lang w:val="ro-RO"/>
        </w:rPr>
        <w:t>taționarea, parcarea sau ocuparea în orice mod a stațiilor de reîncărcare electrică de către posesorii de vehicule, altele decât autovehiculele electrice sau autovehicule hibrid plug-in</w:t>
      </w:r>
      <w:r w:rsidR="00DB6C33" w:rsidRPr="00E23D57">
        <w:rPr>
          <w:rFonts w:ascii="Times New Roman" w:hAnsi="Times New Roman" w:cs="Times New Roman"/>
          <w:sz w:val="24"/>
          <w:szCs w:val="24"/>
        </w:rPr>
        <w:t>;</w:t>
      </w:r>
    </w:p>
    <w:p w14:paraId="223A2839" w14:textId="11EC7D70" w:rsidR="00DB6C33" w:rsidRPr="00E23D57" w:rsidRDefault="00AA6C6D" w:rsidP="002F6CA2">
      <w:pPr>
        <w:pStyle w:val="ListParagraph"/>
        <w:numPr>
          <w:ilvl w:val="0"/>
          <w:numId w:val="9"/>
        </w:numPr>
        <w:spacing w:after="0" w:line="360" w:lineRule="auto"/>
        <w:ind w:left="0" w:firstLine="709"/>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s</w:t>
      </w:r>
      <w:r w:rsidR="00DB6C33" w:rsidRPr="00E23D57">
        <w:rPr>
          <w:rFonts w:ascii="Times New Roman" w:hAnsi="Times New Roman" w:cs="Times New Roman"/>
          <w:sz w:val="24"/>
          <w:szCs w:val="24"/>
          <w:lang w:val="ro-RO"/>
        </w:rPr>
        <w:t>taționarea, parcarea sau ocuparea în orice mod a stațiilor de reîncărcare electrică de către posesorii de autovehicule electrice hibrid plug-in, după finalizarea procesului de încărcare</w:t>
      </w:r>
      <w:r w:rsidR="00DB6C33" w:rsidRPr="00E23D57">
        <w:rPr>
          <w:rFonts w:ascii="Times New Roman" w:hAnsi="Times New Roman" w:cs="Times New Roman"/>
          <w:sz w:val="24"/>
          <w:szCs w:val="24"/>
        </w:rPr>
        <w:t>;</w:t>
      </w:r>
    </w:p>
    <w:p w14:paraId="2C25D2C6" w14:textId="00CC40E1" w:rsidR="00DB6C33" w:rsidRPr="00E23D57" w:rsidRDefault="00E934E4"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t xml:space="preserve">          </w:t>
      </w:r>
      <w:r w:rsidR="00DB6C33" w:rsidRPr="00E23D57">
        <w:rPr>
          <w:rFonts w:ascii="Times New Roman" w:hAnsi="Times New Roman" w:cs="Times New Roman"/>
          <w:b/>
          <w:sz w:val="24"/>
          <w:szCs w:val="24"/>
          <w:lang w:val="ro-RO"/>
        </w:rPr>
        <w:t>Art. 15</w:t>
      </w:r>
      <w:r w:rsidRPr="00E23D57">
        <w:rPr>
          <w:rFonts w:ascii="Times New Roman" w:hAnsi="Times New Roman" w:cs="Times New Roman"/>
          <w:b/>
          <w:sz w:val="24"/>
          <w:szCs w:val="24"/>
          <w:lang w:val="ro-RO"/>
        </w:rPr>
        <w:t>. -</w:t>
      </w:r>
      <w:r w:rsidR="00DB6C33" w:rsidRPr="00E23D57">
        <w:rPr>
          <w:rFonts w:ascii="Times New Roman" w:hAnsi="Times New Roman" w:cs="Times New Roman"/>
          <w:b/>
          <w:sz w:val="24"/>
          <w:szCs w:val="24"/>
          <w:lang w:val="ro-RO"/>
        </w:rPr>
        <w:t xml:space="preserve"> </w:t>
      </w:r>
      <w:r w:rsidR="00DB6C33" w:rsidRPr="00E23D57">
        <w:rPr>
          <w:rFonts w:ascii="Times New Roman" w:hAnsi="Times New Roman" w:cs="Times New Roman"/>
          <w:sz w:val="24"/>
          <w:szCs w:val="24"/>
          <w:lang w:val="ro-RO"/>
        </w:rPr>
        <w:t xml:space="preserve">Contravenientul poate achita </w:t>
      </w:r>
      <w:r w:rsidR="00DB6C33" w:rsidRPr="00E23D57">
        <w:rPr>
          <w:rFonts w:ascii="Times New Roman" w:hAnsi="Times New Roman" w:cs="Times New Roman"/>
          <w:sz w:val="24"/>
          <w:szCs w:val="24"/>
          <w:lang w:val="en-GB"/>
        </w:rPr>
        <w:t>î</w:t>
      </w:r>
      <w:r w:rsidR="00DB6C33" w:rsidRPr="00E23D57">
        <w:rPr>
          <w:rFonts w:ascii="Times New Roman" w:hAnsi="Times New Roman" w:cs="Times New Roman"/>
          <w:sz w:val="24"/>
          <w:szCs w:val="24"/>
          <w:lang w:val="ro-RO"/>
        </w:rPr>
        <w:t>n termen de 15 zile de la data încheierii procesului-verbal contravenția ori, după caz, de la data comunicării acestuia, jumătate din minimul amenzilor prevăzute la art. 14.</w:t>
      </w:r>
    </w:p>
    <w:p w14:paraId="4213B505" w14:textId="5F0462FF" w:rsidR="00DB6C33" w:rsidRPr="00E23D57" w:rsidRDefault="00E934E4"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lastRenderedPageBreak/>
        <w:t xml:space="preserve">          </w:t>
      </w:r>
      <w:r w:rsidR="00DB6C33" w:rsidRPr="00E23D57">
        <w:rPr>
          <w:rFonts w:ascii="Times New Roman" w:hAnsi="Times New Roman" w:cs="Times New Roman"/>
          <w:b/>
          <w:sz w:val="24"/>
          <w:szCs w:val="24"/>
          <w:lang w:val="ro-RO"/>
        </w:rPr>
        <w:t>Art. 16</w:t>
      </w:r>
      <w:r w:rsidRPr="00E23D57">
        <w:rPr>
          <w:rFonts w:ascii="Times New Roman" w:hAnsi="Times New Roman" w:cs="Times New Roman"/>
          <w:b/>
          <w:sz w:val="24"/>
          <w:szCs w:val="24"/>
          <w:lang w:val="ro-RO"/>
        </w:rPr>
        <w:t>.</w:t>
      </w:r>
      <w:r w:rsidR="00AB6F2A" w:rsidRPr="00E23D57">
        <w:rPr>
          <w:rFonts w:ascii="Times New Roman" w:hAnsi="Times New Roman" w:cs="Times New Roman"/>
          <w:b/>
          <w:sz w:val="24"/>
          <w:szCs w:val="24"/>
          <w:lang w:val="ro-RO"/>
        </w:rPr>
        <w:t xml:space="preserve"> </w:t>
      </w:r>
      <w:r w:rsidRPr="00E23D57">
        <w:rPr>
          <w:rFonts w:ascii="Times New Roman" w:hAnsi="Times New Roman" w:cs="Times New Roman"/>
          <w:b/>
          <w:sz w:val="24"/>
          <w:szCs w:val="24"/>
          <w:lang w:val="ro-RO"/>
        </w:rPr>
        <w:t xml:space="preserve">- </w:t>
      </w:r>
      <w:r w:rsidR="00DB6C33" w:rsidRPr="00E23D57">
        <w:rPr>
          <w:rFonts w:ascii="Times New Roman" w:hAnsi="Times New Roman" w:cs="Times New Roman"/>
          <w:b/>
          <w:sz w:val="24"/>
          <w:szCs w:val="24"/>
          <w:lang w:val="ro-RO"/>
        </w:rPr>
        <w:t xml:space="preserve"> </w:t>
      </w:r>
      <w:r w:rsidR="00DB6C33" w:rsidRPr="00E23D57">
        <w:rPr>
          <w:rFonts w:ascii="Times New Roman" w:hAnsi="Times New Roman" w:cs="Times New Roman"/>
          <w:sz w:val="24"/>
          <w:szCs w:val="24"/>
          <w:lang w:val="ro-RO"/>
        </w:rPr>
        <w:t xml:space="preserve">Constatarea contravențiilor și aplicarea sancțiunilor se face de către angajații </w:t>
      </w:r>
      <w:r w:rsidR="00E23D57">
        <w:rPr>
          <w:rFonts w:ascii="Times New Roman" w:hAnsi="Times New Roman" w:cs="Times New Roman"/>
          <w:sz w:val="24"/>
          <w:szCs w:val="24"/>
          <w:lang w:val="ro-RO"/>
        </w:rPr>
        <w:t xml:space="preserve">postului de </w:t>
      </w:r>
      <w:r w:rsidR="00DB6C33" w:rsidRPr="00E23D57">
        <w:rPr>
          <w:rFonts w:ascii="Times New Roman" w:hAnsi="Times New Roman" w:cs="Times New Roman"/>
          <w:sz w:val="24"/>
          <w:szCs w:val="24"/>
          <w:lang w:val="ro-RO"/>
        </w:rPr>
        <w:t>Poliție</w:t>
      </w:r>
      <w:r w:rsidR="00E23D57">
        <w:rPr>
          <w:rFonts w:ascii="Times New Roman" w:hAnsi="Times New Roman" w:cs="Times New Roman"/>
          <w:sz w:val="24"/>
          <w:szCs w:val="24"/>
          <w:lang w:val="ro-RO"/>
        </w:rPr>
        <w:t xml:space="preserve"> Aiton</w:t>
      </w:r>
      <w:r w:rsidR="00DB6C33" w:rsidRPr="00E23D57">
        <w:rPr>
          <w:rFonts w:ascii="Times New Roman" w:hAnsi="Times New Roman" w:cs="Times New Roman"/>
          <w:sz w:val="24"/>
          <w:szCs w:val="24"/>
          <w:lang w:val="ro-RO"/>
        </w:rPr>
        <w:t xml:space="preserve"> și/sau de către împuterniciți ai Primarului Comunei </w:t>
      </w:r>
      <w:r w:rsidR="00E23D57" w:rsidRPr="00E23D57">
        <w:rPr>
          <w:rFonts w:ascii="Times New Roman" w:hAnsi="Times New Roman" w:cs="Times New Roman"/>
          <w:noProof/>
          <w:sz w:val="24"/>
          <w:szCs w:val="24"/>
          <w:lang w:val="ro-RO"/>
        </w:rPr>
        <w:t>Aiton</w:t>
      </w:r>
      <w:r w:rsidR="00DB6C33" w:rsidRPr="00E23D57">
        <w:rPr>
          <w:rFonts w:ascii="Times New Roman" w:hAnsi="Times New Roman" w:cs="Times New Roman"/>
          <w:sz w:val="24"/>
          <w:szCs w:val="24"/>
          <w:lang w:val="ro-RO"/>
        </w:rPr>
        <w:t>. Contravenția se constată printr-un proces-verbal constatator, în care acesta stabilește și sancțiunea aplicată.</w:t>
      </w:r>
    </w:p>
    <w:p w14:paraId="09145869" w14:textId="40A46E6E" w:rsidR="00DB6C33" w:rsidRPr="00E23D57" w:rsidRDefault="00DB6C33"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b/>
          <w:sz w:val="24"/>
          <w:szCs w:val="24"/>
          <w:lang w:val="ro-RO"/>
        </w:rPr>
        <w:t xml:space="preserve"> </w:t>
      </w:r>
      <w:r w:rsidR="00A9223D" w:rsidRPr="00E23D57">
        <w:rPr>
          <w:rFonts w:ascii="Times New Roman" w:hAnsi="Times New Roman" w:cs="Times New Roman"/>
          <w:b/>
          <w:sz w:val="24"/>
          <w:szCs w:val="24"/>
          <w:lang w:val="ro-RO"/>
        </w:rPr>
        <w:t xml:space="preserve"> </w:t>
      </w:r>
      <w:r w:rsidRPr="00E23D57">
        <w:rPr>
          <w:rFonts w:ascii="Times New Roman" w:hAnsi="Times New Roman" w:cs="Times New Roman"/>
          <w:b/>
          <w:sz w:val="24"/>
          <w:szCs w:val="24"/>
          <w:lang w:val="ro-RO"/>
        </w:rPr>
        <w:t xml:space="preserve">        Art. 17</w:t>
      </w:r>
      <w:r w:rsidR="001736A0" w:rsidRPr="00E23D57">
        <w:rPr>
          <w:rFonts w:ascii="Times New Roman" w:hAnsi="Times New Roman" w:cs="Times New Roman"/>
          <w:b/>
          <w:sz w:val="24"/>
          <w:szCs w:val="24"/>
          <w:lang w:val="ro-RO"/>
        </w:rPr>
        <w:t>.</w:t>
      </w:r>
      <w:r w:rsidR="00AB6F2A" w:rsidRPr="00E23D57">
        <w:rPr>
          <w:rFonts w:ascii="Times New Roman" w:hAnsi="Times New Roman" w:cs="Times New Roman"/>
          <w:b/>
          <w:sz w:val="24"/>
          <w:szCs w:val="24"/>
          <w:lang w:val="ro-RO"/>
        </w:rPr>
        <w:t xml:space="preserve"> </w:t>
      </w:r>
      <w:r w:rsidR="001736A0" w:rsidRPr="00E23D57">
        <w:rPr>
          <w:rFonts w:ascii="Times New Roman" w:hAnsi="Times New Roman" w:cs="Times New Roman"/>
          <w:b/>
          <w:sz w:val="24"/>
          <w:szCs w:val="24"/>
          <w:lang w:val="ro-RO"/>
        </w:rPr>
        <w:t>-</w:t>
      </w:r>
      <w:r w:rsidRPr="00E23D57">
        <w:rPr>
          <w:rFonts w:ascii="Times New Roman" w:hAnsi="Times New Roman" w:cs="Times New Roman"/>
          <w:b/>
          <w:sz w:val="24"/>
          <w:szCs w:val="24"/>
          <w:lang w:val="ro-RO"/>
        </w:rPr>
        <w:t xml:space="preserve"> </w:t>
      </w:r>
      <w:r w:rsidRPr="00E23D57">
        <w:rPr>
          <w:rFonts w:ascii="Times New Roman" w:hAnsi="Times New Roman" w:cs="Times New Roman"/>
          <w:sz w:val="24"/>
          <w:szCs w:val="24"/>
          <w:lang w:val="ro-RO"/>
        </w:rPr>
        <w:t xml:space="preserve">Prevederile prezentului capitol se completează cu prevederile </w:t>
      </w:r>
      <w:r w:rsidR="001736A0" w:rsidRPr="00E23D57">
        <w:rPr>
          <w:rFonts w:ascii="Times New Roman" w:hAnsi="Times New Roman" w:cs="Times New Roman"/>
          <w:sz w:val="24"/>
          <w:szCs w:val="24"/>
          <w:lang w:val="ro-RO"/>
        </w:rPr>
        <w:t>Ordonanței Guvernului</w:t>
      </w:r>
      <w:r w:rsidR="00E934E4" w:rsidRPr="00E23D57">
        <w:rPr>
          <w:rFonts w:ascii="Times New Roman" w:hAnsi="Times New Roman" w:cs="Times New Roman"/>
          <w:sz w:val="24"/>
          <w:szCs w:val="24"/>
          <w:lang w:val="ro-RO"/>
        </w:rPr>
        <w:t xml:space="preserve"> </w:t>
      </w:r>
      <w:r w:rsidRPr="00E23D57">
        <w:rPr>
          <w:rFonts w:ascii="Times New Roman" w:hAnsi="Times New Roman" w:cs="Times New Roman"/>
          <w:sz w:val="24"/>
          <w:szCs w:val="24"/>
          <w:lang w:val="ro-RO"/>
        </w:rPr>
        <w:t>nr. 2/2001 privind regimul juridic al contravențiilor, aprobată prin Legea nr. 180/2002, cu modificările și completările ulterioare.</w:t>
      </w:r>
    </w:p>
    <w:p w14:paraId="68621172" w14:textId="77777777" w:rsidR="00AB6F2A" w:rsidRPr="00E23D57" w:rsidRDefault="00AB6F2A" w:rsidP="002F6CA2">
      <w:pPr>
        <w:spacing w:after="0" w:line="360" w:lineRule="auto"/>
        <w:jc w:val="center"/>
        <w:rPr>
          <w:rFonts w:ascii="Times New Roman" w:hAnsi="Times New Roman" w:cs="Times New Roman"/>
          <w:b/>
          <w:sz w:val="24"/>
          <w:szCs w:val="24"/>
          <w:lang w:val="ro-RO"/>
        </w:rPr>
      </w:pPr>
    </w:p>
    <w:p w14:paraId="2E68E3FE" w14:textId="7526F270" w:rsidR="004A658F" w:rsidRPr="00E23D57" w:rsidRDefault="00027907" w:rsidP="002F6CA2">
      <w:pPr>
        <w:spacing w:after="0" w:line="360" w:lineRule="auto"/>
        <w:jc w:val="center"/>
        <w:rPr>
          <w:rFonts w:ascii="Times New Roman" w:hAnsi="Times New Roman" w:cs="Times New Roman"/>
          <w:sz w:val="24"/>
          <w:szCs w:val="24"/>
          <w:lang w:val="ro-RO"/>
        </w:rPr>
      </w:pPr>
      <w:r w:rsidRPr="00E23D57">
        <w:rPr>
          <w:rFonts w:ascii="Times New Roman" w:hAnsi="Times New Roman" w:cs="Times New Roman"/>
          <w:b/>
          <w:sz w:val="24"/>
          <w:szCs w:val="24"/>
          <w:lang w:val="ro-RO"/>
        </w:rPr>
        <w:t>CAPITOLUL VI</w:t>
      </w:r>
      <w:r w:rsidR="00AB6F2A" w:rsidRPr="00E23D57">
        <w:rPr>
          <w:rFonts w:ascii="Times New Roman" w:hAnsi="Times New Roman" w:cs="Times New Roman"/>
          <w:b/>
          <w:sz w:val="24"/>
          <w:szCs w:val="24"/>
          <w:lang w:val="ro-RO"/>
        </w:rPr>
        <w:t xml:space="preserve"> -</w:t>
      </w:r>
      <w:r w:rsidRPr="00E23D57">
        <w:rPr>
          <w:rFonts w:ascii="Times New Roman" w:hAnsi="Times New Roman" w:cs="Times New Roman"/>
          <w:b/>
          <w:sz w:val="24"/>
          <w:szCs w:val="24"/>
          <w:lang w:val="ro-RO"/>
        </w:rPr>
        <w:t xml:space="preserve"> DISPOZIȚII FINALE</w:t>
      </w:r>
    </w:p>
    <w:p w14:paraId="2E68E3FF" w14:textId="051B27F0" w:rsidR="00027907" w:rsidRDefault="00027907" w:rsidP="002F6CA2">
      <w:pPr>
        <w:spacing w:after="0" w:line="360" w:lineRule="auto"/>
        <w:jc w:val="both"/>
        <w:rPr>
          <w:rFonts w:ascii="Times New Roman" w:hAnsi="Times New Roman" w:cs="Times New Roman"/>
          <w:sz w:val="24"/>
          <w:szCs w:val="24"/>
          <w:lang w:val="ro-RO"/>
        </w:rPr>
      </w:pPr>
      <w:r w:rsidRPr="00E23D57">
        <w:rPr>
          <w:rFonts w:ascii="Times New Roman" w:hAnsi="Times New Roman" w:cs="Times New Roman"/>
          <w:sz w:val="24"/>
          <w:szCs w:val="24"/>
          <w:lang w:val="ro-RO"/>
        </w:rPr>
        <w:tab/>
      </w:r>
      <w:r w:rsidR="00DB6C33" w:rsidRPr="00E23D57">
        <w:rPr>
          <w:rFonts w:ascii="Times New Roman" w:hAnsi="Times New Roman" w:cs="Times New Roman"/>
          <w:b/>
          <w:bCs/>
          <w:sz w:val="24"/>
          <w:szCs w:val="24"/>
          <w:lang w:val="ro-RO"/>
        </w:rPr>
        <w:t>Art. 18.</w:t>
      </w:r>
      <w:r w:rsidR="00AB6F2A" w:rsidRPr="00E23D57">
        <w:rPr>
          <w:rFonts w:ascii="Times New Roman" w:hAnsi="Times New Roman" w:cs="Times New Roman"/>
          <w:b/>
          <w:bCs/>
          <w:sz w:val="24"/>
          <w:szCs w:val="24"/>
          <w:lang w:val="ro-RO"/>
        </w:rPr>
        <w:t xml:space="preserve"> </w:t>
      </w:r>
      <w:r w:rsidR="00DB6C33" w:rsidRPr="00E23D57">
        <w:rPr>
          <w:rFonts w:ascii="Times New Roman" w:hAnsi="Times New Roman" w:cs="Times New Roman"/>
          <w:b/>
          <w:bCs/>
          <w:sz w:val="24"/>
          <w:szCs w:val="24"/>
          <w:lang w:val="ro-RO"/>
        </w:rPr>
        <w:t>-</w:t>
      </w:r>
      <w:r w:rsidR="00DB6C33" w:rsidRPr="00E23D57">
        <w:rPr>
          <w:rFonts w:ascii="Times New Roman" w:hAnsi="Times New Roman" w:cs="Times New Roman"/>
          <w:sz w:val="24"/>
          <w:szCs w:val="24"/>
          <w:lang w:val="ro-RO"/>
        </w:rPr>
        <w:t xml:space="preserve"> </w:t>
      </w:r>
      <w:r w:rsidRPr="00E23D57">
        <w:rPr>
          <w:rFonts w:ascii="Times New Roman" w:hAnsi="Times New Roman" w:cs="Times New Roman"/>
          <w:sz w:val="24"/>
          <w:szCs w:val="24"/>
          <w:lang w:val="ro-RO"/>
        </w:rPr>
        <w:t xml:space="preserve">Prin utilizarea staților de încărcare electrice cu plată din Comuna </w:t>
      </w:r>
      <w:r w:rsidR="00494409">
        <w:rPr>
          <w:rFonts w:ascii="Times New Roman" w:hAnsi="Times New Roman" w:cs="Times New Roman"/>
          <w:noProof/>
          <w:sz w:val="24"/>
          <w:szCs w:val="24"/>
          <w:lang w:val="ro-RO"/>
        </w:rPr>
        <w:t>Aiton</w:t>
      </w:r>
      <w:r w:rsidRPr="00E23D57">
        <w:rPr>
          <w:rFonts w:ascii="Times New Roman" w:hAnsi="Times New Roman" w:cs="Times New Roman"/>
          <w:sz w:val="24"/>
          <w:szCs w:val="24"/>
          <w:lang w:val="ro-RO"/>
        </w:rPr>
        <w:t>, utilizatorii acceptă și respectă toate regulile și condițiile</w:t>
      </w:r>
      <w:r w:rsidR="00CB38E6" w:rsidRPr="00E23D57">
        <w:rPr>
          <w:rFonts w:ascii="Times New Roman" w:hAnsi="Times New Roman" w:cs="Times New Roman"/>
          <w:sz w:val="24"/>
          <w:szCs w:val="24"/>
          <w:lang w:val="ro-RO"/>
        </w:rPr>
        <w:t xml:space="preserve"> prezentate în acest regulament. Proprietarul stației de încărcare își rezervă dreptul de a modifica regulamentul în orice moment, cu notificare prealabilă ce va fi adusă la cunoștința publicului.</w:t>
      </w:r>
    </w:p>
    <w:p w14:paraId="7DD7D5E2" w14:textId="5C354C0A" w:rsidR="001A758F" w:rsidRPr="001A758F" w:rsidRDefault="001A758F" w:rsidP="001A758F">
      <w:pPr>
        <w:rPr>
          <w:rFonts w:ascii="Times New Roman" w:hAnsi="Times New Roman" w:cs="Times New Roman"/>
          <w:sz w:val="24"/>
          <w:szCs w:val="24"/>
          <w:lang w:val="ro-RO"/>
        </w:rPr>
      </w:pPr>
    </w:p>
    <w:p w14:paraId="03B30F1A" w14:textId="07570867" w:rsidR="001A758F" w:rsidRPr="001A758F" w:rsidRDefault="001A758F" w:rsidP="001A758F">
      <w:pPr>
        <w:rPr>
          <w:rFonts w:ascii="Times New Roman" w:hAnsi="Times New Roman" w:cs="Times New Roman"/>
          <w:sz w:val="24"/>
          <w:szCs w:val="24"/>
          <w:lang w:val="ro-RO"/>
        </w:rPr>
      </w:pPr>
    </w:p>
    <w:p w14:paraId="30EA147C" w14:textId="1F20B450" w:rsidR="001A758F" w:rsidRDefault="001A758F" w:rsidP="001A758F">
      <w:pPr>
        <w:rPr>
          <w:rFonts w:ascii="Times New Roman" w:hAnsi="Times New Roman" w:cs="Times New Roman"/>
          <w:sz w:val="24"/>
          <w:szCs w:val="24"/>
          <w:lang w:val="ro-RO"/>
        </w:rPr>
      </w:pPr>
    </w:p>
    <w:p w14:paraId="44B21DAE" w14:textId="3E4790B0" w:rsidR="001A758F" w:rsidRPr="006776DB" w:rsidRDefault="001A758F" w:rsidP="001A758F">
      <w:pPr>
        <w:tabs>
          <w:tab w:val="left" w:pos="6570"/>
        </w:tabs>
        <w:spacing w:after="0"/>
        <w:ind w:firstLine="720"/>
        <w:rPr>
          <w:rFonts w:ascii="Times New Roman" w:hAnsi="Times New Roman" w:cs="Times New Roman"/>
          <w:b/>
          <w:bCs/>
          <w:sz w:val="24"/>
          <w:szCs w:val="24"/>
          <w:lang w:val="ro-RO"/>
        </w:rPr>
      </w:pPr>
      <w:r w:rsidRPr="006776DB">
        <w:rPr>
          <w:rFonts w:ascii="Times New Roman" w:hAnsi="Times New Roman" w:cs="Times New Roman"/>
          <w:b/>
          <w:bCs/>
          <w:sz w:val="24"/>
          <w:szCs w:val="24"/>
          <w:lang w:val="ro-RO"/>
        </w:rPr>
        <w:t>Primar,</w:t>
      </w:r>
      <w:r w:rsidRPr="006776DB">
        <w:rPr>
          <w:rFonts w:ascii="Times New Roman" w:hAnsi="Times New Roman" w:cs="Times New Roman"/>
          <w:b/>
          <w:bCs/>
          <w:sz w:val="24"/>
          <w:szCs w:val="24"/>
          <w:lang w:val="ro-RO"/>
        </w:rPr>
        <w:tab/>
        <w:t>Secretar general,</w:t>
      </w:r>
    </w:p>
    <w:p w14:paraId="5C23EC18" w14:textId="763B0E85" w:rsidR="001A758F" w:rsidRPr="006776DB" w:rsidRDefault="001A758F" w:rsidP="001A758F">
      <w:pPr>
        <w:tabs>
          <w:tab w:val="left" w:pos="6570"/>
        </w:tabs>
        <w:spacing w:after="0"/>
        <w:ind w:firstLine="720"/>
        <w:rPr>
          <w:rFonts w:ascii="Times New Roman" w:hAnsi="Times New Roman" w:cs="Times New Roman"/>
          <w:b/>
          <w:bCs/>
          <w:sz w:val="24"/>
          <w:szCs w:val="24"/>
          <w:lang w:val="ro-RO"/>
        </w:rPr>
      </w:pPr>
      <w:r w:rsidRPr="006776DB">
        <w:rPr>
          <w:rFonts w:ascii="Times New Roman" w:hAnsi="Times New Roman" w:cs="Times New Roman"/>
          <w:b/>
          <w:bCs/>
          <w:sz w:val="24"/>
          <w:szCs w:val="24"/>
          <w:lang w:val="ro-RO"/>
        </w:rPr>
        <w:t>FĂGĂDAR NICOLAE</w:t>
      </w:r>
      <w:r w:rsidRPr="006776DB">
        <w:rPr>
          <w:rFonts w:ascii="Times New Roman" w:hAnsi="Times New Roman" w:cs="Times New Roman"/>
          <w:b/>
          <w:bCs/>
          <w:sz w:val="24"/>
          <w:szCs w:val="24"/>
          <w:lang w:val="ro-RO"/>
        </w:rPr>
        <w:tab/>
        <w:t>CHIOREAN IONELA ANA</w:t>
      </w:r>
    </w:p>
    <w:sectPr w:rsidR="001A758F" w:rsidRPr="006776DB" w:rsidSect="0089767A">
      <w:headerReference w:type="even" r:id="rId8"/>
      <w:headerReference w:type="default" r:id="rId9"/>
      <w:footerReference w:type="even" r:id="rId10"/>
      <w:footerReference w:type="default" r:id="rId11"/>
      <w:headerReference w:type="first" r:id="rId12"/>
      <w:footerReference w:type="first" r:id="rId13"/>
      <w:pgSz w:w="12240" w:h="15840"/>
      <w:pgMar w:top="426" w:right="47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20085" w14:textId="77777777" w:rsidR="0067350C" w:rsidRDefault="0067350C" w:rsidP="00790211">
      <w:pPr>
        <w:spacing w:after="0" w:line="240" w:lineRule="auto"/>
      </w:pPr>
      <w:r>
        <w:separator/>
      </w:r>
    </w:p>
  </w:endnote>
  <w:endnote w:type="continuationSeparator" w:id="0">
    <w:p w14:paraId="02C4F7E1" w14:textId="77777777" w:rsidR="0067350C" w:rsidRDefault="0067350C" w:rsidP="00790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3A8A9" w14:textId="77777777" w:rsidR="00790211" w:rsidRDefault="00790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780B" w14:textId="77777777" w:rsidR="00790211" w:rsidRPr="00790211" w:rsidRDefault="00790211">
    <w:pPr>
      <w:pStyle w:val="Footer"/>
      <w:rPr>
        <w:lang w:val="hu-H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5441" w14:textId="77777777" w:rsidR="00790211" w:rsidRDefault="00790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E658" w14:textId="77777777" w:rsidR="0067350C" w:rsidRDefault="0067350C" w:rsidP="00790211">
      <w:pPr>
        <w:spacing w:after="0" w:line="240" w:lineRule="auto"/>
      </w:pPr>
      <w:r>
        <w:separator/>
      </w:r>
    </w:p>
  </w:footnote>
  <w:footnote w:type="continuationSeparator" w:id="0">
    <w:p w14:paraId="30560E1F" w14:textId="77777777" w:rsidR="0067350C" w:rsidRDefault="0067350C" w:rsidP="00790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C565" w14:textId="77777777" w:rsidR="00790211" w:rsidRDefault="00790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FD43" w14:textId="77777777" w:rsidR="00790211" w:rsidRDefault="00790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47B9" w14:textId="77777777" w:rsidR="00790211" w:rsidRDefault="00790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100"/>
    <w:multiLevelType w:val="hybridMultilevel"/>
    <w:tmpl w:val="80C8F0E2"/>
    <w:lvl w:ilvl="0" w:tplc="8E2CD71C">
      <w:start w:val="2"/>
      <w:numFmt w:val="decimal"/>
      <w:lvlText w:val="(%1)"/>
      <w:lvlJc w:val="left"/>
      <w:pPr>
        <w:ind w:left="1353" w:hanging="360"/>
      </w:pPr>
      <w:rPr>
        <w:rFonts w:hint="default"/>
        <w:b/>
        <w:bCs/>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1" w15:restartNumberingAfterBreak="0">
    <w:nsid w:val="19F44897"/>
    <w:multiLevelType w:val="hybridMultilevel"/>
    <w:tmpl w:val="40382918"/>
    <w:lvl w:ilvl="0" w:tplc="9542AA78">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 w15:restartNumberingAfterBreak="0">
    <w:nsid w:val="2E5117AD"/>
    <w:multiLevelType w:val="hybridMultilevel"/>
    <w:tmpl w:val="1406A0D6"/>
    <w:lvl w:ilvl="0" w:tplc="AEDEFCC0">
      <w:start w:val="1"/>
      <w:numFmt w:val="lowerLetter"/>
      <w:lvlText w:val="%1)"/>
      <w:lvlJc w:val="left"/>
      <w:pPr>
        <w:ind w:left="1080" w:hanging="360"/>
      </w:pPr>
      <w:rPr>
        <w:rFonts w:ascii="Arial" w:eastAsiaTheme="minorHAnsi" w:hAnsi="Arial" w:cs="Arial"/>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37795875"/>
    <w:multiLevelType w:val="hybridMultilevel"/>
    <w:tmpl w:val="C54C7994"/>
    <w:lvl w:ilvl="0" w:tplc="39BE8B7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39216C8D"/>
    <w:multiLevelType w:val="hybridMultilevel"/>
    <w:tmpl w:val="5FDA97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373E59"/>
    <w:multiLevelType w:val="hybridMultilevel"/>
    <w:tmpl w:val="E058154C"/>
    <w:lvl w:ilvl="0" w:tplc="7B086C36">
      <w:start w:val="1"/>
      <w:numFmt w:val="lowerLetter"/>
      <w:lvlText w:val="%1)"/>
      <w:lvlJc w:val="left"/>
      <w:pPr>
        <w:ind w:left="1080" w:hanging="360"/>
      </w:pPr>
      <w:rPr>
        <w:rFonts w:ascii="Arial" w:eastAsiaTheme="minorHAnsi" w:hAnsi="Arial" w:cs="Arial"/>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438879AE"/>
    <w:multiLevelType w:val="hybridMultilevel"/>
    <w:tmpl w:val="C25836CE"/>
    <w:lvl w:ilvl="0" w:tplc="DC88E766">
      <w:start w:val="1"/>
      <w:numFmt w:val="lowerLetter"/>
      <w:lvlText w:val="%1)"/>
      <w:lvlJc w:val="left"/>
      <w:pPr>
        <w:ind w:left="720" w:hanging="360"/>
      </w:pPr>
      <w:rPr>
        <w:rFonts w:ascii="Arial" w:eastAsiaTheme="minorHAnsi" w:hAnsi="Arial"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63E05DC"/>
    <w:multiLevelType w:val="hybridMultilevel"/>
    <w:tmpl w:val="C01EDEF8"/>
    <w:lvl w:ilvl="0" w:tplc="5D169866">
      <w:start w:val="1"/>
      <w:numFmt w:val="lowerLetter"/>
      <w:lvlText w:val="%1)"/>
      <w:lvlJc w:val="left"/>
      <w:pPr>
        <w:ind w:left="1080" w:hanging="360"/>
      </w:pPr>
      <w:rPr>
        <w:rFonts w:ascii="Arial" w:eastAsiaTheme="minorHAnsi" w:hAnsi="Arial" w:cs="Arial"/>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5716221F"/>
    <w:multiLevelType w:val="hybridMultilevel"/>
    <w:tmpl w:val="6C7AEF00"/>
    <w:lvl w:ilvl="0" w:tplc="0418000B">
      <w:start w:val="1"/>
      <w:numFmt w:val="bullet"/>
      <w:lvlText w:val=""/>
      <w:lvlJc w:val="left"/>
      <w:pPr>
        <w:ind w:left="1446" w:hanging="360"/>
      </w:pPr>
      <w:rPr>
        <w:rFonts w:ascii="Wingdings" w:hAnsi="Wingdings"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9" w15:restartNumberingAfterBreak="0">
    <w:nsid w:val="5F992F45"/>
    <w:multiLevelType w:val="hybridMultilevel"/>
    <w:tmpl w:val="BAA6F2A2"/>
    <w:lvl w:ilvl="0" w:tplc="480441B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61862FC5"/>
    <w:multiLevelType w:val="hybridMultilevel"/>
    <w:tmpl w:val="F46C9C62"/>
    <w:lvl w:ilvl="0" w:tplc="7A301EC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752729B"/>
    <w:multiLevelType w:val="hybridMultilevel"/>
    <w:tmpl w:val="CF2659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B66A94"/>
    <w:multiLevelType w:val="hybridMultilevel"/>
    <w:tmpl w:val="1C3213C2"/>
    <w:lvl w:ilvl="0" w:tplc="40CA0D3A">
      <w:start w:val="1"/>
      <w:numFmt w:val="lowerLetter"/>
      <w:lvlText w:val="%1)"/>
      <w:lvlJc w:val="left"/>
      <w:pPr>
        <w:ind w:left="2160" w:hanging="360"/>
      </w:pPr>
      <w:rPr>
        <w:rFonts w:ascii="Arial" w:eastAsiaTheme="minorHAnsi" w:hAnsi="Arial" w:cs="Arial"/>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num w:numId="1">
    <w:abstractNumId w:val="2"/>
  </w:num>
  <w:num w:numId="2">
    <w:abstractNumId w:val="10"/>
  </w:num>
  <w:num w:numId="3">
    <w:abstractNumId w:val="5"/>
  </w:num>
  <w:num w:numId="4">
    <w:abstractNumId w:val="9"/>
  </w:num>
  <w:num w:numId="5">
    <w:abstractNumId w:val="7"/>
  </w:num>
  <w:num w:numId="6">
    <w:abstractNumId w:val="1"/>
  </w:num>
  <w:num w:numId="7">
    <w:abstractNumId w:val="12"/>
  </w:num>
  <w:num w:numId="8">
    <w:abstractNumId w:val="8"/>
  </w:num>
  <w:num w:numId="9">
    <w:abstractNumId w:val="6"/>
  </w:num>
  <w:num w:numId="10">
    <w:abstractNumId w:val="3"/>
  </w:num>
  <w:num w:numId="11">
    <w:abstractNumId w:val="0"/>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87F"/>
    <w:rsid w:val="00024224"/>
    <w:rsid w:val="00027907"/>
    <w:rsid w:val="000645C7"/>
    <w:rsid w:val="000A5AC4"/>
    <w:rsid w:val="000B3DB0"/>
    <w:rsid w:val="000B7E75"/>
    <w:rsid w:val="000C092E"/>
    <w:rsid w:val="000C4D50"/>
    <w:rsid w:val="000E2F9E"/>
    <w:rsid w:val="000F0DC5"/>
    <w:rsid w:val="00120890"/>
    <w:rsid w:val="0014211A"/>
    <w:rsid w:val="001736A0"/>
    <w:rsid w:val="00182C43"/>
    <w:rsid w:val="001A2197"/>
    <w:rsid w:val="001A758F"/>
    <w:rsid w:val="001D0198"/>
    <w:rsid w:val="001D5F60"/>
    <w:rsid w:val="001E086B"/>
    <w:rsid w:val="0022172A"/>
    <w:rsid w:val="00264B0B"/>
    <w:rsid w:val="00277169"/>
    <w:rsid w:val="00291D55"/>
    <w:rsid w:val="002D04DD"/>
    <w:rsid w:val="002E1885"/>
    <w:rsid w:val="002F6CA2"/>
    <w:rsid w:val="003209F9"/>
    <w:rsid w:val="00321AEE"/>
    <w:rsid w:val="00342EEC"/>
    <w:rsid w:val="00371A3F"/>
    <w:rsid w:val="003C6558"/>
    <w:rsid w:val="00413809"/>
    <w:rsid w:val="0041633A"/>
    <w:rsid w:val="004247D9"/>
    <w:rsid w:val="00456FC3"/>
    <w:rsid w:val="004640ED"/>
    <w:rsid w:val="00494409"/>
    <w:rsid w:val="004A658F"/>
    <w:rsid w:val="004B0345"/>
    <w:rsid w:val="004C4F87"/>
    <w:rsid w:val="004E3160"/>
    <w:rsid w:val="004F5820"/>
    <w:rsid w:val="004F72EE"/>
    <w:rsid w:val="00504A36"/>
    <w:rsid w:val="00524638"/>
    <w:rsid w:val="0054087F"/>
    <w:rsid w:val="005B2F92"/>
    <w:rsid w:val="005F22CD"/>
    <w:rsid w:val="006037FC"/>
    <w:rsid w:val="00621E80"/>
    <w:rsid w:val="00632D94"/>
    <w:rsid w:val="00633722"/>
    <w:rsid w:val="00637100"/>
    <w:rsid w:val="0067350C"/>
    <w:rsid w:val="006776DB"/>
    <w:rsid w:val="006B3E77"/>
    <w:rsid w:val="006B5837"/>
    <w:rsid w:val="006C74D2"/>
    <w:rsid w:val="006D5058"/>
    <w:rsid w:val="006F7180"/>
    <w:rsid w:val="00790211"/>
    <w:rsid w:val="007F778F"/>
    <w:rsid w:val="00805917"/>
    <w:rsid w:val="0081083E"/>
    <w:rsid w:val="00840213"/>
    <w:rsid w:val="00853D47"/>
    <w:rsid w:val="0086579F"/>
    <w:rsid w:val="00894906"/>
    <w:rsid w:val="00895636"/>
    <w:rsid w:val="0089767A"/>
    <w:rsid w:val="00965CD5"/>
    <w:rsid w:val="009975E5"/>
    <w:rsid w:val="009E6C5A"/>
    <w:rsid w:val="00A81F6D"/>
    <w:rsid w:val="00A9223D"/>
    <w:rsid w:val="00AA6C6D"/>
    <w:rsid w:val="00AB6F2A"/>
    <w:rsid w:val="00AC0051"/>
    <w:rsid w:val="00AC7BD6"/>
    <w:rsid w:val="00AF572A"/>
    <w:rsid w:val="00B50CCE"/>
    <w:rsid w:val="00B82105"/>
    <w:rsid w:val="00B92787"/>
    <w:rsid w:val="00BA2965"/>
    <w:rsid w:val="00BA6CC0"/>
    <w:rsid w:val="00BD5234"/>
    <w:rsid w:val="00C0626C"/>
    <w:rsid w:val="00C2405D"/>
    <w:rsid w:val="00C31A61"/>
    <w:rsid w:val="00C5500F"/>
    <w:rsid w:val="00C82279"/>
    <w:rsid w:val="00CB38E6"/>
    <w:rsid w:val="00CB6C59"/>
    <w:rsid w:val="00CC424C"/>
    <w:rsid w:val="00CE0FDD"/>
    <w:rsid w:val="00CE70CC"/>
    <w:rsid w:val="00D371DF"/>
    <w:rsid w:val="00D3780D"/>
    <w:rsid w:val="00D7514F"/>
    <w:rsid w:val="00D92438"/>
    <w:rsid w:val="00D94A5C"/>
    <w:rsid w:val="00D971B0"/>
    <w:rsid w:val="00DA321A"/>
    <w:rsid w:val="00DB04DA"/>
    <w:rsid w:val="00DB6C33"/>
    <w:rsid w:val="00DC111D"/>
    <w:rsid w:val="00DD319D"/>
    <w:rsid w:val="00DD4683"/>
    <w:rsid w:val="00DE6737"/>
    <w:rsid w:val="00E222AE"/>
    <w:rsid w:val="00E23D57"/>
    <w:rsid w:val="00E47FB1"/>
    <w:rsid w:val="00E934E4"/>
    <w:rsid w:val="00EB325B"/>
    <w:rsid w:val="00EB5FBA"/>
    <w:rsid w:val="00EC0CB6"/>
    <w:rsid w:val="00EC5B4D"/>
    <w:rsid w:val="00EF5F14"/>
    <w:rsid w:val="00F6021D"/>
    <w:rsid w:val="00F77405"/>
    <w:rsid w:val="00FF6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E38E"/>
  <w15:docId w15:val="{36C41B5B-3965-43D6-B080-7F34DF451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E77"/>
    <w:pPr>
      <w:ind w:left="720"/>
      <w:contextualSpacing/>
    </w:pPr>
  </w:style>
  <w:style w:type="paragraph" w:styleId="Header">
    <w:name w:val="header"/>
    <w:basedOn w:val="Normal"/>
    <w:link w:val="HeaderChar"/>
    <w:uiPriority w:val="99"/>
    <w:unhideWhenUsed/>
    <w:rsid w:val="00790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11"/>
  </w:style>
  <w:style w:type="paragraph" w:styleId="Footer">
    <w:name w:val="footer"/>
    <w:basedOn w:val="Normal"/>
    <w:link w:val="FooterChar"/>
    <w:uiPriority w:val="99"/>
    <w:unhideWhenUsed/>
    <w:rsid w:val="00790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B3363-6469-4475-B42E-D473EE4D2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3023</Words>
  <Characters>17540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 tu</dc:creator>
  <cp:lastModifiedBy>User</cp:lastModifiedBy>
  <cp:revision>5</cp:revision>
  <cp:lastPrinted>2025-06-04T05:27:00Z</cp:lastPrinted>
  <dcterms:created xsi:type="dcterms:W3CDTF">2025-05-21T09:51:00Z</dcterms:created>
  <dcterms:modified xsi:type="dcterms:W3CDTF">2025-06-04T05:31:00Z</dcterms:modified>
</cp:coreProperties>
</file>