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7D62" w14:textId="77777777" w:rsidR="00AA5961" w:rsidRDefault="00AA5961" w:rsidP="00AA5961">
      <w:pPr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  </w:t>
      </w:r>
      <w:r w:rsidRPr="00B55F8A">
        <w:rPr>
          <w:sz w:val="16"/>
          <w:szCs w:val="16"/>
          <w:lang w:val="it-IT"/>
        </w:rPr>
        <w:t xml:space="preserve"> </w:t>
      </w:r>
      <w:r>
        <w:rPr>
          <w:sz w:val="16"/>
          <w:szCs w:val="16"/>
          <w:lang w:val="it-IT"/>
        </w:rPr>
        <w:t>COMUNA PARSCOV</w:t>
      </w:r>
    </w:p>
    <w:p w14:paraId="39CBFB6F" w14:textId="77777777" w:rsidR="00AA5961" w:rsidRPr="00B55F8A" w:rsidRDefault="00AA5961" w:rsidP="00AA5961">
      <w:pPr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   JUDETUL BUAZAU</w:t>
      </w:r>
    </w:p>
    <w:p w14:paraId="61799B47" w14:textId="77777777" w:rsidR="00AA5961" w:rsidRPr="00B55F8A" w:rsidRDefault="00AA5961" w:rsidP="00AA5961">
      <w:pPr>
        <w:rPr>
          <w:sz w:val="16"/>
          <w:szCs w:val="16"/>
          <w:lang w:val="it-IT"/>
        </w:rPr>
      </w:pPr>
    </w:p>
    <w:p w14:paraId="1146D75A" w14:textId="6EDBBF59" w:rsidR="00AA5961" w:rsidRPr="00925A7F" w:rsidRDefault="00AA5961" w:rsidP="00AA5961">
      <w:pPr>
        <w:rPr>
          <w:sz w:val="16"/>
          <w:szCs w:val="16"/>
          <w:lang w:val="it-IT"/>
        </w:rPr>
      </w:pPr>
      <w:r w:rsidRPr="008C3F57">
        <w:rPr>
          <w:sz w:val="16"/>
          <w:szCs w:val="16"/>
          <w:lang w:val="it-IT"/>
        </w:rPr>
        <w:t xml:space="preserve">            </w:t>
      </w:r>
      <w:r w:rsidRPr="00925A7F">
        <w:rPr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Anexa nr. 2 la HCL nr.         /   </w:t>
      </w:r>
      <w:r>
        <w:rPr>
          <w:sz w:val="16"/>
          <w:szCs w:val="16"/>
          <w:lang w:val="it-IT"/>
        </w:rPr>
        <w:t>2</w:t>
      </w:r>
      <w:r w:rsidR="00F53097">
        <w:rPr>
          <w:sz w:val="16"/>
          <w:szCs w:val="16"/>
          <w:lang w:val="it-IT"/>
        </w:rPr>
        <w:t>3</w:t>
      </w:r>
      <w:r>
        <w:rPr>
          <w:sz w:val="16"/>
          <w:szCs w:val="16"/>
          <w:lang w:val="it-IT"/>
        </w:rPr>
        <w:t>.1</w:t>
      </w:r>
      <w:r w:rsidR="00F53097">
        <w:rPr>
          <w:sz w:val="16"/>
          <w:szCs w:val="16"/>
          <w:lang w:val="it-IT"/>
        </w:rPr>
        <w:t>2</w:t>
      </w:r>
      <w:r>
        <w:rPr>
          <w:sz w:val="16"/>
          <w:szCs w:val="16"/>
          <w:lang w:val="it-IT"/>
        </w:rPr>
        <w:t>.2025</w:t>
      </w:r>
    </w:p>
    <w:p w14:paraId="65C04207" w14:textId="77777777" w:rsidR="00AA5961" w:rsidRPr="00925A7F" w:rsidRDefault="00AA5961" w:rsidP="00AA5961">
      <w:pPr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  </w:t>
      </w:r>
    </w:p>
    <w:p w14:paraId="1BB1F870" w14:textId="77777777" w:rsidR="00AA5961" w:rsidRPr="00925A7F" w:rsidRDefault="00AA5961" w:rsidP="00AA5961">
      <w:pPr>
        <w:rPr>
          <w:sz w:val="16"/>
          <w:szCs w:val="16"/>
          <w:lang w:val="it-IT"/>
        </w:rPr>
      </w:pPr>
    </w:p>
    <w:p w14:paraId="159497C3" w14:textId="77777777" w:rsidR="00AA5961" w:rsidRPr="00925A7F" w:rsidRDefault="00AA5961" w:rsidP="00AA5961">
      <w:pPr>
        <w:rPr>
          <w:sz w:val="16"/>
          <w:szCs w:val="16"/>
          <w:lang w:val="it-IT"/>
        </w:rPr>
      </w:pPr>
    </w:p>
    <w:p w14:paraId="008EDABA" w14:textId="77777777" w:rsidR="00AA5961" w:rsidRPr="00925A7F" w:rsidRDefault="00AA5961" w:rsidP="00AA5961">
      <w:pPr>
        <w:rPr>
          <w:sz w:val="16"/>
          <w:szCs w:val="16"/>
          <w:lang w:val="it-IT"/>
        </w:rPr>
      </w:pPr>
    </w:p>
    <w:p w14:paraId="0369BE9B" w14:textId="77777777" w:rsidR="00AA5961" w:rsidRPr="00925A7F" w:rsidRDefault="00AA5961" w:rsidP="00AA5961">
      <w:pPr>
        <w:rPr>
          <w:sz w:val="16"/>
          <w:szCs w:val="16"/>
          <w:lang w:val="it-IT"/>
        </w:rPr>
      </w:pPr>
    </w:p>
    <w:p w14:paraId="0AC1FA28" w14:textId="77777777" w:rsidR="00AA5961" w:rsidRPr="00925A7F" w:rsidRDefault="00AA5961" w:rsidP="00AA5961">
      <w:pPr>
        <w:rPr>
          <w:sz w:val="16"/>
          <w:szCs w:val="16"/>
          <w:lang w:val="it-IT"/>
        </w:rPr>
      </w:pPr>
    </w:p>
    <w:p w14:paraId="4EA69832" w14:textId="77777777" w:rsidR="00AA5961" w:rsidRPr="00925A7F" w:rsidRDefault="00AA5961" w:rsidP="00AA5961">
      <w:pPr>
        <w:jc w:val="center"/>
        <w:rPr>
          <w:sz w:val="20"/>
          <w:szCs w:val="20"/>
          <w:lang w:val="it-IT"/>
        </w:rPr>
      </w:pPr>
      <w:r w:rsidRPr="00925A7F">
        <w:rPr>
          <w:sz w:val="20"/>
          <w:szCs w:val="20"/>
          <w:lang w:val="it-IT"/>
        </w:rPr>
        <w:t xml:space="preserve">L I S T A </w:t>
      </w:r>
    </w:p>
    <w:p w14:paraId="6829918E" w14:textId="77777777" w:rsidR="00AA5961" w:rsidRPr="00925A7F" w:rsidRDefault="00AA5961" w:rsidP="00AA5961">
      <w:pPr>
        <w:jc w:val="center"/>
        <w:rPr>
          <w:sz w:val="20"/>
          <w:szCs w:val="20"/>
          <w:lang w:val="it-IT"/>
        </w:rPr>
      </w:pPr>
      <w:r w:rsidRPr="00925A7F">
        <w:rPr>
          <w:sz w:val="20"/>
          <w:szCs w:val="20"/>
          <w:lang w:val="it-IT"/>
        </w:rPr>
        <w:t>obiectivelor de investitii pe anul 202</w:t>
      </w:r>
      <w:r>
        <w:rPr>
          <w:sz w:val="20"/>
          <w:szCs w:val="20"/>
          <w:lang w:val="it-IT"/>
        </w:rPr>
        <w:t>5</w:t>
      </w:r>
      <w:r w:rsidRPr="00925A7F">
        <w:rPr>
          <w:sz w:val="20"/>
          <w:szCs w:val="20"/>
          <w:lang w:val="it-IT"/>
        </w:rPr>
        <w:t xml:space="preserve"> cu finantare  integral din venituri proprii – sursa E</w:t>
      </w:r>
    </w:p>
    <w:p w14:paraId="1DC1ED5F" w14:textId="77777777" w:rsidR="00AA5961" w:rsidRPr="00925A7F" w:rsidRDefault="00AA5961" w:rsidP="00AA5961">
      <w:pPr>
        <w:jc w:val="center"/>
        <w:rPr>
          <w:sz w:val="16"/>
          <w:szCs w:val="16"/>
          <w:lang w:val="it-IT"/>
        </w:rPr>
      </w:pPr>
    </w:p>
    <w:p w14:paraId="33BC27DC" w14:textId="77777777" w:rsidR="00AA5961" w:rsidRPr="00807044" w:rsidRDefault="00AA5961" w:rsidP="00AA5961">
      <w:pPr>
        <w:jc w:val="center"/>
        <w:rPr>
          <w:sz w:val="16"/>
          <w:szCs w:val="16"/>
        </w:rPr>
      </w:pP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925A7F">
        <w:rPr>
          <w:sz w:val="16"/>
          <w:szCs w:val="16"/>
          <w:lang w:val="it-IT"/>
        </w:rPr>
        <w:tab/>
      </w:r>
      <w:r w:rsidRPr="00807044">
        <w:rPr>
          <w:sz w:val="16"/>
          <w:szCs w:val="16"/>
        </w:rPr>
        <w:t>-mii lei-</w:t>
      </w:r>
    </w:p>
    <w:tbl>
      <w:tblPr>
        <w:tblW w:w="133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900"/>
        <w:gridCol w:w="900"/>
        <w:gridCol w:w="1080"/>
        <w:gridCol w:w="1080"/>
        <w:gridCol w:w="720"/>
        <w:gridCol w:w="540"/>
        <w:gridCol w:w="1080"/>
        <w:gridCol w:w="1260"/>
        <w:gridCol w:w="900"/>
        <w:gridCol w:w="900"/>
        <w:gridCol w:w="720"/>
        <w:gridCol w:w="720"/>
      </w:tblGrid>
      <w:tr w:rsidR="00AA5961" w:rsidRPr="00907744" w14:paraId="2A685CA7" w14:textId="77777777" w:rsidTr="0039010D">
        <w:trPr>
          <w:trHeight w:val="215"/>
        </w:trPr>
        <w:tc>
          <w:tcPr>
            <w:tcW w:w="720" w:type="dxa"/>
            <w:vMerge w:val="restart"/>
          </w:tcPr>
          <w:p w14:paraId="5451EE4C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662FCF78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53372415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05700C47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3693C0AF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5D53B896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6FDD497A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</w:tcPr>
          <w:p w14:paraId="1758B83F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 xml:space="preserve">Denumirea obiectivului </w:t>
            </w:r>
          </w:p>
          <w:p w14:paraId="41A10428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Data inceperii executiei (luna,anul)</w:t>
            </w:r>
          </w:p>
          <w:p w14:paraId="59294002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acordului MF</w:t>
            </w:r>
          </w:p>
          <w:p w14:paraId="1E895F86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actului de aprobare</w:t>
            </w:r>
          </w:p>
        </w:tc>
        <w:tc>
          <w:tcPr>
            <w:tcW w:w="900" w:type="dxa"/>
            <w:vMerge w:val="restart"/>
          </w:tcPr>
          <w:p w14:paraId="17226682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1DC34000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667B115F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</w:p>
        </w:tc>
        <w:tc>
          <w:tcPr>
            <w:tcW w:w="900" w:type="dxa"/>
            <w:vMerge w:val="restart"/>
          </w:tcPr>
          <w:p w14:paraId="1A564D65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7BE3D409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6E4A4DE2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Valoare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totala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actualizata</w:t>
            </w:r>
            <w:proofErr w:type="spellEnd"/>
          </w:p>
        </w:tc>
        <w:tc>
          <w:tcPr>
            <w:tcW w:w="7560" w:type="dxa"/>
            <w:gridSpan w:val="8"/>
          </w:tcPr>
          <w:p w14:paraId="339AD79B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Prevederi</w:t>
            </w:r>
            <w:proofErr w:type="spellEnd"/>
            <w:r w:rsidRPr="00907744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20" w:type="dxa"/>
            <w:vMerge w:val="restart"/>
          </w:tcPr>
          <w:p w14:paraId="564E1C90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0DAAB68E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692A0AD3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Capacitate </w:t>
            </w:r>
          </w:p>
        </w:tc>
        <w:tc>
          <w:tcPr>
            <w:tcW w:w="720" w:type="dxa"/>
            <w:vMerge w:val="restart"/>
          </w:tcPr>
          <w:p w14:paraId="0CEE250F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27107336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3D20B263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Termen PIF</w:t>
            </w:r>
          </w:p>
        </w:tc>
      </w:tr>
      <w:tr w:rsidR="00AA5961" w:rsidRPr="00907744" w14:paraId="25C250BB" w14:textId="77777777" w:rsidTr="0039010D">
        <w:trPr>
          <w:trHeight w:val="165"/>
        </w:trPr>
        <w:tc>
          <w:tcPr>
            <w:tcW w:w="720" w:type="dxa"/>
            <w:vMerge/>
          </w:tcPr>
          <w:p w14:paraId="00B74099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1135DD77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5A7DD454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28478567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5AD58B58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4D4FA162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 (col.5 la col.9)</w:t>
            </w:r>
          </w:p>
        </w:tc>
        <w:tc>
          <w:tcPr>
            <w:tcW w:w="6480" w:type="dxa"/>
            <w:gridSpan w:val="7"/>
          </w:tcPr>
          <w:p w14:paraId="02EF1475" w14:textId="77777777" w:rsidR="00AA5961" w:rsidRPr="00907744" w:rsidRDefault="00AA5961" w:rsidP="0039010D">
            <w:pPr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finantate</w:t>
            </w:r>
            <w:proofErr w:type="spellEnd"/>
            <w:r w:rsidRPr="00907744">
              <w:rPr>
                <w:sz w:val="16"/>
                <w:szCs w:val="16"/>
              </w:rPr>
              <w:t xml:space="preserve"> din:</w:t>
            </w:r>
          </w:p>
        </w:tc>
        <w:tc>
          <w:tcPr>
            <w:tcW w:w="720" w:type="dxa"/>
            <w:vMerge/>
          </w:tcPr>
          <w:p w14:paraId="28F0768A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2C006228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</w:tr>
      <w:tr w:rsidR="00AA5961" w:rsidRPr="00907744" w14:paraId="624D6A5D" w14:textId="77777777" w:rsidTr="0039010D">
        <w:trPr>
          <w:trHeight w:val="150"/>
        </w:trPr>
        <w:tc>
          <w:tcPr>
            <w:tcW w:w="720" w:type="dxa"/>
            <w:vMerge/>
          </w:tcPr>
          <w:p w14:paraId="2A9FD241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5051C38E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6BC80469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735E2A93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E94421C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18B91DFE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10C04975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Surse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proprii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vMerge w:val="restart"/>
          </w:tcPr>
          <w:p w14:paraId="3BCEB91D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04A05C70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Credite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bancare</w:t>
            </w:r>
            <w:proofErr w:type="spellEnd"/>
            <w:r w:rsidRPr="00907744">
              <w:rPr>
                <w:sz w:val="16"/>
                <w:szCs w:val="16"/>
              </w:rPr>
              <w:t xml:space="preserve"> interne</w:t>
            </w:r>
          </w:p>
        </w:tc>
        <w:tc>
          <w:tcPr>
            <w:tcW w:w="540" w:type="dxa"/>
            <w:vMerge w:val="restart"/>
          </w:tcPr>
          <w:p w14:paraId="1706F26E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008F3337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Credite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bancare</w:t>
            </w:r>
            <w:proofErr w:type="spellEnd"/>
            <w:r w:rsidRPr="00907744">
              <w:rPr>
                <w:sz w:val="16"/>
                <w:szCs w:val="16"/>
              </w:rPr>
              <w:t xml:space="preserve"> externe </w:t>
            </w:r>
          </w:p>
        </w:tc>
        <w:tc>
          <w:tcPr>
            <w:tcW w:w="1080" w:type="dxa"/>
            <w:vMerge w:val="restart"/>
          </w:tcPr>
          <w:p w14:paraId="10AC82E0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Alte surse constituite potrivit legii (fonduri FEADR)</w:t>
            </w:r>
          </w:p>
        </w:tc>
        <w:tc>
          <w:tcPr>
            <w:tcW w:w="1260" w:type="dxa"/>
            <w:vMerge w:val="restart"/>
          </w:tcPr>
          <w:p w14:paraId="45258033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4AB40C0A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</w:t>
            </w:r>
          </w:p>
          <w:p w14:paraId="783EC62E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  <w:p w14:paraId="1B45B7CB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proofErr w:type="spellStart"/>
            <w:r w:rsidRPr="00907744">
              <w:rPr>
                <w:sz w:val="16"/>
                <w:szCs w:val="16"/>
              </w:rPr>
              <w:t>Alocat</w:t>
            </w:r>
            <w:proofErr w:type="spellEnd"/>
            <w:r w:rsidRPr="00907744">
              <w:rPr>
                <w:sz w:val="16"/>
                <w:szCs w:val="16"/>
              </w:rPr>
              <w:t xml:space="preserve"> </w:t>
            </w:r>
            <w:proofErr w:type="spellStart"/>
            <w:r w:rsidRPr="00907744">
              <w:rPr>
                <w:sz w:val="16"/>
                <w:szCs w:val="16"/>
              </w:rPr>
              <w:t>buget</w:t>
            </w:r>
            <w:proofErr w:type="spellEnd"/>
            <w:r w:rsidRPr="00907744">
              <w:rPr>
                <w:sz w:val="16"/>
                <w:szCs w:val="16"/>
              </w:rPr>
              <w:t xml:space="preserve"> (col.10+col.11)</w:t>
            </w:r>
          </w:p>
        </w:tc>
        <w:tc>
          <w:tcPr>
            <w:tcW w:w="1800" w:type="dxa"/>
            <w:gridSpan w:val="2"/>
          </w:tcPr>
          <w:p w14:paraId="5CA89B92" w14:textId="77777777" w:rsidR="00AA5961" w:rsidRPr="00907744" w:rsidRDefault="00AA5961" w:rsidP="0039010D">
            <w:pPr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din care:</w:t>
            </w:r>
          </w:p>
        </w:tc>
        <w:tc>
          <w:tcPr>
            <w:tcW w:w="720" w:type="dxa"/>
            <w:vMerge/>
          </w:tcPr>
          <w:p w14:paraId="4B650C0D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7E8C2AA8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</w:tr>
      <w:tr w:rsidR="00AA5961" w:rsidRPr="00F53097" w14:paraId="7F6ECF3E" w14:textId="77777777" w:rsidTr="0039010D">
        <w:trPr>
          <w:trHeight w:val="540"/>
        </w:trPr>
        <w:tc>
          <w:tcPr>
            <w:tcW w:w="720" w:type="dxa"/>
            <w:vMerge/>
          </w:tcPr>
          <w:p w14:paraId="4EF64B06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59A90BD5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4537BE60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068F341B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ECEB15F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A7760E1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70CC69A2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</w:tcPr>
          <w:p w14:paraId="6CFD5A25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E7825AB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249DE12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6D94749" w14:textId="77777777" w:rsidR="00AA5961" w:rsidRPr="00925A7F" w:rsidRDefault="00AA5961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de la bugetul din venituri proprii</w:t>
            </w:r>
          </w:p>
        </w:tc>
        <w:tc>
          <w:tcPr>
            <w:tcW w:w="900" w:type="dxa"/>
          </w:tcPr>
          <w:p w14:paraId="289080FB" w14:textId="77777777" w:rsidR="00AA5961" w:rsidRPr="00907744" w:rsidRDefault="00AA5961" w:rsidP="0039010D">
            <w:pPr>
              <w:jc w:val="center"/>
              <w:rPr>
                <w:sz w:val="16"/>
                <w:szCs w:val="16"/>
                <w:lang w:val="sv-SE"/>
              </w:rPr>
            </w:pPr>
            <w:r w:rsidRPr="00907744">
              <w:rPr>
                <w:sz w:val="16"/>
                <w:szCs w:val="16"/>
                <w:lang w:val="sv-SE"/>
              </w:rPr>
              <w:t>pe seama transf. de la bugetul de stat</w:t>
            </w:r>
          </w:p>
        </w:tc>
        <w:tc>
          <w:tcPr>
            <w:tcW w:w="720" w:type="dxa"/>
            <w:vMerge/>
          </w:tcPr>
          <w:p w14:paraId="4AB0DF45" w14:textId="77777777" w:rsidR="00AA5961" w:rsidRPr="00907744" w:rsidRDefault="00AA5961" w:rsidP="0039010D">
            <w:pPr>
              <w:jc w:val="center"/>
              <w:rPr>
                <w:sz w:val="16"/>
                <w:szCs w:val="16"/>
                <w:lang w:val="sv-SE"/>
              </w:rPr>
            </w:pPr>
          </w:p>
        </w:tc>
        <w:tc>
          <w:tcPr>
            <w:tcW w:w="720" w:type="dxa"/>
            <w:vMerge/>
          </w:tcPr>
          <w:p w14:paraId="7E723BD8" w14:textId="77777777" w:rsidR="00AA5961" w:rsidRPr="00907744" w:rsidRDefault="00AA5961" w:rsidP="0039010D">
            <w:pPr>
              <w:jc w:val="center"/>
              <w:rPr>
                <w:sz w:val="16"/>
                <w:szCs w:val="16"/>
                <w:lang w:val="sv-SE"/>
              </w:rPr>
            </w:pPr>
          </w:p>
        </w:tc>
      </w:tr>
      <w:tr w:rsidR="00AA5961" w:rsidRPr="00907744" w14:paraId="60F5C984" w14:textId="77777777" w:rsidTr="0039010D">
        <w:trPr>
          <w:trHeight w:val="129"/>
        </w:trPr>
        <w:tc>
          <w:tcPr>
            <w:tcW w:w="720" w:type="dxa"/>
          </w:tcPr>
          <w:p w14:paraId="59116E70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0CC6B4B4" w14:textId="77777777" w:rsidR="00AA5961" w:rsidRPr="006531ED" w:rsidRDefault="00AA5961" w:rsidP="0039010D">
            <w:pPr>
              <w:jc w:val="center"/>
            </w:pPr>
            <w:r w:rsidRPr="00907744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14:paraId="3E0F1417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14:paraId="638280C2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20927A7B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14:paraId="2E7178A8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14:paraId="522E92CE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</w:tcPr>
          <w:p w14:paraId="5FC2D781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14:paraId="50D25491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14:paraId="30031D50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9</w:t>
            </w:r>
          </w:p>
        </w:tc>
        <w:tc>
          <w:tcPr>
            <w:tcW w:w="900" w:type="dxa"/>
          </w:tcPr>
          <w:p w14:paraId="0288495A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10</w:t>
            </w:r>
          </w:p>
        </w:tc>
        <w:tc>
          <w:tcPr>
            <w:tcW w:w="900" w:type="dxa"/>
          </w:tcPr>
          <w:p w14:paraId="4172B984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14:paraId="6943E328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12</w:t>
            </w:r>
          </w:p>
        </w:tc>
        <w:tc>
          <w:tcPr>
            <w:tcW w:w="720" w:type="dxa"/>
          </w:tcPr>
          <w:p w14:paraId="6C6E5D14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13</w:t>
            </w:r>
          </w:p>
        </w:tc>
      </w:tr>
      <w:tr w:rsidR="00AA5961" w:rsidRPr="00907744" w14:paraId="54FB54D7" w14:textId="77777777" w:rsidTr="0039010D">
        <w:tc>
          <w:tcPr>
            <w:tcW w:w="720" w:type="dxa"/>
          </w:tcPr>
          <w:p w14:paraId="5040B387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14:paraId="5D34356E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TOTAL           </w:t>
            </w:r>
          </w:p>
          <w:p w14:paraId="36F2B2AD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    din care</w:t>
            </w:r>
          </w:p>
        </w:tc>
        <w:tc>
          <w:tcPr>
            <w:tcW w:w="900" w:type="dxa"/>
          </w:tcPr>
          <w:p w14:paraId="17BD580A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107.83</w:t>
            </w:r>
          </w:p>
        </w:tc>
        <w:tc>
          <w:tcPr>
            <w:tcW w:w="900" w:type="dxa"/>
          </w:tcPr>
          <w:p w14:paraId="55E72C28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095E109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107,83</w:t>
            </w:r>
          </w:p>
        </w:tc>
        <w:tc>
          <w:tcPr>
            <w:tcW w:w="1080" w:type="dxa"/>
          </w:tcPr>
          <w:p w14:paraId="30E6DC54" w14:textId="77777777" w:rsidR="00AA5961" w:rsidRDefault="00AA5961" w:rsidP="0039010D">
            <w:pPr>
              <w:jc w:val="right"/>
            </w:pPr>
            <w:r>
              <w:t>107,83</w:t>
            </w:r>
          </w:p>
        </w:tc>
        <w:tc>
          <w:tcPr>
            <w:tcW w:w="720" w:type="dxa"/>
          </w:tcPr>
          <w:p w14:paraId="239F55FD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14:paraId="32B28BB9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6A7169F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531B8024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>
              <w:t>107,83</w:t>
            </w:r>
          </w:p>
        </w:tc>
        <w:tc>
          <w:tcPr>
            <w:tcW w:w="900" w:type="dxa"/>
          </w:tcPr>
          <w:p w14:paraId="610FCFA0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>
              <w:t>107,83</w:t>
            </w:r>
          </w:p>
        </w:tc>
        <w:tc>
          <w:tcPr>
            <w:tcW w:w="900" w:type="dxa"/>
          </w:tcPr>
          <w:p w14:paraId="369D1234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2D03001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7CE6B68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</w:tr>
      <w:tr w:rsidR="00AA5961" w:rsidRPr="00907744" w14:paraId="0138E96E" w14:textId="77777777" w:rsidTr="0039010D">
        <w:tc>
          <w:tcPr>
            <w:tcW w:w="720" w:type="dxa"/>
          </w:tcPr>
          <w:p w14:paraId="48F290B3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A.</w:t>
            </w:r>
          </w:p>
        </w:tc>
        <w:tc>
          <w:tcPr>
            <w:tcW w:w="1800" w:type="dxa"/>
          </w:tcPr>
          <w:p w14:paraId="1CA5FFA4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LUCRARI</w:t>
            </w:r>
            <w:r>
              <w:rPr>
                <w:sz w:val="16"/>
                <w:szCs w:val="16"/>
              </w:rPr>
              <w:t xml:space="preserve"> NOI</w:t>
            </w:r>
          </w:p>
        </w:tc>
        <w:tc>
          <w:tcPr>
            <w:tcW w:w="900" w:type="dxa"/>
          </w:tcPr>
          <w:p w14:paraId="274CFD89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107,83</w:t>
            </w:r>
          </w:p>
        </w:tc>
        <w:tc>
          <w:tcPr>
            <w:tcW w:w="900" w:type="dxa"/>
          </w:tcPr>
          <w:p w14:paraId="4FA74B22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5FFA3370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107,83 </w:t>
            </w:r>
          </w:p>
        </w:tc>
        <w:tc>
          <w:tcPr>
            <w:tcW w:w="1080" w:type="dxa"/>
          </w:tcPr>
          <w:p w14:paraId="1C943298" w14:textId="77777777" w:rsidR="00AA5961" w:rsidRDefault="00AA5961" w:rsidP="0039010D">
            <w:pPr>
              <w:jc w:val="right"/>
            </w:pPr>
            <w:r>
              <w:t>107,83</w:t>
            </w:r>
          </w:p>
        </w:tc>
        <w:tc>
          <w:tcPr>
            <w:tcW w:w="720" w:type="dxa"/>
          </w:tcPr>
          <w:p w14:paraId="7C65C210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14:paraId="66D2DFA3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2DA6BEC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506B124D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>
              <w:t>107,83</w:t>
            </w:r>
          </w:p>
        </w:tc>
        <w:tc>
          <w:tcPr>
            <w:tcW w:w="900" w:type="dxa"/>
          </w:tcPr>
          <w:p w14:paraId="36A9FE72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  <w:r>
              <w:t>107,83</w:t>
            </w:r>
          </w:p>
        </w:tc>
        <w:tc>
          <w:tcPr>
            <w:tcW w:w="900" w:type="dxa"/>
          </w:tcPr>
          <w:p w14:paraId="32933986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512A8EA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7E6EDAD" w14:textId="77777777" w:rsidR="00AA5961" w:rsidRPr="00907744" w:rsidRDefault="00AA5961" w:rsidP="0039010D">
            <w:pPr>
              <w:jc w:val="right"/>
              <w:rPr>
                <w:sz w:val="16"/>
                <w:szCs w:val="16"/>
              </w:rPr>
            </w:pPr>
          </w:p>
        </w:tc>
      </w:tr>
      <w:tr w:rsidR="00AA5961" w:rsidRPr="00B97DC7" w14:paraId="7006FFA3" w14:textId="77777777" w:rsidTr="0039010D">
        <w:trPr>
          <w:trHeight w:val="210"/>
        </w:trPr>
        <w:tc>
          <w:tcPr>
            <w:tcW w:w="720" w:type="dxa"/>
          </w:tcPr>
          <w:p w14:paraId="7F5FE3CB" w14:textId="77777777" w:rsidR="00AA5961" w:rsidRPr="00907744" w:rsidRDefault="00AA5961" w:rsidP="00390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CAP. 70.10</w:t>
            </w:r>
          </w:p>
        </w:tc>
        <w:tc>
          <w:tcPr>
            <w:tcW w:w="1800" w:type="dxa"/>
          </w:tcPr>
          <w:p w14:paraId="1CB2E3DA" w14:textId="77777777" w:rsidR="00AA5961" w:rsidRPr="00925A7F" w:rsidRDefault="00AA5961" w:rsidP="0039010D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 xml:space="preserve">Achizitie container sanitar </w:t>
            </w:r>
            <w:r w:rsidRPr="00925A7F">
              <w:rPr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900" w:type="dxa"/>
          </w:tcPr>
          <w:p w14:paraId="15DBE004" w14:textId="77777777" w:rsidR="00AA5961" w:rsidRPr="00B97DC7" w:rsidRDefault="00AA5961" w:rsidP="0039010D">
            <w:pPr>
              <w:tabs>
                <w:tab w:val="left" w:pos="285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37,50</w:t>
            </w:r>
          </w:p>
        </w:tc>
        <w:tc>
          <w:tcPr>
            <w:tcW w:w="900" w:type="dxa"/>
          </w:tcPr>
          <w:p w14:paraId="2F2DA750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057861D6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37,50</w:t>
            </w:r>
          </w:p>
        </w:tc>
        <w:tc>
          <w:tcPr>
            <w:tcW w:w="1080" w:type="dxa"/>
          </w:tcPr>
          <w:p w14:paraId="764E03F0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37,50</w:t>
            </w:r>
          </w:p>
        </w:tc>
        <w:tc>
          <w:tcPr>
            <w:tcW w:w="720" w:type="dxa"/>
          </w:tcPr>
          <w:p w14:paraId="29FA0D0B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540" w:type="dxa"/>
          </w:tcPr>
          <w:p w14:paraId="78D32666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57751B3A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</w:tcPr>
          <w:p w14:paraId="42A269CB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37,50</w:t>
            </w:r>
          </w:p>
        </w:tc>
        <w:tc>
          <w:tcPr>
            <w:tcW w:w="900" w:type="dxa"/>
          </w:tcPr>
          <w:p w14:paraId="6BC175E6" w14:textId="77777777" w:rsidR="00AA5961" w:rsidRPr="00B97DC7" w:rsidRDefault="00AA5961" w:rsidP="0039010D">
            <w:pPr>
              <w:tabs>
                <w:tab w:val="left" w:pos="240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37,50</w:t>
            </w:r>
          </w:p>
        </w:tc>
        <w:tc>
          <w:tcPr>
            <w:tcW w:w="900" w:type="dxa"/>
          </w:tcPr>
          <w:p w14:paraId="77D4DAA2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3BD47037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5FE1AF17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</w:tr>
      <w:tr w:rsidR="00AA5961" w:rsidRPr="00B97DC7" w14:paraId="4E62B3D1" w14:textId="77777777" w:rsidTr="0039010D">
        <w:trPr>
          <w:trHeight w:val="210"/>
        </w:trPr>
        <w:tc>
          <w:tcPr>
            <w:tcW w:w="720" w:type="dxa"/>
          </w:tcPr>
          <w:p w14:paraId="5789FAD6" w14:textId="77777777" w:rsidR="00AA5961" w:rsidRDefault="00AA5961" w:rsidP="00390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CAP. 70,10</w:t>
            </w:r>
          </w:p>
        </w:tc>
        <w:tc>
          <w:tcPr>
            <w:tcW w:w="1800" w:type="dxa"/>
          </w:tcPr>
          <w:p w14:paraId="6368CFDD" w14:textId="77777777" w:rsidR="00AA5961" w:rsidRDefault="00AA5961" w:rsidP="0039010D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Achizitie container deseuri textile</w:t>
            </w:r>
          </w:p>
        </w:tc>
        <w:tc>
          <w:tcPr>
            <w:tcW w:w="900" w:type="dxa"/>
          </w:tcPr>
          <w:p w14:paraId="46FB2F3F" w14:textId="77777777" w:rsidR="00AA5961" w:rsidRDefault="00AA5961" w:rsidP="0039010D">
            <w:pPr>
              <w:tabs>
                <w:tab w:val="left" w:pos="285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4,05</w:t>
            </w:r>
          </w:p>
        </w:tc>
        <w:tc>
          <w:tcPr>
            <w:tcW w:w="900" w:type="dxa"/>
          </w:tcPr>
          <w:p w14:paraId="2D50552F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7DE0C8FB" w14:textId="77777777" w:rsidR="00AA5961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4.05</w:t>
            </w:r>
          </w:p>
        </w:tc>
        <w:tc>
          <w:tcPr>
            <w:tcW w:w="1080" w:type="dxa"/>
          </w:tcPr>
          <w:p w14:paraId="338B4E61" w14:textId="77777777" w:rsidR="00AA5961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4.05</w:t>
            </w:r>
          </w:p>
        </w:tc>
        <w:tc>
          <w:tcPr>
            <w:tcW w:w="720" w:type="dxa"/>
          </w:tcPr>
          <w:p w14:paraId="024AA932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540" w:type="dxa"/>
          </w:tcPr>
          <w:p w14:paraId="0549A15C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74BFF0C1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</w:tcPr>
          <w:p w14:paraId="02842501" w14:textId="77777777" w:rsidR="00AA5961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4.05</w:t>
            </w:r>
          </w:p>
        </w:tc>
        <w:tc>
          <w:tcPr>
            <w:tcW w:w="900" w:type="dxa"/>
          </w:tcPr>
          <w:p w14:paraId="228C3629" w14:textId="77777777" w:rsidR="00AA5961" w:rsidRDefault="00AA5961" w:rsidP="0039010D">
            <w:pPr>
              <w:tabs>
                <w:tab w:val="left" w:pos="240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4.05</w:t>
            </w:r>
          </w:p>
        </w:tc>
        <w:tc>
          <w:tcPr>
            <w:tcW w:w="900" w:type="dxa"/>
          </w:tcPr>
          <w:p w14:paraId="78068F78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2EBAF7DD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55C3AA22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</w:tr>
      <w:tr w:rsidR="00AA5961" w:rsidRPr="00B97DC7" w14:paraId="351E8FAA" w14:textId="77777777" w:rsidTr="0039010D">
        <w:trPr>
          <w:trHeight w:val="210"/>
        </w:trPr>
        <w:tc>
          <w:tcPr>
            <w:tcW w:w="720" w:type="dxa"/>
          </w:tcPr>
          <w:p w14:paraId="3B992E1F" w14:textId="77777777" w:rsidR="00AA5961" w:rsidRDefault="00AA5961" w:rsidP="00390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CAP. 70.10</w:t>
            </w:r>
          </w:p>
        </w:tc>
        <w:tc>
          <w:tcPr>
            <w:tcW w:w="1800" w:type="dxa"/>
          </w:tcPr>
          <w:p w14:paraId="7E8B22E4" w14:textId="77777777" w:rsidR="00AA5961" w:rsidRDefault="00AA5961" w:rsidP="0039010D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Statii de reincarcare autovehicule electrice</w:t>
            </w:r>
          </w:p>
        </w:tc>
        <w:tc>
          <w:tcPr>
            <w:tcW w:w="900" w:type="dxa"/>
          </w:tcPr>
          <w:p w14:paraId="3AC6778B" w14:textId="77777777" w:rsidR="00AA5961" w:rsidRDefault="00AA5961" w:rsidP="0039010D">
            <w:pPr>
              <w:tabs>
                <w:tab w:val="left" w:pos="285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57,86</w:t>
            </w:r>
          </w:p>
        </w:tc>
        <w:tc>
          <w:tcPr>
            <w:tcW w:w="900" w:type="dxa"/>
          </w:tcPr>
          <w:p w14:paraId="6AE4ECEE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6B6253B4" w14:textId="77777777" w:rsidR="00AA5961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57,86</w:t>
            </w:r>
          </w:p>
        </w:tc>
        <w:tc>
          <w:tcPr>
            <w:tcW w:w="1080" w:type="dxa"/>
          </w:tcPr>
          <w:p w14:paraId="36321A4D" w14:textId="77777777" w:rsidR="00AA5961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57,86</w:t>
            </w:r>
          </w:p>
        </w:tc>
        <w:tc>
          <w:tcPr>
            <w:tcW w:w="720" w:type="dxa"/>
          </w:tcPr>
          <w:p w14:paraId="3B27C3D4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540" w:type="dxa"/>
          </w:tcPr>
          <w:p w14:paraId="7F907D45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6522B76D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</w:tcPr>
          <w:p w14:paraId="7FE3B812" w14:textId="77777777" w:rsidR="00AA5961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57,86</w:t>
            </w:r>
          </w:p>
        </w:tc>
        <w:tc>
          <w:tcPr>
            <w:tcW w:w="900" w:type="dxa"/>
          </w:tcPr>
          <w:p w14:paraId="5E1984D2" w14:textId="77777777" w:rsidR="00AA5961" w:rsidRDefault="00AA5961" w:rsidP="0039010D">
            <w:pPr>
              <w:tabs>
                <w:tab w:val="left" w:pos="240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57,86</w:t>
            </w:r>
          </w:p>
        </w:tc>
        <w:tc>
          <w:tcPr>
            <w:tcW w:w="900" w:type="dxa"/>
          </w:tcPr>
          <w:p w14:paraId="140956EA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455814B1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5F1EA14A" w14:textId="77777777" w:rsidR="00AA5961" w:rsidRPr="00B97DC7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</w:tr>
      <w:tr w:rsidR="00AA5961" w:rsidRPr="0066724D" w14:paraId="000294F6" w14:textId="77777777" w:rsidTr="0039010D">
        <w:trPr>
          <w:trHeight w:val="210"/>
        </w:trPr>
        <w:tc>
          <w:tcPr>
            <w:tcW w:w="720" w:type="dxa"/>
          </w:tcPr>
          <w:p w14:paraId="707A494B" w14:textId="77777777" w:rsidR="00AA5961" w:rsidRDefault="00AA5961" w:rsidP="00390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CAP. 70.10</w:t>
            </w:r>
          </w:p>
        </w:tc>
        <w:tc>
          <w:tcPr>
            <w:tcW w:w="1800" w:type="dxa"/>
          </w:tcPr>
          <w:p w14:paraId="1E5AA89A" w14:textId="77777777" w:rsidR="00AA5961" w:rsidRPr="0066724D" w:rsidRDefault="00AA5961" w:rsidP="0039010D">
            <w:pPr>
              <w:rPr>
                <w:sz w:val="16"/>
                <w:szCs w:val="16"/>
                <w:lang w:val="it-IT"/>
              </w:rPr>
            </w:pPr>
            <w:r w:rsidRPr="0066724D">
              <w:rPr>
                <w:sz w:val="16"/>
                <w:szCs w:val="16"/>
                <w:lang w:val="it-IT"/>
              </w:rPr>
              <w:t>Totem rustic din lemn comuna Parsc</w:t>
            </w:r>
            <w:r>
              <w:rPr>
                <w:sz w:val="16"/>
                <w:szCs w:val="16"/>
                <w:lang w:val="it-IT"/>
              </w:rPr>
              <w:t>ov</w:t>
            </w:r>
          </w:p>
        </w:tc>
        <w:tc>
          <w:tcPr>
            <w:tcW w:w="900" w:type="dxa"/>
          </w:tcPr>
          <w:p w14:paraId="1702D438" w14:textId="77777777" w:rsidR="00AA5961" w:rsidRPr="0066724D" w:rsidRDefault="00AA5961" w:rsidP="0039010D">
            <w:pPr>
              <w:tabs>
                <w:tab w:val="left" w:pos="285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8.42</w:t>
            </w:r>
          </w:p>
        </w:tc>
        <w:tc>
          <w:tcPr>
            <w:tcW w:w="900" w:type="dxa"/>
          </w:tcPr>
          <w:p w14:paraId="62942BA1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695A9DAC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8.42</w:t>
            </w:r>
          </w:p>
        </w:tc>
        <w:tc>
          <w:tcPr>
            <w:tcW w:w="1080" w:type="dxa"/>
          </w:tcPr>
          <w:p w14:paraId="545FB5B0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8.42</w:t>
            </w:r>
          </w:p>
        </w:tc>
        <w:tc>
          <w:tcPr>
            <w:tcW w:w="720" w:type="dxa"/>
          </w:tcPr>
          <w:p w14:paraId="76C9F17B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540" w:type="dxa"/>
          </w:tcPr>
          <w:p w14:paraId="3C420600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</w:tcPr>
          <w:p w14:paraId="4BED13D4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</w:tcPr>
          <w:p w14:paraId="611E8015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8.42</w:t>
            </w:r>
          </w:p>
        </w:tc>
        <w:tc>
          <w:tcPr>
            <w:tcW w:w="900" w:type="dxa"/>
          </w:tcPr>
          <w:p w14:paraId="6A249E30" w14:textId="77777777" w:rsidR="00AA5961" w:rsidRPr="0066724D" w:rsidRDefault="00AA5961" w:rsidP="0039010D">
            <w:pPr>
              <w:tabs>
                <w:tab w:val="left" w:pos="240"/>
                <w:tab w:val="right" w:pos="684"/>
              </w:tabs>
              <w:jc w:val="righ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8.42</w:t>
            </w:r>
          </w:p>
        </w:tc>
        <w:tc>
          <w:tcPr>
            <w:tcW w:w="900" w:type="dxa"/>
          </w:tcPr>
          <w:p w14:paraId="19D57B3F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2DE5D144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  <w:tc>
          <w:tcPr>
            <w:tcW w:w="720" w:type="dxa"/>
          </w:tcPr>
          <w:p w14:paraId="6499EC14" w14:textId="77777777" w:rsidR="00AA5961" w:rsidRPr="0066724D" w:rsidRDefault="00AA5961" w:rsidP="0039010D">
            <w:pPr>
              <w:jc w:val="right"/>
              <w:rPr>
                <w:sz w:val="16"/>
                <w:szCs w:val="16"/>
                <w:lang w:val="it-IT"/>
              </w:rPr>
            </w:pPr>
          </w:p>
        </w:tc>
      </w:tr>
    </w:tbl>
    <w:p w14:paraId="7E193EBC" w14:textId="77777777" w:rsidR="00AA5961" w:rsidRPr="0066724D" w:rsidRDefault="00AA5961" w:rsidP="00AA5961">
      <w:pPr>
        <w:rPr>
          <w:sz w:val="16"/>
          <w:szCs w:val="16"/>
          <w:lang w:val="it-IT"/>
        </w:rPr>
      </w:pPr>
    </w:p>
    <w:p w14:paraId="2988BA4B" w14:textId="77777777" w:rsidR="00AA5961" w:rsidRPr="0066724D" w:rsidRDefault="00AA5961" w:rsidP="00AA5961">
      <w:pPr>
        <w:rPr>
          <w:sz w:val="16"/>
          <w:szCs w:val="16"/>
          <w:lang w:val="it-IT"/>
        </w:rPr>
      </w:pPr>
    </w:p>
    <w:p w14:paraId="7D5FAA95" w14:textId="77777777" w:rsidR="00AA5961" w:rsidRPr="0066724D" w:rsidRDefault="00AA5961" w:rsidP="00AA5961">
      <w:pPr>
        <w:rPr>
          <w:sz w:val="16"/>
          <w:szCs w:val="16"/>
          <w:lang w:val="it-IT"/>
        </w:rPr>
      </w:pPr>
    </w:p>
    <w:p w14:paraId="5A200014" w14:textId="77777777" w:rsidR="00AA5961" w:rsidRPr="0066724D" w:rsidRDefault="00AA5961" w:rsidP="00AA5961">
      <w:pPr>
        <w:rPr>
          <w:sz w:val="16"/>
          <w:szCs w:val="16"/>
          <w:lang w:val="it-IT"/>
        </w:rPr>
      </w:pPr>
    </w:p>
    <w:p w14:paraId="18AFD31D" w14:textId="77777777" w:rsidR="00AA5961" w:rsidRPr="00807044" w:rsidRDefault="00AA5961" w:rsidP="00AA5961">
      <w:pPr>
        <w:rPr>
          <w:sz w:val="16"/>
          <w:szCs w:val="16"/>
        </w:rPr>
      </w:pPr>
      <w:r w:rsidRPr="0066724D">
        <w:rPr>
          <w:sz w:val="16"/>
          <w:szCs w:val="16"/>
          <w:lang w:val="it-IT"/>
        </w:rPr>
        <w:t xml:space="preserve">   </w:t>
      </w:r>
      <w:r>
        <w:rPr>
          <w:sz w:val="16"/>
          <w:szCs w:val="16"/>
        </w:rPr>
        <w:t>PRIMAR                                                                                                                                                                                                                                            CONSILIER</w:t>
      </w:r>
    </w:p>
    <w:p w14:paraId="2C42BCD4" w14:textId="77777777" w:rsidR="00AA5961" w:rsidRPr="00807044" w:rsidRDefault="00AA5961" w:rsidP="00AA596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52DAD3" w14:textId="77777777" w:rsidR="00AA5961" w:rsidRPr="00807044" w:rsidRDefault="00AA5961" w:rsidP="00AA596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60A180E8" w14:textId="77777777" w:rsidR="00AA5961" w:rsidRPr="00807044" w:rsidRDefault="00AA5961" w:rsidP="00AA596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6C483E2D" w14:textId="77777777" w:rsidR="00AA5961" w:rsidRDefault="00AA5961"/>
    <w:sectPr w:rsidR="00AA5961" w:rsidSect="00AA5961">
      <w:footerReference w:type="default" r:id="rId6"/>
      <w:pgSz w:w="16839" w:h="11907" w:orient="landscape" w:code="9"/>
      <w:pgMar w:top="1411" w:right="1440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0F02" w14:textId="77777777" w:rsidR="00316527" w:rsidRDefault="00316527">
      <w:r>
        <w:separator/>
      </w:r>
    </w:p>
  </w:endnote>
  <w:endnote w:type="continuationSeparator" w:id="0">
    <w:p w14:paraId="5DB30EB9" w14:textId="77777777" w:rsidR="00316527" w:rsidRDefault="0031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1D39" w14:textId="77777777" w:rsidR="00AA5961" w:rsidRDefault="00AA5961">
    <w:pPr>
      <w:pStyle w:val="Subsol"/>
    </w:pPr>
  </w:p>
  <w:p w14:paraId="26FCDE7D" w14:textId="77777777" w:rsidR="00AA5961" w:rsidRDefault="00AA596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3FC9" w14:textId="77777777" w:rsidR="00316527" w:rsidRDefault="00316527">
      <w:r>
        <w:separator/>
      </w:r>
    </w:p>
  </w:footnote>
  <w:footnote w:type="continuationSeparator" w:id="0">
    <w:p w14:paraId="6ACD94C5" w14:textId="77777777" w:rsidR="00316527" w:rsidRDefault="00316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961"/>
    <w:rsid w:val="00316527"/>
    <w:rsid w:val="005D0870"/>
    <w:rsid w:val="00A872AD"/>
    <w:rsid w:val="00AA5961"/>
    <w:rsid w:val="00F5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4847"/>
  <w15:chartTrackingRefBased/>
  <w15:docId w15:val="{D2AA2166-EF5D-475D-AA3B-E2EA5863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96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A59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A59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A59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A59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A59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A59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A59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A59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A59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A59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A5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A59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A596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A596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A596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A596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A596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A596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A59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AA5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A59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A5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A59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AA596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A59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AA596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A59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A596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A5961"/>
    <w:rPr>
      <w:b/>
      <w:bCs/>
      <w:smallCaps/>
      <w:color w:val="2F5496" w:themeColor="accent1" w:themeShade="BF"/>
      <w:spacing w:val="5"/>
    </w:rPr>
  </w:style>
  <w:style w:type="paragraph" w:styleId="Subsol">
    <w:name w:val="footer"/>
    <w:basedOn w:val="Normal"/>
    <w:link w:val="SubsolCaracter"/>
    <w:rsid w:val="00AA596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AA596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2</cp:revision>
  <dcterms:created xsi:type="dcterms:W3CDTF">2025-11-25T09:23:00Z</dcterms:created>
  <dcterms:modified xsi:type="dcterms:W3CDTF">2025-12-19T12:33:00Z</dcterms:modified>
</cp:coreProperties>
</file>