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D927" w14:textId="77777777" w:rsidR="00BC4A9A" w:rsidRPr="00411A8A" w:rsidRDefault="00BC4A9A" w:rsidP="00BC4A9A">
      <w:pPr>
        <w:jc w:val="center"/>
        <w:rPr>
          <w:rFonts w:ascii="Arial" w:hAnsi="Arial" w:cs="Arial"/>
          <w:b/>
          <w:sz w:val="18"/>
          <w:szCs w:val="18"/>
        </w:rPr>
      </w:pP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876C86">
        <w:rPr>
          <w:rFonts w:ascii="Arial" w:hAnsi="Arial" w:cs="Arial"/>
          <w:sz w:val="20"/>
          <w:szCs w:val="20"/>
        </w:rPr>
        <w:tab/>
      </w:r>
      <w:r w:rsidRPr="00411A8A">
        <w:rPr>
          <w:rFonts w:ascii="Arial" w:hAnsi="Arial" w:cs="Arial"/>
          <w:b/>
          <w:sz w:val="18"/>
          <w:szCs w:val="18"/>
        </w:rPr>
        <w:t>ANEX</w:t>
      </w:r>
      <w:r w:rsidR="00B351E5" w:rsidRPr="00411A8A">
        <w:rPr>
          <w:rFonts w:ascii="Arial" w:hAnsi="Arial" w:cs="Arial"/>
          <w:b/>
          <w:sz w:val="18"/>
          <w:szCs w:val="18"/>
        </w:rPr>
        <w:t>Ă</w:t>
      </w:r>
    </w:p>
    <w:p w14:paraId="784764B0" w14:textId="67129879" w:rsidR="0054025A" w:rsidRPr="00411A8A" w:rsidRDefault="008E2548" w:rsidP="00BC4A9A">
      <w:pPr>
        <w:jc w:val="right"/>
        <w:rPr>
          <w:rFonts w:ascii="Arial" w:hAnsi="Arial" w:cs="Arial"/>
          <w:b/>
          <w:sz w:val="18"/>
          <w:szCs w:val="18"/>
        </w:rPr>
      </w:pP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</w:r>
      <w:r w:rsidRPr="00411A8A">
        <w:rPr>
          <w:rFonts w:ascii="Arial" w:hAnsi="Arial" w:cs="Arial"/>
          <w:b/>
          <w:sz w:val="18"/>
          <w:szCs w:val="18"/>
        </w:rPr>
        <w:tab/>
        <w:t xml:space="preserve"> la  HOTĂRÂREA Nr.</w:t>
      </w:r>
      <w:r w:rsidR="00287690" w:rsidRPr="00411A8A">
        <w:rPr>
          <w:rFonts w:ascii="Arial" w:hAnsi="Arial" w:cs="Arial"/>
          <w:b/>
          <w:sz w:val="18"/>
          <w:szCs w:val="18"/>
        </w:rPr>
        <w:t>......</w:t>
      </w:r>
      <w:r w:rsidRPr="00411A8A">
        <w:rPr>
          <w:rFonts w:ascii="Arial" w:hAnsi="Arial" w:cs="Arial"/>
          <w:b/>
          <w:sz w:val="18"/>
          <w:szCs w:val="18"/>
        </w:rPr>
        <w:t xml:space="preserve"> </w:t>
      </w:r>
      <w:r w:rsidR="00491BCA" w:rsidRPr="00411A8A">
        <w:rPr>
          <w:rFonts w:ascii="Arial" w:hAnsi="Arial" w:cs="Arial"/>
          <w:b/>
          <w:sz w:val="18"/>
          <w:szCs w:val="18"/>
        </w:rPr>
        <w:t xml:space="preserve"> din</w:t>
      </w:r>
      <w:r w:rsidR="00287690" w:rsidRPr="00411A8A">
        <w:rPr>
          <w:rFonts w:ascii="Arial" w:hAnsi="Arial" w:cs="Arial"/>
          <w:b/>
          <w:sz w:val="18"/>
          <w:szCs w:val="18"/>
        </w:rPr>
        <w:t>.......................</w:t>
      </w:r>
    </w:p>
    <w:p w14:paraId="65EEA4A1" w14:textId="77777777" w:rsidR="00B04E87" w:rsidRPr="00411A8A" w:rsidRDefault="008E2548" w:rsidP="00B04E87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411A8A">
        <w:rPr>
          <w:rFonts w:ascii="Arial" w:hAnsi="Arial" w:cs="Arial"/>
          <w:b/>
          <w:sz w:val="18"/>
          <w:szCs w:val="18"/>
        </w:rPr>
        <w:t xml:space="preserve"> </w:t>
      </w:r>
      <w:r w:rsidR="00B04E87" w:rsidRPr="00411A8A">
        <w:rPr>
          <w:rFonts w:ascii="Arial" w:hAnsi="Arial" w:cs="Arial"/>
          <w:b/>
          <w:sz w:val="18"/>
          <w:szCs w:val="18"/>
        </w:rPr>
        <w:t>PREȘEDINTE DE ȘEDINȚĂ,</w:t>
      </w:r>
    </w:p>
    <w:p w14:paraId="0F2E9586" w14:textId="6E7F5820" w:rsidR="00B04E87" w:rsidRPr="00876C86" w:rsidRDefault="00B04E87" w:rsidP="001A08A4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411A8A">
        <w:rPr>
          <w:rFonts w:ascii="Arial" w:hAnsi="Arial" w:cs="Arial"/>
          <w:b/>
          <w:sz w:val="18"/>
          <w:szCs w:val="18"/>
        </w:rPr>
        <w:t>Consilier</w:t>
      </w:r>
      <w:r w:rsidRPr="00876C86">
        <w:rPr>
          <w:rFonts w:ascii="Arial" w:hAnsi="Arial" w:cs="Arial"/>
          <w:b/>
          <w:sz w:val="20"/>
          <w:szCs w:val="20"/>
        </w:rPr>
        <w:t>,</w:t>
      </w:r>
    </w:p>
    <w:p w14:paraId="092AF1C7" w14:textId="77777777" w:rsidR="00FD398E" w:rsidRPr="00876C86" w:rsidRDefault="000115A6" w:rsidP="001A08A4">
      <w:pPr>
        <w:tabs>
          <w:tab w:val="left" w:pos="2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PROGRAM DE ACȚIUNI COMUNITARE</w:t>
      </w:r>
    </w:p>
    <w:p w14:paraId="116B10B4" w14:textId="00AB6D00" w:rsidR="00FD398E" w:rsidRPr="00411A8A" w:rsidRDefault="00411A8A" w:rsidP="00411A8A">
      <w:pPr>
        <w:tabs>
          <w:tab w:val="left" w:pos="291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</w:t>
      </w:r>
      <w:r w:rsidR="008B5C2E" w:rsidRPr="00876C86">
        <w:rPr>
          <w:rFonts w:ascii="Arial" w:hAnsi="Arial" w:cs="Arial"/>
          <w:b/>
          <w:sz w:val="20"/>
          <w:szCs w:val="20"/>
        </w:rPr>
        <w:t>p</w:t>
      </w:r>
      <w:r w:rsidR="000115A6" w:rsidRPr="00876C86">
        <w:rPr>
          <w:rFonts w:ascii="Arial" w:hAnsi="Arial" w:cs="Arial"/>
          <w:b/>
          <w:sz w:val="20"/>
          <w:szCs w:val="20"/>
        </w:rPr>
        <w:t>entru combaterea sărăciei și excluziunii sociale</w:t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  <w:r w:rsidR="00BC4A9A" w:rsidRPr="00876C86">
        <w:rPr>
          <w:rFonts w:ascii="Arial" w:hAnsi="Arial" w:cs="Arial"/>
          <w:sz w:val="20"/>
          <w:szCs w:val="20"/>
        </w:rPr>
        <w:tab/>
      </w:r>
    </w:p>
    <w:tbl>
      <w:tblPr>
        <w:tblStyle w:val="Tabelgril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23"/>
        <w:gridCol w:w="1434"/>
        <w:gridCol w:w="1422"/>
        <w:gridCol w:w="1378"/>
        <w:gridCol w:w="2791"/>
        <w:gridCol w:w="1277"/>
        <w:gridCol w:w="1607"/>
        <w:gridCol w:w="1181"/>
        <w:gridCol w:w="885"/>
        <w:gridCol w:w="222"/>
      </w:tblGrid>
      <w:tr w:rsidR="00CA15D1" w:rsidRPr="00CA15D1" w14:paraId="047F2424" w14:textId="77777777" w:rsidTr="00CA15D1">
        <w:tc>
          <w:tcPr>
            <w:tcW w:w="2046" w:type="dxa"/>
          </w:tcPr>
          <w:p w14:paraId="536C7FD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Domeniu de intervenție</w:t>
            </w:r>
          </w:p>
        </w:tc>
        <w:tc>
          <w:tcPr>
            <w:tcW w:w="1449" w:type="dxa"/>
          </w:tcPr>
          <w:p w14:paraId="04721D2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Categorie beneficiari</w:t>
            </w:r>
          </w:p>
        </w:tc>
        <w:tc>
          <w:tcPr>
            <w:tcW w:w="1437" w:type="dxa"/>
          </w:tcPr>
          <w:p w14:paraId="28D508C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Obiectiv specific</w:t>
            </w:r>
          </w:p>
        </w:tc>
        <w:tc>
          <w:tcPr>
            <w:tcW w:w="1393" w:type="dxa"/>
          </w:tcPr>
          <w:p w14:paraId="0FBFA40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 xml:space="preserve">Identificarea nevoilor la nivel de comunitate locală </w:t>
            </w:r>
          </w:p>
        </w:tc>
        <w:tc>
          <w:tcPr>
            <w:tcW w:w="2855" w:type="dxa"/>
          </w:tcPr>
          <w:p w14:paraId="460538B3" w14:textId="6BDC7AAC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Acțiune/activitate/măsu</w:t>
            </w:r>
            <w:r w:rsidR="00CA15D1" w:rsidRPr="00CA15D1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CA15D1">
              <w:rPr>
                <w:rFonts w:ascii="Arial" w:hAnsi="Arial" w:cs="Arial"/>
                <w:b/>
                <w:sz w:val="18"/>
                <w:szCs w:val="18"/>
              </w:rPr>
              <w:t>i propuse</w:t>
            </w:r>
          </w:p>
        </w:tc>
        <w:tc>
          <w:tcPr>
            <w:tcW w:w="1106" w:type="dxa"/>
          </w:tcPr>
          <w:p w14:paraId="515D0AC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Indicatori de rezultat</w:t>
            </w:r>
          </w:p>
        </w:tc>
        <w:tc>
          <w:tcPr>
            <w:tcW w:w="1625" w:type="dxa"/>
          </w:tcPr>
          <w:p w14:paraId="7973A01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Instituții implicate</w:t>
            </w:r>
          </w:p>
        </w:tc>
        <w:tc>
          <w:tcPr>
            <w:tcW w:w="1193" w:type="dxa"/>
          </w:tcPr>
          <w:p w14:paraId="63D1F28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Revizuire /termen</w:t>
            </w:r>
          </w:p>
        </w:tc>
        <w:tc>
          <w:tcPr>
            <w:tcW w:w="894" w:type="dxa"/>
          </w:tcPr>
          <w:p w14:paraId="085283F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5D1">
              <w:rPr>
                <w:rFonts w:ascii="Arial" w:hAnsi="Arial" w:cs="Arial"/>
                <w:b/>
                <w:sz w:val="18"/>
                <w:szCs w:val="18"/>
              </w:rPr>
              <w:t>Buget alocat</w:t>
            </w:r>
          </w:p>
        </w:tc>
        <w:tc>
          <w:tcPr>
            <w:tcW w:w="222" w:type="dxa"/>
          </w:tcPr>
          <w:p w14:paraId="609D101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5D1" w:rsidRPr="00CA15D1" w14:paraId="12BE2F15" w14:textId="77777777" w:rsidTr="00CA15D1">
        <w:tc>
          <w:tcPr>
            <w:tcW w:w="2046" w:type="dxa"/>
          </w:tcPr>
          <w:p w14:paraId="1C9A2E2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ASISTENȚĂ SOCIALĂ</w:t>
            </w:r>
          </w:p>
        </w:tc>
        <w:tc>
          <w:tcPr>
            <w:tcW w:w="1449" w:type="dxa"/>
          </w:tcPr>
          <w:p w14:paraId="61E8728A" w14:textId="5EC4A5F6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Familii aflate în situații de risc</w:t>
            </w:r>
            <w:r w:rsidR="0002789B" w:rsidRPr="00CA15D1">
              <w:rPr>
                <w:rFonts w:ascii="Arial" w:hAnsi="Arial" w:cs="Arial"/>
                <w:sz w:val="18"/>
                <w:szCs w:val="18"/>
              </w:rPr>
              <w:t>, familii persoane singure beneficiare de venit minim de incluziune, aflate în dificultate sau risc de marginalizare sociala</w:t>
            </w:r>
          </w:p>
          <w:p w14:paraId="2D7F0E12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B9EA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117B6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B6F98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8E855C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2C7C2D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D64D2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Familii cu copii aflate în situații de </w:t>
            </w:r>
            <w:r w:rsidR="006C5B05" w:rsidRPr="00CA15D1">
              <w:rPr>
                <w:rFonts w:ascii="Arial" w:hAnsi="Arial" w:cs="Arial"/>
                <w:sz w:val="18"/>
                <w:szCs w:val="18"/>
              </w:rPr>
              <w:t xml:space="preserve">vulnerabilitate </w:t>
            </w:r>
            <w:proofErr w:type="spellStart"/>
            <w:r w:rsidR="006C5B05" w:rsidRPr="00CA15D1">
              <w:rPr>
                <w:rFonts w:ascii="Arial" w:hAnsi="Arial" w:cs="Arial"/>
                <w:sz w:val="18"/>
                <w:szCs w:val="18"/>
              </w:rPr>
              <w:lastRenderedPageBreak/>
              <w:t>socio</w:t>
            </w:r>
            <w:proofErr w:type="spellEnd"/>
            <w:r w:rsidR="006C5B05" w:rsidRPr="00CA15D1">
              <w:rPr>
                <w:rFonts w:ascii="Arial" w:hAnsi="Arial" w:cs="Arial"/>
                <w:sz w:val="18"/>
                <w:szCs w:val="18"/>
              </w:rPr>
              <w:t>-economică în situații de necesitate urgentă</w:t>
            </w:r>
          </w:p>
          <w:p w14:paraId="43E2CD35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5C12A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0B1DE5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6EF12B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Acordarea unor ajutoare de urgență altele prevăzute decât cele prevăzute în </w:t>
            </w:r>
            <w:proofErr w:type="spellStart"/>
            <w:r w:rsidRPr="00CA15D1">
              <w:rPr>
                <w:rFonts w:ascii="Arial" w:hAnsi="Arial" w:cs="Arial"/>
                <w:sz w:val="18"/>
                <w:szCs w:val="18"/>
              </w:rPr>
              <w:t>art</w:t>
            </w:r>
            <w:proofErr w:type="spellEnd"/>
            <w:r w:rsidRPr="00CA15D1">
              <w:rPr>
                <w:rFonts w:ascii="Arial" w:hAnsi="Arial" w:cs="Arial"/>
                <w:sz w:val="18"/>
                <w:szCs w:val="18"/>
              </w:rPr>
              <w:t xml:space="preserve"> 84.  Din Legea 196/2016</w:t>
            </w:r>
          </w:p>
          <w:p w14:paraId="2D6FD454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1D5DFB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Copii care se află în risc de separare de familie</w:t>
            </w:r>
          </w:p>
          <w:p w14:paraId="50F8E618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22A10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5640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FEEDA0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762EE3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7F411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Persoane aflate în incapacitate de muncă datorită bolii sau a gradului de dizabilitate</w:t>
            </w:r>
          </w:p>
          <w:p w14:paraId="6B39932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C42ABF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81DC5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D310E0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559367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DC9D51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D3C7A7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37D62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814734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229CA3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B17E4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98936D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968640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9547E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32B200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542BA3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C975D7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5B886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2E92C3" w14:textId="5D3EE341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Copii nou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născuți</w:t>
            </w:r>
            <w:r w:rsidRPr="00CA15D1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părinți</w:t>
            </w:r>
            <w:r w:rsidRPr="00CA15D1">
              <w:rPr>
                <w:rFonts w:ascii="Arial" w:hAnsi="Arial" w:cs="Arial"/>
                <w:sz w:val="18"/>
                <w:szCs w:val="18"/>
              </w:rPr>
              <w:t xml:space="preserve"> care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îndeplinesc</w:t>
            </w:r>
            <w:r w:rsidRPr="00CA15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condițiile</w:t>
            </w:r>
            <w:r w:rsidRPr="00CA15D1">
              <w:rPr>
                <w:rFonts w:ascii="Arial" w:hAnsi="Arial" w:cs="Arial"/>
                <w:sz w:val="18"/>
                <w:szCs w:val="18"/>
              </w:rPr>
              <w:t xml:space="preserve"> legale de acordare a alocației de stat și a concediului de creșterea și îngrijire a copilului în conformitate cu OUG nr. 111/2016</w:t>
            </w:r>
          </w:p>
          <w:p w14:paraId="6909014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8DFAB9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Victime ale violenței domestice</w:t>
            </w:r>
          </w:p>
          <w:p w14:paraId="7356F7D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6832D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B60092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A78E6C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119C31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BBC810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6AA52C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9B8EDE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D9F641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0E1EE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FE647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A4B2E0" w14:textId="3356D53D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Familii cu copii aflați în risc de abandon școlar, din familiile beneficiare de venit minim incluziune, copii cu părinți plecați la muncă în străinătate, copii cu CES și /sau dizabilități</w:t>
            </w:r>
          </w:p>
        </w:tc>
        <w:tc>
          <w:tcPr>
            <w:tcW w:w="1437" w:type="dxa"/>
          </w:tcPr>
          <w:p w14:paraId="4F09F921" w14:textId="27C2444E" w:rsidR="000115A6" w:rsidRPr="00CA15D1" w:rsidRDefault="0002789B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-facilitarea accesului persoanelor și grupurilor vulnerabile la beneficiile și serviciile de asistență socială</w:t>
            </w:r>
          </w:p>
          <w:p w14:paraId="4CA75848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08E11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Prevenirea separării /abandonului familial</w:t>
            </w:r>
          </w:p>
          <w:p w14:paraId="74B3C58E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EAD8B3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AA826E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CC8075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4AC37A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FCFFCB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Sprijin în vederea acordării de ajutoare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pentru încălzirea locuințelor in perioada sezonului rece</w:t>
            </w:r>
          </w:p>
          <w:p w14:paraId="2FD0BB6D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A264F2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A8DC90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A0AE6E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Situații familiale deosebite cauzate de deces, boală, calamități naturale, etc</w:t>
            </w:r>
          </w:p>
          <w:p w14:paraId="23099B5D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760663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5672AC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DD0700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E24DD5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Prevenirea separării abandonului familial</w:t>
            </w:r>
          </w:p>
          <w:p w14:paraId="04B4BA5B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55B0F6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CD161D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Prevenirea abandonului școlar</w:t>
            </w:r>
          </w:p>
          <w:p w14:paraId="13161F47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Sprijin in vederea în grad de handicap a persoanelor cu dizabilități și accesul la serviciile sociale și beneficiile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sociale acordate conform Legii 448/2006 cu modificările și completările ulterioare</w:t>
            </w:r>
          </w:p>
          <w:p w14:paraId="5B27A176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B6DC67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87DBD3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7169F5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89CEE3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9B7A30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F0D17E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8963CF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0DBB4" w14:textId="77777777" w:rsidR="003A0EB2" w:rsidRPr="00CA15D1" w:rsidRDefault="003A0EB2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6F5F6D" w14:textId="77777777" w:rsidR="00BC2AA6" w:rsidRPr="00CA15D1" w:rsidRDefault="00BC2AA6" w:rsidP="00BC2AA6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Facilitarea accesului la acordarea alocației de stat pentru copii </w:t>
            </w:r>
            <w:r w:rsidR="003A0EB2" w:rsidRPr="00CA15D1">
              <w:rPr>
                <w:rFonts w:ascii="Arial" w:hAnsi="Arial" w:cs="Arial"/>
                <w:sz w:val="18"/>
                <w:szCs w:val="18"/>
              </w:rPr>
              <w:t>conform legii 61/1991si a concediului de creștere și îngrijire a copilului conform OUG 111/2010</w:t>
            </w:r>
          </w:p>
          <w:p w14:paraId="56276AD3" w14:textId="77777777" w:rsidR="003A0EB2" w:rsidRPr="00CA15D1" w:rsidRDefault="003A0EB2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53F98C" w14:textId="77777777" w:rsidR="003A0EB2" w:rsidRPr="00CA15D1" w:rsidRDefault="003A0EB2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0F95F8" w14:textId="77777777" w:rsidR="003A0EB2" w:rsidRPr="00CA15D1" w:rsidRDefault="003A0EB2" w:rsidP="00BC2AA6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Prevenirea și combaterea violenței domestice</w:t>
            </w:r>
          </w:p>
          <w:p w14:paraId="3EA6F493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D20AAF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6FD795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AE40BB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3DFAD8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4021DB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76C028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74526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77EF26" w14:textId="77777777" w:rsidR="0025733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6B7B74" w14:textId="77777777" w:rsidR="00CA15D1" w:rsidRPr="00CA15D1" w:rsidRDefault="00CA15D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5A2A0A" w14:textId="77777777" w:rsidR="00257331" w:rsidRPr="00CA15D1" w:rsidRDefault="00257331" w:rsidP="00BC2AA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F28E35" w14:textId="0109BA65" w:rsidR="00257331" w:rsidRPr="00CA15D1" w:rsidRDefault="00C83AF0" w:rsidP="00BC2AA6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 Prevenirea a</w:t>
            </w:r>
            <w:r w:rsidR="00257331" w:rsidRPr="00CA15D1">
              <w:rPr>
                <w:rFonts w:ascii="Arial" w:hAnsi="Arial" w:cs="Arial"/>
                <w:sz w:val="18"/>
                <w:szCs w:val="18"/>
              </w:rPr>
              <w:t>bandon</w:t>
            </w:r>
            <w:r w:rsidRPr="00CA15D1">
              <w:rPr>
                <w:rFonts w:ascii="Arial" w:hAnsi="Arial" w:cs="Arial"/>
                <w:sz w:val="18"/>
                <w:szCs w:val="18"/>
              </w:rPr>
              <w:t>ului prin organizare de acțiuni de informare și prevenție</w:t>
            </w:r>
            <w:r w:rsidR="00257331" w:rsidRPr="00CA15D1">
              <w:rPr>
                <w:rFonts w:ascii="Arial" w:hAnsi="Arial" w:cs="Arial"/>
                <w:sz w:val="18"/>
                <w:szCs w:val="18"/>
              </w:rPr>
              <w:t xml:space="preserve"> școlar</w:t>
            </w:r>
          </w:p>
        </w:tc>
        <w:tc>
          <w:tcPr>
            <w:tcW w:w="1393" w:type="dxa"/>
          </w:tcPr>
          <w:p w14:paraId="67212F34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1CDA45" w14:textId="72EC17CC" w:rsidR="000115A6" w:rsidRPr="00CA15D1" w:rsidRDefault="0002789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Lipsa veniturilor și a mijloacelor de existență</w:t>
            </w:r>
          </w:p>
          <w:p w14:paraId="10EE76FD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578D5F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06C60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Nevoia de sprijin și suport pentru familiile aflate în situații de risc</w:t>
            </w:r>
          </w:p>
          <w:p w14:paraId="26D4AF04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0F9601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8B2BCE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31927B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48A2D8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FE5B8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Dificultăți în ceea ce privește încălzirea locuinței în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perioada sezonului rece</w:t>
            </w:r>
          </w:p>
          <w:p w14:paraId="521DF306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A777C2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764049" w14:textId="77777777" w:rsidR="00905938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BF0E85" w14:textId="77777777" w:rsidR="00411A8A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4F5A10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5BDC26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Acordarea </w:t>
            </w:r>
          </w:p>
          <w:p w14:paraId="39351315" w14:textId="1A1A74EF" w:rsidR="00905938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905938" w:rsidRPr="00CA15D1">
              <w:rPr>
                <w:rFonts w:ascii="Arial" w:hAnsi="Arial" w:cs="Arial"/>
                <w:sz w:val="18"/>
                <w:szCs w:val="18"/>
              </w:rPr>
              <w:t>e ajutoare în bani familiilor, persoanelor care au solicitat</w:t>
            </w:r>
          </w:p>
          <w:p w14:paraId="13E63903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646D50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166C9C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13BC0E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A5B1B5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Nevoia de sprijin și suport pentru familiile </w:t>
            </w:r>
            <w:r w:rsidR="002D630A" w:rsidRPr="00CA15D1">
              <w:rPr>
                <w:rFonts w:ascii="Arial" w:hAnsi="Arial" w:cs="Arial"/>
                <w:sz w:val="18"/>
                <w:szCs w:val="18"/>
              </w:rPr>
              <w:t xml:space="preserve">aflate </w:t>
            </w:r>
            <w:proofErr w:type="spellStart"/>
            <w:r w:rsidR="002D630A" w:rsidRPr="00CA15D1">
              <w:rPr>
                <w:rFonts w:ascii="Arial" w:hAnsi="Arial" w:cs="Arial"/>
                <w:sz w:val="18"/>
                <w:szCs w:val="18"/>
              </w:rPr>
              <w:t>într</w:t>
            </w:r>
            <w:proofErr w:type="spellEnd"/>
            <w:r w:rsidR="002D630A" w:rsidRPr="00CA15D1">
              <w:rPr>
                <w:rFonts w:ascii="Arial" w:hAnsi="Arial" w:cs="Arial"/>
                <w:sz w:val="18"/>
                <w:szCs w:val="18"/>
              </w:rPr>
              <w:t xml:space="preserve"> o situație de risc </w:t>
            </w:r>
          </w:p>
          <w:p w14:paraId="0D07B403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3E1A2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47BC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Protecția și promovarea drepturilor persoanelor cu handicap</w:t>
            </w:r>
          </w:p>
          <w:p w14:paraId="43FABA1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C59C7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717F7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294FD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377C7D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626A9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9A1A8D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7DD49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E6D66D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754FD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18722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E08647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425C4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DDAC2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D5188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82E98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16FBC3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C916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46D102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7FF7E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C0059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56EBF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4A917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Informare privind actele necesare în vederea întocmirii dosarului pentru solicitarea beneficiarului</w:t>
            </w:r>
          </w:p>
          <w:p w14:paraId="7336A77C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1E063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37111C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1DED4A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1030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Intervenția sprijinirea și protecția persoanelor</w:t>
            </w:r>
            <w:r w:rsidR="00257331" w:rsidRPr="00CA15D1">
              <w:rPr>
                <w:rFonts w:ascii="Arial" w:hAnsi="Arial" w:cs="Arial"/>
                <w:sz w:val="18"/>
                <w:szCs w:val="18"/>
              </w:rPr>
              <w:t xml:space="preserve"> victime ale violenței domestice</w:t>
            </w:r>
          </w:p>
          <w:p w14:paraId="7E10957F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2EF221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93E27E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85B5A1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9A783D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BDEE40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B69BD5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C399B3" w14:textId="6C5F57A5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-Numărul de copii care au abandonat școala;</w:t>
            </w:r>
          </w:p>
          <w:p w14:paraId="7B451E2A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A30308" w14:textId="284108DF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-numărul de copii aflați în risc de abandon </w:t>
            </w:r>
            <w:proofErr w:type="spellStart"/>
            <w:r w:rsidRPr="00CA15D1">
              <w:rPr>
                <w:rFonts w:ascii="Arial" w:hAnsi="Arial" w:cs="Arial"/>
                <w:sz w:val="18"/>
                <w:szCs w:val="18"/>
              </w:rPr>
              <w:t>scolar</w:t>
            </w:r>
            <w:proofErr w:type="spellEnd"/>
            <w:r w:rsidRPr="00CA15D1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6CA20F2B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D73799" w14:textId="75B47D8A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-lipsa unui venit suficient.</w:t>
            </w:r>
          </w:p>
        </w:tc>
        <w:tc>
          <w:tcPr>
            <w:tcW w:w="2855" w:type="dxa"/>
          </w:tcPr>
          <w:p w14:paraId="0E0EC81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1E9D33" w14:textId="6D28EA9A" w:rsidR="000115A6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2789B" w:rsidRPr="00CA15D1">
              <w:rPr>
                <w:rFonts w:ascii="Arial" w:hAnsi="Arial" w:cs="Arial"/>
                <w:sz w:val="18"/>
                <w:szCs w:val="18"/>
              </w:rPr>
              <w:t>Efectuarea evaluării inițiale</w:t>
            </w:r>
          </w:p>
          <w:p w14:paraId="7981A9FB" w14:textId="55BD0224" w:rsidR="000115A6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2789B" w:rsidRPr="00CA15D1">
              <w:rPr>
                <w:rFonts w:ascii="Arial" w:hAnsi="Arial" w:cs="Arial"/>
                <w:sz w:val="18"/>
                <w:szCs w:val="18"/>
              </w:rPr>
              <w:t>Consilierea și informarea privind facilitarea accesului la Venitul minim de incluziune conform Legii 196/2016</w:t>
            </w:r>
          </w:p>
          <w:p w14:paraId="7E62F71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AD552A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A90E30" w14:textId="4F080402" w:rsidR="000115A6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115A6" w:rsidRPr="00CA15D1">
              <w:rPr>
                <w:rFonts w:ascii="Arial" w:hAnsi="Arial" w:cs="Arial"/>
                <w:sz w:val="18"/>
                <w:szCs w:val="18"/>
              </w:rPr>
              <w:t>Consiliere în scopul prevenirii separării familiei de familia naturala</w:t>
            </w:r>
          </w:p>
          <w:p w14:paraId="519230C9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6677B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71B523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E56883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E4D237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BC9776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CCB8AB" w14:textId="018E8DE8" w:rsidR="006C5B05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C5B05" w:rsidRPr="00CA15D1">
              <w:rPr>
                <w:rFonts w:ascii="Arial" w:hAnsi="Arial" w:cs="Arial"/>
                <w:sz w:val="18"/>
                <w:szCs w:val="18"/>
              </w:rPr>
              <w:t>Consiliere și  informare privind facilitarea accesului la ajutoarele de încălzirea locuinței conform Legii 226/2021</w:t>
            </w:r>
          </w:p>
          <w:p w14:paraId="260AB7FD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DB114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23CED8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E5E8E8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C33CCE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739A9C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04DC33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D3A0E" w14:textId="77777777" w:rsidR="00905938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B91095" w14:textId="77777777" w:rsidR="00411A8A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F4E904" w14:textId="77777777" w:rsidR="00411A8A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59CCAC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 solicitări în vederea acordării ajutoarelor de urgență aprobate în baza HCL</w:t>
            </w:r>
          </w:p>
          <w:p w14:paraId="5F00EB2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DFB790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D84CC6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7449C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8FA09E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C89DA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FA4AB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B02408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Consiliere socială</w:t>
            </w:r>
          </w:p>
          <w:p w14:paraId="37000F62" w14:textId="2AC8B5E0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Suport educațional</w:t>
            </w:r>
          </w:p>
          <w:p w14:paraId="61E66467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1C19EC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58D77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663C8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8647FC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0524E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D05635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FF564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D80DF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Asigurarea aplicării prevederilor legale privind protecția persoanelor cu handicap conform Legii 448/2006</w:t>
            </w:r>
          </w:p>
          <w:p w14:paraId="20F9E11B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769B7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DE1E6C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17860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B6D86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DE0C8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AEBEA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E24E92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17891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0D18C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827F4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6D7B6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A5E8C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FD23D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1B18E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980ABB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21209B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0F6D3A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0098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503DE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C032B9" w14:textId="77777777" w:rsidR="00CA15D1" w:rsidRDefault="00CA15D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769F8B" w14:textId="0C6BFC71" w:rsidR="003A0EB2" w:rsidRPr="00CA15D1" w:rsidRDefault="00CA15D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</w:t>
            </w:r>
            <w:r w:rsidR="003A0EB2" w:rsidRPr="00CA15D1">
              <w:rPr>
                <w:rFonts w:ascii="Arial" w:hAnsi="Arial" w:cs="Arial"/>
                <w:sz w:val="18"/>
                <w:szCs w:val="18"/>
              </w:rPr>
              <w:t xml:space="preserve"> cerere pentru acordarea beneficiilor</w:t>
            </w:r>
          </w:p>
          <w:p w14:paraId="10A0E009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D5B76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38330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93673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70B778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4E004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31FF93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275F13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4EC6F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FB73A9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3327C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40D71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Intervenție echipă mobilă</w:t>
            </w:r>
          </w:p>
          <w:p w14:paraId="6AD40FE7" w14:textId="77777777" w:rsidR="00257331" w:rsidRPr="00CA15D1" w:rsidRDefault="00257331" w:rsidP="00257331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 Evaluare monitorizarea si sprijinirea în vederea prevenirii actelor de violență domestică;</w:t>
            </w:r>
          </w:p>
          <w:p w14:paraId="71E9DBAC" w14:textId="77777777" w:rsidR="00257331" w:rsidRPr="00CA15D1" w:rsidRDefault="00257331" w:rsidP="00257331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-informare privind eliberarea ordinului de protecție și a oricărui demers juridic care are scop protecția persoanelor victime ale violenței domestice</w:t>
            </w:r>
          </w:p>
          <w:p w14:paraId="33FBC922" w14:textId="77777777" w:rsidR="00C83AF0" w:rsidRPr="00CA15D1" w:rsidRDefault="00C83AF0" w:rsidP="002573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3C08BE" w14:textId="77777777" w:rsidR="00C83AF0" w:rsidRPr="00CA15D1" w:rsidRDefault="00C83AF0" w:rsidP="00257331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FEFAB3" w14:textId="77777777" w:rsidR="00C83AF0" w:rsidRPr="00CA15D1" w:rsidRDefault="00C83AF0" w:rsidP="00257331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-Organizare de activități de consiliere;</w:t>
            </w:r>
          </w:p>
          <w:p w14:paraId="044133F7" w14:textId="0CD51C7D" w:rsidR="00C83AF0" w:rsidRPr="00CA15D1" w:rsidRDefault="00C83AF0" w:rsidP="00257331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-consilierea părinților în ceea ce privește drepturile părintești conform prevederilor legale și pentru persoanele în grija căruia lasă copii atunci când pleacă la muncă în străinătate</w:t>
            </w:r>
          </w:p>
        </w:tc>
        <w:tc>
          <w:tcPr>
            <w:tcW w:w="1106" w:type="dxa"/>
          </w:tcPr>
          <w:p w14:paraId="575EA45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4D26A3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4212C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D64E3B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83F84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1A3513" w14:textId="167D6678" w:rsidR="000115A6" w:rsidRPr="00CA15D1" w:rsidRDefault="0002789B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Număr de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familii</w:t>
            </w:r>
            <w:r w:rsidRPr="00CA15D1">
              <w:rPr>
                <w:rFonts w:ascii="Arial" w:hAnsi="Arial" w:cs="Arial"/>
                <w:sz w:val="18"/>
                <w:szCs w:val="18"/>
              </w:rPr>
              <w:t xml:space="preserve"> sau persoane singure beneficiare de servicii sociale</w:t>
            </w:r>
          </w:p>
          <w:p w14:paraId="101DB2CE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223A67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83BDA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EEA16C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740EE4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E31CCF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2943E3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81EE13" w14:textId="77777777" w:rsidR="006C5B05" w:rsidRPr="00CA15D1" w:rsidRDefault="006C5B0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-număr cereri si declarații pe propria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răspundere privind acordarea ajutoarelor pentru încălzire și a suplimentului la energie </w:t>
            </w:r>
          </w:p>
          <w:p w14:paraId="3362B37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3681B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3E24A5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880CB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07222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C39C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4EC2A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0FCE9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AEA8E1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308F44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E9639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82475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E1BB2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 de beneficiari</w:t>
            </w:r>
          </w:p>
          <w:p w14:paraId="745265D2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568D24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2BE70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F9DC65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79800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 asistenți personali ai persoanelor cu grad de handicap</w:t>
            </w:r>
          </w:p>
          <w:p w14:paraId="66139C32" w14:textId="7CF52ACC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Grav</w:t>
            </w:r>
          </w:p>
          <w:p w14:paraId="60899BE1" w14:textId="77777777" w:rsidR="002D630A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32E9BF" w14:textId="77777777" w:rsidR="00CA15D1" w:rsidRDefault="00CA15D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81B893" w14:textId="77777777" w:rsidR="00CA15D1" w:rsidRPr="00CA15D1" w:rsidRDefault="00CA15D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286BCF" w14:textId="42F71314" w:rsidR="002D630A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2D630A" w:rsidRPr="00CA15D1">
              <w:rPr>
                <w:rFonts w:ascii="Arial" w:hAnsi="Arial" w:cs="Arial"/>
                <w:sz w:val="18"/>
                <w:szCs w:val="18"/>
              </w:rPr>
              <w:t xml:space="preserve">Număr de persoane cu </w:t>
            </w:r>
            <w:r w:rsidR="002D630A"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handicap grav </w:t>
            </w:r>
            <w:r w:rsidR="00CA15D1" w:rsidRPr="00CA15D1">
              <w:rPr>
                <w:rFonts w:ascii="Arial" w:hAnsi="Arial" w:cs="Arial"/>
                <w:sz w:val="18"/>
                <w:szCs w:val="18"/>
              </w:rPr>
              <w:t>beneficiari</w:t>
            </w:r>
            <w:r w:rsidR="00B9227B" w:rsidRPr="00CA15D1">
              <w:rPr>
                <w:rFonts w:ascii="Arial" w:hAnsi="Arial" w:cs="Arial"/>
                <w:sz w:val="18"/>
                <w:szCs w:val="18"/>
              </w:rPr>
              <w:t xml:space="preserve"> de indemnizație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F5D7F44" w14:textId="63B68C15" w:rsidR="00B9227B" w:rsidRPr="00CA15D1" w:rsidRDefault="00411A8A" w:rsidP="002D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9227B" w:rsidRPr="00CA15D1">
              <w:rPr>
                <w:rFonts w:ascii="Arial" w:hAnsi="Arial" w:cs="Arial"/>
                <w:sz w:val="18"/>
                <w:szCs w:val="18"/>
              </w:rPr>
              <w:t xml:space="preserve">Anchete sociale pentru comisia de evaluare a persoanelor cu handicap grav </w:t>
            </w:r>
          </w:p>
          <w:p w14:paraId="7D72C435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Monitorizări periodice</w:t>
            </w:r>
          </w:p>
          <w:p w14:paraId="00A689FB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1CF29D" w14:textId="33EEA159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AJPIS</w:t>
            </w:r>
          </w:p>
          <w:p w14:paraId="43631132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E7313D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B841EE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7CE9B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336F1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7735CA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4D67D5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E06096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701536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B9B2EB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A0C8C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0FAC10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2BB4A9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2418FA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DD673F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0467E5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5CE832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2BA506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-solicitări intervenție echipa mobilă; </w:t>
            </w:r>
          </w:p>
          <w:p w14:paraId="25F61628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-rapoarte de intervenție;</w:t>
            </w:r>
          </w:p>
          <w:p w14:paraId="6C1AF193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-rapoarte periodice de informare evaluare și sprijin</w:t>
            </w:r>
          </w:p>
          <w:p w14:paraId="3D01BB3B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94F8FC" w14:textId="77777777" w:rsidR="00C83AF0" w:rsidRPr="00CA15D1" w:rsidRDefault="00C83AF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D8E62A" w14:textId="29778E03" w:rsidR="00C83AF0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="00C83AF0" w:rsidRPr="00CA15D1">
              <w:rPr>
                <w:rFonts w:ascii="Arial" w:hAnsi="Arial" w:cs="Arial"/>
                <w:sz w:val="18"/>
                <w:szCs w:val="18"/>
              </w:rPr>
              <w:t>Numarul</w:t>
            </w:r>
            <w:proofErr w:type="spellEnd"/>
            <w:r w:rsidR="00C83AF0" w:rsidRPr="00CA15D1">
              <w:rPr>
                <w:rFonts w:ascii="Arial" w:hAnsi="Arial" w:cs="Arial"/>
                <w:sz w:val="18"/>
                <w:szCs w:val="18"/>
              </w:rPr>
              <w:t xml:space="preserve"> de acțiuni organizate</w:t>
            </w:r>
            <w:r w:rsidRPr="00CA15D1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583676A" w14:textId="6A8FD883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-Numărul de copii care au abandonat școala</w:t>
            </w:r>
          </w:p>
        </w:tc>
        <w:tc>
          <w:tcPr>
            <w:tcW w:w="1625" w:type="dxa"/>
          </w:tcPr>
          <w:p w14:paraId="49C87F3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C44787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F8DFE2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B1B2C7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242F52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382B04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D70435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C9313A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 Compartiment de Asistență Socială</w:t>
            </w:r>
          </w:p>
          <w:p w14:paraId="4D728551" w14:textId="77777777" w:rsidR="00655315" w:rsidRPr="00CA15D1" w:rsidRDefault="0065531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714905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0B216E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0E3FEB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B6F4BC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1CA0C0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06689C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1F3175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BBFBC0" w14:textId="659B0866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 Compartiment asistență sociala</w:t>
            </w:r>
          </w:p>
          <w:p w14:paraId="5AD7AC62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B9219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0CEA87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FFF114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B8B6A9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43C2C5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F063F0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E6A33E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24D066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EA4A56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114837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F166E7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D02FDD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582C56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349A14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E594E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B9E75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706F97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8F97BFE" w14:textId="77777777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A8FC38" w14:textId="77777777" w:rsidR="00411A8A" w:rsidRDefault="00411A8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90F4F5B" w14:textId="77777777" w:rsidR="00411A8A" w:rsidRDefault="00411A8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402B379" w14:textId="71E0D319" w:rsidR="002D630A" w:rsidRPr="00CA15D1" w:rsidRDefault="002D630A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UAT </w:t>
            </w:r>
          </w:p>
          <w:p w14:paraId="6C33F90A" w14:textId="18AF573A" w:rsidR="002D630A" w:rsidRPr="00CA15D1" w:rsidRDefault="00CA15D1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Școala</w:t>
            </w:r>
            <w:r w:rsidR="002D630A" w:rsidRPr="00CA15D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="002D630A" w:rsidRPr="00CA15D1">
              <w:rPr>
                <w:rFonts w:ascii="Arial" w:hAnsi="Arial" w:cs="Arial"/>
                <w:sz w:val="18"/>
                <w:szCs w:val="18"/>
              </w:rPr>
              <w:t>imnazială nr. 1 Târgușor</w:t>
            </w:r>
          </w:p>
          <w:p w14:paraId="2CB2D852" w14:textId="77777777" w:rsidR="00B9227B" w:rsidRPr="00CA15D1" w:rsidRDefault="00B9227B" w:rsidP="00B92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7EEB1D" w14:textId="77777777" w:rsidR="00B9227B" w:rsidRPr="00CA15D1" w:rsidRDefault="00B9227B" w:rsidP="00B92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29EE21" w14:textId="77777777" w:rsidR="00B9227B" w:rsidRPr="00CA15D1" w:rsidRDefault="00B9227B" w:rsidP="00B92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6F2543" w14:textId="77777777" w:rsidR="00B9227B" w:rsidRPr="00CA15D1" w:rsidRDefault="00B9227B" w:rsidP="00B922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819D88" w14:textId="77777777" w:rsidR="00B9227B" w:rsidRPr="00CA15D1" w:rsidRDefault="00B9227B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7D69D4" w14:textId="77777777" w:rsidR="00B9227B" w:rsidRPr="00CA15D1" w:rsidRDefault="00B9227B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035320" w14:textId="77777777" w:rsidR="00B9227B" w:rsidRPr="00CA15D1" w:rsidRDefault="00B9227B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00E578" w14:textId="77777777" w:rsidR="00B9227B" w:rsidRPr="00CA15D1" w:rsidRDefault="00B9227B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UAT -Compartiment de asistență socială </w:t>
            </w:r>
          </w:p>
          <w:p w14:paraId="5B4364C7" w14:textId="77777777" w:rsidR="00B9227B" w:rsidRPr="00CA15D1" w:rsidRDefault="00B9227B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DGASPC Constanța</w:t>
            </w:r>
          </w:p>
          <w:p w14:paraId="539018B8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654077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5B3B46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2FA2D4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D035E5B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758EF0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A7358F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A4154D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FBEBAA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73175A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C111A7D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3C0BB8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BD7A48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9834E1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CFC19F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BE414B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C2C62C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6B0D4D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B60E56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2533C2" w14:textId="77777777" w:rsidR="003A0EB2" w:rsidRPr="00CA15D1" w:rsidRDefault="003A0EB2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 Compartiment asistență sociala</w:t>
            </w:r>
          </w:p>
          <w:p w14:paraId="3556D825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23DC8D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E3DAFB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406AAD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7CC765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EE3F42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CCFB10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B45510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AE9251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E9728E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1E13FF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17D2DE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AF2E203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0D99C4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695A15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ADF0F0" w14:textId="77777777" w:rsidR="00257331" w:rsidRPr="00CA15D1" w:rsidRDefault="00257331" w:rsidP="00B922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 Compartiment asistență sociala</w:t>
            </w:r>
          </w:p>
          <w:p w14:paraId="0F8564B7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A33C05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4E8634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7DF49A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29F7D0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19D391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B8BCFC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7BB76E" w14:textId="77777777" w:rsidR="007F4482" w:rsidRPr="00CA15D1" w:rsidRDefault="007F4482" w:rsidP="007F448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FD0E82" w14:textId="4E149C41" w:rsidR="007F4482" w:rsidRPr="00CA15D1" w:rsidRDefault="007F4482" w:rsidP="007F44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 Compartiment asistență sociala</w:t>
            </w:r>
            <w:r w:rsidRPr="00CA15D1">
              <w:rPr>
                <w:rFonts w:ascii="Arial" w:hAnsi="Arial" w:cs="Arial"/>
                <w:sz w:val="18"/>
                <w:szCs w:val="18"/>
              </w:rPr>
              <w:t>-ȘCOALA-DGASPC</w:t>
            </w:r>
          </w:p>
        </w:tc>
        <w:tc>
          <w:tcPr>
            <w:tcW w:w="1193" w:type="dxa"/>
          </w:tcPr>
          <w:p w14:paraId="7493877D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C1C257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3253C5" w14:textId="77777777" w:rsidR="00287690" w:rsidRPr="00CA15D1" w:rsidRDefault="00287690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4BEB2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881459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B89D7E" w14:textId="77777777" w:rsidR="000115A6" w:rsidRPr="00CA15D1" w:rsidRDefault="0002789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Permanent</w:t>
            </w:r>
          </w:p>
          <w:p w14:paraId="678335A1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171CAD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13DD0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492597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28788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FDE6AA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3470B4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84770D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58D1F3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891213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A76EF0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6C3A8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C5AA5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Periodic</w:t>
            </w:r>
          </w:p>
          <w:p w14:paraId="009EF541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53920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C543B7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39EDA0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E2342D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17A240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7ECA87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1B7F4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534B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2D41C2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215354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CA065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A6A571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7C327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0C1958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E7D7F1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C889B8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4CBC6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F09D67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21E103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0E9293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39E611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BB0EF4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E6F64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Ori de câte ori se impune</w:t>
            </w:r>
          </w:p>
          <w:p w14:paraId="0FE2EB33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1F1F10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3C73C3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72CEA2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8FADA3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65DFD2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3CF31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F3FA12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Permanent </w:t>
            </w:r>
          </w:p>
          <w:p w14:paraId="6788B08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2B90E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97A3D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51431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46595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18250A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094F42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25C3E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7129C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5959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5D744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477F7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F2F267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1E145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5CD4E9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2534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4F6D0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260057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649F4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FF2F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5484FB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8EFA59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278D3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48631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49E82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Permanent</w:t>
            </w:r>
          </w:p>
          <w:p w14:paraId="6E46D014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43ECA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54F545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B0C138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C25AF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160AE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C0CD6E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F74B86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99F816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5870F8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DE9D1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8338F2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801558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02F2B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58A8CD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A4E97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09827B" w14:textId="77777777" w:rsidR="00257331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Când este cazul</w:t>
            </w:r>
          </w:p>
          <w:p w14:paraId="7696D7C2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03A377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7B9F16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7F1F0F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D4C468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E0506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730690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4FEE35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F53C53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527475" w14:textId="77777777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817F7D" w14:textId="7D02D720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Ori de câte ori se impune</w:t>
            </w:r>
          </w:p>
        </w:tc>
        <w:tc>
          <w:tcPr>
            <w:tcW w:w="894" w:type="dxa"/>
          </w:tcPr>
          <w:p w14:paraId="35C5A7EC" w14:textId="77777777" w:rsidR="000115A6" w:rsidRPr="00CA15D1" w:rsidRDefault="0002789B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Bugetul </w:t>
            </w:r>
            <w:r w:rsidR="006C5B05" w:rsidRPr="00CA15D1">
              <w:rPr>
                <w:rFonts w:ascii="Arial" w:hAnsi="Arial" w:cs="Arial"/>
                <w:sz w:val="18"/>
                <w:szCs w:val="18"/>
              </w:rPr>
              <w:t>local bugetul de stat</w:t>
            </w:r>
          </w:p>
          <w:p w14:paraId="5DC55BAE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A620CD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4E5A4A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6610E8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A4CE5B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AC27F9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34CBBC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2A38AB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BD08CA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31F40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2E4FDC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F6F957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FB386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C85CB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284353" w14:textId="77777777" w:rsidR="006C5B05" w:rsidRPr="00CA15D1" w:rsidRDefault="006C5B05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D7C70D" w14:textId="06DBDA36" w:rsidR="006C5B05" w:rsidRPr="00CA15D1" w:rsidRDefault="00CA15D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</w:t>
            </w:r>
            <w:r w:rsidR="006C5B05" w:rsidRPr="00CA15D1">
              <w:rPr>
                <w:rFonts w:ascii="Arial" w:hAnsi="Arial" w:cs="Arial"/>
                <w:sz w:val="18"/>
                <w:szCs w:val="18"/>
              </w:rPr>
              <w:t xml:space="preserve"> local, bugetul de stat</w:t>
            </w:r>
          </w:p>
          <w:p w14:paraId="52A2C934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7CC25B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B03D6A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D87922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60CE01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71B1C6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D95474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DF3127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97426F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CDC504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29EA9A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9FCF43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FC8EBE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E38179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46DD58" w14:textId="77777777" w:rsidR="00905938" w:rsidRPr="00CA15D1" w:rsidRDefault="00905938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9065BB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C927B9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4C7696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DC031A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A28C8C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D17496" w14:textId="77777777" w:rsidR="002D630A" w:rsidRPr="00CA15D1" w:rsidRDefault="002D630A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 local</w:t>
            </w:r>
          </w:p>
          <w:p w14:paraId="1113C647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A2B209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01AC32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64FE29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9491EC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C59E98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6A12F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C8CA9E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7C6047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 local</w:t>
            </w:r>
          </w:p>
          <w:p w14:paraId="0B0A8D87" w14:textId="77777777" w:rsidR="00B9227B" w:rsidRPr="00CA15D1" w:rsidRDefault="00B9227B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 de stat</w:t>
            </w:r>
          </w:p>
          <w:p w14:paraId="041FF039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5C32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B050EA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931D55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FC718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FBA82B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32D1F6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094A67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E527EF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BDE161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429341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56ECB5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F701E5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3A2F5F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2DDD38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FDEEE0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091435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95CFFF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1F3E3E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A4A62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67CA41" w14:textId="77777777" w:rsidR="00BC2AA6" w:rsidRPr="00CA15D1" w:rsidRDefault="00BC2A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83450B" w14:textId="77777777" w:rsidR="00BC2AA6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 de stat</w:t>
            </w:r>
          </w:p>
          <w:p w14:paraId="48ABE3A3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03788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BB15B5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D28194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E18F3E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57EEE1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A73DB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EE5348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6AB7F6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AEB2E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00354F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AF5660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C1944A" w14:textId="6C1F9231" w:rsidR="003A0EB2" w:rsidRPr="00CA15D1" w:rsidRDefault="00257331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Bugetul local</w:t>
            </w:r>
          </w:p>
          <w:p w14:paraId="3B4B60E7" w14:textId="77777777" w:rsidR="003A0EB2" w:rsidRPr="00CA15D1" w:rsidRDefault="003A0EB2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0049A21" w14:textId="0435D9ED" w:rsidR="007F4482" w:rsidRPr="00CA15D1" w:rsidRDefault="007F4482" w:rsidP="002D63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14:paraId="3B99B4E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5D1" w:rsidRPr="00CA15D1" w14:paraId="611C39D6" w14:textId="77777777" w:rsidTr="00CA15D1">
        <w:tc>
          <w:tcPr>
            <w:tcW w:w="2046" w:type="dxa"/>
          </w:tcPr>
          <w:p w14:paraId="2520E35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EDUCAȚIE </w:t>
            </w:r>
          </w:p>
        </w:tc>
        <w:tc>
          <w:tcPr>
            <w:tcW w:w="1449" w:type="dxa"/>
          </w:tcPr>
          <w:p w14:paraId="79BE489C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Familii cu copii aflați în risc, de abandon școlar/copii care au abandonat școală și tineri cu nivel scăzut de educație </w:t>
            </w:r>
          </w:p>
        </w:tc>
        <w:tc>
          <w:tcPr>
            <w:tcW w:w="1437" w:type="dxa"/>
          </w:tcPr>
          <w:p w14:paraId="13F477D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Prevenirea abandonului școlar prin organizarea</w:t>
            </w:r>
          </w:p>
          <w:p w14:paraId="24A74868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917F9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De acțiuni de informare și prevenție</w:t>
            </w:r>
          </w:p>
        </w:tc>
        <w:tc>
          <w:tcPr>
            <w:tcW w:w="1393" w:type="dxa"/>
          </w:tcPr>
          <w:p w14:paraId="28D7C9F3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Numărul de copii care au abandonat școala</w:t>
            </w:r>
          </w:p>
          <w:p w14:paraId="796B34C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D5D89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Numărul de copii aflați în risc de abandon școlar</w:t>
            </w:r>
          </w:p>
          <w:p w14:paraId="46E4032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Numărul de tineri cu nivel scăzut de educație </w:t>
            </w:r>
          </w:p>
        </w:tc>
        <w:tc>
          <w:tcPr>
            <w:tcW w:w="2855" w:type="dxa"/>
          </w:tcPr>
          <w:p w14:paraId="3459121C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Sprijin acordat în pregătirea temelor </w:t>
            </w:r>
          </w:p>
          <w:p w14:paraId="58187F15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D02A5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F4F9AF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1BA39D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Anchete sociale în vederea acordării de burse sociale și bani liceu </w:t>
            </w:r>
          </w:p>
        </w:tc>
        <w:tc>
          <w:tcPr>
            <w:tcW w:w="1106" w:type="dxa"/>
          </w:tcPr>
          <w:p w14:paraId="0E608D3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Acțiuni organizate prin evaluare </w:t>
            </w:r>
          </w:p>
        </w:tc>
        <w:tc>
          <w:tcPr>
            <w:tcW w:w="1625" w:type="dxa"/>
          </w:tcPr>
          <w:p w14:paraId="2917106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Școala Gimnazială nr. 1 Târgușor</w:t>
            </w:r>
          </w:p>
          <w:p w14:paraId="74DD6F4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02B62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13F65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U.A.T. Compartiment Asistență Socială</w:t>
            </w:r>
          </w:p>
        </w:tc>
        <w:tc>
          <w:tcPr>
            <w:tcW w:w="1193" w:type="dxa"/>
          </w:tcPr>
          <w:p w14:paraId="0DDDB27C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Ori de câte ori se impune</w:t>
            </w:r>
          </w:p>
        </w:tc>
        <w:tc>
          <w:tcPr>
            <w:tcW w:w="894" w:type="dxa"/>
          </w:tcPr>
          <w:p w14:paraId="0D14FAEB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14:paraId="78EAC1D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5D1" w:rsidRPr="00CA15D1" w14:paraId="1F030BCF" w14:textId="77777777" w:rsidTr="00CA15D1">
        <w:tc>
          <w:tcPr>
            <w:tcW w:w="2046" w:type="dxa"/>
          </w:tcPr>
          <w:p w14:paraId="2BA7196B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SĂNĂTATE</w:t>
            </w:r>
          </w:p>
          <w:p w14:paraId="077B2292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FA096B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310DE8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FB40CA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F25070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7C3931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CA2804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94643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D69513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C7A60E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B1008F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44098F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D762F7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EC429A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E3BF01" w14:textId="77777777" w:rsidR="0085206B" w:rsidRPr="00CA15D1" w:rsidRDefault="0085206B" w:rsidP="002D630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9" w:type="dxa"/>
          </w:tcPr>
          <w:p w14:paraId="4623514B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Tineri</w:t>
            </w:r>
          </w:p>
          <w:p w14:paraId="53F29278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E9F8D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FBEB2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07926F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Persoane vârstnice </w:t>
            </w:r>
          </w:p>
          <w:p w14:paraId="52D88581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869368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D1EC0C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597E7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Persoane aflate în situații de risc</w:t>
            </w:r>
          </w:p>
          <w:p w14:paraId="3454BF72" w14:textId="77777777" w:rsidR="00876C86" w:rsidRPr="00CA15D1" w:rsidRDefault="00876C8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413EC6" w14:textId="77777777" w:rsidR="00876C86" w:rsidRPr="00CA15D1" w:rsidRDefault="00876C8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7" w:type="dxa"/>
          </w:tcPr>
          <w:p w14:paraId="0C11FAE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Prevenirea sarcinilor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nedorite</w:t>
            </w:r>
          </w:p>
          <w:p w14:paraId="28D39357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C82A2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Monitorizarea stării de sănătate</w:t>
            </w:r>
          </w:p>
        </w:tc>
        <w:tc>
          <w:tcPr>
            <w:tcW w:w="1393" w:type="dxa"/>
          </w:tcPr>
          <w:p w14:paraId="3505E0D4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Sarcini</w:t>
            </w:r>
          </w:p>
          <w:p w14:paraId="3D8EE38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Mame minore</w:t>
            </w:r>
          </w:p>
          <w:p w14:paraId="2DBAB87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425BBA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Numărul de persoane vârstnice care au nevoie de servicii de specialitate</w:t>
            </w:r>
          </w:p>
        </w:tc>
        <w:tc>
          <w:tcPr>
            <w:tcW w:w="2855" w:type="dxa"/>
          </w:tcPr>
          <w:p w14:paraId="5FC5F3D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Informare privind </w:t>
            </w:r>
            <w:proofErr w:type="spellStart"/>
            <w:r w:rsidRPr="00CA15D1">
              <w:rPr>
                <w:rFonts w:ascii="Arial" w:hAnsi="Arial" w:cs="Arial"/>
                <w:sz w:val="18"/>
                <w:szCs w:val="18"/>
              </w:rPr>
              <w:t>planningul</w:t>
            </w:r>
            <w:proofErr w:type="spellEnd"/>
            <w:r w:rsidRPr="00CA15D1">
              <w:rPr>
                <w:rFonts w:ascii="Arial" w:hAnsi="Arial" w:cs="Arial"/>
                <w:sz w:val="18"/>
                <w:szCs w:val="18"/>
              </w:rPr>
              <w:t xml:space="preserve"> familial</w:t>
            </w:r>
          </w:p>
          <w:p w14:paraId="48296AE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F634C4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534D2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Monitorizarea stării de sănătate, accesul la servicii medicale de specialitate, facilitarea accesului la medicii de specialitate</w:t>
            </w:r>
          </w:p>
        </w:tc>
        <w:tc>
          <w:tcPr>
            <w:tcW w:w="1106" w:type="dxa"/>
          </w:tcPr>
          <w:p w14:paraId="05C36DB8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54E73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35F0E2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66DCC7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308D7D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B0F463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C5D18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AC4779" w14:textId="77777777" w:rsidR="00655315" w:rsidRPr="00CA15D1" w:rsidRDefault="0065531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3EBA0E" w14:textId="0F391FF8" w:rsidR="00B351E5" w:rsidRPr="00CA15D1" w:rsidRDefault="00B351E5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1</w:t>
            </w:r>
            <w:r w:rsidR="00287690" w:rsidRPr="00CA15D1"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2474A7C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Persoanele cu dizabilități</w:t>
            </w:r>
          </w:p>
        </w:tc>
        <w:tc>
          <w:tcPr>
            <w:tcW w:w="1625" w:type="dxa"/>
          </w:tcPr>
          <w:p w14:paraId="2A54EDA2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Medic de familie</w:t>
            </w:r>
          </w:p>
          <w:p w14:paraId="172D3B1E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1AA84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3761C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Cabinete medicale de specialitate și de expertiză medica</w:t>
            </w:r>
            <w:r w:rsidR="00B351E5" w:rsidRPr="00CA15D1">
              <w:rPr>
                <w:rFonts w:ascii="Arial" w:hAnsi="Arial" w:cs="Arial"/>
                <w:sz w:val="18"/>
                <w:szCs w:val="18"/>
              </w:rPr>
              <w:t>l</w:t>
            </w:r>
            <w:r w:rsidRPr="00CA15D1">
              <w:rPr>
                <w:rFonts w:ascii="Arial" w:hAnsi="Arial" w:cs="Arial"/>
                <w:sz w:val="18"/>
                <w:szCs w:val="18"/>
              </w:rPr>
              <w:t>ă a capacității de muncă</w:t>
            </w:r>
          </w:p>
        </w:tc>
        <w:tc>
          <w:tcPr>
            <w:tcW w:w="1193" w:type="dxa"/>
          </w:tcPr>
          <w:p w14:paraId="36AE97E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 xml:space="preserve">Ori de câte ori se </w:t>
            </w:r>
            <w:r w:rsidRPr="00CA15D1">
              <w:rPr>
                <w:rFonts w:ascii="Arial" w:hAnsi="Arial" w:cs="Arial"/>
                <w:sz w:val="18"/>
                <w:szCs w:val="18"/>
              </w:rPr>
              <w:lastRenderedPageBreak/>
              <w:t>impune</w:t>
            </w:r>
          </w:p>
          <w:p w14:paraId="63069B3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7D5118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9CBD7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Periodic</w:t>
            </w:r>
          </w:p>
        </w:tc>
        <w:tc>
          <w:tcPr>
            <w:tcW w:w="894" w:type="dxa"/>
          </w:tcPr>
          <w:p w14:paraId="791D5D7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9772E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1FC54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E0525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C4B99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14:paraId="4A11916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5D1" w:rsidRPr="00CA15D1" w14:paraId="0F7A3AD5" w14:textId="77777777" w:rsidTr="00CA15D1">
        <w:tc>
          <w:tcPr>
            <w:tcW w:w="2046" w:type="dxa"/>
          </w:tcPr>
          <w:p w14:paraId="52E8C84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INFRASTRUCTURĂ</w:t>
            </w:r>
          </w:p>
        </w:tc>
        <w:tc>
          <w:tcPr>
            <w:tcW w:w="1449" w:type="dxa"/>
          </w:tcPr>
          <w:p w14:paraId="47595CC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Comunitatea locală</w:t>
            </w:r>
          </w:p>
          <w:p w14:paraId="4A4A506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FC86F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D3A1DB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F5116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A92A6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Comunitatea locală </w:t>
            </w:r>
          </w:p>
        </w:tc>
        <w:tc>
          <w:tcPr>
            <w:tcW w:w="1437" w:type="dxa"/>
          </w:tcPr>
          <w:p w14:paraId="1ACD9687" w14:textId="77777777" w:rsidR="00655315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Facilitarea accesului la gospodării prin reabilitarea drumurilor</w:t>
            </w:r>
          </w:p>
          <w:p w14:paraId="5C14875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Îmbunătățirea calității vieții prin racordare la apa potabilă și canalizare</w:t>
            </w:r>
          </w:p>
        </w:tc>
        <w:tc>
          <w:tcPr>
            <w:tcW w:w="1393" w:type="dxa"/>
          </w:tcPr>
          <w:p w14:paraId="1A990DB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Nevoia de a avea acces la propriile gospodării</w:t>
            </w:r>
          </w:p>
          <w:p w14:paraId="7CAF072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B26AC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4B79888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Nevoia de a avea acces la apa potabilă</w:t>
            </w:r>
          </w:p>
        </w:tc>
        <w:tc>
          <w:tcPr>
            <w:tcW w:w="2855" w:type="dxa"/>
          </w:tcPr>
          <w:p w14:paraId="6263686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Proiectul în curs de finalizare </w:t>
            </w:r>
          </w:p>
          <w:p w14:paraId="1AA83C5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1E923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DB466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29C1A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DF604E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Proiectul în curs de finalizare</w:t>
            </w:r>
          </w:p>
        </w:tc>
        <w:tc>
          <w:tcPr>
            <w:tcW w:w="1106" w:type="dxa"/>
          </w:tcPr>
          <w:p w14:paraId="7226A30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5" w:type="dxa"/>
          </w:tcPr>
          <w:p w14:paraId="4F4820B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UAT-</w:t>
            </w:r>
            <w:proofErr w:type="spellStart"/>
            <w:r w:rsidRPr="00CA15D1">
              <w:rPr>
                <w:rFonts w:ascii="Arial" w:hAnsi="Arial" w:cs="Arial"/>
                <w:sz w:val="18"/>
                <w:szCs w:val="18"/>
              </w:rPr>
              <w:t>ul</w:t>
            </w:r>
            <w:proofErr w:type="spellEnd"/>
          </w:p>
          <w:p w14:paraId="1D1C3E7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94115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E6B5CA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CF39A9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E3AF9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D3C0E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9BDBE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UAT-</w:t>
            </w:r>
            <w:proofErr w:type="spellStart"/>
            <w:r w:rsidRPr="00CA15D1">
              <w:rPr>
                <w:rFonts w:ascii="Arial" w:hAnsi="Arial" w:cs="Arial"/>
                <w:sz w:val="18"/>
                <w:szCs w:val="18"/>
              </w:rPr>
              <w:t>ul</w:t>
            </w:r>
            <w:proofErr w:type="spellEnd"/>
          </w:p>
        </w:tc>
        <w:tc>
          <w:tcPr>
            <w:tcW w:w="1193" w:type="dxa"/>
          </w:tcPr>
          <w:p w14:paraId="744FBDB3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Periodic</w:t>
            </w:r>
          </w:p>
          <w:p w14:paraId="322D703E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37C9E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485790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540A33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182D07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8451F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494446" w14:textId="77777777" w:rsidR="000115A6" w:rsidRPr="00CA15D1" w:rsidRDefault="000115A6" w:rsidP="002D630A">
            <w:pPr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Periodic</w:t>
            </w:r>
          </w:p>
        </w:tc>
        <w:tc>
          <w:tcPr>
            <w:tcW w:w="894" w:type="dxa"/>
          </w:tcPr>
          <w:p w14:paraId="22CD1F94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4124D8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2F2F2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3116A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73FE27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8DE924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9E21A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7DF38A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F4AFE0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14:paraId="5E0C0DCC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15D1" w:rsidRPr="00CA15D1" w14:paraId="7F8E4E9D" w14:textId="77777777" w:rsidTr="00CA15D1">
        <w:tc>
          <w:tcPr>
            <w:tcW w:w="2046" w:type="dxa"/>
          </w:tcPr>
          <w:p w14:paraId="5F2FAA2F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OCUPARE</w:t>
            </w:r>
          </w:p>
        </w:tc>
        <w:tc>
          <w:tcPr>
            <w:tcW w:w="1449" w:type="dxa"/>
          </w:tcPr>
          <w:p w14:paraId="42A0BEB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Persoanele fără venituri</w:t>
            </w:r>
          </w:p>
          <w:p w14:paraId="2BC2478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3FE5D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Persoanele aflate în căutarea unui loc de muncă </w:t>
            </w:r>
          </w:p>
        </w:tc>
        <w:tc>
          <w:tcPr>
            <w:tcW w:w="1437" w:type="dxa"/>
          </w:tcPr>
          <w:p w14:paraId="4960EEA6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Îmbunătățirea calității vieții prin asigurarea unui venit permanent care să asigure nevoile de bază </w:t>
            </w:r>
          </w:p>
        </w:tc>
        <w:tc>
          <w:tcPr>
            <w:tcW w:w="1393" w:type="dxa"/>
          </w:tcPr>
          <w:p w14:paraId="26B04114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Nevoia unui venit permanent</w:t>
            </w:r>
          </w:p>
        </w:tc>
        <w:tc>
          <w:tcPr>
            <w:tcW w:w="2855" w:type="dxa"/>
          </w:tcPr>
          <w:p w14:paraId="52BD6FE3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Identificarea unui curs de calificare</w:t>
            </w:r>
          </w:p>
          <w:p w14:paraId="487A263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18E227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Consiliere referire către AJOFM persoanelor apte de muncă în căutarea unui loc de muncă </w:t>
            </w:r>
          </w:p>
        </w:tc>
        <w:tc>
          <w:tcPr>
            <w:tcW w:w="1106" w:type="dxa"/>
          </w:tcPr>
          <w:p w14:paraId="02A8A14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5" w:type="dxa"/>
          </w:tcPr>
          <w:p w14:paraId="1A40C41E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>Compartimentul de asistență socială</w:t>
            </w:r>
          </w:p>
        </w:tc>
        <w:tc>
          <w:tcPr>
            <w:tcW w:w="1193" w:type="dxa"/>
          </w:tcPr>
          <w:p w14:paraId="41B06EC5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A15D1">
              <w:rPr>
                <w:rFonts w:ascii="Arial" w:hAnsi="Arial" w:cs="Arial"/>
                <w:sz w:val="18"/>
                <w:szCs w:val="18"/>
              </w:rPr>
              <w:t xml:space="preserve">Periodic ori de câte ori se impune </w:t>
            </w:r>
          </w:p>
        </w:tc>
        <w:tc>
          <w:tcPr>
            <w:tcW w:w="894" w:type="dxa"/>
          </w:tcPr>
          <w:p w14:paraId="28964B11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dxa"/>
          </w:tcPr>
          <w:p w14:paraId="28CA9A4D" w14:textId="77777777" w:rsidR="000115A6" w:rsidRPr="00CA15D1" w:rsidRDefault="000115A6" w:rsidP="002D63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6AEAA7" w14:textId="4B814056" w:rsidR="00FD398E" w:rsidRPr="00CA15D1" w:rsidRDefault="00FD398E" w:rsidP="000115A6">
      <w:pPr>
        <w:rPr>
          <w:rFonts w:ascii="Arial" w:hAnsi="Arial" w:cs="Arial"/>
          <w:b/>
          <w:sz w:val="18"/>
          <w:szCs w:val="18"/>
        </w:rPr>
      </w:pPr>
    </w:p>
    <w:p w14:paraId="4DB8C7D5" w14:textId="77777777" w:rsidR="004D709A" w:rsidRPr="00876C86" w:rsidRDefault="004D709A" w:rsidP="000115A6">
      <w:pPr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Primar,</w:t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  <w:t>Inspector superior  -asistență socială,</w:t>
      </w:r>
    </w:p>
    <w:p w14:paraId="44D714F0" w14:textId="77777777" w:rsidR="004D709A" w:rsidRPr="00876C86" w:rsidRDefault="004D709A" w:rsidP="000115A6">
      <w:pPr>
        <w:rPr>
          <w:rFonts w:ascii="Arial" w:hAnsi="Arial" w:cs="Arial"/>
          <w:b/>
          <w:sz w:val="20"/>
          <w:szCs w:val="20"/>
        </w:rPr>
      </w:pPr>
      <w:r w:rsidRPr="00876C86">
        <w:rPr>
          <w:rFonts w:ascii="Arial" w:hAnsi="Arial" w:cs="Arial"/>
          <w:b/>
          <w:sz w:val="20"/>
          <w:szCs w:val="20"/>
        </w:rPr>
        <w:t>Mădălina NEGRU</w:t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</w:r>
      <w:r w:rsidRPr="00876C86">
        <w:rPr>
          <w:rFonts w:ascii="Arial" w:hAnsi="Arial" w:cs="Arial"/>
          <w:b/>
          <w:sz w:val="20"/>
          <w:szCs w:val="20"/>
        </w:rPr>
        <w:tab/>
        <w:t>Liliana ANDRONACHE</w:t>
      </w:r>
    </w:p>
    <w:sectPr w:rsidR="004D709A" w:rsidRPr="00876C86" w:rsidSect="0064203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47383" w14:textId="77777777" w:rsidR="00281987" w:rsidRDefault="00281987" w:rsidP="00CF3489">
      <w:pPr>
        <w:spacing w:after="0" w:line="240" w:lineRule="auto"/>
      </w:pPr>
      <w:r>
        <w:separator/>
      </w:r>
    </w:p>
  </w:endnote>
  <w:endnote w:type="continuationSeparator" w:id="0">
    <w:p w14:paraId="0AC68F40" w14:textId="77777777" w:rsidR="00281987" w:rsidRDefault="00281987" w:rsidP="00CF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761CB" w14:textId="77777777" w:rsidR="00281987" w:rsidRDefault="00281987" w:rsidP="00CF3489">
      <w:pPr>
        <w:spacing w:after="0" w:line="240" w:lineRule="auto"/>
      </w:pPr>
      <w:r>
        <w:separator/>
      </w:r>
    </w:p>
  </w:footnote>
  <w:footnote w:type="continuationSeparator" w:id="0">
    <w:p w14:paraId="4BF3DB00" w14:textId="77777777" w:rsidR="00281987" w:rsidRDefault="00281987" w:rsidP="00CF3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89" w:type="dxa"/>
      <w:tblInd w:w="-544" w:type="dxa"/>
      <w:tblLook w:val="04A0" w:firstRow="1" w:lastRow="0" w:firstColumn="1" w:lastColumn="0" w:noHBand="0" w:noVBand="1"/>
    </w:tblPr>
    <w:tblGrid>
      <w:gridCol w:w="3235"/>
      <w:gridCol w:w="9239"/>
      <w:gridCol w:w="3215"/>
    </w:tblGrid>
    <w:tr w:rsidR="00CF3489" w:rsidRPr="0048019D" w14:paraId="55B8BD1D" w14:textId="77777777" w:rsidTr="00CF3489">
      <w:trPr>
        <w:trHeight w:val="1229"/>
      </w:trPr>
      <w:tc>
        <w:tcPr>
          <w:tcW w:w="3235" w:type="dxa"/>
        </w:tcPr>
        <w:p w14:paraId="7D5678CD" w14:textId="77777777" w:rsidR="00CF3489" w:rsidRPr="0048019D" w:rsidRDefault="00CF3489" w:rsidP="0027764F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lang w:eastAsia="ro-RO"/>
            </w:rPr>
            <w:drawing>
              <wp:inline distT="0" distB="0" distL="0" distR="0" wp14:anchorId="657DB254" wp14:editId="222F1BB5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39" w:type="dxa"/>
        </w:tcPr>
        <w:p w14:paraId="7965400A" w14:textId="77777777" w:rsidR="00CF3489" w:rsidRPr="0048019D" w:rsidRDefault="00CF3489" w:rsidP="0027764F">
          <w:pPr>
            <w:pStyle w:val="Antet"/>
            <w:jc w:val="center"/>
            <w:rPr>
              <w:sz w:val="36"/>
              <w:szCs w:val="36"/>
            </w:rPr>
          </w:pPr>
          <w:r w:rsidRPr="0048019D">
            <w:rPr>
              <w:sz w:val="36"/>
              <w:szCs w:val="36"/>
            </w:rPr>
            <w:t>ROMÂNIA</w:t>
          </w:r>
        </w:p>
        <w:p w14:paraId="3C56AB4E" w14:textId="77777777" w:rsidR="00CF3489" w:rsidRDefault="00CF3489" w:rsidP="0027764F">
          <w:pPr>
            <w:pStyle w:val="Antet"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JUDEȚUL CONSTANȚA</w:t>
          </w:r>
        </w:p>
        <w:p w14:paraId="63F6A9EC" w14:textId="77777777" w:rsidR="00CF3489" w:rsidRPr="00D0792F" w:rsidRDefault="00CF3489" w:rsidP="0027764F">
          <w:pPr>
            <w:pStyle w:val="Antet"/>
            <w:ind w:left="-179"/>
            <w:jc w:val="center"/>
            <w:rPr>
              <w:sz w:val="36"/>
              <w:szCs w:val="36"/>
            </w:rPr>
          </w:pPr>
          <w:r>
            <w:rPr>
              <w:sz w:val="28"/>
              <w:szCs w:val="28"/>
            </w:rPr>
            <w:t xml:space="preserve"> </w:t>
          </w:r>
          <w:r w:rsidRPr="00D0792F">
            <w:rPr>
              <w:sz w:val="36"/>
              <w:szCs w:val="36"/>
            </w:rPr>
            <w:t>CONSILIUL LOCAL AL  COMUNEI TÂRGUȘOR</w:t>
          </w:r>
        </w:p>
      </w:tc>
      <w:tc>
        <w:tcPr>
          <w:tcW w:w="3215" w:type="dxa"/>
        </w:tcPr>
        <w:p w14:paraId="08E1B3BB" w14:textId="77777777" w:rsidR="00CF3489" w:rsidRPr="0048019D" w:rsidRDefault="00CF3489" w:rsidP="0027764F">
          <w:pPr>
            <w:pStyle w:val="Antet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0446A468" wp14:editId="251DDF5B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B3BD382" w14:textId="77777777" w:rsidR="00CF3489" w:rsidRPr="0048019D" w:rsidRDefault="00CF3489" w:rsidP="00CF3489">
    <w:pPr>
      <w:pStyle w:val="Titlu1"/>
      <w:ind w:right="-1080"/>
    </w:pPr>
    <w:r w:rsidRPr="0048019D">
      <w:t>__________________________________________________________</w:t>
    </w:r>
    <w:r>
      <w:t>__________________________________</w:t>
    </w:r>
    <w:r w:rsidRPr="0048019D">
      <w:t>________</w:t>
    </w:r>
  </w:p>
  <w:p w14:paraId="312DF121" w14:textId="77777777" w:rsidR="00CF3489" w:rsidRDefault="00CF348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FD75C6"/>
    <w:multiLevelType w:val="hybridMultilevel"/>
    <w:tmpl w:val="F8A8ED62"/>
    <w:lvl w:ilvl="0" w:tplc="F47E09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787293">
    <w:abstractNumId w:val="0"/>
  </w:num>
  <w:num w:numId="2" w16cid:durableId="1460958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D38"/>
    <w:rsid w:val="000115A6"/>
    <w:rsid w:val="0002789B"/>
    <w:rsid w:val="000562AB"/>
    <w:rsid w:val="000A666A"/>
    <w:rsid w:val="000B51ED"/>
    <w:rsid w:val="00122A0C"/>
    <w:rsid w:val="001A08A4"/>
    <w:rsid w:val="001B20F3"/>
    <w:rsid w:val="00257331"/>
    <w:rsid w:val="00281987"/>
    <w:rsid w:val="00287690"/>
    <w:rsid w:val="002D630A"/>
    <w:rsid w:val="00315C4C"/>
    <w:rsid w:val="00323A45"/>
    <w:rsid w:val="00392243"/>
    <w:rsid w:val="003A0EB2"/>
    <w:rsid w:val="00411A8A"/>
    <w:rsid w:val="00441303"/>
    <w:rsid w:val="00491BCA"/>
    <w:rsid w:val="004D709A"/>
    <w:rsid w:val="004E6D38"/>
    <w:rsid w:val="0054025A"/>
    <w:rsid w:val="0057206C"/>
    <w:rsid w:val="005D1A5C"/>
    <w:rsid w:val="00605C3B"/>
    <w:rsid w:val="0064203C"/>
    <w:rsid w:val="00655315"/>
    <w:rsid w:val="006C5B05"/>
    <w:rsid w:val="00763643"/>
    <w:rsid w:val="007F4482"/>
    <w:rsid w:val="0085206B"/>
    <w:rsid w:val="00876C86"/>
    <w:rsid w:val="008B5C2E"/>
    <w:rsid w:val="008E2548"/>
    <w:rsid w:val="008E646C"/>
    <w:rsid w:val="00905938"/>
    <w:rsid w:val="00923A60"/>
    <w:rsid w:val="00944363"/>
    <w:rsid w:val="009A2BD4"/>
    <w:rsid w:val="00B04E87"/>
    <w:rsid w:val="00B351E5"/>
    <w:rsid w:val="00B9227B"/>
    <w:rsid w:val="00BA045C"/>
    <w:rsid w:val="00BC2AA6"/>
    <w:rsid w:val="00BC4A9A"/>
    <w:rsid w:val="00BD2E85"/>
    <w:rsid w:val="00C11F1D"/>
    <w:rsid w:val="00C60916"/>
    <w:rsid w:val="00C83AF0"/>
    <w:rsid w:val="00CA15D1"/>
    <w:rsid w:val="00CF3489"/>
    <w:rsid w:val="00D0792F"/>
    <w:rsid w:val="00F658A7"/>
    <w:rsid w:val="00FD3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94A1"/>
  <w15:docId w15:val="{E0F1E348-9C71-4D48-B453-8C833DB2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C4C"/>
  </w:style>
  <w:style w:type="paragraph" w:styleId="Titlu1">
    <w:name w:val="heading 1"/>
    <w:basedOn w:val="Normal"/>
    <w:next w:val="Normal"/>
    <w:link w:val="Titlu1Caracter"/>
    <w:qFormat/>
    <w:rsid w:val="00CF3489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D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F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F3489"/>
  </w:style>
  <w:style w:type="paragraph" w:styleId="Subsol">
    <w:name w:val="footer"/>
    <w:basedOn w:val="Normal"/>
    <w:link w:val="SubsolCaracter"/>
    <w:uiPriority w:val="99"/>
    <w:semiHidden/>
    <w:unhideWhenUsed/>
    <w:rsid w:val="00CF3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F3489"/>
  </w:style>
  <w:style w:type="character" w:customStyle="1" w:styleId="Titlu1Caracter">
    <w:name w:val="Titlu 1 Caracter"/>
    <w:basedOn w:val="Fontdeparagrafimplicit"/>
    <w:link w:val="Titlu1"/>
    <w:rsid w:val="00CF3489"/>
    <w:rPr>
      <w:rFonts w:ascii="Times New Roman" w:eastAsia="Times New Roman" w:hAnsi="Times New Roman" w:cs="Times New Roman"/>
      <w:kern w:val="0"/>
      <w:sz w:val="28"/>
      <w:szCs w:val="24"/>
      <w:lang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F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F348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57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9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1175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Andronache</dc:creator>
  <cp:keywords/>
  <dc:description/>
  <cp:lastModifiedBy>Liliana Andronache</cp:lastModifiedBy>
  <cp:revision>29</cp:revision>
  <cp:lastPrinted>2026-02-09T12:15:00Z</cp:lastPrinted>
  <dcterms:created xsi:type="dcterms:W3CDTF">2024-01-26T10:28:00Z</dcterms:created>
  <dcterms:modified xsi:type="dcterms:W3CDTF">2026-02-09T12:15:00Z</dcterms:modified>
</cp:coreProperties>
</file>