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728" w:rsidRDefault="00646A7C">
      <w:r>
        <w:t>Anexa 1 la Proiectul de hotărâre nr. 10/20 02 2026</w:t>
      </w:r>
    </w:p>
    <w:tbl>
      <w:tblPr>
        <w:tblStyle w:val="TableGrid"/>
        <w:tblW w:w="13674" w:type="dxa"/>
        <w:tblLook w:val="04A0" w:firstRow="1" w:lastRow="0" w:firstColumn="1" w:lastColumn="0" w:noHBand="0" w:noVBand="1"/>
      </w:tblPr>
      <w:tblGrid>
        <w:gridCol w:w="1432"/>
        <w:gridCol w:w="1682"/>
        <w:gridCol w:w="1701"/>
        <w:gridCol w:w="3364"/>
        <w:gridCol w:w="1872"/>
        <w:gridCol w:w="1834"/>
        <w:gridCol w:w="1789"/>
      </w:tblGrid>
      <w:tr w:rsidR="00770BB1" w:rsidTr="00532EFB">
        <w:trPr>
          <w:trHeight w:val="1041"/>
        </w:trPr>
        <w:tc>
          <w:tcPr>
            <w:tcW w:w="1432" w:type="dxa"/>
            <w:shd w:val="clear" w:color="auto" w:fill="A8D08D" w:themeFill="accent6" w:themeFillTint="99"/>
            <w:vAlign w:val="center"/>
          </w:tcPr>
          <w:p w:rsidR="00A63D9E" w:rsidRPr="00770BB1" w:rsidRDefault="00A63D9E" w:rsidP="00532EFB">
            <w:pPr>
              <w:jc w:val="center"/>
              <w:rPr>
                <w:rFonts w:ascii="Trebuchet MS" w:hAnsi="Trebuchet MS"/>
              </w:rPr>
            </w:pPr>
            <w:r w:rsidRPr="00770BB1">
              <w:rPr>
                <w:rFonts w:ascii="Trebuchet MS" w:hAnsi="Trebuchet MS"/>
              </w:rPr>
              <w:t>Nr. inventar Primăria Comunei Macea</w:t>
            </w:r>
          </w:p>
        </w:tc>
        <w:tc>
          <w:tcPr>
            <w:tcW w:w="1682" w:type="dxa"/>
            <w:shd w:val="clear" w:color="auto" w:fill="A8D08D" w:themeFill="accent6" w:themeFillTint="99"/>
            <w:vAlign w:val="center"/>
          </w:tcPr>
          <w:p w:rsidR="00A63D9E" w:rsidRPr="00770BB1" w:rsidRDefault="00A63D9E" w:rsidP="00532EFB">
            <w:pPr>
              <w:jc w:val="center"/>
              <w:rPr>
                <w:rFonts w:ascii="Trebuchet MS" w:hAnsi="Trebuchet MS"/>
              </w:rPr>
            </w:pPr>
            <w:r w:rsidRPr="00770BB1">
              <w:rPr>
                <w:rFonts w:ascii="Trebuchet MS" w:hAnsi="Trebuchet MS"/>
              </w:rPr>
              <w:t>Cod clasificație</w:t>
            </w:r>
          </w:p>
        </w:tc>
        <w:tc>
          <w:tcPr>
            <w:tcW w:w="1701" w:type="dxa"/>
            <w:shd w:val="clear" w:color="auto" w:fill="A8D08D" w:themeFill="accent6" w:themeFillTint="99"/>
            <w:vAlign w:val="center"/>
          </w:tcPr>
          <w:p w:rsidR="00A63D9E" w:rsidRPr="00770BB1" w:rsidRDefault="00A63D9E" w:rsidP="00532EFB">
            <w:pPr>
              <w:jc w:val="center"/>
              <w:rPr>
                <w:rFonts w:ascii="Trebuchet MS" w:hAnsi="Trebuchet MS"/>
              </w:rPr>
            </w:pPr>
            <w:r w:rsidRPr="00770BB1">
              <w:rPr>
                <w:rFonts w:ascii="Trebuchet MS" w:hAnsi="Trebuchet MS"/>
              </w:rPr>
              <w:t>Destinația bunului</w:t>
            </w:r>
          </w:p>
        </w:tc>
        <w:tc>
          <w:tcPr>
            <w:tcW w:w="3364" w:type="dxa"/>
            <w:shd w:val="clear" w:color="auto" w:fill="A8D08D" w:themeFill="accent6" w:themeFillTint="99"/>
            <w:vAlign w:val="center"/>
          </w:tcPr>
          <w:p w:rsidR="00A63D9E" w:rsidRPr="00770BB1" w:rsidRDefault="00A63D9E" w:rsidP="00532EFB">
            <w:pPr>
              <w:jc w:val="center"/>
              <w:rPr>
                <w:rFonts w:ascii="Trebuchet MS" w:hAnsi="Trebuchet MS"/>
              </w:rPr>
            </w:pPr>
            <w:r w:rsidRPr="00770BB1">
              <w:rPr>
                <w:rFonts w:ascii="Trebuchet MS" w:hAnsi="Trebuchet MS"/>
              </w:rPr>
              <w:t>Elemente cadru de descriere tehnică</w:t>
            </w:r>
          </w:p>
        </w:tc>
        <w:tc>
          <w:tcPr>
            <w:tcW w:w="1872" w:type="dxa"/>
            <w:shd w:val="clear" w:color="auto" w:fill="A8D08D" w:themeFill="accent6" w:themeFillTint="99"/>
            <w:vAlign w:val="center"/>
          </w:tcPr>
          <w:p w:rsidR="00A63D9E" w:rsidRPr="00770BB1" w:rsidRDefault="00A63D9E" w:rsidP="00532EFB">
            <w:pPr>
              <w:jc w:val="center"/>
              <w:rPr>
                <w:rFonts w:ascii="Trebuchet MS" w:hAnsi="Trebuchet MS"/>
              </w:rPr>
            </w:pPr>
            <w:r w:rsidRPr="00770BB1">
              <w:rPr>
                <w:rFonts w:ascii="Trebuchet MS" w:hAnsi="Trebuchet MS"/>
              </w:rPr>
              <w:t>Adresa</w:t>
            </w:r>
          </w:p>
        </w:tc>
        <w:tc>
          <w:tcPr>
            <w:tcW w:w="1834" w:type="dxa"/>
            <w:shd w:val="clear" w:color="auto" w:fill="A8D08D" w:themeFill="accent6" w:themeFillTint="99"/>
            <w:vAlign w:val="center"/>
          </w:tcPr>
          <w:p w:rsidR="00A63D9E" w:rsidRPr="00770BB1" w:rsidRDefault="00A63D9E" w:rsidP="00532EFB">
            <w:pPr>
              <w:jc w:val="center"/>
              <w:rPr>
                <w:rFonts w:ascii="Trebuchet MS" w:hAnsi="Trebuchet MS"/>
              </w:rPr>
            </w:pPr>
            <w:r w:rsidRPr="00770BB1">
              <w:rPr>
                <w:rFonts w:ascii="Trebuchet MS" w:hAnsi="Trebuchet MS"/>
              </w:rPr>
              <w:t>Număr carte funciară și cadastral al imobilului</w:t>
            </w:r>
          </w:p>
        </w:tc>
        <w:tc>
          <w:tcPr>
            <w:tcW w:w="1789" w:type="dxa"/>
            <w:shd w:val="clear" w:color="auto" w:fill="A8D08D" w:themeFill="accent6" w:themeFillTint="99"/>
            <w:vAlign w:val="center"/>
          </w:tcPr>
          <w:p w:rsidR="00A63D9E" w:rsidRPr="00770BB1" w:rsidRDefault="00A63D9E" w:rsidP="00532EFB">
            <w:pPr>
              <w:jc w:val="center"/>
              <w:rPr>
                <w:rFonts w:ascii="Trebuchet MS" w:hAnsi="Trebuchet MS"/>
              </w:rPr>
            </w:pPr>
            <w:r w:rsidRPr="00770BB1">
              <w:rPr>
                <w:rFonts w:ascii="Trebuchet MS" w:hAnsi="Trebuchet MS"/>
              </w:rPr>
              <w:t>Valoarea de inventar</w:t>
            </w:r>
          </w:p>
        </w:tc>
      </w:tr>
      <w:tr w:rsidR="0062155C" w:rsidTr="004135B3">
        <w:trPr>
          <w:trHeight w:val="1878"/>
        </w:trPr>
        <w:tc>
          <w:tcPr>
            <w:tcW w:w="1432" w:type="dxa"/>
          </w:tcPr>
          <w:p w:rsidR="0062155C" w:rsidRPr="00770BB1" w:rsidRDefault="0062155C" w:rsidP="0062155C">
            <w:pPr>
              <w:rPr>
                <w:rFonts w:ascii="Trebuchet MS" w:hAnsi="Trebuchet MS"/>
              </w:rPr>
            </w:pPr>
            <w:r w:rsidRPr="00770BB1">
              <w:rPr>
                <w:rFonts w:ascii="Trebuchet MS" w:hAnsi="Trebuchet MS"/>
              </w:rPr>
              <w:t>6</w:t>
            </w:r>
            <w:r>
              <w:rPr>
                <w:rFonts w:ascii="Trebuchet MS" w:hAnsi="Trebuchet MS"/>
              </w:rPr>
              <w:t xml:space="preserve">36, </w:t>
            </w:r>
            <w:r w:rsidRPr="00770BB1">
              <w:rPr>
                <w:rFonts w:ascii="Trebuchet MS" w:hAnsi="Trebuchet MS"/>
              </w:rPr>
              <w:t>1</w:t>
            </w:r>
            <w:r>
              <w:rPr>
                <w:rFonts w:ascii="Trebuchet MS" w:hAnsi="Trebuchet MS"/>
              </w:rPr>
              <w:t>37</w:t>
            </w:r>
          </w:p>
        </w:tc>
        <w:tc>
          <w:tcPr>
            <w:tcW w:w="1682" w:type="dxa"/>
          </w:tcPr>
          <w:p w:rsidR="0062155C" w:rsidRPr="00770BB1" w:rsidRDefault="0062155C" w:rsidP="0062155C">
            <w:pPr>
              <w:rPr>
                <w:rFonts w:ascii="Trebuchet MS" w:hAnsi="Trebuchet MS"/>
              </w:rPr>
            </w:pPr>
            <w:r w:rsidRPr="00770BB1">
              <w:rPr>
                <w:rFonts w:ascii="Trebuchet MS" w:hAnsi="Trebuchet MS"/>
              </w:rPr>
              <w:t>1.3.7.1</w:t>
            </w:r>
            <w:r>
              <w:rPr>
                <w:rFonts w:ascii="Trebuchet MS" w:hAnsi="Trebuchet MS"/>
              </w:rPr>
              <w:t xml:space="preserve"> </w:t>
            </w:r>
            <w:r w:rsidRPr="00770BB1">
              <w:rPr>
                <w:rFonts w:ascii="Trebuchet MS" w:hAnsi="Trebuchet MS"/>
              </w:rPr>
              <w:t>și 1.</w:t>
            </w:r>
            <w:r>
              <w:rPr>
                <w:rFonts w:ascii="Trebuchet MS" w:hAnsi="Trebuchet MS"/>
              </w:rPr>
              <w:t>6</w:t>
            </w:r>
            <w:r w:rsidRPr="00770BB1">
              <w:rPr>
                <w:rFonts w:ascii="Trebuchet MS" w:hAnsi="Trebuchet MS"/>
              </w:rPr>
              <w:t>.</w:t>
            </w:r>
            <w:r>
              <w:rPr>
                <w:rFonts w:ascii="Trebuchet MS" w:hAnsi="Trebuchet MS"/>
              </w:rPr>
              <w:t>1</w:t>
            </w:r>
          </w:p>
        </w:tc>
        <w:tc>
          <w:tcPr>
            <w:tcW w:w="1701" w:type="dxa"/>
          </w:tcPr>
          <w:p w:rsidR="0062155C" w:rsidRPr="00770BB1" w:rsidRDefault="0062155C" w:rsidP="0062155C">
            <w:pPr>
              <w:rPr>
                <w:rFonts w:ascii="Trebuchet MS" w:hAnsi="Trebuchet MS"/>
              </w:rPr>
            </w:pPr>
            <w:r w:rsidRPr="00770BB1">
              <w:rPr>
                <w:rFonts w:ascii="Trebuchet MS" w:hAnsi="Trebuchet MS"/>
              </w:rPr>
              <w:t>Construție de locuință cu terenul aferent</w:t>
            </w:r>
          </w:p>
        </w:tc>
        <w:tc>
          <w:tcPr>
            <w:tcW w:w="3364" w:type="dxa"/>
          </w:tcPr>
          <w:p w:rsidR="004135B3" w:rsidRPr="00770BB1" w:rsidRDefault="004135B3" w:rsidP="004135B3">
            <w:pPr>
              <w:rPr>
                <w:rFonts w:ascii="Trebuchet MS" w:hAnsi="Trebuchet MS"/>
              </w:rPr>
            </w:pPr>
            <w:r w:rsidRPr="00770BB1">
              <w:rPr>
                <w:rFonts w:ascii="Trebuchet MS" w:hAnsi="Trebuchet MS"/>
              </w:rPr>
              <w:t>- teren intravilan în suprafață de 11</w:t>
            </w:r>
            <w:r>
              <w:rPr>
                <w:rFonts w:ascii="Trebuchet MS" w:hAnsi="Trebuchet MS"/>
              </w:rPr>
              <w:t>86</w:t>
            </w:r>
            <w:r w:rsidRPr="00770BB1">
              <w:rPr>
                <w:rFonts w:ascii="Trebuchet MS" w:hAnsi="Trebuchet MS"/>
              </w:rPr>
              <w:t xml:space="preserve"> mp;</w:t>
            </w:r>
          </w:p>
          <w:p w:rsidR="004135B3" w:rsidRPr="00770BB1" w:rsidRDefault="004135B3" w:rsidP="004135B3">
            <w:pPr>
              <w:rPr>
                <w:rFonts w:ascii="Trebuchet MS" w:hAnsi="Trebuchet MS"/>
                <w:lang w:val="en-US"/>
              </w:rPr>
            </w:pPr>
            <w:r w:rsidRPr="00770BB1">
              <w:rPr>
                <w:rFonts w:ascii="Trebuchet MS" w:hAnsi="Trebuchet MS"/>
              </w:rPr>
              <w:t xml:space="preserve">- Construcție de locuință  </w:t>
            </w:r>
            <w:r w:rsidRPr="00770BB1">
              <w:rPr>
                <w:rFonts w:ascii="Trebuchet MS" w:hAnsi="Trebuchet MS"/>
                <w:lang w:val="en-US"/>
              </w:rPr>
              <w:t>S. construita la sol:</w:t>
            </w:r>
            <w:r>
              <w:rPr>
                <w:rFonts w:ascii="Trebuchet MS" w:hAnsi="Trebuchet MS"/>
                <w:lang w:val="en-US"/>
              </w:rPr>
              <w:t>1</w:t>
            </w:r>
            <w:r w:rsidRPr="00770BB1">
              <w:rPr>
                <w:rFonts w:ascii="Trebuchet MS" w:hAnsi="Trebuchet MS"/>
                <w:lang w:val="en-US"/>
              </w:rPr>
              <w:t>6</w:t>
            </w:r>
            <w:r>
              <w:rPr>
                <w:rFonts w:ascii="Trebuchet MS" w:hAnsi="Trebuchet MS"/>
                <w:lang w:val="en-US"/>
              </w:rPr>
              <w:t>9</w:t>
            </w:r>
            <w:r w:rsidRPr="00770BB1">
              <w:rPr>
                <w:rFonts w:ascii="Trebuchet MS" w:hAnsi="Trebuchet MS"/>
                <w:lang w:val="en-US"/>
              </w:rPr>
              <w:t xml:space="preserve"> mp; S.construita </w:t>
            </w:r>
            <w:r>
              <w:rPr>
                <w:rFonts w:ascii="Trebuchet MS" w:hAnsi="Trebuchet MS"/>
                <w:lang w:val="en-US"/>
              </w:rPr>
              <w:t>d</w:t>
            </w:r>
            <w:r w:rsidRPr="00770BB1">
              <w:rPr>
                <w:rFonts w:ascii="Trebuchet MS" w:hAnsi="Trebuchet MS"/>
                <w:lang w:val="en-US"/>
              </w:rPr>
              <w:t>esfasurata:</w:t>
            </w:r>
            <w:r>
              <w:rPr>
                <w:rFonts w:ascii="Trebuchet MS" w:hAnsi="Trebuchet MS"/>
                <w:lang w:val="en-US"/>
              </w:rPr>
              <w:t>1</w:t>
            </w:r>
            <w:r w:rsidRPr="00770BB1">
              <w:rPr>
                <w:rFonts w:ascii="Trebuchet MS" w:hAnsi="Trebuchet MS"/>
                <w:lang w:val="en-US"/>
              </w:rPr>
              <w:t>6</w:t>
            </w:r>
            <w:r>
              <w:rPr>
                <w:rFonts w:ascii="Trebuchet MS" w:hAnsi="Trebuchet MS"/>
                <w:lang w:val="en-US"/>
              </w:rPr>
              <w:t>9</w:t>
            </w:r>
            <w:r w:rsidRPr="00770BB1">
              <w:rPr>
                <w:rFonts w:ascii="Trebuchet MS" w:hAnsi="Trebuchet MS"/>
                <w:lang w:val="en-US"/>
              </w:rPr>
              <w:t xml:space="preserve"> mp; Casa P,</w:t>
            </w:r>
          </w:p>
          <w:p w:rsidR="004135B3" w:rsidRPr="00770BB1" w:rsidRDefault="004135B3" w:rsidP="004135B3">
            <w:pPr>
              <w:rPr>
                <w:rFonts w:ascii="Trebuchet MS" w:hAnsi="Trebuchet MS"/>
                <w:lang w:val="en-US"/>
              </w:rPr>
            </w:pPr>
            <w:r w:rsidRPr="00770BB1">
              <w:rPr>
                <w:rFonts w:ascii="Trebuchet MS" w:hAnsi="Trebuchet MS"/>
                <w:lang w:val="en-US"/>
              </w:rPr>
              <w:t>Edificat</w:t>
            </w:r>
            <w:r>
              <w:rPr>
                <w:rFonts w:ascii="Trebuchet MS" w:hAnsi="Trebuchet MS"/>
                <w:lang w:val="en-US"/>
              </w:rPr>
              <w:t>ă</w:t>
            </w:r>
            <w:r w:rsidRPr="00770BB1">
              <w:rPr>
                <w:rFonts w:ascii="Trebuchet MS" w:hAnsi="Trebuchet MS"/>
                <w:lang w:val="en-US"/>
              </w:rPr>
              <w:t xml:space="preserve"> inainte de anul 198</w:t>
            </w:r>
            <w:r>
              <w:rPr>
                <w:rFonts w:ascii="Trebuchet MS" w:hAnsi="Trebuchet MS"/>
                <w:lang w:val="en-US"/>
              </w:rPr>
              <w:t>9</w:t>
            </w:r>
            <w:r w:rsidRPr="00770BB1">
              <w:rPr>
                <w:rFonts w:ascii="Trebuchet MS" w:hAnsi="Trebuchet MS"/>
                <w:lang w:val="en-US"/>
              </w:rPr>
              <w:t>;</w:t>
            </w:r>
          </w:p>
          <w:p w:rsidR="0062155C" w:rsidRPr="00770BB1" w:rsidRDefault="004135B3" w:rsidP="004135B3">
            <w:pPr>
              <w:rPr>
                <w:rFonts w:ascii="Trebuchet MS" w:hAnsi="Trebuchet MS"/>
              </w:rPr>
            </w:pPr>
            <w:r w:rsidRPr="00770BB1">
              <w:rPr>
                <w:rFonts w:ascii="Trebuchet MS" w:hAnsi="Trebuchet MS"/>
                <w:lang w:val="en-US"/>
              </w:rPr>
              <w:t>-Construcție anexă S.</w:t>
            </w:r>
            <w:r>
              <w:rPr>
                <w:rFonts w:ascii="Trebuchet MS" w:hAnsi="Trebuchet MS"/>
                <w:lang w:val="en-US"/>
              </w:rPr>
              <w:t>c</w:t>
            </w:r>
            <w:r w:rsidRPr="00770BB1">
              <w:rPr>
                <w:rFonts w:ascii="Trebuchet MS" w:hAnsi="Trebuchet MS"/>
                <w:lang w:val="en-US"/>
              </w:rPr>
              <w:t>onstruita la sol:</w:t>
            </w:r>
            <w:r>
              <w:rPr>
                <w:rFonts w:ascii="Trebuchet MS" w:hAnsi="Trebuchet MS"/>
                <w:lang w:val="en-US"/>
              </w:rPr>
              <w:t>25</w:t>
            </w:r>
            <w:r w:rsidRPr="00770BB1">
              <w:rPr>
                <w:rFonts w:ascii="Trebuchet MS" w:hAnsi="Trebuchet MS"/>
                <w:lang w:val="en-US"/>
              </w:rPr>
              <w:t xml:space="preserve"> mp, Edificat</w:t>
            </w:r>
            <w:r>
              <w:rPr>
                <w:rFonts w:ascii="Trebuchet MS" w:hAnsi="Trebuchet MS"/>
                <w:lang w:val="en-US"/>
              </w:rPr>
              <w:t>ă</w:t>
            </w:r>
            <w:r w:rsidRPr="00770BB1">
              <w:rPr>
                <w:rFonts w:ascii="Trebuchet MS" w:hAnsi="Trebuchet MS"/>
                <w:lang w:val="en-US"/>
              </w:rPr>
              <w:t xml:space="preserve"> inainte de anul 198</w:t>
            </w:r>
            <w:r>
              <w:rPr>
                <w:rFonts w:ascii="Trebuchet MS" w:hAnsi="Trebuchet MS"/>
                <w:lang w:val="en-US"/>
              </w:rPr>
              <w:t>9</w:t>
            </w:r>
          </w:p>
        </w:tc>
        <w:tc>
          <w:tcPr>
            <w:tcW w:w="1872" w:type="dxa"/>
          </w:tcPr>
          <w:p w:rsidR="0062155C" w:rsidRPr="00532EFB" w:rsidRDefault="004135B3" w:rsidP="0062155C">
            <w:pPr>
              <w:rPr>
                <w:rFonts w:ascii="Trebuchet MS" w:hAnsi="Trebuchet MS" w:cs="Arial"/>
                <w:shd w:val="clear" w:color="auto" w:fill="FFFFFF"/>
              </w:rPr>
            </w:pPr>
            <w:r w:rsidRPr="00532EFB">
              <w:rPr>
                <w:rFonts w:ascii="Trebuchet MS" w:hAnsi="Trebuchet MS" w:cs="Arial"/>
                <w:shd w:val="clear" w:color="auto" w:fill="FFFFFF"/>
              </w:rPr>
              <w:t>Sânmartin, str. Republicii nr. 33, Comuna Macea, județul Arad</w:t>
            </w:r>
          </w:p>
        </w:tc>
        <w:tc>
          <w:tcPr>
            <w:tcW w:w="1834" w:type="dxa"/>
          </w:tcPr>
          <w:p w:rsidR="004135B3" w:rsidRPr="004135B3" w:rsidRDefault="004135B3" w:rsidP="004135B3">
            <w:pPr>
              <w:rPr>
                <w:rFonts w:ascii="Trebuchet MS" w:hAnsi="Trebuchet MS" w:cs="DejaVuSans"/>
                <w:noProof w:val="0"/>
                <w:lang w:val="en-US"/>
              </w:rPr>
            </w:pPr>
            <w:r w:rsidRPr="004135B3">
              <w:rPr>
                <w:rFonts w:ascii="Trebuchet MS" w:hAnsi="Trebuchet MS" w:cs="DejaVuSans"/>
                <w:noProof w:val="0"/>
                <w:lang w:val="en-US"/>
              </w:rPr>
              <w:t>CF 31</w:t>
            </w:r>
            <w:r>
              <w:rPr>
                <w:rFonts w:ascii="Trebuchet MS" w:hAnsi="Trebuchet MS" w:cs="DejaVuSans"/>
                <w:noProof w:val="0"/>
                <w:lang w:val="en-US"/>
              </w:rPr>
              <w:t>1931</w:t>
            </w:r>
            <w:r w:rsidRPr="004135B3">
              <w:rPr>
                <w:rFonts w:ascii="Trebuchet MS" w:hAnsi="Trebuchet MS" w:cs="DejaVuSans"/>
                <w:noProof w:val="0"/>
                <w:lang w:val="en-US"/>
              </w:rPr>
              <w:t xml:space="preserve"> Macea</w:t>
            </w:r>
          </w:p>
          <w:p w:rsidR="004135B3" w:rsidRPr="004135B3" w:rsidRDefault="004135B3" w:rsidP="004135B3">
            <w:pPr>
              <w:rPr>
                <w:rFonts w:ascii="Trebuchet MS" w:hAnsi="Trebuchet MS" w:cs="DejaVuSans"/>
                <w:noProof w:val="0"/>
                <w:lang w:val="en-US"/>
              </w:rPr>
            </w:pPr>
            <w:r w:rsidRPr="004135B3">
              <w:rPr>
                <w:rFonts w:ascii="Trebuchet MS" w:hAnsi="Trebuchet MS" w:cs="DejaVuSans"/>
                <w:noProof w:val="0"/>
                <w:lang w:val="en-US"/>
              </w:rPr>
              <w:t>Cadastral 31</w:t>
            </w:r>
            <w:r>
              <w:rPr>
                <w:rFonts w:ascii="Trebuchet MS" w:hAnsi="Trebuchet MS" w:cs="DejaVuSans"/>
                <w:noProof w:val="0"/>
                <w:lang w:val="en-US"/>
              </w:rPr>
              <w:t>1931</w:t>
            </w:r>
          </w:p>
          <w:p w:rsidR="004135B3" w:rsidRPr="004135B3" w:rsidRDefault="004135B3" w:rsidP="004135B3">
            <w:pPr>
              <w:rPr>
                <w:rFonts w:ascii="Trebuchet MS" w:hAnsi="Trebuchet MS" w:cs="DejaVuSans"/>
                <w:noProof w:val="0"/>
                <w:lang w:val="en-US"/>
              </w:rPr>
            </w:pPr>
            <w:r w:rsidRPr="004135B3">
              <w:rPr>
                <w:rFonts w:ascii="Trebuchet MS" w:hAnsi="Trebuchet MS" w:cs="DejaVuSans"/>
                <w:noProof w:val="0"/>
                <w:lang w:val="en-US"/>
              </w:rPr>
              <w:t>Cadastral 31</w:t>
            </w:r>
            <w:r>
              <w:rPr>
                <w:rFonts w:ascii="Trebuchet MS" w:hAnsi="Trebuchet MS" w:cs="DejaVuSans"/>
                <w:noProof w:val="0"/>
                <w:lang w:val="en-US"/>
              </w:rPr>
              <w:t>1931</w:t>
            </w:r>
            <w:r w:rsidRPr="004135B3">
              <w:rPr>
                <w:rFonts w:ascii="Trebuchet MS" w:hAnsi="Trebuchet MS" w:cs="DejaVuSans"/>
                <w:noProof w:val="0"/>
                <w:lang w:val="en-US"/>
              </w:rPr>
              <w:t xml:space="preserve"> –C1</w:t>
            </w:r>
          </w:p>
          <w:p w:rsidR="0062155C" w:rsidRPr="00770BB1" w:rsidRDefault="004135B3" w:rsidP="004135B3">
            <w:pPr>
              <w:rPr>
                <w:rFonts w:ascii="Trebuchet MS" w:hAnsi="Trebuchet MS" w:cs="DejaVuSans"/>
                <w:noProof w:val="0"/>
                <w:lang w:val="en-US"/>
              </w:rPr>
            </w:pPr>
            <w:r w:rsidRPr="004135B3">
              <w:rPr>
                <w:rFonts w:ascii="Trebuchet MS" w:hAnsi="Trebuchet MS" w:cs="DejaVuSans"/>
                <w:noProof w:val="0"/>
                <w:lang w:val="en-US"/>
              </w:rPr>
              <w:t>Cadastral 31</w:t>
            </w:r>
            <w:r>
              <w:rPr>
                <w:rFonts w:ascii="Trebuchet MS" w:hAnsi="Trebuchet MS" w:cs="DejaVuSans"/>
                <w:noProof w:val="0"/>
                <w:lang w:val="en-US"/>
              </w:rPr>
              <w:t>1931</w:t>
            </w:r>
            <w:r w:rsidRPr="004135B3">
              <w:rPr>
                <w:rFonts w:ascii="Trebuchet MS" w:hAnsi="Trebuchet MS" w:cs="DejaVuSans"/>
                <w:noProof w:val="0"/>
                <w:lang w:val="en-US"/>
              </w:rPr>
              <w:t xml:space="preserve"> – C2</w:t>
            </w:r>
          </w:p>
        </w:tc>
        <w:tc>
          <w:tcPr>
            <w:tcW w:w="1789" w:type="dxa"/>
          </w:tcPr>
          <w:p w:rsidR="00532EFB" w:rsidRDefault="00532EFB" w:rsidP="00532EFB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Teren - 36106 lei;</w:t>
            </w:r>
          </w:p>
          <w:p w:rsidR="0062155C" w:rsidRDefault="00532EFB" w:rsidP="00532EFB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Construcție -56025 lei</w:t>
            </w:r>
          </w:p>
        </w:tc>
      </w:tr>
      <w:tr w:rsidR="00A63D9E" w:rsidTr="004135B3">
        <w:trPr>
          <w:trHeight w:val="1878"/>
        </w:trPr>
        <w:tc>
          <w:tcPr>
            <w:tcW w:w="1432" w:type="dxa"/>
          </w:tcPr>
          <w:p w:rsidR="00A63D9E" w:rsidRPr="00770BB1" w:rsidRDefault="00A63D9E">
            <w:pPr>
              <w:rPr>
                <w:rFonts w:ascii="Trebuchet MS" w:hAnsi="Trebuchet MS"/>
              </w:rPr>
            </w:pPr>
            <w:r w:rsidRPr="00770BB1">
              <w:rPr>
                <w:rFonts w:ascii="Trebuchet MS" w:hAnsi="Trebuchet MS"/>
              </w:rPr>
              <w:t>649</w:t>
            </w:r>
            <w:r w:rsidR="0062155C">
              <w:rPr>
                <w:rFonts w:ascii="Trebuchet MS" w:hAnsi="Trebuchet MS"/>
              </w:rPr>
              <w:t xml:space="preserve">, </w:t>
            </w:r>
            <w:r w:rsidR="00532EFB">
              <w:rPr>
                <w:rFonts w:ascii="Trebuchet MS" w:hAnsi="Trebuchet MS"/>
              </w:rPr>
              <w:t>153</w:t>
            </w:r>
          </w:p>
        </w:tc>
        <w:tc>
          <w:tcPr>
            <w:tcW w:w="1682" w:type="dxa"/>
          </w:tcPr>
          <w:p w:rsidR="00A63D9E" w:rsidRPr="00770BB1" w:rsidRDefault="00770BB1" w:rsidP="0062155C">
            <w:pPr>
              <w:rPr>
                <w:rFonts w:ascii="Trebuchet MS" w:hAnsi="Trebuchet MS"/>
              </w:rPr>
            </w:pPr>
            <w:r w:rsidRPr="00770BB1">
              <w:rPr>
                <w:rFonts w:ascii="Trebuchet MS" w:hAnsi="Trebuchet MS"/>
              </w:rPr>
              <w:t>1.3.7.1</w:t>
            </w:r>
            <w:r>
              <w:rPr>
                <w:rFonts w:ascii="Trebuchet MS" w:hAnsi="Trebuchet MS"/>
              </w:rPr>
              <w:t xml:space="preserve"> </w:t>
            </w:r>
            <w:r w:rsidR="00A63D9E" w:rsidRPr="00770BB1">
              <w:rPr>
                <w:rFonts w:ascii="Trebuchet MS" w:hAnsi="Trebuchet MS"/>
              </w:rPr>
              <w:t xml:space="preserve">și </w:t>
            </w:r>
            <w:r w:rsidRPr="00770BB1">
              <w:rPr>
                <w:rFonts w:ascii="Trebuchet MS" w:hAnsi="Trebuchet MS"/>
              </w:rPr>
              <w:t>1.</w:t>
            </w:r>
            <w:r w:rsidR="0062155C">
              <w:rPr>
                <w:rFonts w:ascii="Trebuchet MS" w:hAnsi="Trebuchet MS"/>
              </w:rPr>
              <w:t>6</w:t>
            </w:r>
            <w:r w:rsidRPr="00770BB1">
              <w:rPr>
                <w:rFonts w:ascii="Trebuchet MS" w:hAnsi="Trebuchet MS"/>
              </w:rPr>
              <w:t>.</w:t>
            </w:r>
            <w:r w:rsidR="0062155C">
              <w:rPr>
                <w:rFonts w:ascii="Trebuchet MS" w:hAnsi="Trebuchet MS"/>
              </w:rPr>
              <w:t>1</w:t>
            </w:r>
          </w:p>
        </w:tc>
        <w:tc>
          <w:tcPr>
            <w:tcW w:w="1701" w:type="dxa"/>
          </w:tcPr>
          <w:p w:rsidR="00A63D9E" w:rsidRPr="00770BB1" w:rsidRDefault="00A63D9E">
            <w:pPr>
              <w:rPr>
                <w:rFonts w:ascii="Trebuchet MS" w:hAnsi="Trebuchet MS"/>
              </w:rPr>
            </w:pPr>
            <w:r w:rsidRPr="00770BB1">
              <w:rPr>
                <w:rFonts w:ascii="Trebuchet MS" w:hAnsi="Trebuchet MS"/>
              </w:rPr>
              <w:t>Construție de locuință cu terenul aferen</w:t>
            </w:r>
            <w:r w:rsidR="00770BB1" w:rsidRPr="00770BB1">
              <w:rPr>
                <w:rFonts w:ascii="Trebuchet MS" w:hAnsi="Trebuchet MS"/>
              </w:rPr>
              <w:t>t</w:t>
            </w:r>
          </w:p>
        </w:tc>
        <w:tc>
          <w:tcPr>
            <w:tcW w:w="3364" w:type="dxa"/>
          </w:tcPr>
          <w:p w:rsidR="00770BB1" w:rsidRPr="00770BB1" w:rsidRDefault="00770BB1" w:rsidP="00770BB1">
            <w:pPr>
              <w:rPr>
                <w:rFonts w:ascii="Trebuchet MS" w:hAnsi="Trebuchet MS"/>
              </w:rPr>
            </w:pPr>
            <w:r w:rsidRPr="00770BB1">
              <w:rPr>
                <w:rFonts w:ascii="Trebuchet MS" w:hAnsi="Trebuchet MS"/>
              </w:rPr>
              <w:t>- teren intravilan în suprafață de 1381 mp;</w:t>
            </w:r>
          </w:p>
          <w:p w:rsidR="00770BB1" w:rsidRPr="00770BB1" w:rsidRDefault="00770BB1" w:rsidP="00770BB1">
            <w:pPr>
              <w:rPr>
                <w:rFonts w:ascii="Trebuchet MS" w:hAnsi="Trebuchet MS"/>
                <w:lang w:val="en-US"/>
              </w:rPr>
            </w:pPr>
            <w:r w:rsidRPr="00770BB1">
              <w:rPr>
                <w:rFonts w:ascii="Trebuchet MS" w:hAnsi="Trebuchet MS"/>
              </w:rPr>
              <w:t xml:space="preserve">- Construcție de locuință  </w:t>
            </w:r>
            <w:r w:rsidRPr="00770BB1">
              <w:rPr>
                <w:rFonts w:ascii="Trebuchet MS" w:hAnsi="Trebuchet MS"/>
                <w:lang w:val="en-US"/>
              </w:rPr>
              <w:t>S. construita la sol:226 mp; S.</w:t>
            </w:r>
          </w:p>
          <w:p w:rsidR="00770BB1" w:rsidRPr="00770BB1" w:rsidRDefault="00770BB1" w:rsidP="00770BB1">
            <w:pPr>
              <w:rPr>
                <w:rFonts w:ascii="Trebuchet MS" w:hAnsi="Trebuchet MS"/>
                <w:lang w:val="en-US"/>
              </w:rPr>
            </w:pPr>
            <w:r w:rsidRPr="00770BB1">
              <w:rPr>
                <w:rFonts w:ascii="Trebuchet MS" w:hAnsi="Trebuchet MS"/>
                <w:lang w:val="en-US"/>
              </w:rPr>
              <w:t>construita desfasurata:226 mp; Casa P,</w:t>
            </w:r>
          </w:p>
          <w:p w:rsidR="00A63D9E" w:rsidRPr="00770BB1" w:rsidRDefault="00770BB1" w:rsidP="00770BB1">
            <w:pPr>
              <w:rPr>
                <w:rFonts w:ascii="Trebuchet MS" w:hAnsi="Trebuchet MS"/>
                <w:lang w:val="en-US"/>
              </w:rPr>
            </w:pPr>
            <w:r w:rsidRPr="00770BB1">
              <w:rPr>
                <w:rFonts w:ascii="Trebuchet MS" w:hAnsi="Trebuchet MS"/>
                <w:lang w:val="en-US"/>
              </w:rPr>
              <w:t>Edificata inainte de anul 1984;</w:t>
            </w:r>
          </w:p>
          <w:p w:rsidR="00770BB1" w:rsidRPr="00770BB1" w:rsidRDefault="00770BB1" w:rsidP="004135B3">
            <w:pPr>
              <w:rPr>
                <w:rFonts w:ascii="Trebuchet MS" w:hAnsi="Trebuchet MS"/>
                <w:lang w:val="en-US"/>
              </w:rPr>
            </w:pPr>
            <w:r w:rsidRPr="00770BB1">
              <w:rPr>
                <w:rFonts w:ascii="Trebuchet MS" w:hAnsi="Trebuchet MS"/>
                <w:lang w:val="en-US"/>
              </w:rPr>
              <w:t>-Construcție anexă S. construita la sol:32 mp, Edificat</w:t>
            </w:r>
            <w:r w:rsidR="004135B3">
              <w:rPr>
                <w:rFonts w:ascii="Trebuchet MS" w:hAnsi="Trebuchet MS"/>
                <w:lang w:val="en-US"/>
              </w:rPr>
              <w:t>ă</w:t>
            </w:r>
            <w:r w:rsidRPr="00770BB1">
              <w:rPr>
                <w:rFonts w:ascii="Trebuchet MS" w:hAnsi="Trebuchet MS"/>
                <w:lang w:val="en-US"/>
              </w:rPr>
              <w:t xml:space="preserve"> inainte de anul 1984</w:t>
            </w:r>
          </w:p>
        </w:tc>
        <w:tc>
          <w:tcPr>
            <w:tcW w:w="1872" w:type="dxa"/>
          </w:tcPr>
          <w:p w:rsidR="00A63D9E" w:rsidRPr="00532EFB" w:rsidRDefault="00770BB1">
            <w:pPr>
              <w:rPr>
                <w:rFonts w:ascii="Trebuchet MS" w:hAnsi="Trebuchet MS"/>
              </w:rPr>
            </w:pPr>
            <w:r w:rsidRPr="00532EFB">
              <w:rPr>
                <w:rFonts w:ascii="Trebuchet MS" w:hAnsi="Trebuchet MS" w:cs="Arial"/>
                <w:shd w:val="clear" w:color="auto" w:fill="FFFFFF"/>
              </w:rPr>
              <w:t>Sânmartin, str. Unirii nr. 87, Comuna Macea, județul Arad</w:t>
            </w:r>
          </w:p>
        </w:tc>
        <w:tc>
          <w:tcPr>
            <w:tcW w:w="1834" w:type="dxa"/>
          </w:tcPr>
          <w:p w:rsidR="00A63D9E" w:rsidRPr="00770BB1" w:rsidRDefault="00770BB1" w:rsidP="00A63D9E">
            <w:pPr>
              <w:rPr>
                <w:rFonts w:ascii="Trebuchet MS" w:hAnsi="Trebuchet MS" w:cs="DejaVuSans"/>
                <w:noProof w:val="0"/>
                <w:lang w:val="en-US"/>
              </w:rPr>
            </w:pPr>
            <w:r w:rsidRPr="00770BB1">
              <w:rPr>
                <w:rFonts w:ascii="Trebuchet MS" w:hAnsi="Trebuchet MS" w:cs="DejaVuSans"/>
                <w:noProof w:val="0"/>
                <w:lang w:val="en-US"/>
              </w:rPr>
              <w:t>CF 312051 Macea</w:t>
            </w:r>
          </w:p>
          <w:p w:rsidR="00770BB1" w:rsidRPr="00770BB1" w:rsidRDefault="00770BB1" w:rsidP="00A63D9E">
            <w:pPr>
              <w:rPr>
                <w:rFonts w:ascii="Trebuchet MS" w:hAnsi="Trebuchet MS" w:cs="DejaVuSans"/>
                <w:noProof w:val="0"/>
                <w:lang w:val="en-US"/>
              </w:rPr>
            </w:pPr>
            <w:r w:rsidRPr="00770BB1">
              <w:rPr>
                <w:rFonts w:ascii="Trebuchet MS" w:hAnsi="Trebuchet MS" w:cs="DejaVuSans"/>
                <w:noProof w:val="0"/>
                <w:lang w:val="en-US"/>
              </w:rPr>
              <w:t>Cadastral 312051</w:t>
            </w:r>
          </w:p>
          <w:p w:rsidR="00770BB1" w:rsidRPr="00770BB1" w:rsidRDefault="00770BB1" w:rsidP="00A63D9E">
            <w:pPr>
              <w:rPr>
                <w:rFonts w:ascii="Trebuchet MS" w:hAnsi="Trebuchet MS" w:cs="DejaVuSans"/>
                <w:noProof w:val="0"/>
                <w:lang w:val="en-US"/>
              </w:rPr>
            </w:pPr>
            <w:r w:rsidRPr="00770BB1">
              <w:rPr>
                <w:rFonts w:ascii="Trebuchet MS" w:hAnsi="Trebuchet MS" w:cs="DejaVuSans"/>
                <w:noProof w:val="0"/>
                <w:lang w:val="en-US"/>
              </w:rPr>
              <w:t>Cadastral 312051 –C1</w:t>
            </w:r>
          </w:p>
          <w:p w:rsidR="00770BB1" w:rsidRPr="00770BB1" w:rsidRDefault="00770BB1" w:rsidP="00A63D9E">
            <w:pPr>
              <w:rPr>
                <w:rFonts w:ascii="Trebuchet MS" w:hAnsi="Trebuchet MS"/>
              </w:rPr>
            </w:pPr>
            <w:r w:rsidRPr="00770BB1">
              <w:rPr>
                <w:rFonts w:ascii="Trebuchet MS" w:hAnsi="Trebuchet MS" w:cs="DejaVuSans"/>
                <w:noProof w:val="0"/>
                <w:lang w:val="en-US"/>
              </w:rPr>
              <w:t>Cadastral 312051 – C2</w:t>
            </w:r>
          </w:p>
        </w:tc>
        <w:tc>
          <w:tcPr>
            <w:tcW w:w="1789" w:type="dxa"/>
          </w:tcPr>
          <w:p w:rsidR="00A63D9E" w:rsidRDefault="00770BB1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Teren - 50998 lei;</w:t>
            </w:r>
          </w:p>
          <w:p w:rsidR="00770BB1" w:rsidRPr="00770BB1" w:rsidRDefault="00770BB1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Construcție -</w:t>
            </w:r>
            <w:r w:rsidR="0062155C">
              <w:rPr>
                <w:rFonts w:ascii="Trebuchet MS" w:hAnsi="Trebuchet MS"/>
              </w:rPr>
              <w:t>73002 lei</w:t>
            </w:r>
          </w:p>
        </w:tc>
      </w:tr>
    </w:tbl>
    <w:p w:rsidR="00A63D9E" w:rsidRDefault="00A63D9E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75"/>
        <w:gridCol w:w="6475"/>
      </w:tblGrid>
      <w:tr w:rsidR="00646A7C" w:rsidRPr="00646A7C" w:rsidTr="00646A7C">
        <w:tc>
          <w:tcPr>
            <w:tcW w:w="6475" w:type="dxa"/>
          </w:tcPr>
          <w:p w:rsidR="00646A7C" w:rsidRPr="00646A7C" w:rsidRDefault="00646A7C" w:rsidP="00646A7C">
            <w:pPr>
              <w:jc w:val="center"/>
              <w:rPr>
                <w:rFonts w:ascii="Trebuchet MS" w:hAnsi="Trebuchet MS"/>
              </w:rPr>
            </w:pPr>
            <w:r w:rsidRPr="00646A7C">
              <w:rPr>
                <w:rFonts w:ascii="Trebuchet MS" w:hAnsi="Trebuchet MS"/>
              </w:rPr>
              <w:t>Primar</w:t>
            </w:r>
          </w:p>
        </w:tc>
        <w:tc>
          <w:tcPr>
            <w:tcW w:w="6475" w:type="dxa"/>
          </w:tcPr>
          <w:p w:rsidR="00646A7C" w:rsidRPr="00646A7C" w:rsidRDefault="00646A7C" w:rsidP="00646A7C">
            <w:pPr>
              <w:jc w:val="center"/>
              <w:rPr>
                <w:rFonts w:ascii="Trebuchet MS" w:hAnsi="Trebuchet MS"/>
              </w:rPr>
            </w:pPr>
          </w:p>
        </w:tc>
      </w:tr>
      <w:tr w:rsidR="00646A7C" w:rsidRPr="00646A7C" w:rsidTr="00646A7C">
        <w:tc>
          <w:tcPr>
            <w:tcW w:w="6475" w:type="dxa"/>
          </w:tcPr>
          <w:p w:rsidR="00646A7C" w:rsidRPr="00646A7C" w:rsidRDefault="00646A7C" w:rsidP="00646A7C">
            <w:pPr>
              <w:jc w:val="center"/>
              <w:rPr>
                <w:rFonts w:ascii="Trebuchet MS" w:hAnsi="Trebuchet MS"/>
              </w:rPr>
            </w:pPr>
            <w:r w:rsidRPr="00646A7C">
              <w:rPr>
                <w:rFonts w:ascii="Trebuchet MS" w:hAnsi="Trebuchet MS"/>
              </w:rPr>
              <w:t>Ciprian-Gheorghe Otlăcan</w:t>
            </w:r>
          </w:p>
        </w:tc>
        <w:tc>
          <w:tcPr>
            <w:tcW w:w="6475" w:type="dxa"/>
          </w:tcPr>
          <w:p w:rsidR="00646A7C" w:rsidRPr="00646A7C" w:rsidRDefault="00646A7C" w:rsidP="00646A7C">
            <w:pPr>
              <w:jc w:val="center"/>
              <w:rPr>
                <w:rFonts w:ascii="Trebuchet MS" w:hAnsi="Trebuchet MS"/>
              </w:rPr>
            </w:pPr>
            <w:r w:rsidRPr="00646A7C">
              <w:rPr>
                <w:rFonts w:ascii="Trebuchet MS" w:hAnsi="Trebuchet MS"/>
              </w:rPr>
              <w:t>Compartiment contabilitate</w:t>
            </w:r>
          </w:p>
        </w:tc>
      </w:tr>
      <w:tr w:rsidR="00646A7C" w:rsidRPr="00646A7C" w:rsidTr="00646A7C">
        <w:tc>
          <w:tcPr>
            <w:tcW w:w="6475" w:type="dxa"/>
          </w:tcPr>
          <w:p w:rsidR="00646A7C" w:rsidRPr="00646A7C" w:rsidRDefault="00646A7C" w:rsidP="00646A7C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6475" w:type="dxa"/>
          </w:tcPr>
          <w:p w:rsidR="00646A7C" w:rsidRPr="00646A7C" w:rsidRDefault="00646A7C" w:rsidP="00646A7C">
            <w:pPr>
              <w:jc w:val="center"/>
              <w:rPr>
                <w:rFonts w:ascii="Trebuchet MS" w:hAnsi="Trebuchet MS"/>
              </w:rPr>
            </w:pPr>
            <w:r w:rsidRPr="00646A7C">
              <w:rPr>
                <w:rFonts w:ascii="Trebuchet MS" w:hAnsi="Trebuchet MS"/>
              </w:rPr>
              <w:t>Andrei-Adrian Mureșan</w:t>
            </w:r>
          </w:p>
        </w:tc>
      </w:tr>
      <w:tr w:rsidR="00646A7C" w:rsidRPr="00646A7C" w:rsidTr="00646A7C">
        <w:tc>
          <w:tcPr>
            <w:tcW w:w="6475" w:type="dxa"/>
          </w:tcPr>
          <w:p w:rsidR="00646A7C" w:rsidRPr="00646A7C" w:rsidRDefault="00646A7C" w:rsidP="00646A7C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6475" w:type="dxa"/>
          </w:tcPr>
          <w:p w:rsidR="00646A7C" w:rsidRPr="00646A7C" w:rsidRDefault="00646A7C" w:rsidP="00646A7C">
            <w:pPr>
              <w:jc w:val="center"/>
              <w:rPr>
                <w:rFonts w:ascii="Trebuchet MS" w:hAnsi="Trebuchet MS"/>
              </w:rPr>
            </w:pPr>
          </w:p>
        </w:tc>
      </w:tr>
      <w:tr w:rsidR="00646A7C" w:rsidRPr="00646A7C" w:rsidTr="00646A7C">
        <w:tc>
          <w:tcPr>
            <w:tcW w:w="6475" w:type="dxa"/>
          </w:tcPr>
          <w:p w:rsidR="00646A7C" w:rsidRPr="00646A7C" w:rsidRDefault="00646A7C" w:rsidP="00646A7C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6475" w:type="dxa"/>
          </w:tcPr>
          <w:p w:rsidR="00646A7C" w:rsidRDefault="00646A7C" w:rsidP="00646A7C">
            <w:pPr>
              <w:jc w:val="center"/>
              <w:rPr>
                <w:rFonts w:ascii="Trebuchet MS" w:hAnsi="Trebuchet MS"/>
              </w:rPr>
            </w:pPr>
          </w:p>
          <w:p w:rsidR="001341BA" w:rsidRPr="00646A7C" w:rsidRDefault="001341BA" w:rsidP="00646A7C">
            <w:pPr>
              <w:jc w:val="center"/>
              <w:rPr>
                <w:rFonts w:ascii="Trebuchet MS" w:hAnsi="Trebuchet MS"/>
              </w:rPr>
            </w:pPr>
            <w:bookmarkStart w:id="0" w:name="_GoBack"/>
            <w:bookmarkEnd w:id="0"/>
          </w:p>
        </w:tc>
      </w:tr>
      <w:tr w:rsidR="00646A7C" w:rsidRPr="00646A7C" w:rsidTr="00646A7C">
        <w:tc>
          <w:tcPr>
            <w:tcW w:w="6475" w:type="dxa"/>
          </w:tcPr>
          <w:p w:rsidR="00646A7C" w:rsidRPr="00646A7C" w:rsidRDefault="00646A7C" w:rsidP="00646A7C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6475" w:type="dxa"/>
          </w:tcPr>
          <w:p w:rsidR="00646A7C" w:rsidRPr="00646A7C" w:rsidRDefault="00646A7C" w:rsidP="00646A7C">
            <w:pPr>
              <w:jc w:val="center"/>
              <w:rPr>
                <w:rFonts w:ascii="Trebuchet MS" w:hAnsi="Trebuchet MS"/>
              </w:rPr>
            </w:pPr>
            <w:r w:rsidRPr="00646A7C">
              <w:rPr>
                <w:rFonts w:ascii="Trebuchet MS" w:hAnsi="Trebuchet MS"/>
              </w:rPr>
              <w:t>Compartiment administrarea domeniului public și privat</w:t>
            </w:r>
          </w:p>
        </w:tc>
      </w:tr>
      <w:tr w:rsidR="00646A7C" w:rsidRPr="00646A7C" w:rsidTr="00646A7C">
        <w:tc>
          <w:tcPr>
            <w:tcW w:w="6475" w:type="dxa"/>
          </w:tcPr>
          <w:p w:rsidR="00646A7C" w:rsidRPr="00646A7C" w:rsidRDefault="00646A7C" w:rsidP="00646A7C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6475" w:type="dxa"/>
          </w:tcPr>
          <w:p w:rsidR="00646A7C" w:rsidRPr="00646A7C" w:rsidRDefault="00646A7C" w:rsidP="00646A7C">
            <w:pPr>
              <w:jc w:val="center"/>
              <w:rPr>
                <w:rFonts w:ascii="Trebuchet MS" w:hAnsi="Trebuchet MS"/>
              </w:rPr>
            </w:pPr>
            <w:r w:rsidRPr="00646A7C">
              <w:rPr>
                <w:rFonts w:ascii="Trebuchet MS" w:hAnsi="Trebuchet MS"/>
              </w:rPr>
              <w:t>Voichița-Maria Maier</w:t>
            </w:r>
          </w:p>
        </w:tc>
      </w:tr>
    </w:tbl>
    <w:p w:rsidR="00646A7C" w:rsidRPr="00646A7C" w:rsidRDefault="00646A7C">
      <w:pPr>
        <w:rPr>
          <w:rFonts w:ascii="Trebuchet MS" w:hAnsi="Trebuchet MS"/>
        </w:rPr>
      </w:pPr>
    </w:p>
    <w:p w:rsidR="00646A7C" w:rsidRPr="00646A7C" w:rsidRDefault="00646A7C">
      <w:pPr>
        <w:rPr>
          <w:rFonts w:ascii="Trebuchet MS" w:hAnsi="Trebuchet MS"/>
        </w:rPr>
      </w:pPr>
      <w:r w:rsidRPr="00646A7C">
        <w:rPr>
          <w:rFonts w:ascii="Trebuchet MS" w:hAnsi="Trebuchet M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646A7C" w:rsidRPr="00646A7C" w:rsidSect="00770BB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Sans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721"/>
    <w:rsid w:val="00077728"/>
    <w:rsid w:val="001341BA"/>
    <w:rsid w:val="004135B3"/>
    <w:rsid w:val="00532EFB"/>
    <w:rsid w:val="0062155C"/>
    <w:rsid w:val="00646A7C"/>
    <w:rsid w:val="00693721"/>
    <w:rsid w:val="00770BB1"/>
    <w:rsid w:val="00A63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E22B4C-CC62-4A92-BD94-E5F50B000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63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5</cp:revision>
  <dcterms:created xsi:type="dcterms:W3CDTF">2026-02-23T12:02:00Z</dcterms:created>
  <dcterms:modified xsi:type="dcterms:W3CDTF">2026-02-24T07:21:00Z</dcterms:modified>
</cp:coreProperties>
</file>