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11B72C" w14:textId="4F086D6A" w:rsidR="0033249F" w:rsidRDefault="0033249F" w:rsidP="00965394">
      <w:pPr>
        <w:tabs>
          <w:tab w:val="center" w:pos="4536"/>
          <w:tab w:val="right" w:pos="9072"/>
        </w:tabs>
        <w:spacing w:after="0" w:line="240" w:lineRule="auto"/>
        <w:jc w:val="center"/>
        <w:rPr>
          <w:rFonts w:ascii="Times New Roman" w:eastAsia="Times New Roman" w:hAnsi="Times New Roman" w:cs="Times New Roman"/>
          <w:b/>
          <w:sz w:val="24"/>
          <w:szCs w:val="24"/>
          <w:lang w:eastAsia="en-US"/>
        </w:rPr>
      </w:pPr>
      <w:bookmarkStart w:id="0" w:name="_Hlk160698401"/>
      <w:r>
        <w:rPr>
          <w:rFonts w:ascii="Times New Roman" w:eastAsia="Times New Roman" w:hAnsi="Times New Roman" w:cs="Times New Roman"/>
          <w:b/>
          <w:sz w:val="24"/>
          <w:szCs w:val="24"/>
          <w:lang w:eastAsia="en-US"/>
        </w:rPr>
        <w:t>ROMÂNIA</w:t>
      </w:r>
    </w:p>
    <w:p w14:paraId="05570A5A" w14:textId="264603EF" w:rsidR="00965394" w:rsidRPr="00965394" w:rsidRDefault="00965394" w:rsidP="00965394">
      <w:pPr>
        <w:tabs>
          <w:tab w:val="center" w:pos="4536"/>
          <w:tab w:val="right" w:pos="9072"/>
        </w:tabs>
        <w:spacing w:after="0" w:line="240" w:lineRule="auto"/>
        <w:jc w:val="center"/>
        <w:rPr>
          <w:rFonts w:ascii="Times New Roman" w:eastAsia="Times New Roman" w:hAnsi="Times New Roman" w:cs="Times New Roman"/>
          <w:b/>
          <w:sz w:val="24"/>
          <w:szCs w:val="24"/>
          <w:lang w:eastAsia="en-US"/>
        </w:rPr>
      </w:pPr>
      <w:r w:rsidRPr="00965394">
        <w:rPr>
          <w:rFonts w:ascii="Times New Roman" w:eastAsia="Times New Roman" w:hAnsi="Times New Roman" w:cs="Times New Roman"/>
          <w:b/>
          <w:sz w:val="24"/>
          <w:szCs w:val="24"/>
          <w:lang w:eastAsia="en-US"/>
        </w:rPr>
        <w:t>JUDEŢUL  IASI</w:t>
      </w:r>
    </w:p>
    <w:p w14:paraId="7734CDD2" w14:textId="77777777" w:rsidR="00965394" w:rsidRPr="00965394" w:rsidRDefault="00965394" w:rsidP="00965394">
      <w:pPr>
        <w:tabs>
          <w:tab w:val="center" w:pos="4153"/>
          <w:tab w:val="right" w:pos="8306"/>
        </w:tabs>
        <w:spacing w:after="0" w:line="240" w:lineRule="auto"/>
        <w:jc w:val="center"/>
        <w:rPr>
          <w:rFonts w:ascii="Times New Roman" w:eastAsia="Times New Roman" w:hAnsi="Times New Roman" w:cs="Times New Roman"/>
          <w:b/>
          <w:sz w:val="24"/>
          <w:szCs w:val="24"/>
        </w:rPr>
      </w:pPr>
      <w:r w:rsidRPr="00965394">
        <w:rPr>
          <w:rFonts w:ascii="Times New Roman" w:eastAsia="Times New Roman" w:hAnsi="Times New Roman" w:cs="Times New Roman"/>
          <w:b/>
          <w:sz w:val="24"/>
          <w:szCs w:val="24"/>
        </w:rPr>
        <w:t>CONSILIUL  LOCAL  AL  COMUNEI RUGINOASA</w:t>
      </w:r>
    </w:p>
    <w:p w14:paraId="3FC8FB28" w14:textId="77777777" w:rsidR="00965394" w:rsidRPr="00965394" w:rsidRDefault="00965394" w:rsidP="0096539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s">
            <w:drawing>
              <wp:anchor distT="4294967295" distB="4294967295" distL="114300" distR="114300" simplePos="0" relativeHeight="251659264" behindDoc="0" locked="0" layoutInCell="0" allowOverlap="1" wp14:anchorId="7FC4738C" wp14:editId="2E91B793">
                <wp:simplePos x="0" y="0"/>
                <wp:positionH relativeFrom="column">
                  <wp:posOffset>71120</wp:posOffset>
                </wp:positionH>
                <wp:positionV relativeFrom="paragraph">
                  <wp:posOffset>78739</wp:posOffset>
                </wp:positionV>
                <wp:extent cx="6064250" cy="0"/>
                <wp:effectExtent l="0" t="19050" r="1270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42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7A2E21" id="Straight Connector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6pt,6.2pt" to="483.1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" o:allowincell="f" strokeweight="3pt">
                <v:stroke linestyle="thinThin"/>
              </v:line>
            </w:pict>
          </mc:Fallback>
        </mc:AlternateContent>
      </w:r>
    </w:p>
    <w:p w14:paraId="1C580FC4" w14:textId="77777777" w:rsidR="00965394" w:rsidRPr="00965394" w:rsidRDefault="00965394" w:rsidP="00965394">
      <w:pPr>
        <w:spacing w:after="0" w:line="240" w:lineRule="auto"/>
        <w:jc w:val="both"/>
        <w:rPr>
          <w:rFonts w:ascii="Times New Roman" w:eastAsia="Times New Roman" w:hAnsi="Times New Roman" w:cs="Times New Roman"/>
          <w:b/>
          <w:lang w:eastAsia="en-US"/>
        </w:rPr>
      </w:pPr>
    </w:p>
    <w:p w14:paraId="79618AB2" w14:textId="5AB46939" w:rsidR="00831517" w:rsidRPr="00965394" w:rsidRDefault="00965394" w:rsidP="00965394">
      <w:pPr>
        <w:autoSpaceDE w:val="0"/>
        <w:autoSpaceDN w:val="0"/>
        <w:adjustRightInd w:val="0"/>
        <w:spacing w:after="0" w:line="240" w:lineRule="auto"/>
        <w:rPr>
          <w:rFonts w:ascii="Times New Roman" w:eastAsia="Times New Roman" w:hAnsi="Times New Roman" w:cs="Times New Roman"/>
          <w:b/>
          <w:bCs/>
          <w:sz w:val="24"/>
          <w:szCs w:val="24"/>
          <w:lang w:eastAsia="en-US"/>
        </w:rPr>
      </w:pPr>
      <w:r w:rsidRPr="00965394">
        <w:rPr>
          <w:rFonts w:ascii="Times New Roman" w:eastAsia="Times New Roman" w:hAnsi="Times New Roman" w:cs="Times New Roman"/>
          <w:b/>
          <w:bCs/>
          <w:sz w:val="24"/>
          <w:szCs w:val="24"/>
          <w:lang w:eastAsia="en-US"/>
        </w:rPr>
        <w:t xml:space="preserve">Anexa nr. </w:t>
      </w:r>
      <w:r w:rsidR="00D721AB">
        <w:rPr>
          <w:rFonts w:ascii="Times New Roman" w:eastAsia="Times New Roman" w:hAnsi="Times New Roman" w:cs="Times New Roman"/>
          <w:b/>
          <w:bCs/>
          <w:sz w:val="24"/>
          <w:szCs w:val="24"/>
          <w:lang w:eastAsia="en-US"/>
        </w:rPr>
        <w:t>1</w:t>
      </w:r>
      <w:r w:rsidRPr="00965394">
        <w:rPr>
          <w:rFonts w:ascii="Times New Roman" w:eastAsia="Times New Roman" w:hAnsi="Times New Roman" w:cs="Times New Roman"/>
          <w:b/>
          <w:bCs/>
          <w:sz w:val="24"/>
          <w:szCs w:val="24"/>
          <w:lang w:eastAsia="en-US"/>
        </w:rPr>
        <w:t xml:space="preserve"> la HCL  nr. </w:t>
      </w:r>
      <w:r w:rsidR="002C6DC8">
        <w:rPr>
          <w:rFonts w:ascii="Times New Roman" w:eastAsia="Times New Roman" w:hAnsi="Times New Roman" w:cs="Times New Roman"/>
          <w:b/>
          <w:sz w:val="24"/>
          <w:szCs w:val="24"/>
          <w:lang w:eastAsia="en-US"/>
        </w:rPr>
        <w:t>9/26.03</w:t>
      </w:r>
      <w:r w:rsidR="00D721AB">
        <w:rPr>
          <w:rFonts w:ascii="Times New Roman" w:eastAsia="Times New Roman" w:hAnsi="Times New Roman" w:cs="Times New Roman"/>
          <w:b/>
          <w:sz w:val="24"/>
          <w:szCs w:val="24"/>
          <w:lang w:eastAsia="en-US"/>
        </w:rPr>
        <w:t>.2026</w:t>
      </w:r>
    </w:p>
    <w:bookmarkEnd w:id="0"/>
    <w:p w14:paraId="2E12CD38" w14:textId="77777777" w:rsidR="00831517" w:rsidRPr="00ED16BB" w:rsidRDefault="00831517" w:rsidP="00831517">
      <w:pPr>
        <w:spacing w:after="0"/>
        <w:rPr>
          <w:rFonts w:ascii="Arial" w:hAnsi="Arial" w:cs="Arial"/>
          <w:b/>
          <w:bCs/>
          <w:color w:val="000000"/>
          <w:sz w:val="24"/>
          <w:szCs w:val="24"/>
        </w:rPr>
      </w:pPr>
    </w:p>
    <w:p w14:paraId="2257AF3E" w14:textId="77777777" w:rsidR="00831517" w:rsidRPr="00965394" w:rsidRDefault="00831517" w:rsidP="00831517">
      <w:pPr>
        <w:spacing w:after="0"/>
        <w:jc w:val="center"/>
        <w:rPr>
          <w:rFonts w:ascii="Times New Roman" w:hAnsi="Times New Roman" w:cs="Times New Roman"/>
          <w:b/>
          <w:bCs/>
          <w:color w:val="000000"/>
          <w:sz w:val="24"/>
          <w:szCs w:val="24"/>
        </w:rPr>
      </w:pPr>
      <w:r w:rsidRPr="00965394">
        <w:rPr>
          <w:rFonts w:ascii="Times New Roman" w:hAnsi="Times New Roman" w:cs="Times New Roman"/>
          <w:b/>
          <w:bCs/>
          <w:color w:val="000000"/>
          <w:sz w:val="24"/>
          <w:szCs w:val="24"/>
        </w:rPr>
        <w:t xml:space="preserve">Regulamentul </w:t>
      </w:r>
    </w:p>
    <w:p w14:paraId="18EAA575" w14:textId="1DD4FDF9" w:rsidR="00831517" w:rsidRPr="00965394" w:rsidRDefault="00831517" w:rsidP="00831517">
      <w:pPr>
        <w:spacing w:after="0"/>
        <w:jc w:val="center"/>
        <w:rPr>
          <w:rFonts w:ascii="Times New Roman" w:hAnsi="Times New Roman" w:cs="Times New Roman"/>
          <w:b/>
          <w:bCs/>
          <w:color w:val="000000"/>
          <w:sz w:val="24"/>
          <w:szCs w:val="24"/>
        </w:rPr>
      </w:pPr>
      <w:r w:rsidRPr="00965394">
        <w:rPr>
          <w:rFonts w:ascii="Times New Roman" w:hAnsi="Times New Roman" w:cs="Times New Roman"/>
          <w:b/>
          <w:bCs/>
          <w:color w:val="000000"/>
          <w:sz w:val="24"/>
          <w:szCs w:val="24"/>
        </w:rPr>
        <w:t xml:space="preserve">pentru închirierea pajiștilor aflate în proprietatea privată a </w:t>
      </w:r>
      <w:r w:rsidR="00965394" w:rsidRPr="00965394">
        <w:rPr>
          <w:rFonts w:ascii="Times New Roman" w:hAnsi="Times New Roman" w:cs="Times New Roman"/>
          <w:b/>
          <w:bCs/>
          <w:color w:val="000000"/>
          <w:sz w:val="24"/>
          <w:szCs w:val="24"/>
        </w:rPr>
        <w:t>comunei Ruginoasa</w:t>
      </w:r>
      <w:r w:rsidRPr="00965394">
        <w:rPr>
          <w:rFonts w:ascii="Times New Roman" w:hAnsi="Times New Roman" w:cs="Times New Roman"/>
          <w:b/>
          <w:bCs/>
          <w:color w:val="000000"/>
          <w:sz w:val="24"/>
          <w:szCs w:val="24"/>
        </w:rPr>
        <w:t xml:space="preserve">, județul </w:t>
      </w:r>
      <w:r w:rsidR="00965394" w:rsidRPr="00965394">
        <w:rPr>
          <w:rFonts w:ascii="Times New Roman" w:hAnsi="Times New Roman" w:cs="Times New Roman"/>
          <w:b/>
          <w:bCs/>
          <w:color w:val="000000"/>
          <w:sz w:val="24"/>
          <w:szCs w:val="24"/>
        </w:rPr>
        <w:t xml:space="preserve">Iaşi </w:t>
      </w:r>
      <w:r w:rsidRPr="00965394">
        <w:rPr>
          <w:rFonts w:ascii="Times New Roman" w:hAnsi="Times New Roman" w:cs="Times New Roman"/>
          <w:b/>
          <w:bCs/>
          <w:color w:val="000000"/>
          <w:sz w:val="24"/>
          <w:szCs w:val="24"/>
        </w:rPr>
        <w:t>prin procedura de atribuire directă</w:t>
      </w:r>
      <w:r w:rsidR="0085605F">
        <w:rPr>
          <w:rFonts w:ascii="Times New Roman" w:hAnsi="Times New Roman" w:cs="Times New Roman"/>
          <w:b/>
          <w:bCs/>
          <w:color w:val="000000"/>
          <w:sz w:val="24"/>
          <w:szCs w:val="24"/>
        </w:rPr>
        <w:t xml:space="preserve"> sau </w:t>
      </w:r>
      <w:r w:rsidR="00EA1AEB">
        <w:rPr>
          <w:rFonts w:ascii="Times New Roman" w:hAnsi="Times New Roman" w:cs="Times New Roman"/>
          <w:b/>
          <w:bCs/>
          <w:color w:val="000000"/>
          <w:sz w:val="24"/>
          <w:szCs w:val="24"/>
        </w:rPr>
        <w:t>licitație</w:t>
      </w:r>
      <w:r w:rsidR="0085605F">
        <w:rPr>
          <w:rFonts w:ascii="Times New Roman" w:hAnsi="Times New Roman" w:cs="Times New Roman"/>
          <w:b/>
          <w:bCs/>
          <w:color w:val="000000"/>
          <w:sz w:val="24"/>
          <w:szCs w:val="24"/>
        </w:rPr>
        <w:t xml:space="preserve"> publică cu strigare</w:t>
      </w:r>
    </w:p>
    <w:p w14:paraId="5B245206" w14:textId="77777777" w:rsidR="00831517" w:rsidRPr="00965394" w:rsidRDefault="00831517" w:rsidP="0085029D">
      <w:pPr>
        <w:spacing w:after="0"/>
        <w:rPr>
          <w:rFonts w:ascii="Times New Roman" w:hAnsi="Times New Roman" w:cs="Times New Roman"/>
          <w:color w:val="000000"/>
          <w:sz w:val="24"/>
          <w:szCs w:val="24"/>
        </w:rPr>
      </w:pPr>
    </w:p>
    <w:p w14:paraId="1B6B981C" w14:textId="77777777" w:rsidR="00831517" w:rsidRPr="00965394" w:rsidRDefault="00831517" w:rsidP="00965394">
      <w:pPr>
        <w:spacing w:after="0"/>
        <w:ind w:firstLine="851"/>
        <w:jc w:val="center"/>
        <w:rPr>
          <w:rFonts w:ascii="Times New Roman" w:hAnsi="Times New Roman" w:cs="Times New Roman"/>
          <w:b/>
          <w:bCs/>
          <w:color w:val="000000"/>
          <w:sz w:val="24"/>
          <w:szCs w:val="24"/>
        </w:rPr>
      </w:pPr>
      <w:r w:rsidRPr="00965394">
        <w:rPr>
          <w:rFonts w:ascii="Times New Roman" w:hAnsi="Times New Roman" w:cs="Times New Roman"/>
          <w:b/>
          <w:bCs/>
          <w:color w:val="000000"/>
          <w:sz w:val="24"/>
          <w:szCs w:val="24"/>
        </w:rPr>
        <w:t>CAPITOLUL I</w:t>
      </w:r>
    </w:p>
    <w:p w14:paraId="509A5F3E" w14:textId="1B708BBF" w:rsidR="00831517" w:rsidRPr="00965394" w:rsidRDefault="00831517" w:rsidP="0085029D">
      <w:pPr>
        <w:spacing w:after="0"/>
        <w:ind w:firstLine="851"/>
        <w:jc w:val="center"/>
        <w:rPr>
          <w:rFonts w:ascii="Times New Roman" w:hAnsi="Times New Roman" w:cs="Times New Roman"/>
          <w:b/>
          <w:bCs/>
          <w:color w:val="000000"/>
          <w:sz w:val="24"/>
          <w:szCs w:val="24"/>
        </w:rPr>
      </w:pPr>
      <w:r w:rsidRPr="00965394">
        <w:rPr>
          <w:rFonts w:ascii="Times New Roman" w:hAnsi="Times New Roman" w:cs="Times New Roman"/>
          <w:b/>
          <w:bCs/>
          <w:color w:val="000000"/>
          <w:sz w:val="24"/>
          <w:szCs w:val="24"/>
        </w:rPr>
        <w:t>DISPOZIŢII GENERALE</w:t>
      </w:r>
    </w:p>
    <w:p w14:paraId="60E62926" w14:textId="29500C65" w:rsidR="00831517" w:rsidRPr="00861C73" w:rsidRDefault="0085029D" w:rsidP="0085029D">
      <w:pPr>
        <w:spacing w:after="0"/>
        <w:ind w:firstLine="851"/>
        <w:jc w:val="both"/>
        <w:rPr>
          <w:rFonts w:ascii="Times New Roman" w:hAnsi="Times New Roman" w:cs="Times New Roman"/>
          <w:color w:val="000000"/>
          <w:sz w:val="24"/>
          <w:szCs w:val="24"/>
        </w:rPr>
      </w:pPr>
      <w:r w:rsidRPr="00965394">
        <w:rPr>
          <w:rFonts w:ascii="Times New Roman" w:hAnsi="Times New Roman" w:cs="Times New Roman"/>
          <w:b/>
          <w:bCs/>
          <w:color w:val="000000"/>
          <w:sz w:val="24"/>
          <w:szCs w:val="24"/>
        </w:rPr>
        <w:t>Art. 1.</w:t>
      </w:r>
      <w:r>
        <w:rPr>
          <w:rFonts w:ascii="Times New Roman" w:hAnsi="Times New Roman" w:cs="Times New Roman"/>
          <w:color w:val="000000"/>
          <w:sz w:val="24"/>
          <w:szCs w:val="24"/>
        </w:rPr>
        <w:t xml:space="preserve"> </w:t>
      </w:r>
      <w:r w:rsidR="00831517" w:rsidRPr="00965394">
        <w:rPr>
          <w:rFonts w:ascii="Times New Roman" w:hAnsi="Times New Roman" w:cs="Times New Roman"/>
          <w:color w:val="000000"/>
          <w:sz w:val="24"/>
          <w:szCs w:val="24"/>
        </w:rPr>
        <w:t xml:space="preserve">Prezentul Regulament stabilește cadrul general  privind organizarea și </w:t>
      </w:r>
      <w:r w:rsidR="00EA1AEB" w:rsidRPr="00965394">
        <w:rPr>
          <w:rFonts w:ascii="Times New Roman" w:hAnsi="Times New Roman" w:cs="Times New Roman"/>
          <w:color w:val="000000"/>
          <w:sz w:val="24"/>
          <w:szCs w:val="24"/>
        </w:rPr>
        <w:t>desfăşurarea</w:t>
      </w:r>
      <w:r w:rsidR="00831517" w:rsidRPr="00965394">
        <w:rPr>
          <w:rFonts w:ascii="Times New Roman" w:hAnsi="Times New Roman" w:cs="Times New Roman"/>
          <w:color w:val="000000"/>
          <w:sz w:val="24"/>
          <w:szCs w:val="24"/>
        </w:rPr>
        <w:t xml:space="preserve"> procedurii de atribuire </w:t>
      </w:r>
      <w:r w:rsidR="00831517" w:rsidRPr="00861C73">
        <w:rPr>
          <w:rFonts w:ascii="Times New Roman" w:hAnsi="Times New Roman" w:cs="Times New Roman"/>
          <w:color w:val="000000"/>
          <w:sz w:val="24"/>
          <w:szCs w:val="24"/>
        </w:rPr>
        <w:t>direct</w:t>
      </w:r>
      <w:r w:rsidR="00965394" w:rsidRPr="00861C73">
        <w:rPr>
          <w:rFonts w:ascii="Times New Roman" w:hAnsi="Times New Roman" w:cs="Times New Roman"/>
          <w:color w:val="000000"/>
          <w:sz w:val="24"/>
          <w:szCs w:val="24"/>
        </w:rPr>
        <w:t>ă</w:t>
      </w:r>
      <w:r w:rsidR="00831517" w:rsidRPr="00861C73">
        <w:rPr>
          <w:rFonts w:ascii="Times New Roman" w:hAnsi="Times New Roman" w:cs="Times New Roman"/>
          <w:color w:val="000000"/>
          <w:sz w:val="24"/>
          <w:szCs w:val="24"/>
        </w:rPr>
        <w:t xml:space="preserve">, prin ședință publică, a pășunilor aflate în proprietatea privată a </w:t>
      </w:r>
      <w:r w:rsidR="00965394" w:rsidRPr="00861C73">
        <w:rPr>
          <w:rFonts w:ascii="Times New Roman" w:hAnsi="Times New Roman" w:cs="Times New Roman"/>
          <w:color w:val="000000"/>
          <w:sz w:val="24"/>
          <w:szCs w:val="24"/>
        </w:rPr>
        <w:t>Comuna Ruginoasa</w:t>
      </w:r>
      <w:r w:rsidR="00831517" w:rsidRPr="00861C73">
        <w:rPr>
          <w:rFonts w:ascii="Times New Roman" w:hAnsi="Times New Roman" w:cs="Times New Roman"/>
          <w:color w:val="000000"/>
          <w:sz w:val="24"/>
          <w:szCs w:val="24"/>
        </w:rPr>
        <w:t xml:space="preserve">  precum și  încheierea contractelor de închiriere de </w:t>
      </w:r>
      <w:r w:rsidR="00EA1AEB" w:rsidRPr="00861C73">
        <w:rPr>
          <w:rFonts w:ascii="Times New Roman" w:hAnsi="Times New Roman" w:cs="Times New Roman"/>
          <w:color w:val="000000"/>
          <w:sz w:val="24"/>
          <w:szCs w:val="24"/>
        </w:rPr>
        <w:t>pajiști</w:t>
      </w:r>
      <w:r w:rsidR="00831517" w:rsidRPr="00861C73">
        <w:rPr>
          <w:rFonts w:ascii="Times New Roman" w:hAnsi="Times New Roman" w:cs="Times New Roman"/>
          <w:color w:val="000000"/>
          <w:sz w:val="24"/>
          <w:szCs w:val="24"/>
        </w:rPr>
        <w:t xml:space="preserve">, elaborat  în aplicarea prevederilor O.U.G. nr. 34/2013, </w:t>
      </w:r>
      <w:r w:rsidR="00965394" w:rsidRPr="00861C73">
        <w:rPr>
          <w:rFonts w:ascii="Times New Roman" w:eastAsia="PMingLiU" w:hAnsi="Times New Roman" w:cs="Times New Roman"/>
          <w:lang w:eastAsia="zh-TW"/>
        </w:rPr>
        <w:t xml:space="preserve">privind organizarea, administrarea şi exploatarea </w:t>
      </w:r>
      <w:r w:rsidR="00EA1AEB" w:rsidRPr="00861C73">
        <w:rPr>
          <w:rFonts w:ascii="Times New Roman" w:eastAsia="PMingLiU" w:hAnsi="Times New Roman" w:cs="Times New Roman"/>
          <w:lang w:eastAsia="zh-TW"/>
        </w:rPr>
        <w:t>pajiștilor</w:t>
      </w:r>
      <w:r w:rsidR="00965394" w:rsidRPr="00861C73">
        <w:rPr>
          <w:rFonts w:ascii="Times New Roman" w:eastAsia="PMingLiU" w:hAnsi="Times New Roman" w:cs="Times New Roman"/>
          <w:lang w:eastAsia="zh-TW"/>
        </w:rPr>
        <w:t xml:space="preserve"> permanente şi pentru modificarea şi completarea Legii fondului funciar nr. 18/1991, cu modificările și completările ulterioare</w:t>
      </w:r>
      <w:r w:rsidR="00831517" w:rsidRPr="00861C73">
        <w:rPr>
          <w:rFonts w:ascii="Times New Roman" w:hAnsi="Times New Roman" w:cs="Times New Roman"/>
          <w:color w:val="000000"/>
          <w:sz w:val="24"/>
          <w:szCs w:val="24"/>
        </w:rPr>
        <w:t xml:space="preserve">. </w:t>
      </w:r>
    </w:p>
    <w:p w14:paraId="4D4DAFC5" w14:textId="735A42DD" w:rsidR="00831517" w:rsidRPr="00861C73" w:rsidRDefault="00831517" w:rsidP="0085029D">
      <w:pPr>
        <w:spacing w:after="0"/>
        <w:ind w:firstLine="851"/>
        <w:jc w:val="both"/>
        <w:rPr>
          <w:rFonts w:ascii="Times New Roman" w:hAnsi="Times New Roman" w:cs="Times New Roman"/>
          <w:color w:val="000000"/>
          <w:sz w:val="24"/>
          <w:szCs w:val="24"/>
        </w:rPr>
      </w:pPr>
      <w:r w:rsidRPr="00861C73">
        <w:rPr>
          <w:rFonts w:ascii="Times New Roman" w:hAnsi="Times New Roman" w:cs="Times New Roman"/>
          <w:b/>
          <w:bCs/>
          <w:color w:val="000000"/>
          <w:sz w:val="24"/>
          <w:szCs w:val="24"/>
        </w:rPr>
        <w:t>A</w:t>
      </w:r>
      <w:r w:rsidR="00DD48FE" w:rsidRPr="00861C73">
        <w:rPr>
          <w:rFonts w:ascii="Times New Roman" w:hAnsi="Times New Roman" w:cs="Times New Roman"/>
          <w:b/>
          <w:bCs/>
          <w:color w:val="000000"/>
          <w:sz w:val="24"/>
          <w:szCs w:val="24"/>
        </w:rPr>
        <w:t>rt</w:t>
      </w:r>
      <w:r w:rsidRPr="00861C73">
        <w:rPr>
          <w:rFonts w:ascii="Times New Roman" w:hAnsi="Times New Roman" w:cs="Times New Roman"/>
          <w:b/>
          <w:bCs/>
          <w:color w:val="000000"/>
          <w:sz w:val="24"/>
          <w:szCs w:val="24"/>
        </w:rPr>
        <w:t>. 2.</w:t>
      </w:r>
      <w:r w:rsidR="0085029D">
        <w:rPr>
          <w:rFonts w:ascii="Times New Roman" w:hAnsi="Times New Roman" w:cs="Times New Roman"/>
          <w:color w:val="000000"/>
          <w:sz w:val="24"/>
          <w:szCs w:val="24"/>
        </w:rPr>
        <w:t xml:space="preserve"> </w:t>
      </w:r>
      <w:r w:rsidRPr="00861C73">
        <w:rPr>
          <w:rFonts w:ascii="Times New Roman" w:hAnsi="Times New Roman" w:cs="Times New Roman"/>
          <w:color w:val="000000"/>
          <w:sz w:val="24"/>
          <w:szCs w:val="24"/>
        </w:rPr>
        <w:t xml:space="preserve">Atribuirea directă prin contract de închiriere are ca obiect suprafețele de pajiște cât și alte categorii de terenuri cu destinație de pășune ori fâneață aflate în proprietatea privată a </w:t>
      </w:r>
      <w:r w:rsidR="00965394" w:rsidRPr="00861C73">
        <w:rPr>
          <w:rFonts w:ascii="Times New Roman" w:hAnsi="Times New Roman" w:cs="Times New Roman"/>
          <w:color w:val="000000"/>
          <w:sz w:val="24"/>
          <w:szCs w:val="24"/>
        </w:rPr>
        <w:t>Comun</w:t>
      </w:r>
      <w:r w:rsidR="00FF71AD">
        <w:rPr>
          <w:rFonts w:ascii="Times New Roman" w:hAnsi="Times New Roman" w:cs="Times New Roman"/>
          <w:color w:val="000000"/>
          <w:sz w:val="24"/>
          <w:szCs w:val="24"/>
        </w:rPr>
        <w:t>ei</w:t>
      </w:r>
      <w:r w:rsidR="00965394" w:rsidRPr="00861C73">
        <w:rPr>
          <w:rFonts w:ascii="Times New Roman" w:hAnsi="Times New Roman" w:cs="Times New Roman"/>
          <w:color w:val="000000"/>
          <w:sz w:val="24"/>
          <w:szCs w:val="24"/>
        </w:rPr>
        <w:t xml:space="preserve"> Ruginoasa</w:t>
      </w:r>
      <w:r w:rsidRPr="00861C73">
        <w:rPr>
          <w:rFonts w:ascii="Times New Roman" w:hAnsi="Times New Roman" w:cs="Times New Roman"/>
          <w:color w:val="000000"/>
          <w:sz w:val="24"/>
          <w:szCs w:val="24"/>
        </w:rPr>
        <w:t>.</w:t>
      </w:r>
    </w:p>
    <w:p w14:paraId="64196B6E" w14:textId="19C984E1" w:rsidR="00965394" w:rsidRPr="0085029D" w:rsidRDefault="00831517" w:rsidP="0085029D">
      <w:pPr>
        <w:spacing w:after="0"/>
        <w:ind w:firstLine="851"/>
        <w:jc w:val="both"/>
        <w:rPr>
          <w:rFonts w:ascii="Times New Roman" w:hAnsi="Times New Roman" w:cs="Times New Roman"/>
          <w:b/>
          <w:color w:val="000000"/>
          <w:sz w:val="24"/>
          <w:szCs w:val="24"/>
        </w:rPr>
      </w:pPr>
      <w:r w:rsidRPr="00861C73">
        <w:rPr>
          <w:rFonts w:ascii="Times New Roman" w:hAnsi="Times New Roman" w:cs="Times New Roman"/>
          <w:b/>
          <w:color w:val="000000"/>
          <w:sz w:val="24"/>
          <w:szCs w:val="24"/>
        </w:rPr>
        <w:t>A</w:t>
      </w:r>
      <w:r w:rsidR="00DD48FE" w:rsidRPr="00861C73">
        <w:rPr>
          <w:rFonts w:ascii="Times New Roman" w:hAnsi="Times New Roman" w:cs="Times New Roman"/>
          <w:b/>
          <w:color w:val="000000"/>
          <w:sz w:val="24"/>
          <w:szCs w:val="24"/>
        </w:rPr>
        <w:t>rt</w:t>
      </w:r>
      <w:r w:rsidRPr="00861C73">
        <w:rPr>
          <w:rFonts w:ascii="Times New Roman" w:hAnsi="Times New Roman" w:cs="Times New Roman"/>
          <w:b/>
          <w:color w:val="000000"/>
          <w:sz w:val="24"/>
          <w:szCs w:val="24"/>
        </w:rPr>
        <w:t xml:space="preserve">.3. </w:t>
      </w:r>
      <w:r w:rsidRPr="00861C73">
        <w:rPr>
          <w:rFonts w:ascii="Times New Roman" w:hAnsi="Times New Roman" w:cs="Times New Roman"/>
          <w:color w:val="000000"/>
          <w:sz w:val="24"/>
          <w:szCs w:val="24"/>
        </w:rPr>
        <w:t xml:space="preserve">Contractul de închiriere se încheie în conformitate cu legea română, indiferent de </w:t>
      </w:r>
      <w:r w:rsidR="00EA1AEB" w:rsidRPr="00861C73">
        <w:rPr>
          <w:rFonts w:ascii="Times New Roman" w:hAnsi="Times New Roman" w:cs="Times New Roman"/>
          <w:color w:val="000000"/>
          <w:sz w:val="24"/>
          <w:szCs w:val="24"/>
        </w:rPr>
        <w:t>naționalitatea</w:t>
      </w:r>
      <w:r w:rsidRPr="00861C73">
        <w:rPr>
          <w:rFonts w:ascii="Times New Roman" w:hAnsi="Times New Roman" w:cs="Times New Roman"/>
          <w:color w:val="000000"/>
          <w:sz w:val="24"/>
          <w:szCs w:val="24"/>
        </w:rPr>
        <w:t xml:space="preserve"> sau de </w:t>
      </w:r>
      <w:r w:rsidR="00EA1AEB" w:rsidRPr="00861C73">
        <w:rPr>
          <w:rFonts w:ascii="Times New Roman" w:hAnsi="Times New Roman" w:cs="Times New Roman"/>
          <w:color w:val="000000"/>
          <w:sz w:val="24"/>
          <w:szCs w:val="24"/>
        </w:rPr>
        <w:t>cetățenia</w:t>
      </w:r>
      <w:r w:rsidRPr="00861C73">
        <w:rPr>
          <w:rFonts w:ascii="Times New Roman" w:hAnsi="Times New Roman" w:cs="Times New Roman"/>
          <w:color w:val="000000"/>
          <w:sz w:val="24"/>
          <w:szCs w:val="24"/>
        </w:rPr>
        <w:t xml:space="preserve"> locatarului, pentru o durată cuprinsă între </w:t>
      </w:r>
      <w:r w:rsidR="00965394" w:rsidRPr="00861C73">
        <w:rPr>
          <w:rFonts w:ascii="Times New Roman" w:hAnsi="Times New Roman" w:cs="Times New Roman"/>
          <w:color w:val="000000"/>
          <w:sz w:val="24"/>
          <w:szCs w:val="24"/>
        </w:rPr>
        <w:t xml:space="preserve">7 ani </w:t>
      </w:r>
      <w:r w:rsidRPr="00861C73">
        <w:rPr>
          <w:rFonts w:ascii="Times New Roman" w:hAnsi="Times New Roman" w:cs="Times New Roman"/>
          <w:color w:val="000000"/>
          <w:sz w:val="24"/>
          <w:szCs w:val="24"/>
        </w:rPr>
        <w:t xml:space="preserve"> şi  respectiv </w:t>
      </w:r>
      <w:r w:rsidR="00965394" w:rsidRPr="00861C73">
        <w:rPr>
          <w:rFonts w:ascii="Times New Roman" w:hAnsi="Times New Roman" w:cs="Times New Roman"/>
          <w:color w:val="000000"/>
          <w:sz w:val="24"/>
          <w:szCs w:val="24"/>
        </w:rPr>
        <w:t>10</w:t>
      </w:r>
      <w:r w:rsidRPr="00861C73">
        <w:rPr>
          <w:rFonts w:ascii="Times New Roman" w:hAnsi="Times New Roman" w:cs="Times New Roman"/>
          <w:color w:val="000000"/>
          <w:sz w:val="24"/>
          <w:szCs w:val="24"/>
        </w:rPr>
        <w:t xml:space="preserve"> ani, conform O.U.G. nr. 34/2013</w:t>
      </w:r>
      <w:r w:rsidR="00965394" w:rsidRPr="00861C73">
        <w:rPr>
          <w:rFonts w:ascii="Times New Roman" w:eastAsia="PMingLiU" w:hAnsi="Times New Roman" w:cs="Times New Roman"/>
          <w:lang w:eastAsia="zh-TW"/>
        </w:rPr>
        <w:t>cu modificările și completările ulterioare</w:t>
      </w:r>
      <w:r w:rsidRPr="00861C73">
        <w:rPr>
          <w:rFonts w:ascii="Times New Roman" w:hAnsi="Times New Roman" w:cs="Times New Roman"/>
          <w:color w:val="000000"/>
          <w:sz w:val="24"/>
          <w:szCs w:val="24"/>
        </w:rPr>
        <w:t xml:space="preserve"> și a normelor de aplicare a acesteia. </w:t>
      </w:r>
    </w:p>
    <w:p w14:paraId="02BB5340" w14:textId="628E9AFC" w:rsidR="00831517" w:rsidRPr="00861C73" w:rsidRDefault="00831517" w:rsidP="0085029D">
      <w:pPr>
        <w:spacing w:after="0"/>
        <w:ind w:firstLine="851"/>
        <w:jc w:val="both"/>
        <w:rPr>
          <w:rFonts w:ascii="Times New Roman" w:hAnsi="Times New Roman" w:cs="Times New Roman"/>
          <w:color w:val="000000"/>
          <w:sz w:val="24"/>
          <w:szCs w:val="24"/>
        </w:rPr>
      </w:pPr>
      <w:r w:rsidRPr="00861C73">
        <w:rPr>
          <w:rFonts w:ascii="Times New Roman" w:hAnsi="Times New Roman" w:cs="Times New Roman"/>
          <w:b/>
          <w:bCs/>
          <w:color w:val="000000"/>
          <w:sz w:val="24"/>
          <w:szCs w:val="24"/>
        </w:rPr>
        <w:t>A</w:t>
      </w:r>
      <w:r w:rsidR="00DD48FE" w:rsidRPr="00861C73">
        <w:rPr>
          <w:rFonts w:ascii="Times New Roman" w:hAnsi="Times New Roman" w:cs="Times New Roman"/>
          <w:b/>
          <w:bCs/>
          <w:color w:val="000000"/>
          <w:sz w:val="24"/>
          <w:szCs w:val="24"/>
        </w:rPr>
        <w:t>rt</w:t>
      </w:r>
      <w:r w:rsidRPr="00861C73">
        <w:rPr>
          <w:rFonts w:ascii="Times New Roman" w:hAnsi="Times New Roman" w:cs="Times New Roman"/>
          <w:b/>
          <w:bCs/>
          <w:color w:val="000000"/>
          <w:sz w:val="24"/>
          <w:szCs w:val="24"/>
        </w:rPr>
        <w:t xml:space="preserve">. 4. </w:t>
      </w:r>
      <w:r w:rsidRPr="00861C73">
        <w:rPr>
          <w:rFonts w:ascii="Times New Roman" w:hAnsi="Times New Roman" w:cs="Times New Roman"/>
          <w:b/>
          <w:color w:val="000000"/>
          <w:sz w:val="24"/>
          <w:szCs w:val="24"/>
        </w:rPr>
        <w:t>(1)</w:t>
      </w:r>
      <w:r w:rsidRPr="00861C73">
        <w:rPr>
          <w:rFonts w:ascii="Times New Roman" w:hAnsi="Times New Roman" w:cs="Times New Roman"/>
          <w:color w:val="000000"/>
          <w:sz w:val="24"/>
          <w:szCs w:val="24"/>
        </w:rPr>
        <w:t xml:space="preserve"> Se </w:t>
      </w:r>
      <w:r w:rsidR="00EA1AEB" w:rsidRPr="00861C73">
        <w:rPr>
          <w:rFonts w:ascii="Times New Roman" w:hAnsi="Times New Roman" w:cs="Times New Roman"/>
          <w:color w:val="000000"/>
          <w:sz w:val="24"/>
          <w:szCs w:val="24"/>
        </w:rPr>
        <w:t>întocmește</w:t>
      </w:r>
      <w:r w:rsidRPr="00861C73">
        <w:rPr>
          <w:rFonts w:ascii="Times New Roman" w:hAnsi="Times New Roman" w:cs="Times New Roman"/>
          <w:color w:val="000000"/>
          <w:sz w:val="24"/>
          <w:szCs w:val="24"/>
        </w:rPr>
        <w:t xml:space="preserve"> dosarul închirierii pentru fiecare contract atribuit și se păstrează atâta timp cât contractul de închiriere produce efecte juridice, dar nu mai puțin de 5 ani de la data finalizării contractului de închiriere. </w:t>
      </w:r>
    </w:p>
    <w:p w14:paraId="67756416" w14:textId="77777777" w:rsidR="00831517" w:rsidRPr="00861C73" w:rsidRDefault="00831517" w:rsidP="00831517">
      <w:pPr>
        <w:spacing w:after="0"/>
        <w:ind w:firstLine="851"/>
        <w:jc w:val="both"/>
        <w:rPr>
          <w:rFonts w:ascii="Times New Roman" w:hAnsi="Times New Roman" w:cs="Times New Roman"/>
          <w:color w:val="000000"/>
          <w:sz w:val="24"/>
          <w:szCs w:val="24"/>
        </w:rPr>
      </w:pPr>
      <w:r w:rsidRPr="00861C73">
        <w:rPr>
          <w:rFonts w:ascii="Times New Roman" w:hAnsi="Times New Roman" w:cs="Times New Roman"/>
          <w:b/>
          <w:color w:val="000000"/>
          <w:sz w:val="24"/>
          <w:szCs w:val="24"/>
        </w:rPr>
        <w:t>(2)</w:t>
      </w:r>
      <w:r w:rsidRPr="00861C73">
        <w:rPr>
          <w:rFonts w:ascii="Times New Roman" w:hAnsi="Times New Roman" w:cs="Times New Roman"/>
          <w:color w:val="000000"/>
          <w:sz w:val="24"/>
          <w:szCs w:val="24"/>
        </w:rPr>
        <w:t xml:space="preserve"> Dosarul închirierii trebuie s</w:t>
      </w:r>
      <w:r w:rsidR="00965394" w:rsidRPr="00861C73">
        <w:rPr>
          <w:rFonts w:ascii="Times New Roman" w:hAnsi="Times New Roman" w:cs="Times New Roman"/>
          <w:color w:val="000000"/>
          <w:sz w:val="24"/>
          <w:szCs w:val="24"/>
        </w:rPr>
        <w:t>ă</w:t>
      </w:r>
      <w:r w:rsidRPr="00861C73">
        <w:rPr>
          <w:rFonts w:ascii="Times New Roman" w:hAnsi="Times New Roman" w:cs="Times New Roman"/>
          <w:color w:val="000000"/>
          <w:sz w:val="24"/>
          <w:szCs w:val="24"/>
        </w:rPr>
        <w:t xml:space="preserve"> cuprindă: </w:t>
      </w:r>
    </w:p>
    <w:p w14:paraId="1D8D95C9" w14:textId="77777777" w:rsidR="00965394" w:rsidRPr="00861C73" w:rsidRDefault="00831517" w:rsidP="00965394">
      <w:pPr>
        <w:pStyle w:val="Listparagraf"/>
        <w:numPr>
          <w:ilvl w:val="0"/>
          <w:numId w:val="2"/>
        </w:numPr>
        <w:spacing w:after="0"/>
        <w:jc w:val="both"/>
        <w:rPr>
          <w:rFonts w:ascii="Times New Roman" w:hAnsi="Times New Roman" w:cs="Times New Roman"/>
          <w:color w:val="000000"/>
          <w:sz w:val="24"/>
          <w:szCs w:val="24"/>
        </w:rPr>
      </w:pPr>
      <w:r w:rsidRPr="00861C73">
        <w:rPr>
          <w:rFonts w:ascii="Times New Roman" w:hAnsi="Times New Roman" w:cs="Times New Roman"/>
          <w:color w:val="000000"/>
          <w:sz w:val="24"/>
          <w:szCs w:val="24"/>
        </w:rPr>
        <w:t>cererea crescătorului de animale;</w:t>
      </w:r>
    </w:p>
    <w:p w14:paraId="5BB7F8D0" w14:textId="115B64C9" w:rsidR="00965394" w:rsidRPr="00861C73" w:rsidRDefault="00EA1AEB" w:rsidP="00965394">
      <w:pPr>
        <w:pStyle w:val="Listparagraf"/>
        <w:numPr>
          <w:ilvl w:val="0"/>
          <w:numId w:val="2"/>
        </w:numPr>
        <w:spacing w:after="0"/>
        <w:jc w:val="both"/>
        <w:rPr>
          <w:rFonts w:ascii="Times New Roman" w:hAnsi="Times New Roman" w:cs="Times New Roman"/>
          <w:color w:val="000000"/>
          <w:sz w:val="24"/>
          <w:szCs w:val="24"/>
        </w:rPr>
      </w:pPr>
      <w:r w:rsidRPr="00861C73">
        <w:rPr>
          <w:rFonts w:ascii="Times New Roman" w:hAnsi="Times New Roman" w:cs="Times New Roman"/>
          <w:color w:val="000000"/>
          <w:sz w:val="24"/>
          <w:szCs w:val="24"/>
        </w:rPr>
        <w:t>adeverință</w:t>
      </w:r>
      <w:r w:rsidR="00831517" w:rsidRPr="00861C73">
        <w:rPr>
          <w:rFonts w:ascii="Times New Roman" w:hAnsi="Times New Roman" w:cs="Times New Roman"/>
          <w:color w:val="000000"/>
          <w:sz w:val="24"/>
          <w:szCs w:val="24"/>
        </w:rPr>
        <w:t xml:space="preserve"> privind numărul de animale;</w:t>
      </w:r>
    </w:p>
    <w:p w14:paraId="3BD137A1" w14:textId="77777777" w:rsidR="00965394" w:rsidRPr="00861C73" w:rsidRDefault="00831517" w:rsidP="00965394">
      <w:pPr>
        <w:pStyle w:val="Listparagraf"/>
        <w:numPr>
          <w:ilvl w:val="0"/>
          <w:numId w:val="2"/>
        </w:numPr>
        <w:spacing w:after="0"/>
        <w:jc w:val="both"/>
        <w:rPr>
          <w:rFonts w:ascii="Times New Roman" w:hAnsi="Times New Roman" w:cs="Times New Roman"/>
          <w:color w:val="000000"/>
          <w:sz w:val="24"/>
          <w:szCs w:val="24"/>
        </w:rPr>
      </w:pPr>
      <w:r w:rsidRPr="00861C73">
        <w:rPr>
          <w:rFonts w:ascii="Times New Roman" w:hAnsi="Times New Roman" w:cs="Times New Roman"/>
          <w:color w:val="000000"/>
          <w:sz w:val="24"/>
          <w:szCs w:val="24"/>
        </w:rPr>
        <w:t>copie după CI;</w:t>
      </w:r>
    </w:p>
    <w:p w14:paraId="644FDCD3" w14:textId="77777777" w:rsidR="00965394" w:rsidRPr="00861C73" w:rsidRDefault="00831517" w:rsidP="00965394">
      <w:pPr>
        <w:pStyle w:val="Listparagraf"/>
        <w:numPr>
          <w:ilvl w:val="0"/>
          <w:numId w:val="2"/>
        </w:numPr>
        <w:spacing w:after="0"/>
        <w:jc w:val="both"/>
        <w:rPr>
          <w:rFonts w:ascii="Times New Roman" w:hAnsi="Times New Roman" w:cs="Times New Roman"/>
          <w:color w:val="000000"/>
          <w:sz w:val="24"/>
          <w:szCs w:val="24"/>
        </w:rPr>
      </w:pPr>
      <w:r w:rsidRPr="00861C73">
        <w:rPr>
          <w:rFonts w:ascii="Times New Roman" w:hAnsi="Times New Roman" w:cs="Times New Roman"/>
          <w:color w:val="000000"/>
          <w:sz w:val="24"/>
          <w:szCs w:val="24"/>
        </w:rPr>
        <w:t xml:space="preserve">procesul verbal de adjudecare a închirierii; </w:t>
      </w:r>
    </w:p>
    <w:p w14:paraId="66D7737A" w14:textId="1DA872B8" w:rsidR="00965394" w:rsidRPr="00861C73" w:rsidRDefault="00831517" w:rsidP="00965394">
      <w:pPr>
        <w:pStyle w:val="Listparagraf"/>
        <w:numPr>
          <w:ilvl w:val="0"/>
          <w:numId w:val="2"/>
        </w:numPr>
        <w:spacing w:after="0"/>
        <w:jc w:val="both"/>
        <w:rPr>
          <w:rFonts w:ascii="Times New Roman" w:hAnsi="Times New Roman" w:cs="Times New Roman"/>
          <w:color w:val="000000"/>
          <w:sz w:val="24"/>
          <w:szCs w:val="24"/>
        </w:rPr>
      </w:pPr>
      <w:r w:rsidRPr="00861C73">
        <w:rPr>
          <w:rFonts w:ascii="Times New Roman" w:hAnsi="Times New Roman" w:cs="Times New Roman"/>
          <w:color w:val="000000"/>
          <w:sz w:val="24"/>
          <w:szCs w:val="24"/>
        </w:rPr>
        <w:t xml:space="preserve">contractul de închiriere semnat, </w:t>
      </w:r>
      <w:r w:rsidR="00EA1AEB" w:rsidRPr="00861C73">
        <w:rPr>
          <w:rFonts w:ascii="Times New Roman" w:hAnsi="Times New Roman" w:cs="Times New Roman"/>
          <w:color w:val="000000"/>
          <w:sz w:val="24"/>
          <w:szCs w:val="24"/>
        </w:rPr>
        <w:t>însoțit</w:t>
      </w:r>
      <w:r w:rsidRPr="00861C73">
        <w:rPr>
          <w:rFonts w:ascii="Times New Roman" w:hAnsi="Times New Roman" w:cs="Times New Roman"/>
          <w:color w:val="000000"/>
          <w:sz w:val="24"/>
          <w:szCs w:val="24"/>
        </w:rPr>
        <w:t xml:space="preserve"> de schița de amplasare a </w:t>
      </w:r>
      <w:r w:rsidR="00EA1AEB" w:rsidRPr="00861C73">
        <w:rPr>
          <w:rFonts w:ascii="Times New Roman" w:hAnsi="Times New Roman" w:cs="Times New Roman"/>
          <w:color w:val="000000"/>
          <w:sz w:val="24"/>
          <w:szCs w:val="24"/>
        </w:rPr>
        <w:t>pajiștii</w:t>
      </w:r>
      <w:r w:rsidRPr="00861C73">
        <w:rPr>
          <w:rFonts w:ascii="Times New Roman" w:hAnsi="Times New Roman" w:cs="Times New Roman"/>
          <w:color w:val="000000"/>
          <w:sz w:val="24"/>
          <w:szCs w:val="24"/>
        </w:rPr>
        <w:t xml:space="preserve"> </w:t>
      </w:r>
      <w:r w:rsidR="00965394" w:rsidRPr="00861C73">
        <w:rPr>
          <w:rFonts w:ascii="Times New Roman" w:hAnsi="Times New Roman" w:cs="Times New Roman"/>
          <w:color w:val="000000"/>
          <w:sz w:val="24"/>
          <w:szCs w:val="24"/>
        </w:rPr>
        <w:t xml:space="preserve"> </w:t>
      </w:r>
      <w:r w:rsidRPr="00861C73">
        <w:rPr>
          <w:rFonts w:ascii="Times New Roman" w:hAnsi="Times New Roman" w:cs="Times New Roman"/>
          <w:color w:val="000000"/>
          <w:sz w:val="24"/>
          <w:szCs w:val="24"/>
        </w:rPr>
        <w:t xml:space="preserve">și suprafața alocată. </w:t>
      </w:r>
    </w:p>
    <w:p w14:paraId="7275ED94" w14:textId="77777777" w:rsidR="00831517" w:rsidRPr="00861C73" w:rsidRDefault="00831517" w:rsidP="00965394">
      <w:pPr>
        <w:pStyle w:val="Listparagraf"/>
        <w:numPr>
          <w:ilvl w:val="0"/>
          <w:numId w:val="2"/>
        </w:numPr>
        <w:spacing w:after="0"/>
        <w:jc w:val="both"/>
        <w:rPr>
          <w:rFonts w:ascii="Times New Roman" w:hAnsi="Times New Roman" w:cs="Times New Roman"/>
          <w:color w:val="000000"/>
          <w:sz w:val="24"/>
          <w:szCs w:val="24"/>
        </w:rPr>
      </w:pPr>
      <w:r w:rsidRPr="00861C73">
        <w:rPr>
          <w:rFonts w:ascii="Times New Roman" w:hAnsi="Times New Roman" w:cs="Times New Roman"/>
          <w:color w:val="000000"/>
          <w:sz w:val="24"/>
          <w:szCs w:val="24"/>
        </w:rPr>
        <w:t xml:space="preserve">proces – verbal de predare - primire amplasament; </w:t>
      </w:r>
    </w:p>
    <w:p w14:paraId="312833F0" w14:textId="77777777" w:rsidR="00831517" w:rsidRPr="00861C73" w:rsidRDefault="00831517" w:rsidP="00831517">
      <w:pPr>
        <w:spacing w:after="0"/>
        <w:ind w:left="589" w:firstLine="851"/>
        <w:jc w:val="both"/>
        <w:rPr>
          <w:rFonts w:ascii="Times New Roman" w:hAnsi="Times New Roman" w:cs="Times New Roman"/>
          <w:color w:val="000000"/>
          <w:sz w:val="24"/>
          <w:szCs w:val="24"/>
        </w:rPr>
      </w:pPr>
    </w:p>
    <w:p w14:paraId="0C072D3D" w14:textId="77777777" w:rsidR="00831517" w:rsidRPr="00861C73" w:rsidRDefault="00831517" w:rsidP="0085029D">
      <w:pPr>
        <w:spacing w:after="0"/>
        <w:jc w:val="center"/>
        <w:rPr>
          <w:rFonts w:ascii="Times New Roman" w:hAnsi="Times New Roman" w:cs="Times New Roman"/>
          <w:b/>
          <w:bCs/>
          <w:color w:val="000000"/>
          <w:sz w:val="24"/>
          <w:szCs w:val="24"/>
        </w:rPr>
      </w:pPr>
      <w:r w:rsidRPr="00861C73">
        <w:rPr>
          <w:rFonts w:ascii="Times New Roman" w:hAnsi="Times New Roman" w:cs="Times New Roman"/>
          <w:b/>
          <w:bCs/>
          <w:color w:val="000000"/>
          <w:sz w:val="24"/>
          <w:szCs w:val="24"/>
        </w:rPr>
        <w:t>CAPITOLUL II</w:t>
      </w:r>
    </w:p>
    <w:p w14:paraId="0A5F34D6" w14:textId="77777777" w:rsidR="00831517" w:rsidRPr="00861C73" w:rsidRDefault="00831517" w:rsidP="0085029D">
      <w:pPr>
        <w:spacing w:after="0"/>
        <w:jc w:val="center"/>
        <w:rPr>
          <w:rFonts w:ascii="Times New Roman" w:hAnsi="Times New Roman" w:cs="Times New Roman"/>
          <w:b/>
          <w:bCs/>
          <w:color w:val="000000"/>
          <w:sz w:val="24"/>
          <w:szCs w:val="24"/>
        </w:rPr>
      </w:pPr>
      <w:r w:rsidRPr="00861C73">
        <w:rPr>
          <w:rFonts w:ascii="Times New Roman" w:hAnsi="Times New Roman" w:cs="Times New Roman"/>
          <w:b/>
          <w:bCs/>
          <w:color w:val="000000"/>
          <w:sz w:val="24"/>
          <w:szCs w:val="24"/>
        </w:rPr>
        <w:t>PROCEDURA ADMINISTRATIVĂ DE INIŢIERE A ÎNCHIRIERII  PRIN ATRIBUIRE DIRECTĂ</w:t>
      </w:r>
      <w:r w:rsidR="0085605F">
        <w:rPr>
          <w:rFonts w:ascii="Times New Roman" w:hAnsi="Times New Roman" w:cs="Times New Roman"/>
          <w:b/>
          <w:bCs/>
          <w:color w:val="000000"/>
          <w:sz w:val="24"/>
          <w:szCs w:val="24"/>
        </w:rPr>
        <w:t xml:space="preserve"> SAU LICITAŢIE PUBLICĂ</w:t>
      </w:r>
    </w:p>
    <w:p w14:paraId="597E3DBB" w14:textId="77777777" w:rsidR="00831517" w:rsidRPr="00861C73" w:rsidRDefault="00831517" w:rsidP="0085029D">
      <w:pPr>
        <w:spacing w:after="0"/>
        <w:rPr>
          <w:rFonts w:ascii="Times New Roman" w:hAnsi="Times New Roman" w:cs="Times New Roman"/>
          <w:b/>
          <w:bCs/>
          <w:color w:val="000000"/>
          <w:sz w:val="24"/>
          <w:szCs w:val="24"/>
        </w:rPr>
      </w:pPr>
    </w:p>
    <w:p w14:paraId="29141EE2" w14:textId="5DDFB03F" w:rsidR="00831517" w:rsidRPr="008C47CD" w:rsidRDefault="008C47CD" w:rsidP="008C47CD">
      <w:pPr>
        <w:spacing w:after="0"/>
        <w:ind w:firstLine="851"/>
        <w:jc w:val="both"/>
        <w:rPr>
          <w:rFonts w:ascii="Times New Roman" w:hAnsi="Times New Roman" w:cs="Times New Roman"/>
          <w:b/>
          <w:bCs/>
          <w:color w:val="000000"/>
          <w:sz w:val="24"/>
          <w:szCs w:val="24"/>
        </w:rPr>
      </w:pPr>
      <w:r w:rsidRPr="00861C73">
        <w:rPr>
          <w:rFonts w:ascii="Times New Roman" w:hAnsi="Times New Roman" w:cs="Times New Roman"/>
          <w:b/>
          <w:sz w:val="24"/>
          <w:szCs w:val="24"/>
        </w:rPr>
        <w:t>SECTIUNEA a 1-a</w:t>
      </w:r>
      <w:r>
        <w:rPr>
          <w:rFonts w:ascii="Times New Roman" w:hAnsi="Times New Roman" w:cs="Times New Roman"/>
          <w:b/>
          <w:bCs/>
          <w:color w:val="000000"/>
          <w:sz w:val="24"/>
          <w:szCs w:val="24"/>
        </w:rPr>
        <w:t xml:space="preserve">: </w:t>
      </w:r>
      <w:r w:rsidR="00831517" w:rsidRPr="00861C73">
        <w:rPr>
          <w:rFonts w:ascii="Times New Roman" w:hAnsi="Times New Roman" w:cs="Times New Roman"/>
          <w:b/>
          <w:bCs/>
          <w:color w:val="000000"/>
          <w:sz w:val="24"/>
          <w:szCs w:val="24"/>
        </w:rPr>
        <w:t xml:space="preserve">Iniţiativa </w:t>
      </w:r>
      <w:r w:rsidR="00831517" w:rsidRPr="00861C73">
        <w:rPr>
          <w:rFonts w:ascii="Times New Roman" w:hAnsi="Times New Roman" w:cs="Times New Roman"/>
          <w:b/>
          <w:color w:val="000000"/>
          <w:sz w:val="24"/>
          <w:szCs w:val="24"/>
        </w:rPr>
        <w:t>închirierii</w:t>
      </w:r>
    </w:p>
    <w:p w14:paraId="644B3A7E" w14:textId="179D1443" w:rsidR="00831517" w:rsidRPr="00861C73" w:rsidRDefault="00831517" w:rsidP="0085029D">
      <w:pPr>
        <w:spacing w:after="0"/>
        <w:ind w:firstLine="851"/>
        <w:jc w:val="both"/>
        <w:rPr>
          <w:rFonts w:ascii="Times New Roman" w:hAnsi="Times New Roman" w:cs="Times New Roman"/>
          <w:color w:val="000000"/>
          <w:sz w:val="24"/>
          <w:szCs w:val="24"/>
        </w:rPr>
      </w:pPr>
      <w:r w:rsidRPr="00861C73">
        <w:rPr>
          <w:rFonts w:ascii="Times New Roman" w:hAnsi="Times New Roman" w:cs="Times New Roman"/>
          <w:b/>
          <w:bCs/>
          <w:color w:val="000000"/>
          <w:sz w:val="24"/>
          <w:szCs w:val="24"/>
        </w:rPr>
        <w:t>A</w:t>
      </w:r>
      <w:r w:rsidR="00DD48FE" w:rsidRPr="00861C73">
        <w:rPr>
          <w:rFonts w:ascii="Times New Roman" w:hAnsi="Times New Roman" w:cs="Times New Roman"/>
          <w:b/>
          <w:bCs/>
          <w:color w:val="000000"/>
          <w:sz w:val="24"/>
          <w:szCs w:val="24"/>
        </w:rPr>
        <w:t>rt</w:t>
      </w:r>
      <w:r w:rsidRPr="00861C73">
        <w:rPr>
          <w:rFonts w:ascii="Times New Roman" w:hAnsi="Times New Roman" w:cs="Times New Roman"/>
          <w:b/>
          <w:bCs/>
          <w:color w:val="000000"/>
          <w:sz w:val="24"/>
          <w:szCs w:val="24"/>
        </w:rPr>
        <w:t>. 5.</w:t>
      </w:r>
      <w:r w:rsidR="0085029D">
        <w:rPr>
          <w:rFonts w:ascii="Times New Roman" w:hAnsi="Times New Roman" w:cs="Times New Roman"/>
          <w:color w:val="000000"/>
          <w:sz w:val="24"/>
          <w:szCs w:val="24"/>
        </w:rPr>
        <w:t xml:space="preserve"> </w:t>
      </w:r>
      <w:r w:rsidRPr="00861C73">
        <w:rPr>
          <w:rFonts w:ascii="Times New Roman" w:hAnsi="Times New Roman" w:cs="Times New Roman"/>
          <w:b/>
          <w:color w:val="000000"/>
          <w:sz w:val="24"/>
          <w:szCs w:val="24"/>
        </w:rPr>
        <w:t>(1)</w:t>
      </w:r>
      <w:r w:rsidRPr="00861C73">
        <w:rPr>
          <w:rFonts w:ascii="Times New Roman" w:hAnsi="Times New Roman" w:cs="Times New Roman"/>
          <w:color w:val="000000"/>
          <w:sz w:val="24"/>
          <w:szCs w:val="24"/>
        </w:rPr>
        <w:t xml:space="preserve"> Închirierea prin atribuire directă în ședință publică are loc ca urmare a </w:t>
      </w:r>
      <w:r w:rsidR="00EA1AEB" w:rsidRPr="00861C73">
        <w:rPr>
          <w:rFonts w:ascii="Times New Roman" w:hAnsi="Times New Roman" w:cs="Times New Roman"/>
          <w:color w:val="000000"/>
          <w:sz w:val="24"/>
          <w:szCs w:val="24"/>
        </w:rPr>
        <w:t>solicitării</w:t>
      </w:r>
      <w:r w:rsidRPr="00861C73">
        <w:rPr>
          <w:rFonts w:ascii="Times New Roman" w:hAnsi="Times New Roman" w:cs="Times New Roman"/>
          <w:color w:val="000000"/>
          <w:sz w:val="24"/>
          <w:szCs w:val="24"/>
        </w:rPr>
        <w:t xml:space="preserve"> crescătorilor de animale, persoane fizice sau juridice. De asemenea derivă și din obligativitatea Primăriei </w:t>
      </w:r>
      <w:r w:rsidR="00965394" w:rsidRPr="00861C73">
        <w:rPr>
          <w:rFonts w:ascii="Times New Roman" w:hAnsi="Times New Roman" w:cs="Times New Roman"/>
          <w:color w:val="000000"/>
          <w:sz w:val="24"/>
          <w:szCs w:val="24"/>
        </w:rPr>
        <w:t>Ruginoasa</w:t>
      </w:r>
      <w:r w:rsidRPr="00861C73">
        <w:rPr>
          <w:rFonts w:ascii="Times New Roman" w:hAnsi="Times New Roman" w:cs="Times New Roman"/>
          <w:color w:val="000000"/>
          <w:sz w:val="24"/>
          <w:szCs w:val="24"/>
        </w:rPr>
        <w:t xml:space="preserve"> de a pune în aplicare prevederile Amenajamentului pastoral pentru pajiștile </w:t>
      </w:r>
      <w:r w:rsidR="00965394" w:rsidRPr="00861C73">
        <w:rPr>
          <w:rFonts w:ascii="Times New Roman" w:hAnsi="Times New Roman" w:cs="Times New Roman"/>
          <w:color w:val="000000"/>
          <w:sz w:val="24"/>
          <w:szCs w:val="24"/>
        </w:rPr>
        <w:t>Comuna Ruginoasa</w:t>
      </w:r>
      <w:r w:rsidRPr="00861C73">
        <w:rPr>
          <w:rFonts w:ascii="Times New Roman" w:hAnsi="Times New Roman" w:cs="Times New Roman"/>
          <w:color w:val="000000"/>
          <w:sz w:val="24"/>
          <w:szCs w:val="24"/>
        </w:rPr>
        <w:t>.</w:t>
      </w:r>
    </w:p>
    <w:p w14:paraId="350FDF12" w14:textId="286CF5BC" w:rsidR="00831517" w:rsidRPr="00861C73" w:rsidRDefault="00831517" w:rsidP="00831517">
      <w:pPr>
        <w:spacing w:after="0"/>
        <w:ind w:firstLine="851"/>
        <w:jc w:val="both"/>
        <w:rPr>
          <w:rFonts w:ascii="Times New Roman" w:hAnsi="Times New Roman" w:cs="Times New Roman"/>
          <w:sz w:val="24"/>
          <w:szCs w:val="24"/>
        </w:rPr>
      </w:pPr>
      <w:r w:rsidRPr="00861C73">
        <w:rPr>
          <w:rFonts w:ascii="Times New Roman" w:hAnsi="Times New Roman" w:cs="Times New Roman"/>
          <w:b/>
          <w:color w:val="000000"/>
          <w:sz w:val="24"/>
          <w:szCs w:val="24"/>
        </w:rPr>
        <w:lastRenderedPageBreak/>
        <w:t>(2)</w:t>
      </w:r>
      <w:r w:rsidRPr="00861C73">
        <w:rPr>
          <w:rFonts w:ascii="Times New Roman" w:hAnsi="Times New Roman" w:cs="Times New Roman"/>
          <w:color w:val="000000"/>
          <w:sz w:val="24"/>
          <w:szCs w:val="24"/>
        </w:rPr>
        <w:t xml:space="preserve"> Inițiativa închirierii prin atribuire directă are loc pe baza Studiului de oportunitate care cuprinde </w:t>
      </w:r>
      <w:r w:rsidR="00EA1AEB" w:rsidRPr="00861C73">
        <w:rPr>
          <w:rFonts w:ascii="Times New Roman" w:hAnsi="Times New Roman" w:cs="Times New Roman"/>
          <w:color w:val="000000"/>
          <w:sz w:val="24"/>
          <w:szCs w:val="24"/>
        </w:rPr>
        <w:t>următoarele</w:t>
      </w:r>
      <w:r w:rsidRPr="00861C73">
        <w:rPr>
          <w:rFonts w:ascii="Times New Roman" w:hAnsi="Times New Roman" w:cs="Times New Roman"/>
          <w:color w:val="000000"/>
          <w:sz w:val="24"/>
          <w:szCs w:val="24"/>
        </w:rPr>
        <w:t xml:space="preserve"> elemente: </w:t>
      </w:r>
    </w:p>
    <w:p w14:paraId="3CED9393" w14:textId="77777777" w:rsidR="00965394" w:rsidRPr="00861C73" w:rsidRDefault="00831517" w:rsidP="00965394">
      <w:pPr>
        <w:pStyle w:val="Listparagraf"/>
        <w:numPr>
          <w:ilvl w:val="0"/>
          <w:numId w:val="4"/>
        </w:numPr>
        <w:spacing w:after="0"/>
        <w:jc w:val="both"/>
        <w:rPr>
          <w:rFonts w:ascii="Times New Roman" w:hAnsi="Times New Roman" w:cs="Times New Roman"/>
          <w:color w:val="000000"/>
          <w:sz w:val="24"/>
          <w:szCs w:val="24"/>
        </w:rPr>
      </w:pPr>
      <w:r w:rsidRPr="00861C73">
        <w:rPr>
          <w:rFonts w:ascii="Times New Roman" w:hAnsi="Times New Roman" w:cs="Times New Roman"/>
          <w:color w:val="000000"/>
          <w:sz w:val="24"/>
          <w:szCs w:val="24"/>
        </w:rPr>
        <w:t xml:space="preserve">descrierea și identificarea bunului care urmează să fie închiriat; </w:t>
      </w:r>
    </w:p>
    <w:p w14:paraId="014346AC" w14:textId="77777777" w:rsidR="00965394" w:rsidRPr="00861C73" w:rsidRDefault="00831517" w:rsidP="00831517">
      <w:pPr>
        <w:pStyle w:val="Listparagraf"/>
        <w:numPr>
          <w:ilvl w:val="0"/>
          <w:numId w:val="4"/>
        </w:numPr>
        <w:spacing w:after="0"/>
        <w:jc w:val="both"/>
        <w:rPr>
          <w:rFonts w:ascii="Times New Roman" w:hAnsi="Times New Roman" w:cs="Times New Roman"/>
          <w:color w:val="000000"/>
          <w:sz w:val="24"/>
          <w:szCs w:val="24"/>
        </w:rPr>
      </w:pPr>
      <w:r w:rsidRPr="00861C73">
        <w:rPr>
          <w:rFonts w:ascii="Times New Roman" w:hAnsi="Times New Roman" w:cs="Times New Roman"/>
          <w:color w:val="000000"/>
          <w:sz w:val="24"/>
          <w:szCs w:val="24"/>
        </w:rPr>
        <w:t xml:space="preserve">motivele de ordin economic, financiar, social și de mediu, care justifică </w:t>
      </w:r>
      <w:r w:rsidR="00965394" w:rsidRPr="00861C73">
        <w:rPr>
          <w:rFonts w:ascii="Times New Roman" w:hAnsi="Times New Roman" w:cs="Times New Roman"/>
          <w:color w:val="000000"/>
          <w:sz w:val="24"/>
          <w:szCs w:val="24"/>
        </w:rPr>
        <w:t xml:space="preserve"> realizarea închirierii;</w:t>
      </w:r>
    </w:p>
    <w:p w14:paraId="0CFAE6EA" w14:textId="77777777" w:rsidR="00965394" w:rsidRPr="00861C73" w:rsidRDefault="00831517" w:rsidP="00965394">
      <w:pPr>
        <w:pStyle w:val="Listparagraf"/>
        <w:numPr>
          <w:ilvl w:val="0"/>
          <w:numId w:val="4"/>
        </w:numPr>
        <w:spacing w:after="0"/>
        <w:jc w:val="both"/>
        <w:rPr>
          <w:rFonts w:ascii="Times New Roman" w:hAnsi="Times New Roman" w:cs="Times New Roman"/>
          <w:color w:val="000000"/>
          <w:sz w:val="24"/>
          <w:szCs w:val="24"/>
        </w:rPr>
      </w:pPr>
      <w:r w:rsidRPr="00861C73">
        <w:rPr>
          <w:rFonts w:ascii="Times New Roman" w:hAnsi="Times New Roman" w:cs="Times New Roman"/>
          <w:color w:val="000000"/>
          <w:sz w:val="24"/>
          <w:szCs w:val="24"/>
        </w:rPr>
        <w:t xml:space="preserve">nivelul minim al valorii chiriei; </w:t>
      </w:r>
    </w:p>
    <w:p w14:paraId="10795BDB" w14:textId="08F45F45" w:rsidR="007F3697" w:rsidRPr="00861C73" w:rsidRDefault="00831517" w:rsidP="007F3697">
      <w:pPr>
        <w:pStyle w:val="Listparagraf"/>
        <w:numPr>
          <w:ilvl w:val="0"/>
          <w:numId w:val="4"/>
        </w:numPr>
        <w:spacing w:after="0"/>
        <w:jc w:val="both"/>
        <w:rPr>
          <w:rFonts w:ascii="Times New Roman" w:hAnsi="Times New Roman" w:cs="Times New Roman"/>
          <w:color w:val="000000"/>
          <w:sz w:val="24"/>
          <w:szCs w:val="24"/>
        </w:rPr>
      </w:pPr>
      <w:r w:rsidRPr="00861C73">
        <w:rPr>
          <w:rFonts w:ascii="Times New Roman" w:hAnsi="Times New Roman" w:cs="Times New Roman"/>
          <w:color w:val="000000"/>
          <w:sz w:val="24"/>
          <w:szCs w:val="24"/>
        </w:rPr>
        <w:t>procedura utilizată pentru atribuirea Contractului de închiriere prin: atribuirea directă</w:t>
      </w:r>
      <w:r w:rsidR="00FA4053" w:rsidRPr="00861C73">
        <w:rPr>
          <w:rFonts w:ascii="Times New Roman" w:hAnsi="Times New Roman" w:cs="Times New Roman"/>
          <w:color w:val="000000"/>
          <w:sz w:val="24"/>
          <w:szCs w:val="24"/>
        </w:rPr>
        <w:t xml:space="preserve">/ </w:t>
      </w:r>
      <w:r w:rsidR="00EA1AEB" w:rsidRPr="00861C73">
        <w:rPr>
          <w:rFonts w:ascii="Times New Roman" w:hAnsi="Times New Roman" w:cs="Times New Roman"/>
          <w:color w:val="000000"/>
          <w:sz w:val="24"/>
          <w:szCs w:val="24"/>
        </w:rPr>
        <w:t>licitație</w:t>
      </w:r>
      <w:r w:rsidR="00FA4053" w:rsidRPr="00861C73">
        <w:rPr>
          <w:rFonts w:ascii="Times New Roman" w:hAnsi="Times New Roman" w:cs="Times New Roman"/>
          <w:color w:val="000000"/>
          <w:sz w:val="24"/>
          <w:szCs w:val="24"/>
        </w:rPr>
        <w:t xml:space="preserve"> cu strigare, acolo unde este cazul</w:t>
      </w:r>
      <w:r w:rsidR="007F3697" w:rsidRPr="00861C73">
        <w:rPr>
          <w:rFonts w:ascii="Times New Roman" w:hAnsi="Times New Roman" w:cs="Times New Roman"/>
          <w:color w:val="000000"/>
          <w:sz w:val="24"/>
          <w:szCs w:val="24"/>
        </w:rPr>
        <w:t>;</w:t>
      </w:r>
    </w:p>
    <w:p w14:paraId="1AC58C0F" w14:textId="77777777" w:rsidR="00831517" w:rsidRPr="00861C73" w:rsidRDefault="00831517" w:rsidP="00781C19">
      <w:pPr>
        <w:pStyle w:val="Listparagraf"/>
        <w:numPr>
          <w:ilvl w:val="0"/>
          <w:numId w:val="4"/>
        </w:numPr>
        <w:spacing w:after="0"/>
        <w:jc w:val="both"/>
        <w:rPr>
          <w:rFonts w:ascii="Times New Roman" w:hAnsi="Times New Roman" w:cs="Times New Roman"/>
          <w:color w:val="000000"/>
          <w:sz w:val="24"/>
          <w:szCs w:val="24"/>
        </w:rPr>
      </w:pPr>
      <w:r w:rsidRPr="00861C73">
        <w:rPr>
          <w:rFonts w:ascii="Times New Roman" w:hAnsi="Times New Roman" w:cs="Times New Roman"/>
          <w:color w:val="000000"/>
          <w:sz w:val="24"/>
          <w:szCs w:val="24"/>
        </w:rPr>
        <w:t xml:space="preserve">durata estimată a închirierii; </w:t>
      </w:r>
    </w:p>
    <w:p w14:paraId="279ACCB7" w14:textId="77777777" w:rsidR="00831517" w:rsidRPr="00861C73" w:rsidRDefault="00831517" w:rsidP="00831517">
      <w:pPr>
        <w:spacing w:after="0"/>
        <w:ind w:firstLine="851"/>
        <w:jc w:val="both"/>
        <w:rPr>
          <w:rFonts w:ascii="Times New Roman" w:hAnsi="Times New Roman" w:cs="Times New Roman"/>
          <w:color w:val="000000"/>
          <w:sz w:val="24"/>
          <w:szCs w:val="24"/>
        </w:rPr>
      </w:pPr>
      <w:r w:rsidRPr="00861C73">
        <w:rPr>
          <w:rFonts w:ascii="Times New Roman" w:hAnsi="Times New Roman" w:cs="Times New Roman"/>
          <w:b/>
          <w:color w:val="000000"/>
          <w:sz w:val="24"/>
          <w:szCs w:val="24"/>
        </w:rPr>
        <w:t>(3)</w:t>
      </w:r>
      <w:r w:rsidRPr="00861C73">
        <w:rPr>
          <w:rFonts w:ascii="Times New Roman" w:hAnsi="Times New Roman" w:cs="Times New Roman"/>
          <w:color w:val="000000"/>
          <w:sz w:val="24"/>
          <w:szCs w:val="24"/>
        </w:rPr>
        <w:t xml:space="preserve"> Studiul de oportunitate se aprobă de către locator. </w:t>
      </w:r>
    </w:p>
    <w:p w14:paraId="78AC5F95" w14:textId="77777777" w:rsidR="00831517" w:rsidRPr="00861C73" w:rsidRDefault="00831517" w:rsidP="00831517">
      <w:pPr>
        <w:spacing w:after="0"/>
        <w:ind w:firstLine="851"/>
        <w:jc w:val="both"/>
        <w:rPr>
          <w:rFonts w:ascii="Times New Roman" w:hAnsi="Times New Roman" w:cs="Times New Roman"/>
          <w:color w:val="000000"/>
          <w:sz w:val="24"/>
          <w:szCs w:val="24"/>
        </w:rPr>
      </w:pPr>
    </w:p>
    <w:p w14:paraId="15E8304A" w14:textId="32345134" w:rsidR="00831517" w:rsidRPr="008C47CD" w:rsidRDefault="00781C19" w:rsidP="008C47CD">
      <w:pPr>
        <w:spacing w:after="0"/>
        <w:ind w:firstLine="851"/>
        <w:jc w:val="both"/>
        <w:rPr>
          <w:rFonts w:ascii="Times New Roman" w:hAnsi="Times New Roman" w:cs="Times New Roman"/>
          <w:b/>
          <w:bCs/>
          <w:color w:val="000000"/>
          <w:sz w:val="24"/>
          <w:szCs w:val="24"/>
        </w:rPr>
      </w:pPr>
      <w:r w:rsidRPr="00861C73">
        <w:rPr>
          <w:rFonts w:ascii="Times New Roman" w:hAnsi="Times New Roman" w:cs="Times New Roman"/>
          <w:b/>
          <w:bCs/>
          <w:color w:val="000000"/>
          <w:sz w:val="24"/>
          <w:szCs w:val="24"/>
        </w:rPr>
        <w:t>SECTIUNEA a 2-a</w:t>
      </w:r>
      <w:r w:rsidR="008C47CD">
        <w:rPr>
          <w:rFonts w:ascii="Times New Roman" w:hAnsi="Times New Roman" w:cs="Times New Roman"/>
          <w:b/>
          <w:bCs/>
          <w:color w:val="000000"/>
          <w:sz w:val="24"/>
          <w:szCs w:val="24"/>
        </w:rPr>
        <w:t xml:space="preserve">: </w:t>
      </w:r>
      <w:r w:rsidR="00831517" w:rsidRPr="00861C73">
        <w:rPr>
          <w:rFonts w:ascii="Times New Roman" w:hAnsi="Times New Roman" w:cs="Times New Roman"/>
          <w:b/>
          <w:bCs/>
          <w:color w:val="000000"/>
          <w:sz w:val="24"/>
          <w:szCs w:val="24"/>
        </w:rPr>
        <w:t xml:space="preserve">Procedura de atribuire prin </w:t>
      </w:r>
      <w:r w:rsidR="00571DA0" w:rsidRPr="00861C73">
        <w:rPr>
          <w:rFonts w:ascii="Times New Roman" w:hAnsi="Times New Roman" w:cs="Times New Roman"/>
          <w:b/>
          <w:color w:val="000000"/>
          <w:sz w:val="24"/>
          <w:szCs w:val="24"/>
        </w:rPr>
        <w:t>atribuire directă</w:t>
      </w:r>
      <w:r w:rsidR="00065E49">
        <w:rPr>
          <w:rFonts w:ascii="Times New Roman" w:hAnsi="Times New Roman" w:cs="Times New Roman"/>
          <w:b/>
          <w:color w:val="000000"/>
          <w:sz w:val="24"/>
          <w:szCs w:val="24"/>
        </w:rPr>
        <w:t>/</w:t>
      </w:r>
      <w:r w:rsidR="00EA1AEB">
        <w:rPr>
          <w:rFonts w:ascii="Times New Roman" w:hAnsi="Times New Roman" w:cs="Times New Roman"/>
          <w:b/>
          <w:color w:val="000000"/>
          <w:sz w:val="24"/>
          <w:szCs w:val="24"/>
        </w:rPr>
        <w:t>licitație</w:t>
      </w:r>
      <w:r w:rsidR="00065E49">
        <w:rPr>
          <w:rFonts w:ascii="Times New Roman" w:hAnsi="Times New Roman" w:cs="Times New Roman"/>
          <w:b/>
          <w:color w:val="000000"/>
          <w:sz w:val="24"/>
          <w:szCs w:val="24"/>
        </w:rPr>
        <w:t xml:space="preserve"> publică cu strigare</w:t>
      </w:r>
    </w:p>
    <w:p w14:paraId="6914119E" w14:textId="1904AE7B" w:rsidR="00831517" w:rsidRPr="00531AE1" w:rsidRDefault="00831517" w:rsidP="0085029D">
      <w:pPr>
        <w:spacing w:after="0"/>
        <w:ind w:firstLine="851"/>
        <w:jc w:val="both"/>
        <w:rPr>
          <w:rFonts w:ascii="Times New Roman" w:hAnsi="Times New Roman" w:cs="Times New Roman"/>
          <w:color w:val="000000"/>
          <w:sz w:val="24"/>
          <w:szCs w:val="24"/>
        </w:rPr>
      </w:pPr>
      <w:r w:rsidRPr="00861C73">
        <w:rPr>
          <w:rFonts w:ascii="Times New Roman" w:hAnsi="Times New Roman" w:cs="Times New Roman"/>
          <w:b/>
          <w:bCs/>
          <w:color w:val="000000"/>
          <w:sz w:val="24"/>
          <w:szCs w:val="24"/>
        </w:rPr>
        <w:t>A</w:t>
      </w:r>
      <w:r w:rsidR="00DD48FE" w:rsidRPr="00861C73">
        <w:rPr>
          <w:rFonts w:ascii="Times New Roman" w:hAnsi="Times New Roman" w:cs="Times New Roman"/>
          <w:b/>
          <w:bCs/>
          <w:color w:val="000000"/>
          <w:sz w:val="24"/>
          <w:szCs w:val="24"/>
        </w:rPr>
        <w:t>rt</w:t>
      </w:r>
      <w:r w:rsidRPr="00861C73">
        <w:rPr>
          <w:rFonts w:ascii="Times New Roman" w:hAnsi="Times New Roman" w:cs="Times New Roman"/>
          <w:b/>
          <w:bCs/>
          <w:color w:val="000000"/>
          <w:sz w:val="24"/>
          <w:szCs w:val="24"/>
        </w:rPr>
        <w:t>. 6.</w:t>
      </w:r>
      <w:r w:rsidR="0085029D">
        <w:rPr>
          <w:rFonts w:ascii="Times New Roman" w:hAnsi="Times New Roman" w:cs="Times New Roman"/>
          <w:color w:val="000000"/>
          <w:sz w:val="24"/>
          <w:szCs w:val="24"/>
        </w:rPr>
        <w:t xml:space="preserve"> </w:t>
      </w:r>
      <w:r w:rsidRPr="00531AE1">
        <w:rPr>
          <w:rFonts w:ascii="Times New Roman" w:hAnsi="Times New Roman" w:cs="Times New Roman"/>
          <w:color w:val="000000"/>
          <w:sz w:val="24"/>
          <w:szCs w:val="24"/>
        </w:rPr>
        <w:t>Se stabilesc următoarele proceduri de atribuire a contr</w:t>
      </w:r>
      <w:r w:rsidR="00531AE1" w:rsidRPr="00531AE1">
        <w:rPr>
          <w:rFonts w:ascii="Times New Roman" w:hAnsi="Times New Roman" w:cs="Times New Roman"/>
          <w:color w:val="000000"/>
          <w:sz w:val="24"/>
          <w:szCs w:val="24"/>
        </w:rPr>
        <w:t xml:space="preserve">actelor de închiriere a </w:t>
      </w:r>
      <w:r w:rsidR="00D97B41" w:rsidRPr="00531AE1">
        <w:rPr>
          <w:rFonts w:ascii="Times New Roman" w:hAnsi="Times New Roman" w:cs="Times New Roman"/>
          <w:color w:val="000000"/>
          <w:sz w:val="24"/>
          <w:szCs w:val="24"/>
        </w:rPr>
        <w:t>pășuni</w:t>
      </w:r>
      <w:r w:rsidR="00531AE1" w:rsidRPr="00531AE1">
        <w:rPr>
          <w:rFonts w:ascii="Times New Roman" w:hAnsi="Times New Roman" w:cs="Times New Roman"/>
          <w:color w:val="000000"/>
          <w:sz w:val="24"/>
          <w:szCs w:val="24"/>
        </w:rPr>
        <w:t xml:space="preserve"> </w:t>
      </w:r>
      <w:r w:rsidRPr="00531AE1">
        <w:rPr>
          <w:rFonts w:ascii="Times New Roman" w:hAnsi="Times New Roman" w:cs="Times New Roman"/>
          <w:color w:val="000000"/>
          <w:sz w:val="24"/>
          <w:szCs w:val="24"/>
        </w:rPr>
        <w:t xml:space="preserve">conform cadrului legislativ: </w:t>
      </w:r>
    </w:p>
    <w:p w14:paraId="41F4D0EF" w14:textId="77777777" w:rsidR="00831517" w:rsidRPr="00065E49" w:rsidRDefault="00831517" w:rsidP="00065E49">
      <w:pPr>
        <w:pStyle w:val="Listparagraf"/>
        <w:numPr>
          <w:ilvl w:val="0"/>
          <w:numId w:val="10"/>
        </w:numPr>
        <w:spacing w:after="0" w:line="240" w:lineRule="auto"/>
        <w:jc w:val="both"/>
        <w:rPr>
          <w:rFonts w:ascii="Times New Roman" w:hAnsi="Times New Roman" w:cs="Times New Roman"/>
          <w:b/>
          <w:color w:val="000000"/>
          <w:sz w:val="24"/>
          <w:szCs w:val="24"/>
        </w:rPr>
      </w:pPr>
      <w:r w:rsidRPr="00065E49">
        <w:rPr>
          <w:rFonts w:ascii="Times New Roman" w:hAnsi="Times New Roman" w:cs="Times New Roman"/>
          <w:b/>
          <w:color w:val="000000"/>
          <w:sz w:val="24"/>
          <w:szCs w:val="24"/>
        </w:rPr>
        <w:t>Atribuirea directă</w:t>
      </w:r>
    </w:p>
    <w:p w14:paraId="6800484C" w14:textId="7ED616F8" w:rsidR="00FF71AD" w:rsidRPr="00A60680" w:rsidRDefault="00A03CA9" w:rsidP="00065E49">
      <w:pPr>
        <w:pStyle w:val="Listparagraf"/>
        <w:numPr>
          <w:ilvl w:val="0"/>
          <w:numId w:val="1"/>
        </w:numPr>
        <w:spacing w:after="0"/>
        <w:jc w:val="both"/>
        <w:rPr>
          <w:rFonts w:ascii="Times New Roman" w:hAnsi="Times New Roman" w:cs="Times New Roman"/>
          <w:sz w:val="24"/>
          <w:szCs w:val="24"/>
        </w:rPr>
      </w:pPr>
      <w:r w:rsidRPr="00A60680">
        <w:rPr>
          <w:rFonts w:ascii="Times New Roman" w:hAnsi="Times New Roman" w:cs="Times New Roman"/>
          <w:sz w:val="24"/>
          <w:szCs w:val="24"/>
        </w:rPr>
        <w:t xml:space="preserve">În conformitate cu art. 9 alin. (2) din OUG nr. 34/2013 privind organizarea, administrarea şi exploatarea </w:t>
      </w:r>
      <w:r w:rsidR="00D97B41" w:rsidRPr="00A60680">
        <w:rPr>
          <w:rFonts w:ascii="Times New Roman" w:hAnsi="Times New Roman" w:cs="Times New Roman"/>
          <w:sz w:val="24"/>
          <w:szCs w:val="24"/>
        </w:rPr>
        <w:t>pajiștilor</w:t>
      </w:r>
      <w:r w:rsidRPr="00A60680">
        <w:rPr>
          <w:rFonts w:ascii="Times New Roman" w:hAnsi="Times New Roman" w:cs="Times New Roman"/>
          <w:sz w:val="24"/>
          <w:szCs w:val="24"/>
        </w:rPr>
        <w:t xml:space="preserve"> permanente şi pentru modificarea şi completarea Legii fondului funciar nr. 18/1991, cu modificările şi completările ulterioare „(2) </w:t>
      </w:r>
      <w:r w:rsidR="00A60680" w:rsidRPr="00A60680">
        <w:rPr>
          <w:rFonts w:ascii="Times New Roman" w:hAnsi="Times New Roman" w:cs="Times New Roman"/>
          <w:color w:val="auto"/>
          <w:sz w:val="24"/>
          <w:szCs w:val="24"/>
          <w:lang w:eastAsia="ro-RO"/>
        </w:rPr>
        <w:t xml:space="preserve">Pentru punerea în valoare a pajiștilor aflate în domeniul privat al comunelor, orașelor, respectiv al municipiilor şi pentru folosirea eficientă a acestora, unitățile administrativ - teritoriale, prin primari, în conformitate cu hotărârile consiliilor locale, în baza cererilor crescătorilor de animale, persoane fizice sau juridice având animalele înscrise în RNE şi/sau în SIIE, membri ai colectivității locale sau care au sediul social pe teritoriul localității respective, </w:t>
      </w:r>
      <w:r w:rsidR="00A60680" w:rsidRPr="00A60680">
        <w:rPr>
          <w:rFonts w:ascii="Times New Roman" w:hAnsi="Times New Roman" w:cs="Times New Roman"/>
          <w:b/>
          <w:bCs/>
          <w:color w:val="auto"/>
          <w:sz w:val="24"/>
          <w:szCs w:val="24"/>
          <w:lang w:eastAsia="ro-RO"/>
        </w:rPr>
        <w:t>încheie contracte de închiriere prin atribuire directă</w:t>
      </w:r>
      <w:r w:rsidR="00A60680" w:rsidRPr="00A60680">
        <w:rPr>
          <w:rFonts w:ascii="Times New Roman" w:hAnsi="Times New Roman" w:cs="Times New Roman"/>
          <w:color w:val="auto"/>
          <w:sz w:val="24"/>
          <w:szCs w:val="24"/>
          <w:lang w:eastAsia="ro-RO"/>
        </w:rPr>
        <w:t xml:space="preserve">, în condiţiile prevederilor </w:t>
      </w:r>
      <w:hyperlink r:id="rId7" w:history="1">
        <w:r w:rsidR="00A60680" w:rsidRPr="00A60680">
          <w:rPr>
            <w:rFonts w:ascii="Times New Roman" w:hAnsi="Times New Roman" w:cs="Times New Roman"/>
            <w:color w:val="0000FF"/>
            <w:sz w:val="24"/>
            <w:szCs w:val="24"/>
            <w:u w:val="single"/>
            <w:lang w:eastAsia="ro-RO"/>
          </w:rPr>
          <w:t>Legii nr. 287/2009</w:t>
        </w:r>
      </w:hyperlink>
      <w:r w:rsidR="00A60680" w:rsidRPr="00A60680">
        <w:rPr>
          <w:rFonts w:ascii="Times New Roman" w:hAnsi="Times New Roman" w:cs="Times New Roman"/>
          <w:color w:val="auto"/>
          <w:sz w:val="24"/>
          <w:szCs w:val="24"/>
          <w:lang w:eastAsia="ro-RO"/>
        </w:rPr>
        <w:t>, republicată, cu modificările ulterioare, pentru suprafețele de pajiști disponibile, proporţional cu efectivele de animale deținute în exploatație, pe o perioadă cuprinsă între 7 şi 10 ani. Suprafețele de pajiști rămase nealocate se atribuie în condiţiile prevederilor alin. (1) crescătorilor de animale persoane fizice sau juridice având animalele înscrise în RNE şi/sau în SIIE.</w:t>
      </w:r>
      <w:r w:rsidRPr="00A60680">
        <w:rPr>
          <w:rFonts w:ascii="Times New Roman" w:hAnsi="Times New Roman" w:cs="Times New Roman"/>
          <w:sz w:val="24"/>
          <w:szCs w:val="24"/>
        </w:rPr>
        <w:t>.”</w:t>
      </w:r>
    </w:p>
    <w:p w14:paraId="6DE285E4" w14:textId="360473F9" w:rsidR="00831517" w:rsidRPr="00065E49" w:rsidRDefault="00D97B41" w:rsidP="00065E49">
      <w:pPr>
        <w:pStyle w:val="Listparagraf"/>
        <w:numPr>
          <w:ilvl w:val="0"/>
          <w:numId w:val="1"/>
        </w:numPr>
        <w:spacing w:after="0"/>
        <w:jc w:val="both"/>
        <w:rPr>
          <w:rFonts w:ascii="Times New Roman" w:hAnsi="Times New Roman" w:cs="Times New Roman"/>
          <w:sz w:val="24"/>
          <w:szCs w:val="24"/>
        </w:rPr>
      </w:pPr>
      <w:r w:rsidRPr="00A60680">
        <w:rPr>
          <w:rFonts w:ascii="Times New Roman" w:hAnsi="Times New Roman" w:cs="Times New Roman"/>
          <w:sz w:val="24"/>
          <w:szCs w:val="24"/>
        </w:rPr>
        <w:t>Pășunea</w:t>
      </w:r>
      <w:r w:rsidR="00831517" w:rsidRPr="00A60680">
        <w:rPr>
          <w:rFonts w:ascii="Times New Roman" w:hAnsi="Times New Roman" w:cs="Times New Roman"/>
          <w:sz w:val="24"/>
          <w:szCs w:val="24"/>
        </w:rPr>
        <w:t xml:space="preserve"> se va atribui di</w:t>
      </w:r>
      <w:r w:rsidR="00831517" w:rsidRPr="00FF71AD">
        <w:rPr>
          <w:rFonts w:ascii="Times New Roman" w:hAnsi="Times New Roman" w:cs="Times New Roman"/>
          <w:sz w:val="24"/>
          <w:szCs w:val="24"/>
        </w:rPr>
        <w:t xml:space="preserve">rect pe </w:t>
      </w:r>
      <w:r w:rsidR="00A60680" w:rsidRPr="00FF71AD">
        <w:rPr>
          <w:rFonts w:ascii="Times New Roman" w:hAnsi="Times New Roman" w:cs="Times New Roman"/>
          <w:sz w:val="24"/>
          <w:szCs w:val="24"/>
        </w:rPr>
        <w:t>loc</w:t>
      </w:r>
      <w:r w:rsidR="00A60680">
        <w:rPr>
          <w:rFonts w:ascii="Times New Roman" w:hAnsi="Times New Roman" w:cs="Times New Roman"/>
          <w:sz w:val="24"/>
          <w:szCs w:val="24"/>
        </w:rPr>
        <w:t>alități</w:t>
      </w:r>
      <w:r w:rsidR="00065E49">
        <w:rPr>
          <w:rFonts w:ascii="Times New Roman" w:hAnsi="Times New Roman" w:cs="Times New Roman"/>
          <w:sz w:val="24"/>
          <w:szCs w:val="24"/>
        </w:rPr>
        <w:t xml:space="preserve"> şi pe specii de animale </w:t>
      </w:r>
      <w:r w:rsidR="00531AE1" w:rsidRPr="00065E49">
        <w:rPr>
          <w:rFonts w:ascii="Times New Roman" w:eastAsia="Calibri" w:hAnsi="Times New Roman" w:cs="Times New Roman"/>
          <w:b/>
          <w:color w:val="000000"/>
        </w:rPr>
        <w:t>crescători</w:t>
      </w:r>
      <w:r w:rsidR="00065E49" w:rsidRPr="00065E49">
        <w:rPr>
          <w:rFonts w:ascii="Times New Roman" w:eastAsia="Calibri" w:hAnsi="Times New Roman" w:cs="Times New Roman"/>
          <w:b/>
          <w:color w:val="000000"/>
        </w:rPr>
        <w:t>lor</w:t>
      </w:r>
      <w:r w:rsidR="00531AE1" w:rsidRPr="00065E49">
        <w:rPr>
          <w:rFonts w:ascii="Times New Roman" w:eastAsia="Calibri" w:hAnsi="Times New Roman" w:cs="Times New Roman"/>
          <w:b/>
          <w:color w:val="000000"/>
        </w:rPr>
        <w:t xml:space="preserve"> de animale organizatori de stână/</w:t>
      </w:r>
      <w:r w:rsidRPr="00065E49">
        <w:rPr>
          <w:rFonts w:ascii="Times New Roman" w:eastAsia="Times New Roman" w:hAnsi="Times New Roman" w:cs="Times New Roman"/>
          <w:b/>
          <w:sz w:val="24"/>
          <w:szCs w:val="24"/>
          <w:lang w:eastAsia="ar-SA"/>
        </w:rPr>
        <w:t>asociațiilor</w:t>
      </w:r>
      <w:r w:rsidR="00065E49" w:rsidRPr="00065E49">
        <w:rPr>
          <w:rFonts w:ascii="Times New Roman" w:eastAsia="Times New Roman" w:hAnsi="Times New Roman" w:cs="Times New Roman"/>
          <w:b/>
          <w:sz w:val="24"/>
          <w:szCs w:val="24"/>
          <w:lang w:eastAsia="ar-SA"/>
        </w:rPr>
        <w:t xml:space="preserve"> </w:t>
      </w:r>
      <w:r w:rsidR="00531AE1" w:rsidRPr="00065E49">
        <w:rPr>
          <w:rFonts w:ascii="Times New Roman" w:eastAsia="Times New Roman" w:hAnsi="Times New Roman" w:cs="Times New Roman"/>
          <w:b/>
          <w:sz w:val="24"/>
          <w:szCs w:val="24"/>
          <w:lang w:eastAsia="ar-SA"/>
        </w:rPr>
        <w:t xml:space="preserve">crescătorilor locali, </w:t>
      </w:r>
      <w:r w:rsidR="00531AE1" w:rsidRPr="00065E49">
        <w:rPr>
          <w:rFonts w:ascii="Times New Roman" w:eastAsia="Times New Roman" w:hAnsi="Times New Roman" w:cs="Times New Roman"/>
          <w:sz w:val="24"/>
          <w:szCs w:val="24"/>
          <w:lang w:eastAsia="ar-SA"/>
        </w:rPr>
        <w:t>cooperativel</w:t>
      </w:r>
      <w:r w:rsidR="00065E49" w:rsidRPr="00065E49">
        <w:rPr>
          <w:rFonts w:ascii="Times New Roman" w:eastAsia="Times New Roman" w:hAnsi="Times New Roman" w:cs="Times New Roman"/>
          <w:sz w:val="24"/>
          <w:szCs w:val="24"/>
          <w:lang w:eastAsia="ar-SA"/>
        </w:rPr>
        <w:t>or</w:t>
      </w:r>
      <w:r w:rsidR="00531AE1" w:rsidRPr="00065E49">
        <w:rPr>
          <w:rFonts w:ascii="Times New Roman" w:eastAsia="Times New Roman" w:hAnsi="Times New Roman" w:cs="Times New Roman"/>
          <w:sz w:val="24"/>
          <w:szCs w:val="24"/>
          <w:lang w:eastAsia="ar-SA"/>
        </w:rPr>
        <w:t xml:space="preserve"> agricole locale, grupuril</w:t>
      </w:r>
      <w:r w:rsidR="00065E49" w:rsidRPr="00065E49">
        <w:rPr>
          <w:rFonts w:ascii="Times New Roman" w:eastAsia="Times New Roman" w:hAnsi="Times New Roman" w:cs="Times New Roman"/>
          <w:sz w:val="24"/>
          <w:szCs w:val="24"/>
          <w:lang w:eastAsia="ar-SA"/>
        </w:rPr>
        <w:t>or</w:t>
      </w:r>
      <w:r w:rsidR="00531AE1" w:rsidRPr="00065E49">
        <w:rPr>
          <w:rFonts w:ascii="Times New Roman" w:eastAsia="Times New Roman" w:hAnsi="Times New Roman" w:cs="Times New Roman"/>
          <w:sz w:val="24"/>
          <w:szCs w:val="24"/>
          <w:lang w:eastAsia="ar-SA"/>
        </w:rPr>
        <w:t xml:space="preserve"> de producători locali, persoane</w:t>
      </w:r>
      <w:r w:rsidR="00065E49" w:rsidRPr="00065E49">
        <w:rPr>
          <w:rFonts w:ascii="Times New Roman" w:eastAsia="Times New Roman" w:hAnsi="Times New Roman" w:cs="Times New Roman"/>
          <w:sz w:val="24"/>
          <w:szCs w:val="24"/>
          <w:lang w:eastAsia="ar-SA"/>
        </w:rPr>
        <w:t>lor</w:t>
      </w:r>
      <w:r w:rsidR="00531AE1" w:rsidRPr="00065E49">
        <w:rPr>
          <w:rFonts w:ascii="Times New Roman" w:eastAsia="Times New Roman" w:hAnsi="Times New Roman" w:cs="Times New Roman"/>
          <w:sz w:val="24"/>
          <w:szCs w:val="24"/>
          <w:lang w:eastAsia="ar-SA"/>
        </w:rPr>
        <w:t xml:space="preserve"> fizice/juridice</w:t>
      </w:r>
      <w:r w:rsidR="00531AE1" w:rsidRPr="00065E49">
        <w:rPr>
          <w:rFonts w:ascii="Times New Roman" w:eastAsia="Calibri" w:hAnsi="Times New Roman" w:cs="Times New Roman"/>
        </w:rPr>
        <w:t xml:space="preserve"> </w:t>
      </w:r>
      <w:r w:rsidR="00531AE1" w:rsidRPr="00065E49">
        <w:rPr>
          <w:rFonts w:ascii="Times New Roman" w:eastAsia="Times New Roman" w:hAnsi="Times New Roman" w:cs="Times New Roman"/>
          <w:sz w:val="24"/>
          <w:szCs w:val="24"/>
          <w:lang w:eastAsia="ar-SA"/>
        </w:rPr>
        <w:t>cu domiciliul/sediul social pe teritoriul comunei.</w:t>
      </w:r>
      <w:r w:rsidR="00831517" w:rsidRPr="00065E49">
        <w:rPr>
          <w:rFonts w:ascii="Times New Roman" w:hAnsi="Times New Roman" w:cs="Times New Roman"/>
          <w:sz w:val="24"/>
          <w:szCs w:val="24"/>
        </w:rPr>
        <w:t xml:space="preserve"> </w:t>
      </w:r>
    </w:p>
    <w:p w14:paraId="26376674" w14:textId="6BA29CEC" w:rsidR="00531AE1" w:rsidRPr="00065E49" w:rsidRDefault="00531AE1" w:rsidP="00065E49">
      <w:pPr>
        <w:pStyle w:val="Listparagraf"/>
        <w:numPr>
          <w:ilvl w:val="0"/>
          <w:numId w:val="10"/>
        </w:numPr>
        <w:spacing w:after="0" w:line="240" w:lineRule="auto"/>
        <w:jc w:val="both"/>
        <w:rPr>
          <w:rFonts w:ascii="Times New Roman" w:hAnsi="Times New Roman" w:cs="Times New Roman"/>
          <w:b/>
          <w:color w:val="000000"/>
          <w:sz w:val="24"/>
          <w:szCs w:val="24"/>
        </w:rPr>
      </w:pPr>
      <w:r w:rsidRPr="00065E49">
        <w:rPr>
          <w:rFonts w:ascii="Times New Roman" w:hAnsi="Times New Roman" w:cs="Times New Roman"/>
          <w:b/>
          <w:color w:val="000000"/>
          <w:sz w:val="24"/>
          <w:szCs w:val="24"/>
        </w:rPr>
        <w:t xml:space="preserve">Atribuirea prin </w:t>
      </w:r>
      <w:r w:rsidR="00D97B41" w:rsidRPr="00065E49">
        <w:rPr>
          <w:rFonts w:ascii="Times New Roman" w:hAnsi="Times New Roman" w:cs="Times New Roman"/>
          <w:b/>
          <w:color w:val="000000"/>
          <w:sz w:val="24"/>
          <w:szCs w:val="24"/>
        </w:rPr>
        <w:t>licitație</w:t>
      </w:r>
      <w:r w:rsidRPr="00065E49">
        <w:rPr>
          <w:rFonts w:ascii="Times New Roman" w:hAnsi="Times New Roman" w:cs="Times New Roman"/>
          <w:b/>
          <w:color w:val="000000"/>
          <w:sz w:val="24"/>
          <w:szCs w:val="24"/>
        </w:rPr>
        <w:t xml:space="preserve"> publică cu strigare</w:t>
      </w:r>
    </w:p>
    <w:p w14:paraId="366235E6" w14:textId="50E95704" w:rsidR="00831517" w:rsidRDefault="002C6DC8" w:rsidP="00065E49">
      <w:pPr>
        <w:pStyle w:val="Listparagraf"/>
        <w:numPr>
          <w:ilvl w:val="0"/>
          <w:numId w:val="11"/>
        </w:numPr>
        <w:autoSpaceDE w:val="0"/>
        <w:autoSpaceDN w:val="0"/>
        <w:adjustRightInd w:val="0"/>
        <w:spacing w:after="0" w:line="240" w:lineRule="auto"/>
        <w:rPr>
          <w:rFonts w:ascii="Times New Roman" w:eastAsia="CIDFont+F1" w:hAnsi="Times New Roman" w:cs="Times New Roman"/>
          <w:sz w:val="24"/>
          <w:szCs w:val="24"/>
        </w:rPr>
      </w:pPr>
      <w:r w:rsidRPr="00065E49">
        <w:rPr>
          <w:rFonts w:ascii="Times New Roman" w:eastAsia="CIDFont+F1" w:hAnsi="Times New Roman" w:cs="Times New Roman"/>
          <w:sz w:val="24"/>
          <w:szCs w:val="24"/>
        </w:rPr>
        <w:t>Licitația</w:t>
      </w:r>
      <w:r w:rsidR="00065E49" w:rsidRPr="00065E49">
        <w:rPr>
          <w:rFonts w:ascii="Times New Roman" w:eastAsia="CIDFont+F1" w:hAnsi="Times New Roman" w:cs="Times New Roman"/>
          <w:sz w:val="24"/>
          <w:szCs w:val="24"/>
        </w:rPr>
        <w:t xml:space="preserve"> publică cu strigare pentru suprafețele de pajiști rămase disponibile </w:t>
      </w:r>
      <w:r w:rsidR="00065E49" w:rsidRPr="00EA1AEB">
        <w:rPr>
          <w:rFonts w:ascii="Times New Roman" w:eastAsia="CIDFont+F1" w:hAnsi="Times New Roman" w:cs="Times New Roman"/>
          <w:b/>
          <w:bCs/>
          <w:sz w:val="24"/>
          <w:szCs w:val="24"/>
        </w:rPr>
        <w:t xml:space="preserve">după ședința publică de atribuire directă </w:t>
      </w:r>
      <w:r w:rsidR="00065E49" w:rsidRPr="00065E49">
        <w:rPr>
          <w:rFonts w:ascii="Times New Roman" w:eastAsia="CIDFont+F1" w:hAnsi="Times New Roman" w:cs="Times New Roman"/>
          <w:sz w:val="24"/>
          <w:szCs w:val="24"/>
        </w:rPr>
        <w:t>– procedura la care persoana fizică sau juridică interesată</w:t>
      </w:r>
      <w:r w:rsidR="00065E49">
        <w:rPr>
          <w:rFonts w:ascii="Times New Roman" w:eastAsia="CIDFont+F1" w:hAnsi="Times New Roman" w:cs="Times New Roman"/>
          <w:sz w:val="24"/>
          <w:szCs w:val="24"/>
        </w:rPr>
        <w:t xml:space="preserve"> </w:t>
      </w:r>
      <w:r w:rsidR="00065E49" w:rsidRPr="00065E49">
        <w:rPr>
          <w:rFonts w:ascii="Times New Roman" w:eastAsia="CIDFont+F1" w:hAnsi="Times New Roman" w:cs="Times New Roman"/>
          <w:sz w:val="24"/>
          <w:szCs w:val="24"/>
        </w:rPr>
        <w:t>are dreptul să se înscrie pentru a închiria o anumită suprafață prin licitație publică;</w:t>
      </w:r>
    </w:p>
    <w:p w14:paraId="70BA9683" w14:textId="2DF5739B" w:rsidR="00065E49" w:rsidRPr="00065E49" w:rsidRDefault="002C6DC8" w:rsidP="00065E49">
      <w:pPr>
        <w:pStyle w:val="Listparagraf"/>
        <w:numPr>
          <w:ilvl w:val="0"/>
          <w:numId w:val="11"/>
        </w:numPr>
        <w:spacing w:after="0"/>
        <w:jc w:val="both"/>
        <w:rPr>
          <w:rFonts w:ascii="Times New Roman" w:hAnsi="Times New Roman" w:cs="Times New Roman"/>
          <w:sz w:val="24"/>
          <w:szCs w:val="24"/>
        </w:rPr>
      </w:pPr>
      <w:r w:rsidRPr="00FF71AD">
        <w:rPr>
          <w:rFonts w:ascii="Times New Roman" w:hAnsi="Times New Roman" w:cs="Times New Roman"/>
          <w:sz w:val="24"/>
          <w:szCs w:val="24"/>
        </w:rPr>
        <w:t>Pășunea</w:t>
      </w:r>
      <w:r w:rsidR="00065E49" w:rsidRPr="00FF71AD">
        <w:rPr>
          <w:rFonts w:ascii="Times New Roman" w:hAnsi="Times New Roman" w:cs="Times New Roman"/>
          <w:sz w:val="24"/>
          <w:szCs w:val="24"/>
        </w:rPr>
        <w:t xml:space="preserve"> se va </w:t>
      </w:r>
      <w:r w:rsidR="00065E49">
        <w:rPr>
          <w:rFonts w:ascii="Times New Roman" w:hAnsi="Times New Roman" w:cs="Times New Roman"/>
          <w:sz w:val="24"/>
          <w:szCs w:val="24"/>
        </w:rPr>
        <w:t xml:space="preserve">licita </w:t>
      </w:r>
      <w:r w:rsidR="00065E49" w:rsidRPr="00FF71AD">
        <w:rPr>
          <w:rFonts w:ascii="Times New Roman" w:hAnsi="Times New Roman" w:cs="Times New Roman"/>
          <w:sz w:val="24"/>
          <w:szCs w:val="24"/>
        </w:rPr>
        <w:t xml:space="preserve">pe </w:t>
      </w:r>
      <w:r w:rsidR="00065E49">
        <w:rPr>
          <w:rFonts w:ascii="Times New Roman" w:hAnsi="Times New Roman" w:cs="Times New Roman"/>
          <w:sz w:val="24"/>
          <w:szCs w:val="24"/>
        </w:rPr>
        <w:t xml:space="preserve">trupuri şi pe specii de animale de către </w:t>
      </w:r>
      <w:r w:rsidR="00065E49">
        <w:rPr>
          <w:rFonts w:ascii="Times New Roman" w:eastAsia="Calibri" w:hAnsi="Times New Roman" w:cs="Times New Roman"/>
          <w:b/>
          <w:color w:val="000000"/>
        </w:rPr>
        <w:t>crescătorii</w:t>
      </w:r>
      <w:r w:rsidR="00065E49" w:rsidRPr="00065E49">
        <w:rPr>
          <w:rFonts w:ascii="Times New Roman" w:eastAsia="Calibri" w:hAnsi="Times New Roman" w:cs="Times New Roman"/>
          <w:b/>
          <w:color w:val="000000"/>
        </w:rPr>
        <w:t xml:space="preserve"> de animale organizatori de stână/</w:t>
      </w:r>
      <w:r w:rsidR="00D97B41" w:rsidRPr="00065E49">
        <w:rPr>
          <w:rFonts w:ascii="Times New Roman" w:eastAsia="Times New Roman" w:hAnsi="Times New Roman" w:cs="Times New Roman"/>
          <w:b/>
          <w:sz w:val="24"/>
          <w:szCs w:val="24"/>
          <w:lang w:eastAsia="ar-SA"/>
        </w:rPr>
        <w:t>asociațiil</w:t>
      </w:r>
      <w:r w:rsidR="00D97B41">
        <w:rPr>
          <w:rFonts w:ascii="Times New Roman" w:eastAsia="Times New Roman" w:hAnsi="Times New Roman" w:cs="Times New Roman"/>
          <w:b/>
          <w:sz w:val="24"/>
          <w:szCs w:val="24"/>
          <w:lang w:eastAsia="ar-SA"/>
        </w:rPr>
        <w:t>e</w:t>
      </w:r>
      <w:r w:rsidR="00065E49" w:rsidRPr="00065E49">
        <w:rPr>
          <w:rFonts w:ascii="Times New Roman" w:eastAsia="Times New Roman" w:hAnsi="Times New Roman" w:cs="Times New Roman"/>
          <w:b/>
          <w:sz w:val="24"/>
          <w:szCs w:val="24"/>
          <w:lang w:eastAsia="ar-SA"/>
        </w:rPr>
        <w:t xml:space="preserve"> crescătorilor locali, </w:t>
      </w:r>
      <w:r w:rsidR="00065E49" w:rsidRPr="00065E49">
        <w:rPr>
          <w:rFonts w:ascii="Times New Roman" w:eastAsia="Times New Roman" w:hAnsi="Times New Roman" w:cs="Times New Roman"/>
          <w:sz w:val="24"/>
          <w:szCs w:val="24"/>
          <w:lang w:eastAsia="ar-SA"/>
        </w:rPr>
        <w:t>cooperativel</w:t>
      </w:r>
      <w:r w:rsidR="00065E49">
        <w:rPr>
          <w:rFonts w:ascii="Times New Roman" w:eastAsia="Times New Roman" w:hAnsi="Times New Roman" w:cs="Times New Roman"/>
          <w:sz w:val="24"/>
          <w:szCs w:val="24"/>
          <w:lang w:eastAsia="ar-SA"/>
        </w:rPr>
        <w:t>e</w:t>
      </w:r>
      <w:r w:rsidR="00065E49" w:rsidRPr="00065E49">
        <w:rPr>
          <w:rFonts w:ascii="Times New Roman" w:eastAsia="Times New Roman" w:hAnsi="Times New Roman" w:cs="Times New Roman"/>
          <w:sz w:val="24"/>
          <w:szCs w:val="24"/>
          <w:lang w:eastAsia="ar-SA"/>
        </w:rPr>
        <w:t xml:space="preserve"> agricole locale, grupuril</w:t>
      </w:r>
      <w:r w:rsidR="00065E49">
        <w:rPr>
          <w:rFonts w:ascii="Times New Roman" w:eastAsia="Times New Roman" w:hAnsi="Times New Roman" w:cs="Times New Roman"/>
          <w:sz w:val="24"/>
          <w:szCs w:val="24"/>
          <w:lang w:eastAsia="ar-SA"/>
        </w:rPr>
        <w:t>e</w:t>
      </w:r>
      <w:r w:rsidR="00065E49" w:rsidRPr="00065E49">
        <w:rPr>
          <w:rFonts w:ascii="Times New Roman" w:eastAsia="Times New Roman" w:hAnsi="Times New Roman" w:cs="Times New Roman"/>
          <w:sz w:val="24"/>
          <w:szCs w:val="24"/>
          <w:lang w:eastAsia="ar-SA"/>
        </w:rPr>
        <w:t xml:space="preserve"> de producători locali, persoanel</w:t>
      </w:r>
      <w:r w:rsidR="00065E49">
        <w:rPr>
          <w:rFonts w:ascii="Times New Roman" w:eastAsia="Times New Roman" w:hAnsi="Times New Roman" w:cs="Times New Roman"/>
          <w:sz w:val="24"/>
          <w:szCs w:val="24"/>
          <w:lang w:eastAsia="ar-SA"/>
        </w:rPr>
        <w:t>e</w:t>
      </w:r>
      <w:r w:rsidR="00065E49" w:rsidRPr="00065E49">
        <w:rPr>
          <w:rFonts w:ascii="Times New Roman" w:eastAsia="Times New Roman" w:hAnsi="Times New Roman" w:cs="Times New Roman"/>
          <w:sz w:val="24"/>
          <w:szCs w:val="24"/>
          <w:lang w:eastAsia="ar-SA"/>
        </w:rPr>
        <w:t xml:space="preserve"> fizice/juridice</w:t>
      </w:r>
      <w:r w:rsidR="00065E49" w:rsidRPr="00065E49">
        <w:rPr>
          <w:rFonts w:ascii="Times New Roman" w:eastAsia="Calibri" w:hAnsi="Times New Roman" w:cs="Times New Roman"/>
        </w:rPr>
        <w:t xml:space="preserve"> </w:t>
      </w:r>
      <w:r w:rsidR="00065E49" w:rsidRPr="00065E49">
        <w:rPr>
          <w:rFonts w:ascii="Times New Roman" w:eastAsia="Times New Roman" w:hAnsi="Times New Roman" w:cs="Times New Roman"/>
          <w:sz w:val="24"/>
          <w:szCs w:val="24"/>
          <w:lang w:eastAsia="ar-SA"/>
        </w:rPr>
        <w:t>cu domiciliul/sediul social pe teritoriul comunei.</w:t>
      </w:r>
      <w:r w:rsidR="00065E49" w:rsidRPr="00065E49">
        <w:rPr>
          <w:rFonts w:ascii="Times New Roman" w:hAnsi="Times New Roman" w:cs="Times New Roman"/>
          <w:sz w:val="24"/>
          <w:szCs w:val="24"/>
        </w:rPr>
        <w:t xml:space="preserve"> </w:t>
      </w:r>
    </w:p>
    <w:p w14:paraId="412D1740" w14:textId="77777777" w:rsidR="00065E49" w:rsidRPr="00065E49" w:rsidRDefault="00065E49" w:rsidP="00065E49">
      <w:pPr>
        <w:pStyle w:val="Listparagraf"/>
        <w:autoSpaceDE w:val="0"/>
        <w:autoSpaceDN w:val="0"/>
        <w:adjustRightInd w:val="0"/>
        <w:spacing w:after="0" w:line="240" w:lineRule="auto"/>
        <w:rPr>
          <w:rFonts w:ascii="Times New Roman" w:eastAsia="CIDFont+F1" w:hAnsi="Times New Roman" w:cs="Times New Roman"/>
          <w:sz w:val="24"/>
          <w:szCs w:val="24"/>
        </w:rPr>
      </w:pPr>
    </w:p>
    <w:p w14:paraId="66D81A98" w14:textId="749BDD92" w:rsidR="00831517" w:rsidRPr="008C47CD" w:rsidRDefault="00A03CA9" w:rsidP="008C47CD">
      <w:pPr>
        <w:spacing w:after="0"/>
        <w:ind w:firstLine="851"/>
        <w:jc w:val="both"/>
        <w:rPr>
          <w:rFonts w:ascii="Times New Roman" w:hAnsi="Times New Roman" w:cs="Times New Roman"/>
          <w:b/>
          <w:bCs/>
          <w:color w:val="000000"/>
          <w:sz w:val="24"/>
          <w:szCs w:val="24"/>
        </w:rPr>
      </w:pPr>
      <w:r w:rsidRPr="00065E49">
        <w:rPr>
          <w:rFonts w:ascii="Times New Roman" w:hAnsi="Times New Roman" w:cs="Times New Roman"/>
          <w:b/>
          <w:bCs/>
          <w:color w:val="000000"/>
          <w:sz w:val="24"/>
          <w:szCs w:val="24"/>
        </w:rPr>
        <w:t>SECTIUNEA a 3-a</w:t>
      </w:r>
      <w:r w:rsidR="008C47CD">
        <w:rPr>
          <w:rFonts w:ascii="Times New Roman" w:hAnsi="Times New Roman" w:cs="Times New Roman"/>
          <w:b/>
          <w:bCs/>
          <w:color w:val="000000"/>
          <w:sz w:val="24"/>
          <w:szCs w:val="24"/>
        </w:rPr>
        <w:t xml:space="preserve">: </w:t>
      </w:r>
      <w:r w:rsidR="008C47CD" w:rsidRPr="00065E49">
        <w:rPr>
          <w:rFonts w:ascii="Times New Roman" w:hAnsi="Times New Roman" w:cs="Times New Roman"/>
          <w:b/>
          <w:bCs/>
          <w:color w:val="000000"/>
          <w:sz w:val="24"/>
          <w:szCs w:val="24"/>
        </w:rPr>
        <w:t>Documentația</w:t>
      </w:r>
      <w:r w:rsidR="00831517" w:rsidRPr="00065E49">
        <w:rPr>
          <w:rFonts w:ascii="Times New Roman" w:hAnsi="Times New Roman" w:cs="Times New Roman"/>
          <w:b/>
          <w:bCs/>
          <w:color w:val="000000"/>
          <w:sz w:val="24"/>
          <w:szCs w:val="24"/>
        </w:rPr>
        <w:t xml:space="preserve"> de atribuire prin ședință publică de </w:t>
      </w:r>
      <w:r w:rsidRPr="00065E49">
        <w:rPr>
          <w:rFonts w:ascii="Times New Roman" w:hAnsi="Times New Roman" w:cs="Times New Roman"/>
          <w:b/>
          <w:color w:val="000000"/>
          <w:sz w:val="24"/>
          <w:szCs w:val="24"/>
        </w:rPr>
        <w:t>atribuire directă</w:t>
      </w:r>
      <w:r w:rsidR="00A0551E">
        <w:rPr>
          <w:rFonts w:ascii="Times New Roman" w:hAnsi="Times New Roman" w:cs="Times New Roman"/>
          <w:b/>
          <w:color w:val="000000"/>
          <w:sz w:val="24"/>
          <w:szCs w:val="24"/>
        </w:rPr>
        <w:t>/</w:t>
      </w:r>
      <w:r w:rsidR="002C6DC8">
        <w:rPr>
          <w:rFonts w:ascii="Times New Roman" w:hAnsi="Times New Roman" w:cs="Times New Roman"/>
          <w:b/>
          <w:color w:val="000000"/>
          <w:sz w:val="24"/>
          <w:szCs w:val="24"/>
        </w:rPr>
        <w:t>licitație</w:t>
      </w:r>
      <w:r w:rsidR="00A0551E">
        <w:rPr>
          <w:rFonts w:ascii="Times New Roman" w:hAnsi="Times New Roman" w:cs="Times New Roman"/>
          <w:b/>
          <w:color w:val="000000"/>
          <w:sz w:val="24"/>
          <w:szCs w:val="24"/>
        </w:rPr>
        <w:t xml:space="preserve"> publică cu strigare</w:t>
      </w:r>
    </w:p>
    <w:p w14:paraId="74825890" w14:textId="74533E0C" w:rsidR="00831517" w:rsidRPr="00861C73" w:rsidRDefault="00831517" w:rsidP="00831517">
      <w:pPr>
        <w:spacing w:after="0"/>
        <w:ind w:firstLine="851"/>
        <w:jc w:val="both"/>
        <w:rPr>
          <w:rFonts w:ascii="Times New Roman" w:hAnsi="Times New Roman" w:cs="Times New Roman"/>
          <w:color w:val="000000"/>
          <w:sz w:val="24"/>
          <w:szCs w:val="24"/>
        </w:rPr>
      </w:pPr>
      <w:r w:rsidRPr="00065E49">
        <w:rPr>
          <w:rFonts w:ascii="Times New Roman" w:hAnsi="Times New Roman" w:cs="Times New Roman"/>
          <w:b/>
          <w:bCs/>
          <w:color w:val="000000"/>
          <w:sz w:val="24"/>
          <w:szCs w:val="24"/>
        </w:rPr>
        <w:t>A</w:t>
      </w:r>
      <w:r w:rsidR="00DD48FE" w:rsidRPr="00065E49">
        <w:rPr>
          <w:rFonts w:ascii="Times New Roman" w:hAnsi="Times New Roman" w:cs="Times New Roman"/>
          <w:b/>
          <w:bCs/>
          <w:color w:val="000000"/>
          <w:sz w:val="24"/>
          <w:szCs w:val="24"/>
        </w:rPr>
        <w:t>rt</w:t>
      </w:r>
      <w:r w:rsidRPr="00065E49">
        <w:rPr>
          <w:rFonts w:ascii="Times New Roman" w:hAnsi="Times New Roman" w:cs="Times New Roman"/>
          <w:b/>
          <w:bCs/>
          <w:color w:val="000000"/>
          <w:sz w:val="24"/>
          <w:szCs w:val="24"/>
        </w:rPr>
        <w:t>. 7</w:t>
      </w:r>
      <w:r w:rsidR="00D629E5">
        <w:rPr>
          <w:rFonts w:ascii="Times New Roman" w:hAnsi="Times New Roman" w:cs="Times New Roman"/>
          <w:b/>
          <w:bCs/>
          <w:color w:val="000000"/>
          <w:sz w:val="24"/>
          <w:szCs w:val="24"/>
        </w:rPr>
        <w:t>.</w:t>
      </w:r>
      <w:r w:rsidRPr="00065E49">
        <w:rPr>
          <w:rFonts w:ascii="Times New Roman" w:hAnsi="Times New Roman" w:cs="Times New Roman"/>
          <w:b/>
          <w:bCs/>
          <w:color w:val="000000"/>
          <w:sz w:val="24"/>
          <w:szCs w:val="24"/>
        </w:rPr>
        <w:t xml:space="preserve"> </w:t>
      </w:r>
      <w:r w:rsidRPr="00861C73">
        <w:rPr>
          <w:rFonts w:ascii="Times New Roman" w:hAnsi="Times New Roman" w:cs="Times New Roman"/>
          <w:b/>
          <w:color w:val="000000"/>
          <w:sz w:val="24"/>
          <w:szCs w:val="24"/>
        </w:rPr>
        <w:t>(1)</w:t>
      </w:r>
      <w:r w:rsidRPr="00861C73">
        <w:rPr>
          <w:rFonts w:ascii="Times New Roman" w:hAnsi="Times New Roman" w:cs="Times New Roman"/>
          <w:color w:val="000000"/>
          <w:sz w:val="24"/>
          <w:szCs w:val="24"/>
        </w:rPr>
        <w:t xml:space="preserve"> Caietul de sarcini se elaborează în conformitate cu prevederile: </w:t>
      </w:r>
    </w:p>
    <w:p w14:paraId="07A84A2E" w14:textId="58B27CA7" w:rsidR="00E5589E" w:rsidRDefault="00A03CA9" w:rsidP="00E5589E">
      <w:pPr>
        <w:spacing w:after="0"/>
        <w:ind w:firstLine="708"/>
        <w:jc w:val="both"/>
        <w:rPr>
          <w:rFonts w:ascii="Times New Roman" w:hAnsi="Times New Roman" w:cs="Times New Roman"/>
          <w:color w:val="000000"/>
          <w:sz w:val="24"/>
          <w:szCs w:val="24"/>
        </w:rPr>
      </w:pPr>
      <w:r w:rsidRPr="00861C73">
        <w:rPr>
          <w:rFonts w:ascii="Times New Roman" w:hAnsi="Times New Roman" w:cs="Times New Roman"/>
          <w:color w:val="000000"/>
          <w:sz w:val="24"/>
          <w:szCs w:val="24"/>
        </w:rPr>
        <w:lastRenderedPageBreak/>
        <w:t>a)</w:t>
      </w:r>
      <w:r w:rsidR="00831517" w:rsidRPr="00861C73">
        <w:rPr>
          <w:rFonts w:ascii="Times New Roman" w:hAnsi="Times New Roman" w:cs="Times New Roman"/>
          <w:color w:val="000000"/>
          <w:sz w:val="24"/>
          <w:szCs w:val="24"/>
        </w:rPr>
        <w:t xml:space="preserve"> OUG nr. 34/2013 privind organizarea, administrarea şi exploatarea </w:t>
      </w:r>
      <w:r w:rsidR="00E5589E">
        <w:rPr>
          <w:rFonts w:ascii="Times New Roman" w:hAnsi="Times New Roman" w:cs="Times New Roman"/>
          <w:color w:val="000000"/>
          <w:sz w:val="24"/>
          <w:szCs w:val="24"/>
        </w:rPr>
        <w:t xml:space="preserve"> </w:t>
      </w:r>
      <w:r w:rsidR="00E5589E" w:rsidRPr="00861C73">
        <w:rPr>
          <w:rFonts w:ascii="Times New Roman" w:hAnsi="Times New Roman" w:cs="Times New Roman"/>
          <w:color w:val="000000"/>
          <w:sz w:val="24"/>
          <w:szCs w:val="24"/>
        </w:rPr>
        <w:t>pajiștilor</w:t>
      </w:r>
      <w:r w:rsidR="00831517" w:rsidRPr="00861C73">
        <w:rPr>
          <w:rFonts w:ascii="Times New Roman" w:hAnsi="Times New Roman" w:cs="Times New Roman"/>
          <w:color w:val="000000"/>
          <w:sz w:val="24"/>
          <w:szCs w:val="24"/>
        </w:rPr>
        <w:t xml:space="preserve"> permanente şi pentru modificarea şi completarea Legii fondului funciar nr. 18/1991</w:t>
      </w:r>
      <w:r w:rsidRPr="00861C73">
        <w:rPr>
          <w:rFonts w:ascii="Times New Roman" w:hAnsi="Times New Roman" w:cs="Times New Roman"/>
          <w:color w:val="000000"/>
          <w:sz w:val="24"/>
          <w:szCs w:val="24"/>
        </w:rPr>
        <w:t>,</w:t>
      </w:r>
      <w:r w:rsidRPr="00861C73">
        <w:rPr>
          <w:rFonts w:ascii="Times New Roman" w:hAnsi="Times New Roman" w:cs="Times New Roman"/>
          <w:sz w:val="24"/>
          <w:szCs w:val="24"/>
        </w:rPr>
        <w:t xml:space="preserve"> </w:t>
      </w:r>
      <w:bookmarkStart w:id="1" w:name="_Hlk160628087"/>
      <w:r w:rsidRPr="00861C73">
        <w:rPr>
          <w:rFonts w:ascii="Times New Roman" w:hAnsi="Times New Roman" w:cs="Times New Roman"/>
          <w:sz w:val="24"/>
          <w:szCs w:val="24"/>
        </w:rPr>
        <w:t>cu modificările şi completările ulterioare</w:t>
      </w:r>
      <w:bookmarkEnd w:id="1"/>
      <w:r w:rsidR="00831517" w:rsidRPr="00861C73">
        <w:rPr>
          <w:rFonts w:ascii="Times New Roman" w:hAnsi="Times New Roman" w:cs="Times New Roman"/>
          <w:color w:val="000000"/>
          <w:sz w:val="24"/>
          <w:szCs w:val="24"/>
        </w:rPr>
        <w:t xml:space="preserve">; </w:t>
      </w:r>
    </w:p>
    <w:p w14:paraId="31BE9816" w14:textId="253874AB" w:rsidR="00E5589E" w:rsidRDefault="00A03CA9" w:rsidP="00E5589E">
      <w:pPr>
        <w:spacing w:after="0"/>
        <w:ind w:firstLine="708"/>
        <w:jc w:val="both"/>
        <w:rPr>
          <w:rFonts w:ascii="Times New Roman" w:hAnsi="Times New Roman" w:cs="Times New Roman"/>
          <w:color w:val="000000"/>
          <w:sz w:val="24"/>
          <w:szCs w:val="24"/>
        </w:rPr>
      </w:pPr>
      <w:r w:rsidRPr="00861C73">
        <w:rPr>
          <w:rFonts w:ascii="Times New Roman" w:hAnsi="Times New Roman" w:cs="Times New Roman"/>
          <w:color w:val="000000"/>
          <w:sz w:val="24"/>
          <w:szCs w:val="24"/>
        </w:rPr>
        <w:t>b)</w:t>
      </w:r>
      <w:r w:rsidR="00DE0038" w:rsidRPr="00861C73">
        <w:rPr>
          <w:rFonts w:ascii="Times New Roman" w:hAnsi="Times New Roman" w:cs="Times New Roman"/>
          <w:color w:val="000000"/>
          <w:sz w:val="24"/>
          <w:szCs w:val="24"/>
        </w:rPr>
        <w:t xml:space="preserve"> </w:t>
      </w:r>
      <w:r w:rsidR="00831517" w:rsidRPr="00861C73">
        <w:rPr>
          <w:rFonts w:ascii="Times New Roman" w:hAnsi="Times New Roman" w:cs="Times New Roman"/>
          <w:color w:val="000000"/>
          <w:sz w:val="24"/>
          <w:szCs w:val="24"/>
        </w:rPr>
        <w:t xml:space="preserve">Ordinului nr. 226/235 din 28 martie 2003 pentru aprobarea Strategiei privind organizarea </w:t>
      </w:r>
      <w:r w:rsidR="00D97B41" w:rsidRPr="00861C73">
        <w:rPr>
          <w:rFonts w:ascii="Times New Roman" w:hAnsi="Times New Roman" w:cs="Times New Roman"/>
          <w:color w:val="000000"/>
          <w:sz w:val="24"/>
          <w:szCs w:val="24"/>
        </w:rPr>
        <w:t>activității</w:t>
      </w:r>
      <w:r w:rsidR="00831517" w:rsidRPr="00861C73">
        <w:rPr>
          <w:rFonts w:ascii="Times New Roman" w:hAnsi="Times New Roman" w:cs="Times New Roman"/>
          <w:color w:val="000000"/>
          <w:sz w:val="24"/>
          <w:szCs w:val="24"/>
        </w:rPr>
        <w:t xml:space="preserve"> de </w:t>
      </w:r>
      <w:r w:rsidR="00D97B41" w:rsidRPr="00861C73">
        <w:rPr>
          <w:rFonts w:ascii="Times New Roman" w:hAnsi="Times New Roman" w:cs="Times New Roman"/>
          <w:color w:val="000000"/>
          <w:sz w:val="24"/>
          <w:szCs w:val="24"/>
        </w:rPr>
        <w:t>îmbunătățire</w:t>
      </w:r>
      <w:r w:rsidR="00831517" w:rsidRPr="00861C73">
        <w:rPr>
          <w:rFonts w:ascii="Times New Roman" w:hAnsi="Times New Roman" w:cs="Times New Roman"/>
          <w:color w:val="000000"/>
          <w:sz w:val="24"/>
          <w:szCs w:val="24"/>
        </w:rPr>
        <w:t xml:space="preserve"> si exploatare a </w:t>
      </w:r>
      <w:r w:rsidR="00D97B41" w:rsidRPr="00861C73">
        <w:rPr>
          <w:rFonts w:ascii="Times New Roman" w:hAnsi="Times New Roman" w:cs="Times New Roman"/>
          <w:color w:val="000000"/>
          <w:sz w:val="24"/>
          <w:szCs w:val="24"/>
        </w:rPr>
        <w:t>pajiștilor</w:t>
      </w:r>
      <w:r w:rsidR="00831517" w:rsidRPr="00861C73">
        <w:rPr>
          <w:rFonts w:ascii="Times New Roman" w:hAnsi="Times New Roman" w:cs="Times New Roman"/>
          <w:color w:val="000000"/>
          <w:sz w:val="24"/>
          <w:szCs w:val="24"/>
        </w:rPr>
        <w:t xml:space="preserve"> la nivel naţional, pe termen mediu şi lung</w:t>
      </w:r>
      <w:r w:rsidR="00DE0038" w:rsidRPr="00861C73">
        <w:rPr>
          <w:rFonts w:ascii="Times New Roman" w:hAnsi="Times New Roman" w:cs="Times New Roman"/>
          <w:color w:val="000000"/>
          <w:sz w:val="24"/>
          <w:szCs w:val="24"/>
        </w:rPr>
        <w:t xml:space="preserve">, </w:t>
      </w:r>
      <w:r w:rsidR="00DE0038" w:rsidRPr="00861C73">
        <w:rPr>
          <w:rFonts w:ascii="Times New Roman" w:hAnsi="Times New Roman" w:cs="Times New Roman"/>
          <w:sz w:val="24"/>
          <w:szCs w:val="24"/>
        </w:rPr>
        <w:t>cu modificările şi completările ulterioare</w:t>
      </w:r>
      <w:r w:rsidR="00831517" w:rsidRPr="00861C73">
        <w:rPr>
          <w:rFonts w:ascii="Times New Roman" w:hAnsi="Times New Roman" w:cs="Times New Roman"/>
          <w:color w:val="000000"/>
          <w:sz w:val="24"/>
          <w:szCs w:val="24"/>
        </w:rPr>
        <w:t xml:space="preserve">; </w:t>
      </w:r>
    </w:p>
    <w:p w14:paraId="681E7FCD" w14:textId="09AB6265" w:rsidR="00E5589E" w:rsidRDefault="00DE0038" w:rsidP="00E5589E">
      <w:pPr>
        <w:spacing w:after="0"/>
        <w:ind w:firstLine="708"/>
        <w:jc w:val="both"/>
        <w:rPr>
          <w:rFonts w:ascii="Times New Roman" w:hAnsi="Times New Roman" w:cs="Times New Roman"/>
          <w:color w:val="000000"/>
          <w:sz w:val="24"/>
          <w:szCs w:val="24"/>
        </w:rPr>
      </w:pPr>
      <w:r w:rsidRPr="00861C73">
        <w:rPr>
          <w:rFonts w:ascii="Times New Roman" w:hAnsi="Times New Roman" w:cs="Times New Roman"/>
          <w:color w:val="000000"/>
          <w:sz w:val="24"/>
          <w:szCs w:val="24"/>
        </w:rPr>
        <w:t xml:space="preserve">c) </w:t>
      </w:r>
      <w:r w:rsidR="00831517" w:rsidRPr="00861C73">
        <w:rPr>
          <w:rFonts w:ascii="Times New Roman" w:hAnsi="Times New Roman" w:cs="Times New Roman"/>
          <w:color w:val="000000"/>
          <w:sz w:val="24"/>
          <w:szCs w:val="24"/>
        </w:rPr>
        <w:t xml:space="preserve">Ordinului 407/2013 pentru aprobarea contractelor – cadru de concesiune şi închiriere a </w:t>
      </w:r>
      <w:r w:rsidR="00D97B41" w:rsidRPr="00861C73">
        <w:rPr>
          <w:rFonts w:ascii="Times New Roman" w:hAnsi="Times New Roman" w:cs="Times New Roman"/>
          <w:color w:val="000000"/>
          <w:sz w:val="24"/>
          <w:szCs w:val="24"/>
        </w:rPr>
        <w:t>suprafețelor</w:t>
      </w:r>
      <w:r w:rsidR="00831517" w:rsidRPr="00861C73">
        <w:rPr>
          <w:rFonts w:ascii="Times New Roman" w:hAnsi="Times New Roman" w:cs="Times New Roman"/>
          <w:color w:val="000000"/>
          <w:sz w:val="24"/>
          <w:szCs w:val="24"/>
        </w:rPr>
        <w:t xml:space="preserve"> de </w:t>
      </w:r>
      <w:r w:rsidR="00D97B41" w:rsidRPr="00861C73">
        <w:rPr>
          <w:rFonts w:ascii="Times New Roman" w:hAnsi="Times New Roman" w:cs="Times New Roman"/>
          <w:color w:val="000000"/>
          <w:sz w:val="24"/>
          <w:szCs w:val="24"/>
        </w:rPr>
        <w:t>pajiști</w:t>
      </w:r>
      <w:r w:rsidR="00831517" w:rsidRPr="00861C73">
        <w:rPr>
          <w:rFonts w:ascii="Times New Roman" w:hAnsi="Times New Roman" w:cs="Times New Roman"/>
          <w:color w:val="000000"/>
          <w:sz w:val="24"/>
          <w:szCs w:val="24"/>
        </w:rPr>
        <w:t xml:space="preserve"> aflate în domeniul public/privat al comunelor, </w:t>
      </w:r>
      <w:r w:rsidR="00D97B41" w:rsidRPr="00861C73">
        <w:rPr>
          <w:rFonts w:ascii="Times New Roman" w:hAnsi="Times New Roman" w:cs="Times New Roman"/>
          <w:color w:val="000000"/>
          <w:sz w:val="24"/>
          <w:szCs w:val="24"/>
        </w:rPr>
        <w:t>orașelor</w:t>
      </w:r>
      <w:r w:rsidR="00831517" w:rsidRPr="00861C73">
        <w:rPr>
          <w:rFonts w:ascii="Times New Roman" w:hAnsi="Times New Roman" w:cs="Times New Roman"/>
          <w:color w:val="000000"/>
          <w:sz w:val="24"/>
          <w:szCs w:val="24"/>
        </w:rPr>
        <w:t xml:space="preserve">, respectiv al municipiilor; </w:t>
      </w:r>
    </w:p>
    <w:p w14:paraId="7CEFF314" w14:textId="50C46B7A" w:rsidR="00E5589E" w:rsidRDefault="00DE0038" w:rsidP="00E5589E">
      <w:pPr>
        <w:spacing w:after="0"/>
        <w:ind w:firstLine="708"/>
        <w:jc w:val="both"/>
        <w:rPr>
          <w:rFonts w:ascii="Times New Roman" w:hAnsi="Times New Roman" w:cs="Times New Roman"/>
          <w:color w:val="000000"/>
          <w:sz w:val="24"/>
          <w:szCs w:val="24"/>
        </w:rPr>
      </w:pPr>
      <w:r w:rsidRPr="00861C73">
        <w:rPr>
          <w:rFonts w:ascii="Times New Roman" w:hAnsi="Times New Roman" w:cs="Times New Roman"/>
          <w:color w:val="000000"/>
          <w:sz w:val="24"/>
          <w:szCs w:val="24"/>
        </w:rPr>
        <w:t xml:space="preserve">d) </w:t>
      </w:r>
      <w:r w:rsidR="00831517" w:rsidRPr="00861C73">
        <w:rPr>
          <w:rFonts w:ascii="Times New Roman" w:hAnsi="Times New Roman" w:cs="Times New Roman"/>
          <w:color w:val="000000"/>
          <w:sz w:val="24"/>
          <w:szCs w:val="24"/>
        </w:rPr>
        <w:t>Ordinului nr. 544/2013 privind metodologia de calcul al încărcăturii</w:t>
      </w:r>
      <w:r w:rsidR="00ED778F">
        <w:rPr>
          <w:rFonts w:ascii="Times New Roman" w:hAnsi="Times New Roman" w:cs="Times New Roman"/>
          <w:color w:val="000000"/>
          <w:sz w:val="24"/>
          <w:szCs w:val="24"/>
        </w:rPr>
        <w:t xml:space="preserve"> </w:t>
      </w:r>
      <w:r w:rsidR="00831517" w:rsidRPr="00861C73">
        <w:rPr>
          <w:rFonts w:ascii="Times New Roman" w:hAnsi="Times New Roman" w:cs="Times New Roman"/>
          <w:color w:val="000000"/>
          <w:sz w:val="24"/>
          <w:szCs w:val="24"/>
        </w:rPr>
        <w:t xml:space="preserve">optime de animale pe hectar de </w:t>
      </w:r>
      <w:r w:rsidR="00D97B41" w:rsidRPr="00861C73">
        <w:rPr>
          <w:rFonts w:ascii="Times New Roman" w:hAnsi="Times New Roman" w:cs="Times New Roman"/>
          <w:color w:val="000000"/>
          <w:sz w:val="24"/>
          <w:szCs w:val="24"/>
        </w:rPr>
        <w:t>pajiște</w:t>
      </w:r>
      <w:r w:rsidR="00831517" w:rsidRPr="00861C73">
        <w:rPr>
          <w:rFonts w:ascii="Times New Roman" w:hAnsi="Times New Roman" w:cs="Times New Roman"/>
          <w:color w:val="000000"/>
          <w:sz w:val="24"/>
          <w:szCs w:val="24"/>
        </w:rPr>
        <w:t>;</w:t>
      </w:r>
    </w:p>
    <w:p w14:paraId="207A073F" w14:textId="231352EA" w:rsidR="00831517" w:rsidRPr="00861C73" w:rsidRDefault="00DE0038" w:rsidP="00E5589E">
      <w:pPr>
        <w:spacing w:after="0"/>
        <w:ind w:firstLine="708"/>
        <w:jc w:val="both"/>
        <w:rPr>
          <w:rFonts w:ascii="Times New Roman" w:hAnsi="Times New Roman" w:cs="Times New Roman"/>
          <w:color w:val="000000"/>
          <w:sz w:val="24"/>
          <w:szCs w:val="24"/>
        </w:rPr>
      </w:pPr>
      <w:r w:rsidRPr="00861C73">
        <w:rPr>
          <w:rFonts w:ascii="Times New Roman" w:hAnsi="Times New Roman" w:cs="Times New Roman"/>
          <w:color w:val="000000"/>
          <w:sz w:val="24"/>
          <w:szCs w:val="24"/>
        </w:rPr>
        <w:t xml:space="preserve">e) </w:t>
      </w:r>
      <w:r w:rsidR="00831517" w:rsidRPr="00861C73">
        <w:rPr>
          <w:rFonts w:ascii="Times New Roman" w:hAnsi="Times New Roman" w:cs="Times New Roman"/>
          <w:color w:val="000000"/>
          <w:sz w:val="24"/>
          <w:szCs w:val="24"/>
        </w:rPr>
        <w:t>Hotărârea nr. 1064/2013 privind aprobarea Normelor metodologice pentru aplicarea prevederilor OUG nr. 34/2013 privind organizarea, administrarea și exploatarea pajiștilor permanente și pentru modificarea și completarea Legii fondului funciar nr.18/1991</w:t>
      </w:r>
      <w:r w:rsidR="00ED778F">
        <w:rPr>
          <w:rFonts w:ascii="Times New Roman" w:hAnsi="Times New Roman" w:cs="Times New Roman"/>
          <w:color w:val="000000"/>
          <w:sz w:val="24"/>
          <w:szCs w:val="24"/>
        </w:rPr>
        <w:t xml:space="preserve">, </w:t>
      </w:r>
      <w:r w:rsidR="00ED778F" w:rsidRPr="00861C73">
        <w:rPr>
          <w:rFonts w:ascii="Times New Roman" w:hAnsi="Times New Roman" w:cs="Times New Roman"/>
          <w:sz w:val="24"/>
          <w:szCs w:val="24"/>
        </w:rPr>
        <w:t>cu modificările şi completările ulterioare</w:t>
      </w:r>
      <w:r w:rsidR="00831517" w:rsidRPr="00861C73">
        <w:rPr>
          <w:rFonts w:ascii="Times New Roman" w:hAnsi="Times New Roman" w:cs="Times New Roman"/>
          <w:color w:val="000000"/>
          <w:sz w:val="24"/>
          <w:szCs w:val="24"/>
        </w:rPr>
        <w:t xml:space="preserve">; </w:t>
      </w:r>
    </w:p>
    <w:p w14:paraId="0474BDE7" w14:textId="57156E86" w:rsidR="00831517" w:rsidRPr="00861C73" w:rsidRDefault="00831517" w:rsidP="00DE0038">
      <w:pPr>
        <w:spacing w:after="0"/>
        <w:ind w:firstLine="708"/>
        <w:jc w:val="both"/>
        <w:rPr>
          <w:rFonts w:ascii="Times New Roman" w:hAnsi="Times New Roman" w:cs="Times New Roman"/>
          <w:color w:val="000000"/>
          <w:sz w:val="24"/>
          <w:szCs w:val="24"/>
        </w:rPr>
      </w:pPr>
      <w:r w:rsidRPr="00861C73">
        <w:rPr>
          <w:rFonts w:ascii="Times New Roman" w:hAnsi="Times New Roman" w:cs="Times New Roman"/>
          <w:b/>
          <w:color w:val="000000"/>
          <w:sz w:val="24"/>
          <w:szCs w:val="24"/>
        </w:rPr>
        <w:t>(2)</w:t>
      </w:r>
      <w:r w:rsidRPr="00861C73">
        <w:rPr>
          <w:rFonts w:ascii="Times New Roman" w:hAnsi="Times New Roman" w:cs="Times New Roman"/>
          <w:color w:val="000000"/>
          <w:sz w:val="24"/>
          <w:szCs w:val="24"/>
        </w:rPr>
        <w:t xml:space="preserve"> Caietul de sarcini trebuie să cuprindă </w:t>
      </w:r>
      <w:r w:rsidR="00D97B41" w:rsidRPr="00861C73">
        <w:rPr>
          <w:rFonts w:ascii="Times New Roman" w:hAnsi="Times New Roman" w:cs="Times New Roman"/>
          <w:color w:val="000000"/>
          <w:sz w:val="24"/>
          <w:szCs w:val="24"/>
        </w:rPr>
        <w:t>următoarele</w:t>
      </w:r>
      <w:r w:rsidRPr="00861C73">
        <w:rPr>
          <w:rFonts w:ascii="Times New Roman" w:hAnsi="Times New Roman" w:cs="Times New Roman"/>
          <w:color w:val="000000"/>
          <w:sz w:val="24"/>
          <w:szCs w:val="24"/>
        </w:rPr>
        <w:t xml:space="preserve"> elementele: </w:t>
      </w:r>
    </w:p>
    <w:p w14:paraId="0DA5FB5F" w14:textId="67144111" w:rsidR="00831517" w:rsidRPr="00861C73" w:rsidRDefault="00EA1AEB" w:rsidP="00EE22A0">
      <w:pPr>
        <w:pStyle w:val="Listparagraf"/>
        <w:numPr>
          <w:ilvl w:val="1"/>
          <w:numId w:val="6"/>
        </w:numPr>
        <w:spacing w:after="0"/>
        <w:ind w:left="993" w:hanging="284"/>
        <w:jc w:val="both"/>
        <w:rPr>
          <w:rFonts w:ascii="Times New Roman" w:hAnsi="Times New Roman" w:cs="Times New Roman"/>
          <w:color w:val="000000"/>
          <w:sz w:val="24"/>
          <w:szCs w:val="24"/>
        </w:rPr>
      </w:pPr>
      <w:r w:rsidRPr="00861C73">
        <w:rPr>
          <w:rFonts w:ascii="Times New Roman" w:hAnsi="Times New Roman" w:cs="Times New Roman"/>
          <w:color w:val="000000"/>
          <w:sz w:val="24"/>
          <w:szCs w:val="24"/>
        </w:rPr>
        <w:t>informații</w:t>
      </w:r>
      <w:r w:rsidR="00831517" w:rsidRPr="00861C73">
        <w:rPr>
          <w:rFonts w:ascii="Times New Roman" w:hAnsi="Times New Roman" w:cs="Times New Roman"/>
          <w:color w:val="000000"/>
          <w:sz w:val="24"/>
          <w:szCs w:val="24"/>
        </w:rPr>
        <w:t xml:space="preserve"> generale privind obiectul închirierii;</w:t>
      </w:r>
    </w:p>
    <w:p w14:paraId="33A924AF" w14:textId="77777777" w:rsidR="00831517" w:rsidRPr="00861C73" w:rsidRDefault="00DE0038" w:rsidP="00EE22A0">
      <w:pPr>
        <w:pStyle w:val="Listparagraf"/>
        <w:numPr>
          <w:ilvl w:val="1"/>
          <w:numId w:val="6"/>
        </w:numPr>
        <w:spacing w:after="0"/>
        <w:ind w:left="993" w:hanging="284"/>
        <w:jc w:val="both"/>
        <w:rPr>
          <w:rFonts w:ascii="Times New Roman" w:hAnsi="Times New Roman" w:cs="Times New Roman"/>
          <w:color w:val="000000"/>
          <w:sz w:val="24"/>
          <w:szCs w:val="24"/>
        </w:rPr>
      </w:pPr>
      <w:r w:rsidRPr="00861C73">
        <w:rPr>
          <w:rFonts w:ascii="Times New Roman" w:hAnsi="Times New Roman" w:cs="Times New Roman"/>
          <w:color w:val="000000"/>
          <w:sz w:val="24"/>
          <w:szCs w:val="24"/>
        </w:rPr>
        <w:t>scopul închirierii</w:t>
      </w:r>
      <w:r w:rsidR="00831517" w:rsidRPr="00861C73">
        <w:rPr>
          <w:rFonts w:ascii="Times New Roman" w:hAnsi="Times New Roman" w:cs="Times New Roman"/>
          <w:color w:val="000000"/>
          <w:sz w:val="24"/>
          <w:szCs w:val="24"/>
        </w:rPr>
        <w:t>;</w:t>
      </w:r>
    </w:p>
    <w:p w14:paraId="7AF117C0" w14:textId="77777777" w:rsidR="00831517" w:rsidRPr="00861C73" w:rsidRDefault="00831517" w:rsidP="00EE22A0">
      <w:pPr>
        <w:pStyle w:val="Listparagraf"/>
        <w:numPr>
          <w:ilvl w:val="1"/>
          <w:numId w:val="6"/>
        </w:numPr>
        <w:spacing w:after="0"/>
        <w:ind w:left="993" w:hanging="284"/>
        <w:jc w:val="both"/>
        <w:rPr>
          <w:rFonts w:ascii="Times New Roman" w:hAnsi="Times New Roman" w:cs="Times New Roman"/>
          <w:color w:val="000000"/>
          <w:sz w:val="24"/>
          <w:szCs w:val="24"/>
        </w:rPr>
      </w:pPr>
      <w:r w:rsidRPr="00861C73">
        <w:rPr>
          <w:rFonts w:ascii="Times New Roman" w:hAnsi="Times New Roman" w:cs="Times New Roman"/>
          <w:color w:val="000000"/>
          <w:sz w:val="24"/>
          <w:szCs w:val="24"/>
        </w:rPr>
        <w:t xml:space="preserve">obiectul închirierii si condiții </w:t>
      </w:r>
      <w:r w:rsidR="00DE0038" w:rsidRPr="00861C73">
        <w:rPr>
          <w:rFonts w:ascii="Times New Roman" w:hAnsi="Times New Roman" w:cs="Times New Roman"/>
          <w:color w:val="000000"/>
          <w:sz w:val="24"/>
          <w:szCs w:val="24"/>
        </w:rPr>
        <w:t>privind încheierea contractului</w:t>
      </w:r>
      <w:r w:rsidRPr="00861C73">
        <w:rPr>
          <w:rFonts w:ascii="Times New Roman" w:hAnsi="Times New Roman" w:cs="Times New Roman"/>
          <w:color w:val="000000"/>
          <w:sz w:val="24"/>
          <w:szCs w:val="24"/>
        </w:rPr>
        <w:t>;</w:t>
      </w:r>
    </w:p>
    <w:p w14:paraId="0E291A36" w14:textId="77777777" w:rsidR="00831517" w:rsidRPr="00861C73" w:rsidRDefault="00831517" w:rsidP="00EE22A0">
      <w:pPr>
        <w:pStyle w:val="Listparagraf"/>
        <w:numPr>
          <w:ilvl w:val="1"/>
          <w:numId w:val="6"/>
        </w:numPr>
        <w:spacing w:after="0"/>
        <w:ind w:left="993" w:hanging="284"/>
        <w:jc w:val="both"/>
        <w:rPr>
          <w:rFonts w:ascii="Times New Roman" w:hAnsi="Times New Roman" w:cs="Times New Roman"/>
          <w:color w:val="000000"/>
          <w:sz w:val="24"/>
          <w:szCs w:val="24"/>
        </w:rPr>
      </w:pPr>
      <w:r w:rsidRPr="00861C73">
        <w:rPr>
          <w:rFonts w:ascii="Times New Roman" w:hAnsi="Times New Roman" w:cs="Times New Roman"/>
          <w:color w:val="000000"/>
          <w:sz w:val="24"/>
          <w:szCs w:val="24"/>
        </w:rPr>
        <w:t>condiții obligatorii privind exploatarea închirierii;</w:t>
      </w:r>
    </w:p>
    <w:p w14:paraId="59DF4E07" w14:textId="77777777" w:rsidR="00831517" w:rsidRPr="005638AB" w:rsidRDefault="00831517" w:rsidP="00EE22A0">
      <w:pPr>
        <w:pStyle w:val="Listparagraf"/>
        <w:numPr>
          <w:ilvl w:val="1"/>
          <w:numId w:val="6"/>
        </w:numPr>
        <w:spacing w:after="0"/>
        <w:ind w:left="993" w:hanging="284"/>
        <w:jc w:val="both"/>
        <w:rPr>
          <w:rFonts w:ascii="Times New Roman" w:hAnsi="Times New Roman" w:cs="Times New Roman"/>
          <w:color w:val="000000"/>
          <w:sz w:val="24"/>
          <w:szCs w:val="24"/>
        </w:rPr>
      </w:pPr>
      <w:r w:rsidRPr="005638AB">
        <w:rPr>
          <w:rFonts w:ascii="Times New Roman" w:hAnsi="Times New Roman" w:cs="Times New Roman"/>
          <w:color w:val="000000"/>
          <w:sz w:val="24"/>
          <w:szCs w:val="24"/>
        </w:rPr>
        <w:t>durata contractului de în</w:t>
      </w:r>
      <w:r w:rsidR="00DE0038" w:rsidRPr="005638AB">
        <w:rPr>
          <w:rFonts w:ascii="Times New Roman" w:hAnsi="Times New Roman" w:cs="Times New Roman"/>
          <w:color w:val="000000"/>
          <w:sz w:val="24"/>
          <w:szCs w:val="24"/>
        </w:rPr>
        <w:t>chiriere</w:t>
      </w:r>
      <w:r w:rsidRPr="005638AB">
        <w:rPr>
          <w:rFonts w:ascii="Times New Roman" w:hAnsi="Times New Roman" w:cs="Times New Roman"/>
          <w:color w:val="000000"/>
          <w:sz w:val="24"/>
          <w:szCs w:val="24"/>
        </w:rPr>
        <w:t>;</w:t>
      </w:r>
    </w:p>
    <w:p w14:paraId="66C13629" w14:textId="1C4C8150" w:rsidR="00831517" w:rsidRPr="005638AB" w:rsidRDefault="00831517" w:rsidP="00EE22A0">
      <w:pPr>
        <w:pStyle w:val="Listparagraf"/>
        <w:numPr>
          <w:ilvl w:val="1"/>
          <w:numId w:val="6"/>
        </w:numPr>
        <w:spacing w:after="0"/>
        <w:ind w:left="993" w:hanging="284"/>
        <w:jc w:val="both"/>
        <w:rPr>
          <w:rFonts w:ascii="Times New Roman" w:hAnsi="Times New Roman" w:cs="Times New Roman"/>
          <w:color w:val="000000"/>
          <w:sz w:val="24"/>
          <w:szCs w:val="24"/>
        </w:rPr>
      </w:pPr>
      <w:r w:rsidRPr="005638AB">
        <w:rPr>
          <w:rFonts w:ascii="Times New Roman" w:hAnsi="Times New Roman" w:cs="Times New Roman"/>
          <w:color w:val="000000"/>
          <w:sz w:val="24"/>
          <w:szCs w:val="24"/>
        </w:rPr>
        <w:t>nivelul minim al valorii chiriei</w:t>
      </w:r>
      <w:r w:rsidR="00065E49" w:rsidRPr="005638AB">
        <w:rPr>
          <w:rFonts w:ascii="Times New Roman" w:hAnsi="Times New Roman" w:cs="Times New Roman"/>
          <w:color w:val="000000"/>
          <w:sz w:val="24"/>
          <w:szCs w:val="24"/>
        </w:rPr>
        <w:t xml:space="preserve">/nivelul minim de pornire al </w:t>
      </w:r>
      <w:r w:rsidR="00D97B41" w:rsidRPr="005638AB">
        <w:rPr>
          <w:rFonts w:ascii="Times New Roman" w:hAnsi="Times New Roman" w:cs="Times New Roman"/>
          <w:color w:val="000000"/>
          <w:sz w:val="24"/>
          <w:szCs w:val="24"/>
        </w:rPr>
        <w:t>licitației</w:t>
      </w:r>
      <w:r w:rsidR="00DE0038" w:rsidRPr="005638AB">
        <w:rPr>
          <w:rFonts w:ascii="Times New Roman" w:hAnsi="Times New Roman" w:cs="Times New Roman"/>
          <w:color w:val="000000"/>
          <w:sz w:val="24"/>
          <w:szCs w:val="24"/>
        </w:rPr>
        <w:t>;</w:t>
      </w:r>
    </w:p>
    <w:p w14:paraId="1D47B803" w14:textId="77777777" w:rsidR="005638AB" w:rsidRPr="005638AB" w:rsidRDefault="005638AB" w:rsidP="00EE22A0">
      <w:pPr>
        <w:pStyle w:val="Listparagraf"/>
        <w:numPr>
          <w:ilvl w:val="1"/>
          <w:numId w:val="6"/>
        </w:numPr>
        <w:spacing w:after="0"/>
        <w:ind w:left="993" w:hanging="284"/>
        <w:jc w:val="both"/>
        <w:rPr>
          <w:rFonts w:ascii="Times New Roman" w:hAnsi="Times New Roman" w:cs="Times New Roman"/>
          <w:color w:val="000000"/>
          <w:sz w:val="24"/>
          <w:szCs w:val="24"/>
        </w:rPr>
      </w:pPr>
      <w:r w:rsidRPr="005638AB">
        <w:rPr>
          <w:rFonts w:ascii="Times New Roman" w:eastAsia="CIDFont+F1" w:hAnsi="Times New Roman" w:cs="Times New Roman"/>
          <w:sz w:val="23"/>
          <w:szCs w:val="23"/>
        </w:rPr>
        <w:t>garanția de participare este de 100 lei care se restituie necâștigătorilor</w:t>
      </w:r>
      <w:r>
        <w:rPr>
          <w:rFonts w:ascii="Times New Roman" w:eastAsia="CIDFont+F1" w:hAnsi="Times New Roman" w:cs="Times New Roman"/>
          <w:sz w:val="23"/>
          <w:szCs w:val="23"/>
        </w:rPr>
        <w:t>;</w:t>
      </w:r>
    </w:p>
    <w:p w14:paraId="636AFAE4" w14:textId="77777777" w:rsidR="00831517" w:rsidRPr="005638AB" w:rsidRDefault="00831517" w:rsidP="00EE22A0">
      <w:pPr>
        <w:pStyle w:val="Listparagraf"/>
        <w:numPr>
          <w:ilvl w:val="1"/>
          <w:numId w:val="6"/>
        </w:numPr>
        <w:spacing w:after="0"/>
        <w:ind w:left="993" w:hanging="284"/>
        <w:jc w:val="both"/>
        <w:rPr>
          <w:rFonts w:ascii="Times New Roman" w:hAnsi="Times New Roman" w:cs="Times New Roman"/>
          <w:color w:val="000000"/>
          <w:sz w:val="24"/>
          <w:szCs w:val="24"/>
        </w:rPr>
      </w:pPr>
      <w:r w:rsidRPr="005638AB">
        <w:rPr>
          <w:rFonts w:ascii="Times New Roman" w:hAnsi="Times New Roman" w:cs="Times New Roman"/>
          <w:color w:val="000000"/>
          <w:sz w:val="24"/>
          <w:szCs w:val="24"/>
        </w:rPr>
        <w:t>regimul bunurilor utilizate de l</w:t>
      </w:r>
      <w:r w:rsidR="00DE0038" w:rsidRPr="005638AB">
        <w:rPr>
          <w:rFonts w:ascii="Times New Roman" w:hAnsi="Times New Roman" w:cs="Times New Roman"/>
          <w:color w:val="000000"/>
          <w:sz w:val="24"/>
          <w:szCs w:val="24"/>
        </w:rPr>
        <w:t>ocatar în derularea închirierii</w:t>
      </w:r>
      <w:r w:rsidRPr="005638AB">
        <w:rPr>
          <w:rFonts w:ascii="Times New Roman" w:hAnsi="Times New Roman" w:cs="Times New Roman"/>
          <w:color w:val="000000"/>
          <w:sz w:val="24"/>
          <w:szCs w:val="24"/>
        </w:rPr>
        <w:t>;</w:t>
      </w:r>
    </w:p>
    <w:p w14:paraId="1A27F8B0" w14:textId="77777777" w:rsidR="005638AB" w:rsidRPr="005638AB" w:rsidRDefault="005638AB" w:rsidP="00EE22A0">
      <w:pPr>
        <w:pStyle w:val="Listparagraf"/>
        <w:numPr>
          <w:ilvl w:val="1"/>
          <w:numId w:val="6"/>
        </w:numPr>
        <w:spacing w:after="0"/>
        <w:ind w:left="993" w:hanging="284"/>
        <w:jc w:val="both"/>
        <w:rPr>
          <w:rFonts w:ascii="Times New Roman" w:hAnsi="Times New Roman" w:cs="Times New Roman"/>
          <w:color w:val="000000"/>
          <w:sz w:val="24"/>
          <w:szCs w:val="24"/>
        </w:rPr>
      </w:pPr>
      <w:r w:rsidRPr="005638AB">
        <w:rPr>
          <w:rFonts w:ascii="Times New Roman" w:eastAsia="CIDFont+F1" w:hAnsi="Times New Roman" w:cs="Times New Roman"/>
          <w:sz w:val="23"/>
          <w:szCs w:val="23"/>
        </w:rPr>
        <w:t>obligațiile privind protecția mediului și a persoanelor;</w:t>
      </w:r>
    </w:p>
    <w:p w14:paraId="0A7C3515" w14:textId="77777777" w:rsidR="00DE0038" w:rsidRPr="005638AB" w:rsidRDefault="00831517" w:rsidP="00EE22A0">
      <w:pPr>
        <w:pStyle w:val="Listparagraf"/>
        <w:numPr>
          <w:ilvl w:val="1"/>
          <w:numId w:val="6"/>
        </w:numPr>
        <w:spacing w:after="0"/>
        <w:ind w:left="993" w:hanging="284"/>
        <w:jc w:val="both"/>
        <w:rPr>
          <w:rFonts w:ascii="Times New Roman" w:hAnsi="Times New Roman" w:cs="Times New Roman"/>
          <w:color w:val="000000"/>
          <w:sz w:val="24"/>
          <w:szCs w:val="24"/>
        </w:rPr>
      </w:pPr>
      <w:r w:rsidRPr="005638AB">
        <w:rPr>
          <w:rFonts w:ascii="Times New Roman" w:hAnsi="Times New Roman" w:cs="Times New Roman"/>
          <w:color w:val="000000"/>
          <w:sz w:val="24"/>
          <w:szCs w:val="24"/>
        </w:rPr>
        <w:t xml:space="preserve">clauzele referitoare la încetarea contractului de închiriere; </w:t>
      </w:r>
    </w:p>
    <w:p w14:paraId="5A0D227F" w14:textId="77777777" w:rsidR="00831517" w:rsidRPr="00861C73" w:rsidRDefault="00831517" w:rsidP="00EE22A0">
      <w:pPr>
        <w:pStyle w:val="Listparagraf"/>
        <w:numPr>
          <w:ilvl w:val="1"/>
          <w:numId w:val="6"/>
        </w:numPr>
        <w:spacing w:after="0"/>
        <w:ind w:left="993" w:hanging="284"/>
        <w:jc w:val="both"/>
        <w:rPr>
          <w:rFonts w:ascii="Times New Roman" w:hAnsi="Times New Roman" w:cs="Times New Roman"/>
          <w:color w:val="000000"/>
          <w:sz w:val="24"/>
          <w:szCs w:val="24"/>
        </w:rPr>
      </w:pPr>
      <w:r w:rsidRPr="00861C73">
        <w:rPr>
          <w:rFonts w:ascii="Times New Roman" w:hAnsi="Times New Roman" w:cs="Times New Roman"/>
          <w:sz w:val="24"/>
          <w:szCs w:val="24"/>
        </w:rPr>
        <w:t xml:space="preserve">contravaloarea </w:t>
      </w:r>
      <w:r w:rsidRPr="00861C73">
        <w:rPr>
          <w:rFonts w:ascii="Times New Roman" w:hAnsi="Times New Roman" w:cs="Times New Roman"/>
          <w:bCs/>
          <w:sz w:val="24"/>
          <w:szCs w:val="24"/>
        </w:rPr>
        <w:t xml:space="preserve">caietului de sarcini și a documentației pentru </w:t>
      </w:r>
      <w:r w:rsidRPr="00861C73">
        <w:rPr>
          <w:rFonts w:ascii="Times New Roman" w:hAnsi="Times New Roman" w:cs="Times New Roman"/>
          <w:color w:val="000000"/>
          <w:sz w:val="24"/>
          <w:szCs w:val="24"/>
        </w:rPr>
        <w:t xml:space="preserve">închiriere </w:t>
      </w:r>
      <w:r w:rsidRPr="00861C73">
        <w:rPr>
          <w:rFonts w:ascii="Times New Roman" w:hAnsi="Times New Roman" w:cs="Times New Roman"/>
          <w:bCs/>
          <w:sz w:val="24"/>
          <w:szCs w:val="24"/>
        </w:rPr>
        <w:t>este de 100 lei.</w:t>
      </w:r>
    </w:p>
    <w:p w14:paraId="44F140FF" w14:textId="77777777" w:rsidR="00831517" w:rsidRPr="00861C73" w:rsidRDefault="00831517" w:rsidP="00831517">
      <w:pPr>
        <w:shd w:val="clear" w:color="auto" w:fill="FFFFFF"/>
        <w:tabs>
          <w:tab w:val="left" w:leader="dot" w:pos="4574"/>
        </w:tabs>
        <w:spacing w:after="0"/>
        <w:ind w:firstLine="720"/>
        <w:jc w:val="both"/>
        <w:rPr>
          <w:rFonts w:ascii="Times New Roman" w:hAnsi="Times New Roman" w:cs="Times New Roman"/>
          <w:sz w:val="24"/>
          <w:szCs w:val="24"/>
          <w:lang w:val="it-IT"/>
        </w:rPr>
      </w:pPr>
    </w:p>
    <w:p w14:paraId="0E77ECD7" w14:textId="0FD83530" w:rsidR="00831517" w:rsidRPr="008C47CD" w:rsidRDefault="00831517" w:rsidP="008C47CD">
      <w:pPr>
        <w:spacing w:after="0"/>
        <w:ind w:firstLine="851"/>
        <w:jc w:val="both"/>
        <w:rPr>
          <w:rFonts w:ascii="Times New Roman" w:hAnsi="Times New Roman" w:cs="Times New Roman"/>
          <w:b/>
          <w:bCs/>
          <w:color w:val="000000"/>
          <w:sz w:val="24"/>
          <w:szCs w:val="24"/>
        </w:rPr>
      </w:pPr>
      <w:r w:rsidRPr="00861C73">
        <w:rPr>
          <w:rFonts w:ascii="Times New Roman" w:hAnsi="Times New Roman" w:cs="Times New Roman"/>
          <w:b/>
          <w:bCs/>
          <w:color w:val="000000"/>
          <w:sz w:val="24"/>
          <w:szCs w:val="24"/>
        </w:rPr>
        <w:t>SECTI</w:t>
      </w:r>
      <w:r w:rsidR="00DE0038" w:rsidRPr="00861C73">
        <w:rPr>
          <w:rFonts w:ascii="Times New Roman" w:hAnsi="Times New Roman" w:cs="Times New Roman"/>
          <w:b/>
          <w:bCs/>
          <w:color w:val="000000"/>
          <w:sz w:val="24"/>
          <w:szCs w:val="24"/>
        </w:rPr>
        <w:t>UNEA a 4-a</w:t>
      </w:r>
      <w:r w:rsidR="008C47CD">
        <w:rPr>
          <w:rFonts w:ascii="Times New Roman" w:hAnsi="Times New Roman" w:cs="Times New Roman"/>
          <w:b/>
          <w:bCs/>
          <w:color w:val="000000"/>
          <w:sz w:val="24"/>
          <w:szCs w:val="24"/>
        </w:rPr>
        <w:t xml:space="preserve">: </w:t>
      </w:r>
      <w:r w:rsidRPr="00861C73">
        <w:rPr>
          <w:rFonts w:ascii="Times New Roman" w:hAnsi="Times New Roman" w:cs="Times New Roman"/>
          <w:b/>
          <w:bCs/>
          <w:color w:val="000000"/>
          <w:sz w:val="24"/>
          <w:szCs w:val="24"/>
        </w:rPr>
        <w:t xml:space="preserve">Reguli privind </w:t>
      </w:r>
      <w:r w:rsidR="008C47CD" w:rsidRPr="00861C73">
        <w:rPr>
          <w:rFonts w:ascii="Times New Roman" w:hAnsi="Times New Roman" w:cs="Times New Roman"/>
          <w:b/>
          <w:bCs/>
          <w:color w:val="000000"/>
          <w:sz w:val="24"/>
          <w:szCs w:val="24"/>
        </w:rPr>
        <w:t>anunțul</w:t>
      </w:r>
      <w:r w:rsidRPr="00861C73">
        <w:rPr>
          <w:rFonts w:ascii="Times New Roman" w:hAnsi="Times New Roman" w:cs="Times New Roman"/>
          <w:b/>
          <w:bCs/>
          <w:color w:val="000000"/>
          <w:sz w:val="24"/>
          <w:szCs w:val="24"/>
        </w:rPr>
        <w:t xml:space="preserve"> de </w:t>
      </w:r>
      <w:r w:rsidR="00DE0038" w:rsidRPr="00861C73">
        <w:rPr>
          <w:rFonts w:ascii="Times New Roman" w:hAnsi="Times New Roman" w:cs="Times New Roman"/>
          <w:b/>
          <w:color w:val="000000"/>
          <w:sz w:val="24"/>
          <w:szCs w:val="24"/>
        </w:rPr>
        <w:t>atribuire directă</w:t>
      </w:r>
      <w:r w:rsidR="00A0551E">
        <w:rPr>
          <w:rFonts w:ascii="Times New Roman" w:hAnsi="Times New Roman" w:cs="Times New Roman"/>
          <w:b/>
          <w:color w:val="000000"/>
          <w:sz w:val="24"/>
          <w:szCs w:val="24"/>
        </w:rPr>
        <w:t>/</w:t>
      </w:r>
      <w:r w:rsidR="00D97B41">
        <w:rPr>
          <w:rFonts w:ascii="Times New Roman" w:hAnsi="Times New Roman" w:cs="Times New Roman"/>
          <w:b/>
          <w:color w:val="000000"/>
          <w:sz w:val="24"/>
          <w:szCs w:val="24"/>
        </w:rPr>
        <w:t>licitație</w:t>
      </w:r>
      <w:r w:rsidR="00A0551E">
        <w:rPr>
          <w:rFonts w:ascii="Times New Roman" w:hAnsi="Times New Roman" w:cs="Times New Roman"/>
          <w:b/>
          <w:color w:val="000000"/>
          <w:sz w:val="24"/>
          <w:szCs w:val="24"/>
        </w:rPr>
        <w:t xml:space="preserve"> publică cu strigare</w:t>
      </w:r>
    </w:p>
    <w:p w14:paraId="20C03986" w14:textId="000794FA" w:rsidR="00831517" w:rsidRPr="00CB2114" w:rsidRDefault="00831517" w:rsidP="00CB2114">
      <w:pPr>
        <w:spacing w:after="0"/>
        <w:ind w:firstLine="851"/>
        <w:jc w:val="both"/>
        <w:rPr>
          <w:rFonts w:ascii="Times New Roman" w:hAnsi="Times New Roman" w:cs="Times New Roman"/>
          <w:b/>
          <w:bCs/>
          <w:color w:val="000000"/>
          <w:sz w:val="24"/>
          <w:szCs w:val="24"/>
        </w:rPr>
      </w:pPr>
      <w:r w:rsidRPr="00861C73">
        <w:rPr>
          <w:rFonts w:ascii="Times New Roman" w:hAnsi="Times New Roman" w:cs="Times New Roman"/>
          <w:b/>
          <w:bCs/>
          <w:color w:val="000000"/>
          <w:sz w:val="24"/>
          <w:szCs w:val="24"/>
        </w:rPr>
        <w:t>A</w:t>
      </w:r>
      <w:r w:rsidR="00DD48FE" w:rsidRPr="00861C73">
        <w:rPr>
          <w:rFonts w:ascii="Times New Roman" w:hAnsi="Times New Roman" w:cs="Times New Roman"/>
          <w:b/>
          <w:bCs/>
          <w:color w:val="000000"/>
          <w:sz w:val="24"/>
          <w:szCs w:val="24"/>
        </w:rPr>
        <w:t>rt</w:t>
      </w:r>
      <w:r w:rsidRPr="00861C73">
        <w:rPr>
          <w:rFonts w:ascii="Times New Roman" w:hAnsi="Times New Roman" w:cs="Times New Roman"/>
          <w:b/>
          <w:bCs/>
          <w:color w:val="000000"/>
          <w:sz w:val="24"/>
          <w:szCs w:val="24"/>
        </w:rPr>
        <w:t>. 8</w:t>
      </w:r>
      <w:r w:rsidR="00D629E5">
        <w:rPr>
          <w:rFonts w:ascii="Times New Roman" w:hAnsi="Times New Roman" w:cs="Times New Roman"/>
          <w:b/>
          <w:bCs/>
          <w:color w:val="000000"/>
          <w:sz w:val="24"/>
          <w:szCs w:val="24"/>
        </w:rPr>
        <w:t>.</w:t>
      </w:r>
      <w:r w:rsidRPr="00861C73">
        <w:rPr>
          <w:rFonts w:ascii="Times New Roman" w:hAnsi="Times New Roman" w:cs="Times New Roman"/>
          <w:b/>
          <w:bCs/>
          <w:color w:val="000000"/>
          <w:sz w:val="24"/>
          <w:szCs w:val="24"/>
        </w:rPr>
        <w:t xml:space="preserve"> </w:t>
      </w:r>
      <w:r w:rsidRPr="00861C73">
        <w:rPr>
          <w:rFonts w:ascii="Times New Roman" w:hAnsi="Times New Roman" w:cs="Times New Roman"/>
          <w:b/>
          <w:color w:val="000000"/>
          <w:sz w:val="24"/>
          <w:szCs w:val="24"/>
        </w:rPr>
        <w:t>(1)</w:t>
      </w:r>
      <w:r w:rsidRPr="00861C73">
        <w:rPr>
          <w:rFonts w:ascii="Times New Roman" w:hAnsi="Times New Roman" w:cs="Times New Roman"/>
          <w:color w:val="000000"/>
          <w:sz w:val="24"/>
          <w:szCs w:val="24"/>
        </w:rPr>
        <w:t xml:space="preserve"> Se </w:t>
      </w:r>
      <w:r w:rsidR="00F04FF6" w:rsidRPr="00861C73">
        <w:rPr>
          <w:rFonts w:ascii="Times New Roman" w:hAnsi="Times New Roman" w:cs="Times New Roman"/>
          <w:color w:val="000000"/>
          <w:sz w:val="24"/>
          <w:szCs w:val="24"/>
        </w:rPr>
        <w:t>întocmește</w:t>
      </w:r>
      <w:r w:rsidR="00DE0038" w:rsidRPr="00861C73">
        <w:rPr>
          <w:rFonts w:ascii="Times New Roman" w:hAnsi="Times New Roman" w:cs="Times New Roman"/>
          <w:color w:val="000000"/>
          <w:sz w:val="24"/>
          <w:szCs w:val="24"/>
        </w:rPr>
        <w:t xml:space="preserve"> </w:t>
      </w:r>
      <w:r w:rsidR="00F04FF6" w:rsidRPr="00861C73">
        <w:rPr>
          <w:rFonts w:ascii="Times New Roman" w:hAnsi="Times New Roman" w:cs="Times New Roman"/>
          <w:color w:val="000000"/>
          <w:sz w:val="24"/>
          <w:szCs w:val="24"/>
        </w:rPr>
        <w:t>anunțul</w:t>
      </w:r>
      <w:r w:rsidR="00DE0038" w:rsidRPr="00861C73">
        <w:rPr>
          <w:rFonts w:ascii="Times New Roman" w:hAnsi="Times New Roman" w:cs="Times New Roman"/>
          <w:color w:val="000000"/>
          <w:sz w:val="24"/>
          <w:szCs w:val="24"/>
        </w:rPr>
        <w:t xml:space="preserve"> de atribuire directă (</w:t>
      </w:r>
      <w:r w:rsidRPr="00861C73">
        <w:rPr>
          <w:rFonts w:ascii="Times New Roman" w:hAnsi="Times New Roman" w:cs="Times New Roman"/>
          <w:color w:val="000000"/>
          <w:sz w:val="24"/>
          <w:szCs w:val="24"/>
        </w:rPr>
        <w:t xml:space="preserve">după aprobarea </w:t>
      </w:r>
      <w:r w:rsidR="002F63A9" w:rsidRPr="00861C73">
        <w:rPr>
          <w:rFonts w:ascii="Times New Roman" w:hAnsi="Times New Roman" w:cs="Times New Roman"/>
          <w:color w:val="000000"/>
          <w:sz w:val="24"/>
          <w:szCs w:val="24"/>
        </w:rPr>
        <w:t>documentației</w:t>
      </w:r>
      <w:r w:rsidRPr="00861C73">
        <w:rPr>
          <w:rFonts w:ascii="Times New Roman" w:hAnsi="Times New Roman" w:cs="Times New Roman"/>
          <w:color w:val="000000"/>
          <w:sz w:val="24"/>
          <w:szCs w:val="24"/>
        </w:rPr>
        <w:t xml:space="preserve"> de închiriere), prin ședință publică organizată de către locator. Anunțul va fi </w:t>
      </w:r>
      <w:r w:rsidR="00D97B41" w:rsidRPr="00861C73">
        <w:rPr>
          <w:rFonts w:ascii="Times New Roman" w:hAnsi="Times New Roman" w:cs="Times New Roman"/>
          <w:color w:val="000000"/>
          <w:sz w:val="24"/>
          <w:szCs w:val="24"/>
        </w:rPr>
        <w:t>afișat</w:t>
      </w:r>
      <w:r w:rsidRPr="00861C73">
        <w:rPr>
          <w:rFonts w:ascii="Times New Roman" w:hAnsi="Times New Roman" w:cs="Times New Roman"/>
          <w:color w:val="000000"/>
          <w:sz w:val="24"/>
          <w:szCs w:val="24"/>
        </w:rPr>
        <w:t xml:space="preserve"> la Primăria </w:t>
      </w:r>
      <w:r w:rsidR="00965394" w:rsidRPr="00861C73">
        <w:rPr>
          <w:rFonts w:ascii="Times New Roman" w:hAnsi="Times New Roman" w:cs="Times New Roman"/>
          <w:color w:val="000000"/>
          <w:sz w:val="24"/>
          <w:szCs w:val="24"/>
        </w:rPr>
        <w:t>Ruginoasa</w:t>
      </w:r>
      <w:r w:rsidRPr="00861C73">
        <w:rPr>
          <w:rFonts w:ascii="Times New Roman" w:hAnsi="Times New Roman" w:cs="Times New Roman"/>
          <w:color w:val="000000"/>
          <w:sz w:val="24"/>
          <w:szCs w:val="24"/>
        </w:rPr>
        <w:t xml:space="preserve"> şi în fiecare localitate precum şi pe site-ul Primăriei </w:t>
      </w:r>
      <w:r w:rsidR="00965394" w:rsidRPr="00861C73">
        <w:rPr>
          <w:rFonts w:ascii="Times New Roman" w:hAnsi="Times New Roman" w:cs="Times New Roman"/>
          <w:color w:val="000000"/>
          <w:sz w:val="24"/>
          <w:szCs w:val="24"/>
        </w:rPr>
        <w:t>Ruginoasa</w:t>
      </w:r>
      <w:r w:rsidRPr="00861C73">
        <w:rPr>
          <w:rFonts w:ascii="Times New Roman" w:hAnsi="Times New Roman" w:cs="Times New Roman"/>
          <w:color w:val="000000"/>
          <w:sz w:val="24"/>
          <w:szCs w:val="24"/>
        </w:rPr>
        <w:t>.</w:t>
      </w:r>
    </w:p>
    <w:p w14:paraId="096B962F" w14:textId="238ED5CC" w:rsidR="00831517" w:rsidRPr="00861C73" w:rsidRDefault="00831517" w:rsidP="00831517">
      <w:pPr>
        <w:spacing w:after="0"/>
        <w:ind w:firstLine="851"/>
        <w:jc w:val="both"/>
        <w:rPr>
          <w:rFonts w:ascii="Times New Roman" w:hAnsi="Times New Roman" w:cs="Times New Roman"/>
          <w:color w:val="000000"/>
          <w:sz w:val="24"/>
          <w:szCs w:val="24"/>
        </w:rPr>
      </w:pPr>
      <w:r w:rsidRPr="00861C73">
        <w:rPr>
          <w:rFonts w:ascii="Times New Roman" w:hAnsi="Times New Roman" w:cs="Times New Roman"/>
          <w:b/>
          <w:color w:val="000000"/>
          <w:sz w:val="24"/>
          <w:szCs w:val="24"/>
        </w:rPr>
        <w:t>(2)</w:t>
      </w:r>
      <w:r w:rsidRPr="00861C73">
        <w:rPr>
          <w:rFonts w:ascii="Times New Roman" w:hAnsi="Times New Roman" w:cs="Times New Roman"/>
          <w:color w:val="000000"/>
          <w:sz w:val="24"/>
          <w:szCs w:val="24"/>
        </w:rPr>
        <w:t xml:space="preserve"> </w:t>
      </w:r>
      <w:r w:rsidR="00F04FF6" w:rsidRPr="00861C73">
        <w:rPr>
          <w:rFonts w:ascii="Times New Roman" w:hAnsi="Times New Roman" w:cs="Times New Roman"/>
          <w:color w:val="000000"/>
          <w:sz w:val="24"/>
          <w:szCs w:val="24"/>
        </w:rPr>
        <w:t>Anunțul</w:t>
      </w:r>
      <w:r w:rsidRPr="00861C73">
        <w:rPr>
          <w:rFonts w:ascii="Times New Roman" w:hAnsi="Times New Roman" w:cs="Times New Roman"/>
          <w:color w:val="000000"/>
          <w:sz w:val="24"/>
          <w:szCs w:val="24"/>
        </w:rPr>
        <w:t xml:space="preserve"> va cuprinde </w:t>
      </w:r>
      <w:r w:rsidR="00A0551E" w:rsidRPr="00861C73">
        <w:rPr>
          <w:rFonts w:ascii="Times New Roman" w:hAnsi="Times New Roman" w:cs="Times New Roman"/>
          <w:color w:val="000000"/>
          <w:sz w:val="24"/>
          <w:szCs w:val="24"/>
        </w:rPr>
        <w:t>următoarele</w:t>
      </w:r>
      <w:r w:rsidRPr="00861C73">
        <w:rPr>
          <w:rFonts w:ascii="Times New Roman" w:hAnsi="Times New Roman" w:cs="Times New Roman"/>
          <w:color w:val="000000"/>
          <w:sz w:val="24"/>
          <w:szCs w:val="24"/>
        </w:rPr>
        <w:t xml:space="preserve"> elementele: </w:t>
      </w:r>
    </w:p>
    <w:p w14:paraId="7F6D4E01" w14:textId="7920A724" w:rsidR="00831517" w:rsidRPr="00861C73" w:rsidRDefault="00831517" w:rsidP="00831517">
      <w:pPr>
        <w:spacing w:after="0"/>
        <w:ind w:firstLine="851"/>
        <w:jc w:val="both"/>
        <w:rPr>
          <w:rFonts w:ascii="Times New Roman" w:hAnsi="Times New Roman" w:cs="Times New Roman"/>
          <w:color w:val="000000"/>
          <w:sz w:val="24"/>
          <w:szCs w:val="24"/>
        </w:rPr>
      </w:pPr>
      <w:r w:rsidRPr="00861C73">
        <w:rPr>
          <w:rFonts w:ascii="Times New Roman" w:hAnsi="Times New Roman" w:cs="Times New Roman"/>
          <w:color w:val="000000"/>
          <w:sz w:val="24"/>
          <w:szCs w:val="24"/>
        </w:rPr>
        <w:t xml:space="preserve">1. </w:t>
      </w:r>
      <w:r w:rsidR="00D97B41" w:rsidRPr="00861C73">
        <w:rPr>
          <w:rFonts w:ascii="Times New Roman" w:hAnsi="Times New Roman" w:cs="Times New Roman"/>
          <w:color w:val="000000"/>
          <w:sz w:val="24"/>
          <w:szCs w:val="24"/>
        </w:rPr>
        <w:t>Informații</w:t>
      </w:r>
      <w:r w:rsidRPr="00861C73">
        <w:rPr>
          <w:rFonts w:ascii="Times New Roman" w:hAnsi="Times New Roman" w:cs="Times New Roman"/>
          <w:color w:val="000000"/>
          <w:sz w:val="24"/>
          <w:szCs w:val="24"/>
        </w:rPr>
        <w:t xml:space="preserve"> generale privind locatorul;</w:t>
      </w:r>
    </w:p>
    <w:p w14:paraId="1F5680C4" w14:textId="7A28721C" w:rsidR="00831517" w:rsidRPr="00861C73" w:rsidRDefault="00831517" w:rsidP="00831517">
      <w:pPr>
        <w:spacing w:after="0"/>
        <w:ind w:firstLine="851"/>
        <w:jc w:val="both"/>
        <w:rPr>
          <w:rFonts w:ascii="Times New Roman" w:hAnsi="Times New Roman" w:cs="Times New Roman"/>
          <w:color w:val="000000"/>
          <w:sz w:val="24"/>
          <w:szCs w:val="24"/>
        </w:rPr>
      </w:pPr>
      <w:r w:rsidRPr="00861C73">
        <w:rPr>
          <w:rFonts w:ascii="Times New Roman" w:hAnsi="Times New Roman" w:cs="Times New Roman"/>
          <w:color w:val="000000"/>
          <w:sz w:val="24"/>
          <w:szCs w:val="24"/>
        </w:rPr>
        <w:t xml:space="preserve">2. </w:t>
      </w:r>
      <w:r w:rsidR="00D97B41" w:rsidRPr="00861C73">
        <w:rPr>
          <w:rFonts w:ascii="Times New Roman" w:hAnsi="Times New Roman" w:cs="Times New Roman"/>
          <w:color w:val="000000"/>
          <w:sz w:val="24"/>
          <w:szCs w:val="24"/>
        </w:rPr>
        <w:t>Informații</w:t>
      </w:r>
      <w:r w:rsidRPr="00861C73">
        <w:rPr>
          <w:rFonts w:ascii="Times New Roman" w:hAnsi="Times New Roman" w:cs="Times New Roman"/>
          <w:color w:val="000000"/>
          <w:sz w:val="24"/>
          <w:szCs w:val="24"/>
        </w:rPr>
        <w:t xml:space="preserve"> generale privind obiectul închirierii</w:t>
      </w:r>
      <w:r w:rsidR="007F1241" w:rsidRPr="00861C73">
        <w:rPr>
          <w:rFonts w:ascii="Times New Roman" w:hAnsi="Times New Roman" w:cs="Times New Roman"/>
          <w:color w:val="000000"/>
          <w:sz w:val="24"/>
          <w:szCs w:val="24"/>
        </w:rPr>
        <w:t>;</w:t>
      </w:r>
    </w:p>
    <w:p w14:paraId="5496912E" w14:textId="77777777" w:rsidR="00831517" w:rsidRPr="00861C73" w:rsidRDefault="007F1241" w:rsidP="00831517">
      <w:pPr>
        <w:spacing w:after="0"/>
        <w:ind w:firstLine="851"/>
        <w:jc w:val="both"/>
        <w:rPr>
          <w:rFonts w:ascii="Times New Roman" w:hAnsi="Times New Roman" w:cs="Times New Roman"/>
          <w:color w:val="000000"/>
          <w:sz w:val="24"/>
          <w:szCs w:val="24"/>
        </w:rPr>
      </w:pPr>
      <w:r w:rsidRPr="00861C73">
        <w:rPr>
          <w:rFonts w:ascii="Times New Roman" w:hAnsi="Times New Roman" w:cs="Times New Roman"/>
          <w:color w:val="000000"/>
          <w:sz w:val="24"/>
          <w:szCs w:val="24"/>
        </w:rPr>
        <w:t>2.1 Procedura aplicată</w:t>
      </w:r>
      <w:r w:rsidR="00831517" w:rsidRPr="00861C73">
        <w:rPr>
          <w:rFonts w:ascii="Times New Roman" w:hAnsi="Times New Roman" w:cs="Times New Roman"/>
          <w:color w:val="000000"/>
          <w:sz w:val="24"/>
          <w:szCs w:val="24"/>
        </w:rPr>
        <w:t>;</w:t>
      </w:r>
    </w:p>
    <w:p w14:paraId="2F4C7178" w14:textId="129ECD7D" w:rsidR="00831517" w:rsidRPr="00861C73" w:rsidRDefault="00831517" w:rsidP="00831517">
      <w:pPr>
        <w:spacing w:after="0"/>
        <w:ind w:firstLine="851"/>
        <w:jc w:val="both"/>
        <w:rPr>
          <w:rFonts w:ascii="Times New Roman" w:hAnsi="Times New Roman" w:cs="Times New Roman"/>
          <w:color w:val="000000"/>
          <w:sz w:val="24"/>
          <w:szCs w:val="24"/>
        </w:rPr>
      </w:pPr>
      <w:r w:rsidRPr="00861C73">
        <w:rPr>
          <w:rFonts w:ascii="Times New Roman" w:hAnsi="Times New Roman" w:cs="Times New Roman"/>
          <w:color w:val="000000"/>
          <w:sz w:val="24"/>
          <w:szCs w:val="24"/>
        </w:rPr>
        <w:t xml:space="preserve">3. </w:t>
      </w:r>
      <w:r w:rsidR="00D97B41" w:rsidRPr="00861C73">
        <w:rPr>
          <w:rFonts w:ascii="Times New Roman" w:hAnsi="Times New Roman" w:cs="Times New Roman"/>
          <w:color w:val="000000"/>
          <w:sz w:val="24"/>
          <w:szCs w:val="24"/>
        </w:rPr>
        <w:t>Informații</w:t>
      </w:r>
      <w:r w:rsidRPr="00861C73">
        <w:rPr>
          <w:rFonts w:ascii="Times New Roman" w:hAnsi="Times New Roman" w:cs="Times New Roman"/>
          <w:color w:val="000000"/>
          <w:sz w:val="24"/>
          <w:szCs w:val="24"/>
        </w:rPr>
        <w:t xml:space="preserve"> privind </w:t>
      </w:r>
      <w:r w:rsidR="00D97B41" w:rsidRPr="00861C73">
        <w:rPr>
          <w:rFonts w:ascii="Times New Roman" w:hAnsi="Times New Roman" w:cs="Times New Roman"/>
          <w:color w:val="000000"/>
          <w:sz w:val="24"/>
          <w:szCs w:val="24"/>
        </w:rPr>
        <w:t>documentația</w:t>
      </w:r>
      <w:r w:rsidRPr="00861C73">
        <w:rPr>
          <w:rFonts w:ascii="Times New Roman" w:hAnsi="Times New Roman" w:cs="Times New Roman"/>
          <w:color w:val="000000"/>
          <w:sz w:val="24"/>
          <w:szCs w:val="24"/>
        </w:rPr>
        <w:t xml:space="preserve"> de închiriere; </w:t>
      </w:r>
    </w:p>
    <w:p w14:paraId="22A9E7AE" w14:textId="6F9C8522" w:rsidR="00831517" w:rsidRPr="00861C73" w:rsidRDefault="00831517" w:rsidP="00831517">
      <w:pPr>
        <w:spacing w:after="0"/>
        <w:ind w:firstLine="851"/>
        <w:jc w:val="both"/>
        <w:rPr>
          <w:rFonts w:ascii="Times New Roman" w:hAnsi="Times New Roman" w:cs="Times New Roman"/>
          <w:color w:val="000000"/>
          <w:sz w:val="24"/>
          <w:szCs w:val="24"/>
        </w:rPr>
      </w:pPr>
      <w:r w:rsidRPr="00861C73">
        <w:rPr>
          <w:rFonts w:ascii="Times New Roman" w:hAnsi="Times New Roman" w:cs="Times New Roman"/>
          <w:color w:val="000000"/>
          <w:sz w:val="24"/>
          <w:szCs w:val="24"/>
        </w:rPr>
        <w:t xml:space="preserve">3.1. Modalitatea prin care persoanele interesate pot intra în posesia unui exemplar al </w:t>
      </w:r>
      <w:r w:rsidR="00D97B41" w:rsidRPr="00861C73">
        <w:rPr>
          <w:rFonts w:ascii="Times New Roman" w:hAnsi="Times New Roman" w:cs="Times New Roman"/>
          <w:color w:val="000000"/>
          <w:sz w:val="24"/>
          <w:szCs w:val="24"/>
        </w:rPr>
        <w:t>documentației</w:t>
      </w:r>
      <w:r w:rsidRPr="00861C73">
        <w:rPr>
          <w:rFonts w:ascii="Times New Roman" w:hAnsi="Times New Roman" w:cs="Times New Roman"/>
          <w:color w:val="000000"/>
          <w:sz w:val="24"/>
          <w:szCs w:val="24"/>
        </w:rPr>
        <w:t xml:space="preserve"> de închiriere;</w:t>
      </w:r>
    </w:p>
    <w:p w14:paraId="6B29C4F1" w14:textId="0C293506" w:rsidR="00831517" w:rsidRPr="00861C73" w:rsidRDefault="00831517" w:rsidP="00831517">
      <w:pPr>
        <w:spacing w:after="0"/>
        <w:ind w:firstLine="851"/>
        <w:jc w:val="both"/>
        <w:rPr>
          <w:rFonts w:ascii="Times New Roman" w:hAnsi="Times New Roman" w:cs="Times New Roman"/>
          <w:color w:val="000000"/>
          <w:sz w:val="24"/>
          <w:szCs w:val="24"/>
        </w:rPr>
      </w:pPr>
      <w:r w:rsidRPr="00861C73">
        <w:rPr>
          <w:rFonts w:ascii="Times New Roman" w:hAnsi="Times New Roman" w:cs="Times New Roman"/>
          <w:color w:val="000000"/>
          <w:sz w:val="24"/>
          <w:szCs w:val="24"/>
        </w:rPr>
        <w:t xml:space="preserve">3.2. Denumirea și adresa compartimentului din cadrul locatorului, de la care se poate obţine un exemplar din </w:t>
      </w:r>
      <w:r w:rsidR="00D97B41" w:rsidRPr="00861C73">
        <w:rPr>
          <w:rFonts w:ascii="Times New Roman" w:hAnsi="Times New Roman" w:cs="Times New Roman"/>
          <w:color w:val="000000"/>
          <w:sz w:val="24"/>
          <w:szCs w:val="24"/>
        </w:rPr>
        <w:t>documentația</w:t>
      </w:r>
      <w:r w:rsidRPr="00861C73">
        <w:rPr>
          <w:rFonts w:ascii="Times New Roman" w:hAnsi="Times New Roman" w:cs="Times New Roman"/>
          <w:color w:val="000000"/>
          <w:sz w:val="24"/>
          <w:szCs w:val="24"/>
        </w:rPr>
        <w:t xml:space="preserve"> de închiriere;</w:t>
      </w:r>
    </w:p>
    <w:p w14:paraId="3C753D60" w14:textId="77777777" w:rsidR="00831517" w:rsidRPr="00861C73" w:rsidRDefault="00831517" w:rsidP="00831517">
      <w:pPr>
        <w:spacing w:after="0"/>
        <w:ind w:firstLine="851"/>
        <w:jc w:val="both"/>
        <w:rPr>
          <w:rFonts w:ascii="Times New Roman" w:hAnsi="Times New Roman" w:cs="Times New Roman"/>
          <w:color w:val="000000"/>
          <w:sz w:val="24"/>
          <w:szCs w:val="24"/>
        </w:rPr>
      </w:pPr>
      <w:r w:rsidRPr="00861C73">
        <w:rPr>
          <w:rFonts w:ascii="Times New Roman" w:hAnsi="Times New Roman" w:cs="Times New Roman"/>
          <w:color w:val="000000"/>
          <w:sz w:val="24"/>
          <w:szCs w:val="24"/>
        </w:rPr>
        <w:t xml:space="preserve">3.3. Costul </w:t>
      </w:r>
      <w:r w:rsidR="007F1241" w:rsidRPr="00861C73">
        <w:rPr>
          <w:rFonts w:ascii="Times New Roman" w:hAnsi="Times New Roman" w:cs="Times New Roman"/>
          <w:color w:val="000000"/>
          <w:sz w:val="24"/>
          <w:szCs w:val="24"/>
        </w:rPr>
        <w:t>ş</w:t>
      </w:r>
      <w:r w:rsidRPr="00861C73">
        <w:rPr>
          <w:rFonts w:ascii="Times New Roman" w:hAnsi="Times New Roman" w:cs="Times New Roman"/>
          <w:color w:val="000000"/>
          <w:sz w:val="24"/>
          <w:szCs w:val="24"/>
        </w:rPr>
        <w:t xml:space="preserve">i condiţiile de plată pentru obţinerea acestui exemplar; </w:t>
      </w:r>
    </w:p>
    <w:p w14:paraId="78C04E09" w14:textId="79C933DC" w:rsidR="00831517" w:rsidRPr="00861C73" w:rsidRDefault="00831517" w:rsidP="00831517">
      <w:pPr>
        <w:spacing w:after="0"/>
        <w:ind w:firstLine="851"/>
        <w:jc w:val="both"/>
        <w:rPr>
          <w:rFonts w:ascii="Times New Roman" w:hAnsi="Times New Roman" w:cs="Times New Roman"/>
          <w:color w:val="000000"/>
          <w:sz w:val="24"/>
          <w:szCs w:val="24"/>
        </w:rPr>
      </w:pPr>
      <w:r w:rsidRPr="00861C73">
        <w:rPr>
          <w:rFonts w:ascii="Times New Roman" w:hAnsi="Times New Roman" w:cs="Times New Roman"/>
          <w:color w:val="000000"/>
          <w:sz w:val="24"/>
          <w:szCs w:val="24"/>
        </w:rPr>
        <w:t xml:space="preserve">4. </w:t>
      </w:r>
      <w:r w:rsidR="00D97B41" w:rsidRPr="00861C73">
        <w:rPr>
          <w:rFonts w:ascii="Times New Roman" w:hAnsi="Times New Roman" w:cs="Times New Roman"/>
          <w:color w:val="000000"/>
          <w:sz w:val="24"/>
          <w:szCs w:val="24"/>
        </w:rPr>
        <w:t>Informații</w:t>
      </w:r>
      <w:r w:rsidRPr="00861C73">
        <w:rPr>
          <w:rFonts w:ascii="Times New Roman" w:hAnsi="Times New Roman" w:cs="Times New Roman"/>
          <w:color w:val="000000"/>
          <w:sz w:val="24"/>
          <w:szCs w:val="24"/>
        </w:rPr>
        <w:t xml:space="preserve"> privind cererile de înscriere; </w:t>
      </w:r>
    </w:p>
    <w:p w14:paraId="047E9806" w14:textId="04659E1A" w:rsidR="00831517" w:rsidRPr="00861C73" w:rsidRDefault="00831517" w:rsidP="00831517">
      <w:pPr>
        <w:spacing w:after="0"/>
        <w:ind w:firstLine="851"/>
        <w:jc w:val="both"/>
        <w:rPr>
          <w:rFonts w:ascii="Times New Roman" w:hAnsi="Times New Roman" w:cs="Times New Roman"/>
          <w:color w:val="000000"/>
          <w:sz w:val="24"/>
          <w:szCs w:val="24"/>
        </w:rPr>
      </w:pPr>
      <w:r w:rsidRPr="00861C73">
        <w:rPr>
          <w:rFonts w:ascii="Times New Roman" w:hAnsi="Times New Roman" w:cs="Times New Roman"/>
          <w:color w:val="000000"/>
          <w:sz w:val="24"/>
          <w:szCs w:val="24"/>
        </w:rPr>
        <w:t>4.1. Data limită de depunere a cererilor de înscriere la ședința publică de atribuire direct</w:t>
      </w:r>
      <w:r w:rsidR="007F1241" w:rsidRPr="00861C73">
        <w:rPr>
          <w:rFonts w:ascii="Times New Roman" w:hAnsi="Times New Roman" w:cs="Times New Roman"/>
          <w:color w:val="000000"/>
          <w:sz w:val="24"/>
          <w:szCs w:val="24"/>
        </w:rPr>
        <w:t>ă</w:t>
      </w:r>
      <w:r w:rsidR="00A0551E">
        <w:rPr>
          <w:rFonts w:ascii="Times New Roman" w:hAnsi="Times New Roman" w:cs="Times New Roman"/>
          <w:color w:val="000000"/>
          <w:sz w:val="24"/>
          <w:szCs w:val="24"/>
        </w:rPr>
        <w:t>/</w:t>
      </w:r>
      <w:r w:rsidR="00D97B41">
        <w:rPr>
          <w:rFonts w:ascii="Times New Roman" w:hAnsi="Times New Roman" w:cs="Times New Roman"/>
          <w:color w:val="000000"/>
          <w:sz w:val="24"/>
          <w:szCs w:val="24"/>
        </w:rPr>
        <w:t>licitația</w:t>
      </w:r>
      <w:r w:rsidR="00A0551E">
        <w:rPr>
          <w:rFonts w:ascii="Times New Roman" w:hAnsi="Times New Roman" w:cs="Times New Roman"/>
          <w:color w:val="000000"/>
          <w:sz w:val="24"/>
          <w:szCs w:val="24"/>
        </w:rPr>
        <w:t xml:space="preserve"> publică</w:t>
      </w:r>
      <w:r w:rsidRPr="00861C73">
        <w:rPr>
          <w:rFonts w:ascii="Times New Roman" w:hAnsi="Times New Roman" w:cs="Times New Roman"/>
          <w:color w:val="000000"/>
          <w:sz w:val="24"/>
          <w:szCs w:val="24"/>
        </w:rPr>
        <w:t>;</w:t>
      </w:r>
    </w:p>
    <w:p w14:paraId="079ACF43" w14:textId="1863F44D" w:rsidR="00831517" w:rsidRPr="00861C73" w:rsidRDefault="00831517" w:rsidP="00831517">
      <w:pPr>
        <w:spacing w:after="0"/>
        <w:ind w:firstLine="851"/>
        <w:jc w:val="both"/>
        <w:rPr>
          <w:rFonts w:ascii="Times New Roman" w:hAnsi="Times New Roman" w:cs="Times New Roman"/>
          <w:color w:val="000000"/>
          <w:sz w:val="24"/>
          <w:szCs w:val="24"/>
        </w:rPr>
      </w:pPr>
      <w:r w:rsidRPr="00861C73">
        <w:rPr>
          <w:rFonts w:ascii="Times New Roman" w:hAnsi="Times New Roman" w:cs="Times New Roman"/>
          <w:color w:val="000000"/>
          <w:sz w:val="24"/>
          <w:szCs w:val="24"/>
        </w:rPr>
        <w:lastRenderedPageBreak/>
        <w:t xml:space="preserve">5. Data </w:t>
      </w:r>
      <w:r w:rsidR="007F1241" w:rsidRPr="00861C73">
        <w:rPr>
          <w:rFonts w:ascii="Times New Roman" w:hAnsi="Times New Roman" w:cs="Times New Roman"/>
          <w:color w:val="000000"/>
          <w:sz w:val="24"/>
          <w:szCs w:val="24"/>
        </w:rPr>
        <w:t>ş</w:t>
      </w:r>
      <w:r w:rsidRPr="00861C73">
        <w:rPr>
          <w:rFonts w:ascii="Times New Roman" w:hAnsi="Times New Roman" w:cs="Times New Roman"/>
          <w:color w:val="000000"/>
          <w:sz w:val="24"/>
          <w:szCs w:val="24"/>
        </w:rPr>
        <w:t xml:space="preserve">i locul la care se va </w:t>
      </w:r>
      <w:r w:rsidR="00EA1AEB" w:rsidRPr="00861C73">
        <w:rPr>
          <w:rFonts w:ascii="Times New Roman" w:hAnsi="Times New Roman" w:cs="Times New Roman"/>
          <w:color w:val="000000"/>
          <w:sz w:val="24"/>
          <w:szCs w:val="24"/>
        </w:rPr>
        <w:t>desfășura</w:t>
      </w:r>
      <w:r w:rsidRPr="00861C73">
        <w:rPr>
          <w:rFonts w:ascii="Times New Roman" w:hAnsi="Times New Roman" w:cs="Times New Roman"/>
          <w:color w:val="000000"/>
          <w:sz w:val="24"/>
          <w:szCs w:val="24"/>
        </w:rPr>
        <w:t xml:space="preserve"> </w:t>
      </w:r>
      <w:r w:rsidR="00EA1AEB" w:rsidRPr="00861C73">
        <w:rPr>
          <w:rFonts w:ascii="Times New Roman" w:hAnsi="Times New Roman" w:cs="Times New Roman"/>
          <w:color w:val="000000"/>
          <w:sz w:val="24"/>
          <w:szCs w:val="24"/>
        </w:rPr>
        <w:t>şedinţa</w:t>
      </w:r>
      <w:r w:rsidRPr="00861C73">
        <w:rPr>
          <w:rFonts w:ascii="Times New Roman" w:hAnsi="Times New Roman" w:cs="Times New Roman"/>
          <w:color w:val="000000"/>
          <w:sz w:val="24"/>
          <w:szCs w:val="24"/>
        </w:rPr>
        <w:t xml:space="preserve"> publică de atribuire directă</w:t>
      </w:r>
      <w:r w:rsidR="00A0551E">
        <w:rPr>
          <w:rFonts w:ascii="Times New Roman" w:hAnsi="Times New Roman" w:cs="Times New Roman"/>
          <w:color w:val="000000"/>
          <w:sz w:val="24"/>
          <w:szCs w:val="24"/>
        </w:rPr>
        <w:t>/</w:t>
      </w:r>
      <w:r w:rsidR="00A0551E" w:rsidRPr="00A0551E">
        <w:rPr>
          <w:rFonts w:ascii="Times New Roman" w:hAnsi="Times New Roman" w:cs="Times New Roman"/>
          <w:color w:val="000000"/>
          <w:sz w:val="24"/>
          <w:szCs w:val="24"/>
        </w:rPr>
        <w:t xml:space="preserve"> </w:t>
      </w:r>
      <w:r w:rsidR="00EA1AEB">
        <w:rPr>
          <w:rFonts w:ascii="Times New Roman" w:hAnsi="Times New Roman" w:cs="Times New Roman"/>
          <w:color w:val="000000"/>
          <w:sz w:val="24"/>
          <w:szCs w:val="24"/>
        </w:rPr>
        <w:t>licitație</w:t>
      </w:r>
      <w:r w:rsidRPr="00861C73">
        <w:rPr>
          <w:rFonts w:ascii="Times New Roman" w:hAnsi="Times New Roman" w:cs="Times New Roman"/>
          <w:color w:val="000000"/>
          <w:sz w:val="24"/>
          <w:szCs w:val="24"/>
        </w:rPr>
        <w:t>;</w:t>
      </w:r>
    </w:p>
    <w:p w14:paraId="590DEFD7" w14:textId="08AD150F" w:rsidR="00831517" w:rsidRPr="00861C73" w:rsidRDefault="00831517" w:rsidP="00831517">
      <w:pPr>
        <w:spacing w:after="0"/>
        <w:ind w:firstLine="851"/>
        <w:jc w:val="both"/>
        <w:rPr>
          <w:rFonts w:ascii="Times New Roman" w:hAnsi="Times New Roman" w:cs="Times New Roman"/>
          <w:color w:val="000000"/>
          <w:sz w:val="24"/>
          <w:szCs w:val="24"/>
        </w:rPr>
      </w:pPr>
      <w:r w:rsidRPr="00861C73">
        <w:rPr>
          <w:rFonts w:ascii="Times New Roman" w:hAnsi="Times New Roman" w:cs="Times New Roman"/>
          <w:color w:val="000000"/>
          <w:sz w:val="24"/>
          <w:szCs w:val="24"/>
        </w:rPr>
        <w:t xml:space="preserve">6. Denumirea </w:t>
      </w:r>
      <w:r w:rsidR="00EA1AEB" w:rsidRPr="00861C73">
        <w:rPr>
          <w:rFonts w:ascii="Times New Roman" w:hAnsi="Times New Roman" w:cs="Times New Roman"/>
          <w:color w:val="000000"/>
          <w:sz w:val="24"/>
          <w:szCs w:val="24"/>
        </w:rPr>
        <w:t>instanței</w:t>
      </w:r>
      <w:r w:rsidRPr="00861C73">
        <w:rPr>
          <w:rFonts w:ascii="Times New Roman" w:hAnsi="Times New Roman" w:cs="Times New Roman"/>
          <w:color w:val="000000"/>
          <w:sz w:val="24"/>
          <w:szCs w:val="24"/>
        </w:rPr>
        <w:t xml:space="preserve"> competente în soluţionarea litigiilor. </w:t>
      </w:r>
    </w:p>
    <w:p w14:paraId="06B6F548" w14:textId="77777777" w:rsidR="00831517" w:rsidRPr="00861C73" w:rsidRDefault="00831517" w:rsidP="007F1241">
      <w:pPr>
        <w:spacing w:after="0"/>
        <w:jc w:val="both"/>
        <w:rPr>
          <w:rFonts w:ascii="Times New Roman" w:hAnsi="Times New Roman" w:cs="Times New Roman"/>
          <w:b/>
          <w:bCs/>
          <w:color w:val="000000"/>
          <w:sz w:val="24"/>
          <w:szCs w:val="24"/>
        </w:rPr>
      </w:pPr>
    </w:p>
    <w:p w14:paraId="350F1088" w14:textId="22B87BB5" w:rsidR="00831517" w:rsidRPr="008C47CD" w:rsidRDefault="007F1241" w:rsidP="008C47CD">
      <w:pPr>
        <w:spacing w:after="0"/>
        <w:ind w:firstLine="851"/>
        <w:jc w:val="both"/>
        <w:rPr>
          <w:rFonts w:ascii="Times New Roman" w:hAnsi="Times New Roman" w:cs="Times New Roman"/>
          <w:b/>
          <w:bCs/>
          <w:color w:val="000000"/>
          <w:sz w:val="24"/>
          <w:szCs w:val="24"/>
        </w:rPr>
      </w:pPr>
      <w:r w:rsidRPr="00861C73">
        <w:rPr>
          <w:rFonts w:ascii="Times New Roman" w:hAnsi="Times New Roman" w:cs="Times New Roman"/>
          <w:b/>
          <w:bCs/>
          <w:color w:val="000000"/>
          <w:sz w:val="24"/>
          <w:szCs w:val="24"/>
        </w:rPr>
        <w:t>SECTIUNEA a 5-a</w:t>
      </w:r>
      <w:r w:rsidR="008C47CD">
        <w:rPr>
          <w:rFonts w:ascii="Times New Roman" w:hAnsi="Times New Roman" w:cs="Times New Roman"/>
          <w:b/>
          <w:bCs/>
          <w:color w:val="000000"/>
          <w:sz w:val="24"/>
          <w:szCs w:val="24"/>
        </w:rPr>
        <w:t xml:space="preserve">: </w:t>
      </w:r>
      <w:r w:rsidR="00CB2114" w:rsidRPr="00861C73">
        <w:rPr>
          <w:rFonts w:ascii="Times New Roman" w:hAnsi="Times New Roman" w:cs="Times New Roman"/>
          <w:b/>
          <w:sz w:val="24"/>
          <w:szCs w:val="24"/>
        </w:rPr>
        <w:t>Organizatorul închirierii prin atribuire directă</w:t>
      </w:r>
      <w:r w:rsidR="00CB2114">
        <w:rPr>
          <w:rFonts w:ascii="Times New Roman" w:hAnsi="Times New Roman" w:cs="Times New Roman"/>
          <w:b/>
          <w:sz w:val="24"/>
          <w:szCs w:val="24"/>
        </w:rPr>
        <w:t>/licitație</w:t>
      </w:r>
    </w:p>
    <w:p w14:paraId="1DF9FCB6" w14:textId="6A302E27" w:rsidR="00831517" w:rsidRPr="00861C73" w:rsidRDefault="00CB2114" w:rsidP="00831517">
      <w:pPr>
        <w:shd w:val="clear" w:color="auto" w:fill="FFFFFF"/>
        <w:spacing w:after="0"/>
        <w:ind w:firstLine="851"/>
        <w:jc w:val="both"/>
        <w:rPr>
          <w:rFonts w:ascii="Times New Roman" w:hAnsi="Times New Roman" w:cs="Times New Roman"/>
          <w:sz w:val="24"/>
          <w:szCs w:val="24"/>
        </w:rPr>
      </w:pPr>
      <w:r w:rsidRPr="00861C73">
        <w:rPr>
          <w:rFonts w:ascii="Times New Roman" w:hAnsi="Times New Roman" w:cs="Times New Roman"/>
          <w:b/>
          <w:sz w:val="24"/>
          <w:szCs w:val="24"/>
        </w:rPr>
        <w:t>A</w:t>
      </w:r>
      <w:r>
        <w:rPr>
          <w:rFonts w:ascii="Times New Roman" w:hAnsi="Times New Roman" w:cs="Times New Roman"/>
          <w:b/>
          <w:sz w:val="24"/>
          <w:szCs w:val="24"/>
        </w:rPr>
        <w:t>rt.</w:t>
      </w:r>
      <w:r w:rsidRPr="00861C73">
        <w:rPr>
          <w:rFonts w:ascii="Times New Roman" w:hAnsi="Times New Roman" w:cs="Times New Roman"/>
          <w:b/>
          <w:sz w:val="24"/>
          <w:szCs w:val="24"/>
        </w:rPr>
        <w:t xml:space="preserve"> 9</w:t>
      </w:r>
      <w:r>
        <w:rPr>
          <w:rFonts w:ascii="Times New Roman" w:hAnsi="Times New Roman" w:cs="Times New Roman"/>
          <w:b/>
          <w:sz w:val="24"/>
          <w:szCs w:val="24"/>
        </w:rPr>
        <w:t>.</w:t>
      </w:r>
      <w:r w:rsidRPr="00861C73">
        <w:rPr>
          <w:rFonts w:ascii="Times New Roman" w:hAnsi="Times New Roman" w:cs="Times New Roman"/>
          <w:b/>
          <w:sz w:val="24"/>
          <w:szCs w:val="24"/>
        </w:rPr>
        <w:t xml:space="preserve"> </w:t>
      </w:r>
      <w:r w:rsidR="00831517" w:rsidRPr="00861C73">
        <w:rPr>
          <w:rFonts w:ascii="Times New Roman" w:hAnsi="Times New Roman" w:cs="Times New Roman"/>
          <w:sz w:val="24"/>
          <w:szCs w:val="24"/>
        </w:rPr>
        <w:t xml:space="preserve">Primăria </w:t>
      </w:r>
      <w:r w:rsidR="00965394" w:rsidRPr="00861C73">
        <w:rPr>
          <w:rFonts w:ascii="Times New Roman" w:hAnsi="Times New Roman" w:cs="Times New Roman"/>
          <w:sz w:val="24"/>
          <w:szCs w:val="24"/>
        </w:rPr>
        <w:t>Ruginoasa</w:t>
      </w:r>
      <w:r w:rsidR="00831517" w:rsidRPr="00861C73">
        <w:rPr>
          <w:rFonts w:ascii="Times New Roman" w:hAnsi="Times New Roman" w:cs="Times New Roman"/>
          <w:sz w:val="24"/>
          <w:szCs w:val="24"/>
        </w:rPr>
        <w:t xml:space="preserve">, cu sediul în localitatea </w:t>
      </w:r>
      <w:r w:rsidR="00965394" w:rsidRPr="00861C73">
        <w:rPr>
          <w:rFonts w:ascii="Times New Roman" w:hAnsi="Times New Roman" w:cs="Times New Roman"/>
          <w:sz w:val="24"/>
          <w:szCs w:val="24"/>
        </w:rPr>
        <w:t>Ruginoasa</w:t>
      </w:r>
      <w:r w:rsidR="00831517" w:rsidRPr="00861C73">
        <w:rPr>
          <w:rFonts w:ascii="Times New Roman" w:hAnsi="Times New Roman" w:cs="Times New Roman"/>
          <w:sz w:val="24"/>
          <w:szCs w:val="24"/>
        </w:rPr>
        <w:t xml:space="preserve">, str. </w:t>
      </w:r>
      <w:r w:rsidR="007F1241" w:rsidRPr="00861C73">
        <w:rPr>
          <w:rFonts w:ascii="Times New Roman" w:hAnsi="Times New Roman" w:cs="Times New Roman"/>
          <w:sz w:val="24"/>
          <w:szCs w:val="24"/>
        </w:rPr>
        <w:t>Unirii,</w:t>
      </w:r>
      <w:r w:rsidR="00831517" w:rsidRPr="00861C73">
        <w:rPr>
          <w:rFonts w:ascii="Times New Roman" w:hAnsi="Times New Roman" w:cs="Times New Roman"/>
          <w:sz w:val="24"/>
          <w:szCs w:val="24"/>
        </w:rPr>
        <w:t xml:space="preserve"> nr. 2</w:t>
      </w:r>
      <w:r w:rsidR="007F1241" w:rsidRPr="00861C73">
        <w:rPr>
          <w:rFonts w:ascii="Times New Roman" w:hAnsi="Times New Roman" w:cs="Times New Roman"/>
          <w:sz w:val="24"/>
          <w:szCs w:val="24"/>
        </w:rPr>
        <w:t>7</w:t>
      </w:r>
      <w:r w:rsidR="00831517" w:rsidRPr="00861C73">
        <w:rPr>
          <w:rFonts w:ascii="Times New Roman" w:hAnsi="Times New Roman" w:cs="Times New Roman"/>
          <w:sz w:val="24"/>
          <w:szCs w:val="24"/>
        </w:rPr>
        <w:t xml:space="preserve">, jud. </w:t>
      </w:r>
      <w:r w:rsidR="007F1241" w:rsidRPr="00861C73">
        <w:rPr>
          <w:rFonts w:ascii="Times New Roman" w:hAnsi="Times New Roman" w:cs="Times New Roman"/>
          <w:sz w:val="24"/>
          <w:szCs w:val="24"/>
        </w:rPr>
        <w:t>Iaşi</w:t>
      </w:r>
    </w:p>
    <w:p w14:paraId="1A609AA7" w14:textId="77777777" w:rsidR="00831517" w:rsidRPr="00861C73" w:rsidRDefault="00831517" w:rsidP="00831517">
      <w:pPr>
        <w:shd w:val="clear" w:color="auto" w:fill="FFFFFF"/>
        <w:spacing w:after="0"/>
        <w:ind w:firstLine="851"/>
        <w:jc w:val="both"/>
        <w:rPr>
          <w:rFonts w:ascii="Times New Roman" w:hAnsi="Times New Roman" w:cs="Times New Roman"/>
          <w:sz w:val="24"/>
          <w:szCs w:val="24"/>
        </w:rPr>
      </w:pPr>
    </w:p>
    <w:p w14:paraId="407D16CA" w14:textId="77777777" w:rsidR="008C47CD" w:rsidRDefault="007F1241" w:rsidP="008C47CD">
      <w:pPr>
        <w:spacing w:after="0"/>
        <w:ind w:firstLine="851"/>
        <w:jc w:val="both"/>
        <w:rPr>
          <w:rFonts w:ascii="Times New Roman" w:hAnsi="Times New Roman" w:cs="Times New Roman"/>
          <w:b/>
          <w:bCs/>
          <w:color w:val="000000"/>
          <w:sz w:val="24"/>
          <w:szCs w:val="24"/>
        </w:rPr>
      </w:pPr>
      <w:r w:rsidRPr="002B6599">
        <w:rPr>
          <w:rFonts w:ascii="Times New Roman" w:hAnsi="Times New Roman" w:cs="Times New Roman"/>
          <w:b/>
          <w:bCs/>
          <w:color w:val="000000"/>
          <w:sz w:val="24"/>
          <w:szCs w:val="24"/>
        </w:rPr>
        <w:t>SECTIUNEA a 6-a</w:t>
      </w:r>
      <w:r w:rsidR="008C47CD">
        <w:rPr>
          <w:rFonts w:ascii="Times New Roman" w:hAnsi="Times New Roman" w:cs="Times New Roman"/>
          <w:b/>
          <w:bCs/>
          <w:color w:val="000000"/>
          <w:sz w:val="24"/>
          <w:szCs w:val="24"/>
        </w:rPr>
        <w:t xml:space="preserve">: </w:t>
      </w:r>
      <w:r w:rsidR="00CB2114" w:rsidRPr="002B6599">
        <w:rPr>
          <w:rFonts w:ascii="Times New Roman" w:hAnsi="Times New Roman" w:cs="Times New Roman"/>
          <w:b/>
          <w:bCs/>
          <w:iCs/>
          <w:sz w:val="24"/>
          <w:szCs w:val="24"/>
        </w:rPr>
        <w:t xml:space="preserve">Data organizării </w:t>
      </w:r>
      <w:r w:rsidR="00CB2114" w:rsidRPr="002B6599">
        <w:rPr>
          <w:rFonts w:ascii="Times New Roman" w:hAnsi="Times New Roman" w:cs="Times New Roman"/>
          <w:b/>
          <w:sz w:val="24"/>
          <w:szCs w:val="24"/>
        </w:rPr>
        <w:t>închirierii prin atribuire directă/licitație</w:t>
      </w:r>
    </w:p>
    <w:p w14:paraId="046DEE8F" w14:textId="69C5CA38" w:rsidR="002B6599" w:rsidRPr="008C47CD" w:rsidRDefault="00CB2114" w:rsidP="008C47CD">
      <w:pPr>
        <w:spacing w:after="0"/>
        <w:ind w:firstLine="851"/>
        <w:jc w:val="both"/>
        <w:rPr>
          <w:rFonts w:ascii="Times New Roman" w:hAnsi="Times New Roman" w:cs="Times New Roman"/>
          <w:b/>
          <w:bCs/>
          <w:color w:val="000000"/>
          <w:sz w:val="24"/>
          <w:szCs w:val="24"/>
        </w:rPr>
      </w:pPr>
      <w:r w:rsidRPr="00861C73">
        <w:rPr>
          <w:rFonts w:ascii="Times New Roman" w:hAnsi="Times New Roman" w:cs="Times New Roman"/>
          <w:b/>
          <w:sz w:val="24"/>
          <w:szCs w:val="24"/>
        </w:rPr>
        <w:t>A</w:t>
      </w:r>
      <w:r>
        <w:rPr>
          <w:rFonts w:ascii="Times New Roman" w:hAnsi="Times New Roman" w:cs="Times New Roman"/>
          <w:b/>
          <w:sz w:val="24"/>
          <w:szCs w:val="24"/>
        </w:rPr>
        <w:t>rt.</w:t>
      </w:r>
      <w:r w:rsidRPr="00861C73">
        <w:rPr>
          <w:rFonts w:ascii="Times New Roman" w:hAnsi="Times New Roman" w:cs="Times New Roman"/>
          <w:b/>
          <w:sz w:val="24"/>
          <w:szCs w:val="24"/>
        </w:rPr>
        <w:t xml:space="preserve"> </w:t>
      </w:r>
      <w:r>
        <w:rPr>
          <w:rFonts w:ascii="Times New Roman" w:hAnsi="Times New Roman" w:cs="Times New Roman"/>
          <w:b/>
          <w:sz w:val="24"/>
          <w:szCs w:val="24"/>
        </w:rPr>
        <w:t>10.</w:t>
      </w:r>
      <w:r w:rsidRPr="00861C73">
        <w:rPr>
          <w:rFonts w:ascii="Times New Roman" w:hAnsi="Times New Roman" w:cs="Times New Roman"/>
          <w:b/>
          <w:sz w:val="24"/>
          <w:szCs w:val="24"/>
        </w:rPr>
        <w:t xml:space="preserve"> </w:t>
      </w:r>
      <w:r>
        <w:rPr>
          <w:rFonts w:ascii="Times New Roman" w:hAnsi="Times New Roman" w:cs="Times New Roman"/>
          <w:b/>
          <w:sz w:val="24"/>
          <w:szCs w:val="24"/>
        </w:rPr>
        <w:t>(</w:t>
      </w:r>
      <w:r w:rsidR="002B6599" w:rsidRPr="002B6599">
        <w:rPr>
          <w:rFonts w:ascii="Times New Roman" w:hAnsi="Times New Roman" w:cs="Times New Roman"/>
          <w:sz w:val="24"/>
          <w:szCs w:val="24"/>
        </w:rPr>
        <w:t>1</w:t>
      </w:r>
      <w:r>
        <w:rPr>
          <w:rFonts w:ascii="Times New Roman" w:hAnsi="Times New Roman" w:cs="Times New Roman"/>
          <w:sz w:val="24"/>
          <w:szCs w:val="24"/>
        </w:rPr>
        <w:t>)</w:t>
      </w:r>
      <w:r w:rsidR="002B6599" w:rsidRPr="002B6599">
        <w:rPr>
          <w:rFonts w:ascii="Times New Roman" w:hAnsi="Times New Roman" w:cs="Times New Roman"/>
          <w:sz w:val="24"/>
          <w:szCs w:val="24"/>
        </w:rPr>
        <w:t xml:space="preserve"> </w:t>
      </w:r>
      <w:r w:rsidR="00831517" w:rsidRPr="002B6599">
        <w:rPr>
          <w:rFonts w:ascii="Times New Roman" w:hAnsi="Times New Roman" w:cs="Times New Roman"/>
          <w:sz w:val="24"/>
          <w:szCs w:val="24"/>
        </w:rPr>
        <w:t>Atribuirea directă se va organiza în termen de 10 zile c</w:t>
      </w:r>
      <w:r w:rsidR="008B4F1B" w:rsidRPr="002B6599">
        <w:rPr>
          <w:rFonts w:ascii="Times New Roman" w:hAnsi="Times New Roman" w:cs="Times New Roman"/>
          <w:sz w:val="24"/>
          <w:szCs w:val="24"/>
        </w:rPr>
        <w:t>alendaristice de la data apariți</w:t>
      </w:r>
      <w:r w:rsidR="00831517" w:rsidRPr="002B6599">
        <w:rPr>
          <w:rFonts w:ascii="Times New Roman" w:hAnsi="Times New Roman" w:cs="Times New Roman"/>
          <w:sz w:val="24"/>
          <w:szCs w:val="24"/>
        </w:rPr>
        <w:t xml:space="preserve">ei anunțului prin </w:t>
      </w:r>
      <w:r w:rsidR="00EA1AEB" w:rsidRPr="002B6599">
        <w:rPr>
          <w:rFonts w:ascii="Times New Roman" w:hAnsi="Times New Roman" w:cs="Times New Roman"/>
          <w:sz w:val="24"/>
          <w:szCs w:val="24"/>
        </w:rPr>
        <w:t>afișaj</w:t>
      </w:r>
      <w:r w:rsidR="00831517" w:rsidRPr="002B6599">
        <w:rPr>
          <w:rFonts w:ascii="Times New Roman" w:hAnsi="Times New Roman" w:cs="Times New Roman"/>
          <w:sz w:val="24"/>
          <w:szCs w:val="24"/>
        </w:rPr>
        <w:t xml:space="preserve"> la sediul Primăriei şi pe site-ul Primăriei </w:t>
      </w:r>
      <w:r w:rsidR="00965394" w:rsidRPr="002B6599">
        <w:rPr>
          <w:rFonts w:ascii="Times New Roman" w:hAnsi="Times New Roman" w:cs="Times New Roman"/>
          <w:sz w:val="24"/>
          <w:szCs w:val="24"/>
        </w:rPr>
        <w:t>Ruginoasa</w:t>
      </w:r>
      <w:r w:rsidR="00831517" w:rsidRPr="002B6599">
        <w:rPr>
          <w:rFonts w:ascii="Times New Roman" w:hAnsi="Times New Roman" w:cs="Times New Roman"/>
          <w:sz w:val="24"/>
          <w:szCs w:val="24"/>
        </w:rPr>
        <w:t>.</w:t>
      </w:r>
    </w:p>
    <w:p w14:paraId="0865934F" w14:textId="625E71E2" w:rsidR="00831517" w:rsidRPr="002B6599" w:rsidRDefault="00CB2114" w:rsidP="002B6599">
      <w:pPr>
        <w:shd w:val="clear" w:color="auto" w:fill="FFFFFF"/>
        <w:tabs>
          <w:tab w:val="left" w:leader="dot" w:pos="3547"/>
        </w:tabs>
        <w:spacing w:after="0"/>
        <w:ind w:firstLine="851"/>
        <w:jc w:val="both"/>
        <w:rPr>
          <w:rFonts w:ascii="Times New Roman" w:hAnsi="Times New Roman" w:cs="Times New Roman"/>
          <w:sz w:val="24"/>
          <w:szCs w:val="24"/>
        </w:rPr>
      </w:pPr>
      <w:r>
        <w:rPr>
          <w:rFonts w:ascii="Times New Roman" w:eastAsia="CIDFont+F1" w:hAnsi="Times New Roman" w:cs="Times New Roman"/>
          <w:sz w:val="24"/>
          <w:szCs w:val="24"/>
        </w:rPr>
        <w:t>(</w:t>
      </w:r>
      <w:r w:rsidR="002B6599" w:rsidRPr="002B6599">
        <w:rPr>
          <w:rFonts w:ascii="Times New Roman" w:eastAsia="CIDFont+F1" w:hAnsi="Times New Roman" w:cs="Times New Roman"/>
          <w:sz w:val="24"/>
          <w:szCs w:val="24"/>
        </w:rPr>
        <w:t>2</w:t>
      </w:r>
      <w:r>
        <w:rPr>
          <w:rFonts w:ascii="Times New Roman" w:eastAsia="CIDFont+F1" w:hAnsi="Times New Roman" w:cs="Times New Roman"/>
          <w:sz w:val="24"/>
          <w:szCs w:val="24"/>
        </w:rPr>
        <w:t>)</w:t>
      </w:r>
      <w:r w:rsidR="002B6599" w:rsidRPr="002B6599">
        <w:rPr>
          <w:rFonts w:ascii="Times New Roman" w:eastAsia="CIDFont+F1" w:hAnsi="Times New Roman" w:cs="Times New Roman"/>
          <w:sz w:val="24"/>
          <w:szCs w:val="24"/>
        </w:rPr>
        <w:t xml:space="preserve"> </w:t>
      </w:r>
      <w:r w:rsidR="00EA1AEB" w:rsidRPr="002B6599">
        <w:rPr>
          <w:rFonts w:ascii="Times New Roman" w:eastAsia="CIDFont+F1" w:hAnsi="Times New Roman" w:cs="Times New Roman"/>
          <w:sz w:val="24"/>
          <w:szCs w:val="24"/>
        </w:rPr>
        <w:t>Licitația</w:t>
      </w:r>
      <w:r w:rsidR="00A0551E" w:rsidRPr="002B6599">
        <w:rPr>
          <w:rFonts w:ascii="Times New Roman" w:eastAsia="CIDFont+F1" w:hAnsi="Times New Roman" w:cs="Times New Roman"/>
          <w:sz w:val="24"/>
          <w:szCs w:val="24"/>
        </w:rPr>
        <w:t xml:space="preserve"> se va organiza în termen de 3 zile calendaristice de la data finalizării </w:t>
      </w:r>
      <w:r w:rsidR="002B6599" w:rsidRPr="002B6599">
        <w:rPr>
          <w:rFonts w:ascii="Times New Roman" w:eastAsia="CIDFont+F1" w:hAnsi="Times New Roman" w:cs="Times New Roman"/>
          <w:sz w:val="24"/>
          <w:szCs w:val="24"/>
        </w:rPr>
        <w:t>atribuirii</w:t>
      </w:r>
      <w:r w:rsidR="002B6599" w:rsidRPr="002B6599">
        <w:rPr>
          <w:rFonts w:ascii="Times New Roman" w:hAnsi="Times New Roman" w:cs="Times New Roman"/>
          <w:sz w:val="24"/>
          <w:szCs w:val="24"/>
        </w:rPr>
        <w:t xml:space="preserve"> </w:t>
      </w:r>
      <w:r w:rsidR="00A0551E" w:rsidRPr="002B6599">
        <w:rPr>
          <w:rFonts w:ascii="Times New Roman" w:eastAsia="CIDFont+F1" w:hAnsi="Times New Roman" w:cs="Times New Roman"/>
          <w:sz w:val="24"/>
          <w:szCs w:val="24"/>
        </w:rPr>
        <w:t>directe, din care rezultă suprafețele de pajiști calificate pentru licitația publică cu strigare</w:t>
      </w:r>
      <w:r w:rsidR="002B6599" w:rsidRPr="002B6599">
        <w:rPr>
          <w:rFonts w:ascii="Times New Roman" w:eastAsia="CIDFont+F1" w:hAnsi="Times New Roman" w:cs="Times New Roman"/>
          <w:sz w:val="24"/>
          <w:szCs w:val="24"/>
        </w:rPr>
        <w:t>.</w:t>
      </w:r>
    </w:p>
    <w:p w14:paraId="6363F5DE" w14:textId="77777777" w:rsidR="008C47CD" w:rsidRDefault="008C47CD" w:rsidP="008C47CD">
      <w:pPr>
        <w:autoSpaceDE w:val="0"/>
        <w:autoSpaceDN w:val="0"/>
        <w:adjustRightInd w:val="0"/>
        <w:spacing w:after="0" w:line="240" w:lineRule="auto"/>
        <w:ind w:firstLine="708"/>
        <w:rPr>
          <w:rFonts w:ascii="Times New Roman" w:eastAsia="CIDFont+F2" w:hAnsi="Times New Roman" w:cs="Times New Roman"/>
          <w:b/>
          <w:sz w:val="24"/>
          <w:szCs w:val="24"/>
        </w:rPr>
      </w:pPr>
    </w:p>
    <w:p w14:paraId="58962A78" w14:textId="03FEDCA9" w:rsidR="002B6599" w:rsidRPr="002B6599" w:rsidRDefault="002B6599" w:rsidP="008C47CD">
      <w:pPr>
        <w:autoSpaceDE w:val="0"/>
        <w:autoSpaceDN w:val="0"/>
        <w:adjustRightInd w:val="0"/>
        <w:spacing w:after="0" w:line="240" w:lineRule="auto"/>
        <w:ind w:firstLine="708"/>
        <w:rPr>
          <w:rFonts w:ascii="Times New Roman" w:eastAsia="CIDFont+F2" w:hAnsi="Times New Roman" w:cs="Times New Roman"/>
          <w:b/>
          <w:sz w:val="24"/>
          <w:szCs w:val="24"/>
        </w:rPr>
      </w:pPr>
      <w:r w:rsidRPr="002B6599">
        <w:rPr>
          <w:rFonts w:ascii="Times New Roman" w:eastAsia="CIDFont+F2" w:hAnsi="Times New Roman" w:cs="Times New Roman"/>
          <w:b/>
          <w:sz w:val="24"/>
          <w:szCs w:val="24"/>
        </w:rPr>
        <w:t>SECTIUNEA a 7-a</w:t>
      </w:r>
      <w:r w:rsidR="008C47CD">
        <w:rPr>
          <w:rFonts w:ascii="Times New Roman" w:eastAsia="CIDFont+F2" w:hAnsi="Times New Roman" w:cs="Times New Roman"/>
          <w:b/>
          <w:sz w:val="24"/>
          <w:szCs w:val="24"/>
        </w:rPr>
        <w:t xml:space="preserve">: </w:t>
      </w:r>
      <w:r w:rsidR="00CB2114" w:rsidRPr="002B6599">
        <w:rPr>
          <w:rFonts w:ascii="Times New Roman" w:eastAsia="CIDFont+F2" w:hAnsi="Times New Roman" w:cs="Times New Roman"/>
          <w:b/>
          <w:sz w:val="24"/>
          <w:szCs w:val="24"/>
        </w:rPr>
        <w:t>Clauze financiare</w:t>
      </w:r>
    </w:p>
    <w:p w14:paraId="0B426308" w14:textId="6F35E9CF" w:rsidR="00CB2114" w:rsidRDefault="00CB2114" w:rsidP="00CB2114">
      <w:pPr>
        <w:autoSpaceDE w:val="0"/>
        <w:autoSpaceDN w:val="0"/>
        <w:adjustRightInd w:val="0"/>
        <w:spacing w:after="0" w:line="240" w:lineRule="auto"/>
        <w:ind w:firstLine="708"/>
        <w:jc w:val="both"/>
        <w:rPr>
          <w:rFonts w:ascii="Times New Roman" w:eastAsia="CIDFont+F1" w:hAnsi="Times New Roman" w:cs="Times New Roman"/>
          <w:sz w:val="24"/>
          <w:szCs w:val="24"/>
        </w:rPr>
      </w:pPr>
      <w:r w:rsidRPr="00861C73">
        <w:rPr>
          <w:rFonts w:ascii="Times New Roman" w:hAnsi="Times New Roman" w:cs="Times New Roman"/>
          <w:b/>
          <w:sz w:val="24"/>
          <w:szCs w:val="24"/>
        </w:rPr>
        <w:t>A</w:t>
      </w:r>
      <w:r>
        <w:rPr>
          <w:rFonts w:ascii="Times New Roman" w:hAnsi="Times New Roman" w:cs="Times New Roman"/>
          <w:b/>
          <w:sz w:val="24"/>
          <w:szCs w:val="24"/>
        </w:rPr>
        <w:t>rt.</w:t>
      </w:r>
      <w:r w:rsidRPr="00861C73">
        <w:rPr>
          <w:rFonts w:ascii="Times New Roman" w:hAnsi="Times New Roman" w:cs="Times New Roman"/>
          <w:b/>
          <w:sz w:val="24"/>
          <w:szCs w:val="24"/>
        </w:rPr>
        <w:t xml:space="preserve"> </w:t>
      </w:r>
      <w:r>
        <w:rPr>
          <w:rFonts w:ascii="Times New Roman" w:hAnsi="Times New Roman" w:cs="Times New Roman"/>
          <w:b/>
          <w:sz w:val="24"/>
          <w:szCs w:val="24"/>
        </w:rPr>
        <w:t>11.</w:t>
      </w:r>
      <w:r w:rsidRPr="00861C73">
        <w:rPr>
          <w:rFonts w:ascii="Times New Roman" w:hAnsi="Times New Roman" w:cs="Times New Roman"/>
          <w:b/>
          <w:sz w:val="24"/>
          <w:szCs w:val="24"/>
        </w:rPr>
        <w:t xml:space="preserve"> </w:t>
      </w:r>
      <w:r w:rsidR="002B6599">
        <w:rPr>
          <w:rFonts w:ascii="Times New Roman" w:eastAsia="CIDFont+F1" w:hAnsi="Times New Roman" w:cs="Times New Roman"/>
          <w:sz w:val="24"/>
          <w:szCs w:val="24"/>
        </w:rPr>
        <w:t>(1)</w:t>
      </w:r>
      <w:r>
        <w:rPr>
          <w:rFonts w:ascii="Times New Roman" w:eastAsia="CIDFont+F1" w:hAnsi="Times New Roman" w:cs="Times New Roman"/>
          <w:sz w:val="24"/>
          <w:szCs w:val="24"/>
        </w:rPr>
        <w:t xml:space="preserve"> </w:t>
      </w:r>
      <w:r w:rsidR="002B6599" w:rsidRPr="002B6599">
        <w:rPr>
          <w:rFonts w:ascii="Times New Roman" w:eastAsia="CIDFont+F1" w:hAnsi="Times New Roman" w:cs="Times New Roman"/>
          <w:sz w:val="24"/>
          <w:szCs w:val="24"/>
        </w:rPr>
        <w:t>Atribuirea directă se va realiza la prețul minim</w:t>
      </w:r>
      <w:r>
        <w:rPr>
          <w:rFonts w:ascii="Times New Roman" w:eastAsia="CIDFont+F1" w:hAnsi="Times New Roman" w:cs="Times New Roman"/>
          <w:sz w:val="24"/>
          <w:szCs w:val="24"/>
        </w:rPr>
        <w:t xml:space="preserve"> în</w:t>
      </w:r>
      <w:r w:rsidR="002B6599">
        <w:rPr>
          <w:rFonts w:ascii="Times New Roman" w:eastAsia="CIDFont+F1" w:hAnsi="Times New Roman" w:cs="Times New Roman"/>
          <w:sz w:val="24"/>
          <w:szCs w:val="24"/>
        </w:rPr>
        <w:t xml:space="preserve"> </w:t>
      </w:r>
      <w:r w:rsidR="002B6599" w:rsidRPr="002B6599">
        <w:rPr>
          <w:rFonts w:ascii="Times New Roman" w:eastAsia="CIDFont+F1" w:hAnsi="Times New Roman" w:cs="Times New Roman"/>
          <w:sz w:val="24"/>
          <w:szCs w:val="24"/>
        </w:rPr>
        <w:t>lei/ha/an</w:t>
      </w:r>
      <w:r w:rsidR="002B6599">
        <w:rPr>
          <w:rFonts w:ascii="Times New Roman" w:eastAsia="CIDFont+F1" w:hAnsi="Times New Roman" w:cs="Times New Roman"/>
          <w:sz w:val="24"/>
          <w:szCs w:val="24"/>
        </w:rPr>
        <w:t xml:space="preserve">. </w:t>
      </w:r>
      <w:r w:rsidR="002B6599" w:rsidRPr="002B6599">
        <w:rPr>
          <w:rFonts w:ascii="Times New Roman" w:eastAsia="CIDFont+F1" w:hAnsi="Times New Roman" w:cs="Times New Roman"/>
          <w:sz w:val="24"/>
          <w:szCs w:val="24"/>
        </w:rPr>
        <w:t>Contractul de închiriere</w:t>
      </w:r>
      <w:r w:rsidR="002B6599">
        <w:rPr>
          <w:rFonts w:ascii="Times New Roman" w:eastAsia="CIDFont+F1" w:hAnsi="Times New Roman" w:cs="Times New Roman"/>
          <w:sz w:val="24"/>
          <w:szCs w:val="24"/>
        </w:rPr>
        <w:t xml:space="preserve"> </w:t>
      </w:r>
      <w:r w:rsidR="002B6599" w:rsidRPr="002B6599">
        <w:rPr>
          <w:rFonts w:ascii="Times New Roman" w:eastAsia="CIDFont+F1" w:hAnsi="Times New Roman" w:cs="Times New Roman"/>
          <w:sz w:val="24"/>
          <w:szCs w:val="24"/>
        </w:rPr>
        <w:t xml:space="preserve">va fi încheiat la valoarea de pornire a ședinței publice de atribuire directă în cazul în care </w:t>
      </w:r>
      <w:r w:rsidR="002B6599">
        <w:rPr>
          <w:rFonts w:ascii="Times New Roman" w:eastAsia="CIDFont+F1" w:hAnsi="Times New Roman" w:cs="Times New Roman"/>
          <w:sz w:val="24"/>
          <w:szCs w:val="24"/>
        </w:rPr>
        <w:t xml:space="preserve">valoarea </w:t>
      </w:r>
      <w:r w:rsidR="002B6599" w:rsidRPr="002B6599">
        <w:rPr>
          <w:rFonts w:ascii="Times New Roman" w:eastAsia="CIDFont+F1" w:hAnsi="Times New Roman" w:cs="Times New Roman"/>
          <w:sz w:val="24"/>
          <w:szCs w:val="24"/>
        </w:rPr>
        <w:t xml:space="preserve">este acceptată de crescătorul de animale solicitant. </w:t>
      </w:r>
    </w:p>
    <w:p w14:paraId="4AC38464" w14:textId="111184E5" w:rsidR="00831517" w:rsidRPr="00CB2114" w:rsidRDefault="00CB2114" w:rsidP="00CB2114">
      <w:pPr>
        <w:autoSpaceDE w:val="0"/>
        <w:autoSpaceDN w:val="0"/>
        <w:adjustRightInd w:val="0"/>
        <w:spacing w:after="0" w:line="240" w:lineRule="auto"/>
        <w:ind w:firstLine="708"/>
        <w:jc w:val="both"/>
        <w:rPr>
          <w:rFonts w:ascii="Times New Roman" w:eastAsia="CIDFont+F1" w:hAnsi="Times New Roman" w:cs="Times New Roman"/>
          <w:sz w:val="24"/>
          <w:szCs w:val="24"/>
        </w:rPr>
      </w:pPr>
      <w:r>
        <w:rPr>
          <w:rFonts w:ascii="Times New Roman" w:eastAsia="CIDFont+F1" w:hAnsi="Times New Roman" w:cs="Times New Roman"/>
          <w:sz w:val="24"/>
          <w:szCs w:val="24"/>
        </w:rPr>
        <w:t xml:space="preserve">(2) </w:t>
      </w:r>
      <w:r w:rsidRPr="00CB2114">
        <w:rPr>
          <w:rFonts w:ascii="Times New Roman" w:eastAsia="CIDFont+F1" w:hAnsi="Times New Roman" w:cs="Times New Roman"/>
          <w:sz w:val="24"/>
          <w:szCs w:val="24"/>
        </w:rPr>
        <w:t>Licitația</w:t>
      </w:r>
      <w:r w:rsidR="002B6599" w:rsidRPr="00CB2114">
        <w:rPr>
          <w:rFonts w:ascii="Times New Roman" w:eastAsia="CIDFont+F1" w:hAnsi="Times New Roman" w:cs="Times New Roman"/>
          <w:sz w:val="24"/>
          <w:szCs w:val="24"/>
        </w:rPr>
        <w:t xml:space="preserve"> va începe de la prețul minim </w:t>
      </w:r>
      <w:r>
        <w:rPr>
          <w:rFonts w:ascii="Times New Roman" w:eastAsia="CIDFont+F1" w:hAnsi="Times New Roman" w:cs="Times New Roman"/>
          <w:sz w:val="24"/>
          <w:szCs w:val="24"/>
        </w:rPr>
        <w:t xml:space="preserve">în </w:t>
      </w:r>
      <w:r w:rsidR="002B6599" w:rsidRPr="00CB2114">
        <w:rPr>
          <w:rFonts w:ascii="Times New Roman" w:eastAsia="CIDFont+F1" w:hAnsi="Times New Roman" w:cs="Times New Roman"/>
          <w:sz w:val="24"/>
          <w:szCs w:val="24"/>
        </w:rPr>
        <w:t>lei/ha/an. Pasul de strigare al licitației publice cu strigare este de 10 % (pasul se calculează 10% din produsul preț/ha X nr. hectare). Pentru adjudecarea licitației în cazul fiecărei parcele este necesar de minim un pas de strigare. Contractul de închiriere va fi încheiat la valoarea adjudecată la licitație.</w:t>
      </w:r>
    </w:p>
    <w:p w14:paraId="49BAD10F" w14:textId="77777777" w:rsidR="002B6599" w:rsidRDefault="002B6599" w:rsidP="008B4F1B">
      <w:pPr>
        <w:spacing w:after="0"/>
        <w:ind w:firstLine="708"/>
        <w:jc w:val="center"/>
        <w:rPr>
          <w:rFonts w:ascii="Times New Roman" w:hAnsi="Times New Roman" w:cs="Times New Roman"/>
          <w:b/>
          <w:bCs/>
          <w:color w:val="000000"/>
          <w:sz w:val="24"/>
          <w:szCs w:val="24"/>
        </w:rPr>
      </w:pPr>
    </w:p>
    <w:p w14:paraId="1EF31966" w14:textId="77777777" w:rsidR="00831517" w:rsidRPr="002B6599" w:rsidRDefault="00831517" w:rsidP="008B4F1B">
      <w:pPr>
        <w:spacing w:after="0"/>
        <w:ind w:firstLine="708"/>
        <w:jc w:val="center"/>
        <w:rPr>
          <w:rFonts w:ascii="Times New Roman" w:hAnsi="Times New Roman" w:cs="Times New Roman"/>
          <w:sz w:val="24"/>
          <w:szCs w:val="24"/>
        </w:rPr>
      </w:pPr>
      <w:r w:rsidRPr="002B6599">
        <w:rPr>
          <w:rFonts w:ascii="Times New Roman" w:hAnsi="Times New Roman" w:cs="Times New Roman"/>
          <w:b/>
          <w:bCs/>
          <w:color w:val="000000"/>
          <w:sz w:val="24"/>
          <w:szCs w:val="24"/>
        </w:rPr>
        <w:t>CAPITOLUL III</w:t>
      </w:r>
    </w:p>
    <w:p w14:paraId="6F221593" w14:textId="77777777" w:rsidR="00831517" w:rsidRPr="00861C73" w:rsidRDefault="00831517" w:rsidP="008B4F1B">
      <w:pPr>
        <w:shd w:val="clear" w:color="auto" w:fill="FFFFFF"/>
        <w:tabs>
          <w:tab w:val="left" w:pos="230"/>
        </w:tabs>
        <w:spacing w:after="0"/>
        <w:ind w:firstLine="720"/>
        <w:jc w:val="center"/>
        <w:rPr>
          <w:rFonts w:ascii="Times New Roman" w:hAnsi="Times New Roman" w:cs="Times New Roman"/>
          <w:b/>
          <w:sz w:val="24"/>
          <w:szCs w:val="24"/>
          <w:lang w:val="it-IT"/>
        </w:rPr>
      </w:pPr>
      <w:r w:rsidRPr="00861C73">
        <w:rPr>
          <w:rFonts w:ascii="Times New Roman" w:hAnsi="Times New Roman" w:cs="Times New Roman"/>
          <w:b/>
          <w:sz w:val="24"/>
          <w:szCs w:val="24"/>
        </w:rPr>
        <w:t xml:space="preserve">DESFĂŞURAREA PROCEDURII DE </w:t>
      </w:r>
      <w:r w:rsidRPr="00861C73">
        <w:rPr>
          <w:rFonts w:ascii="Times New Roman" w:hAnsi="Times New Roman" w:cs="Times New Roman"/>
          <w:b/>
          <w:color w:val="000000"/>
          <w:sz w:val="24"/>
          <w:szCs w:val="24"/>
        </w:rPr>
        <w:t xml:space="preserve">ATRIBUIRE DIRECTĂ </w:t>
      </w:r>
      <w:r w:rsidR="002B6599">
        <w:rPr>
          <w:rFonts w:ascii="Times New Roman" w:hAnsi="Times New Roman" w:cs="Times New Roman"/>
          <w:b/>
          <w:color w:val="000000"/>
          <w:sz w:val="24"/>
          <w:szCs w:val="24"/>
        </w:rPr>
        <w:t>/ LICITAŢIEI</w:t>
      </w:r>
    </w:p>
    <w:p w14:paraId="09A29919" w14:textId="77777777" w:rsidR="00831517" w:rsidRPr="00861C73" w:rsidRDefault="00831517" w:rsidP="00831517">
      <w:pPr>
        <w:shd w:val="clear" w:color="auto" w:fill="FFFFFF"/>
        <w:tabs>
          <w:tab w:val="left" w:pos="230"/>
        </w:tabs>
        <w:spacing w:after="0"/>
        <w:ind w:firstLine="720"/>
        <w:rPr>
          <w:rFonts w:ascii="Times New Roman" w:hAnsi="Times New Roman" w:cs="Times New Roman"/>
          <w:sz w:val="24"/>
          <w:szCs w:val="24"/>
        </w:rPr>
      </w:pPr>
    </w:p>
    <w:p w14:paraId="3DD80EC0" w14:textId="0CDC2184" w:rsidR="00831517" w:rsidRPr="00861C73" w:rsidRDefault="00831517" w:rsidP="00831517">
      <w:pPr>
        <w:shd w:val="clear" w:color="auto" w:fill="FFFFFF"/>
        <w:tabs>
          <w:tab w:val="left" w:leader="dot" w:pos="3547"/>
        </w:tabs>
        <w:spacing w:after="0"/>
        <w:ind w:firstLine="851"/>
        <w:jc w:val="both"/>
        <w:rPr>
          <w:rFonts w:ascii="Times New Roman" w:hAnsi="Times New Roman" w:cs="Times New Roman"/>
          <w:b/>
          <w:sz w:val="24"/>
          <w:szCs w:val="24"/>
        </w:rPr>
      </w:pPr>
      <w:bookmarkStart w:id="2" w:name="_Hlk160630487"/>
      <w:r w:rsidRPr="00861C73">
        <w:rPr>
          <w:rFonts w:ascii="Times New Roman" w:hAnsi="Times New Roman" w:cs="Times New Roman"/>
          <w:b/>
          <w:sz w:val="24"/>
          <w:szCs w:val="24"/>
        </w:rPr>
        <w:t>SECTIUNEA a 1-a</w:t>
      </w:r>
      <w:bookmarkEnd w:id="2"/>
      <w:r w:rsidR="008C47CD">
        <w:rPr>
          <w:rFonts w:ascii="Times New Roman" w:hAnsi="Times New Roman" w:cs="Times New Roman"/>
          <w:b/>
          <w:sz w:val="24"/>
          <w:szCs w:val="24"/>
        </w:rPr>
        <w:t>:</w:t>
      </w:r>
      <w:r w:rsidRPr="00861C73">
        <w:rPr>
          <w:rFonts w:ascii="Times New Roman" w:hAnsi="Times New Roman" w:cs="Times New Roman"/>
          <w:b/>
          <w:sz w:val="24"/>
          <w:szCs w:val="24"/>
        </w:rPr>
        <w:t xml:space="preserve"> </w:t>
      </w:r>
      <w:r w:rsidRPr="00861C73">
        <w:rPr>
          <w:rFonts w:ascii="Times New Roman" w:hAnsi="Times New Roman" w:cs="Times New Roman"/>
          <w:b/>
          <w:color w:val="000000"/>
          <w:sz w:val="24"/>
          <w:szCs w:val="24"/>
        </w:rPr>
        <w:t>ATRIBUIREA DIRECTĂ prin ședință publică</w:t>
      </w:r>
    </w:p>
    <w:p w14:paraId="24BABE35" w14:textId="77777777" w:rsidR="00831517" w:rsidRPr="00861C73" w:rsidRDefault="00831517" w:rsidP="00831517">
      <w:pPr>
        <w:shd w:val="clear" w:color="auto" w:fill="FFFFFF"/>
        <w:tabs>
          <w:tab w:val="left" w:leader="dot" w:pos="3547"/>
        </w:tabs>
        <w:spacing w:after="0"/>
        <w:ind w:firstLine="851"/>
        <w:jc w:val="both"/>
        <w:rPr>
          <w:rFonts w:ascii="Times New Roman" w:hAnsi="Times New Roman" w:cs="Times New Roman"/>
          <w:b/>
          <w:sz w:val="24"/>
          <w:szCs w:val="24"/>
        </w:rPr>
      </w:pPr>
    </w:p>
    <w:p w14:paraId="2B15E893" w14:textId="77777777" w:rsidR="002F63A9" w:rsidRDefault="00831517" w:rsidP="002F63A9">
      <w:pPr>
        <w:shd w:val="clear" w:color="auto" w:fill="FFFFFF"/>
        <w:tabs>
          <w:tab w:val="left" w:leader="dot" w:pos="3547"/>
        </w:tabs>
        <w:spacing w:after="0"/>
        <w:ind w:firstLine="851"/>
        <w:jc w:val="both"/>
        <w:rPr>
          <w:rFonts w:ascii="Times New Roman" w:hAnsi="Times New Roman" w:cs="Times New Roman"/>
          <w:b/>
          <w:sz w:val="24"/>
          <w:szCs w:val="24"/>
        </w:rPr>
      </w:pPr>
      <w:bookmarkStart w:id="3" w:name="_Hlk160628402"/>
      <w:r w:rsidRPr="00861C73">
        <w:rPr>
          <w:rFonts w:ascii="Times New Roman" w:hAnsi="Times New Roman" w:cs="Times New Roman"/>
          <w:b/>
          <w:sz w:val="24"/>
          <w:szCs w:val="24"/>
        </w:rPr>
        <w:t>A</w:t>
      </w:r>
      <w:r w:rsidR="007146FF">
        <w:rPr>
          <w:rFonts w:ascii="Times New Roman" w:hAnsi="Times New Roman" w:cs="Times New Roman"/>
          <w:b/>
          <w:sz w:val="24"/>
          <w:szCs w:val="24"/>
        </w:rPr>
        <w:t>rt.</w:t>
      </w:r>
      <w:r w:rsidR="008B19F6">
        <w:rPr>
          <w:rFonts w:ascii="Times New Roman" w:hAnsi="Times New Roman" w:cs="Times New Roman"/>
          <w:b/>
          <w:sz w:val="24"/>
          <w:szCs w:val="24"/>
        </w:rPr>
        <w:t>12</w:t>
      </w:r>
      <w:r w:rsidR="00D629E5">
        <w:rPr>
          <w:rFonts w:ascii="Times New Roman" w:hAnsi="Times New Roman" w:cs="Times New Roman"/>
          <w:b/>
          <w:sz w:val="24"/>
          <w:szCs w:val="24"/>
        </w:rPr>
        <w:t>.</w:t>
      </w:r>
      <w:r w:rsidRPr="00861C73">
        <w:rPr>
          <w:rFonts w:ascii="Times New Roman" w:hAnsi="Times New Roman" w:cs="Times New Roman"/>
          <w:b/>
          <w:sz w:val="24"/>
          <w:szCs w:val="24"/>
        </w:rPr>
        <w:t xml:space="preserve"> </w:t>
      </w:r>
      <w:bookmarkEnd w:id="3"/>
      <w:r w:rsidRPr="00861C73">
        <w:rPr>
          <w:rFonts w:ascii="Times New Roman" w:hAnsi="Times New Roman" w:cs="Times New Roman"/>
          <w:b/>
          <w:sz w:val="24"/>
          <w:szCs w:val="24"/>
        </w:rPr>
        <w:t xml:space="preserve">Organizarea </w:t>
      </w:r>
      <w:r w:rsidRPr="00861C73">
        <w:rPr>
          <w:rFonts w:ascii="Times New Roman" w:hAnsi="Times New Roman" w:cs="Times New Roman"/>
          <w:b/>
          <w:color w:val="000000"/>
          <w:sz w:val="24"/>
          <w:szCs w:val="24"/>
        </w:rPr>
        <w:t>atribuirii directe</w:t>
      </w:r>
      <w:r w:rsidRPr="00861C73">
        <w:rPr>
          <w:rFonts w:ascii="Times New Roman" w:hAnsi="Times New Roman" w:cs="Times New Roman"/>
          <w:b/>
          <w:sz w:val="24"/>
          <w:szCs w:val="24"/>
        </w:rPr>
        <w:t xml:space="preserve"> prin ședință publică</w:t>
      </w:r>
    </w:p>
    <w:p w14:paraId="6B961AB0" w14:textId="77777777" w:rsidR="002F63A9" w:rsidRDefault="002F63A9" w:rsidP="002F63A9">
      <w:pPr>
        <w:shd w:val="clear" w:color="auto" w:fill="FFFFFF"/>
        <w:tabs>
          <w:tab w:val="left" w:leader="dot" w:pos="3547"/>
        </w:tabs>
        <w:spacing w:after="0"/>
        <w:ind w:firstLine="851"/>
        <w:jc w:val="both"/>
        <w:rPr>
          <w:rFonts w:ascii="Times New Roman" w:hAnsi="Times New Roman" w:cs="Times New Roman"/>
          <w:b/>
          <w:sz w:val="24"/>
          <w:szCs w:val="24"/>
        </w:rPr>
      </w:pPr>
      <w:r w:rsidRPr="002F63A9">
        <w:rPr>
          <w:rFonts w:ascii="Times New Roman" w:hAnsi="Times New Roman" w:cs="Times New Roman"/>
          <w:bCs/>
          <w:sz w:val="24"/>
          <w:szCs w:val="24"/>
        </w:rPr>
        <w:t>(1)</w:t>
      </w:r>
      <w:r>
        <w:rPr>
          <w:rFonts w:ascii="Times New Roman" w:hAnsi="Times New Roman" w:cs="Times New Roman"/>
          <w:b/>
          <w:sz w:val="24"/>
          <w:szCs w:val="24"/>
        </w:rPr>
        <w:t xml:space="preserve"> </w:t>
      </w:r>
      <w:r w:rsidR="00831517" w:rsidRPr="002F63A9">
        <w:rPr>
          <w:rFonts w:ascii="Times New Roman" w:hAnsi="Times New Roman" w:cs="Times New Roman"/>
          <w:sz w:val="24"/>
          <w:szCs w:val="24"/>
        </w:rPr>
        <w:t xml:space="preserve">Ședința publică pentru </w:t>
      </w:r>
      <w:r w:rsidR="00831517" w:rsidRPr="002F63A9">
        <w:rPr>
          <w:rFonts w:ascii="Times New Roman" w:hAnsi="Times New Roman" w:cs="Times New Roman"/>
          <w:b/>
          <w:color w:val="000000"/>
          <w:sz w:val="24"/>
          <w:szCs w:val="24"/>
        </w:rPr>
        <w:t>Atribuirea directă</w:t>
      </w:r>
      <w:r w:rsidR="00831517" w:rsidRPr="002F63A9">
        <w:rPr>
          <w:rFonts w:ascii="Times New Roman" w:hAnsi="Times New Roman" w:cs="Times New Roman"/>
          <w:sz w:val="24"/>
          <w:szCs w:val="24"/>
        </w:rPr>
        <w:t xml:space="preserve"> a suprafețelor de pajiști disponibile se va organiza în termen de 10 zile calendaristice de la data apariției anunțului pe site-ul Primăriei </w:t>
      </w:r>
      <w:r w:rsidR="00965394" w:rsidRPr="002F63A9">
        <w:rPr>
          <w:rFonts w:ascii="Times New Roman" w:hAnsi="Times New Roman" w:cs="Times New Roman"/>
          <w:sz w:val="24"/>
          <w:szCs w:val="24"/>
        </w:rPr>
        <w:t>Ruginoasa</w:t>
      </w:r>
      <w:r w:rsidR="00831517" w:rsidRPr="002F63A9">
        <w:rPr>
          <w:rFonts w:ascii="Times New Roman" w:hAnsi="Times New Roman" w:cs="Times New Roman"/>
          <w:sz w:val="24"/>
          <w:szCs w:val="24"/>
        </w:rPr>
        <w:t xml:space="preserve"> şi la sediul Primăriei </w:t>
      </w:r>
      <w:r w:rsidR="00965394" w:rsidRPr="002F63A9">
        <w:rPr>
          <w:rFonts w:ascii="Times New Roman" w:hAnsi="Times New Roman" w:cs="Times New Roman"/>
          <w:sz w:val="24"/>
          <w:szCs w:val="24"/>
        </w:rPr>
        <w:t>Ruginoasa</w:t>
      </w:r>
      <w:r w:rsidR="00831517" w:rsidRPr="002F63A9">
        <w:rPr>
          <w:rFonts w:ascii="Times New Roman" w:hAnsi="Times New Roman" w:cs="Times New Roman"/>
          <w:sz w:val="24"/>
          <w:szCs w:val="24"/>
        </w:rPr>
        <w:t xml:space="preserve">, judeţul </w:t>
      </w:r>
      <w:r w:rsidR="008B4F1B" w:rsidRPr="002F63A9">
        <w:rPr>
          <w:rFonts w:ascii="Times New Roman" w:hAnsi="Times New Roman" w:cs="Times New Roman"/>
          <w:sz w:val="24"/>
          <w:szCs w:val="24"/>
        </w:rPr>
        <w:t>Ruginoasa</w:t>
      </w:r>
      <w:r w:rsidR="00831517" w:rsidRPr="002F63A9">
        <w:rPr>
          <w:rFonts w:ascii="Times New Roman" w:hAnsi="Times New Roman" w:cs="Times New Roman"/>
          <w:sz w:val="24"/>
          <w:szCs w:val="24"/>
        </w:rPr>
        <w:t xml:space="preserve">. </w:t>
      </w:r>
    </w:p>
    <w:p w14:paraId="266DC6DF" w14:textId="743770F1" w:rsidR="00831517" w:rsidRPr="002F63A9" w:rsidRDefault="00F53BE7" w:rsidP="002F63A9">
      <w:pPr>
        <w:shd w:val="clear" w:color="auto" w:fill="FFFFFF"/>
        <w:tabs>
          <w:tab w:val="left" w:leader="dot" w:pos="3547"/>
        </w:tabs>
        <w:spacing w:after="0"/>
        <w:ind w:firstLine="851"/>
        <w:jc w:val="both"/>
        <w:rPr>
          <w:rFonts w:ascii="Times New Roman" w:hAnsi="Times New Roman" w:cs="Times New Roman"/>
          <w:b/>
          <w:sz w:val="24"/>
          <w:szCs w:val="24"/>
        </w:rPr>
      </w:pPr>
      <w:r>
        <w:rPr>
          <w:rFonts w:ascii="Times New Roman" w:hAnsi="Times New Roman" w:cs="Times New Roman"/>
          <w:sz w:val="24"/>
          <w:szCs w:val="24"/>
        </w:rPr>
        <w:t xml:space="preserve">(2) </w:t>
      </w:r>
      <w:r w:rsidR="00831517" w:rsidRPr="00861C73">
        <w:rPr>
          <w:rFonts w:ascii="Times New Roman" w:hAnsi="Times New Roman" w:cs="Times New Roman"/>
          <w:sz w:val="24"/>
          <w:szCs w:val="24"/>
        </w:rPr>
        <w:t>În primele 8 zile de la apariția anunțului privind data ședinț</w:t>
      </w:r>
      <w:r w:rsidR="008B4F1B" w:rsidRPr="00861C73">
        <w:rPr>
          <w:rFonts w:ascii="Times New Roman" w:hAnsi="Times New Roman" w:cs="Times New Roman"/>
          <w:sz w:val="24"/>
          <w:szCs w:val="24"/>
        </w:rPr>
        <w:t>ei</w:t>
      </w:r>
      <w:r w:rsidR="00831517" w:rsidRPr="00861C73">
        <w:rPr>
          <w:rFonts w:ascii="Times New Roman" w:hAnsi="Times New Roman" w:cs="Times New Roman"/>
          <w:sz w:val="24"/>
          <w:szCs w:val="24"/>
        </w:rPr>
        <w:t xml:space="preserve"> public</w:t>
      </w:r>
      <w:r w:rsidR="008B4F1B" w:rsidRPr="00861C73">
        <w:rPr>
          <w:rFonts w:ascii="Times New Roman" w:hAnsi="Times New Roman" w:cs="Times New Roman"/>
          <w:sz w:val="24"/>
          <w:szCs w:val="24"/>
        </w:rPr>
        <w:t>e</w:t>
      </w:r>
      <w:r w:rsidR="00831517" w:rsidRPr="00861C73">
        <w:rPr>
          <w:rFonts w:ascii="Times New Roman" w:hAnsi="Times New Roman" w:cs="Times New Roman"/>
          <w:sz w:val="24"/>
          <w:szCs w:val="24"/>
        </w:rPr>
        <w:t xml:space="preserve">, se primesc cererile de participare la atribuirea directă. În următoarea zi </w:t>
      </w:r>
      <w:bookmarkStart w:id="4" w:name="__DdeLink__469_2025621620"/>
      <w:r w:rsidR="00831517" w:rsidRPr="00861C73">
        <w:rPr>
          <w:rFonts w:ascii="Times New Roman" w:hAnsi="Times New Roman" w:cs="Times New Roman"/>
          <w:sz w:val="24"/>
          <w:szCs w:val="24"/>
        </w:rPr>
        <w:t xml:space="preserve"> </w:t>
      </w:r>
      <w:bookmarkEnd w:id="4"/>
      <w:r w:rsidR="00831517" w:rsidRPr="00861C73">
        <w:rPr>
          <w:rFonts w:ascii="Times New Roman" w:hAnsi="Times New Roman" w:cs="Times New Roman"/>
          <w:sz w:val="24"/>
          <w:szCs w:val="24"/>
        </w:rPr>
        <w:t>Comisia</w:t>
      </w:r>
      <w:r w:rsidR="008B4F1B" w:rsidRPr="00861C73">
        <w:rPr>
          <w:rFonts w:ascii="Times New Roman" w:hAnsi="Times New Roman" w:cs="Times New Roman"/>
          <w:sz w:val="24"/>
          <w:szCs w:val="24"/>
        </w:rPr>
        <w:t xml:space="preserve"> </w:t>
      </w:r>
      <w:r w:rsidR="002F26F9" w:rsidRPr="00861C73">
        <w:rPr>
          <w:rFonts w:ascii="Times New Roman" w:eastAsia="Times New Roman" w:hAnsi="Times New Roman" w:cs="Times New Roman"/>
          <w:sz w:val="24"/>
          <w:szCs w:val="24"/>
        </w:rPr>
        <w:t xml:space="preserve">de </w:t>
      </w:r>
      <w:r w:rsidR="002F26F9" w:rsidRPr="00861C73">
        <w:rPr>
          <w:rFonts w:ascii="Times New Roman" w:eastAsia="Times New Roman" w:hAnsi="Times New Roman" w:cs="Times New Roman"/>
          <w:color w:val="000000"/>
          <w:sz w:val="24"/>
          <w:szCs w:val="24"/>
        </w:rPr>
        <w:t>atribuire directă,</w:t>
      </w:r>
      <w:r w:rsidR="002F26F9" w:rsidRPr="00861C73">
        <w:rPr>
          <w:rFonts w:ascii="Times New Roman" w:eastAsia="Times New Roman" w:hAnsi="Times New Roman" w:cs="Times New Roman"/>
          <w:sz w:val="24"/>
          <w:szCs w:val="24"/>
        </w:rPr>
        <w:t xml:space="preserve"> evaluare și </w:t>
      </w:r>
      <w:r w:rsidR="00EA1AEB" w:rsidRPr="00861C73">
        <w:rPr>
          <w:rFonts w:ascii="Times New Roman" w:eastAsia="Times New Roman" w:hAnsi="Times New Roman" w:cs="Times New Roman"/>
          <w:sz w:val="24"/>
          <w:szCs w:val="24"/>
        </w:rPr>
        <w:t>licitație</w:t>
      </w:r>
      <w:r w:rsidR="002F26F9" w:rsidRPr="00861C73">
        <w:rPr>
          <w:rFonts w:ascii="Times New Roman" w:hAnsi="Times New Roman" w:cs="Times New Roman"/>
          <w:sz w:val="24"/>
          <w:szCs w:val="24"/>
        </w:rPr>
        <w:t xml:space="preserve"> </w:t>
      </w:r>
      <w:r w:rsidR="00831517" w:rsidRPr="00861C73">
        <w:rPr>
          <w:rFonts w:ascii="Times New Roman" w:hAnsi="Times New Roman" w:cs="Times New Roman"/>
          <w:sz w:val="24"/>
          <w:szCs w:val="24"/>
        </w:rPr>
        <w:t>va evalua cererile depuse și va afișa Procesul verbal de constatare a îndeplinirii calității de participant la atribuirea directă. În următoarea zi se primesc și se soluționează eventualele contestații legate de îndeplinirea calității de participant la atribuirea directă și se afișează rezultatul soluționării contestațiilor.</w:t>
      </w:r>
    </w:p>
    <w:p w14:paraId="5C730F7C" w14:textId="1C748545" w:rsidR="00831517" w:rsidRPr="00861C73" w:rsidRDefault="00F53BE7" w:rsidP="00831517">
      <w:pPr>
        <w:shd w:val="clear" w:color="auto" w:fill="FFFFFF"/>
        <w:tabs>
          <w:tab w:val="left" w:leader="dot" w:pos="3547"/>
        </w:tabs>
        <w:spacing w:after="0"/>
        <w:ind w:firstLine="851"/>
        <w:jc w:val="both"/>
        <w:rPr>
          <w:rFonts w:ascii="Times New Roman" w:hAnsi="Times New Roman" w:cs="Times New Roman"/>
          <w:sz w:val="24"/>
          <w:szCs w:val="24"/>
        </w:rPr>
      </w:pPr>
      <w:r>
        <w:rPr>
          <w:rFonts w:ascii="Times New Roman" w:hAnsi="Times New Roman" w:cs="Times New Roman"/>
          <w:sz w:val="24"/>
          <w:szCs w:val="24"/>
        </w:rPr>
        <w:t xml:space="preserve">(3) </w:t>
      </w:r>
      <w:r w:rsidR="00831517" w:rsidRPr="00861C73">
        <w:rPr>
          <w:rFonts w:ascii="Times New Roman" w:hAnsi="Times New Roman" w:cs="Times New Roman"/>
          <w:sz w:val="24"/>
          <w:szCs w:val="24"/>
        </w:rPr>
        <w:t xml:space="preserve">La data și ora ce se va stabili prin anunț pentru ședința publică de </w:t>
      </w:r>
      <w:r w:rsidR="00831517" w:rsidRPr="00861C73">
        <w:rPr>
          <w:rFonts w:ascii="Times New Roman" w:hAnsi="Times New Roman" w:cs="Times New Roman"/>
          <w:color w:val="000000"/>
          <w:sz w:val="24"/>
          <w:szCs w:val="24"/>
        </w:rPr>
        <w:t>atribuire directă</w:t>
      </w:r>
      <w:r w:rsidR="00831517" w:rsidRPr="00861C73">
        <w:rPr>
          <w:rFonts w:ascii="Times New Roman" w:hAnsi="Times New Roman" w:cs="Times New Roman"/>
          <w:sz w:val="24"/>
          <w:szCs w:val="24"/>
        </w:rPr>
        <w:t xml:space="preserve"> vor fi prezenţi membrii </w:t>
      </w:r>
      <w:r w:rsidR="00831517" w:rsidRPr="00861C73">
        <w:rPr>
          <w:rFonts w:ascii="Times New Roman" w:hAnsi="Times New Roman" w:cs="Times New Roman"/>
          <w:b/>
          <w:sz w:val="24"/>
          <w:szCs w:val="24"/>
        </w:rPr>
        <w:t xml:space="preserve">Comisiei </w:t>
      </w:r>
      <w:r w:rsidR="002F26F9" w:rsidRPr="00861C73">
        <w:rPr>
          <w:rFonts w:ascii="Times New Roman" w:eastAsia="Times New Roman" w:hAnsi="Times New Roman" w:cs="Times New Roman"/>
          <w:b/>
          <w:sz w:val="24"/>
          <w:szCs w:val="24"/>
        </w:rPr>
        <w:t xml:space="preserve">de </w:t>
      </w:r>
      <w:r w:rsidR="002F26F9" w:rsidRPr="00861C73">
        <w:rPr>
          <w:rFonts w:ascii="Times New Roman" w:eastAsia="Times New Roman" w:hAnsi="Times New Roman" w:cs="Times New Roman"/>
          <w:b/>
          <w:color w:val="000000"/>
          <w:sz w:val="24"/>
          <w:szCs w:val="24"/>
        </w:rPr>
        <w:t>atribuire directă,</w:t>
      </w:r>
      <w:r w:rsidR="002F26F9" w:rsidRPr="00861C73">
        <w:rPr>
          <w:rFonts w:ascii="Times New Roman" w:eastAsia="Times New Roman" w:hAnsi="Times New Roman" w:cs="Times New Roman"/>
          <w:b/>
          <w:sz w:val="24"/>
          <w:szCs w:val="24"/>
        </w:rPr>
        <w:t xml:space="preserve"> evaluare și </w:t>
      </w:r>
      <w:r w:rsidR="00464371" w:rsidRPr="00861C73">
        <w:rPr>
          <w:rFonts w:ascii="Times New Roman" w:eastAsia="Times New Roman" w:hAnsi="Times New Roman" w:cs="Times New Roman"/>
          <w:b/>
          <w:sz w:val="24"/>
          <w:szCs w:val="24"/>
        </w:rPr>
        <w:t>licitație</w:t>
      </w:r>
      <w:r w:rsidR="00831517" w:rsidRPr="00861C73">
        <w:rPr>
          <w:rFonts w:ascii="Times New Roman" w:hAnsi="Times New Roman" w:cs="Times New Roman"/>
          <w:b/>
          <w:sz w:val="24"/>
          <w:szCs w:val="24"/>
        </w:rPr>
        <w:t>,</w:t>
      </w:r>
      <w:r w:rsidR="00831517" w:rsidRPr="00861C73">
        <w:rPr>
          <w:rFonts w:ascii="Times New Roman" w:hAnsi="Times New Roman" w:cs="Times New Roman"/>
          <w:sz w:val="24"/>
          <w:szCs w:val="24"/>
        </w:rPr>
        <w:t xml:space="preserve"> cât şi crescătorii de animale persoane fizice și juridice validați să participe la </w:t>
      </w:r>
      <w:r w:rsidR="00831517" w:rsidRPr="00861C73">
        <w:rPr>
          <w:rFonts w:ascii="Times New Roman" w:hAnsi="Times New Roman" w:cs="Times New Roman"/>
          <w:color w:val="000000"/>
          <w:sz w:val="24"/>
          <w:szCs w:val="24"/>
        </w:rPr>
        <w:t>atribuirea directă</w:t>
      </w:r>
      <w:r w:rsidR="00831517" w:rsidRPr="00861C73">
        <w:rPr>
          <w:rFonts w:ascii="Times New Roman" w:hAnsi="Times New Roman" w:cs="Times New Roman"/>
          <w:sz w:val="24"/>
          <w:szCs w:val="24"/>
        </w:rPr>
        <w:t xml:space="preserve"> care vor avea asupra lor documente doveditoare a achitării taxelor de participare.</w:t>
      </w:r>
    </w:p>
    <w:p w14:paraId="4525E3E9" w14:textId="7421AFE1" w:rsidR="00831517" w:rsidRPr="00861C73" w:rsidRDefault="00F53BE7" w:rsidP="00831517">
      <w:pPr>
        <w:shd w:val="clear" w:color="auto" w:fill="FFFFFF"/>
        <w:tabs>
          <w:tab w:val="left" w:leader="dot" w:pos="3547"/>
        </w:tabs>
        <w:spacing w:after="0"/>
        <w:ind w:firstLine="851"/>
        <w:jc w:val="both"/>
        <w:rPr>
          <w:rFonts w:ascii="Times New Roman" w:hAnsi="Times New Roman" w:cs="Times New Roman"/>
          <w:sz w:val="24"/>
          <w:szCs w:val="24"/>
          <w:lang w:val="it-IT"/>
        </w:rPr>
      </w:pPr>
      <w:r>
        <w:rPr>
          <w:rFonts w:ascii="Times New Roman" w:hAnsi="Times New Roman" w:cs="Times New Roman"/>
          <w:sz w:val="24"/>
          <w:szCs w:val="24"/>
        </w:rPr>
        <w:t xml:space="preserve">(4) </w:t>
      </w:r>
      <w:r w:rsidRPr="00861C73">
        <w:rPr>
          <w:rFonts w:ascii="Times New Roman" w:hAnsi="Times New Roman" w:cs="Times New Roman"/>
          <w:sz w:val="24"/>
          <w:szCs w:val="24"/>
        </w:rPr>
        <w:t>Asociațiile</w:t>
      </w:r>
      <w:r w:rsidR="00831517" w:rsidRPr="00861C73">
        <w:rPr>
          <w:rFonts w:ascii="Times New Roman" w:hAnsi="Times New Roman" w:cs="Times New Roman"/>
          <w:sz w:val="24"/>
          <w:szCs w:val="24"/>
        </w:rPr>
        <w:t xml:space="preserve"> participante la </w:t>
      </w:r>
      <w:r w:rsidR="00831517" w:rsidRPr="00861C73">
        <w:rPr>
          <w:rFonts w:ascii="Times New Roman" w:hAnsi="Times New Roman" w:cs="Times New Roman"/>
          <w:color w:val="000000"/>
          <w:sz w:val="24"/>
          <w:szCs w:val="24"/>
        </w:rPr>
        <w:t>atribuirea directă</w:t>
      </w:r>
      <w:r w:rsidR="00831517" w:rsidRPr="00861C73">
        <w:rPr>
          <w:rFonts w:ascii="Times New Roman" w:hAnsi="Times New Roman" w:cs="Times New Roman"/>
          <w:sz w:val="24"/>
          <w:szCs w:val="24"/>
        </w:rPr>
        <w:t xml:space="preserve"> vor fi reprezentate de către </w:t>
      </w:r>
      <w:r w:rsidR="00EA1AEB" w:rsidRPr="00861C73">
        <w:rPr>
          <w:rFonts w:ascii="Times New Roman" w:hAnsi="Times New Roman" w:cs="Times New Roman"/>
          <w:sz w:val="24"/>
          <w:szCs w:val="24"/>
        </w:rPr>
        <w:t>președinții</w:t>
      </w:r>
      <w:r w:rsidR="00831517" w:rsidRPr="00861C73">
        <w:rPr>
          <w:rFonts w:ascii="Times New Roman" w:hAnsi="Times New Roman" w:cs="Times New Roman"/>
          <w:sz w:val="24"/>
          <w:szCs w:val="24"/>
        </w:rPr>
        <w:t xml:space="preserve"> acestora sau de către un împuternicit cu </w:t>
      </w:r>
      <w:r w:rsidR="00EA1AEB" w:rsidRPr="00861C73">
        <w:rPr>
          <w:rFonts w:ascii="Times New Roman" w:hAnsi="Times New Roman" w:cs="Times New Roman"/>
          <w:sz w:val="24"/>
          <w:szCs w:val="24"/>
        </w:rPr>
        <w:t>delegație</w:t>
      </w:r>
      <w:r w:rsidR="00831517" w:rsidRPr="00861C73">
        <w:rPr>
          <w:rFonts w:ascii="Times New Roman" w:hAnsi="Times New Roman" w:cs="Times New Roman"/>
          <w:sz w:val="24"/>
          <w:szCs w:val="24"/>
        </w:rPr>
        <w:t xml:space="preserve"> specială, persoanele juridice vor fi reprezentate de către administratorul firmei sau împuternicitul acestuia prin </w:t>
      </w:r>
      <w:r w:rsidR="00EA1AEB" w:rsidRPr="00861C73">
        <w:rPr>
          <w:rFonts w:ascii="Times New Roman" w:hAnsi="Times New Roman" w:cs="Times New Roman"/>
          <w:sz w:val="24"/>
          <w:szCs w:val="24"/>
        </w:rPr>
        <w:t>delegație</w:t>
      </w:r>
      <w:r w:rsidR="00831517" w:rsidRPr="00861C73">
        <w:rPr>
          <w:rFonts w:ascii="Times New Roman" w:hAnsi="Times New Roman" w:cs="Times New Roman"/>
          <w:sz w:val="24"/>
          <w:szCs w:val="24"/>
        </w:rPr>
        <w:t xml:space="preserve"> specială.</w:t>
      </w:r>
    </w:p>
    <w:p w14:paraId="59A52FA5" w14:textId="062A0633" w:rsidR="00831517" w:rsidRPr="00861C73" w:rsidRDefault="00F53BE7" w:rsidP="00831517">
      <w:pPr>
        <w:widowControl w:val="0"/>
        <w:shd w:val="clear" w:color="auto" w:fill="FFFFFF"/>
        <w:tabs>
          <w:tab w:val="left" w:pos="720"/>
        </w:tabs>
        <w:spacing w:after="0"/>
        <w:ind w:firstLine="851"/>
        <w:jc w:val="both"/>
        <w:rPr>
          <w:rFonts w:ascii="Times New Roman" w:hAnsi="Times New Roman" w:cs="Times New Roman"/>
          <w:sz w:val="24"/>
          <w:szCs w:val="24"/>
        </w:rPr>
      </w:pPr>
      <w:r>
        <w:rPr>
          <w:rFonts w:ascii="Times New Roman" w:hAnsi="Times New Roman" w:cs="Times New Roman"/>
          <w:sz w:val="24"/>
          <w:szCs w:val="24"/>
        </w:rPr>
        <w:t xml:space="preserve">(5) </w:t>
      </w:r>
      <w:r w:rsidR="00831517" w:rsidRPr="00861C73">
        <w:rPr>
          <w:rFonts w:ascii="Times New Roman" w:hAnsi="Times New Roman" w:cs="Times New Roman"/>
          <w:sz w:val="24"/>
          <w:szCs w:val="24"/>
        </w:rPr>
        <w:t xml:space="preserve">Eventualele </w:t>
      </w:r>
      <w:r w:rsidRPr="00861C73">
        <w:rPr>
          <w:rFonts w:ascii="Times New Roman" w:hAnsi="Times New Roman" w:cs="Times New Roman"/>
          <w:sz w:val="24"/>
          <w:szCs w:val="24"/>
        </w:rPr>
        <w:t>obiecțiuni</w:t>
      </w:r>
      <w:r w:rsidR="00831517" w:rsidRPr="00861C73">
        <w:rPr>
          <w:rFonts w:ascii="Times New Roman" w:hAnsi="Times New Roman" w:cs="Times New Roman"/>
          <w:sz w:val="24"/>
          <w:szCs w:val="24"/>
        </w:rPr>
        <w:t xml:space="preserve"> legate de modul de organizare vor fi formulate înainte de deschiderea şedinţei publice de </w:t>
      </w:r>
      <w:r w:rsidR="00831517" w:rsidRPr="00861C73">
        <w:rPr>
          <w:rFonts w:ascii="Times New Roman" w:hAnsi="Times New Roman" w:cs="Times New Roman"/>
          <w:color w:val="000000"/>
          <w:sz w:val="24"/>
          <w:szCs w:val="24"/>
        </w:rPr>
        <w:t>atribuire directă</w:t>
      </w:r>
      <w:r w:rsidR="00831517" w:rsidRPr="00861C73">
        <w:rPr>
          <w:rFonts w:ascii="Times New Roman" w:hAnsi="Times New Roman" w:cs="Times New Roman"/>
          <w:sz w:val="24"/>
          <w:szCs w:val="24"/>
        </w:rPr>
        <w:t xml:space="preserve"> şi vor fi </w:t>
      </w:r>
      <w:r w:rsidR="00EA1AEB" w:rsidRPr="00861C73">
        <w:rPr>
          <w:rFonts w:ascii="Times New Roman" w:hAnsi="Times New Roman" w:cs="Times New Roman"/>
          <w:sz w:val="24"/>
          <w:szCs w:val="24"/>
        </w:rPr>
        <w:t>soluționate</w:t>
      </w:r>
      <w:r w:rsidR="00831517" w:rsidRPr="00861C73">
        <w:rPr>
          <w:rFonts w:ascii="Times New Roman" w:hAnsi="Times New Roman" w:cs="Times New Roman"/>
          <w:sz w:val="24"/>
          <w:szCs w:val="24"/>
        </w:rPr>
        <w:t xml:space="preserve"> pe loc.</w:t>
      </w:r>
    </w:p>
    <w:p w14:paraId="3121AA27" w14:textId="1E2D71DE" w:rsidR="00831517" w:rsidRPr="00861C73" w:rsidRDefault="00F53BE7" w:rsidP="00831517">
      <w:pPr>
        <w:widowControl w:val="0"/>
        <w:shd w:val="clear" w:color="auto" w:fill="FFFFFF"/>
        <w:tabs>
          <w:tab w:val="left" w:pos="720"/>
        </w:tabs>
        <w:spacing w:after="0"/>
        <w:ind w:firstLine="851"/>
        <w:jc w:val="both"/>
        <w:rPr>
          <w:rFonts w:ascii="Times New Roman" w:hAnsi="Times New Roman" w:cs="Times New Roman"/>
          <w:sz w:val="24"/>
          <w:szCs w:val="24"/>
        </w:rPr>
      </w:pPr>
      <w:r w:rsidRPr="00F53BE7">
        <w:rPr>
          <w:rFonts w:ascii="Times New Roman" w:hAnsi="Times New Roman" w:cs="Times New Roman"/>
          <w:bCs/>
          <w:sz w:val="24"/>
          <w:szCs w:val="24"/>
        </w:rPr>
        <w:t>(6)</w:t>
      </w:r>
      <w:r>
        <w:rPr>
          <w:rFonts w:ascii="Times New Roman" w:hAnsi="Times New Roman" w:cs="Times New Roman"/>
          <w:b/>
          <w:sz w:val="24"/>
          <w:szCs w:val="24"/>
        </w:rPr>
        <w:t xml:space="preserve"> </w:t>
      </w:r>
      <w:r w:rsidR="00831517" w:rsidRPr="00861C73">
        <w:rPr>
          <w:rFonts w:ascii="Times New Roman" w:hAnsi="Times New Roman" w:cs="Times New Roman"/>
          <w:b/>
          <w:sz w:val="24"/>
          <w:szCs w:val="24"/>
        </w:rPr>
        <w:t xml:space="preserve">Comisia </w:t>
      </w:r>
      <w:r w:rsidR="002F26F9" w:rsidRPr="00861C73">
        <w:rPr>
          <w:rFonts w:ascii="Times New Roman" w:eastAsia="Times New Roman" w:hAnsi="Times New Roman" w:cs="Times New Roman"/>
          <w:b/>
          <w:sz w:val="24"/>
          <w:szCs w:val="24"/>
        </w:rPr>
        <w:t xml:space="preserve">de </w:t>
      </w:r>
      <w:r w:rsidR="002F26F9" w:rsidRPr="00861C73">
        <w:rPr>
          <w:rFonts w:ascii="Times New Roman" w:eastAsia="Times New Roman" w:hAnsi="Times New Roman" w:cs="Times New Roman"/>
          <w:b/>
          <w:color w:val="000000"/>
          <w:sz w:val="24"/>
          <w:szCs w:val="24"/>
        </w:rPr>
        <w:t>atribuire directă,</w:t>
      </w:r>
      <w:r w:rsidR="002F26F9" w:rsidRPr="00861C73">
        <w:rPr>
          <w:rFonts w:ascii="Times New Roman" w:eastAsia="Times New Roman" w:hAnsi="Times New Roman" w:cs="Times New Roman"/>
          <w:b/>
          <w:sz w:val="24"/>
          <w:szCs w:val="24"/>
        </w:rPr>
        <w:t xml:space="preserve"> evaluare și </w:t>
      </w:r>
      <w:r w:rsidR="00EA1AEB" w:rsidRPr="00861C73">
        <w:rPr>
          <w:rFonts w:ascii="Times New Roman" w:eastAsia="Times New Roman" w:hAnsi="Times New Roman" w:cs="Times New Roman"/>
          <w:b/>
          <w:sz w:val="24"/>
          <w:szCs w:val="24"/>
        </w:rPr>
        <w:t>licitație</w:t>
      </w:r>
      <w:r w:rsidR="002F26F9" w:rsidRPr="00861C73">
        <w:rPr>
          <w:rFonts w:ascii="Times New Roman" w:hAnsi="Times New Roman" w:cs="Times New Roman"/>
          <w:sz w:val="24"/>
          <w:szCs w:val="24"/>
        </w:rPr>
        <w:t xml:space="preserve"> </w:t>
      </w:r>
      <w:r w:rsidR="00831517" w:rsidRPr="00861C73">
        <w:rPr>
          <w:rFonts w:ascii="Times New Roman" w:hAnsi="Times New Roman" w:cs="Times New Roman"/>
          <w:sz w:val="24"/>
          <w:szCs w:val="24"/>
        </w:rPr>
        <w:t xml:space="preserve">va verifica îndeplinirea calității de participant şi va încheia un proces - verbal  de </w:t>
      </w:r>
      <w:r w:rsidR="00831517" w:rsidRPr="00861C73">
        <w:rPr>
          <w:rFonts w:ascii="Times New Roman" w:hAnsi="Times New Roman" w:cs="Times New Roman"/>
          <w:color w:val="000000"/>
          <w:sz w:val="24"/>
          <w:szCs w:val="24"/>
        </w:rPr>
        <w:t>atribuire directă</w:t>
      </w:r>
      <w:r w:rsidR="00831517" w:rsidRPr="00861C73">
        <w:rPr>
          <w:rFonts w:ascii="Times New Roman" w:hAnsi="Times New Roman" w:cs="Times New Roman"/>
          <w:sz w:val="24"/>
          <w:szCs w:val="24"/>
        </w:rPr>
        <w:t xml:space="preserve">, precizând participanții </w:t>
      </w:r>
      <w:r w:rsidR="00EA1AEB" w:rsidRPr="00861C73">
        <w:rPr>
          <w:rFonts w:ascii="Times New Roman" w:hAnsi="Times New Roman" w:cs="Times New Roman"/>
          <w:sz w:val="24"/>
          <w:szCs w:val="24"/>
        </w:rPr>
        <w:t>admiși</w:t>
      </w:r>
      <w:r w:rsidR="00831517" w:rsidRPr="00861C73">
        <w:rPr>
          <w:rFonts w:ascii="Times New Roman" w:hAnsi="Times New Roman" w:cs="Times New Roman"/>
          <w:sz w:val="24"/>
          <w:szCs w:val="24"/>
        </w:rPr>
        <w:t xml:space="preserve"> şi </w:t>
      </w:r>
      <w:r w:rsidR="00EA1AEB" w:rsidRPr="00861C73">
        <w:rPr>
          <w:rFonts w:ascii="Times New Roman" w:hAnsi="Times New Roman" w:cs="Times New Roman"/>
          <w:sz w:val="24"/>
          <w:szCs w:val="24"/>
        </w:rPr>
        <w:lastRenderedPageBreak/>
        <w:t>respinși</w:t>
      </w:r>
      <w:r w:rsidR="00831517" w:rsidRPr="00861C73">
        <w:rPr>
          <w:rFonts w:ascii="Times New Roman" w:hAnsi="Times New Roman" w:cs="Times New Roman"/>
          <w:sz w:val="24"/>
          <w:szCs w:val="24"/>
        </w:rPr>
        <w:t xml:space="preserve"> şi motivele care au stat la baza respingerii. </w:t>
      </w:r>
    </w:p>
    <w:p w14:paraId="73897281" w14:textId="20EC1952" w:rsidR="00831517" w:rsidRPr="00861C73" w:rsidRDefault="00F53BE7" w:rsidP="00831517">
      <w:pPr>
        <w:shd w:val="clear" w:color="auto" w:fill="FFFFFF"/>
        <w:spacing w:after="0"/>
        <w:ind w:firstLine="851"/>
        <w:jc w:val="both"/>
        <w:rPr>
          <w:rFonts w:ascii="Times New Roman" w:hAnsi="Times New Roman" w:cs="Times New Roman"/>
          <w:sz w:val="24"/>
          <w:szCs w:val="24"/>
        </w:rPr>
      </w:pPr>
      <w:r>
        <w:rPr>
          <w:rFonts w:ascii="Times New Roman" w:hAnsi="Times New Roman" w:cs="Times New Roman"/>
          <w:sz w:val="24"/>
          <w:szCs w:val="24"/>
        </w:rPr>
        <w:t xml:space="preserve">(7) </w:t>
      </w:r>
      <w:r w:rsidR="00831517" w:rsidRPr="00861C73">
        <w:rPr>
          <w:rFonts w:ascii="Times New Roman" w:hAnsi="Times New Roman" w:cs="Times New Roman"/>
          <w:sz w:val="24"/>
          <w:szCs w:val="24"/>
        </w:rPr>
        <w:t xml:space="preserve">La </w:t>
      </w:r>
      <w:r w:rsidR="00831517" w:rsidRPr="00861C73">
        <w:rPr>
          <w:rFonts w:ascii="Times New Roman" w:hAnsi="Times New Roman" w:cs="Times New Roman"/>
          <w:color w:val="000000"/>
          <w:sz w:val="24"/>
          <w:szCs w:val="24"/>
        </w:rPr>
        <w:t>atribuirea directă</w:t>
      </w:r>
      <w:r w:rsidR="00831517" w:rsidRPr="00861C73">
        <w:rPr>
          <w:rFonts w:ascii="Times New Roman" w:hAnsi="Times New Roman" w:cs="Times New Roman"/>
          <w:sz w:val="24"/>
          <w:szCs w:val="24"/>
        </w:rPr>
        <w:t xml:space="preserve"> vor putea participa doar crescătorii de animale persoane fizice ori juridice </w:t>
      </w:r>
      <w:r w:rsidR="00EA1AEB" w:rsidRPr="00861C73">
        <w:rPr>
          <w:rFonts w:ascii="Times New Roman" w:hAnsi="Times New Roman" w:cs="Times New Roman"/>
          <w:sz w:val="24"/>
          <w:szCs w:val="24"/>
        </w:rPr>
        <w:t>declarați</w:t>
      </w:r>
      <w:r w:rsidR="00831517" w:rsidRPr="00861C73">
        <w:rPr>
          <w:rFonts w:ascii="Times New Roman" w:hAnsi="Times New Roman" w:cs="Times New Roman"/>
          <w:sz w:val="24"/>
          <w:szCs w:val="24"/>
        </w:rPr>
        <w:t xml:space="preserve"> </w:t>
      </w:r>
      <w:r w:rsidR="00EA1AEB" w:rsidRPr="00861C73">
        <w:rPr>
          <w:rFonts w:ascii="Times New Roman" w:hAnsi="Times New Roman" w:cs="Times New Roman"/>
          <w:sz w:val="24"/>
          <w:szCs w:val="24"/>
        </w:rPr>
        <w:t>admiși</w:t>
      </w:r>
      <w:r w:rsidR="00831517" w:rsidRPr="00861C73">
        <w:rPr>
          <w:rFonts w:ascii="Times New Roman" w:hAnsi="Times New Roman" w:cs="Times New Roman"/>
          <w:sz w:val="24"/>
          <w:szCs w:val="24"/>
        </w:rPr>
        <w:t xml:space="preserve"> și care au solicitat suprafețe de pajiști prin  cererea de atribuire.</w:t>
      </w:r>
    </w:p>
    <w:p w14:paraId="7AFAC4FB" w14:textId="793CB8F9" w:rsidR="00831517" w:rsidRPr="00861C73" w:rsidRDefault="00F53BE7" w:rsidP="00831517">
      <w:pPr>
        <w:shd w:val="clear" w:color="auto" w:fill="FFFFFF"/>
        <w:spacing w:after="0"/>
        <w:ind w:firstLine="851"/>
        <w:jc w:val="both"/>
        <w:rPr>
          <w:rFonts w:ascii="Times New Roman" w:hAnsi="Times New Roman" w:cs="Times New Roman"/>
          <w:b/>
          <w:sz w:val="24"/>
          <w:szCs w:val="24"/>
        </w:rPr>
      </w:pPr>
      <w:bookmarkStart w:id="5" w:name="_Hlk160629626"/>
      <w:r w:rsidRPr="00F53BE7">
        <w:rPr>
          <w:rFonts w:ascii="Times New Roman" w:hAnsi="Times New Roman" w:cs="Times New Roman"/>
          <w:bCs/>
          <w:sz w:val="24"/>
          <w:szCs w:val="24"/>
        </w:rPr>
        <w:t>(8)</w:t>
      </w:r>
      <w:r>
        <w:rPr>
          <w:rFonts w:ascii="Times New Roman" w:hAnsi="Times New Roman" w:cs="Times New Roman"/>
          <w:b/>
          <w:sz w:val="24"/>
          <w:szCs w:val="24"/>
        </w:rPr>
        <w:t xml:space="preserve"> </w:t>
      </w:r>
      <w:bookmarkEnd w:id="5"/>
      <w:r w:rsidR="00831517" w:rsidRPr="00861C73">
        <w:rPr>
          <w:rFonts w:ascii="Times New Roman" w:hAnsi="Times New Roman" w:cs="Times New Roman"/>
          <w:b/>
          <w:sz w:val="24"/>
          <w:szCs w:val="24"/>
        </w:rPr>
        <w:t xml:space="preserve">Comisia </w:t>
      </w:r>
      <w:r w:rsidR="002F26F9" w:rsidRPr="00861C73">
        <w:rPr>
          <w:rFonts w:ascii="Times New Roman" w:eastAsia="Times New Roman" w:hAnsi="Times New Roman" w:cs="Times New Roman"/>
          <w:b/>
          <w:sz w:val="24"/>
          <w:szCs w:val="24"/>
        </w:rPr>
        <w:t xml:space="preserve">de </w:t>
      </w:r>
      <w:r w:rsidR="002F26F9" w:rsidRPr="00861C73">
        <w:rPr>
          <w:rFonts w:ascii="Times New Roman" w:eastAsia="Times New Roman" w:hAnsi="Times New Roman" w:cs="Times New Roman"/>
          <w:b/>
          <w:color w:val="000000"/>
          <w:sz w:val="24"/>
          <w:szCs w:val="24"/>
        </w:rPr>
        <w:t>atribuire directă,</w:t>
      </w:r>
      <w:r w:rsidR="002F26F9" w:rsidRPr="00861C73">
        <w:rPr>
          <w:rFonts w:ascii="Times New Roman" w:eastAsia="Times New Roman" w:hAnsi="Times New Roman" w:cs="Times New Roman"/>
          <w:b/>
          <w:sz w:val="24"/>
          <w:szCs w:val="24"/>
        </w:rPr>
        <w:t xml:space="preserve"> evaluare și </w:t>
      </w:r>
      <w:r w:rsidR="00EA1AEB" w:rsidRPr="00861C73">
        <w:rPr>
          <w:rFonts w:ascii="Times New Roman" w:eastAsia="Times New Roman" w:hAnsi="Times New Roman" w:cs="Times New Roman"/>
          <w:b/>
          <w:sz w:val="24"/>
          <w:szCs w:val="24"/>
        </w:rPr>
        <w:t>licitație</w:t>
      </w:r>
      <w:r w:rsidR="002F26F9" w:rsidRPr="00861C73">
        <w:rPr>
          <w:rFonts w:ascii="Times New Roman" w:hAnsi="Times New Roman" w:cs="Times New Roman"/>
          <w:b/>
          <w:sz w:val="24"/>
          <w:szCs w:val="24"/>
        </w:rPr>
        <w:t xml:space="preserve"> </w:t>
      </w:r>
      <w:r w:rsidR="00831517" w:rsidRPr="007146FF">
        <w:rPr>
          <w:rFonts w:ascii="Times New Roman" w:hAnsi="Times New Roman" w:cs="Times New Roman"/>
          <w:sz w:val="24"/>
          <w:szCs w:val="24"/>
        </w:rPr>
        <w:t>va trece la atribuirea directă anunțând suprafața cadastrală, destinația de pășunat bovine sau ovine-caprine după caz cât și prețul de închiriere stabilit prin Caietul de sarcini.</w:t>
      </w:r>
      <w:r w:rsidR="00831517" w:rsidRPr="00861C73">
        <w:rPr>
          <w:rFonts w:ascii="Times New Roman" w:hAnsi="Times New Roman" w:cs="Times New Roman"/>
          <w:b/>
          <w:sz w:val="24"/>
          <w:szCs w:val="24"/>
        </w:rPr>
        <w:t xml:space="preserve"> Dacă suprafața de pășune este solicitată de un singur crescător de animale persoană fizică sau juridică deținător al categoriei de animale pentru care este destinată pajiștea respectivă, acesta este declarat câștigător.</w:t>
      </w:r>
    </w:p>
    <w:p w14:paraId="0163D6C9" w14:textId="43250AAC" w:rsidR="00FA4053" w:rsidRPr="00861C73" w:rsidRDefault="00F53BE7" w:rsidP="00FA4053">
      <w:pPr>
        <w:shd w:val="clear" w:color="auto" w:fill="FFFFFF"/>
        <w:spacing w:after="0"/>
        <w:ind w:firstLine="851"/>
        <w:jc w:val="both"/>
        <w:rPr>
          <w:rFonts w:ascii="Times New Roman" w:hAnsi="Times New Roman" w:cs="Times New Roman"/>
        </w:rPr>
      </w:pPr>
      <w:r w:rsidRPr="00F53BE7">
        <w:rPr>
          <w:rFonts w:ascii="Times New Roman" w:hAnsi="Times New Roman" w:cs="Times New Roman"/>
          <w:bCs/>
          <w:sz w:val="24"/>
          <w:szCs w:val="24"/>
        </w:rPr>
        <w:t>(</w:t>
      </w:r>
      <w:r>
        <w:rPr>
          <w:rFonts w:ascii="Times New Roman" w:hAnsi="Times New Roman" w:cs="Times New Roman"/>
          <w:bCs/>
          <w:sz w:val="24"/>
          <w:szCs w:val="24"/>
        </w:rPr>
        <w:t>9</w:t>
      </w:r>
      <w:r w:rsidRPr="00F53BE7">
        <w:rPr>
          <w:rFonts w:ascii="Times New Roman" w:hAnsi="Times New Roman" w:cs="Times New Roman"/>
          <w:bCs/>
          <w:sz w:val="24"/>
          <w:szCs w:val="24"/>
        </w:rPr>
        <w:t>)</w:t>
      </w:r>
      <w:r>
        <w:rPr>
          <w:rFonts w:ascii="Times New Roman" w:hAnsi="Times New Roman" w:cs="Times New Roman"/>
          <w:b/>
          <w:sz w:val="24"/>
          <w:szCs w:val="24"/>
        </w:rPr>
        <w:t xml:space="preserve"> </w:t>
      </w:r>
      <w:r w:rsidR="00831517" w:rsidRPr="00861C73">
        <w:rPr>
          <w:rFonts w:ascii="Times New Roman" w:hAnsi="Times New Roman" w:cs="Times New Roman"/>
          <w:b/>
          <w:sz w:val="24"/>
          <w:szCs w:val="24"/>
        </w:rPr>
        <w:t xml:space="preserve">În cazul în care, pentru o suprafață sunt cel puțin doi solicitanți sau </w:t>
      </w:r>
      <w:r w:rsidR="00831517" w:rsidRPr="00861C73">
        <w:rPr>
          <w:rFonts w:ascii="Times New Roman" w:hAnsi="Times New Roman" w:cs="Times New Roman"/>
          <w:b/>
          <w:color w:val="000000"/>
          <w:sz w:val="24"/>
          <w:szCs w:val="24"/>
        </w:rPr>
        <w:t>când se solicită suprafețe mai mari decât se cuvine proporțional cu numărul de animale</w:t>
      </w:r>
      <w:r w:rsidR="00831517" w:rsidRPr="00861C73">
        <w:rPr>
          <w:rFonts w:ascii="Times New Roman" w:hAnsi="Times New Roman" w:cs="Times New Roman"/>
          <w:b/>
          <w:sz w:val="24"/>
          <w:szCs w:val="24"/>
        </w:rPr>
        <w:t xml:space="preserve"> ori </w:t>
      </w:r>
      <w:r w:rsidR="00D97B41" w:rsidRPr="00861C73">
        <w:rPr>
          <w:rFonts w:ascii="Times New Roman" w:hAnsi="Times New Roman" w:cs="Times New Roman"/>
          <w:b/>
          <w:sz w:val="24"/>
          <w:szCs w:val="24"/>
        </w:rPr>
        <w:t>existența</w:t>
      </w:r>
      <w:r w:rsidR="00831517" w:rsidRPr="00861C73">
        <w:rPr>
          <w:rFonts w:ascii="Times New Roman" w:hAnsi="Times New Roman" w:cs="Times New Roman"/>
          <w:b/>
          <w:sz w:val="24"/>
          <w:szCs w:val="24"/>
        </w:rPr>
        <w:t xml:space="preserve"> oricărui motiv</w:t>
      </w:r>
      <w:r w:rsidR="00FA4053" w:rsidRPr="00861C73">
        <w:rPr>
          <w:rFonts w:ascii="Times New Roman" w:hAnsi="Times New Roman" w:cs="Times New Roman"/>
          <w:b/>
          <w:sz w:val="24"/>
          <w:szCs w:val="24"/>
        </w:rPr>
        <w:t xml:space="preserve"> care să împiedice atribuirea directă, comisia va declara suprafețele respective calificate pentru închirierea prin licitație publică cu strigare.</w:t>
      </w:r>
    </w:p>
    <w:p w14:paraId="6E338B66" w14:textId="4019B56B" w:rsidR="00831517" w:rsidRPr="00861C73" w:rsidRDefault="00F53BE7" w:rsidP="00831517">
      <w:pPr>
        <w:widowControl w:val="0"/>
        <w:shd w:val="clear" w:color="auto" w:fill="FFFFFF"/>
        <w:tabs>
          <w:tab w:val="left" w:pos="240"/>
        </w:tabs>
        <w:spacing w:after="0"/>
        <w:ind w:firstLine="851"/>
        <w:jc w:val="both"/>
        <w:rPr>
          <w:rFonts w:ascii="Times New Roman" w:hAnsi="Times New Roman" w:cs="Times New Roman"/>
          <w:sz w:val="24"/>
          <w:szCs w:val="24"/>
        </w:rPr>
      </w:pPr>
      <w:r w:rsidRPr="00F53BE7">
        <w:rPr>
          <w:rFonts w:ascii="Times New Roman" w:hAnsi="Times New Roman" w:cs="Times New Roman"/>
          <w:bCs/>
          <w:sz w:val="24"/>
          <w:szCs w:val="24"/>
        </w:rPr>
        <w:t>(</w:t>
      </w:r>
      <w:r>
        <w:rPr>
          <w:rFonts w:ascii="Times New Roman" w:hAnsi="Times New Roman" w:cs="Times New Roman"/>
          <w:bCs/>
          <w:sz w:val="24"/>
          <w:szCs w:val="24"/>
        </w:rPr>
        <w:t>10</w:t>
      </w:r>
      <w:r w:rsidRPr="00F53BE7">
        <w:rPr>
          <w:rFonts w:ascii="Times New Roman" w:hAnsi="Times New Roman" w:cs="Times New Roman"/>
          <w:bCs/>
          <w:sz w:val="24"/>
          <w:szCs w:val="24"/>
        </w:rPr>
        <w:t>)</w:t>
      </w:r>
      <w:r>
        <w:rPr>
          <w:rFonts w:ascii="Times New Roman" w:hAnsi="Times New Roman" w:cs="Times New Roman"/>
          <w:b/>
          <w:sz w:val="24"/>
          <w:szCs w:val="24"/>
        </w:rPr>
        <w:t xml:space="preserve"> </w:t>
      </w:r>
      <w:r w:rsidR="00831517" w:rsidRPr="00861C73">
        <w:rPr>
          <w:rFonts w:ascii="Times New Roman" w:hAnsi="Times New Roman" w:cs="Times New Roman"/>
          <w:sz w:val="24"/>
          <w:szCs w:val="24"/>
        </w:rPr>
        <w:t xml:space="preserve">Modul de </w:t>
      </w:r>
      <w:r w:rsidRPr="00861C73">
        <w:rPr>
          <w:rFonts w:ascii="Times New Roman" w:hAnsi="Times New Roman" w:cs="Times New Roman"/>
          <w:sz w:val="24"/>
          <w:szCs w:val="24"/>
        </w:rPr>
        <w:t>desfășurare</w:t>
      </w:r>
      <w:r w:rsidR="00831517" w:rsidRPr="00861C73">
        <w:rPr>
          <w:rFonts w:ascii="Times New Roman" w:hAnsi="Times New Roman" w:cs="Times New Roman"/>
          <w:sz w:val="24"/>
          <w:szCs w:val="24"/>
        </w:rPr>
        <w:t xml:space="preserve"> a </w:t>
      </w:r>
      <w:r w:rsidR="00831517" w:rsidRPr="00861C73">
        <w:rPr>
          <w:rFonts w:ascii="Times New Roman" w:hAnsi="Times New Roman" w:cs="Times New Roman"/>
          <w:color w:val="000000"/>
          <w:sz w:val="24"/>
          <w:szCs w:val="24"/>
        </w:rPr>
        <w:t>atribuirii directe</w:t>
      </w:r>
      <w:r w:rsidR="00831517" w:rsidRPr="00861C73">
        <w:rPr>
          <w:rFonts w:ascii="Times New Roman" w:hAnsi="Times New Roman" w:cs="Times New Roman"/>
          <w:sz w:val="24"/>
          <w:szCs w:val="24"/>
        </w:rPr>
        <w:t xml:space="preserve"> se va </w:t>
      </w:r>
      <w:r w:rsidR="00EA1AEB" w:rsidRPr="00861C73">
        <w:rPr>
          <w:rFonts w:ascii="Times New Roman" w:hAnsi="Times New Roman" w:cs="Times New Roman"/>
          <w:sz w:val="24"/>
          <w:szCs w:val="24"/>
        </w:rPr>
        <w:t>menționa</w:t>
      </w:r>
      <w:r w:rsidR="00831517" w:rsidRPr="00861C73">
        <w:rPr>
          <w:rFonts w:ascii="Times New Roman" w:hAnsi="Times New Roman" w:cs="Times New Roman"/>
          <w:sz w:val="24"/>
          <w:szCs w:val="24"/>
        </w:rPr>
        <w:t xml:space="preserve"> într-un proces-verbal încheiat pentru fiecare solicitant în parte. </w:t>
      </w:r>
    </w:p>
    <w:p w14:paraId="4A77B29B" w14:textId="081B5E61" w:rsidR="00831517" w:rsidRPr="00861C73" w:rsidRDefault="00F53BE7" w:rsidP="00831517">
      <w:pPr>
        <w:widowControl w:val="0"/>
        <w:shd w:val="clear" w:color="auto" w:fill="FFFFFF"/>
        <w:tabs>
          <w:tab w:val="left" w:pos="240"/>
        </w:tabs>
        <w:spacing w:after="0"/>
        <w:ind w:firstLine="851"/>
        <w:jc w:val="both"/>
        <w:rPr>
          <w:rFonts w:ascii="Times New Roman" w:hAnsi="Times New Roman" w:cs="Times New Roman"/>
          <w:sz w:val="24"/>
          <w:szCs w:val="24"/>
        </w:rPr>
      </w:pPr>
      <w:r w:rsidRPr="00F53BE7">
        <w:rPr>
          <w:rFonts w:ascii="Times New Roman" w:hAnsi="Times New Roman" w:cs="Times New Roman"/>
          <w:bCs/>
          <w:sz w:val="24"/>
          <w:szCs w:val="24"/>
        </w:rPr>
        <w:t>(</w:t>
      </w:r>
      <w:r>
        <w:rPr>
          <w:rFonts w:ascii="Times New Roman" w:hAnsi="Times New Roman" w:cs="Times New Roman"/>
          <w:bCs/>
          <w:sz w:val="24"/>
          <w:szCs w:val="24"/>
        </w:rPr>
        <w:t>11</w:t>
      </w:r>
      <w:r w:rsidRPr="00F53BE7">
        <w:rPr>
          <w:rFonts w:ascii="Times New Roman" w:hAnsi="Times New Roman" w:cs="Times New Roman"/>
          <w:bCs/>
          <w:sz w:val="24"/>
          <w:szCs w:val="24"/>
        </w:rPr>
        <w:t>)</w:t>
      </w:r>
      <w:r>
        <w:rPr>
          <w:rFonts w:ascii="Times New Roman" w:hAnsi="Times New Roman" w:cs="Times New Roman"/>
          <w:b/>
          <w:sz w:val="24"/>
          <w:szCs w:val="24"/>
        </w:rPr>
        <w:t xml:space="preserve"> </w:t>
      </w:r>
      <w:r w:rsidR="00831517" w:rsidRPr="00861C73">
        <w:rPr>
          <w:rFonts w:ascii="Times New Roman" w:hAnsi="Times New Roman" w:cs="Times New Roman"/>
          <w:sz w:val="24"/>
          <w:szCs w:val="24"/>
        </w:rPr>
        <w:t xml:space="preserve">Procesul-verbal  va avea </w:t>
      </w:r>
      <w:r w:rsidR="00D97B41" w:rsidRPr="00861C73">
        <w:rPr>
          <w:rFonts w:ascii="Times New Roman" w:hAnsi="Times New Roman" w:cs="Times New Roman"/>
          <w:sz w:val="24"/>
          <w:szCs w:val="24"/>
        </w:rPr>
        <w:t>mențiuni</w:t>
      </w:r>
      <w:r w:rsidR="00831517" w:rsidRPr="00861C73">
        <w:rPr>
          <w:rFonts w:ascii="Times New Roman" w:hAnsi="Times New Roman" w:cs="Times New Roman"/>
          <w:sz w:val="24"/>
          <w:szCs w:val="24"/>
        </w:rPr>
        <w:t xml:space="preserve"> privind </w:t>
      </w:r>
      <w:r w:rsidR="00D97B41" w:rsidRPr="00861C73">
        <w:rPr>
          <w:rFonts w:ascii="Times New Roman" w:hAnsi="Times New Roman" w:cs="Times New Roman"/>
          <w:sz w:val="24"/>
          <w:szCs w:val="24"/>
        </w:rPr>
        <w:t>suprafața</w:t>
      </w:r>
      <w:r w:rsidR="00831517" w:rsidRPr="00861C73">
        <w:rPr>
          <w:rFonts w:ascii="Times New Roman" w:hAnsi="Times New Roman" w:cs="Times New Roman"/>
          <w:sz w:val="24"/>
          <w:szCs w:val="24"/>
        </w:rPr>
        <w:t xml:space="preserve"> de </w:t>
      </w:r>
      <w:r w:rsidR="00D97B41" w:rsidRPr="00861C73">
        <w:rPr>
          <w:rFonts w:ascii="Times New Roman" w:hAnsi="Times New Roman" w:cs="Times New Roman"/>
          <w:sz w:val="24"/>
          <w:szCs w:val="24"/>
        </w:rPr>
        <w:t>pășune</w:t>
      </w:r>
      <w:r w:rsidR="00831517" w:rsidRPr="00861C73">
        <w:rPr>
          <w:rFonts w:ascii="Times New Roman" w:hAnsi="Times New Roman" w:cs="Times New Roman"/>
          <w:sz w:val="24"/>
          <w:szCs w:val="24"/>
        </w:rPr>
        <w:t xml:space="preserve">, identificarea cadastrală a </w:t>
      </w:r>
      <w:r w:rsidR="00D97B41" w:rsidRPr="00861C73">
        <w:rPr>
          <w:rFonts w:ascii="Times New Roman" w:hAnsi="Times New Roman" w:cs="Times New Roman"/>
          <w:sz w:val="24"/>
          <w:szCs w:val="24"/>
        </w:rPr>
        <w:t>suprafeței</w:t>
      </w:r>
      <w:r w:rsidR="00831517" w:rsidRPr="00861C73">
        <w:rPr>
          <w:rFonts w:ascii="Times New Roman" w:hAnsi="Times New Roman" w:cs="Times New Roman"/>
          <w:sz w:val="24"/>
          <w:szCs w:val="24"/>
        </w:rPr>
        <w:t xml:space="preserve">  </w:t>
      </w:r>
      <w:r w:rsidR="00D97B41" w:rsidRPr="00861C73">
        <w:rPr>
          <w:rFonts w:ascii="Times New Roman" w:hAnsi="Times New Roman" w:cs="Times New Roman"/>
          <w:sz w:val="24"/>
          <w:szCs w:val="24"/>
        </w:rPr>
        <w:t>adjudecate</w:t>
      </w:r>
      <w:r w:rsidR="00831517" w:rsidRPr="00861C73">
        <w:rPr>
          <w:rFonts w:ascii="Times New Roman" w:hAnsi="Times New Roman" w:cs="Times New Roman"/>
          <w:sz w:val="24"/>
          <w:szCs w:val="24"/>
        </w:rPr>
        <w:t xml:space="preserve"> va fi semnat de către membrii Comisiei </w:t>
      </w:r>
      <w:r w:rsidR="002F26F9" w:rsidRPr="00861C73">
        <w:rPr>
          <w:rFonts w:ascii="Times New Roman" w:eastAsia="Times New Roman" w:hAnsi="Times New Roman" w:cs="Times New Roman"/>
          <w:sz w:val="24"/>
          <w:szCs w:val="24"/>
        </w:rPr>
        <w:t xml:space="preserve">de </w:t>
      </w:r>
      <w:r w:rsidR="002F26F9" w:rsidRPr="00861C73">
        <w:rPr>
          <w:rFonts w:ascii="Times New Roman" w:eastAsia="Times New Roman" w:hAnsi="Times New Roman" w:cs="Times New Roman"/>
          <w:color w:val="000000"/>
          <w:sz w:val="24"/>
          <w:szCs w:val="24"/>
        </w:rPr>
        <w:t>atribuire directă,</w:t>
      </w:r>
      <w:r w:rsidR="002F26F9" w:rsidRPr="00861C73">
        <w:rPr>
          <w:rFonts w:ascii="Times New Roman" w:eastAsia="Times New Roman" w:hAnsi="Times New Roman" w:cs="Times New Roman"/>
          <w:sz w:val="24"/>
          <w:szCs w:val="24"/>
        </w:rPr>
        <w:t xml:space="preserve"> evaluare și </w:t>
      </w:r>
      <w:r w:rsidR="00D97B41" w:rsidRPr="00861C73">
        <w:rPr>
          <w:rFonts w:ascii="Times New Roman" w:eastAsia="Times New Roman" w:hAnsi="Times New Roman" w:cs="Times New Roman"/>
          <w:sz w:val="24"/>
          <w:szCs w:val="24"/>
        </w:rPr>
        <w:t>licitație</w:t>
      </w:r>
      <w:r w:rsidR="002F26F9" w:rsidRPr="00861C73">
        <w:rPr>
          <w:rFonts w:ascii="Times New Roman" w:hAnsi="Times New Roman" w:cs="Times New Roman"/>
          <w:sz w:val="24"/>
          <w:szCs w:val="24"/>
        </w:rPr>
        <w:t xml:space="preserve"> </w:t>
      </w:r>
      <w:r w:rsidR="00831517" w:rsidRPr="00861C73">
        <w:rPr>
          <w:rFonts w:ascii="Times New Roman" w:hAnsi="Times New Roman" w:cs="Times New Roman"/>
          <w:sz w:val="24"/>
          <w:szCs w:val="24"/>
        </w:rPr>
        <w:t xml:space="preserve">şi de către persoana fizică ori juridică </w:t>
      </w:r>
      <w:r w:rsidR="00D97B41" w:rsidRPr="00861C73">
        <w:rPr>
          <w:rFonts w:ascii="Times New Roman" w:hAnsi="Times New Roman" w:cs="Times New Roman"/>
          <w:sz w:val="24"/>
          <w:szCs w:val="24"/>
        </w:rPr>
        <w:t>câștigătoare</w:t>
      </w:r>
      <w:r w:rsidR="00831517" w:rsidRPr="00861C73">
        <w:rPr>
          <w:rFonts w:ascii="Times New Roman" w:hAnsi="Times New Roman" w:cs="Times New Roman"/>
          <w:sz w:val="24"/>
          <w:szCs w:val="24"/>
        </w:rPr>
        <w:t>.</w:t>
      </w:r>
    </w:p>
    <w:p w14:paraId="6D0BAE8F" w14:textId="1CD7EA1B" w:rsidR="00831517" w:rsidRPr="00861C73" w:rsidRDefault="00F53BE7" w:rsidP="00831517">
      <w:pPr>
        <w:widowControl w:val="0"/>
        <w:shd w:val="clear" w:color="auto" w:fill="FFFFFF"/>
        <w:tabs>
          <w:tab w:val="left" w:pos="240"/>
        </w:tabs>
        <w:spacing w:after="0"/>
        <w:ind w:firstLine="851"/>
        <w:jc w:val="both"/>
        <w:rPr>
          <w:rFonts w:ascii="Times New Roman" w:hAnsi="Times New Roman" w:cs="Times New Roman"/>
          <w:sz w:val="24"/>
          <w:szCs w:val="24"/>
        </w:rPr>
      </w:pPr>
      <w:r w:rsidRPr="00F53BE7">
        <w:rPr>
          <w:rFonts w:ascii="Times New Roman" w:hAnsi="Times New Roman" w:cs="Times New Roman"/>
          <w:bCs/>
          <w:sz w:val="24"/>
          <w:szCs w:val="24"/>
        </w:rPr>
        <w:t>(</w:t>
      </w:r>
      <w:r>
        <w:rPr>
          <w:rFonts w:ascii="Times New Roman" w:hAnsi="Times New Roman" w:cs="Times New Roman"/>
          <w:bCs/>
          <w:sz w:val="24"/>
          <w:szCs w:val="24"/>
        </w:rPr>
        <w:t>12</w:t>
      </w:r>
      <w:r w:rsidRPr="00F53BE7">
        <w:rPr>
          <w:rFonts w:ascii="Times New Roman" w:hAnsi="Times New Roman" w:cs="Times New Roman"/>
          <w:bCs/>
          <w:sz w:val="24"/>
          <w:szCs w:val="24"/>
        </w:rPr>
        <w:t>)</w:t>
      </w:r>
      <w:r>
        <w:rPr>
          <w:rFonts w:ascii="Times New Roman" w:hAnsi="Times New Roman" w:cs="Times New Roman"/>
          <w:b/>
          <w:sz w:val="24"/>
          <w:szCs w:val="24"/>
        </w:rPr>
        <w:t xml:space="preserve"> </w:t>
      </w:r>
      <w:r w:rsidRPr="00861C73">
        <w:rPr>
          <w:rFonts w:ascii="Times New Roman" w:hAnsi="Times New Roman" w:cs="Times New Roman"/>
          <w:sz w:val="24"/>
          <w:szCs w:val="24"/>
        </w:rPr>
        <w:t>Contestațiile</w:t>
      </w:r>
      <w:r w:rsidR="00831517" w:rsidRPr="00861C73">
        <w:rPr>
          <w:rFonts w:ascii="Times New Roman" w:hAnsi="Times New Roman" w:cs="Times New Roman"/>
          <w:sz w:val="24"/>
          <w:szCs w:val="24"/>
        </w:rPr>
        <w:t xml:space="preserve"> formulate cu privire la modul de </w:t>
      </w:r>
      <w:r w:rsidR="00D97B41" w:rsidRPr="00861C73">
        <w:rPr>
          <w:rFonts w:ascii="Times New Roman" w:hAnsi="Times New Roman" w:cs="Times New Roman"/>
          <w:sz w:val="24"/>
          <w:szCs w:val="24"/>
        </w:rPr>
        <w:t>desfășurare</w:t>
      </w:r>
      <w:r w:rsidR="00831517" w:rsidRPr="00861C73">
        <w:rPr>
          <w:rFonts w:ascii="Times New Roman" w:hAnsi="Times New Roman" w:cs="Times New Roman"/>
          <w:sz w:val="24"/>
          <w:szCs w:val="24"/>
        </w:rPr>
        <w:t xml:space="preserve"> a </w:t>
      </w:r>
      <w:r w:rsidR="00831517" w:rsidRPr="00861C73">
        <w:rPr>
          <w:rFonts w:ascii="Times New Roman" w:hAnsi="Times New Roman" w:cs="Times New Roman"/>
          <w:color w:val="000000"/>
          <w:sz w:val="24"/>
          <w:szCs w:val="24"/>
        </w:rPr>
        <w:t>atribuirii directe</w:t>
      </w:r>
      <w:r w:rsidR="00831517" w:rsidRPr="00861C73">
        <w:rPr>
          <w:rFonts w:ascii="Times New Roman" w:hAnsi="Times New Roman" w:cs="Times New Roman"/>
          <w:sz w:val="24"/>
          <w:szCs w:val="24"/>
        </w:rPr>
        <w:t xml:space="preserve"> se depun la registratura Primăriei </w:t>
      </w:r>
      <w:r w:rsidR="00965394" w:rsidRPr="00861C73">
        <w:rPr>
          <w:rFonts w:ascii="Times New Roman" w:hAnsi="Times New Roman" w:cs="Times New Roman"/>
          <w:sz w:val="24"/>
          <w:szCs w:val="24"/>
        </w:rPr>
        <w:t>Ruginoasa</w:t>
      </w:r>
      <w:r w:rsidR="00831517" w:rsidRPr="00861C73">
        <w:rPr>
          <w:rFonts w:ascii="Times New Roman" w:hAnsi="Times New Roman" w:cs="Times New Roman"/>
          <w:sz w:val="24"/>
          <w:szCs w:val="24"/>
        </w:rPr>
        <w:t xml:space="preserve">, în termen de  24 de ore de la data </w:t>
      </w:r>
      <w:r w:rsidR="00831517" w:rsidRPr="00861C73">
        <w:rPr>
          <w:rFonts w:ascii="Times New Roman" w:hAnsi="Times New Roman" w:cs="Times New Roman"/>
          <w:color w:val="000000"/>
          <w:sz w:val="24"/>
          <w:szCs w:val="24"/>
        </w:rPr>
        <w:t>atribuirii directe</w:t>
      </w:r>
      <w:r w:rsidR="00831517" w:rsidRPr="00861C73">
        <w:rPr>
          <w:rFonts w:ascii="Times New Roman" w:hAnsi="Times New Roman" w:cs="Times New Roman"/>
          <w:sz w:val="24"/>
          <w:szCs w:val="24"/>
        </w:rPr>
        <w:t xml:space="preserve"> şi vor fi </w:t>
      </w:r>
      <w:r w:rsidR="00D97B41" w:rsidRPr="00861C73">
        <w:rPr>
          <w:rFonts w:ascii="Times New Roman" w:hAnsi="Times New Roman" w:cs="Times New Roman"/>
          <w:sz w:val="24"/>
          <w:szCs w:val="24"/>
        </w:rPr>
        <w:t>soluționate</w:t>
      </w:r>
      <w:r w:rsidR="00831517" w:rsidRPr="00861C73">
        <w:rPr>
          <w:rFonts w:ascii="Times New Roman" w:hAnsi="Times New Roman" w:cs="Times New Roman"/>
          <w:sz w:val="24"/>
          <w:szCs w:val="24"/>
        </w:rPr>
        <w:t xml:space="preserve"> în termen de 24 de ore. </w:t>
      </w:r>
      <w:r w:rsidR="00D97B41" w:rsidRPr="00861C73">
        <w:rPr>
          <w:rFonts w:ascii="Times New Roman" w:hAnsi="Times New Roman" w:cs="Times New Roman"/>
          <w:sz w:val="24"/>
          <w:szCs w:val="24"/>
        </w:rPr>
        <w:t>Contestațiile</w:t>
      </w:r>
      <w:r w:rsidR="00831517" w:rsidRPr="00861C73">
        <w:rPr>
          <w:rFonts w:ascii="Times New Roman" w:hAnsi="Times New Roman" w:cs="Times New Roman"/>
          <w:sz w:val="24"/>
          <w:szCs w:val="24"/>
        </w:rPr>
        <w:t xml:space="preserve"> vor fi motivate în drept şi în fapt arătându-se probele pe care le administrează şi motivele de drept pe care se întemeiază.</w:t>
      </w:r>
    </w:p>
    <w:p w14:paraId="7434A460" w14:textId="4EF4419A" w:rsidR="00831517" w:rsidRPr="00861C73" w:rsidRDefault="00F53BE7" w:rsidP="00831517">
      <w:pPr>
        <w:shd w:val="clear" w:color="auto" w:fill="FFFFFF"/>
        <w:spacing w:after="0"/>
        <w:ind w:firstLine="851"/>
        <w:jc w:val="both"/>
        <w:rPr>
          <w:rFonts w:ascii="Times New Roman" w:hAnsi="Times New Roman" w:cs="Times New Roman"/>
          <w:sz w:val="24"/>
          <w:szCs w:val="24"/>
        </w:rPr>
      </w:pPr>
      <w:r w:rsidRPr="00F53BE7">
        <w:rPr>
          <w:rFonts w:ascii="Times New Roman" w:hAnsi="Times New Roman" w:cs="Times New Roman"/>
          <w:bCs/>
          <w:sz w:val="24"/>
          <w:szCs w:val="24"/>
        </w:rPr>
        <w:t>(</w:t>
      </w:r>
      <w:r>
        <w:rPr>
          <w:rFonts w:ascii="Times New Roman" w:hAnsi="Times New Roman" w:cs="Times New Roman"/>
          <w:bCs/>
          <w:sz w:val="24"/>
          <w:szCs w:val="24"/>
        </w:rPr>
        <w:t>13</w:t>
      </w:r>
      <w:r w:rsidRPr="00F53BE7">
        <w:rPr>
          <w:rFonts w:ascii="Times New Roman" w:hAnsi="Times New Roman" w:cs="Times New Roman"/>
          <w:bCs/>
          <w:sz w:val="24"/>
          <w:szCs w:val="24"/>
        </w:rPr>
        <w:t>)</w:t>
      </w:r>
      <w:r>
        <w:rPr>
          <w:rFonts w:ascii="Times New Roman" w:hAnsi="Times New Roman" w:cs="Times New Roman"/>
          <w:b/>
          <w:sz w:val="24"/>
          <w:szCs w:val="24"/>
        </w:rPr>
        <w:t xml:space="preserve"> </w:t>
      </w:r>
      <w:r w:rsidR="00831517" w:rsidRPr="00861C73">
        <w:rPr>
          <w:rFonts w:ascii="Times New Roman" w:hAnsi="Times New Roman" w:cs="Times New Roman"/>
          <w:sz w:val="24"/>
          <w:szCs w:val="24"/>
        </w:rPr>
        <w:t xml:space="preserve">Participantul la ședința de </w:t>
      </w:r>
      <w:r w:rsidR="00831517" w:rsidRPr="00861C73">
        <w:rPr>
          <w:rFonts w:ascii="Times New Roman" w:hAnsi="Times New Roman" w:cs="Times New Roman"/>
          <w:color w:val="000000"/>
          <w:sz w:val="24"/>
          <w:szCs w:val="24"/>
        </w:rPr>
        <w:t>atribuire directă</w:t>
      </w:r>
      <w:r w:rsidR="00831517" w:rsidRPr="00861C73">
        <w:rPr>
          <w:rFonts w:ascii="Times New Roman" w:hAnsi="Times New Roman" w:cs="Times New Roman"/>
          <w:sz w:val="24"/>
          <w:szCs w:val="24"/>
        </w:rPr>
        <w:t xml:space="preserve"> declarat </w:t>
      </w:r>
      <w:r w:rsidR="00D97B41" w:rsidRPr="00861C73">
        <w:rPr>
          <w:rFonts w:ascii="Times New Roman" w:hAnsi="Times New Roman" w:cs="Times New Roman"/>
          <w:sz w:val="24"/>
          <w:szCs w:val="24"/>
        </w:rPr>
        <w:t>câștigător</w:t>
      </w:r>
      <w:r w:rsidR="00831517" w:rsidRPr="00861C73">
        <w:rPr>
          <w:rFonts w:ascii="Times New Roman" w:hAnsi="Times New Roman" w:cs="Times New Roman"/>
          <w:sz w:val="24"/>
          <w:szCs w:val="24"/>
        </w:rPr>
        <w:t xml:space="preserve"> are obligaţia ca în termen de minim 5 zile lucrătoare, să se prezinte la sediul Primăriei </w:t>
      </w:r>
      <w:r w:rsidR="00965394" w:rsidRPr="00861C73">
        <w:rPr>
          <w:rFonts w:ascii="Times New Roman" w:hAnsi="Times New Roman" w:cs="Times New Roman"/>
          <w:sz w:val="24"/>
          <w:szCs w:val="24"/>
        </w:rPr>
        <w:t>Ruginoasa</w:t>
      </w:r>
      <w:r w:rsidR="00831517" w:rsidRPr="00861C73">
        <w:rPr>
          <w:rFonts w:ascii="Times New Roman" w:hAnsi="Times New Roman" w:cs="Times New Roman"/>
          <w:sz w:val="24"/>
          <w:szCs w:val="24"/>
        </w:rPr>
        <w:t xml:space="preserve">, în vederea încheierii contractului de închiriere. Contractul de închiriere cu solicitantul </w:t>
      </w:r>
      <w:r w:rsidR="00D97B41" w:rsidRPr="00861C73">
        <w:rPr>
          <w:rFonts w:ascii="Times New Roman" w:hAnsi="Times New Roman" w:cs="Times New Roman"/>
          <w:sz w:val="24"/>
          <w:szCs w:val="24"/>
        </w:rPr>
        <w:t>câștigător</w:t>
      </w:r>
      <w:r w:rsidR="00831517" w:rsidRPr="00861C73">
        <w:rPr>
          <w:rFonts w:ascii="Times New Roman" w:hAnsi="Times New Roman" w:cs="Times New Roman"/>
          <w:sz w:val="24"/>
          <w:szCs w:val="24"/>
        </w:rPr>
        <w:t xml:space="preserve"> se va încheia cu respectarea contractul</w:t>
      </w:r>
      <w:r w:rsidR="00DE2161" w:rsidRPr="00861C73">
        <w:rPr>
          <w:rFonts w:ascii="Times New Roman" w:hAnsi="Times New Roman" w:cs="Times New Roman"/>
          <w:sz w:val="24"/>
          <w:szCs w:val="24"/>
        </w:rPr>
        <w:t>ui</w:t>
      </w:r>
      <w:r w:rsidR="00831517" w:rsidRPr="00861C73">
        <w:rPr>
          <w:rFonts w:ascii="Times New Roman" w:hAnsi="Times New Roman" w:cs="Times New Roman"/>
          <w:sz w:val="24"/>
          <w:szCs w:val="24"/>
        </w:rPr>
        <w:t xml:space="preserve">-cadru, care face parte din </w:t>
      </w:r>
      <w:r w:rsidR="00D97B41" w:rsidRPr="00861C73">
        <w:rPr>
          <w:rFonts w:ascii="Times New Roman" w:hAnsi="Times New Roman" w:cs="Times New Roman"/>
          <w:sz w:val="24"/>
          <w:szCs w:val="24"/>
        </w:rPr>
        <w:t>documentația</w:t>
      </w:r>
      <w:r w:rsidR="00831517" w:rsidRPr="00861C73">
        <w:rPr>
          <w:rFonts w:ascii="Times New Roman" w:hAnsi="Times New Roman" w:cs="Times New Roman"/>
          <w:sz w:val="24"/>
          <w:szCs w:val="24"/>
        </w:rPr>
        <w:t xml:space="preserve"> de atribuire.</w:t>
      </w:r>
    </w:p>
    <w:p w14:paraId="2292DD9B" w14:textId="28DC5019" w:rsidR="007146FF" w:rsidRPr="007146FF" w:rsidRDefault="007146FF" w:rsidP="007146FF">
      <w:pPr>
        <w:autoSpaceDE w:val="0"/>
        <w:autoSpaceDN w:val="0"/>
        <w:adjustRightInd w:val="0"/>
        <w:spacing w:after="0" w:line="240" w:lineRule="auto"/>
        <w:ind w:firstLine="708"/>
        <w:jc w:val="both"/>
        <w:rPr>
          <w:rFonts w:ascii="Times New Roman" w:eastAsia="CIDFont+F2" w:hAnsi="Times New Roman" w:cs="Times New Roman"/>
          <w:sz w:val="24"/>
          <w:szCs w:val="24"/>
        </w:rPr>
      </w:pPr>
      <w:r w:rsidRPr="007146FF">
        <w:rPr>
          <w:rFonts w:ascii="Times New Roman" w:hAnsi="Times New Roman" w:cs="Times New Roman"/>
          <w:b/>
          <w:sz w:val="24"/>
          <w:szCs w:val="24"/>
        </w:rPr>
        <w:t>Art. 1</w:t>
      </w:r>
      <w:r w:rsidR="00F53BE7">
        <w:rPr>
          <w:rFonts w:ascii="Times New Roman" w:hAnsi="Times New Roman" w:cs="Times New Roman"/>
          <w:b/>
          <w:sz w:val="24"/>
          <w:szCs w:val="24"/>
        </w:rPr>
        <w:t>3</w:t>
      </w:r>
      <w:r w:rsidR="00D629E5">
        <w:rPr>
          <w:rFonts w:ascii="Times New Roman" w:hAnsi="Times New Roman" w:cs="Times New Roman"/>
          <w:b/>
          <w:sz w:val="24"/>
          <w:szCs w:val="24"/>
        </w:rPr>
        <w:t>.</w:t>
      </w:r>
      <w:r w:rsidRPr="007146FF">
        <w:rPr>
          <w:rFonts w:ascii="Times New Roman" w:hAnsi="Times New Roman" w:cs="Times New Roman"/>
          <w:b/>
          <w:sz w:val="24"/>
          <w:szCs w:val="24"/>
        </w:rPr>
        <w:t xml:space="preserve"> Organizarea</w:t>
      </w:r>
      <w:r w:rsidRPr="007146FF">
        <w:rPr>
          <w:rFonts w:ascii="Times New Roman" w:eastAsia="CIDFont+F2" w:hAnsi="Times New Roman" w:cs="Times New Roman"/>
          <w:sz w:val="24"/>
          <w:szCs w:val="24"/>
        </w:rPr>
        <w:t xml:space="preserve"> </w:t>
      </w:r>
      <w:r w:rsidRPr="007146FF">
        <w:rPr>
          <w:rFonts w:ascii="Times New Roman" w:eastAsia="CIDFont+F2" w:hAnsi="Times New Roman" w:cs="Times New Roman"/>
          <w:b/>
          <w:sz w:val="24"/>
          <w:szCs w:val="24"/>
        </w:rPr>
        <w:t>licitației publice cu strigare</w:t>
      </w:r>
      <w:r w:rsidRPr="007146FF">
        <w:rPr>
          <w:rFonts w:ascii="Times New Roman" w:eastAsia="CIDFont+F2" w:hAnsi="Times New Roman" w:cs="Times New Roman"/>
          <w:sz w:val="24"/>
          <w:szCs w:val="24"/>
        </w:rPr>
        <w:t>.</w:t>
      </w:r>
    </w:p>
    <w:p w14:paraId="774C37FB" w14:textId="22CF824C" w:rsidR="007146FF" w:rsidRDefault="00F53BE7" w:rsidP="007146FF">
      <w:pPr>
        <w:autoSpaceDE w:val="0"/>
        <w:autoSpaceDN w:val="0"/>
        <w:adjustRightInd w:val="0"/>
        <w:spacing w:after="0" w:line="240" w:lineRule="auto"/>
        <w:ind w:firstLine="708"/>
        <w:jc w:val="both"/>
        <w:rPr>
          <w:rFonts w:ascii="Times New Roman" w:eastAsia="CIDFont+F1" w:hAnsi="Times New Roman" w:cs="Times New Roman"/>
          <w:sz w:val="24"/>
          <w:szCs w:val="24"/>
        </w:rPr>
      </w:pPr>
      <w:r w:rsidRPr="00F53BE7">
        <w:rPr>
          <w:rFonts w:ascii="Times New Roman" w:hAnsi="Times New Roman" w:cs="Times New Roman"/>
          <w:bCs/>
          <w:sz w:val="24"/>
          <w:szCs w:val="24"/>
        </w:rPr>
        <w:t>(</w:t>
      </w:r>
      <w:r>
        <w:rPr>
          <w:rFonts w:ascii="Times New Roman" w:hAnsi="Times New Roman" w:cs="Times New Roman"/>
          <w:bCs/>
          <w:sz w:val="24"/>
          <w:szCs w:val="24"/>
        </w:rPr>
        <w:t>1</w:t>
      </w:r>
      <w:r w:rsidRPr="00F53BE7">
        <w:rPr>
          <w:rFonts w:ascii="Times New Roman" w:hAnsi="Times New Roman" w:cs="Times New Roman"/>
          <w:bCs/>
          <w:sz w:val="24"/>
          <w:szCs w:val="24"/>
        </w:rPr>
        <w:t>)</w:t>
      </w:r>
      <w:r>
        <w:rPr>
          <w:rFonts w:ascii="Times New Roman" w:hAnsi="Times New Roman" w:cs="Times New Roman"/>
          <w:b/>
          <w:sz w:val="24"/>
          <w:szCs w:val="24"/>
        </w:rPr>
        <w:t xml:space="preserve"> </w:t>
      </w:r>
      <w:r w:rsidRPr="007146FF">
        <w:rPr>
          <w:rFonts w:ascii="Times New Roman" w:eastAsia="CIDFont+F1" w:hAnsi="Times New Roman" w:cs="Times New Roman"/>
          <w:sz w:val="24"/>
          <w:szCs w:val="24"/>
        </w:rPr>
        <w:t>Licitația</w:t>
      </w:r>
      <w:r w:rsidR="007146FF" w:rsidRPr="007146FF">
        <w:rPr>
          <w:rFonts w:ascii="Times New Roman" w:eastAsia="CIDFont+F1" w:hAnsi="Times New Roman" w:cs="Times New Roman"/>
          <w:sz w:val="24"/>
          <w:szCs w:val="24"/>
        </w:rPr>
        <w:t xml:space="preserve"> se va organiza în termen de 3 zile calendaristice de la data finalizării atribuirii</w:t>
      </w:r>
      <w:r w:rsidR="007146FF">
        <w:rPr>
          <w:rFonts w:ascii="Times New Roman" w:eastAsia="CIDFont+F1" w:hAnsi="Times New Roman" w:cs="Times New Roman"/>
          <w:sz w:val="24"/>
          <w:szCs w:val="24"/>
        </w:rPr>
        <w:t xml:space="preserve"> </w:t>
      </w:r>
      <w:r w:rsidR="007146FF" w:rsidRPr="007146FF">
        <w:rPr>
          <w:rFonts w:ascii="Times New Roman" w:eastAsia="CIDFont+F1" w:hAnsi="Times New Roman" w:cs="Times New Roman"/>
          <w:sz w:val="24"/>
          <w:szCs w:val="24"/>
        </w:rPr>
        <w:t>directe, din care rezultă suprafețele de pajiști calificate pentru licitație publică</w:t>
      </w:r>
      <w:r w:rsidR="007146FF">
        <w:rPr>
          <w:rFonts w:ascii="Times New Roman" w:eastAsia="CIDFont+F1" w:hAnsi="Times New Roman" w:cs="Times New Roman"/>
          <w:sz w:val="24"/>
          <w:szCs w:val="24"/>
        </w:rPr>
        <w:t xml:space="preserve"> cu strigare.</w:t>
      </w:r>
    </w:p>
    <w:p w14:paraId="420C8C9F" w14:textId="1FB0D598" w:rsidR="007146FF" w:rsidRDefault="00F53BE7" w:rsidP="007146FF">
      <w:pPr>
        <w:autoSpaceDE w:val="0"/>
        <w:autoSpaceDN w:val="0"/>
        <w:adjustRightInd w:val="0"/>
        <w:spacing w:after="0" w:line="240" w:lineRule="auto"/>
        <w:ind w:firstLine="708"/>
        <w:jc w:val="both"/>
        <w:rPr>
          <w:rFonts w:ascii="Times New Roman" w:eastAsia="CIDFont+F1" w:hAnsi="Times New Roman" w:cs="Times New Roman"/>
          <w:sz w:val="24"/>
          <w:szCs w:val="24"/>
        </w:rPr>
      </w:pPr>
      <w:r w:rsidRPr="00F53BE7">
        <w:rPr>
          <w:rFonts w:ascii="Times New Roman" w:hAnsi="Times New Roman" w:cs="Times New Roman"/>
          <w:bCs/>
          <w:sz w:val="24"/>
          <w:szCs w:val="24"/>
        </w:rPr>
        <w:t>(</w:t>
      </w:r>
      <w:r>
        <w:rPr>
          <w:rFonts w:ascii="Times New Roman" w:hAnsi="Times New Roman" w:cs="Times New Roman"/>
          <w:bCs/>
          <w:sz w:val="24"/>
          <w:szCs w:val="24"/>
        </w:rPr>
        <w:t>2</w:t>
      </w:r>
      <w:r w:rsidRPr="00F53BE7">
        <w:rPr>
          <w:rFonts w:ascii="Times New Roman" w:hAnsi="Times New Roman" w:cs="Times New Roman"/>
          <w:bCs/>
          <w:sz w:val="24"/>
          <w:szCs w:val="24"/>
        </w:rPr>
        <w:t>)</w:t>
      </w:r>
      <w:r>
        <w:rPr>
          <w:rFonts w:ascii="Times New Roman" w:hAnsi="Times New Roman" w:cs="Times New Roman"/>
          <w:b/>
          <w:sz w:val="24"/>
          <w:szCs w:val="24"/>
        </w:rPr>
        <w:t xml:space="preserve"> </w:t>
      </w:r>
      <w:r>
        <w:rPr>
          <w:rFonts w:ascii="Times New Roman" w:eastAsia="CIDFont+F1" w:hAnsi="Times New Roman" w:cs="Times New Roman"/>
          <w:sz w:val="24"/>
          <w:szCs w:val="24"/>
        </w:rPr>
        <w:t>Î</w:t>
      </w:r>
      <w:r w:rsidR="007146FF" w:rsidRPr="007146FF">
        <w:rPr>
          <w:rFonts w:ascii="Times New Roman" w:eastAsia="CIDFont+F1" w:hAnsi="Times New Roman" w:cs="Times New Roman"/>
          <w:sz w:val="24"/>
          <w:szCs w:val="24"/>
        </w:rPr>
        <w:t>n prima zi se primesc cererile de participare la licitație, Comisia de atribuire directă</w:t>
      </w:r>
      <w:r w:rsidR="007146FF">
        <w:rPr>
          <w:rFonts w:ascii="Times New Roman" w:eastAsia="CIDFont+F1" w:hAnsi="Times New Roman" w:cs="Times New Roman"/>
          <w:sz w:val="24"/>
          <w:szCs w:val="24"/>
        </w:rPr>
        <w:t xml:space="preserve">, </w:t>
      </w:r>
      <w:r w:rsidR="007146FF" w:rsidRPr="007146FF">
        <w:rPr>
          <w:rFonts w:ascii="Times New Roman" w:eastAsia="CIDFont+F1" w:hAnsi="Times New Roman" w:cs="Times New Roman"/>
          <w:sz w:val="24"/>
          <w:szCs w:val="24"/>
        </w:rPr>
        <w:t xml:space="preserve">evaluare și </w:t>
      </w:r>
      <w:r w:rsidR="00D97B41" w:rsidRPr="007146FF">
        <w:rPr>
          <w:rFonts w:ascii="Times New Roman" w:eastAsia="CIDFont+F1" w:hAnsi="Times New Roman" w:cs="Times New Roman"/>
          <w:sz w:val="24"/>
          <w:szCs w:val="24"/>
        </w:rPr>
        <w:t>licitație</w:t>
      </w:r>
      <w:r w:rsidR="007146FF" w:rsidRPr="007146FF">
        <w:rPr>
          <w:rFonts w:ascii="Times New Roman" w:eastAsia="CIDFont+F1" w:hAnsi="Times New Roman" w:cs="Times New Roman"/>
          <w:sz w:val="24"/>
          <w:szCs w:val="24"/>
        </w:rPr>
        <w:t xml:space="preserve"> va evalua cererile depuse și va afișa </w:t>
      </w:r>
      <w:r w:rsidR="007146FF">
        <w:rPr>
          <w:rFonts w:ascii="Times New Roman" w:eastAsia="CIDFont+F1" w:hAnsi="Times New Roman" w:cs="Times New Roman"/>
          <w:sz w:val="24"/>
          <w:szCs w:val="24"/>
        </w:rPr>
        <w:t xml:space="preserve">Procesul verbal de constatare a </w:t>
      </w:r>
      <w:r w:rsidR="007146FF" w:rsidRPr="007146FF">
        <w:rPr>
          <w:rFonts w:ascii="Times New Roman" w:eastAsia="CIDFont+F1" w:hAnsi="Times New Roman" w:cs="Times New Roman"/>
          <w:sz w:val="24"/>
          <w:szCs w:val="24"/>
        </w:rPr>
        <w:t xml:space="preserve">îndeplinirii calității de licitant. </w:t>
      </w:r>
      <w:r w:rsidR="007146FF">
        <w:rPr>
          <w:rFonts w:ascii="Times New Roman" w:eastAsia="CIDFont+F1" w:hAnsi="Times New Roman" w:cs="Times New Roman"/>
          <w:sz w:val="24"/>
          <w:szCs w:val="24"/>
        </w:rPr>
        <w:t>Î</w:t>
      </w:r>
      <w:r w:rsidR="007146FF" w:rsidRPr="007146FF">
        <w:rPr>
          <w:rFonts w:ascii="Times New Roman" w:eastAsia="CIDFont+F1" w:hAnsi="Times New Roman" w:cs="Times New Roman"/>
          <w:sz w:val="24"/>
          <w:szCs w:val="24"/>
        </w:rPr>
        <w:t>n următoarea zi se primesc și se soluționează</w:t>
      </w:r>
      <w:r w:rsidR="007146FF">
        <w:rPr>
          <w:rFonts w:ascii="Times New Roman" w:eastAsia="CIDFont+F1" w:hAnsi="Times New Roman" w:cs="Times New Roman"/>
          <w:sz w:val="24"/>
          <w:szCs w:val="24"/>
        </w:rPr>
        <w:t xml:space="preserve"> eventualele </w:t>
      </w:r>
      <w:r w:rsidR="007146FF" w:rsidRPr="007146FF">
        <w:rPr>
          <w:rFonts w:ascii="Times New Roman" w:eastAsia="CIDFont+F1" w:hAnsi="Times New Roman" w:cs="Times New Roman"/>
          <w:sz w:val="24"/>
          <w:szCs w:val="24"/>
        </w:rPr>
        <w:t>contestații legate de îndeplinirea calității de licitant.</w:t>
      </w:r>
    </w:p>
    <w:p w14:paraId="767B9416" w14:textId="19F37727" w:rsidR="007146FF" w:rsidRPr="007146FF" w:rsidRDefault="00F53BE7" w:rsidP="00BA0084">
      <w:pPr>
        <w:autoSpaceDE w:val="0"/>
        <w:autoSpaceDN w:val="0"/>
        <w:adjustRightInd w:val="0"/>
        <w:spacing w:after="0" w:line="240" w:lineRule="auto"/>
        <w:ind w:firstLine="708"/>
        <w:jc w:val="both"/>
        <w:rPr>
          <w:rFonts w:ascii="Times New Roman" w:eastAsia="CIDFont+F1" w:hAnsi="Times New Roman" w:cs="Times New Roman"/>
          <w:sz w:val="24"/>
          <w:szCs w:val="24"/>
        </w:rPr>
      </w:pPr>
      <w:r w:rsidRPr="00F53BE7">
        <w:rPr>
          <w:rFonts w:ascii="Times New Roman" w:hAnsi="Times New Roman" w:cs="Times New Roman"/>
          <w:bCs/>
          <w:sz w:val="24"/>
          <w:szCs w:val="24"/>
        </w:rPr>
        <w:t>(</w:t>
      </w:r>
      <w:r>
        <w:rPr>
          <w:rFonts w:ascii="Times New Roman" w:hAnsi="Times New Roman" w:cs="Times New Roman"/>
          <w:bCs/>
          <w:sz w:val="24"/>
          <w:szCs w:val="24"/>
        </w:rPr>
        <w:t>3</w:t>
      </w:r>
      <w:r w:rsidRPr="00F53BE7">
        <w:rPr>
          <w:rFonts w:ascii="Times New Roman" w:hAnsi="Times New Roman" w:cs="Times New Roman"/>
          <w:bCs/>
          <w:sz w:val="24"/>
          <w:szCs w:val="24"/>
        </w:rPr>
        <w:t>)</w:t>
      </w:r>
      <w:r>
        <w:rPr>
          <w:rFonts w:ascii="Times New Roman" w:hAnsi="Times New Roman" w:cs="Times New Roman"/>
          <w:b/>
          <w:sz w:val="24"/>
          <w:szCs w:val="24"/>
        </w:rPr>
        <w:t xml:space="preserve"> </w:t>
      </w:r>
      <w:r w:rsidR="007146FF" w:rsidRPr="007146FF">
        <w:rPr>
          <w:rFonts w:ascii="Times New Roman" w:eastAsia="CIDFont+F1" w:hAnsi="Times New Roman" w:cs="Times New Roman"/>
          <w:sz w:val="24"/>
          <w:szCs w:val="24"/>
        </w:rPr>
        <w:t xml:space="preserve">La data și ora </w:t>
      </w:r>
      <w:r w:rsidR="00BA0084">
        <w:rPr>
          <w:rFonts w:ascii="Times New Roman" w:eastAsia="CIDFont+F1" w:hAnsi="Times New Roman" w:cs="Times New Roman"/>
          <w:sz w:val="24"/>
          <w:szCs w:val="24"/>
        </w:rPr>
        <w:t xml:space="preserve">la care </w:t>
      </w:r>
      <w:r w:rsidR="007146FF" w:rsidRPr="007146FF">
        <w:rPr>
          <w:rFonts w:ascii="Times New Roman" w:eastAsia="CIDFont+F1" w:hAnsi="Times New Roman" w:cs="Times New Roman"/>
          <w:sz w:val="24"/>
          <w:szCs w:val="24"/>
        </w:rPr>
        <w:t>se va stabili licitația publică cu strigare vor fi prezenţ</w:t>
      </w:r>
      <w:r w:rsidR="00BA0084">
        <w:rPr>
          <w:rFonts w:ascii="Times New Roman" w:eastAsia="CIDFont+F1" w:hAnsi="Times New Roman" w:cs="Times New Roman"/>
          <w:sz w:val="24"/>
          <w:szCs w:val="24"/>
        </w:rPr>
        <w:t xml:space="preserve">i membrii </w:t>
      </w:r>
      <w:r w:rsidR="007146FF" w:rsidRPr="007146FF">
        <w:rPr>
          <w:rFonts w:ascii="Times New Roman" w:eastAsia="CIDFont+F1" w:hAnsi="Times New Roman" w:cs="Times New Roman"/>
          <w:sz w:val="24"/>
          <w:szCs w:val="24"/>
        </w:rPr>
        <w:t>Comisiei de atribuire direct</w:t>
      </w:r>
      <w:r w:rsidR="00BA0084">
        <w:rPr>
          <w:rFonts w:ascii="Times New Roman" w:eastAsia="CIDFont+F1" w:hAnsi="Times New Roman" w:cs="Times New Roman"/>
          <w:sz w:val="24"/>
          <w:szCs w:val="24"/>
        </w:rPr>
        <w:t>ă</w:t>
      </w:r>
      <w:r w:rsidR="007146FF" w:rsidRPr="007146FF">
        <w:rPr>
          <w:rFonts w:ascii="Times New Roman" w:eastAsia="CIDFont+F1" w:hAnsi="Times New Roman" w:cs="Times New Roman"/>
          <w:sz w:val="24"/>
          <w:szCs w:val="24"/>
        </w:rPr>
        <w:t xml:space="preserve">, evaluare și </w:t>
      </w:r>
      <w:r w:rsidR="00D97B41" w:rsidRPr="007146FF">
        <w:rPr>
          <w:rFonts w:ascii="Times New Roman" w:eastAsia="CIDFont+F1" w:hAnsi="Times New Roman" w:cs="Times New Roman"/>
          <w:sz w:val="24"/>
          <w:szCs w:val="24"/>
        </w:rPr>
        <w:t>licitație</w:t>
      </w:r>
      <w:r w:rsidR="007146FF" w:rsidRPr="007146FF">
        <w:rPr>
          <w:rFonts w:ascii="Times New Roman" w:eastAsia="CIDFont+F1" w:hAnsi="Times New Roman" w:cs="Times New Roman"/>
          <w:sz w:val="24"/>
          <w:szCs w:val="24"/>
        </w:rPr>
        <w:t xml:space="preserve"> cât şi participanți</w:t>
      </w:r>
      <w:r w:rsidR="00BA0084">
        <w:rPr>
          <w:rFonts w:ascii="Times New Roman" w:eastAsia="CIDFont+F1" w:hAnsi="Times New Roman" w:cs="Times New Roman"/>
          <w:sz w:val="24"/>
          <w:szCs w:val="24"/>
        </w:rPr>
        <w:t>i</w:t>
      </w:r>
      <w:r w:rsidR="007146FF" w:rsidRPr="007146FF">
        <w:rPr>
          <w:rFonts w:ascii="Times New Roman" w:eastAsia="CIDFont+F1" w:hAnsi="Times New Roman" w:cs="Times New Roman"/>
          <w:sz w:val="24"/>
          <w:szCs w:val="24"/>
        </w:rPr>
        <w:t xml:space="preserve"> înscriși la licitaț</w:t>
      </w:r>
      <w:r w:rsidR="00BA0084">
        <w:rPr>
          <w:rFonts w:ascii="Times New Roman" w:eastAsia="CIDFont+F1" w:hAnsi="Times New Roman" w:cs="Times New Roman"/>
          <w:sz w:val="24"/>
          <w:szCs w:val="24"/>
        </w:rPr>
        <w:t xml:space="preserve">ie care vor </w:t>
      </w:r>
      <w:r w:rsidR="007146FF" w:rsidRPr="007146FF">
        <w:rPr>
          <w:rFonts w:ascii="Times New Roman" w:eastAsia="CIDFont+F1" w:hAnsi="Times New Roman" w:cs="Times New Roman"/>
          <w:sz w:val="24"/>
          <w:szCs w:val="24"/>
        </w:rPr>
        <w:t>avea asupra lor documente doveditoare a achitării taxelor de participare la licitație.</w:t>
      </w:r>
    </w:p>
    <w:p w14:paraId="7DED1882" w14:textId="6EE6F5EF" w:rsidR="007146FF" w:rsidRPr="007146FF" w:rsidRDefault="00F53BE7" w:rsidP="00BA0084">
      <w:pPr>
        <w:autoSpaceDE w:val="0"/>
        <w:autoSpaceDN w:val="0"/>
        <w:adjustRightInd w:val="0"/>
        <w:spacing w:after="0" w:line="240" w:lineRule="auto"/>
        <w:ind w:firstLine="708"/>
        <w:jc w:val="both"/>
        <w:rPr>
          <w:rFonts w:ascii="Times New Roman" w:eastAsia="CIDFont+F1" w:hAnsi="Times New Roman" w:cs="Times New Roman"/>
          <w:sz w:val="24"/>
          <w:szCs w:val="24"/>
        </w:rPr>
      </w:pPr>
      <w:r w:rsidRPr="00F53BE7">
        <w:rPr>
          <w:rFonts w:ascii="Times New Roman" w:hAnsi="Times New Roman" w:cs="Times New Roman"/>
          <w:bCs/>
          <w:sz w:val="24"/>
          <w:szCs w:val="24"/>
        </w:rPr>
        <w:t>(</w:t>
      </w:r>
      <w:r>
        <w:rPr>
          <w:rFonts w:ascii="Times New Roman" w:hAnsi="Times New Roman" w:cs="Times New Roman"/>
          <w:bCs/>
          <w:sz w:val="24"/>
          <w:szCs w:val="24"/>
        </w:rPr>
        <w:t>5</w:t>
      </w:r>
      <w:r w:rsidRPr="00F53BE7">
        <w:rPr>
          <w:rFonts w:ascii="Times New Roman" w:hAnsi="Times New Roman" w:cs="Times New Roman"/>
          <w:bCs/>
          <w:sz w:val="24"/>
          <w:szCs w:val="24"/>
        </w:rPr>
        <w:t>)</w:t>
      </w:r>
      <w:r>
        <w:rPr>
          <w:rFonts w:ascii="Times New Roman" w:hAnsi="Times New Roman" w:cs="Times New Roman"/>
          <w:b/>
          <w:sz w:val="24"/>
          <w:szCs w:val="24"/>
        </w:rPr>
        <w:t xml:space="preserve"> </w:t>
      </w:r>
      <w:r w:rsidRPr="007146FF">
        <w:rPr>
          <w:rFonts w:ascii="Times New Roman" w:eastAsia="CIDFont+F1" w:hAnsi="Times New Roman" w:cs="Times New Roman"/>
          <w:sz w:val="24"/>
          <w:szCs w:val="24"/>
        </w:rPr>
        <w:t>Asociațiile</w:t>
      </w:r>
      <w:r w:rsidR="007146FF" w:rsidRPr="007146FF">
        <w:rPr>
          <w:rFonts w:ascii="Times New Roman" w:eastAsia="CIDFont+F1" w:hAnsi="Times New Roman" w:cs="Times New Roman"/>
          <w:sz w:val="24"/>
          <w:szCs w:val="24"/>
        </w:rPr>
        <w:t xml:space="preserve"> participante la </w:t>
      </w:r>
      <w:r w:rsidR="00D97B41" w:rsidRPr="007146FF">
        <w:rPr>
          <w:rFonts w:ascii="Times New Roman" w:eastAsia="CIDFont+F1" w:hAnsi="Times New Roman" w:cs="Times New Roman"/>
          <w:sz w:val="24"/>
          <w:szCs w:val="24"/>
        </w:rPr>
        <w:t>licitație</w:t>
      </w:r>
      <w:r w:rsidR="007146FF" w:rsidRPr="007146FF">
        <w:rPr>
          <w:rFonts w:ascii="Times New Roman" w:eastAsia="CIDFont+F1" w:hAnsi="Times New Roman" w:cs="Times New Roman"/>
          <w:sz w:val="24"/>
          <w:szCs w:val="24"/>
        </w:rPr>
        <w:t xml:space="preserve"> vor fi reprezentate de către </w:t>
      </w:r>
      <w:r w:rsidR="00D97B41" w:rsidRPr="007146FF">
        <w:rPr>
          <w:rFonts w:ascii="Times New Roman" w:eastAsia="CIDFont+F1" w:hAnsi="Times New Roman" w:cs="Times New Roman"/>
          <w:sz w:val="24"/>
          <w:szCs w:val="24"/>
        </w:rPr>
        <w:t>președinții</w:t>
      </w:r>
      <w:r w:rsidR="007146FF" w:rsidRPr="007146FF">
        <w:rPr>
          <w:rFonts w:ascii="Times New Roman" w:eastAsia="CIDFont+F1" w:hAnsi="Times New Roman" w:cs="Times New Roman"/>
          <w:sz w:val="24"/>
          <w:szCs w:val="24"/>
        </w:rPr>
        <w:t xml:space="preserve"> acestora sau de</w:t>
      </w:r>
      <w:r w:rsidR="00BA0084">
        <w:rPr>
          <w:rFonts w:ascii="Times New Roman" w:eastAsia="CIDFont+F1" w:hAnsi="Times New Roman" w:cs="Times New Roman"/>
          <w:sz w:val="24"/>
          <w:szCs w:val="24"/>
        </w:rPr>
        <w:t xml:space="preserve"> </w:t>
      </w:r>
      <w:r w:rsidR="007146FF" w:rsidRPr="007146FF">
        <w:rPr>
          <w:rFonts w:ascii="Times New Roman" w:eastAsia="CIDFont+F1" w:hAnsi="Times New Roman" w:cs="Times New Roman"/>
          <w:sz w:val="24"/>
          <w:szCs w:val="24"/>
        </w:rPr>
        <w:t xml:space="preserve">către un împuternicit cu </w:t>
      </w:r>
      <w:r w:rsidR="00D97B41" w:rsidRPr="007146FF">
        <w:rPr>
          <w:rFonts w:ascii="Times New Roman" w:eastAsia="CIDFont+F1" w:hAnsi="Times New Roman" w:cs="Times New Roman"/>
          <w:sz w:val="24"/>
          <w:szCs w:val="24"/>
        </w:rPr>
        <w:t>delegație</w:t>
      </w:r>
      <w:r w:rsidR="007146FF" w:rsidRPr="007146FF">
        <w:rPr>
          <w:rFonts w:ascii="Times New Roman" w:eastAsia="CIDFont+F1" w:hAnsi="Times New Roman" w:cs="Times New Roman"/>
          <w:sz w:val="24"/>
          <w:szCs w:val="24"/>
        </w:rPr>
        <w:t xml:space="preserve"> specială, persoanele juridice vor fi reprezentate de că</w:t>
      </w:r>
      <w:r w:rsidR="00BA0084">
        <w:rPr>
          <w:rFonts w:ascii="Times New Roman" w:eastAsia="CIDFont+F1" w:hAnsi="Times New Roman" w:cs="Times New Roman"/>
          <w:sz w:val="24"/>
          <w:szCs w:val="24"/>
        </w:rPr>
        <w:t xml:space="preserve">tre </w:t>
      </w:r>
      <w:r w:rsidR="007146FF" w:rsidRPr="007146FF">
        <w:rPr>
          <w:rFonts w:ascii="Times New Roman" w:eastAsia="CIDFont+F1" w:hAnsi="Times New Roman" w:cs="Times New Roman"/>
          <w:sz w:val="24"/>
          <w:szCs w:val="24"/>
        </w:rPr>
        <w:t xml:space="preserve">administratorul firmei sau împuternicitul acestuia prin </w:t>
      </w:r>
      <w:r w:rsidR="00D97B41" w:rsidRPr="007146FF">
        <w:rPr>
          <w:rFonts w:ascii="Times New Roman" w:eastAsia="CIDFont+F1" w:hAnsi="Times New Roman" w:cs="Times New Roman"/>
          <w:sz w:val="24"/>
          <w:szCs w:val="24"/>
        </w:rPr>
        <w:t>delegație</w:t>
      </w:r>
      <w:r w:rsidR="007146FF" w:rsidRPr="007146FF">
        <w:rPr>
          <w:rFonts w:ascii="Times New Roman" w:eastAsia="CIDFont+F1" w:hAnsi="Times New Roman" w:cs="Times New Roman"/>
          <w:sz w:val="24"/>
          <w:szCs w:val="24"/>
        </w:rPr>
        <w:t xml:space="preserve"> specială.</w:t>
      </w:r>
    </w:p>
    <w:p w14:paraId="0BD231A2" w14:textId="3794BC3B" w:rsidR="007146FF" w:rsidRPr="007146FF" w:rsidRDefault="00F53BE7" w:rsidP="00BA0084">
      <w:pPr>
        <w:autoSpaceDE w:val="0"/>
        <w:autoSpaceDN w:val="0"/>
        <w:adjustRightInd w:val="0"/>
        <w:spacing w:after="0" w:line="240" w:lineRule="auto"/>
        <w:ind w:firstLine="708"/>
        <w:jc w:val="both"/>
        <w:rPr>
          <w:rFonts w:ascii="Times New Roman" w:eastAsia="CIDFont+F1" w:hAnsi="Times New Roman" w:cs="Times New Roman"/>
          <w:sz w:val="24"/>
          <w:szCs w:val="24"/>
        </w:rPr>
      </w:pPr>
      <w:r w:rsidRPr="00F53BE7">
        <w:rPr>
          <w:rFonts w:ascii="Times New Roman" w:hAnsi="Times New Roman" w:cs="Times New Roman"/>
          <w:bCs/>
          <w:sz w:val="24"/>
          <w:szCs w:val="24"/>
        </w:rPr>
        <w:t>(</w:t>
      </w:r>
      <w:r>
        <w:rPr>
          <w:rFonts w:ascii="Times New Roman" w:hAnsi="Times New Roman" w:cs="Times New Roman"/>
          <w:bCs/>
          <w:sz w:val="24"/>
          <w:szCs w:val="24"/>
        </w:rPr>
        <w:t>6</w:t>
      </w:r>
      <w:r w:rsidRPr="00F53BE7">
        <w:rPr>
          <w:rFonts w:ascii="Times New Roman" w:hAnsi="Times New Roman" w:cs="Times New Roman"/>
          <w:bCs/>
          <w:sz w:val="24"/>
          <w:szCs w:val="24"/>
        </w:rPr>
        <w:t>)</w:t>
      </w:r>
      <w:r>
        <w:rPr>
          <w:rFonts w:ascii="Times New Roman" w:hAnsi="Times New Roman" w:cs="Times New Roman"/>
          <w:b/>
          <w:sz w:val="24"/>
          <w:szCs w:val="24"/>
        </w:rPr>
        <w:t xml:space="preserve"> </w:t>
      </w:r>
      <w:r w:rsidR="007146FF" w:rsidRPr="007146FF">
        <w:rPr>
          <w:rFonts w:ascii="Times New Roman" w:eastAsia="CIDFont+F1" w:hAnsi="Times New Roman" w:cs="Times New Roman"/>
          <w:sz w:val="24"/>
          <w:szCs w:val="24"/>
        </w:rPr>
        <w:t xml:space="preserve">Eventualele </w:t>
      </w:r>
      <w:r w:rsidRPr="007146FF">
        <w:rPr>
          <w:rFonts w:ascii="Times New Roman" w:eastAsia="CIDFont+F1" w:hAnsi="Times New Roman" w:cs="Times New Roman"/>
          <w:sz w:val="24"/>
          <w:szCs w:val="24"/>
        </w:rPr>
        <w:t>obiecțiuni</w:t>
      </w:r>
      <w:r w:rsidR="007146FF" w:rsidRPr="007146FF">
        <w:rPr>
          <w:rFonts w:ascii="Times New Roman" w:eastAsia="CIDFont+F1" w:hAnsi="Times New Roman" w:cs="Times New Roman"/>
          <w:sz w:val="24"/>
          <w:szCs w:val="24"/>
        </w:rPr>
        <w:t xml:space="preserve"> legate de modul de organizare vor fi formulate înainte de</w:t>
      </w:r>
      <w:r w:rsidR="00BA0084">
        <w:rPr>
          <w:rFonts w:ascii="Times New Roman" w:eastAsia="CIDFont+F1" w:hAnsi="Times New Roman" w:cs="Times New Roman"/>
          <w:sz w:val="24"/>
          <w:szCs w:val="24"/>
        </w:rPr>
        <w:t xml:space="preserve"> </w:t>
      </w:r>
      <w:r w:rsidR="007146FF" w:rsidRPr="007146FF">
        <w:rPr>
          <w:rFonts w:ascii="Times New Roman" w:eastAsia="CIDFont+F1" w:hAnsi="Times New Roman" w:cs="Times New Roman"/>
          <w:sz w:val="24"/>
          <w:szCs w:val="24"/>
        </w:rPr>
        <w:t xml:space="preserve">deschiderea şedinţei de </w:t>
      </w:r>
      <w:r w:rsidR="00D97B41" w:rsidRPr="007146FF">
        <w:rPr>
          <w:rFonts w:ascii="Times New Roman" w:eastAsia="CIDFont+F1" w:hAnsi="Times New Roman" w:cs="Times New Roman"/>
          <w:sz w:val="24"/>
          <w:szCs w:val="24"/>
        </w:rPr>
        <w:t>licitație</w:t>
      </w:r>
      <w:r w:rsidR="007146FF" w:rsidRPr="007146FF">
        <w:rPr>
          <w:rFonts w:ascii="Times New Roman" w:eastAsia="CIDFont+F1" w:hAnsi="Times New Roman" w:cs="Times New Roman"/>
          <w:sz w:val="24"/>
          <w:szCs w:val="24"/>
        </w:rPr>
        <w:t xml:space="preserve"> şi vor fi </w:t>
      </w:r>
      <w:r w:rsidR="00D97B41" w:rsidRPr="007146FF">
        <w:rPr>
          <w:rFonts w:ascii="Times New Roman" w:eastAsia="CIDFont+F1" w:hAnsi="Times New Roman" w:cs="Times New Roman"/>
          <w:sz w:val="24"/>
          <w:szCs w:val="24"/>
        </w:rPr>
        <w:t>soluționate</w:t>
      </w:r>
      <w:r w:rsidR="007146FF" w:rsidRPr="007146FF">
        <w:rPr>
          <w:rFonts w:ascii="Times New Roman" w:eastAsia="CIDFont+F1" w:hAnsi="Times New Roman" w:cs="Times New Roman"/>
          <w:sz w:val="24"/>
          <w:szCs w:val="24"/>
        </w:rPr>
        <w:t xml:space="preserve"> pe loc.</w:t>
      </w:r>
    </w:p>
    <w:p w14:paraId="19C6D7D0" w14:textId="7D5C5B35" w:rsidR="007146FF" w:rsidRPr="007146FF" w:rsidRDefault="00F53BE7" w:rsidP="00BA0084">
      <w:pPr>
        <w:autoSpaceDE w:val="0"/>
        <w:autoSpaceDN w:val="0"/>
        <w:adjustRightInd w:val="0"/>
        <w:spacing w:after="0" w:line="240" w:lineRule="auto"/>
        <w:ind w:firstLine="708"/>
        <w:jc w:val="both"/>
        <w:rPr>
          <w:rFonts w:ascii="Times New Roman" w:eastAsia="CIDFont+F1" w:hAnsi="Times New Roman" w:cs="Times New Roman"/>
          <w:sz w:val="24"/>
          <w:szCs w:val="24"/>
        </w:rPr>
      </w:pPr>
      <w:r w:rsidRPr="00F53BE7">
        <w:rPr>
          <w:rFonts w:ascii="Times New Roman" w:hAnsi="Times New Roman" w:cs="Times New Roman"/>
          <w:bCs/>
          <w:sz w:val="24"/>
          <w:szCs w:val="24"/>
        </w:rPr>
        <w:t>(</w:t>
      </w:r>
      <w:r>
        <w:rPr>
          <w:rFonts w:ascii="Times New Roman" w:hAnsi="Times New Roman" w:cs="Times New Roman"/>
          <w:bCs/>
          <w:sz w:val="24"/>
          <w:szCs w:val="24"/>
        </w:rPr>
        <w:t>7</w:t>
      </w:r>
      <w:r w:rsidRPr="00F53BE7">
        <w:rPr>
          <w:rFonts w:ascii="Times New Roman" w:hAnsi="Times New Roman" w:cs="Times New Roman"/>
          <w:bCs/>
          <w:sz w:val="24"/>
          <w:szCs w:val="24"/>
        </w:rPr>
        <w:t>)</w:t>
      </w:r>
      <w:r>
        <w:rPr>
          <w:rFonts w:ascii="Times New Roman" w:hAnsi="Times New Roman" w:cs="Times New Roman"/>
          <w:b/>
          <w:sz w:val="24"/>
          <w:szCs w:val="24"/>
        </w:rPr>
        <w:t xml:space="preserve"> </w:t>
      </w:r>
      <w:r w:rsidR="007146FF" w:rsidRPr="007146FF">
        <w:rPr>
          <w:rFonts w:ascii="Times New Roman" w:eastAsia="CIDFont+F1" w:hAnsi="Times New Roman" w:cs="Times New Roman"/>
          <w:sz w:val="24"/>
          <w:szCs w:val="24"/>
        </w:rPr>
        <w:t xml:space="preserve">Comisia de evaluare și </w:t>
      </w:r>
      <w:r w:rsidR="00D97B41" w:rsidRPr="007146FF">
        <w:rPr>
          <w:rFonts w:ascii="Times New Roman" w:eastAsia="CIDFont+F1" w:hAnsi="Times New Roman" w:cs="Times New Roman"/>
          <w:sz w:val="24"/>
          <w:szCs w:val="24"/>
        </w:rPr>
        <w:t>licitație</w:t>
      </w:r>
      <w:r w:rsidR="007146FF" w:rsidRPr="007146FF">
        <w:rPr>
          <w:rFonts w:ascii="Times New Roman" w:eastAsia="CIDFont+F1" w:hAnsi="Times New Roman" w:cs="Times New Roman"/>
          <w:sz w:val="24"/>
          <w:szCs w:val="24"/>
        </w:rPr>
        <w:t xml:space="preserve"> va verifica îndeplinirea calității de licitant şi va încheia un</w:t>
      </w:r>
      <w:r w:rsidR="00BA0084">
        <w:rPr>
          <w:rFonts w:ascii="Times New Roman" w:eastAsia="CIDFont+F1" w:hAnsi="Times New Roman" w:cs="Times New Roman"/>
          <w:sz w:val="24"/>
          <w:szCs w:val="24"/>
        </w:rPr>
        <w:t xml:space="preserve"> </w:t>
      </w:r>
      <w:r w:rsidR="007146FF" w:rsidRPr="007146FF">
        <w:rPr>
          <w:rFonts w:ascii="Times New Roman" w:eastAsia="CIDFont+F1" w:hAnsi="Times New Roman" w:cs="Times New Roman"/>
          <w:sz w:val="24"/>
          <w:szCs w:val="24"/>
        </w:rPr>
        <w:t xml:space="preserve">proces verbal al şedinţei de </w:t>
      </w:r>
      <w:r w:rsidR="00D97B41" w:rsidRPr="007146FF">
        <w:rPr>
          <w:rFonts w:ascii="Times New Roman" w:eastAsia="CIDFont+F1" w:hAnsi="Times New Roman" w:cs="Times New Roman"/>
          <w:sz w:val="24"/>
          <w:szCs w:val="24"/>
        </w:rPr>
        <w:t>licitație</w:t>
      </w:r>
      <w:r w:rsidR="007146FF" w:rsidRPr="007146FF">
        <w:rPr>
          <w:rFonts w:ascii="Times New Roman" w:eastAsia="CIDFont+F1" w:hAnsi="Times New Roman" w:cs="Times New Roman"/>
          <w:sz w:val="24"/>
          <w:szCs w:val="24"/>
        </w:rPr>
        <w:t xml:space="preserve"> publice cu strigare, precizând licitanții </w:t>
      </w:r>
      <w:r w:rsidR="00D97B41" w:rsidRPr="007146FF">
        <w:rPr>
          <w:rFonts w:ascii="Times New Roman" w:eastAsia="CIDFont+F1" w:hAnsi="Times New Roman" w:cs="Times New Roman"/>
          <w:sz w:val="24"/>
          <w:szCs w:val="24"/>
        </w:rPr>
        <w:t>admiși</w:t>
      </w:r>
      <w:r w:rsidR="007146FF" w:rsidRPr="007146FF">
        <w:rPr>
          <w:rFonts w:ascii="Times New Roman" w:eastAsia="CIDFont+F1" w:hAnsi="Times New Roman" w:cs="Times New Roman"/>
          <w:sz w:val="24"/>
          <w:szCs w:val="24"/>
        </w:rPr>
        <w:t xml:space="preserve"> şi </w:t>
      </w:r>
      <w:r w:rsidR="00D97B41" w:rsidRPr="007146FF">
        <w:rPr>
          <w:rFonts w:ascii="Times New Roman" w:eastAsia="CIDFont+F1" w:hAnsi="Times New Roman" w:cs="Times New Roman"/>
          <w:sz w:val="24"/>
          <w:szCs w:val="24"/>
        </w:rPr>
        <w:t>respinși</w:t>
      </w:r>
      <w:r w:rsidR="007146FF" w:rsidRPr="007146FF">
        <w:rPr>
          <w:rFonts w:ascii="Times New Roman" w:eastAsia="CIDFont+F1" w:hAnsi="Times New Roman" w:cs="Times New Roman"/>
          <w:sz w:val="24"/>
          <w:szCs w:val="24"/>
        </w:rPr>
        <w:t xml:space="preserve"> ş</w:t>
      </w:r>
      <w:r w:rsidR="00BA0084">
        <w:rPr>
          <w:rFonts w:ascii="Times New Roman" w:eastAsia="CIDFont+F1" w:hAnsi="Times New Roman" w:cs="Times New Roman"/>
          <w:sz w:val="24"/>
          <w:szCs w:val="24"/>
        </w:rPr>
        <w:t xml:space="preserve">i </w:t>
      </w:r>
      <w:r w:rsidR="007146FF" w:rsidRPr="007146FF">
        <w:rPr>
          <w:rFonts w:ascii="Times New Roman" w:eastAsia="CIDFont+F1" w:hAnsi="Times New Roman" w:cs="Times New Roman"/>
          <w:sz w:val="24"/>
          <w:szCs w:val="24"/>
        </w:rPr>
        <w:t>motivele care au stat la baza respingerii.</w:t>
      </w:r>
    </w:p>
    <w:p w14:paraId="7C5216BB" w14:textId="45D37EBC" w:rsidR="007146FF" w:rsidRPr="007146FF" w:rsidRDefault="00F53BE7" w:rsidP="00BA0084">
      <w:pPr>
        <w:autoSpaceDE w:val="0"/>
        <w:autoSpaceDN w:val="0"/>
        <w:adjustRightInd w:val="0"/>
        <w:spacing w:after="0" w:line="240" w:lineRule="auto"/>
        <w:ind w:firstLine="708"/>
        <w:jc w:val="both"/>
        <w:rPr>
          <w:rFonts w:ascii="Times New Roman" w:eastAsia="CIDFont+F1" w:hAnsi="Times New Roman" w:cs="Times New Roman"/>
          <w:sz w:val="24"/>
          <w:szCs w:val="24"/>
        </w:rPr>
      </w:pPr>
      <w:r w:rsidRPr="00F53BE7">
        <w:rPr>
          <w:rFonts w:ascii="Times New Roman" w:hAnsi="Times New Roman" w:cs="Times New Roman"/>
          <w:bCs/>
          <w:sz w:val="24"/>
          <w:szCs w:val="24"/>
        </w:rPr>
        <w:t>(8)</w:t>
      </w:r>
      <w:r>
        <w:rPr>
          <w:rFonts w:ascii="Times New Roman" w:hAnsi="Times New Roman" w:cs="Times New Roman"/>
          <w:b/>
          <w:sz w:val="24"/>
          <w:szCs w:val="24"/>
        </w:rPr>
        <w:t xml:space="preserve"> </w:t>
      </w:r>
      <w:r w:rsidR="007146FF" w:rsidRPr="007146FF">
        <w:rPr>
          <w:rFonts w:ascii="Times New Roman" w:eastAsia="CIDFont+F1" w:hAnsi="Times New Roman" w:cs="Times New Roman"/>
          <w:sz w:val="24"/>
          <w:szCs w:val="24"/>
        </w:rPr>
        <w:t xml:space="preserve">La </w:t>
      </w:r>
      <w:r w:rsidR="00D97B41" w:rsidRPr="007146FF">
        <w:rPr>
          <w:rFonts w:ascii="Times New Roman" w:eastAsia="CIDFont+F1" w:hAnsi="Times New Roman" w:cs="Times New Roman"/>
          <w:sz w:val="24"/>
          <w:szCs w:val="24"/>
        </w:rPr>
        <w:t>licitatei</w:t>
      </w:r>
      <w:r w:rsidR="007146FF" w:rsidRPr="007146FF">
        <w:rPr>
          <w:rFonts w:ascii="Times New Roman" w:eastAsia="CIDFont+F1" w:hAnsi="Times New Roman" w:cs="Times New Roman"/>
          <w:sz w:val="24"/>
          <w:szCs w:val="24"/>
        </w:rPr>
        <w:t xml:space="preserve"> vor putea participa doar </w:t>
      </w:r>
      <w:r w:rsidR="00D97B41" w:rsidRPr="007146FF">
        <w:rPr>
          <w:rFonts w:ascii="Times New Roman" w:eastAsia="CIDFont+F1" w:hAnsi="Times New Roman" w:cs="Times New Roman"/>
          <w:sz w:val="24"/>
          <w:szCs w:val="24"/>
        </w:rPr>
        <w:t>licitanții</w:t>
      </w:r>
      <w:r w:rsidR="007146FF" w:rsidRPr="007146FF">
        <w:rPr>
          <w:rFonts w:ascii="Times New Roman" w:eastAsia="CIDFont+F1" w:hAnsi="Times New Roman" w:cs="Times New Roman"/>
          <w:sz w:val="24"/>
          <w:szCs w:val="24"/>
        </w:rPr>
        <w:t xml:space="preserve"> </w:t>
      </w:r>
      <w:r w:rsidR="00D97B41" w:rsidRPr="007146FF">
        <w:rPr>
          <w:rFonts w:ascii="Times New Roman" w:eastAsia="CIDFont+F1" w:hAnsi="Times New Roman" w:cs="Times New Roman"/>
          <w:sz w:val="24"/>
          <w:szCs w:val="24"/>
        </w:rPr>
        <w:t>declarații</w:t>
      </w:r>
      <w:r w:rsidR="007146FF" w:rsidRPr="007146FF">
        <w:rPr>
          <w:rFonts w:ascii="Times New Roman" w:eastAsia="CIDFont+F1" w:hAnsi="Times New Roman" w:cs="Times New Roman"/>
          <w:sz w:val="24"/>
          <w:szCs w:val="24"/>
        </w:rPr>
        <w:t xml:space="preserve"> </w:t>
      </w:r>
      <w:r w:rsidR="00D97B41" w:rsidRPr="007146FF">
        <w:rPr>
          <w:rFonts w:ascii="Times New Roman" w:eastAsia="CIDFont+F1" w:hAnsi="Times New Roman" w:cs="Times New Roman"/>
          <w:sz w:val="24"/>
          <w:szCs w:val="24"/>
        </w:rPr>
        <w:t>admiși</w:t>
      </w:r>
      <w:r w:rsidR="007146FF" w:rsidRPr="007146FF">
        <w:rPr>
          <w:rFonts w:ascii="Times New Roman" w:eastAsia="CIDFont+F1" w:hAnsi="Times New Roman" w:cs="Times New Roman"/>
          <w:sz w:val="24"/>
          <w:szCs w:val="24"/>
        </w:rPr>
        <w:t>. Într-o etapă de licitație</w:t>
      </w:r>
      <w:r w:rsidR="00BA0084">
        <w:rPr>
          <w:rFonts w:ascii="Times New Roman" w:eastAsia="CIDFont+F1" w:hAnsi="Times New Roman" w:cs="Times New Roman"/>
          <w:sz w:val="24"/>
          <w:szCs w:val="24"/>
        </w:rPr>
        <w:t xml:space="preserve"> </w:t>
      </w:r>
      <w:r w:rsidR="007146FF" w:rsidRPr="007146FF">
        <w:rPr>
          <w:rFonts w:ascii="Times New Roman" w:eastAsia="CIDFont+F1" w:hAnsi="Times New Roman" w:cs="Times New Roman"/>
          <w:sz w:val="24"/>
          <w:szCs w:val="24"/>
        </w:rPr>
        <w:t>publică cu strigare fiecare ofertant își poate adjudeca un singur lot de pășune scos la licitație. Î</w:t>
      </w:r>
      <w:r w:rsidR="00BA0084">
        <w:rPr>
          <w:rFonts w:ascii="Times New Roman" w:eastAsia="CIDFont+F1" w:hAnsi="Times New Roman" w:cs="Times New Roman"/>
          <w:sz w:val="24"/>
          <w:szCs w:val="24"/>
        </w:rPr>
        <w:t xml:space="preserve">n </w:t>
      </w:r>
      <w:r w:rsidR="007146FF" w:rsidRPr="007146FF">
        <w:rPr>
          <w:rFonts w:ascii="Times New Roman" w:eastAsia="CIDFont+F1" w:hAnsi="Times New Roman" w:cs="Times New Roman"/>
          <w:sz w:val="24"/>
          <w:szCs w:val="24"/>
        </w:rPr>
        <w:t>cazul în care vor fi organizate mai multe etape de licitație publică cu strigare, ofertanții declaraț</w:t>
      </w:r>
      <w:r w:rsidR="00BA0084">
        <w:rPr>
          <w:rFonts w:ascii="Times New Roman" w:eastAsia="CIDFont+F1" w:hAnsi="Times New Roman" w:cs="Times New Roman"/>
          <w:sz w:val="24"/>
          <w:szCs w:val="24"/>
        </w:rPr>
        <w:t xml:space="preserve">i </w:t>
      </w:r>
      <w:r w:rsidR="007146FF" w:rsidRPr="007146FF">
        <w:rPr>
          <w:rFonts w:ascii="Times New Roman" w:eastAsia="CIDFont+F1" w:hAnsi="Times New Roman" w:cs="Times New Roman"/>
          <w:sz w:val="24"/>
          <w:szCs w:val="24"/>
        </w:rPr>
        <w:t>câștigători la celelalte etape de licitație pot participa și își pot adjudeca alte loturi de păș</w:t>
      </w:r>
      <w:r w:rsidR="00BA0084">
        <w:rPr>
          <w:rFonts w:ascii="Times New Roman" w:eastAsia="CIDFont+F1" w:hAnsi="Times New Roman" w:cs="Times New Roman"/>
          <w:sz w:val="24"/>
          <w:szCs w:val="24"/>
        </w:rPr>
        <w:t xml:space="preserve">une </w:t>
      </w:r>
      <w:r w:rsidR="007146FF" w:rsidRPr="007146FF">
        <w:rPr>
          <w:rFonts w:ascii="Times New Roman" w:eastAsia="CIDFont+F1" w:hAnsi="Times New Roman" w:cs="Times New Roman"/>
          <w:sz w:val="24"/>
          <w:szCs w:val="24"/>
        </w:rPr>
        <w:t>suplimentare.</w:t>
      </w:r>
    </w:p>
    <w:p w14:paraId="743F11C5" w14:textId="4CE5EE38" w:rsidR="00BA0084" w:rsidRDefault="00F53BE7" w:rsidP="00BA0084">
      <w:pPr>
        <w:autoSpaceDE w:val="0"/>
        <w:autoSpaceDN w:val="0"/>
        <w:adjustRightInd w:val="0"/>
        <w:spacing w:after="0" w:line="240" w:lineRule="auto"/>
        <w:ind w:firstLine="708"/>
        <w:jc w:val="both"/>
        <w:rPr>
          <w:rFonts w:ascii="Times New Roman" w:eastAsia="CIDFont+F1" w:hAnsi="Times New Roman" w:cs="Times New Roman"/>
          <w:sz w:val="24"/>
          <w:szCs w:val="24"/>
        </w:rPr>
      </w:pPr>
      <w:r w:rsidRPr="00F53BE7">
        <w:rPr>
          <w:rFonts w:ascii="Times New Roman" w:hAnsi="Times New Roman" w:cs="Times New Roman"/>
          <w:bCs/>
          <w:sz w:val="24"/>
          <w:szCs w:val="24"/>
        </w:rPr>
        <w:t>(</w:t>
      </w:r>
      <w:r>
        <w:rPr>
          <w:rFonts w:ascii="Times New Roman" w:hAnsi="Times New Roman" w:cs="Times New Roman"/>
          <w:bCs/>
          <w:sz w:val="24"/>
          <w:szCs w:val="24"/>
        </w:rPr>
        <w:t>9</w:t>
      </w:r>
      <w:r w:rsidRPr="00F53BE7">
        <w:rPr>
          <w:rFonts w:ascii="Times New Roman" w:hAnsi="Times New Roman" w:cs="Times New Roman"/>
          <w:bCs/>
          <w:sz w:val="24"/>
          <w:szCs w:val="24"/>
        </w:rPr>
        <w:t>)</w:t>
      </w:r>
      <w:r>
        <w:rPr>
          <w:rFonts w:ascii="Times New Roman" w:hAnsi="Times New Roman" w:cs="Times New Roman"/>
          <w:b/>
          <w:sz w:val="24"/>
          <w:szCs w:val="24"/>
        </w:rPr>
        <w:t xml:space="preserve"> </w:t>
      </w:r>
      <w:r w:rsidR="007146FF" w:rsidRPr="007146FF">
        <w:rPr>
          <w:rFonts w:ascii="Times New Roman" w:eastAsia="CIDFont+F1" w:hAnsi="Times New Roman" w:cs="Times New Roman"/>
          <w:sz w:val="24"/>
          <w:szCs w:val="24"/>
        </w:rPr>
        <w:t xml:space="preserve">Modul de </w:t>
      </w:r>
      <w:r w:rsidRPr="007146FF">
        <w:rPr>
          <w:rFonts w:ascii="Times New Roman" w:eastAsia="CIDFont+F1" w:hAnsi="Times New Roman" w:cs="Times New Roman"/>
          <w:sz w:val="24"/>
          <w:szCs w:val="24"/>
        </w:rPr>
        <w:t>desfășurare</w:t>
      </w:r>
      <w:r w:rsidR="007146FF" w:rsidRPr="007146FF">
        <w:rPr>
          <w:rFonts w:ascii="Times New Roman" w:eastAsia="CIDFont+F1" w:hAnsi="Times New Roman" w:cs="Times New Roman"/>
          <w:sz w:val="24"/>
          <w:szCs w:val="24"/>
        </w:rPr>
        <w:t xml:space="preserve"> a </w:t>
      </w:r>
      <w:r w:rsidR="00D97B41" w:rsidRPr="007146FF">
        <w:rPr>
          <w:rFonts w:ascii="Times New Roman" w:eastAsia="CIDFont+F1" w:hAnsi="Times New Roman" w:cs="Times New Roman"/>
          <w:sz w:val="24"/>
          <w:szCs w:val="24"/>
        </w:rPr>
        <w:t>licitației</w:t>
      </w:r>
      <w:r w:rsidR="007146FF" w:rsidRPr="007146FF">
        <w:rPr>
          <w:rFonts w:ascii="Times New Roman" w:eastAsia="CIDFont+F1" w:hAnsi="Times New Roman" w:cs="Times New Roman"/>
          <w:sz w:val="24"/>
          <w:szCs w:val="24"/>
        </w:rPr>
        <w:t xml:space="preserve"> se va </w:t>
      </w:r>
      <w:r w:rsidR="00D97B41" w:rsidRPr="007146FF">
        <w:rPr>
          <w:rFonts w:ascii="Times New Roman" w:eastAsia="CIDFont+F1" w:hAnsi="Times New Roman" w:cs="Times New Roman"/>
          <w:sz w:val="24"/>
          <w:szCs w:val="24"/>
        </w:rPr>
        <w:t>menționa</w:t>
      </w:r>
      <w:r w:rsidR="007146FF" w:rsidRPr="007146FF">
        <w:rPr>
          <w:rFonts w:ascii="Times New Roman" w:eastAsia="CIDFont+F1" w:hAnsi="Times New Roman" w:cs="Times New Roman"/>
          <w:sz w:val="24"/>
          <w:szCs w:val="24"/>
        </w:rPr>
        <w:t xml:space="preserve"> în procesul-verbal al şedinţ</w:t>
      </w:r>
      <w:r w:rsidR="00BA0084">
        <w:rPr>
          <w:rFonts w:ascii="Times New Roman" w:eastAsia="CIDFont+F1" w:hAnsi="Times New Roman" w:cs="Times New Roman"/>
          <w:sz w:val="24"/>
          <w:szCs w:val="24"/>
        </w:rPr>
        <w:t>ei.</w:t>
      </w:r>
    </w:p>
    <w:p w14:paraId="3299ACED" w14:textId="27F3E053" w:rsidR="00BA0084" w:rsidRDefault="00F53BE7" w:rsidP="00BA0084">
      <w:pPr>
        <w:autoSpaceDE w:val="0"/>
        <w:autoSpaceDN w:val="0"/>
        <w:adjustRightInd w:val="0"/>
        <w:spacing w:after="0" w:line="240" w:lineRule="auto"/>
        <w:ind w:firstLine="708"/>
        <w:jc w:val="both"/>
        <w:rPr>
          <w:rFonts w:ascii="Times New Roman" w:eastAsia="CIDFont+F1" w:hAnsi="Times New Roman" w:cs="Times New Roman"/>
          <w:sz w:val="24"/>
          <w:szCs w:val="24"/>
        </w:rPr>
      </w:pPr>
      <w:r w:rsidRPr="00F53BE7">
        <w:rPr>
          <w:rFonts w:ascii="Times New Roman" w:hAnsi="Times New Roman" w:cs="Times New Roman"/>
          <w:bCs/>
          <w:sz w:val="24"/>
          <w:szCs w:val="24"/>
        </w:rPr>
        <w:lastRenderedPageBreak/>
        <w:t>(</w:t>
      </w:r>
      <w:r>
        <w:rPr>
          <w:rFonts w:ascii="Times New Roman" w:hAnsi="Times New Roman" w:cs="Times New Roman"/>
          <w:bCs/>
          <w:sz w:val="24"/>
          <w:szCs w:val="24"/>
        </w:rPr>
        <w:t>10</w:t>
      </w:r>
      <w:r w:rsidRPr="00F53BE7">
        <w:rPr>
          <w:rFonts w:ascii="Times New Roman" w:hAnsi="Times New Roman" w:cs="Times New Roman"/>
          <w:bCs/>
          <w:sz w:val="24"/>
          <w:szCs w:val="24"/>
        </w:rPr>
        <w:t>)</w:t>
      </w:r>
      <w:r>
        <w:rPr>
          <w:rFonts w:ascii="Times New Roman" w:hAnsi="Times New Roman" w:cs="Times New Roman"/>
          <w:b/>
          <w:sz w:val="24"/>
          <w:szCs w:val="24"/>
        </w:rPr>
        <w:t xml:space="preserve"> </w:t>
      </w:r>
      <w:r w:rsidR="007146FF" w:rsidRPr="007146FF">
        <w:rPr>
          <w:rFonts w:ascii="Times New Roman" w:eastAsia="CIDFont+F1" w:hAnsi="Times New Roman" w:cs="Times New Roman"/>
          <w:sz w:val="24"/>
          <w:szCs w:val="24"/>
        </w:rPr>
        <w:t xml:space="preserve">Procesul-verbal al şedinţei va fi semnat de către membrii Comisiei de evaluare și </w:t>
      </w:r>
      <w:r w:rsidR="00D97B41" w:rsidRPr="007146FF">
        <w:rPr>
          <w:rFonts w:ascii="Times New Roman" w:eastAsia="CIDFont+F1" w:hAnsi="Times New Roman" w:cs="Times New Roman"/>
          <w:sz w:val="24"/>
          <w:szCs w:val="24"/>
        </w:rPr>
        <w:t>licitație</w:t>
      </w:r>
      <w:r w:rsidR="007146FF" w:rsidRPr="007146FF">
        <w:rPr>
          <w:rFonts w:ascii="Times New Roman" w:eastAsia="CIDFont+F1" w:hAnsi="Times New Roman" w:cs="Times New Roman"/>
          <w:sz w:val="24"/>
          <w:szCs w:val="24"/>
        </w:rPr>
        <w:t xml:space="preserve"> ş</w:t>
      </w:r>
      <w:r w:rsidR="00BA0084">
        <w:rPr>
          <w:rFonts w:ascii="Times New Roman" w:eastAsia="CIDFont+F1" w:hAnsi="Times New Roman" w:cs="Times New Roman"/>
          <w:sz w:val="24"/>
          <w:szCs w:val="24"/>
        </w:rPr>
        <w:t xml:space="preserve">i </w:t>
      </w:r>
      <w:r w:rsidR="007146FF" w:rsidRPr="007146FF">
        <w:rPr>
          <w:rFonts w:ascii="Times New Roman" w:eastAsia="CIDFont+F1" w:hAnsi="Times New Roman" w:cs="Times New Roman"/>
          <w:sz w:val="24"/>
          <w:szCs w:val="24"/>
        </w:rPr>
        <w:t xml:space="preserve">de către </w:t>
      </w:r>
      <w:r w:rsidR="00D97B41" w:rsidRPr="007146FF">
        <w:rPr>
          <w:rFonts w:ascii="Times New Roman" w:eastAsia="CIDFont+F1" w:hAnsi="Times New Roman" w:cs="Times New Roman"/>
          <w:sz w:val="24"/>
          <w:szCs w:val="24"/>
        </w:rPr>
        <w:t>participanții</w:t>
      </w:r>
      <w:r w:rsidR="007146FF" w:rsidRPr="007146FF">
        <w:rPr>
          <w:rFonts w:ascii="Times New Roman" w:eastAsia="CIDFont+F1" w:hAnsi="Times New Roman" w:cs="Times New Roman"/>
          <w:sz w:val="24"/>
          <w:szCs w:val="24"/>
        </w:rPr>
        <w:t xml:space="preserve"> la </w:t>
      </w:r>
      <w:r w:rsidR="00D97B41" w:rsidRPr="007146FF">
        <w:rPr>
          <w:rFonts w:ascii="Times New Roman" w:eastAsia="CIDFont+F1" w:hAnsi="Times New Roman" w:cs="Times New Roman"/>
          <w:sz w:val="24"/>
          <w:szCs w:val="24"/>
        </w:rPr>
        <w:t>licitație</w:t>
      </w:r>
      <w:r w:rsidR="007146FF" w:rsidRPr="007146FF">
        <w:rPr>
          <w:rFonts w:ascii="Times New Roman" w:eastAsia="CIDFont+F1" w:hAnsi="Times New Roman" w:cs="Times New Roman"/>
          <w:sz w:val="24"/>
          <w:szCs w:val="24"/>
        </w:rPr>
        <w:t xml:space="preserve">. La cerere se va înmâna câte o copie şi </w:t>
      </w:r>
      <w:r w:rsidR="00D97B41" w:rsidRPr="007146FF">
        <w:rPr>
          <w:rFonts w:ascii="Times New Roman" w:eastAsia="CIDFont+F1" w:hAnsi="Times New Roman" w:cs="Times New Roman"/>
          <w:sz w:val="24"/>
          <w:szCs w:val="24"/>
        </w:rPr>
        <w:t>participanț</w:t>
      </w:r>
      <w:r w:rsidR="00D97B41">
        <w:rPr>
          <w:rFonts w:ascii="Times New Roman" w:eastAsia="CIDFont+F1" w:hAnsi="Times New Roman" w:cs="Times New Roman"/>
          <w:sz w:val="24"/>
          <w:szCs w:val="24"/>
        </w:rPr>
        <w:t>ilor</w:t>
      </w:r>
      <w:r w:rsidR="00BA0084">
        <w:rPr>
          <w:rFonts w:ascii="Times New Roman" w:eastAsia="CIDFont+F1" w:hAnsi="Times New Roman" w:cs="Times New Roman"/>
          <w:sz w:val="24"/>
          <w:szCs w:val="24"/>
        </w:rPr>
        <w:t>.</w:t>
      </w:r>
    </w:p>
    <w:p w14:paraId="4C8BCB66" w14:textId="56972B1B" w:rsidR="00BA0084" w:rsidRDefault="00F53BE7" w:rsidP="00BA0084">
      <w:pPr>
        <w:autoSpaceDE w:val="0"/>
        <w:autoSpaceDN w:val="0"/>
        <w:adjustRightInd w:val="0"/>
        <w:spacing w:after="0" w:line="240" w:lineRule="auto"/>
        <w:ind w:firstLine="708"/>
        <w:jc w:val="both"/>
        <w:rPr>
          <w:rFonts w:ascii="Times New Roman" w:eastAsia="CIDFont+F1" w:hAnsi="Times New Roman" w:cs="Times New Roman"/>
          <w:sz w:val="24"/>
          <w:szCs w:val="24"/>
        </w:rPr>
      </w:pPr>
      <w:r w:rsidRPr="00F53BE7">
        <w:rPr>
          <w:rFonts w:ascii="Times New Roman" w:hAnsi="Times New Roman" w:cs="Times New Roman"/>
          <w:bCs/>
          <w:sz w:val="24"/>
          <w:szCs w:val="24"/>
        </w:rPr>
        <w:t>(</w:t>
      </w:r>
      <w:r>
        <w:rPr>
          <w:rFonts w:ascii="Times New Roman" w:hAnsi="Times New Roman" w:cs="Times New Roman"/>
          <w:bCs/>
          <w:sz w:val="24"/>
          <w:szCs w:val="24"/>
        </w:rPr>
        <w:t>11</w:t>
      </w:r>
      <w:r w:rsidRPr="00F53BE7">
        <w:rPr>
          <w:rFonts w:ascii="Times New Roman" w:hAnsi="Times New Roman" w:cs="Times New Roman"/>
          <w:bCs/>
          <w:sz w:val="24"/>
          <w:szCs w:val="24"/>
        </w:rPr>
        <w:t>)</w:t>
      </w:r>
      <w:r>
        <w:rPr>
          <w:rFonts w:ascii="Times New Roman" w:hAnsi="Times New Roman" w:cs="Times New Roman"/>
          <w:b/>
          <w:sz w:val="24"/>
          <w:szCs w:val="24"/>
        </w:rPr>
        <w:t xml:space="preserve"> </w:t>
      </w:r>
      <w:r w:rsidRPr="00BA0084">
        <w:rPr>
          <w:rFonts w:ascii="Times New Roman" w:eastAsia="CIDFont+F1" w:hAnsi="Times New Roman" w:cs="Times New Roman"/>
          <w:sz w:val="24"/>
          <w:szCs w:val="24"/>
        </w:rPr>
        <w:t>Contestațiile</w:t>
      </w:r>
      <w:r w:rsidR="00BA0084" w:rsidRPr="00BA0084">
        <w:rPr>
          <w:rFonts w:ascii="Times New Roman" w:eastAsia="CIDFont+F1" w:hAnsi="Times New Roman" w:cs="Times New Roman"/>
          <w:sz w:val="24"/>
          <w:szCs w:val="24"/>
        </w:rPr>
        <w:t xml:space="preserve"> formulate cu privire la modul de </w:t>
      </w:r>
      <w:r w:rsidR="00D97B41" w:rsidRPr="00BA0084">
        <w:rPr>
          <w:rFonts w:ascii="Times New Roman" w:eastAsia="CIDFont+F1" w:hAnsi="Times New Roman" w:cs="Times New Roman"/>
          <w:sz w:val="24"/>
          <w:szCs w:val="24"/>
        </w:rPr>
        <w:t>desfășurare</w:t>
      </w:r>
      <w:r w:rsidR="00BA0084" w:rsidRPr="00BA0084">
        <w:rPr>
          <w:rFonts w:ascii="Times New Roman" w:eastAsia="CIDFont+F1" w:hAnsi="Times New Roman" w:cs="Times New Roman"/>
          <w:sz w:val="24"/>
          <w:szCs w:val="24"/>
        </w:rPr>
        <w:t xml:space="preserve"> a </w:t>
      </w:r>
      <w:r w:rsidR="00D97B41" w:rsidRPr="00BA0084">
        <w:rPr>
          <w:rFonts w:ascii="Times New Roman" w:eastAsia="CIDFont+F1" w:hAnsi="Times New Roman" w:cs="Times New Roman"/>
          <w:sz w:val="24"/>
          <w:szCs w:val="24"/>
        </w:rPr>
        <w:t>licitaț</w:t>
      </w:r>
      <w:r w:rsidR="00D97B41">
        <w:rPr>
          <w:rFonts w:ascii="Times New Roman" w:eastAsia="CIDFont+F1" w:hAnsi="Times New Roman" w:cs="Times New Roman"/>
          <w:sz w:val="24"/>
          <w:szCs w:val="24"/>
        </w:rPr>
        <w:t>iei</w:t>
      </w:r>
      <w:r w:rsidR="00BA0084">
        <w:rPr>
          <w:rFonts w:ascii="Times New Roman" w:eastAsia="CIDFont+F1" w:hAnsi="Times New Roman" w:cs="Times New Roman"/>
          <w:sz w:val="24"/>
          <w:szCs w:val="24"/>
        </w:rPr>
        <w:t xml:space="preserve"> se depun la </w:t>
      </w:r>
      <w:r w:rsidR="00BA0084" w:rsidRPr="00BA0084">
        <w:rPr>
          <w:rFonts w:ascii="Times New Roman" w:eastAsia="CIDFont+F1" w:hAnsi="Times New Roman" w:cs="Times New Roman"/>
          <w:sz w:val="24"/>
          <w:szCs w:val="24"/>
        </w:rPr>
        <w:t xml:space="preserve">registratura Primăriei </w:t>
      </w:r>
      <w:r w:rsidR="00BA0084">
        <w:rPr>
          <w:rFonts w:ascii="Times New Roman" w:eastAsia="CIDFont+F1" w:hAnsi="Times New Roman" w:cs="Times New Roman"/>
          <w:sz w:val="24"/>
          <w:szCs w:val="24"/>
        </w:rPr>
        <w:t>Ruginoasa</w:t>
      </w:r>
      <w:r w:rsidR="00BA0084" w:rsidRPr="00BA0084">
        <w:rPr>
          <w:rFonts w:ascii="Times New Roman" w:eastAsia="CIDFont+F1" w:hAnsi="Times New Roman" w:cs="Times New Roman"/>
          <w:sz w:val="24"/>
          <w:szCs w:val="24"/>
        </w:rPr>
        <w:t xml:space="preserve">, în termen de 24 de ore de la data </w:t>
      </w:r>
      <w:r w:rsidR="00D97B41" w:rsidRPr="00BA0084">
        <w:rPr>
          <w:rFonts w:ascii="Times New Roman" w:eastAsia="CIDFont+F1" w:hAnsi="Times New Roman" w:cs="Times New Roman"/>
          <w:sz w:val="24"/>
          <w:szCs w:val="24"/>
        </w:rPr>
        <w:t>licitației</w:t>
      </w:r>
      <w:r w:rsidR="00BA0084" w:rsidRPr="00BA0084">
        <w:rPr>
          <w:rFonts w:ascii="Times New Roman" w:eastAsia="CIDFont+F1" w:hAnsi="Times New Roman" w:cs="Times New Roman"/>
          <w:sz w:val="24"/>
          <w:szCs w:val="24"/>
        </w:rPr>
        <w:t xml:space="preserve"> şi vor fi </w:t>
      </w:r>
      <w:r w:rsidR="00D97B41" w:rsidRPr="00BA0084">
        <w:rPr>
          <w:rFonts w:ascii="Times New Roman" w:eastAsia="CIDFont+F1" w:hAnsi="Times New Roman" w:cs="Times New Roman"/>
          <w:sz w:val="24"/>
          <w:szCs w:val="24"/>
        </w:rPr>
        <w:t>soluționate</w:t>
      </w:r>
      <w:r w:rsidR="00BA0084" w:rsidRPr="00BA0084">
        <w:rPr>
          <w:rFonts w:ascii="Times New Roman" w:eastAsia="CIDFont+F1" w:hAnsi="Times New Roman" w:cs="Times New Roman"/>
          <w:sz w:val="24"/>
          <w:szCs w:val="24"/>
        </w:rPr>
        <w:t xml:space="preserve"> î</w:t>
      </w:r>
      <w:r w:rsidR="00BA0084">
        <w:rPr>
          <w:rFonts w:ascii="Times New Roman" w:eastAsia="CIDFont+F1" w:hAnsi="Times New Roman" w:cs="Times New Roman"/>
          <w:sz w:val="24"/>
          <w:szCs w:val="24"/>
        </w:rPr>
        <w:t xml:space="preserve">n </w:t>
      </w:r>
      <w:r w:rsidR="00BA0084" w:rsidRPr="00BA0084">
        <w:rPr>
          <w:rFonts w:ascii="Times New Roman" w:eastAsia="CIDFont+F1" w:hAnsi="Times New Roman" w:cs="Times New Roman"/>
          <w:sz w:val="24"/>
          <w:szCs w:val="24"/>
        </w:rPr>
        <w:t xml:space="preserve">termen de 24 de ore. </w:t>
      </w:r>
      <w:r w:rsidR="00D97B41" w:rsidRPr="00BA0084">
        <w:rPr>
          <w:rFonts w:ascii="Times New Roman" w:eastAsia="CIDFont+F1" w:hAnsi="Times New Roman" w:cs="Times New Roman"/>
          <w:sz w:val="24"/>
          <w:szCs w:val="24"/>
        </w:rPr>
        <w:t>Contestațiile</w:t>
      </w:r>
      <w:r w:rsidR="00BA0084" w:rsidRPr="00BA0084">
        <w:rPr>
          <w:rFonts w:ascii="Times New Roman" w:eastAsia="CIDFont+F1" w:hAnsi="Times New Roman" w:cs="Times New Roman"/>
          <w:sz w:val="24"/>
          <w:szCs w:val="24"/>
        </w:rPr>
        <w:t xml:space="preserve"> vor fi motivate în drept şi în fapt arătâ</w:t>
      </w:r>
      <w:r w:rsidR="00BA0084">
        <w:rPr>
          <w:rFonts w:ascii="Times New Roman" w:eastAsia="CIDFont+F1" w:hAnsi="Times New Roman" w:cs="Times New Roman"/>
          <w:sz w:val="24"/>
          <w:szCs w:val="24"/>
        </w:rPr>
        <w:t xml:space="preserve">ndu-se probele pe care le </w:t>
      </w:r>
      <w:r w:rsidR="00BA0084" w:rsidRPr="00BA0084">
        <w:rPr>
          <w:rFonts w:ascii="Times New Roman" w:eastAsia="CIDFont+F1" w:hAnsi="Times New Roman" w:cs="Times New Roman"/>
          <w:sz w:val="24"/>
          <w:szCs w:val="24"/>
        </w:rPr>
        <w:t>administrează şi motivele de drept pe care se întemeiază</w:t>
      </w:r>
      <w:r w:rsidR="00BA0084">
        <w:rPr>
          <w:rFonts w:ascii="Times New Roman" w:eastAsia="CIDFont+F1" w:hAnsi="Times New Roman" w:cs="Times New Roman"/>
          <w:sz w:val="24"/>
          <w:szCs w:val="24"/>
        </w:rPr>
        <w:t>.</w:t>
      </w:r>
    </w:p>
    <w:p w14:paraId="2A06F6F3" w14:textId="411EDCD6" w:rsidR="00BA0084" w:rsidRDefault="00F53BE7" w:rsidP="00BA0084">
      <w:pPr>
        <w:autoSpaceDE w:val="0"/>
        <w:autoSpaceDN w:val="0"/>
        <w:adjustRightInd w:val="0"/>
        <w:spacing w:after="0" w:line="240" w:lineRule="auto"/>
        <w:ind w:firstLine="708"/>
        <w:jc w:val="both"/>
        <w:rPr>
          <w:rFonts w:ascii="Times New Roman" w:eastAsia="CIDFont+F1" w:hAnsi="Times New Roman" w:cs="Times New Roman"/>
          <w:sz w:val="24"/>
          <w:szCs w:val="24"/>
        </w:rPr>
      </w:pPr>
      <w:r w:rsidRPr="00F53BE7">
        <w:rPr>
          <w:rFonts w:ascii="Times New Roman" w:hAnsi="Times New Roman" w:cs="Times New Roman"/>
          <w:bCs/>
          <w:sz w:val="24"/>
          <w:szCs w:val="24"/>
        </w:rPr>
        <w:t>(</w:t>
      </w:r>
      <w:r>
        <w:rPr>
          <w:rFonts w:ascii="Times New Roman" w:hAnsi="Times New Roman" w:cs="Times New Roman"/>
          <w:bCs/>
          <w:sz w:val="24"/>
          <w:szCs w:val="24"/>
        </w:rPr>
        <w:t>12</w:t>
      </w:r>
      <w:r w:rsidRPr="00F53BE7">
        <w:rPr>
          <w:rFonts w:ascii="Times New Roman" w:hAnsi="Times New Roman" w:cs="Times New Roman"/>
          <w:bCs/>
          <w:sz w:val="24"/>
          <w:szCs w:val="24"/>
        </w:rPr>
        <w:t>)</w:t>
      </w:r>
      <w:r>
        <w:rPr>
          <w:rFonts w:ascii="Times New Roman" w:hAnsi="Times New Roman" w:cs="Times New Roman"/>
          <w:b/>
          <w:sz w:val="24"/>
          <w:szCs w:val="24"/>
        </w:rPr>
        <w:t xml:space="preserve"> </w:t>
      </w:r>
      <w:r w:rsidR="00BA0084" w:rsidRPr="00BA0084">
        <w:rPr>
          <w:rFonts w:ascii="Times New Roman" w:eastAsia="CIDFont+F1" w:hAnsi="Times New Roman" w:cs="Times New Roman"/>
          <w:sz w:val="24"/>
          <w:szCs w:val="24"/>
        </w:rPr>
        <w:t xml:space="preserve">Licitatorul care oferă cel mai mare nivel al chiriei anuale/hectar (cel mai mare </w:t>
      </w:r>
      <w:r w:rsidR="00D5742A" w:rsidRPr="00BA0084">
        <w:rPr>
          <w:rFonts w:ascii="Times New Roman" w:eastAsia="CIDFont+F1" w:hAnsi="Times New Roman" w:cs="Times New Roman"/>
          <w:sz w:val="24"/>
          <w:szCs w:val="24"/>
        </w:rPr>
        <w:t>preț</w:t>
      </w:r>
      <w:r w:rsidR="00BA0084" w:rsidRPr="00BA0084">
        <w:rPr>
          <w:rFonts w:ascii="Times New Roman" w:eastAsia="CIDFont+F1" w:hAnsi="Times New Roman" w:cs="Times New Roman"/>
          <w:sz w:val="24"/>
          <w:szCs w:val="24"/>
        </w:rPr>
        <w:t xml:space="preserve"> î</w:t>
      </w:r>
      <w:r w:rsidR="00BA0084">
        <w:rPr>
          <w:rFonts w:ascii="Times New Roman" w:eastAsia="CIDFont+F1" w:hAnsi="Times New Roman" w:cs="Times New Roman"/>
          <w:sz w:val="24"/>
          <w:szCs w:val="24"/>
        </w:rPr>
        <w:t xml:space="preserve">n lei) </w:t>
      </w:r>
      <w:r w:rsidR="00BA0084" w:rsidRPr="00BA0084">
        <w:rPr>
          <w:rFonts w:ascii="Times New Roman" w:eastAsia="CIDFont+F1" w:hAnsi="Times New Roman" w:cs="Times New Roman"/>
          <w:sz w:val="24"/>
          <w:szCs w:val="24"/>
        </w:rPr>
        <w:t xml:space="preserve">va fi declarat </w:t>
      </w:r>
      <w:r w:rsidR="00D5742A" w:rsidRPr="00BA0084">
        <w:rPr>
          <w:rFonts w:ascii="Times New Roman" w:eastAsia="CIDFont+F1" w:hAnsi="Times New Roman" w:cs="Times New Roman"/>
          <w:sz w:val="24"/>
          <w:szCs w:val="24"/>
        </w:rPr>
        <w:t>câștigă</w:t>
      </w:r>
      <w:r w:rsidR="00D5742A">
        <w:rPr>
          <w:rFonts w:ascii="Times New Roman" w:eastAsia="CIDFont+F1" w:hAnsi="Times New Roman" w:cs="Times New Roman"/>
          <w:sz w:val="24"/>
          <w:szCs w:val="24"/>
        </w:rPr>
        <w:t>tor</w:t>
      </w:r>
      <w:r w:rsidR="00BA0084">
        <w:rPr>
          <w:rFonts w:ascii="Times New Roman" w:eastAsia="CIDFont+F1" w:hAnsi="Times New Roman" w:cs="Times New Roman"/>
          <w:sz w:val="24"/>
          <w:szCs w:val="24"/>
        </w:rPr>
        <w:t>.</w:t>
      </w:r>
    </w:p>
    <w:p w14:paraId="683C9B85" w14:textId="53960192" w:rsidR="00BA0084" w:rsidRDefault="00F53BE7" w:rsidP="00BA0084">
      <w:pPr>
        <w:autoSpaceDE w:val="0"/>
        <w:autoSpaceDN w:val="0"/>
        <w:adjustRightInd w:val="0"/>
        <w:spacing w:after="0" w:line="240" w:lineRule="auto"/>
        <w:ind w:firstLine="708"/>
        <w:jc w:val="both"/>
        <w:rPr>
          <w:rFonts w:ascii="Times New Roman" w:eastAsia="CIDFont+F1" w:hAnsi="Times New Roman" w:cs="Times New Roman"/>
          <w:sz w:val="24"/>
          <w:szCs w:val="24"/>
        </w:rPr>
      </w:pPr>
      <w:r w:rsidRPr="00F53BE7">
        <w:rPr>
          <w:rFonts w:ascii="Times New Roman" w:hAnsi="Times New Roman" w:cs="Times New Roman"/>
          <w:bCs/>
          <w:sz w:val="24"/>
          <w:szCs w:val="24"/>
        </w:rPr>
        <w:t>(</w:t>
      </w:r>
      <w:r>
        <w:rPr>
          <w:rFonts w:ascii="Times New Roman" w:hAnsi="Times New Roman" w:cs="Times New Roman"/>
          <w:bCs/>
          <w:sz w:val="24"/>
          <w:szCs w:val="24"/>
        </w:rPr>
        <w:t>13</w:t>
      </w:r>
      <w:r w:rsidRPr="00F53BE7">
        <w:rPr>
          <w:rFonts w:ascii="Times New Roman" w:hAnsi="Times New Roman" w:cs="Times New Roman"/>
          <w:bCs/>
          <w:sz w:val="24"/>
          <w:szCs w:val="24"/>
        </w:rPr>
        <w:t>)</w:t>
      </w:r>
      <w:r>
        <w:rPr>
          <w:rFonts w:ascii="Times New Roman" w:hAnsi="Times New Roman" w:cs="Times New Roman"/>
          <w:b/>
          <w:sz w:val="24"/>
          <w:szCs w:val="24"/>
        </w:rPr>
        <w:t xml:space="preserve"> </w:t>
      </w:r>
      <w:r w:rsidR="00BA0084" w:rsidRPr="00BA0084">
        <w:rPr>
          <w:rFonts w:ascii="Times New Roman" w:eastAsia="CIDFont+F1" w:hAnsi="Times New Roman" w:cs="Times New Roman"/>
          <w:sz w:val="24"/>
          <w:szCs w:val="24"/>
        </w:rPr>
        <w:t xml:space="preserve">Comisia de </w:t>
      </w:r>
      <w:r w:rsidR="00BA0084">
        <w:rPr>
          <w:rFonts w:ascii="Times New Roman" w:eastAsia="CIDFont+F1" w:hAnsi="Times New Roman" w:cs="Times New Roman"/>
          <w:sz w:val="24"/>
          <w:szCs w:val="24"/>
        </w:rPr>
        <w:t xml:space="preserve">atribuire directă, </w:t>
      </w:r>
      <w:r w:rsidR="00BA0084" w:rsidRPr="00BA0084">
        <w:rPr>
          <w:rFonts w:ascii="Times New Roman" w:eastAsia="CIDFont+F1" w:hAnsi="Times New Roman" w:cs="Times New Roman"/>
          <w:sz w:val="24"/>
          <w:szCs w:val="24"/>
        </w:rPr>
        <w:t xml:space="preserve">evaluare și </w:t>
      </w:r>
      <w:r w:rsidR="00D5742A" w:rsidRPr="00BA0084">
        <w:rPr>
          <w:rFonts w:ascii="Times New Roman" w:eastAsia="CIDFont+F1" w:hAnsi="Times New Roman" w:cs="Times New Roman"/>
          <w:sz w:val="24"/>
          <w:szCs w:val="24"/>
        </w:rPr>
        <w:t>licitație</w:t>
      </w:r>
      <w:r w:rsidR="00BA0084" w:rsidRPr="00BA0084">
        <w:rPr>
          <w:rFonts w:ascii="Times New Roman" w:eastAsia="CIDFont+F1" w:hAnsi="Times New Roman" w:cs="Times New Roman"/>
          <w:sz w:val="24"/>
          <w:szCs w:val="24"/>
        </w:rPr>
        <w:t xml:space="preserve"> va preciza în încheier</w:t>
      </w:r>
      <w:r w:rsidR="00BA0084">
        <w:rPr>
          <w:rFonts w:ascii="Times New Roman" w:eastAsia="CIDFont+F1" w:hAnsi="Times New Roman" w:cs="Times New Roman"/>
          <w:sz w:val="24"/>
          <w:szCs w:val="24"/>
        </w:rPr>
        <w:t xml:space="preserve">ea procesului-verbal licitantul </w:t>
      </w:r>
      <w:r w:rsidR="00D5742A" w:rsidRPr="00BA0084">
        <w:rPr>
          <w:rFonts w:ascii="Times New Roman" w:eastAsia="CIDFont+F1" w:hAnsi="Times New Roman" w:cs="Times New Roman"/>
          <w:sz w:val="24"/>
          <w:szCs w:val="24"/>
        </w:rPr>
        <w:t>câștigător</w:t>
      </w:r>
      <w:r w:rsidR="00BA0084" w:rsidRPr="00BA0084">
        <w:rPr>
          <w:rFonts w:ascii="Times New Roman" w:eastAsia="CIDFont+F1" w:hAnsi="Times New Roman" w:cs="Times New Roman"/>
          <w:sz w:val="24"/>
          <w:szCs w:val="24"/>
        </w:rPr>
        <w:t xml:space="preserve">; suma cu care s-a adjudecat </w:t>
      </w:r>
      <w:r w:rsidR="00D5742A" w:rsidRPr="00BA0084">
        <w:rPr>
          <w:rFonts w:ascii="Times New Roman" w:eastAsia="CIDFont+F1" w:hAnsi="Times New Roman" w:cs="Times New Roman"/>
          <w:sz w:val="24"/>
          <w:szCs w:val="24"/>
        </w:rPr>
        <w:t>licitația</w:t>
      </w:r>
      <w:r w:rsidR="00BA0084" w:rsidRPr="00BA0084">
        <w:rPr>
          <w:rFonts w:ascii="Times New Roman" w:eastAsia="CIDFont+F1" w:hAnsi="Times New Roman" w:cs="Times New Roman"/>
          <w:sz w:val="24"/>
          <w:szCs w:val="24"/>
        </w:rPr>
        <w:t>; cât și identificarea cadastrală a suprafeț</w:t>
      </w:r>
      <w:r w:rsidR="00BA0084">
        <w:rPr>
          <w:rFonts w:ascii="Times New Roman" w:eastAsia="CIDFont+F1" w:hAnsi="Times New Roman" w:cs="Times New Roman"/>
          <w:sz w:val="24"/>
          <w:szCs w:val="24"/>
        </w:rPr>
        <w:t>ei adjudecate.</w:t>
      </w:r>
    </w:p>
    <w:p w14:paraId="782735F3" w14:textId="4B004255" w:rsidR="00BA0084" w:rsidRPr="00BA0084" w:rsidRDefault="00F53BE7" w:rsidP="00BA0084">
      <w:pPr>
        <w:autoSpaceDE w:val="0"/>
        <w:autoSpaceDN w:val="0"/>
        <w:adjustRightInd w:val="0"/>
        <w:spacing w:after="0" w:line="240" w:lineRule="auto"/>
        <w:ind w:firstLine="708"/>
        <w:jc w:val="both"/>
        <w:rPr>
          <w:rFonts w:ascii="Times New Roman" w:eastAsia="CIDFont+F1" w:hAnsi="Times New Roman" w:cs="Times New Roman"/>
          <w:sz w:val="24"/>
          <w:szCs w:val="24"/>
        </w:rPr>
      </w:pPr>
      <w:r w:rsidRPr="00F53BE7">
        <w:rPr>
          <w:rFonts w:ascii="Times New Roman" w:hAnsi="Times New Roman" w:cs="Times New Roman"/>
          <w:bCs/>
          <w:sz w:val="24"/>
          <w:szCs w:val="24"/>
        </w:rPr>
        <w:t>(</w:t>
      </w:r>
      <w:r>
        <w:rPr>
          <w:rFonts w:ascii="Times New Roman" w:hAnsi="Times New Roman" w:cs="Times New Roman"/>
          <w:bCs/>
          <w:sz w:val="24"/>
          <w:szCs w:val="24"/>
        </w:rPr>
        <w:t>14</w:t>
      </w:r>
      <w:r w:rsidRPr="00F53BE7">
        <w:rPr>
          <w:rFonts w:ascii="Times New Roman" w:hAnsi="Times New Roman" w:cs="Times New Roman"/>
          <w:bCs/>
          <w:sz w:val="24"/>
          <w:szCs w:val="24"/>
        </w:rPr>
        <w:t>)</w:t>
      </w:r>
      <w:r>
        <w:rPr>
          <w:rFonts w:ascii="Times New Roman" w:hAnsi="Times New Roman" w:cs="Times New Roman"/>
          <w:b/>
          <w:sz w:val="24"/>
          <w:szCs w:val="24"/>
        </w:rPr>
        <w:t xml:space="preserve"> </w:t>
      </w:r>
      <w:r w:rsidR="00BA0084" w:rsidRPr="00BA0084">
        <w:rPr>
          <w:rFonts w:ascii="Times New Roman" w:eastAsia="CIDFont+F1" w:hAnsi="Times New Roman" w:cs="Times New Roman"/>
          <w:sz w:val="24"/>
          <w:szCs w:val="24"/>
        </w:rPr>
        <w:t xml:space="preserve">Licitatorul declarat </w:t>
      </w:r>
      <w:r w:rsidRPr="00BA0084">
        <w:rPr>
          <w:rFonts w:ascii="Times New Roman" w:eastAsia="CIDFont+F1" w:hAnsi="Times New Roman" w:cs="Times New Roman"/>
          <w:sz w:val="24"/>
          <w:szCs w:val="24"/>
        </w:rPr>
        <w:t>câștigător</w:t>
      </w:r>
      <w:r w:rsidR="00BA0084" w:rsidRPr="00BA0084">
        <w:rPr>
          <w:rFonts w:ascii="Times New Roman" w:eastAsia="CIDFont+F1" w:hAnsi="Times New Roman" w:cs="Times New Roman"/>
          <w:sz w:val="24"/>
          <w:szCs w:val="24"/>
        </w:rPr>
        <w:t xml:space="preserve"> are obligaţia ca în termen de 5 zile lucrătoare, să</w:t>
      </w:r>
      <w:r w:rsidR="00BA0084">
        <w:rPr>
          <w:rFonts w:ascii="Times New Roman" w:eastAsia="CIDFont+F1" w:hAnsi="Times New Roman" w:cs="Times New Roman"/>
          <w:sz w:val="24"/>
          <w:szCs w:val="24"/>
        </w:rPr>
        <w:t xml:space="preserve"> se prezinte </w:t>
      </w:r>
      <w:r w:rsidR="00BA0084" w:rsidRPr="00BA0084">
        <w:rPr>
          <w:rFonts w:ascii="Times New Roman" w:eastAsia="CIDFont+F1" w:hAnsi="Times New Roman" w:cs="Times New Roman"/>
          <w:sz w:val="24"/>
          <w:szCs w:val="24"/>
        </w:rPr>
        <w:t xml:space="preserve">la sediul Primăriei </w:t>
      </w:r>
      <w:r w:rsidR="00BA0084">
        <w:rPr>
          <w:rFonts w:ascii="Times New Roman" w:eastAsia="CIDFont+F1" w:hAnsi="Times New Roman" w:cs="Times New Roman"/>
          <w:sz w:val="24"/>
          <w:szCs w:val="24"/>
        </w:rPr>
        <w:t>Ruginoasa</w:t>
      </w:r>
      <w:r w:rsidR="00BA0084" w:rsidRPr="00BA0084">
        <w:rPr>
          <w:rFonts w:ascii="Times New Roman" w:eastAsia="CIDFont+F1" w:hAnsi="Times New Roman" w:cs="Times New Roman"/>
          <w:sz w:val="24"/>
          <w:szCs w:val="24"/>
        </w:rPr>
        <w:t>, în vederea încheierii contractului de î</w:t>
      </w:r>
      <w:r w:rsidR="00BA0084">
        <w:rPr>
          <w:rFonts w:ascii="Times New Roman" w:eastAsia="CIDFont+F1" w:hAnsi="Times New Roman" w:cs="Times New Roman"/>
          <w:sz w:val="24"/>
          <w:szCs w:val="24"/>
        </w:rPr>
        <w:t xml:space="preserve">nchiriere. Contractul de </w:t>
      </w:r>
      <w:r w:rsidR="00BA0084" w:rsidRPr="00BA0084">
        <w:rPr>
          <w:rFonts w:ascii="Times New Roman" w:eastAsia="CIDFont+F1" w:hAnsi="Times New Roman" w:cs="Times New Roman"/>
          <w:sz w:val="24"/>
          <w:szCs w:val="24"/>
        </w:rPr>
        <w:t xml:space="preserve">închiriere cu licitantul </w:t>
      </w:r>
      <w:r w:rsidR="00D5742A" w:rsidRPr="00BA0084">
        <w:rPr>
          <w:rFonts w:ascii="Times New Roman" w:eastAsia="CIDFont+F1" w:hAnsi="Times New Roman" w:cs="Times New Roman"/>
          <w:sz w:val="24"/>
          <w:szCs w:val="24"/>
        </w:rPr>
        <w:t>câștigător</w:t>
      </w:r>
      <w:r w:rsidR="00BA0084" w:rsidRPr="00BA0084">
        <w:rPr>
          <w:rFonts w:ascii="Times New Roman" w:eastAsia="CIDFont+F1" w:hAnsi="Times New Roman" w:cs="Times New Roman"/>
          <w:sz w:val="24"/>
          <w:szCs w:val="24"/>
        </w:rPr>
        <w:t xml:space="preserve"> se va încheia cu respectarea contractului –</w:t>
      </w:r>
      <w:r w:rsidR="00BA0084">
        <w:rPr>
          <w:rFonts w:ascii="Times New Roman" w:eastAsia="CIDFont+F1" w:hAnsi="Times New Roman" w:cs="Times New Roman"/>
          <w:sz w:val="24"/>
          <w:szCs w:val="24"/>
        </w:rPr>
        <w:t xml:space="preserve">cadru, care face parte </w:t>
      </w:r>
      <w:r w:rsidR="00BA0084" w:rsidRPr="00BA0084">
        <w:rPr>
          <w:rFonts w:ascii="Times New Roman" w:eastAsia="CIDFont+F1" w:hAnsi="Times New Roman" w:cs="Times New Roman"/>
          <w:sz w:val="24"/>
          <w:szCs w:val="24"/>
        </w:rPr>
        <w:t xml:space="preserve">din </w:t>
      </w:r>
      <w:r w:rsidR="00D5742A" w:rsidRPr="00BA0084">
        <w:rPr>
          <w:rFonts w:ascii="Times New Roman" w:eastAsia="CIDFont+F1" w:hAnsi="Times New Roman" w:cs="Times New Roman"/>
          <w:sz w:val="24"/>
          <w:szCs w:val="24"/>
        </w:rPr>
        <w:t>documentația</w:t>
      </w:r>
      <w:r w:rsidR="00BA0084" w:rsidRPr="00BA0084">
        <w:rPr>
          <w:rFonts w:ascii="Times New Roman" w:eastAsia="CIDFont+F1" w:hAnsi="Times New Roman" w:cs="Times New Roman"/>
          <w:sz w:val="24"/>
          <w:szCs w:val="24"/>
        </w:rPr>
        <w:t xml:space="preserve"> de atribuire.</w:t>
      </w:r>
    </w:p>
    <w:p w14:paraId="1F259D8E" w14:textId="77777777" w:rsidR="00F53BE7" w:rsidRDefault="00F53BE7" w:rsidP="00F53BE7">
      <w:pPr>
        <w:shd w:val="clear" w:color="auto" w:fill="FFFFFF"/>
        <w:tabs>
          <w:tab w:val="left" w:pos="240"/>
        </w:tabs>
        <w:spacing w:after="0"/>
        <w:ind w:firstLine="851"/>
        <w:jc w:val="both"/>
        <w:rPr>
          <w:rFonts w:ascii="Times New Roman" w:hAnsi="Times New Roman" w:cs="Times New Roman"/>
          <w:b/>
          <w:sz w:val="24"/>
          <w:szCs w:val="24"/>
        </w:rPr>
      </w:pPr>
    </w:p>
    <w:p w14:paraId="3905128E" w14:textId="10A30028" w:rsidR="00F53BE7" w:rsidRPr="007146FF" w:rsidRDefault="00DE2161" w:rsidP="00F53BE7">
      <w:pPr>
        <w:shd w:val="clear" w:color="auto" w:fill="FFFFFF"/>
        <w:tabs>
          <w:tab w:val="left" w:pos="240"/>
        </w:tabs>
        <w:spacing w:after="0"/>
        <w:ind w:firstLine="851"/>
        <w:jc w:val="both"/>
        <w:rPr>
          <w:rFonts w:ascii="Times New Roman" w:hAnsi="Times New Roman" w:cs="Times New Roman"/>
          <w:b/>
          <w:sz w:val="24"/>
          <w:szCs w:val="24"/>
        </w:rPr>
      </w:pPr>
      <w:r w:rsidRPr="007146FF">
        <w:rPr>
          <w:rFonts w:ascii="Times New Roman" w:hAnsi="Times New Roman" w:cs="Times New Roman"/>
          <w:b/>
          <w:sz w:val="24"/>
          <w:szCs w:val="24"/>
        </w:rPr>
        <w:t>SECTIUNEA a 2-a</w:t>
      </w:r>
      <w:r w:rsidR="008C47CD">
        <w:rPr>
          <w:rFonts w:ascii="Times New Roman" w:hAnsi="Times New Roman" w:cs="Times New Roman"/>
          <w:b/>
          <w:sz w:val="24"/>
          <w:szCs w:val="24"/>
        </w:rPr>
        <w:t>:</w:t>
      </w:r>
      <w:r w:rsidRPr="007146FF">
        <w:rPr>
          <w:rFonts w:ascii="Times New Roman" w:hAnsi="Times New Roman" w:cs="Times New Roman"/>
          <w:b/>
          <w:sz w:val="24"/>
          <w:szCs w:val="24"/>
        </w:rPr>
        <w:t xml:space="preserve"> </w:t>
      </w:r>
      <w:r w:rsidR="00F53BE7">
        <w:rPr>
          <w:rFonts w:ascii="Times New Roman" w:hAnsi="Times New Roman" w:cs="Times New Roman"/>
          <w:b/>
          <w:sz w:val="24"/>
          <w:szCs w:val="24"/>
        </w:rPr>
        <w:t xml:space="preserve"> </w:t>
      </w:r>
      <w:r w:rsidR="00F53BE7" w:rsidRPr="007146FF">
        <w:rPr>
          <w:rFonts w:ascii="Times New Roman" w:hAnsi="Times New Roman" w:cs="Times New Roman"/>
          <w:b/>
          <w:bCs/>
          <w:color w:val="000000"/>
          <w:sz w:val="24"/>
          <w:szCs w:val="24"/>
        </w:rPr>
        <w:t xml:space="preserve">Comisia </w:t>
      </w:r>
      <w:r w:rsidR="00F53BE7" w:rsidRPr="007146FF">
        <w:rPr>
          <w:rFonts w:ascii="Times New Roman" w:eastAsia="Times New Roman" w:hAnsi="Times New Roman" w:cs="Times New Roman"/>
          <w:b/>
          <w:sz w:val="24"/>
          <w:szCs w:val="24"/>
        </w:rPr>
        <w:t xml:space="preserve">de </w:t>
      </w:r>
      <w:r w:rsidR="00F53BE7" w:rsidRPr="007146FF">
        <w:rPr>
          <w:rFonts w:ascii="Times New Roman" w:eastAsia="Times New Roman" w:hAnsi="Times New Roman" w:cs="Times New Roman"/>
          <w:b/>
          <w:color w:val="000000"/>
          <w:sz w:val="24"/>
          <w:szCs w:val="24"/>
        </w:rPr>
        <w:t>atribuire directă,</w:t>
      </w:r>
      <w:r w:rsidR="00F53BE7" w:rsidRPr="007146FF">
        <w:rPr>
          <w:rFonts w:ascii="Times New Roman" w:eastAsia="Times New Roman" w:hAnsi="Times New Roman" w:cs="Times New Roman"/>
          <w:b/>
          <w:sz w:val="24"/>
          <w:szCs w:val="24"/>
        </w:rPr>
        <w:t xml:space="preserve"> evaluare și </w:t>
      </w:r>
      <w:r w:rsidR="00D5742A" w:rsidRPr="007146FF">
        <w:rPr>
          <w:rFonts w:ascii="Times New Roman" w:eastAsia="Times New Roman" w:hAnsi="Times New Roman" w:cs="Times New Roman"/>
          <w:b/>
          <w:sz w:val="24"/>
          <w:szCs w:val="24"/>
        </w:rPr>
        <w:t>licitație</w:t>
      </w:r>
    </w:p>
    <w:p w14:paraId="43517343" w14:textId="77777777" w:rsidR="00F53BE7" w:rsidRDefault="00831517" w:rsidP="00F53BE7">
      <w:pPr>
        <w:spacing w:after="0"/>
        <w:ind w:firstLine="851"/>
        <w:jc w:val="both"/>
        <w:rPr>
          <w:rFonts w:ascii="Times New Roman" w:hAnsi="Times New Roman" w:cs="Times New Roman"/>
          <w:sz w:val="24"/>
          <w:szCs w:val="24"/>
        </w:rPr>
      </w:pPr>
      <w:r w:rsidRPr="007146FF">
        <w:rPr>
          <w:rFonts w:ascii="Times New Roman" w:hAnsi="Times New Roman" w:cs="Times New Roman"/>
          <w:b/>
          <w:bCs/>
          <w:color w:val="000000"/>
          <w:sz w:val="24"/>
          <w:szCs w:val="24"/>
        </w:rPr>
        <w:t>Art. 1</w:t>
      </w:r>
      <w:r w:rsidR="00F53BE7">
        <w:rPr>
          <w:rFonts w:ascii="Times New Roman" w:hAnsi="Times New Roman" w:cs="Times New Roman"/>
          <w:b/>
          <w:bCs/>
          <w:color w:val="000000"/>
          <w:sz w:val="24"/>
          <w:szCs w:val="24"/>
        </w:rPr>
        <w:t>4</w:t>
      </w:r>
      <w:r w:rsidRPr="007146FF">
        <w:rPr>
          <w:rFonts w:ascii="Times New Roman" w:hAnsi="Times New Roman" w:cs="Times New Roman"/>
          <w:b/>
          <w:bCs/>
          <w:color w:val="000000"/>
          <w:sz w:val="24"/>
          <w:szCs w:val="24"/>
        </w:rPr>
        <w:t xml:space="preserve">. </w:t>
      </w:r>
      <w:r w:rsidR="00F53BE7">
        <w:rPr>
          <w:rFonts w:ascii="Times New Roman" w:hAnsi="Times New Roman" w:cs="Times New Roman"/>
          <w:b/>
          <w:bCs/>
          <w:color w:val="000000"/>
          <w:sz w:val="24"/>
          <w:szCs w:val="24"/>
        </w:rPr>
        <w:t xml:space="preserve">(1) </w:t>
      </w:r>
      <w:r w:rsidR="008C6085" w:rsidRPr="007146FF">
        <w:rPr>
          <w:rFonts w:ascii="Times New Roman" w:hAnsi="Times New Roman" w:cs="Times New Roman"/>
          <w:sz w:val="24"/>
          <w:szCs w:val="24"/>
        </w:rPr>
        <w:t>Analizarea şi soluţionarea cererilor depuse se realizează de către o comisie, compusă dintr-un număr impar de membri, care nu poate fi mai mic de 5.</w:t>
      </w:r>
    </w:p>
    <w:p w14:paraId="43093F9A" w14:textId="22049CF2" w:rsidR="00F53BE7" w:rsidRDefault="00F53BE7" w:rsidP="00F53BE7">
      <w:pPr>
        <w:spacing w:after="0"/>
        <w:ind w:firstLine="851"/>
        <w:jc w:val="both"/>
        <w:rPr>
          <w:rFonts w:ascii="Times New Roman" w:hAnsi="Times New Roman" w:cs="Times New Roman"/>
          <w:sz w:val="24"/>
          <w:szCs w:val="24"/>
        </w:rPr>
      </w:pPr>
      <w:r>
        <w:rPr>
          <w:rFonts w:ascii="Times New Roman" w:hAnsi="Times New Roman" w:cs="Times New Roman"/>
          <w:sz w:val="24"/>
          <w:szCs w:val="24"/>
        </w:rPr>
        <w:t xml:space="preserve">(3) </w:t>
      </w:r>
      <w:r w:rsidR="00B67FF5" w:rsidRPr="00F53BE7">
        <w:rPr>
          <w:rFonts w:ascii="Times New Roman" w:hAnsi="Times New Roman" w:cs="Times New Roman"/>
        </w:rPr>
        <w:t>C</w:t>
      </w:r>
      <w:r w:rsidR="008C6085" w:rsidRPr="00F53BE7">
        <w:rPr>
          <w:rFonts w:ascii="Times New Roman" w:hAnsi="Times New Roman" w:cs="Times New Roman"/>
        </w:rPr>
        <w:t>omisi</w:t>
      </w:r>
      <w:r w:rsidR="00B67FF5" w:rsidRPr="00F53BE7">
        <w:rPr>
          <w:rFonts w:ascii="Times New Roman" w:hAnsi="Times New Roman" w:cs="Times New Roman"/>
        </w:rPr>
        <w:t>a</w:t>
      </w:r>
      <w:r w:rsidR="008C6085" w:rsidRPr="00F53BE7">
        <w:rPr>
          <w:rFonts w:ascii="Times New Roman" w:hAnsi="Times New Roman" w:cs="Times New Roman"/>
        </w:rPr>
        <w:t xml:space="preserve"> </w:t>
      </w:r>
      <w:r w:rsidR="002F26F9" w:rsidRPr="00F53BE7">
        <w:rPr>
          <w:rFonts w:ascii="Times New Roman" w:eastAsia="Times New Roman" w:hAnsi="Times New Roman" w:cs="Times New Roman"/>
          <w:b/>
          <w:sz w:val="24"/>
          <w:szCs w:val="24"/>
        </w:rPr>
        <w:t xml:space="preserve">de </w:t>
      </w:r>
      <w:r w:rsidR="002F26F9" w:rsidRPr="00F53BE7">
        <w:rPr>
          <w:rFonts w:ascii="Times New Roman" w:eastAsia="Times New Roman" w:hAnsi="Times New Roman" w:cs="Times New Roman"/>
          <w:b/>
          <w:color w:val="000000"/>
          <w:sz w:val="24"/>
          <w:szCs w:val="24"/>
        </w:rPr>
        <w:t>atribuire directă,</w:t>
      </w:r>
      <w:r w:rsidR="002F26F9" w:rsidRPr="00F53BE7">
        <w:rPr>
          <w:rFonts w:ascii="Times New Roman" w:eastAsia="Times New Roman" w:hAnsi="Times New Roman" w:cs="Times New Roman"/>
          <w:b/>
          <w:sz w:val="24"/>
          <w:szCs w:val="24"/>
        </w:rPr>
        <w:t xml:space="preserve"> evaluare și </w:t>
      </w:r>
      <w:r w:rsidR="00D5742A" w:rsidRPr="00F53BE7">
        <w:rPr>
          <w:rFonts w:ascii="Times New Roman" w:eastAsia="Times New Roman" w:hAnsi="Times New Roman" w:cs="Times New Roman"/>
          <w:b/>
          <w:sz w:val="24"/>
          <w:szCs w:val="24"/>
        </w:rPr>
        <w:t>licitație</w:t>
      </w:r>
      <w:r w:rsidR="008C6085" w:rsidRPr="00F53BE7">
        <w:rPr>
          <w:rFonts w:ascii="Times New Roman" w:hAnsi="Times New Roman" w:cs="Times New Roman"/>
        </w:rPr>
        <w:t xml:space="preserve">, </w:t>
      </w:r>
      <w:r w:rsidR="00B67FF5" w:rsidRPr="00F53BE7">
        <w:rPr>
          <w:rFonts w:ascii="Times New Roman" w:hAnsi="Times New Roman" w:cs="Times New Roman"/>
        </w:rPr>
        <w:t xml:space="preserve">este formată din </w:t>
      </w:r>
      <w:r w:rsidR="002C6DC8">
        <w:rPr>
          <w:rFonts w:ascii="Times New Roman" w:hAnsi="Times New Roman" w:cs="Times New Roman"/>
          <w:b/>
          <w:bCs/>
        </w:rPr>
        <w:t>2</w:t>
      </w:r>
      <w:r w:rsidR="00B67FF5" w:rsidRPr="00EA1AEB">
        <w:rPr>
          <w:rFonts w:ascii="Times New Roman" w:hAnsi="Times New Roman" w:cs="Times New Roman"/>
          <w:b/>
          <w:bCs/>
        </w:rPr>
        <w:t xml:space="preserve"> </w:t>
      </w:r>
      <w:r w:rsidR="002C6DC8" w:rsidRPr="00EA1AEB">
        <w:rPr>
          <w:rFonts w:ascii="Times New Roman" w:hAnsi="Times New Roman" w:cs="Times New Roman"/>
          <w:b/>
          <w:bCs/>
        </w:rPr>
        <w:t>reprezentanți</w:t>
      </w:r>
      <w:r w:rsidR="00B67FF5" w:rsidRPr="00F53BE7">
        <w:rPr>
          <w:rFonts w:ascii="Times New Roman" w:hAnsi="Times New Roman" w:cs="Times New Roman"/>
        </w:rPr>
        <w:t xml:space="preserve"> ai Consiliului local </w:t>
      </w:r>
      <w:r w:rsidR="002C6DC8" w:rsidRPr="00F53BE7">
        <w:rPr>
          <w:rFonts w:ascii="Times New Roman" w:hAnsi="Times New Roman" w:cs="Times New Roman"/>
        </w:rPr>
        <w:t>desemnați</w:t>
      </w:r>
      <w:r w:rsidR="00B67FF5" w:rsidRPr="00F53BE7">
        <w:rPr>
          <w:rFonts w:ascii="Times New Roman" w:hAnsi="Times New Roman" w:cs="Times New Roman"/>
        </w:rPr>
        <w:t xml:space="preserve"> prin </w:t>
      </w:r>
      <w:r w:rsidR="008C6085" w:rsidRPr="00F53BE7">
        <w:rPr>
          <w:rFonts w:ascii="Times New Roman" w:hAnsi="Times New Roman" w:cs="Times New Roman"/>
        </w:rPr>
        <w:t xml:space="preserve">hotărâre </w:t>
      </w:r>
      <w:r w:rsidR="00B67FF5" w:rsidRPr="00F53BE7">
        <w:rPr>
          <w:rFonts w:ascii="Times New Roman" w:hAnsi="Times New Roman" w:cs="Times New Roman"/>
        </w:rPr>
        <w:t xml:space="preserve">şi </w:t>
      </w:r>
      <w:r w:rsidR="002C6DC8">
        <w:rPr>
          <w:rFonts w:ascii="Times New Roman" w:hAnsi="Times New Roman" w:cs="Times New Roman"/>
          <w:b/>
          <w:bCs/>
        </w:rPr>
        <w:t>3</w:t>
      </w:r>
      <w:r w:rsidR="00B67FF5" w:rsidRPr="00EA1AEB">
        <w:rPr>
          <w:rFonts w:ascii="Times New Roman" w:hAnsi="Times New Roman" w:cs="Times New Roman"/>
          <w:b/>
          <w:bCs/>
        </w:rPr>
        <w:t xml:space="preserve"> </w:t>
      </w:r>
      <w:r w:rsidR="00D97B41" w:rsidRPr="00EA1AEB">
        <w:rPr>
          <w:rFonts w:ascii="Times New Roman" w:hAnsi="Times New Roman" w:cs="Times New Roman"/>
          <w:b/>
          <w:bCs/>
        </w:rPr>
        <w:t>funcționari</w:t>
      </w:r>
      <w:r w:rsidR="00B67FF5" w:rsidRPr="00F53BE7">
        <w:rPr>
          <w:rFonts w:ascii="Times New Roman" w:hAnsi="Times New Roman" w:cs="Times New Roman"/>
        </w:rPr>
        <w:t xml:space="preserve"> din cadrul aparatului de specialitate al primarului comunei Ruginoasa.</w:t>
      </w:r>
    </w:p>
    <w:p w14:paraId="333101E0" w14:textId="467E89C5" w:rsidR="00831517" w:rsidRPr="003C5083" w:rsidRDefault="00F53BE7" w:rsidP="003C5083">
      <w:pPr>
        <w:spacing w:after="0"/>
        <w:ind w:firstLine="851"/>
        <w:jc w:val="both"/>
        <w:rPr>
          <w:rFonts w:ascii="Times New Roman" w:hAnsi="Times New Roman" w:cs="Times New Roman"/>
          <w:sz w:val="24"/>
          <w:szCs w:val="24"/>
        </w:rPr>
      </w:pPr>
      <w:r>
        <w:rPr>
          <w:rFonts w:ascii="Times New Roman" w:hAnsi="Times New Roman" w:cs="Times New Roman"/>
          <w:sz w:val="24"/>
          <w:szCs w:val="24"/>
        </w:rPr>
        <w:t xml:space="preserve">(4) </w:t>
      </w:r>
      <w:r w:rsidR="0099724D" w:rsidRPr="00861C73">
        <w:rPr>
          <w:rFonts w:ascii="Times New Roman" w:eastAsia="Times New Roman" w:hAnsi="Times New Roman" w:cs="Times New Roman"/>
          <w:bCs/>
        </w:rPr>
        <w:t xml:space="preserve">Comisia </w:t>
      </w:r>
      <w:r w:rsidR="002F26F9" w:rsidRPr="00861C73">
        <w:rPr>
          <w:rFonts w:ascii="Times New Roman" w:eastAsia="Times New Roman" w:hAnsi="Times New Roman" w:cs="Times New Roman"/>
          <w:b/>
          <w:sz w:val="24"/>
          <w:szCs w:val="24"/>
        </w:rPr>
        <w:t xml:space="preserve">de </w:t>
      </w:r>
      <w:r w:rsidR="002F26F9" w:rsidRPr="00861C73">
        <w:rPr>
          <w:rFonts w:ascii="Times New Roman" w:eastAsia="Times New Roman" w:hAnsi="Times New Roman" w:cs="Times New Roman"/>
          <w:b/>
          <w:color w:val="000000"/>
          <w:sz w:val="24"/>
          <w:szCs w:val="24"/>
        </w:rPr>
        <w:t>atribuire directă,</w:t>
      </w:r>
      <w:r w:rsidR="002F26F9" w:rsidRPr="00861C73">
        <w:rPr>
          <w:rFonts w:ascii="Times New Roman" w:eastAsia="Times New Roman" w:hAnsi="Times New Roman" w:cs="Times New Roman"/>
          <w:b/>
          <w:sz w:val="24"/>
          <w:szCs w:val="24"/>
        </w:rPr>
        <w:t xml:space="preserve"> evaluare și </w:t>
      </w:r>
      <w:r w:rsidR="00D5742A" w:rsidRPr="00861C73">
        <w:rPr>
          <w:rFonts w:ascii="Times New Roman" w:eastAsia="Times New Roman" w:hAnsi="Times New Roman" w:cs="Times New Roman"/>
          <w:b/>
          <w:sz w:val="24"/>
          <w:szCs w:val="24"/>
        </w:rPr>
        <w:t>licitație</w:t>
      </w:r>
      <w:r w:rsidR="002F26F9" w:rsidRPr="00861C73">
        <w:rPr>
          <w:rFonts w:ascii="Times New Roman" w:eastAsia="Times New Roman" w:hAnsi="Times New Roman" w:cs="Times New Roman"/>
          <w:bCs/>
        </w:rPr>
        <w:t xml:space="preserve"> </w:t>
      </w:r>
      <w:r w:rsidR="0099724D" w:rsidRPr="00861C73">
        <w:rPr>
          <w:rFonts w:ascii="Times New Roman" w:eastAsia="Times New Roman" w:hAnsi="Times New Roman" w:cs="Times New Roman"/>
          <w:bCs/>
        </w:rPr>
        <w:t xml:space="preserve">se constituie </w:t>
      </w:r>
      <w:r w:rsidR="00B67FF5" w:rsidRPr="00861C73">
        <w:rPr>
          <w:rFonts w:ascii="Times New Roman" w:eastAsia="Times New Roman" w:hAnsi="Times New Roman" w:cs="Times New Roman"/>
          <w:bCs/>
        </w:rPr>
        <w:t>prin dispoziția primarului.</w:t>
      </w:r>
    </w:p>
    <w:p w14:paraId="7A9DD395" w14:textId="3DE3096C" w:rsidR="00831517" w:rsidRPr="00F53BE7" w:rsidRDefault="00831517" w:rsidP="00F53BE7">
      <w:pPr>
        <w:spacing w:after="0"/>
        <w:ind w:firstLine="851"/>
        <w:jc w:val="both"/>
        <w:rPr>
          <w:rFonts w:ascii="Times New Roman" w:hAnsi="Times New Roman" w:cs="Times New Roman"/>
          <w:b/>
          <w:bCs/>
          <w:color w:val="000000"/>
          <w:sz w:val="24"/>
          <w:szCs w:val="24"/>
        </w:rPr>
      </w:pPr>
      <w:r w:rsidRPr="00861C73">
        <w:rPr>
          <w:rFonts w:ascii="Times New Roman" w:hAnsi="Times New Roman" w:cs="Times New Roman"/>
          <w:b/>
          <w:bCs/>
          <w:color w:val="000000"/>
          <w:sz w:val="24"/>
          <w:szCs w:val="24"/>
        </w:rPr>
        <w:t>A</w:t>
      </w:r>
      <w:r w:rsidR="00DD48FE" w:rsidRPr="00861C73">
        <w:rPr>
          <w:rFonts w:ascii="Times New Roman" w:hAnsi="Times New Roman" w:cs="Times New Roman"/>
          <w:b/>
          <w:bCs/>
          <w:color w:val="000000"/>
          <w:sz w:val="24"/>
          <w:szCs w:val="24"/>
        </w:rPr>
        <w:t>rt</w:t>
      </w:r>
      <w:r w:rsidRPr="00861C73">
        <w:rPr>
          <w:rFonts w:ascii="Times New Roman" w:hAnsi="Times New Roman" w:cs="Times New Roman"/>
          <w:b/>
          <w:bCs/>
          <w:color w:val="000000"/>
          <w:sz w:val="24"/>
          <w:szCs w:val="24"/>
        </w:rPr>
        <w:t>. 1</w:t>
      </w:r>
      <w:r w:rsidR="00F53BE7">
        <w:rPr>
          <w:rFonts w:ascii="Times New Roman" w:hAnsi="Times New Roman" w:cs="Times New Roman"/>
          <w:b/>
          <w:bCs/>
          <w:color w:val="000000"/>
          <w:sz w:val="24"/>
          <w:szCs w:val="24"/>
        </w:rPr>
        <w:t>5</w:t>
      </w:r>
      <w:r w:rsidR="00D629E5">
        <w:rPr>
          <w:rFonts w:ascii="Times New Roman" w:hAnsi="Times New Roman" w:cs="Times New Roman"/>
          <w:b/>
          <w:bCs/>
          <w:color w:val="000000"/>
          <w:sz w:val="24"/>
          <w:szCs w:val="24"/>
        </w:rPr>
        <w:t>.</w:t>
      </w:r>
      <w:r w:rsidR="00F53BE7">
        <w:rPr>
          <w:rFonts w:ascii="Times New Roman" w:hAnsi="Times New Roman" w:cs="Times New Roman"/>
          <w:b/>
          <w:bCs/>
          <w:color w:val="000000"/>
          <w:sz w:val="24"/>
          <w:szCs w:val="24"/>
        </w:rPr>
        <w:t xml:space="preserve"> (1) </w:t>
      </w:r>
      <w:r w:rsidRPr="00861C73">
        <w:rPr>
          <w:rFonts w:ascii="Times New Roman" w:hAnsi="Times New Roman" w:cs="Times New Roman"/>
          <w:color w:val="000000"/>
          <w:sz w:val="24"/>
          <w:szCs w:val="24"/>
        </w:rPr>
        <w:t xml:space="preserve">Membrii </w:t>
      </w:r>
      <w:r w:rsidRPr="00861C73">
        <w:rPr>
          <w:rFonts w:ascii="Times New Roman" w:hAnsi="Times New Roman" w:cs="Times New Roman"/>
          <w:b/>
          <w:color w:val="000000"/>
          <w:sz w:val="24"/>
          <w:szCs w:val="24"/>
        </w:rPr>
        <w:t xml:space="preserve">Comisiei </w:t>
      </w:r>
      <w:r w:rsidR="002F26F9" w:rsidRPr="00861C73">
        <w:rPr>
          <w:rFonts w:ascii="Times New Roman" w:eastAsia="Times New Roman" w:hAnsi="Times New Roman" w:cs="Times New Roman"/>
          <w:b/>
          <w:sz w:val="24"/>
          <w:szCs w:val="24"/>
        </w:rPr>
        <w:t xml:space="preserve">de </w:t>
      </w:r>
      <w:r w:rsidR="002F26F9" w:rsidRPr="00861C73">
        <w:rPr>
          <w:rFonts w:ascii="Times New Roman" w:eastAsia="Times New Roman" w:hAnsi="Times New Roman" w:cs="Times New Roman"/>
          <w:b/>
          <w:color w:val="000000"/>
          <w:sz w:val="24"/>
          <w:szCs w:val="24"/>
        </w:rPr>
        <w:t>atribuire directă,</w:t>
      </w:r>
      <w:r w:rsidR="002F26F9" w:rsidRPr="00861C73">
        <w:rPr>
          <w:rFonts w:ascii="Times New Roman" w:eastAsia="Times New Roman" w:hAnsi="Times New Roman" w:cs="Times New Roman"/>
          <w:b/>
          <w:sz w:val="24"/>
          <w:szCs w:val="24"/>
        </w:rPr>
        <w:t xml:space="preserve"> evaluare și </w:t>
      </w:r>
      <w:r w:rsidR="00D5742A" w:rsidRPr="00861C73">
        <w:rPr>
          <w:rFonts w:ascii="Times New Roman" w:eastAsia="Times New Roman" w:hAnsi="Times New Roman" w:cs="Times New Roman"/>
          <w:b/>
          <w:sz w:val="24"/>
          <w:szCs w:val="24"/>
        </w:rPr>
        <w:t>licitație</w:t>
      </w:r>
      <w:r w:rsidRPr="00861C73">
        <w:rPr>
          <w:rFonts w:ascii="Times New Roman" w:hAnsi="Times New Roman" w:cs="Times New Roman"/>
          <w:color w:val="000000"/>
          <w:sz w:val="24"/>
          <w:szCs w:val="24"/>
        </w:rPr>
        <w:t xml:space="preserve">,  trebuie să respecte regulile privind conflictul de interese, astfel: </w:t>
      </w:r>
    </w:p>
    <w:p w14:paraId="13CB02D4" w14:textId="3C766FCC" w:rsidR="00831517" w:rsidRPr="00861C73" w:rsidRDefault="00831517" w:rsidP="00831517">
      <w:pPr>
        <w:spacing w:after="0"/>
        <w:ind w:firstLine="851"/>
        <w:jc w:val="both"/>
        <w:rPr>
          <w:rFonts w:ascii="Times New Roman" w:hAnsi="Times New Roman" w:cs="Times New Roman"/>
          <w:color w:val="000000"/>
          <w:sz w:val="24"/>
          <w:szCs w:val="24"/>
        </w:rPr>
      </w:pPr>
      <w:r w:rsidRPr="00861C73">
        <w:rPr>
          <w:rFonts w:ascii="Times New Roman" w:hAnsi="Times New Roman" w:cs="Times New Roman"/>
          <w:color w:val="000000"/>
          <w:sz w:val="24"/>
          <w:szCs w:val="24"/>
        </w:rPr>
        <w:t xml:space="preserve">- Pe parcursul aplicării procedurii de atribuire locatorul are obligaţia de a lua toate măsurile necesare pentru a evita situaţiile de natură să determine </w:t>
      </w:r>
      <w:r w:rsidR="00D5742A" w:rsidRPr="00861C73">
        <w:rPr>
          <w:rFonts w:ascii="Times New Roman" w:hAnsi="Times New Roman" w:cs="Times New Roman"/>
          <w:color w:val="000000"/>
          <w:sz w:val="24"/>
          <w:szCs w:val="24"/>
        </w:rPr>
        <w:t>apariția</w:t>
      </w:r>
      <w:r w:rsidRPr="00861C73">
        <w:rPr>
          <w:rFonts w:ascii="Times New Roman" w:hAnsi="Times New Roman" w:cs="Times New Roman"/>
          <w:color w:val="000000"/>
          <w:sz w:val="24"/>
          <w:szCs w:val="24"/>
        </w:rPr>
        <w:t xml:space="preserve"> unui conflict de interese </w:t>
      </w:r>
      <w:r w:rsidR="009175DF" w:rsidRPr="00861C73">
        <w:rPr>
          <w:rFonts w:ascii="Times New Roman" w:hAnsi="Times New Roman" w:cs="Times New Roman"/>
          <w:color w:val="000000"/>
          <w:sz w:val="24"/>
          <w:szCs w:val="24"/>
        </w:rPr>
        <w:t>ş</w:t>
      </w:r>
      <w:r w:rsidRPr="00861C73">
        <w:rPr>
          <w:rFonts w:ascii="Times New Roman" w:hAnsi="Times New Roman" w:cs="Times New Roman"/>
          <w:color w:val="000000"/>
          <w:sz w:val="24"/>
          <w:szCs w:val="24"/>
        </w:rPr>
        <w:t xml:space="preserve">i/sau manifestarea </w:t>
      </w:r>
      <w:r w:rsidR="00D5742A" w:rsidRPr="00861C73">
        <w:rPr>
          <w:rFonts w:ascii="Times New Roman" w:hAnsi="Times New Roman" w:cs="Times New Roman"/>
          <w:color w:val="000000"/>
          <w:sz w:val="24"/>
          <w:szCs w:val="24"/>
        </w:rPr>
        <w:t>concurenței</w:t>
      </w:r>
      <w:r w:rsidRPr="00861C73">
        <w:rPr>
          <w:rFonts w:ascii="Times New Roman" w:hAnsi="Times New Roman" w:cs="Times New Roman"/>
          <w:color w:val="000000"/>
          <w:sz w:val="24"/>
          <w:szCs w:val="24"/>
        </w:rPr>
        <w:t xml:space="preserve"> neloiale. </w:t>
      </w:r>
    </w:p>
    <w:p w14:paraId="6E3830B1" w14:textId="77777777" w:rsidR="00831517" w:rsidRPr="00861C73" w:rsidRDefault="00831517" w:rsidP="00831517">
      <w:pPr>
        <w:spacing w:after="0"/>
        <w:ind w:firstLine="851"/>
        <w:jc w:val="both"/>
        <w:rPr>
          <w:rFonts w:ascii="Times New Roman" w:hAnsi="Times New Roman" w:cs="Times New Roman"/>
          <w:color w:val="000000"/>
          <w:sz w:val="24"/>
          <w:szCs w:val="24"/>
        </w:rPr>
      </w:pPr>
      <w:r w:rsidRPr="00861C73">
        <w:rPr>
          <w:rFonts w:ascii="Times New Roman" w:hAnsi="Times New Roman" w:cs="Times New Roman"/>
          <w:color w:val="000000"/>
          <w:sz w:val="24"/>
          <w:szCs w:val="24"/>
        </w:rPr>
        <w:t xml:space="preserve">- Nu au dreptul să fie implicate în procesul de atribuire directă următoarele persoane: </w:t>
      </w:r>
    </w:p>
    <w:p w14:paraId="7CB0E08C" w14:textId="3D42F1F6" w:rsidR="00831517" w:rsidRPr="00861C73" w:rsidRDefault="00831517" w:rsidP="00831517">
      <w:pPr>
        <w:spacing w:after="0"/>
        <w:ind w:firstLine="851"/>
        <w:jc w:val="both"/>
        <w:rPr>
          <w:rFonts w:ascii="Times New Roman" w:hAnsi="Times New Roman" w:cs="Times New Roman"/>
          <w:color w:val="000000"/>
          <w:sz w:val="24"/>
          <w:szCs w:val="24"/>
        </w:rPr>
      </w:pPr>
      <w:r w:rsidRPr="00861C73">
        <w:rPr>
          <w:rFonts w:ascii="Times New Roman" w:hAnsi="Times New Roman" w:cs="Times New Roman"/>
          <w:color w:val="000000"/>
          <w:sz w:val="24"/>
          <w:szCs w:val="24"/>
        </w:rPr>
        <w:t xml:space="preserve">a) </w:t>
      </w:r>
      <w:r w:rsidR="00D5742A" w:rsidRPr="00861C73">
        <w:rPr>
          <w:rFonts w:ascii="Times New Roman" w:hAnsi="Times New Roman" w:cs="Times New Roman"/>
          <w:color w:val="000000"/>
          <w:sz w:val="24"/>
          <w:szCs w:val="24"/>
        </w:rPr>
        <w:t>soț</w:t>
      </w:r>
      <w:r w:rsidRPr="00861C73">
        <w:rPr>
          <w:rFonts w:ascii="Times New Roman" w:hAnsi="Times New Roman" w:cs="Times New Roman"/>
          <w:color w:val="000000"/>
          <w:sz w:val="24"/>
          <w:szCs w:val="24"/>
        </w:rPr>
        <w:t>/</w:t>
      </w:r>
      <w:r w:rsidR="00D5742A" w:rsidRPr="00861C73">
        <w:rPr>
          <w:rFonts w:ascii="Times New Roman" w:hAnsi="Times New Roman" w:cs="Times New Roman"/>
          <w:color w:val="000000"/>
          <w:sz w:val="24"/>
          <w:szCs w:val="24"/>
        </w:rPr>
        <w:t>soție</w:t>
      </w:r>
      <w:r w:rsidRPr="00861C73">
        <w:rPr>
          <w:rFonts w:ascii="Times New Roman" w:hAnsi="Times New Roman" w:cs="Times New Roman"/>
          <w:color w:val="000000"/>
          <w:sz w:val="24"/>
          <w:szCs w:val="24"/>
        </w:rPr>
        <w:t xml:space="preserve">, rudă sau afin până la gradul al patrulea inclusiv cu solicitantul, persoană fizică; </w:t>
      </w:r>
    </w:p>
    <w:p w14:paraId="28A34A94" w14:textId="72D806C5" w:rsidR="00831517" w:rsidRPr="00861C73" w:rsidRDefault="00831517" w:rsidP="00831517">
      <w:pPr>
        <w:spacing w:after="0"/>
        <w:ind w:firstLine="851"/>
        <w:jc w:val="both"/>
        <w:rPr>
          <w:rFonts w:ascii="Times New Roman" w:hAnsi="Times New Roman" w:cs="Times New Roman"/>
          <w:color w:val="000000"/>
          <w:sz w:val="24"/>
          <w:szCs w:val="24"/>
        </w:rPr>
      </w:pPr>
      <w:r w:rsidRPr="00861C73">
        <w:rPr>
          <w:rFonts w:ascii="Times New Roman" w:hAnsi="Times New Roman" w:cs="Times New Roman"/>
          <w:color w:val="000000"/>
          <w:sz w:val="24"/>
          <w:szCs w:val="24"/>
        </w:rPr>
        <w:t xml:space="preserve">b) </w:t>
      </w:r>
      <w:r w:rsidR="00D5742A" w:rsidRPr="00861C73">
        <w:rPr>
          <w:rFonts w:ascii="Times New Roman" w:hAnsi="Times New Roman" w:cs="Times New Roman"/>
          <w:color w:val="000000"/>
          <w:sz w:val="24"/>
          <w:szCs w:val="24"/>
        </w:rPr>
        <w:t>soț</w:t>
      </w:r>
      <w:r w:rsidRPr="00861C73">
        <w:rPr>
          <w:rFonts w:ascii="Times New Roman" w:hAnsi="Times New Roman" w:cs="Times New Roman"/>
          <w:color w:val="000000"/>
          <w:sz w:val="24"/>
          <w:szCs w:val="24"/>
        </w:rPr>
        <w:t>/</w:t>
      </w:r>
      <w:r w:rsidR="00D5742A" w:rsidRPr="00861C73">
        <w:rPr>
          <w:rFonts w:ascii="Times New Roman" w:hAnsi="Times New Roman" w:cs="Times New Roman"/>
          <w:color w:val="000000"/>
          <w:sz w:val="24"/>
          <w:szCs w:val="24"/>
        </w:rPr>
        <w:t>soție</w:t>
      </w:r>
      <w:r w:rsidRPr="00861C73">
        <w:rPr>
          <w:rFonts w:ascii="Times New Roman" w:hAnsi="Times New Roman" w:cs="Times New Roman"/>
          <w:color w:val="000000"/>
          <w:sz w:val="24"/>
          <w:szCs w:val="24"/>
        </w:rPr>
        <w:t xml:space="preserve">, rudă sau afin până la gradul al patrulea inclusiv cu persoane care fac parte din consiliul de </w:t>
      </w:r>
      <w:r w:rsidR="00D5742A" w:rsidRPr="00861C73">
        <w:rPr>
          <w:rFonts w:ascii="Times New Roman" w:hAnsi="Times New Roman" w:cs="Times New Roman"/>
          <w:color w:val="000000"/>
          <w:sz w:val="24"/>
          <w:szCs w:val="24"/>
        </w:rPr>
        <w:t>administrație</w:t>
      </w:r>
      <w:r w:rsidRPr="00861C73">
        <w:rPr>
          <w:rFonts w:ascii="Times New Roman" w:hAnsi="Times New Roman" w:cs="Times New Roman"/>
          <w:color w:val="000000"/>
          <w:sz w:val="24"/>
          <w:szCs w:val="24"/>
        </w:rPr>
        <w:t xml:space="preserve">, organul de conducere ori de supervizare al unuia dintre solicitanții, persoane juridice; </w:t>
      </w:r>
    </w:p>
    <w:p w14:paraId="1B70E303" w14:textId="4506A6F0" w:rsidR="00831517" w:rsidRPr="00861C73" w:rsidRDefault="00831517" w:rsidP="00831517">
      <w:pPr>
        <w:spacing w:after="0"/>
        <w:ind w:firstLine="851"/>
        <w:jc w:val="both"/>
        <w:rPr>
          <w:rFonts w:ascii="Times New Roman" w:hAnsi="Times New Roman" w:cs="Times New Roman"/>
          <w:color w:val="000000"/>
          <w:sz w:val="24"/>
          <w:szCs w:val="24"/>
        </w:rPr>
      </w:pPr>
      <w:r w:rsidRPr="00861C73">
        <w:rPr>
          <w:rFonts w:ascii="Times New Roman" w:hAnsi="Times New Roman" w:cs="Times New Roman"/>
          <w:color w:val="000000"/>
          <w:sz w:val="24"/>
          <w:szCs w:val="24"/>
        </w:rPr>
        <w:t xml:space="preserve">c) persoane care </w:t>
      </w:r>
      <w:r w:rsidR="00D5742A" w:rsidRPr="00861C73">
        <w:rPr>
          <w:rFonts w:ascii="Times New Roman" w:hAnsi="Times New Roman" w:cs="Times New Roman"/>
          <w:color w:val="000000"/>
          <w:sz w:val="24"/>
          <w:szCs w:val="24"/>
        </w:rPr>
        <w:t>dețin</w:t>
      </w:r>
      <w:r w:rsidRPr="00861C73">
        <w:rPr>
          <w:rFonts w:ascii="Times New Roman" w:hAnsi="Times New Roman" w:cs="Times New Roman"/>
          <w:color w:val="000000"/>
          <w:sz w:val="24"/>
          <w:szCs w:val="24"/>
        </w:rPr>
        <w:t xml:space="preserve"> părţi sociale, părţi de interes, acţiuni din capitalul subscris al unuia dintre solicitanți sau persoane care fac parte din consiliul de </w:t>
      </w:r>
      <w:r w:rsidR="00D5742A" w:rsidRPr="00861C73">
        <w:rPr>
          <w:rFonts w:ascii="Times New Roman" w:hAnsi="Times New Roman" w:cs="Times New Roman"/>
          <w:color w:val="000000"/>
          <w:sz w:val="24"/>
          <w:szCs w:val="24"/>
        </w:rPr>
        <w:t>administrație</w:t>
      </w:r>
      <w:r w:rsidRPr="00861C73">
        <w:rPr>
          <w:rFonts w:ascii="Times New Roman" w:hAnsi="Times New Roman" w:cs="Times New Roman"/>
          <w:color w:val="000000"/>
          <w:sz w:val="24"/>
          <w:szCs w:val="24"/>
        </w:rPr>
        <w:t>, organul de conducere ori de supervizare al unuia dintre solicitanți;</w:t>
      </w:r>
    </w:p>
    <w:p w14:paraId="27640032" w14:textId="0F0AF18F" w:rsidR="00831517" w:rsidRPr="003C5083" w:rsidRDefault="00F53BE7" w:rsidP="003C5083">
      <w:pPr>
        <w:spacing w:after="0"/>
        <w:ind w:firstLine="851"/>
        <w:jc w:val="both"/>
        <w:rPr>
          <w:rFonts w:ascii="Times New Roman" w:hAnsi="Times New Roman" w:cs="Times New Roman"/>
          <w:color w:val="000000"/>
          <w:sz w:val="24"/>
          <w:szCs w:val="24"/>
        </w:rPr>
      </w:pPr>
      <w:r>
        <w:rPr>
          <w:rFonts w:ascii="Times New Roman" w:hAnsi="Times New Roman" w:cs="Times New Roman"/>
          <w:color w:val="000000"/>
          <w:sz w:val="24"/>
          <w:szCs w:val="24"/>
        </w:rPr>
        <w:t>(2)</w:t>
      </w:r>
      <w:r w:rsidR="00831517" w:rsidRPr="00861C73">
        <w:rPr>
          <w:rFonts w:ascii="Times New Roman" w:hAnsi="Times New Roman" w:cs="Times New Roman"/>
          <w:color w:val="000000"/>
          <w:sz w:val="24"/>
          <w:szCs w:val="24"/>
        </w:rPr>
        <w:t xml:space="preserve">Persoana aflată în </w:t>
      </w:r>
      <w:r w:rsidR="00D5742A" w:rsidRPr="00861C73">
        <w:rPr>
          <w:rFonts w:ascii="Times New Roman" w:hAnsi="Times New Roman" w:cs="Times New Roman"/>
          <w:color w:val="000000"/>
          <w:sz w:val="24"/>
          <w:szCs w:val="24"/>
        </w:rPr>
        <w:t>situație</w:t>
      </w:r>
      <w:r w:rsidR="00831517" w:rsidRPr="00861C73">
        <w:rPr>
          <w:rFonts w:ascii="Times New Roman" w:hAnsi="Times New Roman" w:cs="Times New Roman"/>
          <w:color w:val="000000"/>
          <w:sz w:val="24"/>
          <w:szCs w:val="24"/>
        </w:rPr>
        <w:t xml:space="preserve"> de incompatibilitate sau conflict de interese nu va participa la procesul de atribuire, în cazul respectiv, consemnându-se această </w:t>
      </w:r>
      <w:r w:rsidR="00D5742A" w:rsidRPr="00861C73">
        <w:rPr>
          <w:rFonts w:ascii="Times New Roman" w:hAnsi="Times New Roman" w:cs="Times New Roman"/>
          <w:color w:val="000000"/>
          <w:sz w:val="24"/>
          <w:szCs w:val="24"/>
        </w:rPr>
        <w:t>situație</w:t>
      </w:r>
      <w:r w:rsidR="00831517" w:rsidRPr="00861C73">
        <w:rPr>
          <w:rFonts w:ascii="Times New Roman" w:hAnsi="Times New Roman" w:cs="Times New Roman"/>
          <w:color w:val="000000"/>
          <w:sz w:val="24"/>
          <w:szCs w:val="24"/>
        </w:rPr>
        <w:t xml:space="preserve"> în procesul-verbal. </w:t>
      </w:r>
    </w:p>
    <w:p w14:paraId="37165AC5" w14:textId="3D5FD591" w:rsidR="00831517" w:rsidRPr="00F53BE7" w:rsidRDefault="00A827B6" w:rsidP="00F53BE7">
      <w:pPr>
        <w:spacing w:after="0"/>
        <w:ind w:firstLine="851"/>
        <w:jc w:val="both"/>
        <w:rPr>
          <w:rFonts w:ascii="Times New Roman" w:hAnsi="Times New Roman" w:cs="Times New Roman"/>
          <w:b/>
          <w:bCs/>
          <w:color w:val="000000"/>
          <w:sz w:val="24"/>
          <w:szCs w:val="24"/>
        </w:rPr>
      </w:pPr>
      <w:r w:rsidRPr="00861C73">
        <w:rPr>
          <w:rFonts w:ascii="Times New Roman" w:hAnsi="Times New Roman" w:cs="Times New Roman"/>
          <w:b/>
          <w:bCs/>
          <w:color w:val="000000"/>
          <w:sz w:val="24"/>
          <w:szCs w:val="24"/>
        </w:rPr>
        <w:t>A</w:t>
      </w:r>
      <w:r w:rsidR="00DD48FE" w:rsidRPr="00861C73">
        <w:rPr>
          <w:rFonts w:ascii="Times New Roman" w:hAnsi="Times New Roman" w:cs="Times New Roman"/>
          <w:b/>
          <w:bCs/>
          <w:color w:val="000000"/>
          <w:sz w:val="24"/>
          <w:szCs w:val="24"/>
        </w:rPr>
        <w:t>rt</w:t>
      </w:r>
      <w:r w:rsidRPr="00861C73">
        <w:rPr>
          <w:rFonts w:ascii="Times New Roman" w:hAnsi="Times New Roman" w:cs="Times New Roman"/>
          <w:b/>
          <w:bCs/>
          <w:color w:val="000000"/>
          <w:sz w:val="24"/>
          <w:szCs w:val="24"/>
        </w:rPr>
        <w:t>. 1</w:t>
      </w:r>
      <w:r w:rsidR="00F53BE7">
        <w:rPr>
          <w:rFonts w:ascii="Times New Roman" w:hAnsi="Times New Roman" w:cs="Times New Roman"/>
          <w:b/>
          <w:bCs/>
          <w:color w:val="000000"/>
          <w:sz w:val="24"/>
          <w:szCs w:val="24"/>
        </w:rPr>
        <w:t>6</w:t>
      </w:r>
      <w:r w:rsidR="00D629E5">
        <w:rPr>
          <w:rFonts w:ascii="Times New Roman" w:hAnsi="Times New Roman" w:cs="Times New Roman"/>
          <w:b/>
          <w:bCs/>
          <w:color w:val="000000"/>
          <w:sz w:val="24"/>
          <w:szCs w:val="24"/>
        </w:rPr>
        <w:t>.</w:t>
      </w:r>
      <w:r w:rsidRPr="00861C73">
        <w:rPr>
          <w:rFonts w:ascii="Times New Roman" w:hAnsi="Times New Roman" w:cs="Times New Roman"/>
          <w:b/>
          <w:bCs/>
          <w:color w:val="000000"/>
          <w:sz w:val="24"/>
          <w:szCs w:val="24"/>
        </w:rPr>
        <w:t xml:space="preserve"> </w:t>
      </w:r>
      <w:r w:rsidR="00831517" w:rsidRPr="00861C73">
        <w:rPr>
          <w:rFonts w:ascii="Times New Roman" w:hAnsi="Times New Roman" w:cs="Times New Roman"/>
          <w:color w:val="000000"/>
          <w:sz w:val="24"/>
          <w:szCs w:val="24"/>
        </w:rPr>
        <w:t xml:space="preserve">Atribuţiile Comisiei </w:t>
      </w:r>
      <w:r w:rsidR="002F26F9" w:rsidRPr="00861C73">
        <w:rPr>
          <w:rFonts w:ascii="Times New Roman" w:eastAsia="Times New Roman" w:hAnsi="Times New Roman" w:cs="Times New Roman"/>
          <w:sz w:val="24"/>
          <w:szCs w:val="24"/>
        </w:rPr>
        <w:t xml:space="preserve">de </w:t>
      </w:r>
      <w:r w:rsidR="002F26F9" w:rsidRPr="00861C73">
        <w:rPr>
          <w:rFonts w:ascii="Times New Roman" w:eastAsia="Times New Roman" w:hAnsi="Times New Roman" w:cs="Times New Roman"/>
          <w:color w:val="000000"/>
          <w:sz w:val="24"/>
          <w:szCs w:val="24"/>
        </w:rPr>
        <w:t>atribuire directă,</w:t>
      </w:r>
      <w:r w:rsidR="002F26F9" w:rsidRPr="00861C73">
        <w:rPr>
          <w:rFonts w:ascii="Times New Roman" w:eastAsia="Times New Roman" w:hAnsi="Times New Roman" w:cs="Times New Roman"/>
          <w:sz w:val="24"/>
          <w:szCs w:val="24"/>
        </w:rPr>
        <w:t xml:space="preserve"> evaluare și </w:t>
      </w:r>
      <w:r w:rsidR="00D5742A" w:rsidRPr="00861C73">
        <w:rPr>
          <w:rFonts w:ascii="Times New Roman" w:eastAsia="Times New Roman" w:hAnsi="Times New Roman" w:cs="Times New Roman"/>
          <w:sz w:val="24"/>
          <w:szCs w:val="24"/>
        </w:rPr>
        <w:t>licitație</w:t>
      </w:r>
      <w:r w:rsidR="002F26F9" w:rsidRPr="00861C73">
        <w:rPr>
          <w:rFonts w:ascii="Times New Roman" w:hAnsi="Times New Roman" w:cs="Times New Roman"/>
          <w:color w:val="000000"/>
          <w:sz w:val="24"/>
          <w:szCs w:val="24"/>
        </w:rPr>
        <w:t xml:space="preserve"> </w:t>
      </w:r>
      <w:r w:rsidR="00831517" w:rsidRPr="00861C73">
        <w:rPr>
          <w:rFonts w:ascii="Times New Roman" w:hAnsi="Times New Roman" w:cs="Times New Roman"/>
          <w:color w:val="000000"/>
          <w:sz w:val="24"/>
          <w:szCs w:val="24"/>
        </w:rPr>
        <w:t xml:space="preserve">sunt: </w:t>
      </w:r>
    </w:p>
    <w:p w14:paraId="6FA50DBB" w14:textId="7435F9FA" w:rsidR="00831517" w:rsidRPr="00861C73" w:rsidRDefault="00831517" w:rsidP="00831517">
      <w:pPr>
        <w:spacing w:after="0"/>
        <w:ind w:firstLine="851"/>
        <w:jc w:val="both"/>
        <w:rPr>
          <w:rFonts w:ascii="Times New Roman" w:hAnsi="Times New Roman" w:cs="Times New Roman"/>
          <w:sz w:val="24"/>
          <w:szCs w:val="24"/>
        </w:rPr>
      </w:pPr>
      <w:r w:rsidRPr="00861C73">
        <w:rPr>
          <w:rFonts w:ascii="Times New Roman" w:hAnsi="Times New Roman" w:cs="Times New Roman"/>
          <w:color w:val="000000"/>
          <w:sz w:val="24"/>
          <w:szCs w:val="24"/>
        </w:rPr>
        <w:t>a) analiza cererilor și a documentelor depuse de către solicitanți la atribuirea directă</w:t>
      </w:r>
      <w:r w:rsidR="00525B18">
        <w:rPr>
          <w:rFonts w:ascii="Times New Roman" w:hAnsi="Times New Roman" w:cs="Times New Roman"/>
          <w:color w:val="000000"/>
          <w:sz w:val="24"/>
          <w:szCs w:val="24"/>
        </w:rPr>
        <w:t>/</w:t>
      </w:r>
      <w:r w:rsidR="00D5742A">
        <w:rPr>
          <w:rFonts w:ascii="Times New Roman" w:hAnsi="Times New Roman" w:cs="Times New Roman"/>
          <w:color w:val="000000"/>
          <w:sz w:val="24"/>
          <w:szCs w:val="24"/>
        </w:rPr>
        <w:t>licitație</w:t>
      </w:r>
      <w:r w:rsidRPr="00861C73">
        <w:rPr>
          <w:rFonts w:ascii="Times New Roman" w:hAnsi="Times New Roman" w:cs="Times New Roman"/>
          <w:color w:val="000000"/>
          <w:sz w:val="24"/>
          <w:szCs w:val="24"/>
        </w:rPr>
        <w:t xml:space="preserve"> împărțind suprafețele de pajiști după cererea acestora și proporțional cu efectivele de animale pe care aceștia le dețin; </w:t>
      </w:r>
    </w:p>
    <w:p w14:paraId="2A0CBACB" w14:textId="77777777" w:rsidR="00831517" w:rsidRPr="00861C73" w:rsidRDefault="00831517" w:rsidP="00831517">
      <w:pPr>
        <w:spacing w:after="0"/>
        <w:ind w:firstLine="851"/>
        <w:jc w:val="both"/>
        <w:rPr>
          <w:rFonts w:ascii="Times New Roman" w:hAnsi="Times New Roman" w:cs="Times New Roman"/>
          <w:color w:val="000000"/>
          <w:sz w:val="24"/>
          <w:szCs w:val="24"/>
        </w:rPr>
      </w:pPr>
      <w:r w:rsidRPr="00861C73">
        <w:rPr>
          <w:rFonts w:ascii="Times New Roman" w:hAnsi="Times New Roman" w:cs="Times New Roman"/>
          <w:color w:val="000000"/>
          <w:sz w:val="24"/>
          <w:szCs w:val="24"/>
        </w:rPr>
        <w:t xml:space="preserve">b) întocmirea fișei solicitantului cuprinzând cererea acestuia; </w:t>
      </w:r>
    </w:p>
    <w:p w14:paraId="4566BAF6" w14:textId="551AB857" w:rsidR="00831517" w:rsidRPr="00861C73" w:rsidRDefault="00525B18" w:rsidP="00831517">
      <w:pPr>
        <w:spacing w:after="0"/>
        <w:ind w:firstLine="851"/>
        <w:jc w:val="both"/>
        <w:rPr>
          <w:rFonts w:ascii="Times New Roman" w:hAnsi="Times New Roman" w:cs="Times New Roman"/>
          <w:color w:val="000000"/>
          <w:sz w:val="24"/>
          <w:szCs w:val="24"/>
        </w:rPr>
      </w:pPr>
      <w:r>
        <w:rPr>
          <w:rFonts w:ascii="Times New Roman" w:hAnsi="Times New Roman" w:cs="Times New Roman"/>
          <w:color w:val="000000"/>
          <w:sz w:val="24"/>
          <w:szCs w:val="24"/>
        </w:rPr>
        <w:t>c</w:t>
      </w:r>
      <w:r w:rsidR="00831517" w:rsidRPr="00861C73">
        <w:rPr>
          <w:rFonts w:ascii="Times New Roman" w:hAnsi="Times New Roman" w:cs="Times New Roman"/>
          <w:color w:val="000000"/>
          <w:sz w:val="24"/>
          <w:szCs w:val="24"/>
        </w:rPr>
        <w:t>) întocmirea proceselor-verbale după atribuire</w:t>
      </w:r>
      <w:r w:rsidR="00F53BE7">
        <w:rPr>
          <w:rFonts w:ascii="Times New Roman" w:hAnsi="Times New Roman" w:cs="Times New Roman"/>
          <w:color w:val="000000"/>
          <w:sz w:val="24"/>
          <w:szCs w:val="24"/>
        </w:rPr>
        <w:t>a</w:t>
      </w:r>
      <w:r w:rsidR="00831517" w:rsidRPr="00861C73">
        <w:rPr>
          <w:rFonts w:ascii="Times New Roman" w:hAnsi="Times New Roman" w:cs="Times New Roman"/>
          <w:color w:val="000000"/>
          <w:sz w:val="24"/>
          <w:szCs w:val="24"/>
        </w:rPr>
        <w:t xml:space="preserve"> directă</w:t>
      </w:r>
      <w:r>
        <w:rPr>
          <w:rFonts w:ascii="Times New Roman" w:hAnsi="Times New Roman" w:cs="Times New Roman"/>
          <w:color w:val="000000"/>
          <w:sz w:val="24"/>
          <w:szCs w:val="24"/>
        </w:rPr>
        <w:t>/</w:t>
      </w:r>
      <w:r w:rsidR="00D5742A">
        <w:rPr>
          <w:rFonts w:ascii="Times New Roman" w:hAnsi="Times New Roman" w:cs="Times New Roman"/>
          <w:color w:val="000000"/>
          <w:sz w:val="24"/>
          <w:szCs w:val="24"/>
        </w:rPr>
        <w:t>licitație</w:t>
      </w:r>
      <w:r w:rsidR="00831517" w:rsidRPr="00861C73">
        <w:rPr>
          <w:rFonts w:ascii="Times New Roman" w:hAnsi="Times New Roman" w:cs="Times New Roman"/>
          <w:color w:val="000000"/>
          <w:sz w:val="24"/>
          <w:szCs w:val="24"/>
        </w:rPr>
        <w:t xml:space="preserve">; </w:t>
      </w:r>
    </w:p>
    <w:p w14:paraId="111F5892" w14:textId="77777777" w:rsidR="00831517" w:rsidRPr="00861C73" w:rsidRDefault="00831517" w:rsidP="00FA4053">
      <w:pPr>
        <w:spacing w:after="0"/>
        <w:ind w:firstLine="851"/>
        <w:jc w:val="both"/>
        <w:rPr>
          <w:rFonts w:ascii="Times New Roman" w:hAnsi="Times New Roman" w:cs="Times New Roman"/>
          <w:color w:val="000000"/>
          <w:sz w:val="24"/>
          <w:szCs w:val="24"/>
        </w:rPr>
      </w:pPr>
      <w:r w:rsidRPr="00861C73">
        <w:rPr>
          <w:rFonts w:ascii="Times New Roman" w:hAnsi="Times New Roman" w:cs="Times New Roman"/>
          <w:color w:val="000000"/>
          <w:sz w:val="24"/>
          <w:szCs w:val="24"/>
        </w:rPr>
        <w:t xml:space="preserve">e) la constatarea că o suprafață de pajiște este solicitată de către doi sau mai mulți crescători de animale, când aceștia solicită suprafețe mai mari decât se cuvine proporțional cu numărul de animale </w:t>
      </w:r>
      <w:r w:rsidR="00FA4053" w:rsidRPr="00861C73">
        <w:rPr>
          <w:rFonts w:ascii="Times New Roman" w:hAnsi="Times New Roman" w:cs="Times New Roman"/>
          <w:color w:val="000000"/>
          <w:sz w:val="24"/>
          <w:szCs w:val="24"/>
        </w:rPr>
        <w:t>ori în orice fel de litigiu care nu permite atribuirea directă declară suprafețele respective calificate pentru licitație publică cu strigare în vederea închirierii.</w:t>
      </w:r>
    </w:p>
    <w:p w14:paraId="7A958D69" w14:textId="77777777" w:rsidR="00831517" w:rsidRPr="00861C73" w:rsidRDefault="00831517" w:rsidP="00831517">
      <w:pPr>
        <w:spacing w:after="0"/>
        <w:ind w:firstLine="851"/>
        <w:jc w:val="both"/>
        <w:rPr>
          <w:rFonts w:ascii="Times New Roman" w:hAnsi="Times New Roman" w:cs="Times New Roman"/>
          <w:sz w:val="24"/>
          <w:szCs w:val="24"/>
        </w:rPr>
      </w:pPr>
    </w:p>
    <w:p w14:paraId="13C64B5B" w14:textId="7E8AC084" w:rsidR="00831517" w:rsidRPr="00861C73" w:rsidRDefault="00525B18" w:rsidP="00F53BE7">
      <w:pPr>
        <w:spacing w:after="0"/>
        <w:ind w:firstLine="851"/>
        <w:jc w:val="both"/>
        <w:rPr>
          <w:rFonts w:ascii="Times New Roman" w:hAnsi="Times New Roman" w:cs="Times New Roman"/>
          <w:color w:val="000000"/>
          <w:sz w:val="24"/>
          <w:szCs w:val="24"/>
        </w:rPr>
      </w:pPr>
      <w:r>
        <w:rPr>
          <w:rFonts w:ascii="Times New Roman" w:hAnsi="Times New Roman" w:cs="Times New Roman"/>
          <w:b/>
          <w:bCs/>
          <w:color w:val="000000"/>
          <w:sz w:val="24"/>
          <w:szCs w:val="24"/>
        </w:rPr>
        <w:t>A</w:t>
      </w:r>
      <w:r w:rsidR="00DD48FE">
        <w:rPr>
          <w:rFonts w:ascii="Times New Roman" w:hAnsi="Times New Roman" w:cs="Times New Roman"/>
          <w:b/>
          <w:bCs/>
          <w:color w:val="000000"/>
          <w:sz w:val="24"/>
          <w:szCs w:val="24"/>
        </w:rPr>
        <w:t>rt</w:t>
      </w:r>
      <w:r>
        <w:rPr>
          <w:rFonts w:ascii="Times New Roman" w:hAnsi="Times New Roman" w:cs="Times New Roman"/>
          <w:b/>
          <w:bCs/>
          <w:color w:val="000000"/>
          <w:sz w:val="24"/>
          <w:szCs w:val="24"/>
        </w:rPr>
        <w:t>. 1</w:t>
      </w:r>
      <w:r w:rsidR="00F53BE7">
        <w:rPr>
          <w:rFonts w:ascii="Times New Roman" w:hAnsi="Times New Roman" w:cs="Times New Roman"/>
          <w:b/>
          <w:bCs/>
          <w:color w:val="000000"/>
          <w:sz w:val="24"/>
          <w:szCs w:val="24"/>
        </w:rPr>
        <w:t>7.</w:t>
      </w:r>
      <w:r w:rsidR="00831517" w:rsidRPr="00861C73">
        <w:rPr>
          <w:rFonts w:ascii="Times New Roman" w:hAnsi="Times New Roman" w:cs="Times New Roman"/>
          <w:b/>
          <w:bCs/>
          <w:color w:val="000000"/>
          <w:sz w:val="24"/>
          <w:szCs w:val="24"/>
        </w:rPr>
        <w:t xml:space="preserve"> </w:t>
      </w:r>
      <w:r w:rsidR="00831517" w:rsidRPr="00861C73">
        <w:rPr>
          <w:rFonts w:ascii="Times New Roman" w:hAnsi="Times New Roman" w:cs="Times New Roman"/>
          <w:color w:val="000000"/>
          <w:sz w:val="24"/>
          <w:szCs w:val="24"/>
        </w:rPr>
        <w:t xml:space="preserve">Comisia </w:t>
      </w:r>
      <w:r w:rsidR="00A827B6" w:rsidRPr="00861C73">
        <w:rPr>
          <w:rFonts w:ascii="Times New Roman" w:hAnsi="Times New Roman" w:cs="Times New Roman"/>
          <w:sz w:val="24"/>
          <w:szCs w:val="24"/>
        </w:rPr>
        <w:t>de</w:t>
      </w:r>
      <w:r w:rsidR="002F26F9" w:rsidRPr="00861C73">
        <w:rPr>
          <w:rFonts w:ascii="Times New Roman" w:eastAsia="Times New Roman" w:hAnsi="Times New Roman" w:cs="Times New Roman"/>
          <w:sz w:val="24"/>
          <w:szCs w:val="24"/>
        </w:rPr>
        <w:t xml:space="preserve"> </w:t>
      </w:r>
      <w:r w:rsidR="002F26F9" w:rsidRPr="00861C73">
        <w:rPr>
          <w:rFonts w:ascii="Times New Roman" w:eastAsia="Times New Roman" w:hAnsi="Times New Roman" w:cs="Times New Roman"/>
          <w:color w:val="000000"/>
          <w:sz w:val="24"/>
          <w:szCs w:val="24"/>
        </w:rPr>
        <w:t>atribuire directă,</w:t>
      </w:r>
      <w:r w:rsidR="002F26F9" w:rsidRPr="00861C73">
        <w:rPr>
          <w:rFonts w:ascii="Times New Roman" w:eastAsia="Times New Roman" w:hAnsi="Times New Roman" w:cs="Times New Roman"/>
          <w:sz w:val="24"/>
          <w:szCs w:val="24"/>
        </w:rPr>
        <w:t xml:space="preserve"> evaluare și </w:t>
      </w:r>
      <w:r w:rsidR="00D5742A" w:rsidRPr="00861C73">
        <w:rPr>
          <w:rFonts w:ascii="Times New Roman" w:eastAsia="Times New Roman" w:hAnsi="Times New Roman" w:cs="Times New Roman"/>
          <w:sz w:val="24"/>
          <w:szCs w:val="24"/>
        </w:rPr>
        <w:t>licitație</w:t>
      </w:r>
      <w:r w:rsidR="002F26F9" w:rsidRPr="00861C73">
        <w:rPr>
          <w:rFonts w:ascii="Times New Roman" w:hAnsi="Times New Roman" w:cs="Times New Roman"/>
          <w:color w:val="000000"/>
          <w:sz w:val="24"/>
          <w:szCs w:val="24"/>
        </w:rPr>
        <w:t xml:space="preserve"> </w:t>
      </w:r>
      <w:r w:rsidR="00D5742A" w:rsidRPr="00861C73">
        <w:rPr>
          <w:rFonts w:ascii="Times New Roman" w:hAnsi="Times New Roman" w:cs="Times New Roman"/>
          <w:color w:val="000000"/>
          <w:sz w:val="24"/>
          <w:szCs w:val="24"/>
        </w:rPr>
        <w:t>funcționează</w:t>
      </w:r>
      <w:r w:rsidR="00831517" w:rsidRPr="00861C73">
        <w:rPr>
          <w:rFonts w:ascii="Times New Roman" w:hAnsi="Times New Roman" w:cs="Times New Roman"/>
          <w:color w:val="000000"/>
          <w:sz w:val="24"/>
          <w:szCs w:val="24"/>
        </w:rPr>
        <w:t xml:space="preserve"> în </w:t>
      </w:r>
      <w:r w:rsidR="00D5742A" w:rsidRPr="00861C73">
        <w:rPr>
          <w:rFonts w:ascii="Times New Roman" w:hAnsi="Times New Roman" w:cs="Times New Roman"/>
          <w:color w:val="000000"/>
          <w:sz w:val="24"/>
          <w:szCs w:val="24"/>
        </w:rPr>
        <w:t>prezența</w:t>
      </w:r>
      <w:r w:rsidR="00831517" w:rsidRPr="00861C73">
        <w:rPr>
          <w:rFonts w:ascii="Times New Roman" w:hAnsi="Times New Roman" w:cs="Times New Roman"/>
          <w:color w:val="000000"/>
          <w:sz w:val="24"/>
          <w:szCs w:val="24"/>
        </w:rPr>
        <w:t xml:space="preserve"> </w:t>
      </w:r>
      <w:r w:rsidR="00D5742A" w:rsidRPr="00861C73">
        <w:rPr>
          <w:rFonts w:ascii="Times New Roman" w:hAnsi="Times New Roman" w:cs="Times New Roman"/>
          <w:color w:val="000000"/>
          <w:sz w:val="24"/>
          <w:szCs w:val="24"/>
        </w:rPr>
        <w:t>majorității</w:t>
      </w:r>
      <w:r w:rsidR="00831517" w:rsidRPr="00861C73">
        <w:rPr>
          <w:rFonts w:ascii="Times New Roman" w:hAnsi="Times New Roman" w:cs="Times New Roman"/>
          <w:color w:val="000000"/>
          <w:sz w:val="24"/>
          <w:szCs w:val="24"/>
        </w:rPr>
        <w:t xml:space="preserve"> membrilor. </w:t>
      </w:r>
    </w:p>
    <w:p w14:paraId="39459C5B" w14:textId="77777777" w:rsidR="00831517" w:rsidRPr="00861C73" w:rsidRDefault="00831517" w:rsidP="00A827B6">
      <w:pPr>
        <w:spacing w:after="0"/>
        <w:jc w:val="both"/>
        <w:rPr>
          <w:rFonts w:ascii="Times New Roman" w:hAnsi="Times New Roman" w:cs="Times New Roman"/>
          <w:b/>
          <w:bCs/>
          <w:color w:val="000000"/>
          <w:sz w:val="24"/>
          <w:szCs w:val="24"/>
        </w:rPr>
      </w:pPr>
    </w:p>
    <w:p w14:paraId="3E8C0EAC" w14:textId="33894116" w:rsidR="00831517" w:rsidRPr="00861C73" w:rsidRDefault="00A827B6" w:rsidP="00A827B6">
      <w:pPr>
        <w:shd w:val="clear" w:color="auto" w:fill="FFFFFF"/>
        <w:tabs>
          <w:tab w:val="left" w:pos="240"/>
        </w:tabs>
        <w:spacing w:after="0"/>
        <w:ind w:firstLine="851"/>
        <w:jc w:val="both"/>
        <w:rPr>
          <w:rFonts w:ascii="Times New Roman" w:hAnsi="Times New Roman" w:cs="Times New Roman"/>
          <w:b/>
          <w:sz w:val="24"/>
          <w:szCs w:val="24"/>
        </w:rPr>
      </w:pPr>
      <w:r w:rsidRPr="00861C73">
        <w:rPr>
          <w:rFonts w:ascii="Times New Roman" w:hAnsi="Times New Roman" w:cs="Times New Roman"/>
          <w:b/>
          <w:sz w:val="24"/>
          <w:szCs w:val="24"/>
        </w:rPr>
        <w:t>SECTIUNEA a 3-a</w:t>
      </w:r>
      <w:r w:rsidR="00E043C7">
        <w:rPr>
          <w:rFonts w:ascii="Times New Roman" w:hAnsi="Times New Roman" w:cs="Times New Roman"/>
          <w:b/>
          <w:sz w:val="24"/>
          <w:szCs w:val="24"/>
        </w:rPr>
        <w:t xml:space="preserve">: </w:t>
      </w:r>
      <w:r w:rsidR="00F53BE7" w:rsidRPr="00861C73">
        <w:rPr>
          <w:rFonts w:ascii="Times New Roman" w:hAnsi="Times New Roman" w:cs="Times New Roman"/>
          <w:b/>
          <w:bCs/>
          <w:color w:val="000000"/>
          <w:sz w:val="24"/>
          <w:szCs w:val="24"/>
        </w:rPr>
        <w:t xml:space="preserve">Comisia de </w:t>
      </w:r>
      <w:r w:rsidR="008C47CD" w:rsidRPr="00861C73">
        <w:rPr>
          <w:rFonts w:ascii="Times New Roman" w:hAnsi="Times New Roman" w:cs="Times New Roman"/>
          <w:b/>
          <w:bCs/>
          <w:color w:val="000000"/>
          <w:sz w:val="24"/>
          <w:szCs w:val="24"/>
        </w:rPr>
        <w:t>soluționare</w:t>
      </w:r>
      <w:r w:rsidR="00F53BE7" w:rsidRPr="00861C73">
        <w:rPr>
          <w:rFonts w:ascii="Times New Roman" w:hAnsi="Times New Roman" w:cs="Times New Roman"/>
          <w:b/>
          <w:bCs/>
          <w:color w:val="000000"/>
          <w:sz w:val="24"/>
          <w:szCs w:val="24"/>
        </w:rPr>
        <w:t xml:space="preserve"> a contestațiilor</w:t>
      </w:r>
    </w:p>
    <w:p w14:paraId="2967B1BB" w14:textId="28D099E1" w:rsidR="00831517" w:rsidRPr="00E043C7" w:rsidRDefault="00831517" w:rsidP="00E043C7">
      <w:pPr>
        <w:shd w:val="clear" w:color="auto" w:fill="FFFFFF"/>
        <w:tabs>
          <w:tab w:val="left" w:pos="240"/>
        </w:tabs>
        <w:spacing w:after="0"/>
        <w:ind w:firstLine="851"/>
        <w:jc w:val="both"/>
        <w:rPr>
          <w:rFonts w:ascii="Times New Roman" w:hAnsi="Times New Roman" w:cs="Times New Roman"/>
          <w:b/>
          <w:bCs/>
          <w:color w:val="000000"/>
          <w:sz w:val="24"/>
          <w:szCs w:val="24"/>
        </w:rPr>
      </w:pPr>
      <w:r w:rsidRPr="00861C73">
        <w:rPr>
          <w:rFonts w:ascii="Times New Roman" w:hAnsi="Times New Roman" w:cs="Times New Roman"/>
          <w:b/>
          <w:sz w:val="24"/>
          <w:szCs w:val="24"/>
        </w:rPr>
        <w:t>Art.1</w:t>
      </w:r>
      <w:r w:rsidR="00F53BE7">
        <w:rPr>
          <w:rFonts w:ascii="Times New Roman" w:hAnsi="Times New Roman" w:cs="Times New Roman"/>
          <w:b/>
          <w:sz w:val="24"/>
          <w:szCs w:val="24"/>
        </w:rPr>
        <w:t>8</w:t>
      </w:r>
      <w:r w:rsidRPr="00861C73">
        <w:rPr>
          <w:rFonts w:ascii="Times New Roman" w:hAnsi="Times New Roman" w:cs="Times New Roman"/>
          <w:b/>
          <w:sz w:val="24"/>
          <w:szCs w:val="24"/>
        </w:rPr>
        <w:t xml:space="preserve">. </w:t>
      </w:r>
      <w:r w:rsidR="00E043C7">
        <w:rPr>
          <w:rFonts w:ascii="Times New Roman" w:hAnsi="Times New Roman" w:cs="Times New Roman"/>
          <w:b/>
          <w:bCs/>
          <w:color w:val="000000"/>
          <w:sz w:val="24"/>
          <w:szCs w:val="24"/>
        </w:rPr>
        <w:t xml:space="preserve">(1) </w:t>
      </w:r>
      <w:r w:rsidRPr="00861C73">
        <w:rPr>
          <w:rFonts w:ascii="Times New Roman" w:hAnsi="Times New Roman" w:cs="Times New Roman"/>
          <w:color w:val="000000"/>
          <w:sz w:val="24"/>
          <w:szCs w:val="24"/>
        </w:rPr>
        <w:t xml:space="preserve">Comisia de soluționare a contestațiilor este alcătuită din </w:t>
      </w:r>
      <w:r w:rsidR="00D9514D" w:rsidRPr="00861C73">
        <w:rPr>
          <w:rFonts w:ascii="Times New Roman" w:hAnsi="Times New Roman" w:cs="Times New Roman"/>
          <w:color w:val="000000"/>
          <w:sz w:val="24"/>
          <w:szCs w:val="24"/>
        </w:rPr>
        <w:t>5</w:t>
      </w:r>
      <w:r w:rsidRPr="00861C73">
        <w:rPr>
          <w:rFonts w:ascii="Times New Roman" w:hAnsi="Times New Roman" w:cs="Times New Roman"/>
          <w:color w:val="000000"/>
          <w:sz w:val="24"/>
          <w:szCs w:val="24"/>
        </w:rPr>
        <w:t xml:space="preserve"> membri</w:t>
      </w:r>
      <w:r w:rsidR="00F370CF" w:rsidRPr="00861C73">
        <w:rPr>
          <w:rFonts w:ascii="Times New Roman" w:hAnsi="Times New Roman" w:cs="Times New Roman"/>
          <w:color w:val="000000"/>
          <w:sz w:val="24"/>
          <w:szCs w:val="24"/>
        </w:rPr>
        <w:t xml:space="preserve"> dintre care </w:t>
      </w:r>
      <w:r w:rsidR="00D97B41" w:rsidRPr="00D5742A">
        <w:rPr>
          <w:rFonts w:ascii="Times New Roman" w:hAnsi="Times New Roman" w:cs="Times New Roman"/>
          <w:b/>
          <w:bCs/>
          <w:color w:val="000000"/>
          <w:sz w:val="24"/>
          <w:szCs w:val="24"/>
        </w:rPr>
        <w:t>doi</w:t>
      </w:r>
      <w:r w:rsidR="00D9514D" w:rsidRPr="00D5742A">
        <w:rPr>
          <w:rFonts w:ascii="Times New Roman" w:hAnsi="Times New Roman" w:cs="Times New Roman"/>
          <w:b/>
          <w:bCs/>
          <w:color w:val="000000"/>
          <w:sz w:val="24"/>
          <w:szCs w:val="24"/>
        </w:rPr>
        <w:t xml:space="preserve"> </w:t>
      </w:r>
      <w:r w:rsidR="00D5742A" w:rsidRPr="00D5742A">
        <w:rPr>
          <w:rFonts w:ascii="Times New Roman" w:hAnsi="Times New Roman" w:cs="Times New Roman"/>
          <w:b/>
          <w:bCs/>
          <w:color w:val="000000"/>
          <w:sz w:val="24"/>
          <w:szCs w:val="24"/>
        </w:rPr>
        <w:t>reprezentanți</w:t>
      </w:r>
      <w:r w:rsidR="00F370CF" w:rsidRPr="00861C73">
        <w:rPr>
          <w:rFonts w:ascii="Times New Roman" w:hAnsi="Times New Roman" w:cs="Times New Roman"/>
          <w:color w:val="000000"/>
          <w:sz w:val="24"/>
          <w:szCs w:val="24"/>
        </w:rPr>
        <w:t xml:space="preserve"> ai Consiliului Local </w:t>
      </w:r>
      <w:r w:rsidR="00D5742A" w:rsidRPr="00861C73">
        <w:rPr>
          <w:rFonts w:ascii="Times New Roman" w:hAnsi="Times New Roman" w:cs="Times New Roman"/>
          <w:color w:val="000000"/>
          <w:sz w:val="24"/>
          <w:szCs w:val="24"/>
        </w:rPr>
        <w:t>desemnați</w:t>
      </w:r>
      <w:r w:rsidR="00F370CF" w:rsidRPr="00861C73">
        <w:rPr>
          <w:rFonts w:ascii="Times New Roman" w:hAnsi="Times New Roman" w:cs="Times New Roman"/>
          <w:color w:val="000000"/>
          <w:sz w:val="24"/>
          <w:szCs w:val="24"/>
        </w:rPr>
        <w:t xml:space="preserve"> prin hotărâre</w:t>
      </w:r>
      <w:r w:rsidR="00D9514D" w:rsidRPr="00861C73">
        <w:rPr>
          <w:rFonts w:ascii="Times New Roman" w:hAnsi="Times New Roman" w:cs="Times New Roman"/>
        </w:rPr>
        <w:t xml:space="preserve"> şi </w:t>
      </w:r>
      <w:r w:rsidR="00D5742A" w:rsidRPr="00D5742A">
        <w:rPr>
          <w:rFonts w:ascii="Times New Roman" w:hAnsi="Times New Roman" w:cs="Times New Roman"/>
          <w:b/>
          <w:bCs/>
        </w:rPr>
        <w:t>trei</w:t>
      </w:r>
      <w:r w:rsidR="00D9514D" w:rsidRPr="00D5742A">
        <w:rPr>
          <w:rFonts w:ascii="Times New Roman" w:hAnsi="Times New Roman" w:cs="Times New Roman"/>
          <w:b/>
          <w:bCs/>
        </w:rPr>
        <w:t xml:space="preserve"> </w:t>
      </w:r>
      <w:r w:rsidR="00D5742A" w:rsidRPr="00D5742A">
        <w:rPr>
          <w:rFonts w:ascii="Times New Roman" w:hAnsi="Times New Roman" w:cs="Times New Roman"/>
          <w:b/>
          <w:bCs/>
        </w:rPr>
        <w:t>funcționari</w:t>
      </w:r>
      <w:r w:rsidR="00D9514D" w:rsidRPr="00861C73">
        <w:rPr>
          <w:rFonts w:ascii="Times New Roman" w:hAnsi="Times New Roman" w:cs="Times New Roman"/>
        </w:rPr>
        <w:t xml:space="preserve"> din cadrul aparatului de specialitate al primarului comunei Ruginoasa</w:t>
      </w:r>
      <w:r w:rsidRPr="00861C73">
        <w:rPr>
          <w:rFonts w:ascii="Times New Roman" w:hAnsi="Times New Roman" w:cs="Times New Roman"/>
          <w:color w:val="000000"/>
          <w:sz w:val="24"/>
          <w:szCs w:val="24"/>
        </w:rPr>
        <w:t>.</w:t>
      </w:r>
    </w:p>
    <w:p w14:paraId="0A1A1121" w14:textId="1180D1AD" w:rsidR="00831517" w:rsidRPr="00861C73" w:rsidRDefault="00E043C7" w:rsidP="008649C8">
      <w:pPr>
        <w:spacing w:after="0"/>
        <w:ind w:firstLine="851"/>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 </w:t>
      </w:r>
      <w:r w:rsidR="00831517" w:rsidRPr="00861C73">
        <w:rPr>
          <w:rFonts w:ascii="Times New Roman" w:hAnsi="Times New Roman" w:cs="Times New Roman"/>
          <w:color w:val="000000"/>
          <w:sz w:val="24"/>
          <w:szCs w:val="24"/>
        </w:rPr>
        <w:t xml:space="preserve">Comisia de soluționare a contestațiilor </w:t>
      </w:r>
      <w:r w:rsidR="008649C8" w:rsidRPr="00861C73">
        <w:rPr>
          <w:rFonts w:ascii="Times New Roman" w:hAnsi="Times New Roman" w:cs="Times New Roman"/>
          <w:color w:val="000000"/>
          <w:sz w:val="24"/>
          <w:szCs w:val="24"/>
        </w:rPr>
        <w:t xml:space="preserve">va fi constituită prin dispoziţia primarului.  </w:t>
      </w:r>
    </w:p>
    <w:p w14:paraId="250FC953" w14:textId="1E64864C" w:rsidR="00831517" w:rsidRPr="00861C73" w:rsidRDefault="00E043C7" w:rsidP="00831517">
      <w:pPr>
        <w:spacing w:after="0"/>
        <w:ind w:firstLine="851"/>
        <w:jc w:val="both"/>
        <w:rPr>
          <w:rFonts w:ascii="Times New Roman" w:hAnsi="Times New Roman" w:cs="Times New Roman"/>
          <w:sz w:val="24"/>
          <w:szCs w:val="24"/>
        </w:rPr>
      </w:pPr>
      <w:r>
        <w:rPr>
          <w:rFonts w:ascii="Times New Roman" w:hAnsi="Times New Roman" w:cs="Times New Roman"/>
          <w:color w:val="000000"/>
          <w:sz w:val="24"/>
          <w:szCs w:val="24"/>
        </w:rPr>
        <w:t xml:space="preserve">(3) </w:t>
      </w:r>
      <w:r w:rsidR="00831517" w:rsidRPr="00861C73">
        <w:rPr>
          <w:rFonts w:ascii="Times New Roman" w:hAnsi="Times New Roman" w:cs="Times New Roman"/>
          <w:color w:val="000000"/>
          <w:sz w:val="24"/>
          <w:szCs w:val="24"/>
        </w:rPr>
        <w:t xml:space="preserve">Președintele comisiei de soluționare a contestațiilor se alege dintre membrii comisiei. </w:t>
      </w:r>
    </w:p>
    <w:p w14:paraId="69AB40AE" w14:textId="1393C404" w:rsidR="00831517" w:rsidRPr="00861C73" w:rsidRDefault="00E043C7" w:rsidP="00831517">
      <w:pPr>
        <w:spacing w:after="0"/>
        <w:ind w:firstLine="851"/>
        <w:jc w:val="both"/>
        <w:rPr>
          <w:rFonts w:ascii="Times New Roman" w:hAnsi="Times New Roman" w:cs="Times New Roman"/>
          <w:sz w:val="24"/>
          <w:szCs w:val="24"/>
        </w:rPr>
      </w:pPr>
      <w:r>
        <w:rPr>
          <w:rFonts w:ascii="Times New Roman" w:hAnsi="Times New Roman" w:cs="Times New Roman"/>
          <w:color w:val="000000"/>
          <w:sz w:val="24"/>
          <w:szCs w:val="24"/>
        </w:rPr>
        <w:t xml:space="preserve">(4) </w:t>
      </w:r>
      <w:r w:rsidR="00831517" w:rsidRPr="00861C73">
        <w:rPr>
          <w:rFonts w:ascii="Times New Roman" w:hAnsi="Times New Roman" w:cs="Times New Roman"/>
          <w:color w:val="000000"/>
          <w:sz w:val="24"/>
          <w:szCs w:val="24"/>
        </w:rPr>
        <w:t xml:space="preserve">Deciziile comisiei de soluționare a contestațiilor se adoptă cu votul </w:t>
      </w:r>
      <w:r w:rsidR="00D5742A" w:rsidRPr="00861C73">
        <w:rPr>
          <w:rFonts w:ascii="Times New Roman" w:hAnsi="Times New Roman" w:cs="Times New Roman"/>
          <w:color w:val="000000"/>
          <w:sz w:val="24"/>
          <w:szCs w:val="24"/>
        </w:rPr>
        <w:t>majorității</w:t>
      </w:r>
      <w:r w:rsidR="00831517" w:rsidRPr="00861C73">
        <w:rPr>
          <w:rFonts w:ascii="Times New Roman" w:hAnsi="Times New Roman" w:cs="Times New Roman"/>
          <w:color w:val="000000"/>
          <w:sz w:val="24"/>
          <w:szCs w:val="24"/>
        </w:rPr>
        <w:t xml:space="preserve"> membrilor. </w:t>
      </w:r>
    </w:p>
    <w:p w14:paraId="69DD30A5" w14:textId="755A7A27" w:rsidR="00831517" w:rsidRPr="00861C73" w:rsidRDefault="00E043C7" w:rsidP="00831517">
      <w:pPr>
        <w:spacing w:after="0"/>
        <w:ind w:firstLine="851"/>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(5) </w:t>
      </w:r>
      <w:r w:rsidR="00831517" w:rsidRPr="00861C73">
        <w:rPr>
          <w:rFonts w:ascii="Times New Roman" w:hAnsi="Times New Roman" w:cs="Times New Roman"/>
          <w:color w:val="000000"/>
          <w:sz w:val="24"/>
          <w:szCs w:val="24"/>
        </w:rPr>
        <w:t xml:space="preserve">În exercitarea atribuţiilor sale, comisia de </w:t>
      </w:r>
      <w:r w:rsidR="00464371" w:rsidRPr="00861C73">
        <w:rPr>
          <w:rFonts w:ascii="Times New Roman" w:hAnsi="Times New Roman" w:cs="Times New Roman"/>
          <w:color w:val="000000"/>
          <w:sz w:val="24"/>
          <w:szCs w:val="24"/>
        </w:rPr>
        <w:t>soluționare</w:t>
      </w:r>
      <w:r w:rsidR="00831517" w:rsidRPr="00861C73">
        <w:rPr>
          <w:rFonts w:ascii="Times New Roman" w:hAnsi="Times New Roman" w:cs="Times New Roman"/>
          <w:color w:val="000000"/>
          <w:sz w:val="24"/>
          <w:szCs w:val="24"/>
        </w:rPr>
        <w:t xml:space="preserve"> a </w:t>
      </w:r>
      <w:r w:rsidR="00D9514D" w:rsidRPr="00861C73">
        <w:rPr>
          <w:rFonts w:ascii="Times New Roman" w:hAnsi="Times New Roman" w:cs="Times New Roman"/>
          <w:color w:val="000000"/>
          <w:sz w:val="24"/>
          <w:szCs w:val="24"/>
        </w:rPr>
        <w:t>contestațiilor</w:t>
      </w:r>
      <w:r w:rsidR="00831517" w:rsidRPr="00861C73">
        <w:rPr>
          <w:rFonts w:ascii="Times New Roman" w:hAnsi="Times New Roman" w:cs="Times New Roman"/>
          <w:color w:val="000000"/>
          <w:sz w:val="24"/>
          <w:szCs w:val="24"/>
        </w:rPr>
        <w:t xml:space="preserve"> adoptă decizii </w:t>
      </w:r>
      <w:r w:rsidR="00D9514D" w:rsidRPr="00861C73">
        <w:rPr>
          <w:rFonts w:ascii="Times New Roman" w:hAnsi="Times New Roman" w:cs="Times New Roman"/>
          <w:color w:val="000000"/>
          <w:sz w:val="24"/>
          <w:szCs w:val="24"/>
        </w:rPr>
        <w:t>î</w:t>
      </w:r>
      <w:r w:rsidR="00831517" w:rsidRPr="00861C73">
        <w:rPr>
          <w:rFonts w:ascii="Times New Roman" w:hAnsi="Times New Roman" w:cs="Times New Roman"/>
          <w:color w:val="000000"/>
          <w:sz w:val="24"/>
          <w:szCs w:val="24"/>
        </w:rPr>
        <w:t xml:space="preserve">n conformitate cu </w:t>
      </w:r>
      <w:r w:rsidR="00D9514D" w:rsidRPr="00861C73">
        <w:rPr>
          <w:rFonts w:ascii="Times New Roman" w:hAnsi="Times New Roman" w:cs="Times New Roman"/>
          <w:color w:val="000000"/>
          <w:sz w:val="24"/>
          <w:szCs w:val="24"/>
        </w:rPr>
        <w:t>legislația</w:t>
      </w:r>
      <w:r w:rsidR="00831517" w:rsidRPr="00861C73">
        <w:rPr>
          <w:rFonts w:ascii="Times New Roman" w:hAnsi="Times New Roman" w:cs="Times New Roman"/>
          <w:color w:val="000000"/>
          <w:sz w:val="24"/>
          <w:szCs w:val="24"/>
        </w:rPr>
        <w:t xml:space="preserve"> în vigoare. </w:t>
      </w:r>
    </w:p>
    <w:p w14:paraId="65A0172F" w14:textId="77777777" w:rsidR="00831517" w:rsidRPr="00861C73" w:rsidRDefault="00831517" w:rsidP="00D9514D">
      <w:pPr>
        <w:shd w:val="clear" w:color="auto" w:fill="FFFFFF"/>
        <w:tabs>
          <w:tab w:val="left" w:pos="240"/>
        </w:tabs>
        <w:spacing w:after="0"/>
        <w:jc w:val="both"/>
        <w:rPr>
          <w:rFonts w:ascii="Times New Roman" w:hAnsi="Times New Roman" w:cs="Times New Roman"/>
          <w:b/>
          <w:sz w:val="24"/>
          <w:szCs w:val="24"/>
        </w:rPr>
      </w:pPr>
    </w:p>
    <w:p w14:paraId="49A65FD5" w14:textId="77777777" w:rsidR="00831517" w:rsidRPr="00861C73" w:rsidRDefault="00831517" w:rsidP="00D9514D">
      <w:pPr>
        <w:spacing w:after="0"/>
        <w:ind w:firstLine="708"/>
        <w:jc w:val="center"/>
        <w:rPr>
          <w:rFonts w:ascii="Times New Roman" w:hAnsi="Times New Roman" w:cs="Times New Roman"/>
          <w:b/>
          <w:bCs/>
          <w:color w:val="000000"/>
          <w:sz w:val="24"/>
          <w:szCs w:val="24"/>
        </w:rPr>
      </w:pPr>
      <w:r w:rsidRPr="00861C73">
        <w:rPr>
          <w:rFonts w:ascii="Times New Roman" w:hAnsi="Times New Roman" w:cs="Times New Roman"/>
          <w:b/>
          <w:bCs/>
          <w:color w:val="000000"/>
          <w:sz w:val="24"/>
          <w:szCs w:val="24"/>
        </w:rPr>
        <w:t>CAPITOLUL IV</w:t>
      </w:r>
    </w:p>
    <w:p w14:paraId="0EB74E97" w14:textId="77777777" w:rsidR="00831517" w:rsidRPr="00861C73" w:rsidRDefault="00831517" w:rsidP="00D9514D">
      <w:pPr>
        <w:shd w:val="clear" w:color="auto" w:fill="FFFFFF"/>
        <w:tabs>
          <w:tab w:val="left" w:pos="230"/>
        </w:tabs>
        <w:spacing w:after="0"/>
        <w:ind w:firstLine="720"/>
        <w:jc w:val="center"/>
        <w:rPr>
          <w:rFonts w:ascii="Times New Roman" w:hAnsi="Times New Roman" w:cs="Times New Roman"/>
          <w:b/>
          <w:sz w:val="24"/>
          <w:szCs w:val="24"/>
          <w:lang w:val="it-IT"/>
        </w:rPr>
      </w:pPr>
      <w:r w:rsidRPr="00861C73">
        <w:rPr>
          <w:rFonts w:ascii="Times New Roman" w:hAnsi="Times New Roman" w:cs="Times New Roman"/>
          <w:b/>
          <w:sz w:val="24"/>
          <w:szCs w:val="24"/>
        </w:rPr>
        <w:t>TRECEREA LA PROCEDURA DE ÎNCHIRIERE PRIN LICITAŢIE PUBLICĂ CU STRIGARE</w:t>
      </w:r>
      <w:r w:rsidR="009210C9">
        <w:rPr>
          <w:rFonts w:ascii="Times New Roman" w:hAnsi="Times New Roman" w:cs="Times New Roman"/>
          <w:b/>
          <w:sz w:val="24"/>
          <w:szCs w:val="24"/>
        </w:rPr>
        <w:t xml:space="preserve"> SAU DE REPETARE A LICITAŢIEI</w:t>
      </w:r>
    </w:p>
    <w:p w14:paraId="294EB306" w14:textId="77777777" w:rsidR="00831517" w:rsidRPr="00861C73" w:rsidRDefault="00831517" w:rsidP="00831517">
      <w:pPr>
        <w:shd w:val="clear" w:color="auto" w:fill="FFFFFF"/>
        <w:tabs>
          <w:tab w:val="left" w:pos="240"/>
        </w:tabs>
        <w:spacing w:after="0"/>
        <w:ind w:firstLine="720"/>
        <w:rPr>
          <w:rFonts w:ascii="Times New Roman" w:hAnsi="Times New Roman" w:cs="Times New Roman"/>
          <w:b/>
          <w:sz w:val="24"/>
          <w:szCs w:val="24"/>
        </w:rPr>
      </w:pPr>
    </w:p>
    <w:p w14:paraId="4B36C18C" w14:textId="06B0AECD" w:rsidR="00525B18" w:rsidRPr="00525B18" w:rsidRDefault="00831517" w:rsidP="00525B18">
      <w:pPr>
        <w:autoSpaceDE w:val="0"/>
        <w:autoSpaceDN w:val="0"/>
        <w:adjustRightInd w:val="0"/>
        <w:spacing w:after="0" w:line="240" w:lineRule="auto"/>
        <w:ind w:firstLine="708"/>
        <w:jc w:val="both"/>
        <w:rPr>
          <w:rFonts w:ascii="Times New Roman" w:eastAsia="CIDFont+F1" w:hAnsi="Times New Roman" w:cs="Times New Roman"/>
          <w:sz w:val="24"/>
          <w:szCs w:val="24"/>
        </w:rPr>
      </w:pPr>
      <w:r w:rsidRPr="00525B18">
        <w:rPr>
          <w:rFonts w:ascii="Times New Roman" w:hAnsi="Times New Roman" w:cs="Times New Roman"/>
          <w:b/>
          <w:sz w:val="24"/>
          <w:szCs w:val="24"/>
        </w:rPr>
        <w:t>Art.1</w:t>
      </w:r>
      <w:r w:rsidR="00E043C7">
        <w:rPr>
          <w:rFonts w:ascii="Times New Roman" w:hAnsi="Times New Roman" w:cs="Times New Roman"/>
          <w:b/>
          <w:sz w:val="24"/>
          <w:szCs w:val="24"/>
        </w:rPr>
        <w:t>9</w:t>
      </w:r>
      <w:r w:rsidRPr="00525B18">
        <w:rPr>
          <w:rFonts w:ascii="Times New Roman" w:hAnsi="Times New Roman" w:cs="Times New Roman"/>
          <w:sz w:val="24"/>
          <w:szCs w:val="24"/>
        </w:rPr>
        <w:t>.</w:t>
      </w:r>
      <w:r w:rsidR="007B1F19" w:rsidRPr="00525B18">
        <w:rPr>
          <w:rFonts w:ascii="Times New Roman" w:hAnsi="Times New Roman" w:cs="Times New Roman"/>
          <w:sz w:val="24"/>
          <w:szCs w:val="24"/>
        </w:rPr>
        <w:t xml:space="preserve"> </w:t>
      </w:r>
      <w:r w:rsidR="00525B18" w:rsidRPr="00525B18">
        <w:rPr>
          <w:rFonts w:ascii="Times New Roman" w:eastAsia="CIDFont+F1" w:hAnsi="Times New Roman" w:cs="Times New Roman"/>
          <w:sz w:val="24"/>
          <w:szCs w:val="24"/>
        </w:rPr>
        <w:t xml:space="preserve">Procedura de închiriere a suprafețelor de pajiști ale </w:t>
      </w:r>
      <w:r w:rsidR="00525B18">
        <w:rPr>
          <w:rFonts w:ascii="Times New Roman" w:eastAsia="CIDFont+F1" w:hAnsi="Times New Roman" w:cs="Times New Roman"/>
          <w:sz w:val="24"/>
          <w:szCs w:val="24"/>
        </w:rPr>
        <w:t>comunei Ruginoasa</w:t>
      </w:r>
      <w:r w:rsidR="00525B18" w:rsidRPr="00525B18">
        <w:rPr>
          <w:rFonts w:ascii="Times New Roman" w:eastAsia="CIDFont+F1" w:hAnsi="Times New Roman" w:cs="Times New Roman"/>
          <w:sz w:val="24"/>
          <w:szCs w:val="24"/>
        </w:rPr>
        <w:t xml:space="preserve"> prin licitaț</w:t>
      </w:r>
      <w:r w:rsidR="00525B18">
        <w:rPr>
          <w:rFonts w:ascii="Times New Roman" w:eastAsia="CIDFont+F1" w:hAnsi="Times New Roman" w:cs="Times New Roman"/>
          <w:sz w:val="24"/>
          <w:szCs w:val="24"/>
        </w:rPr>
        <w:t xml:space="preserve">ie </w:t>
      </w:r>
      <w:r w:rsidR="00525B18" w:rsidRPr="00525B18">
        <w:rPr>
          <w:rFonts w:ascii="Times New Roman" w:eastAsia="CIDFont+F1" w:hAnsi="Times New Roman" w:cs="Times New Roman"/>
          <w:sz w:val="24"/>
          <w:szCs w:val="24"/>
        </w:rPr>
        <w:t>publică cu</w:t>
      </w:r>
      <w:r w:rsidR="00525B18">
        <w:rPr>
          <w:rFonts w:ascii="Times New Roman" w:eastAsia="CIDFont+F1" w:hAnsi="Times New Roman" w:cs="Times New Roman"/>
          <w:sz w:val="24"/>
          <w:szCs w:val="24"/>
        </w:rPr>
        <w:t xml:space="preserve"> </w:t>
      </w:r>
      <w:r w:rsidR="00525B18" w:rsidRPr="00525B18">
        <w:rPr>
          <w:rFonts w:ascii="Times New Roman" w:eastAsia="CIDFont+F1" w:hAnsi="Times New Roman" w:cs="Times New Roman"/>
          <w:sz w:val="24"/>
          <w:szCs w:val="24"/>
        </w:rPr>
        <w:t>strigare se va adopta în următoarele situaţii:</w:t>
      </w:r>
    </w:p>
    <w:p w14:paraId="0EAC05EF" w14:textId="3C1BEC38" w:rsidR="00525B18" w:rsidRDefault="00525B18" w:rsidP="00525B18">
      <w:pPr>
        <w:pStyle w:val="Listparagraf"/>
        <w:numPr>
          <w:ilvl w:val="1"/>
          <w:numId w:val="12"/>
        </w:numPr>
        <w:autoSpaceDE w:val="0"/>
        <w:autoSpaceDN w:val="0"/>
        <w:adjustRightInd w:val="0"/>
        <w:spacing w:after="0" w:line="240" w:lineRule="auto"/>
        <w:jc w:val="both"/>
        <w:rPr>
          <w:rFonts w:ascii="Times New Roman" w:eastAsia="CIDFont+F1" w:hAnsi="Times New Roman" w:cs="Times New Roman"/>
          <w:sz w:val="24"/>
          <w:szCs w:val="24"/>
        </w:rPr>
      </w:pPr>
      <w:r w:rsidRPr="00D5742A">
        <w:rPr>
          <w:rFonts w:ascii="Times New Roman" w:eastAsia="CIDFont+F1" w:hAnsi="Times New Roman" w:cs="Times New Roman"/>
          <w:b/>
          <w:bCs/>
          <w:sz w:val="24"/>
          <w:szCs w:val="24"/>
        </w:rPr>
        <w:t xml:space="preserve">dacă solicitantul declarat </w:t>
      </w:r>
      <w:r w:rsidR="00D97B41" w:rsidRPr="00D5742A">
        <w:rPr>
          <w:rFonts w:ascii="Times New Roman" w:eastAsia="CIDFont+F1" w:hAnsi="Times New Roman" w:cs="Times New Roman"/>
          <w:b/>
          <w:bCs/>
          <w:sz w:val="24"/>
          <w:szCs w:val="24"/>
        </w:rPr>
        <w:t>câștigător</w:t>
      </w:r>
      <w:r w:rsidRPr="00D5742A">
        <w:rPr>
          <w:rFonts w:ascii="Times New Roman" w:eastAsia="CIDFont+F1" w:hAnsi="Times New Roman" w:cs="Times New Roman"/>
          <w:b/>
          <w:bCs/>
          <w:sz w:val="24"/>
          <w:szCs w:val="24"/>
        </w:rPr>
        <w:t xml:space="preserve"> prin ședința de atribuire directă nu s-a prezentat în termen de 5 zile lucrătoare pentru încheierea contractului de închiriere</w:t>
      </w:r>
      <w:r w:rsidRPr="00525B18">
        <w:rPr>
          <w:rFonts w:ascii="Times New Roman" w:eastAsia="CIDFont+F1" w:hAnsi="Times New Roman" w:cs="Times New Roman"/>
          <w:sz w:val="24"/>
          <w:szCs w:val="24"/>
        </w:rPr>
        <w:t>;</w:t>
      </w:r>
    </w:p>
    <w:p w14:paraId="786C4EC7" w14:textId="77777777" w:rsidR="00525B18" w:rsidRDefault="00525B18" w:rsidP="00525B18">
      <w:pPr>
        <w:pStyle w:val="Listparagraf"/>
        <w:numPr>
          <w:ilvl w:val="1"/>
          <w:numId w:val="12"/>
        </w:numPr>
        <w:autoSpaceDE w:val="0"/>
        <w:autoSpaceDN w:val="0"/>
        <w:adjustRightInd w:val="0"/>
        <w:spacing w:after="0" w:line="240" w:lineRule="auto"/>
        <w:jc w:val="both"/>
        <w:rPr>
          <w:rFonts w:ascii="Times New Roman" w:eastAsia="CIDFont+F1" w:hAnsi="Times New Roman" w:cs="Times New Roman"/>
          <w:sz w:val="24"/>
          <w:szCs w:val="24"/>
        </w:rPr>
      </w:pPr>
      <w:r w:rsidRPr="00D97B41">
        <w:rPr>
          <w:rFonts w:ascii="Times New Roman" w:eastAsia="CIDFont+F1" w:hAnsi="Times New Roman" w:cs="Times New Roman"/>
          <w:b/>
          <w:bCs/>
          <w:sz w:val="24"/>
          <w:szCs w:val="24"/>
        </w:rPr>
        <w:t>când se constată că o suprafață de pajiște este solicitată de către doi sau mai mulți crescători de animale</w:t>
      </w:r>
      <w:r w:rsidRPr="00525B18">
        <w:rPr>
          <w:rFonts w:ascii="Times New Roman" w:eastAsia="CIDFont+F1" w:hAnsi="Times New Roman" w:cs="Times New Roman"/>
          <w:sz w:val="24"/>
          <w:szCs w:val="24"/>
        </w:rPr>
        <w:t>;</w:t>
      </w:r>
    </w:p>
    <w:p w14:paraId="6E1727E5" w14:textId="03A36389" w:rsidR="00831517" w:rsidRPr="00525B18" w:rsidRDefault="00525B18" w:rsidP="00525B18">
      <w:pPr>
        <w:pStyle w:val="Listparagraf"/>
        <w:numPr>
          <w:ilvl w:val="1"/>
          <w:numId w:val="12"/>
        </w:numPr>
        <w:autoSpaceDE w:val="0"/>
        <w:autoSpaceDN w:val="0"/>
        <w:adjustRightInd w:val="0"/>
        <w:spacing w:after="0" w:line="240" w:lineRule="auto"/>
        <w:jc w:val="both"/>
        <w:rPr>
          <w:rFonts w:ascii="Times New Roman" w:eastAsia="CIDFont+F1" w:hAnsi="Times New Roman" w:cs="Times New Roman"/>
          <w:sz w:val="24"/>
          <w:szCs w:val="24"/>
        </w:rPr>
      </w:pPr>
      <w:r w:rsidRPr="00525B18">
        <w:rPr>
          <w:rFonts w:ascii="Times New Roman" w:eastAsia="CIDFont+F1" w:hAnsi="Times New Roman" w:cs="Times New Roman"/>
          <w:sz w:val="24"/>
          <w:szCs w:val="24"/>
        </w:rPr>
        <w:t xml:space="preserve">este exclus de la </w:t>
      </w:r>
      <w:r w:rsidR="00D97B41" w:rsidRPr="00525B18">
        <w:rPr>
          <w:rFonts w:ascii="Times New Roman" w:eastAsia="CIDFont+F1" w:hAnsi="Times New Roman" w:cs="Times New Roman"/>
          <w:sz w:val="24"/>
          <w:szCs w:val="24"/>
        </w:rPr>
        <w:t>licitația</w:t>
      </w:r>
      <w:r w:rsidRPr="00525B18">
        <w:rPr>
          <w:rFonts w:ascii="Times New Roman" w:eastAsia="CIDFont+F1" w:hAnsi="Times New Roman" w:cs="Times New Roman"/>
          <w:sz w:val="24"/>
          <w:szCs w:val="24"/>
        </w:rPr>
        <w:t xml:space="preserve"> publică cu strigare solicitantul desemnat </w:t>
      </w:r>
      <w:r w:rsidR="00D97B41" w:rsidRPr="00525B18">
        <w:rPr>
          <w:rFonts w:ascii="Times New Roman" w:eastAsia="CIDFont+F1" w:hAnsi="Times New Roman" w:cs="Times New Roman"/>
          <w:sz w:val="24"/>
          <w:szCs w:val="24"/>
        </w:rPr>
        <w:t>câștigător</w:t>
      </w:r>
      <w:r w:rsidRPr="00525B18">
        <w:rPr>
          <w:rFonts w:ascii="Times New Roman" w:eastAsia="CIDFont+F1" w:hAnsi="Times New Roman" w:cs="Times New Roman"/>
          <w:sz w:val="24"/>
          <w:szCs w:val="24"/>
        </w:rPr>
        <w:t xml:space="preserve"> prin</w:t>
      </w:r>
      <w:r>
        <w:rPr>
          <w:rFonts w:ascii="Times New Roman" w:eastAsia="CIDFont+F1" w:hAnsi="Times New Roman" w:cs="Times New Roman"/>
          <w:sz w:val="24"/>
          <w:szCs w:val="24"/>
        </w:rPr>
        <w:t xml:space="preserve"> </w:t>
      </w:r>
      <w:r w:rsidRPr="00525B18">
        <w:rPr>
          <w:rFonts w:ascii="Times New Roman" w:eastAsia="CIDFont+F1" w:hAnsi="Times New Roman" w:cs="Times New Roman"/>
          <w:sz w:val="24"/>
          <w:szCs w:val="24"/>
        </w:rPr>
        <w:t>atribuire directă și care s-a aflat în situația</w:t>
      </w:r>
      <w:r>
        <w:rPr>
          <w:rFonts w:ascii="Times New Roman" w:eastAsia="CIDFont+F1" w:hAnsi="Times New Roman" w:cs="Times New Roman"/>
          <w:sz w:val="24"/>
          <w:szCs w:val="24"/>
        </w:rPr>
        <w:t xml:space="preserve"> de la pct. a)</w:t>
      </w:r>
      <w:r w:rsidRPr="00525B18">
        <w:rPr>
          <w:rFonts w:ascii="Times New Roman" w:eastAsia="CIDFont+F1" w:hAnsi="Times New Roman" w:cs="Times New Roman"/>
          <w:sz w:val="24"/>
          <w:szCs w:val="24"/>
        </w:rPr>
        <w:t>.</w:t>
      </w:r>
    </w:p>
    <w:p w14:paraId="096262EC" w14:textId="77777777" w:rsidR="00525B18" w:rsidRDefault="00525B18" w:rsidP="007B1F19">
      <w:pPr>
        <w:spacing w:after="0"/>
        <w:ind w:firstLine="708"/>
        <w:jc w:val="center"/>
        <w:rPr>
          <w:rFonts w:ascii="Times New Roman" w:hAnsi="Times New Roman" w:cs="Times New Roman"/>
          <w:b/>
          <w:bCs/>
          <w:color w:val="000000"/>
          <w:sz w:val="24"/>
          <w:szCs w:val="24"/>
        </w:rPr>
      </w:pPr>
    </w:p>
    <w:p w14:paraId="1E79AC69" w14:textId="77777777" w:rsidR="00831517" w:rsidRPr="00861C73" w:rsidRDefault="00831517" w:rsidP="007B1F19">
      <w:pPr>
        <w:spacing w:after="0"/>
        <w:ind w:firstLine="708"/>
        <w:jc w:val="center"/>
        <w:rPr>
          <w:rFonts w:ascii="Times New Roman" w:hAnsi="Times New Roman" w:cs="Times New Roman"/>
          <w:b/>
          <w:bCs/>
          <w:color w:val="000000"/>
          <w:sz w:val="24"/>
          <w:szCs w:val="24"/>
        </w:rPr>
      </w:pPr>
      <w:r w:rsidRPr="00861C73">
        <w:rPr>
          <w:rFonts w:ascii="Times New Roman" w:hAnsi="Times New Roman" w:cs="Times New Roman"/>
          <w:b/>
          <w:bCs/>
          <w:color w:val="000000"/>
          <w:sz w:val="24"/>
          <w:szCs w:val="24"/>
        </w:rPr>
        <w:t>CAPIT</w:t>
      </w:r>
      <w:r w:rsidR="007B1F19" w:rsidRPr="00861C73">
        <w:rPr>
          <w:rFonts w:ascii="Times New Roman" w:hAnsi="Times New Roman" w:cs="Times New Roman"/>
          <w:b/>
          <w:bCs/>
          <w:color w:val="000000"/>
          <w:sz w:val="24"/>
          <w:szCs w:val="24"/>
        </w:rPr>
        <w:t>OLUL V</w:t>
      </w:r>
    </w:p>
    <w:p w14:paraId="3CD80638" w14:textId="77777777" w:rsidR="00831517" w:rsidRPr="00861C73" w:rsidRDefault="00831517" w:rsidP="007B1F19">
      <w:pPr>
        <w:widowControl w:val="0"/>
        <w:shd w:val="clear" w:color="auto" w:fill="FFFFFF"/>
        <w:tabs>
          <w:tab w:val="left" w:pos="245"/>
        </w:tabs>
        <w:spacing w:after="0"/>
        <w:jc w:val="center"/>
        <w:rPr>
          <w:rFonts w:ascii="Times New Roman" w:hAnsi="Times New Roman" w:cs="Times New Roman"/>
          <w:b/>
          <w:sz w:val="24"/>
          <w:szCs w:val="24"/>
        </w:rPr>
      </w:pPr>
      <w:r w:rsidRPr="00861C73">
        <w:rPr>
          <w:rFonts w:ascii="Times New Roman" w:hAnsi="Times New Roman" w:cs="Times New Roman"/>
          <w:b/>
          <w:sz w:val="24"/>
          <w:szCs w:val="24"/>
        </w:rPr>
        <w:t>PROCEDURA ÎNCHIRIERII SUPRAFEŢELOR DE PĂŞUNE ACOPERITE CU VEGETAŢIE ÎN SCOPUL REDĂRII DESTINAŢIEI INIŢIALE</w:t>
      </w:r>
    </w:p>
    <w:p w14:paraId="46737686" w14:textId="77777777" w:rsidR="00831517" w:rsidRPr="00861C73" w:rsidRDefault="00831517" w:rsidP="00831517">
      <w:pPr>
        <w:widowControl w:val="0"/>
        <w:shd w:val="clear" w:color="auto" w:fill="FFFFFF"/>
        <w:tabs>
          <w:tab w:val="left" w:pos="245"/>
        </w:tabs>
        <w:spacing w:after="0"/>
        <w:jc w:val="both"/>
        <w:rPr>
          <w:rFonts w:ascii="Times New Roman" w:hAnsi="Times New Roman" w:cs="Times New Roman"/>
          <w:b/>
          <w:sz w:val="24"/>
          <w:szCs w:val="24"/>
        </w:rPr>
      </w:pPr>
    </w:p>
    <w:p w14:paraId="5696C6E6" w14:textId="26D38D38" w:rsidR="00831517" w:rsidRPr="00861C73" w:rsidRDefault="00831517" w:rsidP="00831517">
      <w:pPr>
        <w:widowControl w:val="0"/>
        <w:shd w:val="clear" w:color="auto" w:fill="FFFFFF"/>
        <w:tabs>
          <w:tab w:val="left" w:pos="245"/>
        </w:tabs>
        <w:spacing w:after="0"/>
        <w:jc w:val="both"/>
        <w:rPr>
          <w:rFonts w:ascii="Times New Roman" w:hAnsi="Times New Roman" w:cs="Times New Roman"/>
          <w:sz w:val="24"/>
          <w:szCs w:val="24"/>
        </w:rPr>
      </w:pPr>
      <w:r w:rsidRPr="00861C73">
        <w:rPr>
          <w:rFonts w:ascii="Times New Roman" w:hAnsi="Times New Roman" w:cs="Times New Roman"/>
          <w:sz w:val="24"/>
          <w:szCs w:val="24"/>
        </w:rPr>
        <w:tab/>
      </w:r>
      <w:r w:rsidRPr="00861C73">
        <w:rPr>
          <w:rFonts w:ascii="Times New Roman" w:hAnsi="Times New Roman" w:cs="Times New Roman"/>
          <w:sz w:val="24"/>
          <w:szCs w:val="24"/>
        </w:rPr>
        <w:tab/>
      </w:r>
      <w:r w:rsidRPr="00861C73">
        <w:rPr>
          <w:rFonts w:ascii="Times New Roman" w:hAnsi="Times New Roman" w:cs="Times New Roman"/>
          <w:b/>
          <w:sz w:val="24"/>
          <w:szCs w:val="24"/>
        </w:rPr>
        <w:t>Art.</w:t>
      </w:r>
      <w:r w:rsidR="00E043C7">
        <w:rPr>
          <w:rFonts w:ascii="Times New Roman" w:hAnsi="Times New Roman" w:cs="Times New Roman"/>
          <w:b/>
          <w:sz w:val="24"/>
          <w:szCs w:val="24"/>
        </w:rPr>
        <w:t>20</w:t>
      </w:r>
      <w:r w:rsidRPr="00861C73">
        <w:rPr>
          <w:rFonts w:ascii="Times New Roman" w:hAnsi="Times New Roman" w:cs="Times New Roman"/>
          <w:b/>
          <w:sz w:val="24"/>
          <w:szCs w:val="24"/>
        </w:rPr>
        <w:t>. (1)</w:t>
      </w:r>
      <w:r w:rsidR="00E043C7">
        <w:rPr>
          <w:rFonts w:ascii="Times New Roman" w:hAnsi="Times New Roman" w:cs="Times New Roman"/>
          <w:b/>
          <w:sz w:val="24"/>
          <w:szCs w:val="24"/>
        </w:rPr>
        <w:t xml:space="preserve"> </w:t>
      </w:r>
      <w:r w:rsidRPr="00861C73">
        <w:rPr>
          <w:rFonts w:ascii="Times New Roman" w:hAnsi="Times New Roman" w:cs="Times New Roman"/>
          <w:sz w:val="24"/>
          <w:szCs w:val="24"/>
        </w:rPr>
        <w:t xml:space="preserve">Pentru </w:t>
      </w:r>
      <w:r w:rsidR="00E043C7" w:rsidRPr="00861C73">
        <w:rPr>
          <w:rFonts w:ascii="Times New Roman" w:hAnsi="Times New Roman" w:cs="Times New Roman"/>
          <w:sz w:val="24"/>
          <w:szCs w:val="24"/>
        </w:rPr>
        <w:t>suprafețele</w:t>
      </w:r>
      <w:r w:rsidRPr="00861C73">
        <w:rPr>
          <w:rFonts w:ascii="Times New Roman" w:hAnsi="Times New Roman" w:cs="Times New Roman"/>
          <w:sz w:val="24"/>
          <w:szCs w:val="24"/>
        </w:rPr>
        <w:t xml:space="preserve"> de </w:t>
      </w:r>
      <w:r w:rsidR="00E043C7" w:rsidRPr="00861C73">
        <w:rPr>
          <w:rFonts w:ascii="Times New Roman" w:hAnsi="Times New Roman" w:cs="Times New Roman"/>
          <w:sz w:val="24"/>
          <w:szCs w:val="24"/>
        </w:rPr>
        <w:t>pășune</w:t>
      </w:r>
      <w:r w:rsidRPr="00861C73">
        <w:rPr>
          <w:rFonts w:ascii="Times New Roman" w:hAnsi="Times New Roman" w:cs="Times New Roman"/>
          <w:sz w:val="24"/>
          <w:szCs w:val="24"/>
        </w:rPr>
        <w:t xml:space="preserve"> aflate în proprietatea UAT </w:t>
      </w:r>
      <w:r w:rsidR="00965394" w:rsidRPr="00861C73">
        <w:rPr>
          <w:rFonts w:ascii="Times New Roman" w:hAnsi="Times New Roman" w:cs="Times New Roman"/>
          <w:sz w:val="24"/>
          <w:szCs w:val="24"/>
        </w:rPr>
        <w:t>Ruginoasa</w:t>
      </w:r>
      <w:r w:rsidRPr="00861C73">
        <w:rPr>
          <w:rFonts w:ascii="Times New Roman" w:hAnsi="Times New Roman" w:cs="Times New Roman"/>
          <w:sz w:val="24"/>
          <w:szCs w:val="24"/>
        </w:rPr>
        <w:t xml:space="preserve">, care sunt acoperite cu </w:t>
      </w:r>
      <w:r w:rsidR="00464371" w:rsidRPr="00861C73">
        <w:rPr>
          <w:rFonts w:ascii="Times New Roman" w:hAnsi="Times New Roman" w:cs="Times New Roman"/>
          <w:sz w:val="24"/>
          <w:szCs w:val="24"/>
        </w:rPr>
        <w:t>vegetație</w:t>
      </w:r>
      <w:r w:rsidRPr="00861C73">
        <w:rPr>
          <w:rFonts w:ascii="Times New Roman" w:hAnsi="Times New Roman" w:cs="Times New Roman"/>
          <w:sz w:val="24"/>
          <w:szCs w:val="24"/>
        </w:rPr>
        <w:t xml:space="preserve"> şi nu sunt eligibile pentru obţinerea de </w:t>
      </w:r>
      <w:r w:rsidR="00464371" w:rsidRPr="00861C73">
        <w:rPr>
          <w:rFonts w:ascii="Times New Roman" w:hAnsi="Times New Roman" w:cs="Times New Roman"/>
          <w:sz w:val="24"/>
          <w:szCs w:val="24"/>
        </w:rPr>
        <w:t>subvenții</w:t>
      </w:r>
      <w:r w:rsidRPr="00861C73">
        <w:rPr>
          <w:rFonts w:ascii="Times New Roman" w:hAnsi="Times New Roman" w:cs="Times New Roman"/>
          <w:sz w:val="24"/>
          <w:szCs w:val="24"/>
        </w:rPr>
        <w:t xml:space="preserve"> de la APIA, Consiliul Local stabileşte închirierea acestora către persoane fizice şi juridice, </w:t>
      </w:r>
      <w:r w:rsidRPr="00861C73">
        <w:rPr>
          <w:rFonts w:ascii="Times New Roman" w:hAnsi="Times New Roman" w:cs="Times New Roman"/>
          <w:b/>
          <w:sz w:val="24"/>
          <w:szCs w:val="24"/>
          <w:u w:val="single"/>
        </w:rPr>
        <w:t>cu obligaţia</w:t>
      </w:r>
      <w:r w:rsidRPr="00861C73">
        <w:rPr>
          <w:rFonts w:ascii="Times New Roman" w:hAnsi="Times New Roman" w:cs="Times New Roman"/>
          <w:sz w:val="24"/>
          <w:szCs w:val="24"/>
        </w:rPr>
        <w:t xml:space="preserve"> </w:t>
      </w:r>
      <w:r w:rsidR="002C6DC8" w:rsidRPr="00861C73">
        <w:rPr>
          <w:rFonts w:ascii="Times New Roman" w:hAnsi="Times New Roman" w:cs="Times New Roman"/>
          <w:sz w:val="24"/>
          <w:szCs w:val="24"/>
        </w:rPr>
        <w:t>curățirii</w:t>
      </w:r>
      <w:r w:rsidRPr="00861C73">
        <w:rPr>
          <w:rFonts w:ascii="Times New Roman" w:hAnsi="Times New Roman" w:cs="Times New Roman"/>
          <w:sz w:val="24"/>
          <w:szCs w:val="24"/>
        </w:rPr>
        <w:t xml:space="preserve"> şi redării </w:t>
      </w:r>
      <w:r w:rsidR="002C6DC8" w:rsidRPr="00861C73">
        <w:rPr>
          <w:rFonts w:ascii="Times New Roman" w:hAnsi="Times New Roman" w:cs="Times New Roman"/>
          <w:sz w:val="24"/>
          <w:szCs w:val="24"/>
        </w:rPr>
        <w:t>destinației</w:t>
      </w:r>
      <w:r w:rsidRPr="00861C73">
        <w:rPr>
          <w:rFonts w:ascii="Times New Roman" w:hAnsi="Times New Roman" w:cs="Times New Roman"/>
          <w:sz w:val="24"/>
          <w:szCs w:val="24"/>
        </w:rPr>
        <w:t xml:space="preserve"> </w:t>
      </w:r>
      <w:r w:rsidR="002C6DC8" w:rsidRPr="00861C73">
        <w:rPr>
          <w:rFonts w:ascii="Times New Roman" w:hAnsi="Times New Roman" w:cs="Times New Roman"/>
          <w:sz w:val="24"/>
          <w:szCs w:val="24"/>
        </w:rPr>
        <w:t>inițiale</w:t>
      </w:r>
      <w:r w:rsidRPr="00861C73">
        <w:rPr>
          <w:rFonts w:ascii="Times New Roman" w:hAnsi="Times New Roman" w:cs="Times New Roman"/>
          <w:sz w:val="24"/>
          <w:szCs w:val="24"/>
        </w:rPr>
        <w:t xml:space="preserve">, respectiv </w:t>
      </w:r>
      <w:r w:rsidR="00D97B41" w:rsidRPr="00861C73">
        <w:rPr>
          <w:rFonts w:ascii="Times New Roman" w:hAnsi="Times New Roman" w:cs="Times New Roman"/>
          <w:sz w:val="24"/>
          <w:szCs w:val="24"/>
        </w:rPr>
        <w:t>pășune</w:t>
      </w:r>
      <w:r w:rsidRPr="00861C73">
        <w:rPr>
          <w:rFonts w:ascii="Times New Roman" w:hAnsi="Times New Roman" w:cs="Times New Roman"/>
          <w:sz w:val="24"/>
          <w:szCs w:val="24"/>
        </w:rPr>
        <w:t>.</w:t>
      </w:r>
    </w:p>
    <w:p w14:paraId="715945AF" w14:textId="1EED8CDC" w:rsidR="00831517" w:rsidRPr="00861C73" w:rsidRDefault="00831517" w:rsidP="00831517">
      <w:pPr>
        <w:widowControl w:val="0"/>
        <w:shd w:val="clear" w:color="auto" w:fill="FFFFFF"/>
        <w:tabs>
          <w:tab w:val="left" w:pos="245"/>
        </w:tabs>
        <w:spacing w:after="0"/>
        <w:jc w:val="both"/>
        <w:rPr>
          <w:rFonts w:ascii="Times New Roman" w:hAnsi="Times New Roman" w:cs="Times New Roman"/>
          <w:sz w:val="24"/>
          <w:szCs w:val="24"/>
        </w:rPr>
      </w:pPr>
      <w:r w:rsidRPr="00861C73">
        <w:rPr>
          <w:rFonts w:ascii="Times New Roman" w:hAnsi="Times New Roman" w:cs="Times New Roman"/>
          <w:sz w:val="24"/>
          <w:szCs w:val="24"/>
        </w:rPr>
        <w:tab/>
      </w:r>
      <w:r w:rsidRPr="00861C73">
        <w:rPr>
          <w:rFonts w:ascii="Times New Roman" w:hAnsi="Times New Roman" w:cs="Times New Roman"/>
          <w:sz w:val="24"/>
          <w:szCs w:val="24"/>
        </w:rPr>
        <w:tab/>
      </w:r>
      <w:r w:rsidRPr="00861C73">
        <w:rPr>
          <w:rFonts w:ascii="Times New Roman" w:hAnsi="Times New Roman" w:cs="Times New Roman"/>
          <w:b/>
          <w:sz w:val="24"/>
          <w:szCs w:val="24"/>
        </w:rPr>
        <w:t>(2)</w:t>
      </w:r>
      <w:r w:rsidR="007B1F19" w:rsidRPr="00861C73">
        <w:rPr>
          <w:rFonts w:ascii="Times New Roman" w:hAnsi="Times New Roman" w:cs="Times New Roman"/>
          <w:b/>
          <w:sz w:val="24"/>
          <w:szCs w:val="24"/>
        </w:rPr>
        <w:t xml:space="preserve"> </w:t>
      </w:r>
      <w:r w:rsidRPr="00861C73">
        <w:rPr>
          <w:rFonts w:ascii="Times New Roman" w:hAnsi="Times New Roman" w:cs="Times New Roman"/>
          <w:sz w:val="24"/>
          <w:szCs w:val="24"/>
        </w:rPr>
        <w:t xml:space="preserve">Procedura de adjudecare este aceea de atribuire </w:t>
      </w:r>
      <w:r w:rsidR="009210C9" w:rsidRPr="00861C73">
        <w:rPr>
          <w:rFonts w:ascii="Times New Roman" w:hAnsi="Times New Roman" w:cs="Times New Roman"/>
          <w:sz w:val="24"/>
          <w:szCs w:val="24"/>
        </w:rPr>
        <w:t>directă</w:t>
      </w:r>
      <w:r w:rsidR="009210C9">
        <w:rPr>
          <w:rFonts w:ascii="Times New Roman" w:hAnsi="Times New Roman" w:cs="Times New Roman"/>
          <w:sz w:val="24"/>
          <w:szCs w:val="24"/>
        </w:rPr>
        <w:t>/</w:t>
      </w:r>
      <w:r w:rsidR="00D97B41">
        <w:rPr>
          <w:rFonts w:ascii="Times New Roman" w:hAnsi="Times New Roman" w:cs="Times New Roman"/>
          <w:sz w:val="24"/>
          <w:szCs w:val="24"/>
        </w:rPr>
        <w:t>licitație</w:t>
      </w:r>
      <w:r w:rsidRPr="00861C73">
        <w:rPr>
          <w:rFonts w:ascii="Times New Roman" w:hAnsi="Times New Roman" w:cs="Times New Roman"/>
          <w:sz w:val="24"/>
          <w:szCs w:val="24"/>
        </w:rPr>
        <w:t xml:space="preserve">, fiind aplicabile procedurile stabilite </w:t>
      </w:r>
      <w:r w:rsidR="009210C9" w:rsidRPr="00861C73">
        <w:rPr>
          <w:rFonts w:ascii="Times New Roman" w:hAnsi="Times New Roman" w:cs="Times New Roman"/>
          <w:sz w:val="24"/>
          <w:szCs w:val="24"/>
        </w:rPr>
        <w:t xml:space="preserve">prin  </w:t>
      </w:r>
      <w:r w:rsidR="009210C9">
        <w:rPr>
          <w:rFonts w:ascii="Times New Roman" w:hAnsi="Times New Roman" w:cs="Times New Roman"/>
          <w:sz w:val="24"/>
          <w:szCs w:val="24"/>
        </w:rPr>
        <w:t>prezentul regulament</w:t>
      </w:r>
      <w:r w:rsidRPr="00861C73">
        <w:rPr>
          <w:rFonts w:ascii="Times New Roman" w:hAnsi="Times New Roman" w:cs="Times New Roman"/>
          <w:sz w:val="24"/>
          <w:szCs w:val="24"/>
        </w:rPr>
        <w:t>.</w:t>
      </w:r>
    </w:p>
    <w:p w14:paraId="08D34C81" w14:textId="535D955B" w:rsidR="00831517" w:rsidRPr="00965394" w:rsidRDefault="00831517" w:rsidP="00831517">
      <w:pPr>
        <w:widowControl w:val="0"/>
        <w:shd w:val="clear" w:color="auto" w:fill="FFFFFF"/>
        <w:tabs>
          <w:tab w:val="left" w:pos="245"/>
        </w:tabs>
        <w:spacing w:after="0"/>
        <w:jc w:val="both"/>
        <w:rPr>
          <w:rFonts w:ascii="Times New Roman" w:hAnsi="Times New Roman" w:cs="Times New Roman"/>
          <w:sz w:val="24"/>
          <w:szCs w:val="24"/>
        </w:rPr>
      </w:pPr>
      <w:r w:rsidRPr="00861C73">
        <w:rPr>
          <w:rFonts w:ascii="Times New Roman" w:hAnsi="Times New Roman" w:cs="Times New Roman"/>
          <w:sz w:val="24"/>
          <w:szCs w:val="24"/>
        </w:rPr>
        <w:tab/>
      </w:r>
      <w:r w:rsidRPr="00861C73">
        <w:rPr>
          <w:rFonts w:ascii="Times New Roman" w:hAnsi="Times New Roman" w:cs="Times New Roman"/>
          <w:sz w:val="24"/>
          <w:szCs w:val="24"/>
        </w:rPr>
        <w:tab/>
        <w:t>(</w:t>
      </w:r>
      <w:r w:rsidRPr="00861C73">
        <w:rPr>
          <w:rFonts w:ascii="Times New Roman" w:hAnsi="Times New Roman" w:cs="Times New Roman"/>
          <w:b/>
          <w:sz w:val="24"/>
          <w:szCs w:val="24"/>
        </w:rPr>
        <w:t>3)</w:t>
      </w:r>
      <w:r w:rsidRPr="00861C73">
        <w:rPr>
          <w:rFonts w:ascii="Times New Roman" w:hAnsi="Times New Roman" w:cs="Times New Roman"/>
          <w:sz w:val="24"/>
          <w:szCs w:val="24"/>
        </w:rPr>
        <w:t xml:space="preserve"> </w:t>
      </w:r>
      <w:r w:rsidR="00D97B41" w:rsidRPr="00861C73">
        <w:rPr>
          <w:rFonts w:ascii="Times New Roman" w:hAnsi="Times New Roman" w:cs="Times New Roman"/>
          <w:sz w:val="24"/>
          <w:szCs w:val="24"/>
        </w:rPr>
        <w:t>Suprafața</w:t>
      </w:r>
      <w:r w:rsidRPr="00861C73">
        <w:rPr>
          <w:rFonts w:ascii="Times New Roman" w:hAnsi="Times New Roman" w:cs="Times New Roman"/>
          <w:sz w:val="24"/>
          <w:szCs w:val="24"/>
        </w:rPr>
        <w:t xml:space="preserve"> de </w:t>
      </w:r>
      <w:r w:rsidR="00D97B41" w:rsidRPr="00861C73">
        <w:rPr>
          <w:rFonts w:ascii="Times New Roman" w:hAnsi="Times New Roman" w:cs="Times New Roman"/>
          <w:sz w:val="24"/>
          <w:szCs w:val="24"/>
        </w:rPr>
        <w:t>pășune</w:t>
      </w:r>
      <w:r w:rsidRPr="00861C73">
        <w:rPr>
          <w:rFonts w:ascii="Times New Roman" w:hAnsi="Times New Roman" w:cs="Times New Roman"/>
          <w:sz w:val="24"/>
          <w:szCs w:val="24"/>
        </w:rPr>
        <w:t xml:space="preserve"> ce urmează a fi închiriată în scopul valorificării şi redării </w:t>
      </w:r>
      <w:r w:rsidR="00D97B41" w:rsidRPr="00861C73">
        <w:rPr>
          <w:rFonts w:ascii="Times New Roman" w:hAnsi="Times New Roman" w:cs="Times New Roman"/>
          <w:sz w:val="24"/>
          <w:szCs w:val="24"/>
        </w:rPr>
        <w:t>destinației</w:t>
      </w:r>
      <w:r w:rsidRPr="00861C73">
        <w:rPr>
          <w:rFonts w:ascii="Times New Roman" w:hAnsi="Times New Roman" w:cs="Times New Roman"/>
          <w:sz w:val="24"/>
          <w:szCs w:val="24"/>
        </w:rPr>
        <w:t xml:space="preserve"> este stabilită prin</w:t>
      </w:r>
      <w:r w:rsidR="00616979">
        <w:rPr>
          <w:rFonts w:ascii="Times New Roman" w:hAnsi="Times New Roman" w:cs="Times New Roman"/>
          <w:sz w:val="24"/>
          <w:szCs w:val="24"/>
        </w:rPr>
        <w:t xml:space="preserve"> amenajamentul pastoral</w:t>
      </w:r>
      <w:r w:rsidRPr="00861C73">
        <w:rPr>
          <w:rFonts w:ascii="Times New Roman" w:hAnsi="Times New Roman" w:cs="Times New Roman"/>
          <w:sz w:val="24"/>
          <w:szCs w:val="24"/>
        </w:rPr>
        <w:t>.</w:t>
      </w:r>
    </w:p>
    <w:p w14:paraId="2D2AA324" w14:textId="77777777" w:rsidR="00831517" w:rsidRPr="00965394" w:rsidRDefault="007B1F19" w:rsidP="00831517">
      <w:pPr>
        <w:widowControl w:val="0"/>
        <w:shd w:val="clear" w:color="auto" w:fill="FFFFFF"/>
        <w:tabs>
          <w:tab w:val="left" w:pos="245"/>
        </w:tabs>
        <w:spacing w:after="0"/>
        <w:jc w:val="both"/>
        <w:rPr>
          <w:rFonts w:ascii="Times New Roman" w:hAnsi="Times New Roman" w:cs="Times New Roman"/>
          <w:sz w:val="24"/>
          <w:szCs w:val="24"/>
        </w:rPr>
      </w:pPr>
      <w:r>
        <w:rPr>
          <w:rFonts w:ascii="Times New Roman" w:hAnsi="Times New Roman" w:cs="Times New Roman"/>
          <w:sz w:val="24"/>
          <w:szCs w:val="24"/>
        </w:rPr>
        <w:tab/>
      </w:r>
      <w:r w:rsidR="00831517" w:rsidRPr="00965394">
        <w:rPr>
          <w:rFonts w:ascii="Times New Roman" w:hAnsi="Times New Roman" w:cs="Times New Roman"/>
          <w:sz w:val="24"/>
          <w:szCs w:val="24"/>
        </w:rPr>
        <w:tab/>
      </w:r>
    </w:p>
    <w:p w14:paraId="6DDECBF3" w14:textId="4E719CFA" w:rsidR="00533F98" w:rsidRPr="00533F98" w:rsidRDefault="00533F98" w:rsidP="00533F98">
      <w:pPr>
        <w:spacing w:after="0" w:line="240" w:lineRule="auto"/>
        <w:ind w:right="-90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 xml:space="preserve">            </w:t>
      </w:r>
      <w:r w:rsidRPr="00533F98">
        <w:rPr>
          <w:rFonts w:ascii="Times New Roman" w:eastAsia="Times New Roman" w:hAnsi="Times New Roman" w:cs="Times New Roman"/>
          <w:b/>
          <w:sz w:val="24"/>
          <w:szCs w:val="24"/>
          <w:lang w:eastAsia="en-US"/>
        </w:rPr>
        <w:t>Preşedinte de şedinţă,                                               Contrasemnează pentru  legalitate,</w:t>
      </w:r>
    </w:p>
    <w:p w14:paraId="17432B81" w14:textId="77777777" w:rsidR="00533F98" w:rsidRPr="00533F98" w:rsidRDefault="00533F98" w:rsidP="00533F98">
      <w:pPr>
        <w:spacing w:after="0" w:line="240" w:lineRule="auto"/>
        <w:ind w:right="-900"/>
        <w:rPr>
          <w:rFonts w:ascii="Times New Roman" w:eastAsia="Times New Roman" w:hAnsi="Times New Roman" w:cs="Times New Roman"/>
          <w:b/>
          <w:sz w:val="24"/>
          <w:szCs w:val="24"/>
          <w:lang w:eastAsia="en-US"/>
        </w:rPr>
      </w:pPr>
      <w:r w:rsidRPr="00533F98">
        <w:rPr>
          <w:rFonts w:ascii="Times New Roman" w:eastAsia="Times New Roman" w:hAnsi="Times New Roman" w:cs="Times New Roman"/>
          <w:b/>
          <w:sz w:val="24"/>
          <w:szCs w:val="24"/>
          <w:lang w:eastAsia="en-US"/>
        </w:rPr>
        <w:t xml:space="preserve">                  Consilier local,                                                                </w:t>
      </w:r>
      <w:r w:rsidRPr="00533F98">
        <w:rPr>
          <w:rFonts w:ascii="Times New Roman" w:eastAsia="Times New Roman" w:hAnsi="Times New Roman" w:cs="Times New Roman"/>
          <w:b/>
          <w:lang w:eastAsia="en-US"/>
        </w:rPr>
        <w:t>Secretar</w:t>
      </w:r>
      <w:r w:rsidRPr="00533F98">
        <w:rPr>
          <w:rFonts w:ascii="Times New Roman" w:eastAsia="Times New Roman" w:hAnsi="Times New Roman" w:cs="Times New Roman"/>
          <w:b/>
          <w:sz w:val="24"/>
          <w:szCs w:val="24"/>
          <w:lang w:eastAsia="en-US"/>
        </w:rPr>
        <w:t xml:space="preserve"> general</w:t>
      </w:r>
      <w:r w:rsidRPr="00533F98">
        <w:rPr>
          <w:rFonts w:ascii="Times New Roman" w:eastAsia="Times New Roman" w:hAnsi="Times New Roman" w:cs="Times New Roman"/>
          <w:b/>
          <w:lang w:eastAsia="en-US"/>
        </w:rPr>
        <w:t>,</w:t>
      </w:r>
    </w:p>
    <w:p w14:paraId="06E8C204" w14:textId="6560A297" w:rsidR="00533F98" w:rsidRPr="00533F98" w:rsidRDefault="00533F98" w:rsidP="00533F98">
      <w:pPr>
        <w:spacing w:after="0" w:line="240" w:lineRule="auto"/>
        <w:ind w:right="15"/>
        <w:rPr>
          <w:rFonts w:ascii="Times New Roman" w:eastAsia="Times New Roman" w:hAnsi="Times New Roman" w:cs="Times New Roman"/>
          <w:sz w:val="26"/>
          <w:szCs w:val="26"/>
          <w:lang w:eastAsia="en-US"/>
        </w:rPr>
      </w:pPr>
      <w:r w:rsidRPr="00533F98">
        <w:rPr>
          <w:rFonts w:ascii="Times New Roman" w:eastAsia="Times New Roman" w:hAnsi="Times New Roman" w:cs="Times New Roman"/>
          <w:b/>
          <w:sz w:val="24"/>
          <w:szCs w:val="24"/>
          <w:lang w:eastAsia="en-US"/>
        </w:rPr>
        <w:t xml:space="preserve">    </w:t>
      </w:r>
      <w:proofErr w:type="spellStart"/>
      <w:r w:rsidRPr="00533F98">
        <w:rPr>
          <w:rFonts w:ascii="Times New Roman" w:eastAsia="Times New Roman" w:hAnsi="Times New Roman" w:cs="Times New Roman"/>
          <w:b/>
          <w:sz w:val="24"/>
          <w:szCs w:val="24"/>
          <w:lang w:eastAsia="en-US"/>
        </w:rPr>
        <w:t>Fuiorea</w:t>
      </w:r>
      <w:proofErr w:type="spellEnd"/>
      <w:r w:rsidRPr="00533F98">
        <w:rPr>
          <w:rFonts w:ascii="Times New Roman" w:eastAsia="Times New Roman" w:hAnsi="Times New Roman" w:cs="Times New Roman"/>
          <w:b/>
          <w:sz w:val="24"/>
          <w:szCs w:val="24"/>
          <w:lang w:eastAsia="en-US"/>
        </w:rPr>
        <w:t xml:space="preserve"> – Novac Lenuț</w:t>
      </w:r>
      <w:r w:rsidR="001B2EA4">
        <w:rPr>
          <w:rFonts w:ascii="Times New Roman" w:eastAsia="Times New Roman" w:hAnsi="Times New Roman" w:cs="Times New Roman"/>
          <w:b/>
          <w:sz w:val="24"/>
          <w:szCs w:val="24"/>
          <w:lang w:eastAsia="en-US"/>
        </w:rPr>
        <w:t>a</w:t>
      </w:r>
      <w:r w:rsidRPr="00533F98">
        <w:rPr>
          <w:rFonts w:ascii="Times New Roman" w:eastAsia="Times New Roman" w:hAnsi="Times New Roman" w:cs="Times New Roman"/>
          <w:b/>
          <w:sz w:val="24"/>
          <w:szCs w:val="24"/>
          <w:lang w:eastAsia="en-US"/>
        </w:rPr>
        <w:t xml:space="preserve"> – Simona                                            </w:t>
      </w:r>
      <w:proofErr w:type="spellStart"/>
      <w:r w:rsidRPr="00533F98">
        <w:rPr>
          <w:rFonts w:ascii="Times New Roman" w:eastAsia="Times New Roman" w:hAnsi="Times New Roman" w:cs="Times New Roman"/>
          <w:b/>
          <w:sz w:val="24"/>
          <w:szCs w:val="24"/>
          <w:lang w:eastAsia="en-US"/>
        </w:rPr>
        <w:t>Axenia</w:t>
      </w:r>
      <w:proofErr w:type="spellEnd"/>
      <w:r w:rsidRPr="00533F98">
        <w:rPr>
          <w:rFonts w:ascii="Times New Roman" w:eastAsia="Times New Roman" w:hAnsi="Times New Roman" w:cs="Times New Roman"/>
          <w:b/>
          <w:sz w:val="24"/>
          <w:szCs w:val="24"/>
          <w:lang w:eastAsia="en-US"/>
        </w:rPr>
        <w:t xml:space="preserve"> - </w:t>
      </w:r>
      <w:proofErr w:type="spellStart"/>
      <w:r w:rsidRPr="00533F98">
        <w:rPr>
          <w:rFonts w:ascii="Times New Roman" w:eastAsia="Times New Roman" w:hAnsi="Times New Roman" w:cs="Times New Roman"/>
          <w:b/>
          <w:sz w:val="24"/>
          <w:szCs w:val="24"/>
          <w:lang w:eastAsia="en-US"/>
        </w:rPr>
        <w:t>Frija</w:t>
      </w:r>
      <w:proofErr w:type="spellEnd"/>
      <w:r w:rsidRPr="00533F98">
        <w:rPr>
          <w:rFonts w:ascii="Times New Roman" w:eastAsia="Times New Roman" w:hAnsi="Times New Roman" w:cs="Times New Roman"/>
          <w:b/>
          <w:sz w:val="24"/>
          <w:szCs w:val="24"/>
          <w:lang w:eastAsia="en-US"/>
        </w:rPr>
        <w:t xml:space="preserve"> Corina</w:t>
      </w:r>
      <w:r w:rsidRPr="00533F98">
        <w:rPr>
          <w:rFonts w:ascii="Times New Roman" w:eastAsia="Times New Roman" w:hAnsi="Times New Roman" w:cs="Times New Roman"/>
          <w:sz w:val="26"/>
          <w:szCs w:val="26"/>
          <w:lang w:eastAsia="en-US"/>
        </w:rPr>
        <w:t xml:space="preserve"> </w:t>
      </w:r>
    </w:p>
    <w:p w14:paraId="57C17158" w14:textId="77777777" w:rsidR="00831517" w:rsidRPr="00965394" w:rsidRDefault="00831517" w:rsidP="00831517">
      <w:pPr>
        <w:widowControl w:val="0"/>
        <w:shd w:val="clear" w:color="auto" w:fill="FFFFFF"/>
        <w:tabs>
          <w:tab w:val="left" w:pos="245"/>
        </w:tabs>
        <w:spacing w:after="0"/>
        <w:jc w:val="both"/>
        <w:rPr>
          <w:rFonts w:ascii="Times New Roman" w:hAnsi="Times New Roman" w:cs="Times New Roman"/>
          <w:sz w:val="24"/>
          <w:szCs w:val="24"/>
        </w:rPr>
      </w:pPr>
    </w:p>
    <w:p w14:paraId="332631EF" w14:textId="2E6A3179" w:rsidR="00702A5F" w:rsidRPr="008C47CD" w:rsidRDefault="00635E77" w:rsidP="00702A5F">
      <w:pPr>
        <w:spacing w:after="0" w:line="240" w:lineRule="auto"/>
        <w:ind w:right="-900"/>
        <w:rPr>
          <w:rFonts w:ascii="Times New Roman" w:eastAsia="Times New Roman" w:hAnsi="Times New Roman" w:cs="Times New Roman"/>
          <w:noProof/>
          <w:sz w:val="24"/>
          <w:szCs w:val="24"/>
        </w:rPr>
      </w:pPr>
      <w:bookmarkStart w:id="6" w:name="_Hlk161992733"/>
      <w:r w:rsidRPr="00635E77">
        <w:rPr>
          <w:rFonts w:ascii="Times New Roman" w:eastAsia="Times New Roman" w:hAnsi="Times New Roman" w:cs="Times New Roman"/>
          <w:b/>
          <w:sz w:val="24"/>
          <w:szCs w:val="24"/>
          <w:lang w:eastAsia="en-US"/>
        </w:rPr>
        <w:t xml:space="preserve">             </w:t>
      </w:r>
      <w:bookmarkEnd w:id="6"/>
    </w:p>
    <w:p w14:paraId="75F62A5F" w14:textId="04F3B700" w:rsidR="002C202D" w:rsidRPr="008C47CD" w:rsidRDefault="002C202D" w:rsidP="008C47CD">
      <w:pPr>
        <w:tabs>
          <w:tab w:val="left" w:pos="975"/>
        </w:tabs>
        <w:spacing w:after="0" w:line="240" w:lineRule="auto"/>
        <w:rPr>
          <w:rFonts w:ascii="Times New Roman" w:eastAsia="Times New Roman" w:hAnsi="Times New Roman" w:cs="Times New Roman"/>
          <w:noProof/>
          <w:sz w:val="24"/>
          <w:szCs w:val="24"/>
        </w:rPr>
      </w:pPr>
    </w:p>
    <w:sectPr w:rsidR="002C202D" w:rsidRPr="008C47CD" w:rsidSect="003102ED">
      <w:footerReference w:type="default" r:id="rId8"/>
      <w:pgSz w:w="11906" w:h="16838"/>
      <w:pgMar w:top="851" w:right="851"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45F71B" w14:textId="77777777" w:rsidR="00E17D48" w:rsidRDefault="00E17D48" w:rsidP="00965394">
      <w:pPr>
        <w:spacing w:after="0" w:line="240" w:lineRule="auto"/>
      </w:pPr>
      <w:r>
        <w:separator/>
      </w:r>
    </w:p>
  </w:endnote>
  <w:endnote w:type="continuationSeparator" w:id="0">
    <w:p w14:paraId="31F493FA" w14:textId="77777777" w:rsidR="00E17D48" w:rsidRDefault="00E17D48" w:rsidP="009653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IDFont+F1">
    <w:altName w:val="MS Mincho"/>
    <w:panose1 w:val="00000000000000000000"/>
    <w:charset w:val="80"/>
    <w:family w:val="auto"/>
    <w:notTrueType/>
    <w:pitch w:val="default"/>
    <w:sig w:usb0="00000001" w:usb1="08070000" w:usb2="00000010" w:usb3="00000000" w:csb0="00020000" w:csb1="00000000"/>
  </w:font>
  <w:font w:name="CIDFont+F2">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3427883"/>
      <w:docPartObj>
        <w:docPartGallery w:val="Page Numbers (Bottom of Page)"/>
        <w:docPartUnique/>
      </w:docPartObj>
    </w:sdtPr>
    <w:sdtEndPr>
      <w:rPr>
        <w:noProof/>
      </w:rPr>
    </w:sdtEndPr>
    <w:sdtContent>
      <w:p w14:paraId="35890A63" w14:textId="77777777" w:rsidR="00965394" w:rsidRDefault="00965394">
        <w:pPr>
          <w:pStyle w:val="Subsol"/>
          <w:jc w:val="center"/>
        </w:pPr>
        <w:r>
          <w:fldChar w:fldCharType="begin"/>
        </w:r>
        <w:r>
          <w:instrText xml:space="preserve"> PAGE   \* MERGEFORMAT </w:instrText>
        </w:r>
        <w:r>
          <w:fldChar w:fldCharType="separate"/>
        </w:r>
        <w:r w:rsidR="00C8017A">
          <w:rPr>
            <w:noProof/>
          </w:rPr>
          <w:t>8</w:t>
        </w:r>
        <w:r>
          <w:rPr>
            <w:noProof/>
          </w:rPr>
          <w:fldChar w:fldCharType="end"/>
        </w:r>
      </w:p>
    </w:sdtContent>
  </w:sdt>
  <w:p w14:paraId="65603E9F" w14:textId="77777777" w:rsidR="00965394" w:rsidRDefault="00965394">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92F2DD" w14:textId="77777777" w:rsidR="00E17D48" w:rsidRDefault="00E17D48" w:rsidP="00965394">
      <w:pPr>
        <w:spacing w:after="0" w:line="240" w:lineRule="auto"/>
      </w:pPr>
      <w:r>
        <w:separator/>
      </w:r>
    </w:p>
  </w:footnote>
  <w:footnote w:type="continuationSeparator" w:id="0">
    <w:p w14:paraId="66777E2A" w14:textId="77777777" w:rsidR="00E17D48" w:rsidRDefault="00E17D48" w:rsidP="0096539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A497C"/>
    <w:multiLevelType w:val="multilevel"/>
    <w:tmpl w:val="85F2002C"/>
    <w:lvl w:ilvl="0">
      <w:start w:val="1"/>
      <w:numFmt w:val="lowerLetter"/>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1" w15:restartNumberingAfterBreak="0">
    <w:nsid w:val="0AFB72FE"/>
    <w:multiLevelType w:val="hybridMultilevel"/>
    <w:tmpl w:val="33A0D0E0"/>
    <w:lvl w:ilvl="0" w:tplc="9D1235C6">
      <w:start w:val="1"/>
      <w:numFmt w:val="decimal"/>
      <w:lvlText w:val="(%1)"/>
      <w:lvlJc w:val="left"/>
      <w:pPr>
        <w:ind w:left="1211" w:hanging="360"/>
      </w:pPr>
      <w:rPr>
        <w:rFonts w:hint="default"/>
      </w:rPr>
    </w:lvl>
    <w:lvl w:ilvl="1" w:tplc="04180019" w:tentative="1">
      <w:start w:val="1"/>
      <w:numFmt w:val="lowerLetter"/>
      <w:lvlText w:val="%2."/>
      <w:lvlJc w:val="left"/>
      <w:pPr>
        <w:ind w:left="1931" w:hanging="360"/>
      </w:pPr>
    </w:lvl>
    <w:lvl w:ilvl="2" w:tplc="0418001B" w:tentative="1">
      <w:start w:val="1"/>
      <w:numFmt w:val="lowerRoman"/>
      <w:lvlText w:val="%3."/>
      <w:lvlJc w:val="right"/>
      <w:pPr>
        <w:ind w:left="2651" w:hanging="180"/>
      </w:pPr>
    </w:lvl>
    <w:lvl w:ilvl="3" w:tplc="0418000F" w:tentative="1">
      <w:start w:val="1"/>
      <w:numFmt w:val="decimal"/>
      <w:lvlText w:val="%4."/>
      <w:lvlJc w:val="left"/>
      <w:pPr>
        <w:ind w:left="3371" w:hanging="360"/>
      </w:pPr>
    </w:lvl>
    <w:lvl w:ilvl="4" w:tplc="04180019" w:tentative="1">
      <w:start w:val="1"/>
      <w:numFmt w:val="lowerLetter"/>
      <w:lvlText w:val="%5."/>
      <w:lvlJc w:val="left"/>
      <w:pPr>
        <w:ind w:left="4091" w:hanging="360"/>
      </w:pPr>
    </w:lvl>
    <w:lvl w:ilvl="5" w:tplc="0418001B" w:tentative="1">
      <w:start w:val="1"/>
      <w:numFmt w:val="lowerRoman"/>
      <w:lvlText w:val="%6."/>
      <w:lvlJc w:val="right"/>
      <w:pPr>
        <w:ind w:left="4811" w:hanging="180"/>
      </w:pPr>
    </w:lvl>
    <w:lvl w:ilvl="6" w:tplc="0418000F" w:tentative="1">
      <w:start w:val="1"/>
      <w:numFmt w:val="decimal"/>
      <w:lvlText w:val="%7."/>
      <w:lvlJc w:val="left"/>
      <w:pPr>
        <w:ind w:left="5531" w:hanging="360"/>
      </w:pPr>
    </w:lvl>
    <w:lvl w:ilvl="7" w:tplc="04180019" w:tentative="1">
      <w:start w:val="1"/>
      <w:numFmt w:val="lowerLetter"/>
      <w:lvlText w:val="%8."/>
      <w:lvlJc w:val="left"/>
      <w:pPr>
        <w:ind w:left="6251" w:hanging="360"/>
      </w:pPr>
    </w:lvl>
    <w:lvl w:ilvl="8" w:tplc="0418001B" w:tentative="1">
      <w:start w:val="1"/>
      <w:numFmt w:val="lowerRoman"/>
      <w:lvlText w:val="%9."/>
      <w:lvlJc w:val="right"/>
      <w:pPr>
        <w:ind w:left="6971" w:hanging="180"/>
      </w:pPr>
    </w:lvl>
  </w:abstractNum>
  <w:abstractNum w:abstractNumId="2" w15:restartNumberingAfterBreak="0">
    <w:nsid w:val="142A42BC"/>
    <w:multiLevelType w:val="hybridMultilevel"/>
    <w:tmpl w:val="4C4A1F92"/>
    <w:lvl w:ilvl="0" w:tplc="04180017">
      <w:start w:val="1"/>
      <w:numFmt w:val="lowerLetter"/>
      <w:lvlText w:val="%1)"/>
      <w:lvlJc w:val="left"/>
      <w:pPr>
        <w:ind w:left="720" w:hanging="360"/>
      </w:pPr>
    </w:lvl>
    <w:lvl w:ilvl="1" w:tplc="04180017">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1F4C6764"/>
    <w:multiLevelType w:val="multilevel"/>
    <w:tmpl w:val="F43E8998"/>
    <w:lvl w:ilvl="0">
      <w:start w:val="1"/>
      <w:numFmt w:val="lowerLetter"/>
      <w:lvlText w:val="%1)"/>
      <w:lvlJc w:val="left"/>
      <w:pPr>
        <w:ind w:left="1211" w:hanging="360"/>
      </w:pPr>
      <w:rPr>
        <w:rFonts w:ascii="Times New Roman" w:eastAsiaTheme="minorEastAsia" w:hAnsi="Times New Roman" w:cs="Times New Roman"/>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4" w15:restartNumberingAfterBreak="0">
    <w:nsid w:val="32C434EC"/>
    <w:multiLevelType w:val="hybridMultilevel"/>
    <w:tmpl w:val="21400E38"/>
    <w:lvl w:ilvl="0" w:tplc="C0F63658">
      <w:start w:val="1"/>
      <w:numFmt w:val="decimal"/>
      <w:lvlText w:val="(%1)"/>
      <w:lvlJc w:val="left"/>
      <w:pPr>
        <w:ind w:left="1211" w:hanging="360"/>
      </w:pPr>
      <w:rPr>
        <w:rFonts w:hint="default"/>
      </w:rPr>
    </w:lvl>
    <w:lvl w:ilvl="1" w:tplc="04180019" w:tentative="1">
      <w:start w:val="1"/>
      <w:numFmt w:val="lowerLetter"/>
      <w:lvlText w:val="%2."/>
      <w:lvlJc w:val="left"/>
      <w:pPr>
        <w:ind w:left="1931" w:hanging="360"/>
      </w:pPr>
    </w:lvl>
    <w:lvl w:ilvl="2" w:tplc="0418001B" w:tentative="1">
      <w:start w:val="1"/>
      <w:numFmt w:val="lowerRoman"/>
      <w:lvlText w:val="%3."/>
      <w:lvlJc w:val="right"/>
      <w:pPr>
        <w:ind w:left="2651" w:hanging="180"/>
      </w:pPr>
    </w:lvl>
    <w:lvl w:ilvl="3" w:tplc="0418000F" w:tentative="1">
      <w:start w:val="1"/>
      <w:numFmt w:val="decimal"/>
      <w:lvlText w:val="%4."/>
      <w:lvlJc w:val="left"/>
      <w:pPr>
        <w:ind w:left="3371" w:hanging="360"/>
      </w:pPr>
    </w:lvl>
    <w:lvl w:ilvl="4" w:tplc="04180019" w:tentative="1">
      <w:start w:val="1"/>
      <w:numFmt w:val="lowerLetter"/>
      <w:lvlText w:val="%5."/>
      <w:lvlJc w:val="left"/>
      <w:pPr>
        <w:ind w:left="4091" w:hanging="360"/>
      </w:pPr>
    </w:lvl>
    <w:lvl w:ilvl="5" w:tplc="0418001B" w:tentative="1">
      <w:start w:val="1"/>
      <w:numFmt w:val="lowerRoman"/>
      <w:lvlText w:val="%6."/>
      <w:lvlJc w:val="right"/>
      <w:pPr>
        <w:ind w:left="4811" w:hanging="180"/>
      </w:pPr>
    </w:lvl>
    <w:lvl w:ilvl="6" w:tplc="0418000F" w:tentative="1">
      <w:start w:val="1"/>
      <w:numFmt w:val="decimal"/>
      <w:lvlText w:val="%7."/>
      <w:lvlJc w:val="left"/>
      <w:pPr>
        <w:ind w:left="5531" w:hanging="360"/>
      </w:pPr>
    </w:lvl>
    <w:lvl w:ilvl="7" w:tplc="04180019" w:tentative="1">
      <w:start w:val="1"/>
      <w:numFmt w:val="lowerLetter"/>
      <w:lvlText w:val="%8."/>
      <w:lvlJc w:val="left"/>
      <w:pPr>
        <w:ind w:left="6251" w:hanging="360"/>
      </w:pPr>
    </w:lvl>
    <w:lvl w:ilvl="8" w:tplc="0418001B" w:tentative="1">
      <w:start w:val="1"/>
      <w:numFmt w:val="lowerRoman"/>
      <w:lvlText w:val="%9."/>
      <w:lvlJc w:val="right"/>
      <w:pPr>
        <w:ind w:left="6971" w:hanging="180"/>
      </w:pPr>
    </w:lvl>
  </w:abstractNum>
  <w:abstractNum w:abstractNumId="5" w15:restartNumberingAfterBreak="0">
    <w:nsid w:val="37D23C62"/>
    <w:multiLevelType w:val="hybridMultilevel"/>
    <w:tmpl w:val="82544B26"/>
    <w:lvl w:ilvl="0" w:tplc="04180017">
      <w:start w:val="1"/>
      <w:numFmt w:val="lowerLetter"/>
      <w:lvlText w:val="%1)"/>
      <w:lvlJc w:val="left"/>
      <w:pPr>
        <w:ind w:left="1995" w:hanging="360"/>
      </w:pPr>
    </w:lvl>
    <w:lvl w:ilvl="1" w:tplc="04180019" w:tentative="1">
      <w:start w:val="1"/>
      <w:numFmt w:val="lowerLetter"/>
      <w:lvlText w:val="%2."/>
      <w:lvlJc w:val="left"/>
      <w:pPr>
        <w:ind w:left="2715" w:hanging="360"/>
      </w:pPr>
    </w:lvl>
    <w:lvl w:ilvl="2" w:tplc="0418001B" w:tentative="1">
      <w:start w:val="1"/>
      <w:numFmt w:val="lowerRoman"/>
      <w:lvlText w:val="%3."/>
      <w:lvlJc w:val="right"/>
      <w:pPr>
        <w:ind w:left="3435" w:hanging="180"/>
      </w:pPr>
    </w:lvl>
    <w:lvl w:ilvl="3" w:tplc="0418000F" w:tentative="1">
      <w:start w:val="1"/>
      <w:numFmt w:val="decimal"/>
      <w:lvlText w:val="%4."/>
      <w:lvlJc w:val="left"/>
      <w:pPr>
        <w:ind w:left="4155" w:hanging="360"/>
      </w:pPr>
    </w:lvl>
    <w:lvl w:ilvl="4" w:tplc="04180019" w:tentative="1">
      <w:start w:val="1"/>
      <w:numFmt w:val="lowerLetter"/>
      <w:lvlText w:val="%5."/>
      <w:lvlJc w:val="left"/>
      <w:pPr>
        <w:ind w:left="4875" w:hanging="360"/>
      </w:pPr>
    </w:lvl>
    <w:lvl w:ilvl="5" w:tplc="0418001B" w:tentative="1">
      <w:start w:val="1"/>
      <w:numFmt w:val="lowerRoman"/>
      <w:lvlText w:val="%6."/>
      <w:lvlJc w:val="right"/>
      <w:pPr>
        <w:ind w:left="5595" w:hanging="180"/>
      </w:pPr>
    </w:lvl>
    <w:lvl w:ilvl="6" w:tplc="0418000F" w:tentative="1">
      <w:start w:val="1"/>
      <w:numFmt w:val="decimal"/>
      <w:lvlText w:val="%7."/>
      <w:lvlJc w:val="left"/>
      <w:pPr>
        <w:ind w:left="6315" w:hanging="360"/>
      </w:pPr>
    </w:lvl>
    <w:lvl w:ilvl="7" w:tplc="04180019" w:tentative="1">
      <w:start w:val="1"/>
      <w:numFmt w:val="lowerLetter"/>
      <w:lvlText w:val="%8."/>
      <w:lvlJc w:val="left"/>
      <w:pPr>
        <w:ind w:left="7035" w:hanging="360"/>
      </w:pPr>
    </w:lvl>
    <w:lvl w:ilvl="8" w:tplc="0418001B" w:tentative="1">
      <w:start w:val="1"/>
      <w:numFmt w:val="lowerRoman"/>
      <w:lvlText w:val="%9."/>
      <w:lvlJc w:val="right"/>
      <w:pPr>
        <w:ind w:left="7755" w:hanging="180"/>
      </w:pPr>
    </w:lvl>
  </w:abstractNum>
  <w:abstractNum w:abstractNumId="6" w15:restartNumberingAfterBreak="0">
    <w:nsid w:val="4F065761"/>
    <w:multiLevelType w:val="hybridMultilevel"/>
    <w:tmpl w:val="98600C8E"/>
    <w:lvl w:ilvl="0" w:tplc="B73284FE">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7" w15:restartNumberingAfterBreak="0">
    <w:nsid w:val="5F911A63"/>
    <w:multiLevelType w:val="hybridMultilevel"/>
    <w:tmpl w:val="A0AEDDAA"/>
    <w:lvl w:ilvl="0" w:tplc="B03EAD3E">
      <w:start w:val="1"/>
      <w:numFmt w:val="lowerLetter"/>
      <w:lvlText w:val="%1)"/>
      <w:lvlJc w:val="left"/>
      <w:pPr>
        <w:ind w:left="1631" w:hanging="360"/>
      </w:pPr>
      <w:rPr>
        <w:rFonts w:hint="default"/>
      </w:rPr>
    </w:lvl>
    <w:lvl w:ilvl="1" w:tplc="04180019" w:tentative="1">
      <w:start w:val="1"/>
      <w:numFmt w:val="lowerLetter"/>
      <w:lvlText w:val="%2."/>
      <w:lvlJc w:val="left"/>
      <w:pPr>
        <w:ind w:left="2351" w:hanging="360"/>
      </w:pPr>
    </w:lvl>
    <w:lvl w:ilvl="2" w:tplc="0418001B" w:tentative="1">
      <w:start w:val="1"/>
      <w:numFmt w:val="lowerRoman"/>
      <w:lvlText w:val="%3."/>
      <w:lvlJc w:val="right"/>
      <w:pPr>
        <w:ind w:left="3071" w:hanging="180"/>
      </w:pPr>
    </w:lvl>
    <w:lvl w:ilvl="3" w:tplc="0418000F" w:tentative="1">
      <w:start w:val="1"/>
      <w:numFmt w:val="decimal"/>
      <w:lvlText w:val="%4."/>
      <w:lvlJc w:val="left"/>
      <w:pPr>
        <w:ind w:left="3791" w:hanging="360"/>
      </w:pPr>
    </w:lvl>
    <w:lvl w:ilvl="4" w:tplc="04180019" w:tentative="1">
      <w:start w:val="1"/>
      <w:numFmt w:val="lowerLetter"/>
      <w:lvlText w:val="%5."/>
      <w:lvlJc w:val="left"/>
      <w:pPr>
        <w:ind w:left="4511" w:hanging="360"/>
      </w:pPr>
    </w:lvl>
    <w:lvl w:ilvl="5" w:tplc="0418001B" w:tentative="1">
      <w:start w:val="1"/>
      <w:numFmt w:val="lowerRoman"/>
      <w:lvlText w:val="%6."/>
      <w:lvlJc w:val="right"/>
      <w:pPr>
        <w:ind w:left="5231" w:hanging="180"/>
      </w:pPr>
    </w:lvl>
    <w:lvl w:ilvl="6" w:tplc="0418000F" w:tentative="1">
      <w:start w:val="1"/>
      <w:numFmt w:val="decimal"/>
      <w:lvlText w:val="%7."/>
      <w:lvlJc w:val="left"/>
      <w:pPr>
        <w:ind w:left="5951" w:hanging="360"/>
      </w:pPr>
    </w:lvl>
    <w:lvl w:ilvl="7" w:tplc="04180019" w:tentative="1">
      <w:start w:val="1"/>
      <w:numFmt w:val="lowerLetter"/>
      <w:lvlText w:val="%8."/>
      <w:lvlJc w:val="left"/>
      <w:pPr>
        <w:ind w:left="6671" w:hanging="360"/>
      </w:pPr>
    </w:lvl>
    <w:lvl w:ilvl="8" w:tplc="0418001B" w:tentative="1">
      <w:start w:val="1"/>
      <w:numFmt w:val="lowerRoman"/>
      <w:lvlText w:val="%9."/>
      <w:lvlJc w:val="right"/>
      <w:pPr>
        <w:ind w:left="7391" w:hanging="180"/>
      </w:pPr>
    </w:lvl>
  </w:abstractNum>
  <w:abstractNum w:abstractNumId="8" w15:restartNumberingAfterBreak="0">
    <w:nsid w:val="6020086B"/>
    <w:multiLevelType w:val="hybridMultilevel"/>
    <w:tmpl w:val="146A8DBE"/>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6198607E"/>
    <w:multiLevelType w:val="hybridMultilevel"/>
    <w:tmpl w:val="3F24C474"/>
    <w:lvl w:ilvl="0" w:tplc="04180017">
      <w:start w:val="1"/>
      <w:numFmt w:val="lowerLetter"/>
      <w:lvlText w:val="%1)"/>
      <w:lvlJc w:val="left"/>
      <w:pPr>
        <w:ind w:left="2160" w:hanging="360"/>
      </w:pPr>
    </w:lvl>
    <w:lvl w:ilvl="1" w:tplc="04180019" w:tentative="1">
      <w:start w:val="1"/>
      <w:numFmt w:val="lowerLetter"/>
      <w:lvlText w:val="%2."/>
      <w:lvlJc w:val="left"/>
      <w:pPr>
        <w:ind w:left="2880" w:hanging="360"/>
      </w:pPr>
    </w:lvl>
    <w:lvl w:ilvl="2" w:tplc="0418001B" w:tentative="1">
      <w:start w:val="1"/>
      <w:numFmt w:val="lowerRoman"/>
      <w:lvlText w:val="%3."/>
      <w:lvlJc w:val="right"/>
      <w:pPr>
        <w:ind w:left="3600" w:hanging="180"/>
      </w:pPr>
    </w:lvl>
    <w:lvl w:ilvl="3" w:tplc="0418000F" w:tentative="1">
      <w:start w:val="1"/>
      <w:numFmt w:val="decimal"/>
      <w:lvlText w:val="%4."/>
      <w:lvlJc w:val="left"/>
      <w:pPr>
        <w:ind w:left="4320" w:hanging="360"/>
      </w:pPr>
    </w:lvl>
    <w:lvl w:ilvl="4" w:tplc="04180019" w:tentative="1">
      <w:start w:val="1"/>
      <w:numFmt w:val="lowerLetter"/>
      <w:lvlText w:val="%5."/>
      <w:lvlJc w:val="left"/>
      <w:pPr>
        <w:ind w:left="5040" w:hanging="360"/>
      </w:pPr>
    </w:lvl>
    <w:lvl w:ilvl="5" w:tplc="0418001B" w:tentative="1">
      <w:start w:val="1"/>
      <w:numFmt w:val="lowerRoman"/>
      <w:lvlText w:val="%6."/>
      <w:lvlJc w:val="right"/>
      <w:pPr>
        <w:ind w:left="5760" w:hanging="180"/>
      </w:pPr>
    </w:lvl>
    <w:lvl w:ilvl="6" w:tplc="0418000F" w:tentative="1">
      <w:start w:val="1"/>
      <w:numFmt w:val="decimal"/>
      <w:lvlText w:val="%7."/>
      <w:lvlJc w:val="left"/>
      <w:pPr>
        <w:ind w:left="6480" w:hanging="360"/>
      </w:pPr>
    </w:lvl>
    <w:lvl w:ilvl="7" w:tplc="04180019" w:tentative="1">
      <w:start w:val="1"/>
      <w:numFmt w:val="lowerLetter"/>
      <w:lvlText w:val="%8."/>
      <w:lvlJc w:val="left"/>
      <w:pPr>
        <w:ind w:left="7200" w:hanging="360"/>
      </w:pPr>
    </w:lvl>
    <w:lvl w:ilvl="8" w:tplc="0418001B" w:tentative="1">
      <w:start w:val="1"/>
      <w:numFmt w:val="lowerRoman"/>
      <w:lvlText w:val="%9."/>
      <w:lvlJc w:val="right"/>
      <w:pPr>
        <w:ind w:left="7920" w:hanging="180"/>
      </w:pPr>
    </w:lvl>
  </w:abstractNum>
  <w:abstractNum w:abstractNumId="10" w15:restartNumberingAfterBreak="0">
    <w:nsid w:val="6BD05852"/>
    <w:multiLevelType w:val="hybridMultilevel"/>
    <w:tmpl w:val="64CAF2FA"/>
    <w:lvl w:ilvl="0" w:tplc="1758027C">
      <w:start w:val="1"/>
      <w:numFmt w:val="decimal"/>
      <w:lvlText w:val="(%1)"/>
      <w:lvlJc w:val="left"/>
      <w:pPr>
        <w:ind w:left="720" w:hanging="360"/>
      </w:pPr>
      <w:rPr>
        <w:rFonts w:hint="default"/>
      </w:rPr>
    </w:lvl>
    <w:lvl w:ilvl="1" w:tplc="15F6F278">
      <w:start w:val="1"/>
      <w:numFmt w:val="lowerLetter"/>
      <w:lvlText w:val="%2)"/>
      <w:lvlJc w:val="left"/>
      <w:pPr>
        <w:ind w:left="1440" w:hanging="360"/>
      </w:pPr>
      <w:rPr>
        <w:rFonts w:hint="default"/>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744A172A"/>
    <w:multiLevelType w:val="hybridMultilevel"/>
    <w:tmpl w:val="B37C3188"/>
    <w:lvl w:ilvl="0" w:tplc="04180019">
      <w:start w:val="1"/>
      <w:numFmt w:val="lowerLetter"/>
      <w:lvlText w:val="%1."/>
      <w:lvlJc w:val="left"/>
      <w:pPr>
        <w:ind w:left="720" w:hanging="360"/>
      </w:p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7FB523A5"/>
    <w:multiLevelType w:val="hybridMultilevel"/>
    <w:tmpl w:val="678E3632"/>
    <w:lvl w:ilvl="0" w:tplc="B95A3EB8">
      <w:start w:val="1"/>
      <w:numFmt w:val="lowerLetter"/>
      <w:lvlText w:val="%1)"/>
      <w:lvlJc w:val="left"/>
      <w:pPr>
        <w:ind w:left="1800" w:hanging="360"/>
      </w:pPr>
      <w:rPr>
        <w:rFonts w:hint="default"/>
      </w:rPr>
    </w:lvl>
    <w:lvl w:ilvl="1" w:tplc="04180019" w:tentative="1">
      <w:start w:val="1"/>
      <w:numFmt w:val="lowerLetter"/>
      <w:lvlText w:val="%2."/>
      <w:lvlJc w:val="left"/>
      <w:pPr>
        <w:ind w:left="2520" w:hanging="360"/>
      </w:pPr>
    </w:lvl>
    <w:lvl w:ilvl="2" w:tplc="0418001B" w:tentative="1">
      <w:start w:val="1"/>
      <w:numFmt w:val="lowerRoman"/>
      <w:lvlText w:val="%3."/>
      <w:lvlJc w:val="right"/>
      <w:pPr>
        <w:ind w:left="3240" w:hanging="180"/>
      </w:pPr>
    </w:lvl>
    <w:lvl w:ilvl="3" w:tplc="0418000F" w:tentative="1">
      <w:start w:val="1"/>
      <w:numFmt w:val="decimal"/>
      <w:lvlText w:val="%4."/>
      <w:lvlJc w:val="left"/>
      <w:pPr>
        <w:ind w:left="3960" w:hanging="360"/>
      </w:pPr>
    </w:lvl>
    <w:lvl w:ilvl="4" w:tplc="04180019" w:tentative="1">
      <w:start w:val="1"/>
      <w:numFmt w:val="lowerLetter"/>
      <w:lvlText w:val="%5."/>
      <w:lvlJc w:val="left"/>
      <w:pPr>
        <w:ind w:left="4680" w:hanging="360"/>
      </w:pPr>
    </w:lvl>
    <w:lvl w:ilvl="5" w:tplc="0418001B" w:tentative="1">
      <w:start w:val="1"/>
      <w:numFmt w:val="lowerRoman"/>
      <w:lvlText w:val="%6."/>
      <w:lvlJc w:val="right"/>
      <w:pPr>
        <w:ind w:left="5400" w:hanging="180"/>
      </w:pPr>
    </w:lvl>
    <w:lvl w:ilvl="6" w:tplc="0418000F" w:tentative="1">
      <w:start w:val="1"/>
      <w:numFmt w:val="decimal"/>
      <w:lvlText w:val="%7."/>
      <w:lvlJc w:val="left"/>
      <w:pPr>
        <w:ind w:left="6120" w:hanging="360"/>
      </w:pPr>
    </w:lvl>
    <w:lvl w:ilvl="7" w:tplc="04180019" w:tentative="1">
      <w:start w:val="1"/>
      <w:numFmt w:val="lowerLetter"/>
      <w:lvlText w:val="%8."/>
      <w:lvlJc w:val="left"/>
      <w:pPr>
        <w:ind w:left="6840" w:hanging="360"/>
      </w:pPr>
    </w:lvl>
    <w:lvl w:ilvl="8" w:tplc="0418001B" w:tentative="1">
      <w:start w:val="1"/>
      <w:numFmt w:val="lowerRoman"/>
      <w:lvlText w:val="%9."/>
      <w:lvlJc w:val="right"/>
      <w:pPr>
        <w:ind w:left="7560" w:hanging="180"/>
      </w:pPr>
    </w:lvl>
  </w:abstractNum>
  <w:num w:numId="1" w16cid:durableId="750005544">
    <w:abstractNumId w:val="3"/>
  </w:num>
  <w:num w:numId="2" w16cid:durableId="1999652925">
    <w:abstractNumId w:val="9"/>
  </w:num>
  <w:num w:numId="3" w16cid:durableId="831064300">
    <w:abstractNumId w:val="12"/>
  </w:num>
  <w:num w:numId="4" w16cid:durableId="1930309912">
    <w:abstractNumId w:val="5"/>
  </w:num>
  <w:num w:numId="5" w16cid:durableId="940800660">
    <w:abstractNumId w:val="7"/>
  </w:num>
  <w:num w:numId="6" w16cid:durableId="524633360">
    <w:abstractNumId w:val="11"/>
  </w:num>
  <w:num w:numId="7" w16cid:durableId="2103722134">
    <w:abstractNumId w:val="0"/>
  </w:num>
  <w:num w:numId="8" w16cid:durableId="140076756">
    <w:abstractNumId w:val="4"/>
  </w:num>
  <w:num w:numId="9" w16cid:durableId="1129975572">
    <w:abstractNumId w:val="6"/>
  </w:num>
  <w:num w:numId="10" w16cid:durableId="1577669314">
    <w:abstractNumId w:val="10"/>
  </w:num>
  <w:num w:numId="11" w16cid:durableId="2065564590">
    <w:abstractNumId w:val="8"/>
  </w:num>
  <w:num w:numId="12" w16cid:durableId="1232424120">
    <w:abstractNumId w:val="2"/>
  </w:num>
  <w:num w:numId="13" w16cid:durableId="8184958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A3687"/>
    <w:rsid w:val="00065E49"/>
    <w:rsid w:val="0008326D"/>
    <w:rsid w:val="00092115"/>
    <w:rsid w:val="000F7D64"/>
    <w:rsid w:val="00157353"/>
    <w:rsid w:val="001B2EA4"/>
    <w:rsid w:val="00235D87"/>
    <w:rsid w:val="002644B7"/>
    <w:rsid w:val="002839EF"/>
    <w:rsid w:val="002B6599"/>
    <w:rsid w:val="002C202D"/>
    <w:rsid w:val="002C6DC8"/>
    <w:rsid w:val="002F26F9"/>
    <w:rsid w:val="002F63A9"/>
    <w:rsid w:val="003102ED"/>
    <w:rsid w:val="0033249F"/>
    <w:rsid w:val="0033512D"/>
    <w:rsid w:val="003C5083"/>
    <w:rsid w:val="00406E1D"/>
    <w:rsid w:val="00407873"/>
    <w:rsid w:val="00464371"/>
    <w:rsid w:val="00472009"/>
    <w:rsid w:val="004B168D"/>
    <w:rsid w:val="004B431F"/>
    <w:rsid w:val="004C33F2"/>
    <w:rsid w:val="004C7EAC"/>
    <w:rsid w:val="004D37E3"/>
    <w:rsid w:val="004F61DC"/>
    <w:rsid w:val="00525B18"/>
    <w:rsid w:val="00531AE1"/>
    <w:rsid w:val="00533F98"/>
    <w:rsid w:val="005638AB"/>
    <w:rsid w:val="005676EA"/>
    <w:rsid w:val="005719A7"/>
    <w:rsid w:val="00571DA0"/>
    <w:rsid w:val="005A3687"/>
    <w:rsid w:val="005B727D"/>
    <w:rsid w:val="005E58F7"/>
    <w:rsid w:val="005F2CC4"/>
    <w:rsid w:val="00616979"/>
    <w:rsid w:val="00635E77"/>
    <w:rsid w:val="00646FA8"/>
    <w:rsid w:val="006755F7"/>
    <w:rsid w:val="006C43C5"/>
    <w:rsid w:val="00702A5F"/>
    <w:rsid w:val="007146FF"/>
    <w:rsid w:val="007313D5"/>
    <w:rsid w:val="00781C19"/>
    <w:rsid w:val="007B1F19"/>
    <w:rsid w:val="007F1241"/>
    <w:rsid w:val="007F3697"/>
    <w:rsid w:val="00831517"/>
    <w:rsid w:val="0085029D"/>
    <w:rsid w:val="0085605F"/>
    <w:rsid w:val="00861C73"/>
    <w:rsid w:val="008649C8"/>
    <w:rsid w:val="00881C3C"/>
    <w:rsid w:val="00897C45"/>
    <w:rsid w:val="008B19F6"/>
    <w:rsid w:val="008B4F1B"/>
    <w:rsid w:val="008C47CD"/>
    <w:rsid w:val="008C6085"/>
    <w:rsid w:val="009175DF"/>
    <w:rsid w:val="009210C9"/>
    <w:rsid w:val="00965394"/>
    <w:rsid w:val="0099724D"/>
    <w:rsid w:val="00A03CA9"/>
    <w:rsid w:val="00A0551E"/>
    <w:rsid w:val="00A33DF3"/>
    <w:rsid w:val="00A37FE1"/>
    <w:rsid w:val="00A54849"/>
    <w:rsid w:val="00A60680"/>
    <w:rsid w:val="00A827B6"/>
    <w:rsid w:val="00B0609C"/>
    <w:rsid w:val="00B10001"/>
    <w:rsid w:val="00B266F8"/>
    <w:rsid w:val="00B6306C"/>
    <w:rsid w:val="00B67FF5"/>
    <w:rsid w:val="00BA0084"/>
    <w:rsid w:val="00BE59BE"/>
    <w:rsid w:val="00C074DA"/>
    <w:rsid w:val="00C8017A"/>
    <w:rsid w:val="00CB2114"/>
    <w:rsid w:val="00CD3E4A"/>
    <w:rsid w:val="00D41E56"/>
    <w:rsid w:val="00D5742A"/>
    <w:rsid w:val="00D629E5"/>
    <w:rsid w:val="00D721AB"/>
    <w:rsid w:val="00D7510C"/>
    <w:rsid w:val="00D9514D"/>
    <w:rsid w:val="00D97B41"/>
    <w:rsid w:val="00DA6181"/>
    <w:rsid w:val="00DB13C6"/>
    <w:rsid w:val="00DD48FE"/>
    <w:rsid w:val="00DE0038"/>
    <w:rsid w:val="00DE2161"/>
    <w:rsid w:val="00E00739"/>
    <w:rsid w:val="00E043C7"/>
    <w:rsid w:val="00E17D48"/>
    <w:rsid w:val="00E33EC7"/>
    <w:rsid w:val="00E5589E"/>
    <w:rsid w:val="00EA1AEB"/>
    <w:rsid w:val="00ED778F"/>
    <w:rsid w:val="00EE22A0"/>
    <w:rsid w:val="00EE3CEE"/>
    <w:rsid w:val="00F04FF6"/>
    <w:rsid w:val="00F14CC9"/>
    <w:rsid w:val="00F370CF"/>
    <w:rsid w:val="00F53BE7"/>
    <w:rsid w:val="00F63912"/>
    <w:rsid w:val="00FA4053"/>
    <w:rsid w:val="00FF71A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99B69"/>
  <w15:docId w15:val="{24DB9DA4-F4AD-4B23-B7B3-62049CC18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uiPriority w:val="99"/>
    <w:unhideWhenUsed/>
    <w:rsid w:val="005A3687"/>
    <w:rPr>
      <w:color w:val="0000FF" w:themeColor="hyperlink"/>
      <w:u w:val="single"/>
    </w:rPr>
  </w:style>
  <w:style w:type="paragraph" w:styleId="Corptext">
    <w:name w:val="Body Text"/>
    <w:aliases w:val="block style"/>
    <w:basedOn w:val="Normal"/>
    <w:link w:val="CorptextCaracter"/>
    <w:uiPriority w:val="99"/>
    <w:rsid w:val="00831517"/>
    <w:pPr>
      <w:spacing w:after="0" w:line="240" w:lineRule="auto"/>
      <w:jc w:val="both"/>
    </w:pPr>
    <w:rPr>
      <w:rFonts w:ascii="Times New Roman" w:eastAsia="Times New Roman" w:hAnsi="Times New Roman" w:cs="Times New Roman"/>
      <w:szCs w:val="24"/>
      <w:lang w:eastAsia="en-US"/>
    </w:rPr>
  </w:style>
  <w:style w:type="character" w:customStyle="1" w:styleId="CorptextCaracter">
    <w:name w:val="Corp text Caracter"/>
    <w:aliases w:val="block style Caracter"/>
    <w:basedOn w:val="Fontdeparagrafimplicit"/>
    <w:link w:val="Corptext"/>
    <w:uiPriority w:val="99"/>
    <w:rsid w:val="00831517"/>
    <w:rPr>
      <w:rFonts w:ascii="Times New Roman" w:eastAsia="Times New Roman" w:hAnsi="Times New Roman" w:cs="Times New Roman"/>
      <w:szCs w:val="24"/>
      <w:lang w:eastAsia="en-US"/>
    </w:rPr>
  </w:style>
  <w:style w:type="paragraph" w:customStyle="1" w:styleId="Default">
    <w:name w:val="Default"/>
    <w:qFormat/>
    <w:rsid w:val="00831517"/>
    <w:pPr>
      <w:spacing w:after="0" w:line="240" w:lineRule="auto"/>
    </w:pPr>
    <w:rPr>
      <w:rFonts w:ascii="Palatino Linotype" w:hAnsi="Palatino Linotype" w:cs="Palatino Linotype"/>
      <w:color w:val="000000"/>
      <w:sz w:val="24"/>
      <w:szCs w:val="24"/>
      <w:lang w:val="en-US" w:eastAsia="en-US"/>
    </w:rPr>
  </w:style>
  <w:style w:type="paragraph" w:styleId="Listparagraf">
    <w:name w:val="List Paragraph"/>
    <w:basedOn w:val="Normal"/>
    <w:uiPriority w:val="34"/>
    <w:qFormat/>
    <w:rsid w:val="00831517"/>
    <w:pPr>
      <w:ind w:left="720"/>
      <w:contextualSpacing/>
    </w:pPr>
    <w:rPr>
      <w:color w:val="00000A"/>
      <w:lang w:eastAsia="en-US"/>
    </w:rPr>
  </w:style>
  <w:style w:type="character" w:customStyle="1" w:styleId="FontStyle139">
    <w:name w:val="Font Style139"/>
    <w:basedOn w:val="Fontdeparagrafimplicit"/>
    <w:uiPriority w:val="99"/>
    <w:qFormat/>
    <w:rsid w:val="002C202D"/>
    <w:rPr>
      <w:rFonts w:ascii="Times New Roman" w:hAnsi="Times New Roman" w:cs="Times New Roman"/>
      <w:b/>
      <w:bCs/>
      <w:color w:val="000000"/>
      <w:sz w:val="20"/>
      <w:szCs w:val="20"/>
    </w:rPr>
  </w:style>
  <w:style w:type="character" w:customStyle="1" w:styleId="FontStyle149">
    <w:name w:val="Font Style149"/>
    <w:basedOn w:val="Fontdeparagrafimplicit"/>
    <w:uiPriority w:val="99"/>
    <w:qFormat/>
    <w:rsid w:val="002C202D"/>
    <w:rPr>
      <w:rFonts w:ascii="Times New Roman" w:hAnsi="Times New Roman" w:cs="Times New Roman"/>
      <w:b/>
      <w:bCs/>
      <w:color w:val="000000"/>
      <w:sz w:val="22"/>
      <w:szCs w:val="22"/>
    </w:rPr>
  </w:style>
  <w:style w:type="table" w:styleId="Tabelgril">
    <w:name w:val="Table Grid"/>
    <w:basedOn w:val="TabelNormal"/>
    <w:uiPriority w:val="59"/>
    <w:rsid w:val="002C202D"/>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ntet">
    <w:name w:val="header"/>
    <w:basedOn w:val="Normal"/>
    <w:link w:val="AntetCaracter"/>
    <w:uiPriority w:val="99"/>
    <w:unhideWhenUsed/>
    <w:rsid w:val="00965394"/>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965394"/>
  </w:style>
  <w:style w:type="paragraph" w:styleId="Subsol">
    <w:name w:val="footer"/>
    <w:basedOn w:val="Normal"/>
    <w:link w:val="SubsolCaracter"/>
    <w:uiPriority w:val="99"/>
    <w:unhideWhenUsed/>
    <w:rsid w:val="00965394"/>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9653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unsaved://LexNavigator.htm/DB0;LexAct%2014893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428</TotalTime>
  <Pages>7</Pages>
  <Words>3293</Words>
  <Characters>19101</Characters>
  <Application>Microsoft Office Word</Application>
  <DocSecurity>0</DocSecurity>
  <Lines>159</Lines>
  <Paragraphs>44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lore</dc:creator>
  <cp:lastModifiedBy>Windows User</cp:lastModifiedBy>
  <cp:revision>68</cp:revision>
  <cp:lastPrinted>2026-03-27T06:59:00Z</cp:lastPrinted>
  <dcterms:created xsi:type="dcterms:W3CDTF">2021-03-18T07:28:00Z</dcterms:created>
  <dcterms:modified xsi:type="dcterms:W3CDTF">2026-03-27T07:01:00Z</dcterms:modified>
</cp:coreProperties>
</file>