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CC63C" w14:textId="77777777" w:rsidR="00A8056D" w:rsidRPr="00A8056D" w:rsidRDefault="00A8056D" w:rsidP="00A8056D">
      <w:pPr>
        <w:pStyle w:val="Heading1"/>
        <w:spacing w:before="74" w:line="276" w:lineRule="auto"/>
        <w:ind w:right="1"/>
        <w:jc w:val="center"/>
        <w:rPr>
          <w:rFonts w:asciiTheme="minorHAnsi" w:hAnsiTheme="minorHAnsi" w:cstheme="minorHAnsi"/>
          <w:lang w:val="en-US"/>
        </w:rPr>
      </w:pPr>
    </w:p>
    <w:p w14:paraId="02496383" w14:textId="7B53A8FF" w:rsidR="00A8056D" w:rsidRDefault="00A8056D" w:rsidP="00A8056D">
      <w:pPr>
        <w:pStyle w:val="Heading1"/>
        <w:spacing w:before="74" w:line="276" w:lineRule="auto"/>
        <w:ind w:left="0" w:right="1"/>
        <w:jc w:val="center"/>
        <w:rPr>
          <w:rFonts w:asciiTheme="minorHAnsi" w:hAnsiTheme="minorHAnsi" w:cstheme="minorHAnsi"/>
          <w:sz w:val="22"/>
          <w:szCs w:val="22"/>
        </w:rPr>
      </w:pPr>
      <w:r>
        <w:rPr>
          <w:rFonts w:asciiTheme="minorHAnsi" w:hAnsiTheme="minorHAnsi" w:cstheme="minorHAnsi"/>
          <w:sz w:val="22"/>
          <w:szCs w:val="22"/>
          <w:lang w:val="en-US"/>
        </w:rPr>
        <w:t xml:space="preserve">                                                                                                                                               </w:t>
      </w:r>
      <w:r w:rsidRPr="00A8056D">
        <w:rPr>
          <w:rFonts w:asciiTheme="minorHAnsi" w:hAnsiTheme="minorHAnsi" w:cstheme="minorHAnsi"/>
          <w:sz w:val="22"/>
          <w:szCs w:val="22"/>
          <w:lang w:val="en-US"/>
        </w:rPr>
        <w:t xml:space="preserve"> </w:t>
      </w:r>
      <w:proofErr w:type="spellStart"/>
      <w:r w:rsidRPr="00A8056D">
        <w:rPr>
          <w:rFonts w:asciiTheme="minorHAnsi" w:hAnsiTheme="minorHAnsi" w:cstheme="minorHAnsi"/>
          <w:sz w:val="22"/>
          <w:szCs w:val="22"/>
          <w:lang w:val="en-US"/>
        </w:rPr>
        <w:t>Anexa</w:t>
      </w:r>
      <w:proofErr w:type="spellEnd"/>
      <w:r w:rsidRPr="00A8056D">
        <w:rPr>
          <w:rFonts w:asciiTheme="minorHAnsi" w:hAnsiTheme="minorHAnsi" w:cstheme="minorHAnsi"/>
          <w:sz w:val="22"/>
          <w:szCs w:val="22"/>
          <w:lang w:val="en-US"/>
        </w:rPr>
        <w:t xml:space="preserve"> </w:t>
      </w:r>
      <w:r>
        <w:rPr>
          <w:rFonts w:asciiTheme="minorHAnsi" w:hAnsiTheme="minorHAnsi" w:cstheme="minorHAnsi"/>
          <w:sz w:val="22"/>
          <w:szCs w:val="22"/>
          <w:lang w:val="en-US"/>
        </w:rPr>
        <w:t>5</w:t>
      </w:r>
    </w:p>
    <w:p w14:paraId="05EF9DCF" w14:textId="41F8D67D" w:rsidR="00956CBF" w:rsidRPr="00C90411" w:rsidRDefault="009B1D39" w:rsidP="00665CDE">
      <w:pPr>
        <w:pStyle w:val="Heading1"/>
        <w:spacing w:before="74" w:line="276" w:lineRule="auto"/>
        <w:ind w:left="0" w:right="1"/>
        <w:jc w:val="center"/>
        <w:rPr>
          <w:rFonts w:asciiTheme="minorHAnsi" w:hAnsiTheme="minorHAnsi" w:cstheme="minorHAnsi"/>
          <w:sz w:val="22"/>
          <w:szCs w:val="22"/>
        </w:rPr>
      </w:pPr>
      <w:r w:rsidRPr="00C90411">
        <w:rPr>
          <w:rFonts w:asciiTheme="minorHAnsi" w:hAnsiTheme="minorHAnsi" w:cstheme="minorHAnsi"/>
          <w:sz w:val="22"/>
          <w:szCs w:val="22"/>
        </w:rPr>
        <w:t>ACORD</w:t>
      </w:r>
      <w:r w:rsidRPr="00C90411">
        <w:rPr>
          <w:rFonts w:asciiTheme="minorHAnsi" w:hAnsiTheme="minorHAnsi" w:cstheme="minorHAnsi"/>
          <w:spacing w:val="-8"/>
          <w:sz w:val="22"/>
          <w:szCs w:val="22"/>
        </w:rPr>
        <w:t xml:space="preserve"> </w:t>
      </w:r>
      <w:r w:rsidRPr="00C90411">
        <w:rPr>
          <w:rFonts w:asciiTheme="minorHAnsi" w:hAnsiTheme="minorHAnsi" w:cstheme="minorHAnsi"/>
          <w:sz w:val="22"/>
          <w:szCs w:val="22"/>
        </w:rPr>
        <w:t>DE</w:t>
      </w:r>
      <w:r w:rsidRPr="00C90411">
        <w:rPr>
          <w:rFonts w:asciiTheme="minorHAnsi" w:hAnsiTheme="minorHAnsi" w:cstheme="minorHAnsi"/>
          <w:spacing w:val="-6"/>
          <w:sz w:val="22"/>
          <w:szCs w:val="22"/>
        </w:rPr>
        <w:t xml:space="preserve"> </w:t>
      </w:r>
      <w:r w:rsidRPr="00C90411">
        <w:rPr>
          <w:rFonts w:asciiTheme="minorHAnsi" w:hAnsiTheme="minorHAnsi" w:cstheme="minorHAnsi"/>
          <w:spacing w:val="-2"/>
          <w:sz w:val="22"/>
          <w:szCs w:val="22"/>
        </w:rPr>
        <w:t>PARTENERIAT</w:t>
      </w:r>
    </w:p>
    <w:p w14:paraId="5485B05E" w14:textId="60598364" w:rsidR="00956CBF" w:rsidRPr="00C90411" w:rsidRDefault="009B1D39" w:rsidP="00665CDE">
      <w:pPr>
        <w:pStyle w:val="BodyText"/>
        <w:spacing w:before="120" w:line="276" w:lineRule="auto"/>
        <w:ind w:left="1" w:right="1" w:firstLine="0"/>
        <w:jc w:val="center"/>
        <w:rPr>
          <w:rFonts w:asciiTheme="minorHAnsi" w:hAnsiTheme="minorHAnsi" w:cstheme="minorHAnsi"/>
          <w:sz w:val="22"/>
          <w:szCs w:val="22"/>
        </w:rPr>
      </w:pPr>
      <w:r w:rsidRPr="00C90411">
        <w:rPr>
          <w:rFonts w:asciiTheme="minorHAnsi" w:hAnsiTheme="minorHAnsi" w:cstheme="minorHAnsi"/>
          <w:sz w:val="22"/>
          <w:szCs w:val="22"/>
        </w:rPr>
        <w:t>încheiat</w:t>
      </w:r>
      <w:r w:rsidRPr="00C90411">
        <w:rPr>
          <w:rFonts w:asciiTheme="minorHAnsi" w:hAnsiTheme="minorHAnsi" w:cstheme="minorHAnsi"/>
          <w:spacing w:val="-13"/>
          <w:sz w:val="22"/>
          <w:szCs w:val="22"/>
        </w:rPr>
        <w:t xml:space="preserve"> </w:t>
      </w:r>
      <w:r w:rsidRPr="00C90411">
        <w:rPr>
          <w:rFonts w:asciiTheme="minorHAnsi" w:hAnsiTheme="minorHAnsi" w:cstheme="minorHAnsi"/>
          <w:sz w:val="22"/>
          <w:szCs w:val="22"/>
        </w:rPr>
        <w:t>între</w:t>
      </w:r>
      <w:r w:rsidRPr="00C90411">
        <w:rPr>
          <w:rFonts w:asciiTheme="minorHAnsi" w:hAnsiTheme="minorHAnsi" w:cstheme="minorHAnsi"/>
          <w:spacing w:val="-9"/>
          <w:sz w:val="22"/>
          <w:szCs w:val="22"/>
        </w:rPr>
        <w:t xml:space="preserve"> </w:t>
      </w:r>
      <w:r w:rsidR="0049661A" w:rsidRPr="00C90411">
        <w:rPr>
          <w:rFonts w:asciiTheme="minorHAnsi" w:hAnsiTheme="minorHAnsi" w:cstheme="minorHAnsi"/>
          <w:sz w:val="22"/>
          <w:szCs w:val="22"/>
        </w:rPr>
        <w:t xml:space="preserve">ADR </w:t>
      </w:r>
      <w:r w:rsidR="0097735A" w:rsidRPr="00C90411">
        <w:rPr>
          <w:rFonts w:asciiTheme="minorHAnsi" w:hAnsiTheme="minorHAnsi" w:cstheme="minorHAnsi"/>
          <w:sz w:val="22"/>
          <w:szCs w:val="22"/>
        </w:rPr>
        <w:t>Nord-Vest</w:t>
      </w:r>
      <w:r w:rsidR="001D5827" w:rsidRPr="00C90411">
        <w:rPr>
          <w:rFonts w:asciiTheme="minorHAnsi" w:hAnsiTheme="minorHAnsi" w:cstheme="minorHAnsi"/>
          <w:sz w:val="22"/>
          <w:szCs w:val="22"/>
        </w:rPr>
        <w:t>, în calitate de lider de parteneriat</w:t>
      </w:r>
      <w:r w:rsidR="0049661A" w:rsidRPr="00C90411">
        <w:rPr>
          <w:rFonts w:asciiTheme="minorHAnsi" w:hAnsiTheme="minorHAnsi" w:cstheme="minorHAnsi"/>
          <w:spacing w:val="-10"/>
          <w:sz w:val="22"/>
          <w:szCs w:val="22"/>
        </w:rPr>
        <w:t xml:space="preserve"> </w:t>
      </w:r>
      <w:r w:rsidRPr="00C90411">
        <w:rPr>
          <w:rFonts w:asciiTheme="minorHAnsi" w:hAnsiTheme="minorHAnsi" w:cstheme="minorHAnsi"/>
          <w:sz w:val="22"/>
          <w:szCs w:val="22"/>
        </w:rPr>
        <w:t>și</w:t>
      </w:r>
      <w:r w:rsidRPr="00C90411">
        <w:rPr>
          <w:rFonts w:asciiTheme="minorHAnsi" w:hAnsiTheme="minorHAnsi" w:cstheme="minorHAnsi"/>
          <w:spacing w:val="-4"/>
          <w:sz w:val="22"/>
          <w:szCs w:val="22"/>
        </w:rPr>
        <w:t xml:space="preserve"> </w:t>
      </w:r>
      <w:r w:rsidRPr="00C90411">
        <w:rPr>
          <w:rFonts w:asciiTheme="minorHAnsi" w:hAnsiTheme="minorHAnsi" w:cstheme="minorHAnsi"/>
          <w:sz w:val="22"/>
          <w:szCs w:val="22"/>
        </w:rPr>
        <w:t>partener</w:t>
      </w:r>
      <w:r w:rsidR="00AD5EFC" w:rsidRPr="00C90411">
        <w:rPr>
          <w:rFonts w:asciiTheme="minorHAnsi" w:hAnsiTheme="minorHAnsi" w:cstheme="minorHAnsi"/>
          <w:sz w:val="22"/>
          <w:szCs w:val="22"/>
        </w:rPr>
        <w:t>/parteneri</w:t>
      </w:r>
      <w:r w:rsidRPr="00C90411">
        <w:rPr>
          <w:rFonts w:asciiTheme="minorHAnsi" w:hAnsiTheme="minorHAnsi" w:cstheme="minorHAnsi"/>
          <w:spacing w:val="-9"/>
          <w:sz w:val="22"/>
          <w:szCs w:val="22"/>
        </w:rPr>
        <w:t xml:space="preserve"> </w:t>
      </w:r>
      <w:r w:rsidRPr="00C90411">
        <w:rPr>
          <w:rFonts w:asciiTheme="minorHAnsi" w:hAnsiTheme="minorHAnsi" w:cstheme="minorHAnsi"/>
          <w:sz w:val="22"/>
          <w:szCs w:val="22"/>
        </w:rPr>
        <w:t>pentru</w:t>
      </w:r>
      <w:r w:rsidRPr="00C90411">
        <w:rPr>
          <w:rFonts w:asciiTheme="minorHAnsi" w:hAnsiTheme="minorHAnsi" w:cstheme="minorHAnsi"/>
          <w:spacing w:val="-10"/>
          <w:sz w:val="22"/>
          <w:szCs w:val="22"/>
        </w:rPr>
        <w:t xml:space="preserve"> </w:t>
      </w:r>
      <w:r w:rsidRPr="00C90411">
        <w:rPr>
          <w:rFonts w:asciiTheme="minorHAnsi" w:hAnsiTheme="minorHAnsi" w:cstheme="minorHAnsi"/>
          <w:sz w:val="22"/>
          <w:szCs w:val="22"/>
        </w:rPr>
        <w:t>realizarea</w:t>
      </w:r>
      <w:r w:rsidRPr="00C90411">
        <w:rPr>
          <w:rFonts w:asciiTheme="minorHAnsi" w:hAnsiTheme="minorHAnsi" w:cstheme="minorHAnsi"/>
          <w:spacing w:val="-7"/>
          <w:sz w:val="22"/>
          <w:szCs w:val="22"/>
        </w:rPr>
        <w:t xml:space="preserve"> </w:t>
      </w:r>
      <w:r w:rsidRPr="00C90411">
        <w:rPr>
          <w:rFonts w:asciiTheme="minorHAnsi" w:hAnsiTheme="minorHAnsi" w:cstheme="minorHAnsi"/>
          <w:spacing w:val="-2"/>
          <w:sz w:val="22"/>
          <w:szCs w:val="22"/>
        </w:rPr>
        <w:t>proiectului</w:t>
      </w:r>
    </w:p>
    <w:p w14:paraId="525FC9F6" w14:textId="22E81173" w:rsidR="00956CBF" w:rsidRPr="00C90411" w:rsidRDefault="009B1D39" w:rsidP="00665CDE">
      <w:pPr>
        <w:spacing w:before="121" w:line="276" w:lineRule="auto"/>
        <w:ind w:left="714" w:right="706"/>
        <w:jc w:val="center"/>
        <w:rPr>
          <w:rFonts w:asciiTheme="minorHAnsi" w:hAnsiTheme="minorHAnsi" w:cstheme="minorHAnsi"/>
          <w:i/>
        </w:rPr>
      </w:pPr>
      <w:r w:rsidRPr="00C90411">
        <w:rPr>
          <w:rFonts w:asciiTheme="minorHAnsi" w:hAnsiTheme="minorHAnsi" w:cstheme="minorHAnsi"/>
        </w:rPr>
        <w:t>„</w:t>
      </w:r>
      <w:r w:rsidR="0055402F" w:rsidRPr="00C90411">
        <w:rPr>
          <w:rFonts w:asciiTheme="minorHAnsi" w:hAnsiTheme="minorHAnsi" w:cstheme="minorHAnsi"/>
          <w:i/>
        </w:rPr>
        <w:t xml:space="preserve">Sprijin pentru pregătirea documentațiilor </w:t>
      </w:r>
      <w:proofErr w:type="spellStart"/>
      <w:r w:rsidR="0055402F" w:rsidRPr="00C90411">
        <w:rPr>
          <w:rFonts w:asciiTheme="minorHAnsi" w:hAnsiTheme="minorHAnsi" w:cstheme="minorHAnsi"/>
          <w:i/>
        </w:rPr>
        <w:t>tehnico</w:t>
      </w:r>
      <w:proofErr w:type="spellEnd"/>
      <w:r w:rsidR="0055402F" w:rsidRPr="00C90411">
        <w:rPr>
          <w:rFonts w:asciiTheme="minorHAnsi" w:hAnsiTheme="minorHAnsi" w:cstheme="minorHAnsi"/>
          <w:i/>
        </w:rPr>
        <w:t>-economice pentru proiecte care vizează următoarea perioadă de programare</w:t>
      </w:r>
      <w:r w:rsidR="003D1175" w:rsidRPr="00C90411">
        <w:rPr>
          <w:rFonts w:asciiTheme="minorHAnsi" w:hAnsiTheme="minorHAnsi" w:cstheme="minorHAnsi"/>
          <w:i/>
        </w:rPr>
        <w:t xml:space="preserve"> - </w:t>
      </w:r>
      <w:proofErr w:type="spellStart"/>
      <w:r w:rsidR="00E35906" w:rsidRPr="00E35906">
        <w:rPr>
          <w:rFonts w:asciiTheme="minorHAnsi" w:hAnsiTheme="minorHAnsi" w:cstheme="minorHAnsi"/>
          <w:b/>
          <w:bCs/>
          <w:i/>
          <w:lang w:val="en-US"/>
        </w:rPr>
        <w:t>Infrastructura</w:t>
      </w:r>
      <w:proofErr w:type="spellEnd"/>
      <w:r w:rsidR="00E35906" w:rsidRPr="00E35906">
        <w:rPr>
          <w:rFonts w:asciiTheme="minorHAnsi" w:hAnsiTheme="minorHAnsi" w:cstheme="minorHAnsi"/>
          <w:b/>
          <w:bCs/>
          <w:i/>
          <w:lang w:val="en-US"/>
        </w:rPr>
        <w:t xml:space="preserve"> </w:t>
      </w:r>
      <w:proofErr w:type="spellStart"/>
      <w:r w:rsidR="00E35906" w:rsidRPr="00E35906">
        <w:rPr>
          <w:rFonts w:asciiTheme="minorHAnsi" w:hAnsiTheme="minorHAnsi" w:cstheme="minorHAnsi"/>
          <w:b/>
          <w:bCs/>
          <w:i/>
          <w:lang w:val="en-US"/>
        </w:rPr>
        <w:t>verde</w:t>
      </w:r>
      <w:proofErr w:type="spellEnd"/>
      <w:r w:rsidRPr="00C90411">
        <w:rPr>
          <w:rFonts w:asciiTheme="minorHAnsi" w:hAnsiTheme="minorHAnsi" w:cstheme="minorHAnsi"/>
          <w:i/>
        </w:rPr>
        <w:t xml:space="preserve">”, </w:t>
      </w:r>
    </w:p>
    <w:p w14:paraId="3FD3CD24" w14:textId="6742B802" w:rsidR="00956CBF" w:rsidRPr="00C90411" w:rsidRDefault="009B1D39" w:rsidP="00665CDE">
      <w:pPr>
        <w:pStyle w:val="Heading1"/>
        <w:spacing w:before="121" w:line="276" w:lineRule="auto"/>
        <w:ind w:left="1" w:right="1"/>
        <w:jc w:val="center"/>
        <w:rPr>
          <w:rFonts w:asciiTheme="minorHAnsi" w:hAnsiTheme="minorHAnsi" w:cstheme="minorHAnsi"/>
          <w:sz w:val="22"/>
          <w:szCs w:val="22"/>
        </w:rPr>
      </w:pPr>
      <w:r w:rsidRPr="00C90411">
        <w:rPr>
          <w:rFonts w:asciiTheme="minorHAnsi" w:hAnsiTheme="minorHAnsi" w:cstheme="minorHAnsi"/>
          <w:sz w:val="22"/>
          <w:szCs w:val="22"/>
        </w:rPr>
        <w:t>Nr.</w:t>
      </w:r>
      <w:r w:rsidRPr="00C90411">
        <w:rPr>
          <w:rFonts w:asciiTheme="minorHAnsi" w:hAnsiTheme="minorHAnsi" w:cstheme="minorHAnsi"/>
          <w:spacing w:val="-5"/>
          <w:sz w:val="22"/>
          <w:szCs w:val="22"/>
        </w:rPr>
        <w:t xml:space="preserve"> </w:t>
      </w:r>
      <w:r w:rsidR="00124E50" w:rsidRPr="00C90411">
        <w:rPr>
          <w:rFonts w:asciiTheme="minorHAnsi" w:hAnsiTheme="minorHAnsi" w:cstheme="minorHAnsi"/>
          <w:i/>
          <w:lang w:val="en-US"/>
        </w:rPr>
        <w:t xml:space="preserve">&lt;se </w:t>
      </w:r>
      <w:proofErr w:type="spellStart"/>
      <w:r w:rsidR="00124E50">
        <w:rPr>
          <w:rFonts w:asciiTheme="minorHAnsi" w:hAnsiTheme="minorHAnsi" w:cstheme="minorHAnsi"/>
          <w:i/>
          <w:lang w:val="en-US"/>
        </w:rPr>
        <w:t>completează</w:t>
      </w:r>
      <w:proofErr w:type="spellEnd"/>
      <w:r w:rsidR="00124E50">
        <w:rPr>
          <w:rFonts w:asciiTheme="minorHAnsi" w:hAnsiTheme="minorHAnsi" w:cstheme="minorHAnsi"/>
          <w:i/>
          <w:lang w:val="en-US"/>
        </w:rPr>
        <w:t xml:space="preserve"> de </w:t>
      </w:r>
      <w:proofErr w:type="spellStart"/>
      <w:r w:rsidR="00124E50">
        <w:rPr>
          <w:rFonts w:asciiTheme="minorHAnsi" w:hAnsiTheme="minorHAnsi" w:cstheme="minorHAnsi"/>
          <w:i/>
          <w:lang w:val="en-US"/>
        </w:rPr>
        <w:t>către</w:t>
      </w:r>
      <w:proofErr w:type="spellEnd"/>
      <w:r w:rsidR="00124E50">
        <w:rPr>
          <w:rFonts w:asciiTheme="minorHAnsi" w:hAnsiTheme="minorHAnsi" w:cstheme="minorHAnsi"/>
          <w:i/>
          <w:lang w:val="en-US"/>
        </w:rPr>
        <w:t xml:space="preserve"> </w:t>
      </w:r>
      <w:proofErr w:type="spellStart"/>
      <w:r w:rsidR="00124E50">
        <w:rPr>
          <w:rFonts w:asciiTheme="minorHAnsi" w:hAnsiTheme="minorHAnsi" w:cstheme="minorHAnsi"/>
          <w:i/>
          <w:lang w:val="en-US"/>
        </w:rPr>
        <w:t>liderul</w:t>
      </w:r>
      <w:proofErr w:type="spellEnd"/>
      <w:r w:rsidR="00124E50">
        <w:rPr>
          <w:rFonts w:asciiTheme="minorHAnsi" w:hAnsiTheme="minorHAnsi" w:cstheme="minorHAnsi"/>
          <w:i/>
          <w:lang w:val="en-US"/>
        </w:rPr>
        <w:t xml:space="preserve"> de </w:t>
      </w:r>
      <w:proofErr w:type="spellStart"/>
      <w:r w:rsidR="00124E50">
        <w:rPr>
          <w:rFonts w:asciiTheme="minorHAnsi" w:hAnsiTheme="minorHAnsi" w:cstheme="minorHAnsi"/>
          <w:i/>
          <w:lang w:val="en-US"/>
        </w:rPr>
        <w:t>parteneriat</w:t>
      </w:r>
      <w:proofErr w:type="spellEnd"/>
      <w:r w:rsidR="00124E50" w:rsidRPr="00C90411">
        <w:rPr>
          <w:rFonts w:asciiTheme="minorHAnsi" w:hAnsiTheme="minorHAnsi" w:cstheme="minorHAnsi"/>
          <w:i/>
          <w:lang w:val="en-US"/>
        </w:rPr>
        <w:t>&gt;</w:t>
      </w:r>
    </w:p>
    <w:p w14:paraId="3B71B1B3" w14:textId="7E85E743" w:rsidR="00956CBF" w:rsidRDefault="00FA241C" w:rsidP="00FA241C">
      <w:pPr>
        <w:pStyle w:val="BodyText"/>
        <w:spacing w:before="168" w:line="276" w:lineRule="auto"/>
        <w:ind w:left="0" w:firstLine="0"/>
        <w:jc w:val="right"/>
        <w:rPr>
          <w:rFonts w:asciiTheme="minorHAnsi" w:hAnsiTheme="minorHAnsi" w:cstheme="minorHAnsi"/>
          <w:bCs/>
          <w:sz w:val="22"/>
          <w:szCs w:val="22"/>
        </w:rPr>
      </w:pPr>
      <w:r w:rsidRPr="00FA241C">
        <w:rPr>
          <w:rFonts w:asciiTheme="minorHAnsi" w:hAnsiTheme="minorHAnsi" w:cstheme="minorHAnsi"/>
          <w:bCs/>
          <w:sz w:val="22"/>
          <w:szCs w:val="22"/>
        </w:rPr>
        <w:t xml:space="preserve">Versiunea </w:t>
      </w:r>
      <w:r>
        <w:rPr>
          <w:rFonts w:asciiTheme="minorHAnsi" w:hAnsiTheme="minorHAnsi" w:cstheme="minorHAnsi"/>
          <w:bCs/>
          <w:sz w:val="22"/>
          <w:szCs w:val="22"/>
        </w:rPr>
        <w:t>2</w:t>
      </w:r>
      <w:r w:rsidRPr="00FA241C">
        <w:rPr>
          <w:rFonts w:asciiTheme="minorHAnsi" w:hAnsiTheme="minorHAnsi" w:cstheme="minorHAnsi"/>
          <w:bCs/>
          <w:sz w:val="22"/>
          <w:szCs w:val="22"/>
        </w:rPr>
        <w:t>, conform CORRIGENDUM nr.</w:t>
      </w:r>
      <w:r>
        <w:rPr>
          <w:rFonts w:asciiTheme="minorHAnsi" w:hAnsiTheme="minorHAnsi" w:cstheme="minorHAnsi"/>
          <w:bCs/>
          <w:sz w:val="22"/>
          <w:szCs w:val="22"/>
        </w:rPr>
        <w:t>5</w:t>
      </w:r>
      <w:r w:rsidRPr="00FA241C">
        <w:rPr>
          <w:rFonts w:asciiTheme="minorHAnsi" w:hAnsiTheme="minorHAnsi" w:cstheme="minorHAnsi"/>
          <w:bCs/>
          <w:sz w:val="22"/>
          <w:szCs w:val="22"/>
        </w:rPr>
        <w:t xml:space="preserve"> din </w:t>
      </w:r>
      <w:r w:rsidR="00592B69">
        <w:rPr>
          <w:rFonts w:asciiTheme="minorHAnsi" w:hAnsiTheme="minorHAnsi" w:cstheme="minorHAnsi"/>
          <w:bCs/>
          <w:sz w:val="22"/>
          <w:szCs w:val="22"/>
        </w:rPr>
        <w:t>20</w:t>
      </w:r>
      <w:r w:rsidRPr="00FA241C">
        <w:rPr>
          <w:rFonts w:asciiTheme="minorHAnsi" w:hAnsiTheme="minorHAnsi" w:cstheme="minorHAnsi"/>
          <w:bCs/>
          <w:sz w:val="22"/>
          <w:szCs w:val="22"/>
        </w:rPr>
        <w:t>.</w:t>
      </w:r>
      <w:r>
        <w:rPr>
          <w:rFonts w:asciiTheme="minorHAnsi" w:hAnsiTheme="minorHAnsi" w:cstheme="minorHAnsi"/>
          <w:bCs/>
          <w:sz w:val="22"/>
          <w:szCs w:val="22"/>
        </w:rPr>
        <w:t>04</w:t>
      </w:r>
      <w:r w:rsidRPr="00FA241C">
        <w:rPr>
          <w:rFonts w:asciiTheme="minorHAnsi" w:hAnsiTheme="minorHAnsi" w:cstheme="minorHAnsi"/>
          <w:bCs/>
          <w:sz w:val="22"/>
          <w:szCs w:val="22"/>
        </w:rPr>
        <w:t>.2026</w:t>
      </w:r>
    </w:p>
    <w:p w14:paraId="578F18F0" w14:textId="77777777" w:rsidR="00FA241C" w:rsidRPr="00FA241C" w:rsidRDefault="00FA241C" w:rsidP="00FA241C">
      <w:pPr>
        <w:pStyle w:val="BodyText"/>
        <w:spacing w:before="168" w:line="276" w:lineRule="auto"/>
        <w:ind w:left="0" w:firstLine="0"/>
        <w:jc w:val="right"/>
        <w:rPr>
          <w:rFonts w:asciiTheme="minorHAnsi" w:hAnsiTheme="minorHAnsi" w:cstheme="minorHAnsi"/>
          <w:bCs/>
          <w:sz w:val="22"/>
          <w:szCs w:val="22"/>
        </w:rPr>
      </w:pPr>
    </w:p>
    <w:p w14:paraId="13BAEEC8" w14:textId="77777777" w:rsidR="00956CBF" w:rsidRPr="00C90411" w:rsidRDefault="009B1D39" w:rsidP="00665CDE">
      <w:pPr>
        <w:spacing w:before="1" w:line="276" w:lineRule="auto"/>
        <w:ind w:left="588" w:right="582"/>
        <w:jc w:val="both"/>
        <w:rPr>
          <w:rFonts w:asciiTheme="minorHAnsi" w:hAnsiTheme="minorHAnsi" w:cstheme="minorHAnsi"/>
          <w:b/>
          <w:i/>
        </w:rPr>
      </w:pPr>
      <w:r w:rsidRPr="00C90411">
        <w:rPr>
          <w:rFonts w:asciiTheme="minorHAnsi" w:hAnsiTheme="minorHAnsi" w:cstheme="minorHAnsi"/>
          <w:b/>
          <w:i/>
        </w:rPr>
        <w:t>(Acordul de parteneriat este supus legislației din România și se încheie până cel târziu la data semnării contractului de finanțare fiind parte integrantă din acesta).</w:t>
      </w:r>
    </w:p>
    <w:p w14:paraId="05671E77" w14:textId="77777777" w:rsidR="00956CBF" w:rsidRPr="00C90411" w:rsidRDefault="009B1D39" w:rsidP="00665CDE">
      <w:pPr>
        <w:spacing w:before="119" w:line="276" w:lineRule="auto"/>
        <w:ind w:left="588" w:right="580"/>
        <w:jc w:val="both"/>
        <w:rPr>
          <w:rFonts w:asciiTheme="minorHAnsi" w:hAnsiTheme="minorHAnsi" w:cstheme="minorHAnsi"/>
          <w:b/>
          <w:i/>
        </w:rPr>
      </w:pPr>
      <w:r w:rsidRPr="00C90411">
        <w:rPr>
          <w:rFonts w:asciiTheme="minorHAnsi" w:hAnsiTheme="minorHAnsi" w:cstheme="minorHAnsi"/>
          <w:b/>
          <w:i/>
        </w:rPr>
        <w:t>Prezentul acord se poate completa cu prevederi specifice proiectului respectiv, însă orice eliminare/modificare din cadrul prezentului acord de parteneriat se poate efectua numai</w:t>
      </w:r>
      <w:r w:rsidRPr="00C90411">
        <w:rPr>
          <w:rFonts w:asciiTheme="minorHAnsi" w:hAnsiTheme="minorHAnsi" w:cstheme="minorHAnsi"/>
          <w:b/>
          <w:i/>
          <w:spacing w:val="-16"/>
        </w:rPr>
        <w:t xml:space="preserve"> </w:t>
      </w:r>
      <w:r w:rsidRPr="00C90411">
        <w:rPr>
          <w:rFonts w:asciiTheme="minorHAnsi" w:hAnsiTheme="minorHAnsi" w:cstheme="minorHAnsi"/>
          <w:b/>
          <w:i/>
        </w:rPr>
        <w:t>cu o justificare prealabilă și care să nu contravină prevederilor legale incidente domeniului).</w:t>
      </w:r>
    </w:p>
    <w:p w14:paraId="60086A5C" w14:textId="77777777" w:rsidR="00956CBF" w:rsidRPr="00C90411" w:rsidRDefault="00956CBF" w:rsidP="00665CDE">
      <w:pPr>
        <w:pStyle w:val="BodyText"/>
        <w:spacing w:before="231" w:line="276" w:lineRule="auto"/>
        <w:ind w:left="0" w:firstLine="0"/>
        <w:jc w:val="left"/>
        <w:rPr>
          <w:rFonts w:asciiTheme="minorHAnsi" w:hAnsiTheme="minorHAnsi" w:cstheme="minorHAnsi"/>
          <w:b/>
          <w:i/>
          <w:sz w:val="22"/>
          <w:szCs w:val="22"/>
        </w:rPr>
      </w:pPr>
    </w:p>
    <w:p w14:paraId="3DE52EED" w14:textId="73550143" w:rsidR="00956CBF" w:rsidRPr="00C90411" w:rsidRDefault="009B1D39" w:rsidP="00665CDE">
      <w:pPr>
        <w:pStyle w:val="Heading1"/>
        <w:spacing w:line="276" w:lineRule="auto"/>
        <w:rPr>
          <w:rFonts w:asciiTheme="minorHAnsi" w:hAnsiTheme="minorHAnsi" w:cstheme="minorHAnsi"/>
          <w:sz w:val="22"/>
          <w:szCs w:val="22"/>
        </w:rPr>
      </w:pPr>
      <w:r w:rsidRPr="00C90411">
        <w:rPr>
          <w:rFonts w:asciiTheme="minorHAnsi" w:hAnsiTheme="minorHAnsi" w:cstheme="minorHAnsi"/>
          <w:sz w:val="22"/>
          <w:szCs w:val="22"/>
        </w:rPr>
        <w:t>Art.</w:t>
      </w:r>
      <w:r w:rsidRPr="00C90411">
        <w:rPr>
          <w:rFonts w:asciiTheme="minorHAnsi" w:hAnsiTheme="minorHAnsi" w:cstheme="minorHAnsi"/>
          <w:spacing w:val="-4"/>
          <w:sz w:val="22"/>
          <w:szCs w:val="22"/>
        </w:rPr>
        <w:t xml:space="preserve"> </w:t>
      </w:r>
      <w:r w:rsidRPr="00C90411">
        <w:rPr>
          <w:rFonts w:asciiTheme="minorHAnsi" w:hAnsiTheme="minorHAnsi" w:cstheme="minorHAnsi"/>
          <w:sz w:val="22"/>
          <w:szCs w:val="22"/>
        </w:rPr>
        <w:t>1.</w:t>
      </w:r>
      <w:r w:rsidRPr="00C90411">
        <w:rPr>
          <w:rFonts w:asciiTheme="minorHAnsi" w:hAnsiTheme="minorHAnsi" w:cstheme="minorHAnsi"/>
          <w:spacing w:val="-13"/>
          <w:sz w:val="22"/>
          <w:szCs w:val="22"/>
        </w:rPr>
        <w:t xml:space="preserve"> </w:t>
      </w:r>
      <w:r w:rsidR="003116A8" w:rsidRPr="00C90411">
        <w:rPr>
          <w:rFonts w:asciiTheme="minorHAnsi" w:hAnsiTheme="minorHAnsi" w:cstheme="minorHAnsi"/>
          <w:spacing w:val="-2"/>
          <w:sz w:val="22"/>
          <w:szCs w:val="22"/>
        </w:rPr>
        <w:t>Părțile</w:t>
      </w:r>
    </w:p>
    <w:p w14:paraId="1C461C55" w14:textId="685A04FC" w:rsidR="00956CBF" w:rsidRPr="00C90411" w:rsidRDefault="009B1D39" w:rsidP="00665CDE">
      <w:pPr>
        <w:pStyle w:val="ListParagraph"/>
        <w:numPr>
          <w:ilvl w:val="0"/>
          <w:numId w:val="18"/>
        </w:numPr>
        <w:tabs>
          <w:tab w:val="left" w:pos="1308"/>
        </w:tabs>
        <w:spacing w:before="159" w:line="276" w:lineRule="auto"/>
        <w:ind w:right="577"/>
        <w:rPr>
          <w:rFonts w:asciiTheme="minorHAnsi" w:hAnsiTheme="minorHAnsi" w:cstheme="minorHAnsi"/>
        </w:rPr>
      </w:pPr>
      <w:r w:rsidRPr="00C90411">
        <w:rPr>
          <w:rFonts w:asciiTheme="minorHAnsi" w:hAnsiTheme="minorHAnsi" w:cstheme="minorHAnsi"/>
          <w:b/>
        </w:rPr>
        <w:t xml:space="preserve">Agenția de Dezvoltare Regională Nord-Vest (ADR Nord-Vest), </w:t>
      </w:r>
      <w:r w:rsidRPr="00C90411">
        <w:rPr>
          <w:rFonts w:asciiTheme="minorHAnsi" w:hAnsiTheme="minorHAnsi" w:cstheme="minorHAnsi"/>
        </w:rPr>
        <w:t>organism neguvernamental, non profit și de utilitate publică, care se organizează şi funcţionează</w:t>
      </w:r>
      <w:r w:rsidRPr="00C90411">
        <w:rPr>
          <w:rFonts w:asciiTheme="minorHAnsi" w:hAnsiTheme="minorHAnsi" w:cstheme="minorHAnsi"/>
          <w:spacing w:val="40"/>
        </w:rPr>
        <w:t xml:space="preserve"> </w:t>
      </w:r>
      <w:r w:rsidRPr="00C90411">
        <w:rPr>
          <w:rFonts w:asciiTheme="minorHAnsi" w:hAnsiTheme="minorHAnsi" w:cstheme="minorHAnsi"/>
        </w:rPr>
        <w:t xml:space="preserve">în condiţiile Legii nr. 315/2004 privind dezvoltarea regională în România, cu modificările şi completările ulterioare, cu sediul în Comuna Baciu, sat Rădaia nr. 50, jud. Cluj, Sediu secundar/ Adresă de corespondenţă: Mun. Cluj- Napoca, </w:t>
      </w:r>
      <w:r w:rsidR="009A79D1" w:rsidRPr="00C90411">
        <w:rPr>
          <w:rFonts w:asciiTheme="minorHAnsi" w:hAnsiTheme="minorHAnsi" w:cstheme="minorHAnsi"/>
        </w:rPr>
        <w:t>strada Donath, numărul 53</w:t>
      </w:r>
      <w:r w:rsidR="00B767C2" w:rsidRPr="00C90411">
        <w:rPr>
          <w:rFonts w:asciiTheme="minorHAnsi" w:hAnsiTheme="minorHAnsi" w:cstheme="minorHAnsi"/>
        </w:rPr>
        <w:t>A</w:t>
      </w:r>
      <w:r w:rsidRPr="00C90411">
        <w:rPr>
          <w:rFonts w:asciiTheme="minorHAnsi" w:hAnsiTheme="minorHAnsi" w:cstheme="minorHAnsi"/>
        </w:rPr>
        <w:t xml:space="preserve">, codul fiscal 11463302, având calitatea </w:t>
      </w:r>
      <w:r w:rsidRPr="00C90411">
        <w:rPr>
          <w:rFonts w:asciiTheme="minorHAnsi" w:hAnsiTheme="minorHAnsi" w:cstheme="minorHAnsi"/>
          <w:b/>
        </w:rPr>
        <w:t>Lider</w:t>
      </w:r>
      <w:r w:rsidRPr="00C90411">
        <w:rPr>
          <w:rFonts w:asciiTheme="minorHAnsi" w:hAnsiTheme="minorHAnsi" w:cstheme="minorHAnsi"/>
          <w:b/>
          <w:spacing w:val="-3"/>
        </w:rPr>
        <w:t xml:space="preserve"> </w:t>
      </w:r>
      <w:r w:rsidRPr="00C90411">
        <w:rPr>
          <w:rFonts w:asciiTheme="minorHAnsi" w:hAnsiTheme="minorHAnsi" w:cstheme="minorHAnsi"/>
          <w:b/>
        </w:rPr>
        <w:t xml:space="preserve">de parteneriat </w:t>
      </w:r>
      <w:r w:rsidRPr="00C90411">
        <w:rPr>
          <w:rFonts w:asciiTheme="minorHAnsi" w:hAnsiTheme="minorHAnsi" w:cstheme="minorHAnsi"/>
        </w:rPr>
        <w:t>reprezentat prin</w:t>
      </w:r>
      <w:r w:rsidRPr="00C90411">
        <w:rPr>
          <w:rFonts w:asciiTheme="minorHAnsi" w:hAnsiTheme="minorHAnsi" w:cstheme="minorHAnsi"/>
          <w:spacing w:val="-2"/>
        </w:rPr>
        <w:t xml:space="preserve"> </w:t>
      </w:r>
      <w:r w:rsidR="00AF5F0F" w:rsidRPr="00C90411">
        <w:rPr>
          <w:rFonts w:asciiTheme="minorHAnsi" w:hAnsiTheme="minorHAnsi" w:cstheme="minorHAnsi"/>
        </w:rPr>
        <w:t>Margareta TALOȘ</w:t>
      </w:r>
      <w:r w:rsidRPr="00C90411">
        <w:rPr>
          <w:rFonts w:asciiTheme="minorHAnsi" w:hAnsiTheme="minorHAnsi" w:cstheme="minorHAnsi"/>
        </w:rPr>
        <w:t>,</w:t>
      </w:r>
      <w:r w:rsidRPr="00C90411">
        <w:rPr>
          <w:rFonts w:asciiTheme="minorHAnsi" w:hAnsiTheme="minorHAnsi" w:cstheme="minorHAnsi"/>
          <w:spacing w:val="-2"/>
        </w:rPr>
        <w:t xml:space="preserve"> </w:t>
      </w:r>
      <w:r w:rsidR="00AA36EC" w:rsidRPr="00C90411">
        <w:rPr>
          <w:rFonts w:asciiTheme="minorHAnsi" w:hAnsiTheme="minorHAnsi" w:cstheme="minorHAnsi"/>
          <w:spacing w:val="-2"/>
        </w:rPr>
        <w:t xml:space="preserve">în calitate de </w:t>
      </w:r>
      <w:r w:rsidR="00AA36EC" w:rsidRPr="00C90411">
        <w:rPr>
          <w:rFonts w:asciiTheme="minorHAnsi" w:hAnsiTheme="minorHAnsi" w:cstheme="minorHAnsi"/>
        </w:rPr>
        <w:t xml:space="preserve">persoană delegată </w:t>
      </w:r>
      <w:r w:rsidR="00593B09" w:rsidRPr="00C90411">
        <w:rPr>
          <w:rFonts w:asciiTheme="minorHAnsi" w:hAnsiTheme="minorHAnsi" w:cstheme="minorHAnsi"/>
        </w:rPr>
        <w:t xml:space="preserve">ca </w:t>
      </w:r>
      <w:r w:rsidR="00AA36EC" w:rsidRPr="00C90411">
        <w:rPr>
          <w:rFonts w:asciiTheme="minorHAnsi" w:hAnsiTheme="minorHAnsi" w:cstheme="minorHAnsi"/>
        </w:rPr>
        <w:t>reprezentat legal</w:t>
      </w:r>
      <w:r w:rsidR="00593B09" w:rsidRPr="00C90411">
        <w:rPr>
          <w:rFonts w:asciiTheme="minorHAnsi" w:hAnsiTheme="minorHAnsi" w:cstheme="minorHAnsi"/>
        </w:rPr>
        <w:t xml:space="preserve"> al liderul</w:t>
      </w:r>
      <w:r w:rsidR="00381E9B" w:rsidRPr="00C90411">
        <w:rPr>
          <w:rFonts w:asciiTheme="minorHAnsi" w:hAnsiTheme="minorHAnsi" w:cstheme="minorHAnsi"/>
        </w:rPr>
        <w:t>ui de parteneriat – ADR Nord-Vest</w:t>
      </w:r>
    </w:p>
    <w:p w14:paraId="2BA7BC93" w14:textId="77777777" w:rsidR="00E35906" w:rsidRDefault="00E35906" w:rsidP="00E35906">
      <w:pPr>
        <w:pStyle w:val="ListParagraph"/>
        <w:numPr>
          <w:ilvl w:val="0"/>
          <w:numId w:val="18"/>
        </w:numPr>
        <w:tabs>
          <w:tab w:val="left" w:pos="1308"/>
        </w:tabs>
        <w:spacing w:before="121" w:line="276" w:lineRule="auto"/>
        <w:rPr>
          <w:rFonts w:asciiTheme="minorHAnsi" w:hAnsiTheme="minorHAnsi" w:cstheme="minorHAnsi"/>
          <w:b/>
        </w:rPr>
      </w:pPr>
      <w:r>
        <w:rPr>
          <w:rFonts w:asciiTheme="minorHAnsi" w:hAnsiTheme="minorHAnsi" w:cstheme="minorHAnsi"/>
          <w:b/>
        </w:rPr>
        <w:t xml:space="preserve">Unitatea Administrativ Teritorială comuna Mihai Viteazu </w:t>
      </w:r>
      <w:r>
        <w:rPr>
          <w:rFonts w:asciiTheme="minorHAnsi" w:hAnsiTheme="minorHAnsi" w:cstheme="minorHAnsi"/>
        </w:rPr>
        <w:t xml:space="preserve">cu sediul în </w:t>
      </w:r>
      <w:r>
        <w:rPr>
          <w:rFonts w:asciiTheme="minorHAnsi" w:hAnsiTheme="minorHAnsi" w:cstheme="minorHAnsi"/>
          <w:b/>
        </w:rPr>
        <w:t>sat Mihai Viteazu</w:t>
      </w:r>
      <w:r>
        <w:rPr>
          <w:rFonts w:asciiTheme="minorHAnsi" w:hAnsiTheme="minorHAnsi" w:cstheme="minorHAnsi"/>
        </w:rPr>
        <w:t xml:space="preserve"> str. Transilvaniei nr. 147 județul Cluj, codul fiscal</w:t>
      </w:r>
      <w:r>
        <w:rPr>
          <w:rStyle w:val="FootnoteReference"/>
          <w:rFonts w:asciiTheme="minorHAnsi" w:hAnsiTheme="minorHAnsi" w:cstheme="minorHAnsi"/>
        </w:rPr>
        <w:footnoteReference w:id="1"/>
      </w:r>
      <w:r>
        <w:rPr>
          <w:rFonts w:asciiTheme="minorHAnsi" w:hAnsiTheme="minorHAnsi" w:cstheme="minorHAnsi"/>
        </w:rPr>
        <w:t xml:space="preserve"> 4378832, </w:t>
      </w:r>
      <w:r>
        <w:rPr>
          <w:rFonts w:asciiTheme="minorHAnsi" w:hAnsiTheme="minorHAnsi" w:cstheme="minorHAnsi"/>
          <w:b/>
        </w:rPr>
        <w:t xml:space="preserve">având calitatea de membru / Partener , reprezentat prin PAUL CRISTIAN OLARU </w:t>
      </w:r>
      <w:r>
        <w:rPr>
          <w:rFonts w:asciiTheme="minorHAnsi" w:hAnsiTheme="minorHAnsi" w:cstheme="minorHAnsi"/>
          <w:bCs/>
        </w:rPr>
        <w:t>în calitate de primar,</w:t>
      </w:r>
      <w:r>
        <w:rPr>
          <w:rFonts w:asciiTheme="minorHAnsi" w:hAnsiTheme="minorHAnsi" w:cstheme="minorHAnsi"/>
          <w:b/>
        </w:rPr>
        <w:t xml:space="preserve"> </w:t>
      </w:r>
    </w:p>
    <w:p w14:paraId="1470B812" w14:textId="77777777" w:rsidR="00956CBF" w:rsidRPr="00C90411" w:rsidRDefault="009B1D39" w:rsidP="00665CDE">
      <w:pPr>
        <w:pStyle w:val="BodyText"/>
        <w:spacing w:before="200" w:line="276" w:lineRule="auto"/>
        <w:ind w:left="588" w:firstLine="0"/>
        <w:jc w:val="left"/>
        <w:rPr>
          <w:rFonts w:asciiTheme="minorHAnsi" w:hAnsiTheme="minorHAnsi" w:cstheme="minorHAnsi"/>
          <w:sz w:val="22"/>
          <w:szCs w:val="22"/>
        </w:rPr>
      </w:pPr>
      <w:r w:rsidRPr="00C90411">
        <w:rPr>
          <w:rFonts w:asciiTheme="minorHAnsi" w:hAnsiTheme="minorHAnsi" w:cstheme="minorHAnsi"/>
          <w:sz w:val="22"/>
          <w:szCs w:val="22"/>
        </w:rPr>
        <w:t>au</w:t>
      </w:r>
      <w:r w:rsidRPr="00C90411">
        <w:rPr>
          <w:rFonts w:asciiTheme="minorHAnsi" w:hAnsiTheme="minorHAnsi" w:cstheme="minorHAnsi"/>
          <w:spacing w:val="-10"/>
          <w:sz w:val="22"/>
          <w:szCs w:val="22"/>
        </w:rPr>
        <w:t xml:space="preserve"> </w:t>
      </w:r>
      <w:r w:rsidRPr="00C90411">
        <w:rPr>
          <w:rFonts w:asciiTheme="minorHAnsi" w:hAnsiTheme="minorHAnsi" w:cstheme="minorHAnsi"/>
          <w:sz w:val="22"/>
          <w:szCs w:val="22"/>
        </w:rPr>
        <w:t>convenit</w:t>
      </w:r>
      <w:r w:rsidRPr="00C90411">
        <w:rPr>
          <w:rFonts w:asciiTheme="minorHAnsi" w:hAnsiTheme="minorHAnsi" w:cstheme="minorHAnsi"/>
          <w:spacing w:val="-7"/>
          <w:sz w:val="22"/>
          <w:szCs w:val="22"/>
        </w:rPr>
        <w:t xml:space="preserve"> </w:t>
      </w:r>
      <w:r w:rsidRPr="00C90411">
        <w:rPr>
          <w:rFonts w:asciiTheme="minorHAnsi" w:hAnsiTheme="minorHAnsi" w:cstheme="minorHAnsi"/>
          <w:spacing w:val="-2"/>
          <w:sz w:val="22"/>
          <w:szCs w:val="22"/>
        </w:rPr>
        <w:t>următoarele:</w:t>
      </w:r>
    </w:p>
    <w:p w14:paraId="435235FF" w14:textId="77777777" w:rsidR="00956CBF" w:rsidRPr="00C90411" w:rsidRDefault="009B1D39" w:rsidP="00665CDE">
      <w:pPr>
        <w:spacing w:before="161" w:line="276" w:lineRule="auto"/>
        <w:ind w:left="588"/>
        <w:rPr>
          <w:rFonts w:asciiTheme="minorHAnsi" w:hAnsiTheme="minorHAnsi" w:cstheme="minorHAnsi"/>
          <w:b/>
        </w:rPr>
      </w:pPr>
      <w:r w:rsidRPr="00C90411">
        <w:rPr>
          <w:rFonts w:asciiTheme="minorHAnsi" w:hAnsiTheme="minorHAnsi" w:cstheme="minorHAnsi"/>
        </w:rPr>
        <w:t>Art.</w:t>
      </w:r>
      <w:r w:rsidRPr="00C90411">
        <w:rPr>
          <w:rFonts w:asciiTheme="minorHAnsi" w:hAnsiTheme="minorHAnsi" w:cstheme="minorHAnsi"/>
          <w:spacing w:val="-3"/>
        </w:rPr>
        <w:t xml:space="preserve"> </w:t>
      </w:r>
      <w:r w:rsidRPr="00C90411">
        <w:rPr>
          <w:rFonts w:asciiTheme="minorHAnsi" w:hAnsiTheme="minorHAnsi" w:cstheme="minorHAnsi"/>
        </w:rPr>
        <w:t>2.</w:t>
      </w:r>
      <w:r w:rsidRPr="00C90411">
        <w:rPr>
          <w:rFonts w:asciiTheme="minorHAnsi" w:hAnsiTheme="minorHAnsi" w:cstheme="minorHAnsi"/>
          <w:spacing w:val="-12"/>
        </w:rPr>
        <w:t xml:space="preserve"> </w:t>
      </w:r>
      <w:r w:rsidRPr="00C90411">
        <w:rPr>
          <w:rFonts w:asciiTheme="minorHAnsi" w:hAnsiTheme="minorHAnsi" w:cstheme="minorHAnsi"/>
          <w:b/>
          <w:spacing w:val="-2"/>
        </w:rPr>
        <w:t>Interpretare</w:t>
      </w:r>
    </w:p>
    <w:p w14:paraId="43EE5EF7" w14:textId="77777777" w:rsidR="00956CBF" w:rsidRPr="00C90411" w:rsidRDefault="009B1D39" w:rsidP="00665CDE">
      <w:pPr>
        <w:pStyle w:val="ListParagraph"/>
        <w:numPr>
          <w:ilvl w:val="0"/>
          <w:numId w:val="17"/>
        </w:numPr>
        <w:tabs>
          <w:tab w:val="left" w:pos="1164"/>
        </w:tabs>
        <w:spacing w:before="154" w:line="276" w:lineRule="auto"/>
        <w:ind w:right="581"/>
        <w:rPr>
          <w:rFonts w:asciiTheme="minorHAnsi" w:hAnsiTheme="minorHAnsi" w:cstheme="minorHAnsi"/>
        </w:rPr>
      </w:pPr>
      <w:r w:rsidRPr="00C90411">
        <w:rPr>
          <w:rFonts w:asciiTheme="minorHAnsi" w:hAnsiTheme="minorHAnsi" w:cstheme="minorHAnsi"/>
        </w:rPr>
        <w:t>Orice expresie și/sau cuvânt care nu este definit în prezentul Acord, dar este definit în Contractul de finanțare/Cererea de finanțare va avea înțelesul prevăzut în aceste documente.</w:t>
      </w:r>
    </w:p>
    <w:p w14:paraId="2ABDEFB7" w14:textId="77777777" w:rsidR="00956CBF" w:rsidRPr="00C90411" w:rsidRDefault="009B1D39" w:rsidP="00665CDE">
      <w:pPr>
        <w:pStyle w:val="BodyText"/>
        <w:spacing w:before="6" w:line="276" w:lineRule="auto"/>
        <w:ind w:left="1164" w:right="121" w:firstLine="0"/>
        <w:jc w:val="left"/>
        <w:rPr>
          <w:rFonts w:asciiTheme="minorHAnsi" w:hAnsiTheme="minorHAnsi" w:cstheme="minorHAnsi"/>
          <w:sz w:val="22"/>
          <w:szCs w:val="22"/>
        </w:rPr>
      </w:pPr>
      <w:r w:rsidRPr="00C90411">
        <w:rPr>
          <w:rFonts w:asciiTheme="minorHAnsi" w:hAnsiTheme="minorHAnsi" w:cstheme="minorHAnsi"/>
          <w:sz w:val="22"/>
          <w:szCs w:val="22"/>
        </w:rPr>
        <w:t>În</w:t>
      </w:r>
      <w:r w:rsidRPr="00C90411">
        <w:rPr>
          <w:rFonts w:asciiTheme="minorHAnsi" w:hAnsiTheme="minorHAnsi" w:cstheme="minorHAnsi"/>
          <w:spacing w:val="28"/>
          <w:sz w:val="22"/>
          <w:szCs w:val="22"/>
        </w:rPr>
        <w:t xml:space="preserve"> </w:t>
      </w:r>
      <w:r w:rsidRPr="00C90411">
        <w:rPr>
          <w:rFonts w:asciiTheme="minorHAnsi" w:hAnsiTheme="minorHAnsi" w:cstheme="minorHAnsi"/>
          <w:sz w:val="22"/>
          <w:szCs w:val="22"/>
        </w:rPr>
        <w:t>prezentul</w:t>
      </w:r>
      <w:r w:rsidRPr="00C90411">
        <w:rPr>
          <w:rFonts w:asciiTheme="minorHAnsi" w:hAnsiTheme="minorHAnsi" w:cstheme="minorHAnsi"/>
          <w:spacing w:val="28"/>
          <w:sz w:val="22"/>
          <w:szCs w:val="22"/>
        </w:rPr>
        <w:t xml:space="preserve"> </w:t>
      </w:r>
      <w:r w:rsidRPr="00C90411">
        <w:rPr>
          <w:rFonts w:asciiTheme="minorHAnsi" w:hAnsiTheme="minorHAnsi" w:cstheme="minorHAnsi"/>
          <w:sz w:val="22"/>
          <w:szCs w:val="22"/>
        </w:rPr>
        <w:t>acord,</w:t>
      </w:r>
      <w:r w:rsidRPr="00C90411">
        <w:rPr>
          <w:rFonts w:asciiTheme="minorHAnsi" w:hAnsiTheme="minorHAnsi" w:cstheme="minorHAnsi"/>
          <w:spacing w:val="28"/>
          <w:sz w:val="22"/>
          <w:szCs w:val="22"/>
        </w:rPr>
        <w:t xml:space="preserve"> </w:t>
      </w:r>
      <w:r w:rsidRPr="00C90411">
        <w:rPr>
          <w:rFonts w:asciiTheme="minorHAnsi" w:hAnsiTheme="minorHAnsi" w:cstheme="minorHAnsi"/>
          <w:sz w:val="22"/>
          <w:szCs w:val="22"/>
        </w:rPr>
        <w:t>cu</w:t>
      </w:r>
      <w:r w:rsidRPr="00C90411">
        <w:rPr>
          <w:rFonts w:asciiTheme="minorHAnsi" w:hAnsiTheme="minorHAnsi" w:cstheme="minorHAnsi"/>
          <w:spacing w:val="29"/>
          <w:sz w:val="22"/>
          <w:szCs w:val="22"/>
        </w:rPr>
        <w:t xml:space="preserve"> </w:t>
      </w:r>
      <w:r w:rsidRPr="00C90411">
        <w:rPr>
          <w:rFonts w:asciiTheme="minorHAnsi" w:hAnsiTheme="minorHAnsi" w:cstheme="minorHAnsi"/>
          <w:sz w:val="22"/>
          <w:szCs w:val="22"/>
        </w:rPr>
        <w:t>excepția</w:t>
      </w:r>
      <w:r w:rsidRPr="00C90411">
        <w:rPr>
          <w:rFonts w:asciiTheme="minorHAnsi" w:hAnsiTheme="minorHAnsi" w:cstheme="minorHAnsi"/>
          <w:spacing w:val="31"/>
          <w:sz w:val="22"/>
          <w:szCs w:val="22"/>
        </w:rPr>
        <w:t xml:space="preserve"> </w:t>
      </w:r>
      <w:r w:rsidRPr="00C90411">
        <w:rPr>
          <w:rFonts w:asciiTheme="minorHAnsi" w:hAnsiTheme="minorHAnsi" w:cstheme="minorHAnsi"/>
          <w:sz w:val="22"/>
          <w:szCs w:val="22"/>
        </w:rPr>
        <w:t>unei</w:t>
      </w:r>
      <w:r w:rsidRPr="00C90411">
        <w:rPr>
          <w:rFonts w:asciiTheme="minorHAnsi" w:hAnsiTheme="minorHAnsi" w:cstheme="minorHAnsi"/>
          <w:spacing w:val="30"/>
          <w:sz w:val="22"/>
          <w:szCs w:val="22"/>
        </w:rPr>
        <w:t xml:space="preserve"> </w:t>
      </w:r>
      <w:r w:rsidRPr="00C90411">
        <w:rPr>
          <w:rFonts w:asciiTheme="minorHAnsi" w:hAnsiTheme="minorHAnsi" w:cstheme="minorHAnsi"/>
          <w:sz w:val="22"/>
          <w:szCs w:val="22"/>
        </w:rPr>
        <w:t>prevederi</w:t>
      </w:r>
      <w:r w:rsidRPr="00C90411">
        <w:rPr>
          <w:rFonts w:asciiTheme="minorHAnsi" w:hAnsiTheme="minorHAnsi" w:cstheme="minorHAnsi"/>
          <w:spacing w:val="30"/>
          <w:sz w:val="22"/>
          <w:szCs w:val="22"/>
        </w:rPr>
        <w:t xml:space="preserve"> </w:t>
      </w:r>
      <w:r w:rsidRPr="00C90411">
        <w:rPr>
          <w:rFonts w:asciiTheme="minorHAnsi" w:hAnsiTheme="minorHAnsi" w:cstheme="minorHAnsi"/>
          <w:sz w:val="22"/>
          <w:szCs w:val="22"/>
        </w:rPr>
        <w:t>contrare,</w:t>
      </w:r>
      <w:r w:rsidRPr="00C90411">
        <w:rPr>
          <w:rFonts w:asciiTheme="minorHAnsi" w:hAnsiTheme="minorHAnsi" w:cstheme="minorHAnsi"/>
          <w:spacing w:val="28"/>
          <w:sz w:val="22"/>
          <w:szCs w:val="22"/>
        </w:rPr>
        <w:t xml:space="preserve"> </w:t>
      </w:r>
      <w:r w:rsidRPr="00C90411">
        <w:rPr>
          <w:rFonts w:asciiTheme="minorHAnsi" w:hAnsiTheme="minorHAnsi" w:cstheme="minorHAnsi"/>
          <w:sz w:val="22"/>
          <w:szCs w:val="22"/>
        </w:rPr>
        <w:t>cuvintele</w:t>
      </w:r>
      <w:r w:rsidRPr="00C90411">
        <w:rPr>
          <w:rFonts w:asciiTheme="minorHAnsi" w:hAnsiTheme="minorHAnsi" w:cstheme="minorHAnsi"/>
          <w:spacing w:val="29"/>
          <w:sz w:val="22"/>
          <w:szCs w:val="22"/>
        </w:rPr>
        <w:t xml:space="preserve"> </w:t>
      </w:r>
      <w:r w:rsidRPr="00C90411">
        <w:rPr>
          <w:rFonts w:asciiTheme="minorHAnsi" w:hAnsiTheme="minorHAnsi" w:cstheme="minorHAnsi"/>
          <w:sz w:val="22"/>
          <w:szCs w:val="22"/>
        </w:rPr>
        <w:t>la</w:t>
      </w:r>
      <w:r w:rsidRPr="00C90411">
        <w:rPr>
          <w:rFonts w:asciiTheme="minorHAnsi" w:hAnsiTheme="minorHAnsi" w:cstheme="minorHAnsi"/>
          <w:spacing w:val="30"/>
          <w:sz w:val="22"/>
          <w:szCs w:val="22"/>
        </w:rPr>
        <w:t xml:space="preserve"> </w:t>
      </w:r>
      <w:r w:rsidRPr="00C90411">
        <w:rPr>
          <w:rFonts w:asciiTheme="minorHAnsi" w:hAnsiTheme="minorHAnsi" w:cstheme="minorHAnsi"/>
          <w:sz w:val="22"/>
          <w:szCs w:val="22"/>
        </w:rPr>
        <w:t>forma</w:t>
      </w:r>
      <w:r w:rsidRPr="00C90411">
        <w:rPr>
          <w:rFonts w:asciiTheme="minorHAnsi" w:hAnsiTheme="minorHAnsi" w:cstheme="minorHAnsi"/>
          <w:spacing w:val="30"/>
          <w:sz w:val="22"/>
          <w:szCs w:val="22"/>
        </w:rPr>
        <w:t xml:space="preserve"> </w:t>
      </w:r>
      <w:r w:rsidRPr="00C90411">
        <w:rPr>
          <w:rFonts w:asciiTheme="minorHAnsi" w:hAnsiTheme="minorHAnsi" w:cstheme="minorHAnsi"/>
          <w:sz w:val="22"/>
          <w:szCs w:val="22"/>
        </w:rPr>
        <w:t>singular</w:t>
      </w:r>
      <w:r w:rsidRPr="00C90411">
        <w:rPr>
          <w:rFonts w:asciiTheme="minorHAnsi" w:hAnsiTheme="minorHAnsi" w:cstheme="minorHAnsi"/>
          <w:spacing w:val="29"/>
          <w:sz w:val="22"/>
          <w:szCs w:val="22"/>
        </w:rPr>
        <w:t xml:space="preserve"> </w:t>
      </w:r>
      <w:r w:rsidRPr="00C90411">
        <w:rPr>
          <w:rFonts w:asciiTheme="minorHAnsi" w:hAnsiTheme="minorHAnsi" w:cstheme="minorHAnsi"/>
          <w:sz w:val="22"/>
          <w:szCs w:val="22"/>
        </w:rPr>
        <w:t>vor</w:t>
      </w:r>
      <w:r w:rsidRPr="00C90411">
        <w:rPr>
          <w:rFonts w:asciiTheme="minorHAnsi" w:hAnsiTheme="minorHAnsi" w:cstheme="minorHAnsi"/>
          <w:spacing w:val="39"/>
          <w:sz w:val="22"/>
          <w:szCs w:val="22"/>
        </w:rPr>
        <w:t xml:space="preserve"> </w:t>
      </w:r>
      <w:r w:rsidRPr="00C90411">
        <w:rPr>
          <w:rFonts w:asciiTheme="minorHAnsi" w:hAnsiTheme="minorHAnsi" w:cstheme="minorHAnsi"/>
          <w:sz w:val="22"/>
          <w:szCs w:val="22"/>
        </w:rPr>
        <w:t>include forma de plural și viceversa, acolo unde acest lucru este permis de context.</w:t>
      </w:r>
    </w:p>
    <w:p w14:paraId="53A20BFB" w14:textId="77777777" w:rsidR="00956CBF" w:rsidRPr="00C90411" w:rsidRDefault="009B1D39" w:rsidP="00665CDE">
      <w:pPr>
        <w:pStyle w:val="ListParagraph"/>
        <w:numPr>
          <w:ilvl w:val="0"/>
          <w:numId w:val="17"/>
        </w:numPr>
        <w:tabs>
          <w:tab w:val="left" w:pos="1164"/>
        </w:tabs>
        <w:spacing w:line="276" w:lineRule="auto"/>
        <w:ind w:right="582"/>
        <w:rPr>
          <w:rFonts w:asciiTheme="minorHAnsi" w:hAnsiTheme="minorHAnsi" w:cstheme="minorHAnsi"/>
        </w:rPr>
      </w:pPr>
      <w:r w:rsidRPr="00C90411">
        <w:rPr>
          <w:rFonts w:asciiTheme="minorHAnsi" w:hAnsiTheme="minorHAnsi" w:cstheme="minorHAnsi"/>
        </w:rPr>
        <w:t>Termenul</w:t>
      </w:r>
      <w:r w:rsidRPr="00C90411">
        <w:rPr>
          <w:rFonts w:asciiTheme="minorHAnsi" w:hAnsiTheme="minorHAnsi" w:cstheme="minorHAnsi"/>
          <w:spacing w:val="63"/>
        </w:rPr>
        <w:t xml:space="preserve"> </w:t>
      </w:r>
      <w:r w:rsidRPr="00C90411">
        <w:rPr>
          <w:rFonts w:asciiTheme="minorHAnsi" w:hAnsiTheme="minorHAnsi" w:cstheme="minorHAnsi"/>
        </w:rPr>
        <w:t>”zi”</w:t>
      </w:r>
      <w:r w:rsidRPr="00C90411">
        <w:rPr>
          <w:rFonts w:asciiTheme="minorHAnsi" w:hAnsiTheme="minorHAnsi" w:cstheme="minorHAnsi"/>
          <w:spacing w:val="63"/>
        </w:rPr>
        <w:t xml:space="preserve"> </w:t>
      </w:r>
      <w:r w:rsidRPr="00C90411">
        <w:rPr>
          <w:rFonts w:asciiTheme="minorHAnsi" w:hAnsiTheme="minorHAnsi" w:cstheme="minorHAnsi"/>
        </w:rPr>
        <w:t>ori</w:t>
      </w:r>
      <w:r w:rsidRPr="00C90411">
        <w:rPr>
          <w:rFonts w:asciiTheme="minorHAnsi" w:hAnsiTheme="minorHAnsi" w:cstheme="minorHAnsi"/>
          <w:spacing w:val="64"/>
        </w:rPr>
        <w:t xml:space="preserve"> </w:t>
      </w:r>
      <w:r w:rsidRPr="00C90411">
        <w:rPr>
          <w:rFonts w:asciiTheme="minorHAnsi" w:hAnsiTheme="minorHAnsi" w:cstheme="minorHAnsi"/>
        </w:rPr>
        <w:t>”zile”</w:t>
      </w:r>
      <w:r w:rsidRPr="00C90411">
        <w:rPr>
          <w:rFonts w:asciiTheme="minorHAnsi" w:hAnsiTheme="minorHAnsi" w:cstheme="minorHAnsi"/>
          <w:spacing w:val="69"/>
        </w:rPr>
        <w:t xml:space="preserve"> </w:t>
      </w:r>
      <w:r w:rsidRPr="00C90411">
        <w:rPr>
          <w:rFonts w:asciiTheme="minorHAnsi" w:hAnsiTheme="minorHAnsi" w:cstheme="minorHAnsi"/>
        </w:rPr>
        <w:t>sau</w:t>
      </w:r>
      <w:r w:rsidRPr="00C90411">
        <w:rPr>
          <w:rFonts w:asciiTheme="minorHAnsi" w:hAnsiTheme="minorHAnsi" w:cstheme="minorHAnsi"/>
          <w:spacing w:val="63"/>
        </w:rPr>
        <w:t xml:space="preserve"> </w:t>
      </w:r>
      <w:r w:rsidRPr="00C90411">
        <w:rPr>
          <w:rFonts w:asciiTheme="minorHAnsi" w:hAnsiTheme="minorHAnsi" w:cstheme="minorHAnsi"/>
        </w:rPr>
        <w:t>orice</w:t>
      </w:r>
      <w:r w:rsidRPr="00C90411">
        <w:rPr>
          <w:rFonts w:asciiTheme="minorHAnsi" w:hAnsiTheme="minorHAnsi" w:cstheme="minorHAnsi"/>
          <w:spacing w:val="63"/>
        </w:rPr>
        <w:t xml:space="preserve"> </w:t>
      </w:r>
      <w:r w:rsidRPr="00C90411">
        <w:rPr>
          <w:rFonts w:asciiTheme="minorHAnsi" w:hAnsiTheme="minorHAnsi" w:cstheme="minorHAnsi"/>
        </w:rPr>
        <w:t>referire</w:t>
      </w:r>
      <w:r w:rsidRPr="00C90411">
        <w:rPr>
          <w:rFonts w:asciiTheme="minorHAnsi" w:hAnsiTheme="minorHAnsi" w:cstheme="minorHAnsi"/>
          <w:spacing w:val="63"/>
        </w:rPr>
        <w:t xml:space="preserve"> </w:t>
      </w:r>
      <w:r w:rsidRPr="00C90411">
        <w:rPr>
          <w:rFonts w:asciiTheme="minorHAnsi" w:hAnsiTheme="minorHAnsi" w:cstheme="minorHAnsi"/>
        </w:rPr>
        <w:t>la</w:t>
      </w:r>
      <w:r w:rsidRPr="00C90411">
        <w:rPr>
          <w:rFonts w:asciiTheme="minorHAnsi" w:hAnsiTheme="minorHAnsi" w:cstheme="minorHAnsi"/>
          <w:spacing w:val="67"/>
        </w:rPr>
        <w:t xml:space="preserve"> </w:t>
      </w:r>
      <w:r w:rsidRPr="00C90411">
        <w:rPr>
          <w:rFonts w:asciiTheme="minorHAnsi" w:hAnsiTheme="minorHAnsi" w:cstheme="minorHAnsi"/>
        </w:rPr>
        <w:t>zile</w:t>
      </w:r>
      <w:r w:rsidRPr="00C90411">
        <w:rPr>
          <w:rFonts w:asciiTheme="minorHAnsi" w:hAnsiTheme="minorHAnsi" w:cstheme="minorHAnsi"/>
          <w:spacing w:val="63"/>
        </w:rPr>
        <w:t xml:space="preserve"> </w:t>
      </w:r>
      <w:r w:rsidRPr="00C90411">
        <w:rPr>
          <w:rFonts w:asciiTheme="minorHAnsi" w:hAnsiTheme="minorHAnsi" w:cstheme="minorHAnsi"/>
        </w:rPr>
        <w:t>reprezintă</w:t>
      </w:r>
      <w:r w:rsidRPr="00C90411">
        <w:rPr>
          <w:rFonts w:asciiTheme="minorHAnsi" w:hAnsiTheme="minorHAnsi" w:cstheme="minorHAnsi"/>
          <w:spacing w:val="66"/>
        </w:rPr>
        <w:t xml:space="preserve"> </w:t>
      </w:r>
      <w:r w:rsidRPr="00C90411">
        <w:rPr>
          <w:rFonts w:asciiTheme="minorHAnsi" w:hAnsiTheme="minorHAnsi" w:cstheme="minorHAnsi"/>
        </w:rPr>
        <w:t>zile</w:t>
      </w:r>
      <w:r w:rsidRPr="00C90411">
        <w:rPr>
          <w:rFonts w:asciiTheme="minorHAnsi" w:hAnsiTheme="minorHAnsi" w:cstheme="minorHAnsi"/>
          <w:spacing w:val="63"/>
        </w:rPr>
        <w:t xml:space="preserve"> </w:t>
      </w:r>
      <w:r w:rsidRPr="00C90411">
        <w:rPr>
          <w:rFonts w:asciiTheme="minorHAnsi" w:hAnsiTheme="minorHAnsi" w:cstheme="minorHAnsi"/>
        </w:rPr>
        <w:t>calendaristice</w:t>
      </w:r>
      <w:r w:rsidRPr="00C90411">
        <w:rPr>
          <w:rFonts w:asciiTheme="minorHAnsi" w:hAnsiTheme="minorHAnsi" w:cstheme="minorHAnsi"/>
          <w:spacing w:val="64"/>
        </w:rPr>
        <w:t xml:space="preserve"> </w:t>
      </w:r>
      <w:r w:rsidRPr="00C90411">
        <w:rPr>
          <w:rFonts w:asciiTheme="minorHAnsi" w:hAnsiTheme="minorHAnsi" w:cstheme="minorHAnsi"/>
        </w:rPr>
        <w:t>dacă</w:t>
      </w:r>
      <w:r w:rsidRPr="00C90411">
        <w:rPr>
          <w:rFonts w:asciiTheme="minorHAnsi" w:hAnsiTheme="minorHAnsi" w:cstheme="minorHAnsi"/>
          <w:spacing w:val="67"/>
        </w:rPr>
        <w:t xml:space="preserve"> </w:t>
      </w:r>
      <w:r w:rsidRPr="00C90411">
        <w:rPr>
          <w:rFonts w:asciiTheme="minorHAnsi" w:hAnsiTheme="minorHAnsi" w:cstheme="minorHAnsi"/>
        </w:rPr>
        <w:t>nu</w:t>
      </w:r>
      <w:r w:rsidRPr="00C90411">
        <w:rPr>
          <w:rFonts w:asciiTheme="minorHAnsi" w:hAnsiTheme="minorHAnsi" w:cstheme="minorHAnsi"/>
          <w:spacing w:val="62"/>
        </w:rPr>
        <w:t xml:space="preserve"> </w:t>
      </w:r>
      <w:r w:rsidRPr="00C90411">
        <w:rPr>
          <w:rFonts w:asciiTheme="minorHAnsi" w:hAnsiTheme="minorHAnsi" w:cstheme="minorHAnsi"/>
        </w:rPr>
        <w:t xml:space="preserve">se </w:t>
      </w:r>
      <w:r w:rsidRPr="00C90411">
        <w:rPr>
          <w:rFonts w:asciiTheme="minorHAnsi" w:hAnsiTheme="minorHAnsi" w:cstheme="minorHAnsi"/>
        </w:rPr>
        <w:lastRenderedPageBreak/>
        <w:t>specifică altfel.</w:t>
      </w:r>
    </w:p>
    <w:p w14:paraId="0AB2877C" w14:textId="77777777" w:rsidR="00956CBF" w:rsidRPr="00C90411" w:rsidRDefault="009B1D39" w:rsidP="00665CDE">
      <w:pPr>
        <w:pStyle w:val="ListParagraph"/>
        <w:numPr>
          <w:ilvl w:val="0"/>
          <w:numId w:val="17"/>
        </w:numPr>
        <w:tabs>
          <w:tab w:val="left" w:pos="1164"/>
        </w:tabs>
        <w:spacing w:before="5" w:line="276" w:lineRule="auto"/>
        <w:ind w:right="582"/>
        <w:rPr>
          <w:rFonts w:asciiTheme="minorHAnsi" w:hAnsiTheme="minorHAnsi" w:cstheme="minorHAnsi"/>
        </w:rPr>
      </w:pPr>
      <w:r w:rsidRPr="00C90411">
        <w:rPr>
          <w:rFonts w:asciiTheme="minorHAnsi" w:hAnsiTheme="minorHAnsi" w:cstheme="minorHAnsi"/>
        </w:rPr>
        <w:t>În Prezentul Acord, trimiterea la un contract</w:t>
      </w:r>
      <w:r w:rsidRPr="00C90411">
        <w:rPr>
          <w:rFonts w:asciiTheme="minorHAnsi" w:hAnsiTheme="minorHAnsi" w:cstheme="minorHAnsi"/>
          <w:spacing w:val="12"/>
        </w:rPr>
        <w:t xml:space="preserve"> </w:t>
      </w:r>
      <w:r w:rsidRPr="00C90411">
        <w:rPr>
          <w:rFonts w:asciiTheme="minorHAnsi" w:hAnsiTheme="minorHAnsi" w:cstheme="minorHAnsi"/>
        </w:rPr>
        <w:t>presupune referirea în mod specific la</w:t>
      </w:r>
      <w:r w:rsidRPr="00C90411">
        <w:rPr>
          <w:rFonts w:asciiTheme="minorHAnsi" w:hAnsiTheme="minorHAnsi" w:cstheme="minorHAnsi"/>
          <w:spacing w:val="12"/>
        </w:rPr>
        <w:t xml:space="preserve"> </w:t>
      </w:r>
      <w:r w:rsidRPr="00C90411">
        <w:rPr>
          <w:rFonts w:asciiTheme="minorHAnsi" w:hAnsiTheme="minorHAnsi" w:cstheme="minorHAnsi"/>
        </w:rPr>
        <w:t>forma curentă</w:t>
      </w:r>
      <w:r w:rsidRPr="00C90411">
        <w:rPr>
          <w:rFonts w:asciiTheme="minorHAnsi" w:hAnsiTheme="minorHAnsi" w:cstheme="minorHAnsi"/>
          <w:spacing w:val="40"/>
        </w:rPr>
        <w:t xml:space="preserve"> </w:t>
      </w:r>
      <w:r w:rsidRPr="00C90411">
        <w:rPr>
          <w:rFonts w:asciiTheme="minorHAnsi" w:hAnsiTheme="minorHAnsi" w:cstheme="minorHAnsi"/>
        </w:rPr>
        <w:t>a acelui contract aşa cum a fost acesta amendat.</w:t>
      </w:r>
    </w:p>
    <w:p w14:paraId="078F88CA" w14:textId="77777777" w:rsidR="00956CBF" w:rsidRPr="00C90411" w:rsidRDefault="009B1D39" w:rsidP="00103B1B">
      <w:pPr>
        <w:pStyle w:val="ListParagraph"/>
        <w:numPr>
          <w:ilvl w:val="0"/>
          <w:numId w:val="17"/>
        </w:numPr>
        <w:tabs>
          <w:tab w:val="left" w:pos="1164"/>
        </w:tabs>
        <w:spacing w:before="6" w:line="276" w:lineRule="auto"/>
        <w:ind w:right="583"/>
        <w:rPr>
          <w:rFonts w:asciiTheme="minorHAnsi" w:hAnsiTheme="minorHAnsi" w:cstheme="minorHAnsi"/>
        </w:rPr>
      </w:pPr>
      <w:r w:rsidRPr="00C90411">
        <w:rPr>
          <w:rFonts w:asciiTheme="minorHAnsi" w:hAnsiTheme="minorHAnsi" w:cstheme="minorHAnsi"/>
        </w:rPr>
        <w:t>În Prezentul Acord, titlurile şi cuprinsul sunt inserate numai pentru o mai uşoară referinţă şi</w:t>
      </w:r>
      <w:r w:rsidRPr="00C90411">
        <w:rPr>
          <w:rFonts w:asciiTheme="minorHAnsi" w:hAnsiTheme="minorHAnsi" w:cstheme="minorHAnsi"/>
          <w:spacing w:val="-5"/>
        </w:rPr>
        <w:t xml:space="preserve"> </w:t>
      </w:r>
      <w:r w:rsidRPr="00C90411">
        <w:rPr>
          <w:rFonts w:asciiTheme="minorHAnsi" w:hAnsiTheme="minorHAnsi" w:cstheme="minorHAnsi"/>
        </w:rPr>
        <w:t>nu</w:t>
      </w:r>
      <w:r w:rsidRPr="00C90411">
        <w:rPr>
          <w:rFonts w:asciiTheme="minorHAnsi" w:hAnsiTheme="minorHAnsi" w:cstheme="minorHAnsi"/>
          <w:spacing w:val="-2"/>
        </w:rPr>
        <w:t xml:space="preserve"> </w:t>
      </w:r>
      <w:r w:rsidRPr="00C90411">
        <w:rPr>
          <w:rFonts w:asciiTheme="minorHAnsi" w:hAnsiTheme="minorHAnsi" w:cstheme="minorHAnsi"/>
        </w:rPr>
        <w:t xml:space="preserve">vor </w:t>
      </w:r>
      <w:r w:rsidR="007C1F46" w:rsidRPr="00C90411">
        <w:rPr>
          <w:rFonts w:asciiTheme="minorHAnsi" w:hAnsiTheme="minorHAnsi" w:cstheme="minorHAnsi"/>
        </w:rPr>
        <w:t xml:space="preserve"> afecta interpretarea Prezentului Acord.</w:t>
      </w:r>
    </w:p>
    <w:p w14:paraId="565E76AD" w14:textId="77777777" w:rsidR="007C1F46" w:rsidRPr="00C90411" w:rsidRDefault="007C1F46" w:rsidP="007C1F46">
      <w:pPr>
        <w:tabs>
          <w:tab w:val="left" w:pos="1164"/>
        </w:tabs>
        <w:spacing w:before="6" w:line="276" w:lineRule="auto"/>
        <w:ind w:left="588" w:right="583"/>
        <w:rPr>
          <w:rFonts w:asciiTheme="minorHAnsi" w:hAnsiTheme="minorHAnsi" w:cstheme="minorHAnsi"/>
        </w:rPr>
      </w:pPr>
    </w:p>
    <w:p w14:paraId="7FA98300" w14:textId="77777777" w:rsidR="007C1F46" w:rsidRPr="00C90411" w:rsidRDefault="007C1F46" w:rsidP="007C1F46">
      <w:pPr>
        <w:tabs>
          <w:tab w:val="left" w:pos="1164"/>
        </w:tabs>
        <w:spacing w:before="6" w:line="276" w:lineRule="auto"/>
        <w:ind w:right="583"/>
        <w:rPr>
          <w:rFonts w:asciiTheme="minorHAnsi" w:hAnsiTheme="minorHAnsi" w:cstheme="minorHAnsi"/>
        </w:rPr>
      </w:pPr>
    </w:p>
    <w:p w14:paraId="7CFBEA89" w14:textId="77777777" w:rsidR="007C1F46" w:rsidRPr="00C90411" w:rsidRDefault="007C1F46" w:rsidP="007C1F46">
      <w:pPr>
        <w:pStyle w:val="Heading1"/>
        <w:spacing w:before="89" w:line="276" w:lineRule="auto"/>
        <w:ind w:left="0" w:firstLine="473"/>
        <w:rPr>
          <w:rFonts w:asciiTheme="minorHAnsi" w:hAnsiTheme="minorHAnsi" w:cstheme="minorHAnsi"/>
          <w:sz w:val="22"/>
          <w:szCs w:val="22"/>
        </w:rPr>
      </w:pPr>
      <w:r w:rsidRPr="00C90411">
        <w:rPr>
          <w:rFonts w:asciiTheme="minorHAnsi" w:hAnsiTheme="minorHAnsi" w:cstheme="minorHAnsi"/>
          <w:sz w:val="22"/>
          <w:szCs w:val="22"/>
        </w:rPr>
        <w:t>Art.</w:t>
      </w:r>
      <w:r w:rsidRPr="00C90411">
        <w:rPr>
          <w:rFonts w:asciiTheme="minorHAnsi" w:hAnsiTheme="minorHAnsi" w:cstheme="minorHAnsi"/>
          <w:spacing w:val="-4"/>
          <w:sz w:val="22"/>
          <w:szCs w:val="22"/>
        </w:rPr>
        <w:t xml:space="preserve"> </w:t>
      </w:r>
      <w:r w:rsidRPr="00C90411">
        <w:rPr>
          <w:rFonts w:asciiTheme="minorHAnsi" w:hAnsiTheme="minorHAnsi" w:cstheme="minorHAnsi"/>
          <w:sz w:val="22"/>
          <w:szCs w:val="22"/>
        </w:rPr>
        <w:t>3.</w:t>
      </w:r>
      <w:r w:rsidRPr="00C90411">
        <w:rPr>
          <w:rFonts w:asciiTheme="minorHAnsi" w:hAnsiTheme="minorHAnsi" w:cstheme="minorHAnsi"/>
          <w:spacing w:val="-8"/>
          <w:sz w:val="22"/>
          <w:szCs w:val="22"/>
        </w:rPr>
        <w:t xml:space="preserve"> </w:t>
      </w:r>
      <w:r w:rsidRPr="00C90411">
        <w:rPr>
          <w:rFonts w:asciiTheme="minorHAnsi" w:hAnsiTheme="minorHAnsi" w:cstheme="minorHAnsi"/>
          <w:spacing w:val="-2"/>
          <w:sz w:val="22"/>
          <w:szCs w:val="22"/>
        </w:rPr>
        <w:t>Obiectul</w:t>
      </w:r>
    </w:p>
    <w:p w14:paraId="4CCDCFF0" w14:textId="1913B969" w:rsidR="00E557FA" w:rsidRPr="00E35906" w:rsidRDefault="007C1F46" w:rsidP="00E35906">
      <w:pPr>
        <w:pStyle w:val="ListParagraph"/>
        <w:numPr>
          <w:ilvl w:val="0"/>
          <w:numId w:val="16"/>
        </w:numPr>
        <w:tabs>
          <w:tab w:val="left" w:pos="831"/>
          <w:tab w:val="left" w:pos="833"/>
        </w:tabs>
        <w:spacing w:before="155" w:line="276" w:lineRule="auto"/>
        <w:ind w:right="574"/>
        <w:rPr>
          <w:rFonts w:asciiTheme="minorHAnsi" w:hAnsiTheme="minorHAnsi" w:cstheme="minorHAnsi"/>
          <w:b/>
          <w:bCs/>
          <w:i/>
          <w:iCs/>
          <w:lang w:val="en-US"/>
        </w:rPr>
      </w:pPr>
      <w:r w:rsidRPr="00C90411">
        <w:rPr>
          <w:rFonts w:asciiTheme="minorHAnsi" w:hAnsiTheme="minorHAnsi" w:cstheme="minorHAnsi"/>
        </w:rPr>
        <w:t>Obiectul</w:t>
      </w:r>
      <w:r w:rsidRPr="00C90411">
        <w:rPr>
          <w:rFonts w:asciiTheme="minorHAnsi" w:hAnsiTheme="minorHAnsi" w:cstheme="minorHAnsi"/>
          <w:spacing w:val="-2"/>
        </w:rPr>
        <w:t xml:space="preserve"> </w:t>
      </w:r>
      <w:r w:rsidRPr="00C90411">
        <w:rPr>
          <w:rFonts w:asciiTheme="minorHAnsi" w:hAnsiTheme="minorHAnsi" w:cstheme="minorHAnsi"/>
        </w:rPr>
        <w:t>acestui acord</w:t>
      </w:r>
      <w:r w:rsidRPr="00C90411">
        <w:rPr>
          <w:rFonts w:asciiTheme="minorHAnsi" w:hAnsiTheme="minorHAnsi" w:cstheme="minorHAnsi"/>
          <w:spacing w:val="-1"/>
        </w:rPr>
        <w:t xml:space="preserve"> </w:t>
      </w:r>
      <w:r w:rsidRPr="00C90411">
        <w:rPr>
          <w:rFonts w:asciiTheme="minorHAnsi" w:hAnsiTheme="minorHAnsi" w:cstheme="minorHAnsi"/>
        </w:rPr>
        <w:t>este</w:t>
      </w:r>
      <w:r w:rsidRPr="00C90411">
        <w:rPr>
          <w:rFonts w:asciiTheme="minorHAnsi" w:hAnsiTheme="minorHAnsi" w:cstheme="minorHAnsi"/>
          <w:spacing w:val="-1"/>
        </w:rPr>
        <w:t xml:space="preserve"> </w:t>
      </w:r>
      <w:r w:rsidRPr="00C90411">
        <w:rPr>
          <w:rFonts w:asciiTheme="minorHAnsi" w:hAnsiTheme="minorHAnsi" w:cstheme="minorHAnsi"/>
        </w:rPr>
        <w:t>de a stabili drepturile</w:t>
      </w:r>
      <w:r w:rsidRPr="00C90411">
        <w:rPr>
          <w:rFonts w:asciiTheme="minorHAnsi" w:hAnsiTheme="minorHAnsi" w:cstheme="minorHAnsi"/>
          <w:spacing w:val="-1"/>
        </w:rPr>
        <w:t xml:space="preserve"> </w:t>
      </w:r>
      <w:r w:rsidRPr="00C90411">
        <w:rPr>
          <w:rFonts w:asciiTheme="minorHAnsi" w:hAnsiTheme="minorHAnsi" w:cstheme="minorHAnsi"/>
        </w:rPr>
        <w:t>şi obligaţiile</w:t>
      </w:r>
      <w:r w:rsidRPr="00C90411">
        <w:rPr>
          <w:rFonts w:asciiTheme="minorHAnsi" w:hAnsiTheme="minorHAnsi" w:cstheme="minorHAnsi"/>
          <w:spacing w:val="-1"/>
        </w:rPr>
        <w:t xml:space="preserve"> </w:t>
      </w:r>
      <w:r w:rsidRPr="00C90411">
        <w:rPr>
          <w:rFonts w:asciiTheme="minorHAnsi" w:hAnsiTheme="minorHAnsi" w:cstheme="minorHAnsi"/>
        </w:rPr>
        <w:t>părţilor,</w:t>
      </w:r>
      <w:r w:rsidRPr="00C90411">
        <w:rPr>
          <w:rFonts w:asciiTheme="minorHAnsi" w:hAnsiTheme="minorHAnsi" w:cstheme="minorHAnsi"/>
          <w:spacing w:val="-2"/>
        </w:rPr>
        <w:t xml:space="preserve"> </w:t>
      </w:r>
      <w:r w:rsidRPr="00C90411">
        <w:rPr>
          <w:rFonts w:asciiTheme="minorHAnsi" w:hAnsiTheme="minorHAnsi" w:cstheme="minorHAnsi"/>
        </w:rPr>
        <w:t>contribuţia financiară proprie</w:t>
      </w:r>
      <w:r w:rsidRPr="00C90411">
        <w:rPr>
          <w:rFonts w:asciiTheme="minorHAnsi" w:hAnsiTheme="minorHAnsi" w:cstheme="minorHAnsi"/>
          <w:spacing w:val="-1"/>
        </w:rPr>
        <w:t xml:space="preserve"> </w:t>
      </w:r>
      <w:r w:rsidRPr="00C90411">
        <w:rPr>
          <w:rFonts w:asciiTheme="minorHAnsi" w:hAnsiTheme="minorHAnsi" w:cstheme="minorHAnsi"/>
        </w:rPr>
        <w:t xml:space="preserve">a fiecărei părţi la bugetul proiectului, precum şi responsabilităţile ce le revin în implementarea activităţilor aferente </w:t>
      </w:r>
      <w:r w:rsidR="00496538">
        <w:rPr>
          <w:rFonts w:asciiTheme="minorHAnsi" w:hAnsiTheme="minorHAnsi" w:cstheme="minorHAnsi"/>
        </w:rPr>
        <w:t>cererii de finanțare</w:t>
      </w:r>
      <w:r w:rsidR="008E05FB">
        <w:rPr>
          <w:rFonts w:asciiTheme="minorHAnsi" w:hAnsiTheme="minorHAnsi" w:cstheme="minorHAnsi"/>
        </w:rPr>
        <w:t xml:space="preserve"> </w:t>
      </w:r>
      <w:r w:rsidR="00E35906" w:rsidRPr="00E35906">
        <w:rPr>
          <w:rFonts w:asciiTheme="minorHAnsi" w:hAnsiTheme="minorHAnsi" w:cstheme="minorHAnsi"/>
          <w:b/>
          <w:bCs/>
          <w:i/>
          <w:iCs/>
          <w:lang w:val="en-US"/>
        </w:rPr>
        <w:t>„</w:t>
      </w:r>
      <w:proofErr w:type="spellStart"/>
      <w:r w:rsidR="00E35906" w:rsidRPr="00E35906">
        <w:rPr>
          <w:rFonts w:asciiTheme="minorHAnsi" w:hAnsiTheme="minorHAnsi" w:cstheme="minorHAnsi"/>
          <w:b/>
          <w:bCs/>
          <w:i/>
          <w:iCs/>
          <w:lang w:val="en-US"/>
        </w:rPr>
        <w:t>Sprijin</w:t>
      </w:r>
      <w:proofErr w:type="spellEnd"/>
      <w:r w:rsidR="00E35906" w:rsidRPr="00E35906">
        <w:rPr>
          <w:rFonts w:asciiTheme="minorHAnsi" w:hAnsiTheme="minorHAnsi" w:cstheme="minorHAnsi"/>
          <w:b/>
          <w:bCs/>
          <w:i/>
          <w:iCs/>
          <w:lang w:val="en-US"/>
        </w:rPr>
        <w:t xml:space="preserve"> </w:t>
      </w:r>
      <w:proofErr w:type="spellStart"/>
      <w:r w:rsidR="00E35906" w:rsidRPr="00E35906">
        <w:rPr>
          <w:rFonts w:asciiTheme="minorHAnsi" w:hAnsiTheme="minorHAnsi" w:cstheme="minorHAnsi"/>
          <w:b/>
          <w:bCs/>
          <w:i/>
          <w:iCs/>
          <w:lang w:val="en-US"/>
        </w:rPr>
        <w:t>pentru</w:t>
      </w:r>
      <w:proofErr w:type="spellEnd"/>
      <w:r w:rsidR="00E35906" w:rsidRPr="00E35906">
        <w:rPr>
          <w:rFonts w:asciiTheme="minorHAnsi" w:hAnsiTheme="minorHAnsi" w:cstheme="minorHAnsi"/>
          <w:b/>
          <w:bCs/>
          <w:i/>
          <w:iCs/>
          <w:lang w:val="en-US"/>
        </w:rPr>
        <w:t xml:space="preserve"> </w:t>
      </w:r>
      <w:proofErr w:type="spellStart"/>
      <w:r w:rsidR="00E35906" w:rsidRPr="00E35906">
        <w:rPr>
          <w:rFonts w:asciiTheme="minorHAnsi" w:hAnsiTheme="minorHAnsi" w:cstheme="minorHAnsi"/>
          <w:b/>
          <w:bCs/>
          <w:i/>
          <w:iCs/>
          <w:lang w:val="en-US"/>
        </w:rPr>
        <w:t>pregătirea</w:t>
      </w:r>
      <w:proofErr w:type="spellEnd"/>
      <w:r w:rsidR="00E35906" w:rsidRPr="00E35906">
        <w:rPr>
          <w:rFonts w:asciiTheme="minorHAnsi" w:hAnsiTheme="minorHAnsi" w:cstheme="minorHAnsi"/>
          <w:b/>
          <w:bCs/>
          <w:i/>
          <w:iCs/>
          <w:lang w:val="en-US"/>
        </w:rPr>
        <w:t xml:space="preserve"> </w:t>
      </w:r>
      <w:proofErr w:type="spellStart"/>
      <w:r w:rsidR="00E35906" w:rsidRPr="00E35906">
        <w:rPr>
          <w:rFonts w:asciiTheme="minorHAnsi" w:hAnsiTheme="minorHAnsi" w:cstheme="minorHAnsi"/>
          <w:b/>
          <w:bCs/>
          <w:i/>
          <w:iCs/>
          <w:lang w:val="en-US"/>
        </w:rPr>
        <w:t>documentațiilor</w:t>
      </w:r>
      <w:proofErr w:type="spellEnd"/>
      <w:r w:rsidR="00E35906" w:rsidRPr="00E35906">
        <w:rPr>
          <w:rFonts w:asciiTheme="minorHAnsi" w:hAnsiTheme="minorHAnsi" w:cstheme="minorHAnsi"/>
          <w:b/>
          <w:bCs/>
          <w:i/>
          <w:iCs/>
          <w:lang w:val="en-US"/>
        </w:rPr>
        <w:t xml:space="preserve"> </w:t>
      </w:r>
      <w:proofErr w:type="spellStart"/>
      <w:r w:rsidR="00E35906" w:rsidRPr="00E35906">
        <w:rPr>
          <w:rFonts w:asciiTheme="minorHAnsi" w:hAnsiTheme="minorHAnsi" w:cstheme="minorHAnsi"/>
          <w:b/>
          <w:bCs/>
          <w:i/>
          <w:iCs/>
          <w:lang w:val="en-US"/>
        </w:rPr>
        <w:t>tehnico-economice</w:t>
      </w:r>
      <w:proofErr w:type="spellEnd"/>
      <w:r w:rsidR="00E35906" w:rsidRPr="00E35906">
        <w:rPr>
          <w:rFonts w:asciiTheme="minorHAnsi" w:hAnsiTheme="minorHAnsi" w:cstheme="minorHAnsi"/>
          <w:b/>
          <w:bCs/>
          <w:i/>
          <w:iCs/>
          <w:lang w:val="en-US"/>
        </w:rPr>
        <w:t xml:space="preserve"> </w:t>
      </w:r>
      <w:proofErr w:type="spellStart"/>
      <w:r w:rsidR="00E35906" w:rsidRPr="00E35906">
        <w:rPr>
          <w:rFonts w:asciiTheme="minorHAnsi" w:hAnsiTheme="minorHAnsi" w:cstheme="minorHAnsi"/>
          <w:b/>
          <w:bCs/>
          <w:i/>
          <w:iCs/>
          <w:lang w:val="en-US"/>
        </w:rPr>
        <w:t>pentru</w:t>
      </w:r>
      <w:proofErr w:type="spellEnd"/>
      <w:r w:rsidR="00E35906">
        <w:rPr>
          <w:rFonts w:asciiTheme="minorHAnsi" w:hAnsiTheme="minorHAnsi" w:cstheme="minorHAnsi"/>
          <w:b/>
          <w:bCs/>
          <w:i/>
          <w:iCs/>
          <w:lang w:val="en-US"/>
        </w:rPr>
        <w:t xml:space="preserve"> </w:t>
      </w:r>
      <w:proofErr w:type="spellStart"/>
      <w:r w:rsidR="00E35906" w:rsidRPr="00E35906">
        <w:rPr>
          <w:rFonts w:asciiTheme="minorHAnsi" w:hAnsiTheme="minorHAnsi" w:cstheme="minorHAnsi"/>
          <w:b/>
          <w:bCs/>
          <w:i/>
          <w:iCs/>
          <w:lang w:val="en-US"/>
        </w:rPr>
        <w:t>proiecte</w:t>
      </w:r>
      <w:proofErr w:type="spellEnd"/>
      <w:r w:rsidR="00E35906" w:rsidRPr="00E35906">
        <w:rPr>
          <w:rFonts w:asciiTheme="minorHAnsi" w:hAnsiTheme="minorHAnsi" w:cstheme="minorHAnsi"/>
          <w:b/>
          <w:bCs/>
          <w:i/>
          <w:iCs/>
          <w:lang w:val="en-US"/>
        </w:rPr>
        <w:t xml:space="preserve"> care </w:t>
      </w:r>
      <w:proofErr w:type="spellStart"/>
      <w:r w:rsidR="00E35906" w:rsidRPr="00E35906">
        <w:rPr>
          <w:rFonts w:asciiTheme="minorHAnsi" w:hAnsiTheme="minorHAnsi" w:cstheme="minorHAnsi"/>
          <w:b/>
          <w:bCs/>
          <w:i/>
          <w:iCs/>
          <w:lang w:val="en-US"/>
        </w:rPr>
        <w:t>vizează</w:t>
      </w:r>
      <w:proofErr w:type="spellEnd"/>
      <w:r w:rsidR="00E35906" w:rsidRPr="00E35906">
        <w:rPr>
          <w:rFonts w:asciiTheme="minorHAnsi" w:hAnsiTheme="minorHAnsi" w:cstheme="minorHAnsi"/>
          <w:b/>
          <w:bCs/>
          <w:i/>
          <w:iCs/>
          <w:lang w:val="en-US"/>
        </w:rPr>
        <w:t xml:space="preserve"> </w:t>
      </w:r>
      <w:proofErr w:type="spellStart"/>
      <w:r w:rsidR="00E35906" w:rsidRPr="00E35906">
        <w:rPr>
          <w:rFonts w:asciiTheme="minorHAnsi" w:hAnsiTheme="minorHAnsi" w:cstheme="minorHAnsi"/>
          <w:b/>
          <w:bCs/>
          <w:i/>
          <w:iCs/>
          <w:lang w:val="en-US"/>
        </w:rPr>
        <w:t>următoarea</w:t>
      </w:r>
      <w:proofErr w:type="spellEnd"/>
      <w:r w:rsidR="00E35906" w:rsidRPr="00E35906">
        <w:rPr>
          <w:rFonts w:asciiTheme="minorHAnsi" w:hAnsiTheme="minorHAnsi" w:cstheme="minorHAnsi"/>
          <w:b/>
          <w:bCs/>
          <w:i/>
          <w:iCs/>
          <w:lang w:val="en-US"/>
        </w:rPr>
        <w:t xml:space="preserve"> </w:t>
      </w:r>
      <w:proofErr w:type="spellStart"/>
      <w:r w:rsidR="00E35906" w:rsidRPr="00E35906">
        <w:rPr>
          <w:rFonts w:asciiTheme="minorHAnsi" w:hAnsiTheme="minorHAnsi" w:cstheme="minorHAnsi"/>
          <w:b/>
          <w:bCs/>
          <w:i/>
          <w:iCs/>
          <w:lang w:val="en-US"/>
        </w:rPr>
        <w:t>perioadă</w:t>
      </w:r>
      <w:proofErr w:type="spellEnd"/>
      <w:r w:rsidR="00E35906" w:rsidRPr="00E35906">
        <w:rPr>
          <w:rFonts w:asciiTheme="minorHAnsi" w:hAnsiTheme="minorHAnsi" w:cstheme="minorHAnsi"/>
          <w:b/>
          <w:bCs/>
          <w:i/>
          <w:iCs/>
          <w:lang w:val="en-US"/>
        </w:rPr>
        <w:t xml:space="preserve"> de </w:t>
      </w:r>
      <w:proofErr w:type="spellStart"/>
      <w:r w:rsidR="00E35906" w:rsidRPr="00E35906">
        <w:rPr>
          <w:rFonts w:asciiTheme="minorHAnsi" w:hAnsiTheme="minorHAnsi" w:cstheme="minorHAnsi"/>
          <w:b/>
          <w:bCs/>
          <w:i/>
          <w:iCs/>
          <w:lang w:val="en-US"/>
        </w:rPr>
        <w:t>programare</w:t>
      </w:r>
      <w:proofErr w:type="spellEnd"/>
      <w:r w:rsidR="00E35906" w:rsidRPr="00E35906">
        <w:rPr>
          <w:rFonts w:asciiTheme="minorHAnsi" w:hAnsiTheme="minorHAnsi" w:cstheme="minorHAnsi"/>
          <w:b/>
          <w:bCs/>
          <w:i/>
          <w:iCs/>
          <w:lang w:val="en-US"/>
        </w:rPr>
        <w:t xml:space="preserve"> – </w:t>
      </w:r>
      <w:proofErr w:type="spellStart"/>
      <w:r w:rsidR="00E35906" w:rsidRPr="00E35906">
        <w:rPr>
          <w:rFonts w:asciiTheme="minorHAnsi" w:hAnsiTheme="minorHAnsi" w:cstheme="minorHAnsi"/>
          <w:b/>
          <w:bCs/>
          <w:i/>
          <w:iCs/>
          <w:lang w:val="en-US"/>
        </w:rPr>
        <w:t>Infrastructura</w:t>
      </w:r>
      <w:proofErr w:type="spellEnd"/>
      <w:r w:rsidR="00E35906" w:rsidRPr="00E35906">
        <w:rPr>
          <w:rFonts w:asciiTheme="minorHAnsi" w:hAnsiTheme="minorHAnsi" w:cstheme="minorHAnsi"/>
          <w:b/>
          <w:bCs/>
          <w:i/>
          <w:iCs/>
          <w:lang w:val="en-US"/>
        </w:rPr>
        <w:t xml:space="preserve"> </w:t>
      </w:r>
      <w:proofErr w:type="spellStart"/>
      <w:r w:rsidR="00E35906" w:rsidRPr="00E35906">
        <w:rPr>
          <w:rFonts w:asciiTheme="minorHAnsi" w:hAnsiTheme="minorHAnsi" w:cstheme="minorHAnsi"/>
          <w:b/>
          <w:bCs/>
          <w:i/>
          <w:iCs/>
          <w:lang w:val="en-US"/>
        </w:rPr>
        <w:t>verde</w:t>
      </w:r>
      <w:proofErr w:type="spellEnd"/>
      <w:r w:rsidR="00E35906" w:rsidRPr="00E35906">
        <w:rPr>
          <w:rFonts w:asciiTheme="minorHAnsi" w:hAnsiTheme="minorHAnsi" w:cstheme="minorHAnsi"/>
          <w:b/>
          <w:bCs/>
          <w:i/>
          <w:iCs/>
          <w:lang w:val="en-US"/>
        </w:rPr>
        <w:t xml:space="preserve">” </w:t>
      </w:r>
      <w:r w:rsidRPr="00E35906">
        <w:rPr>
          <w:rFonts w:asciiTheme="minorHAnsi" w:hAnsiTheme="minorHAnsi" w:cstheme="minorHAnsi"/>
        </w:rPr>
        <w:t xml:space="preserve">ce va fi depus în </w:t>
      </w:r>
      <w:r w:rsidR="00F01B05" w:rsidRPr="00E35906">
        <w:rPr>
          <w:rFonts w:asciiTheme="minorHAnsi" w:hAnsiTheme="minorHAnsi" w:cstheme="minorHAnsi"/>
        </w:rPr>
        <w:t>cadrul</w:t>
      </w:r>
      <w:r w:rsidRPr="00E35906">
        <w:rPr>
          <w:rFonts w:asciiTheme="minorHAnsi" w:hAnsiTheme="minorHAnsi" w:cstheme="minorHAnsi"/>
        </w:rPr>
        <w:t xml:space="preserve"> </w:t>
      </w:r>
      <w:r w:rsidR="00F01B05" w:rsidRPr="00E35906">
        <w:rPr>
          <w:rFonts w:asciiTheme="minorHAnsi" w:hAnsiTheme="minorHAnsi" w:cstheme="minorHAnsi"/>
        </w:rPr>
        <w:t>apelului</w:t>
      </w:r>
      <w:r w:rsidR="004C33A5" w:rsidRPr="00E35906">
        <w:rPr>
          <w:rFonts w:asciiTheme="minorHAnsi" w:hAnsiTheme="minorHAnsi" w:cstheme="minorHAnsi"/>
        </w:rPr>
        <w:t xml:space="preserve"> „Sprijin pentru pregătirea documentațiilor tehnico-economice pentru proiecte care vizează următoarea perioadă de programare”</w:t>
      </w:r>
      <w:r w:rsidR="00E35906" w:rsidRPr="00E35906">
        <w:rPr>
          <w:rFonts w:asciiTheme="minorHAnsi" w:hAnsiTheme="minorHAnsi" w:cstheme="minorHAnsi"/>
        </w:rPr>
        <w:t xml:space="preserve"> </w:t>
      </w:r>
      <w:r w:rsidR="004C33A5" w:rsidRPr="00E35906">
        <w:rPr>
          <w:rFonts w:asciiTheme="minorHAnsi" w:hAnsiTheme="minorHAnsi" w:cstheme="minorHAnsi"/>
        </w:rPr>
        <w:t xml:space="preserve">codificarea </w:t>
      </w:r>
      <w:r w:rsidR="004C33A5" w:rsidRPr="00E35906">
        <w:rPr>
          <w:rFonts w:asciiTheme="minorHAnsi" w:hAnsiTheme="minorHAnsi" w:cstheme="minorHAnsi"/>
          <w:b/>
          <w:bCs/>
        </w:rPr>
        <w:t>PRNV/2026</w:t>
      </w:r>
      <w:r w:rsidR="00BC0DB8" w:rsidRPr="00E35906">
        <w:rPr>
          <w:rFonts w:asciiTheme="minorHAnsi" w:hAnsiTheme="minorHAnsi" w:cstheme="minorHAnsi"/>
          <w:b/>
          <w:bCs/>
        </w:rPr>
        <w:t>/</w:t>
      </w:r>
      <w:r w:rsidR="00E35906" w:rsidRPr="00E35906">
        <w:rPr>
          <w:rFonts w:asciiTheme="minorHAnsi" w:hAnsiTheme="minorHAnsi" w:cstheme="minorHAnsi"/>
          <w:b/>
          <w:bCs/>
        </w:rPr>
        <w:t>372</w:t>
      </w:r>
      <w:r w:rsidR="00BC0DB8" w:rsidRPr="00E35906">
        <w:rPr>
          <w:rFonts w:asciiTheme="minorHAnsi" w:hAnsiTheme="minorHAnsi" w:cstheme="minorHAnsi"/>
          <w:b/>
          <w:bCs/>
        </w:rPr>
        <w:t>/</w:t>
      </w:r>
      <w:r w:rsidR="00E35906">
        <w:rPr>
          <w:rFonts w:asciiTheme="minorHAnsi" w:hAnsiTheme="minorHAnsi" w:cstheme="minorHAnsi"/>
          <w:b/>
          <w:bCs/>
        </w:rPr>
        <w:t xml:space="preserve"> </w:t>
      </w:r>
      <w:r w:rsidR="00513689" w:rsidRPr="00E35906">
        <w:rPr>
          <w:rFonts w:asciiTheme="minorHAnsi" w:hAnsiTheme="minorHAnsi" w:cstheme="minorHAnsi"/>
        </w:rPr>
        <w:t xml:space="preserve">având </w:t>
      </w:r>
      <w:r w:rsidR="00377189" w:rsidRPr="00E35906">
        <w:rPr>
          <w:rFonts w:asciiTheme="minorHAnsi" w:hAnsiTheme="minorHAnsi" w:cstheme="minorHAnsi"/>
        </w:rPr>
        <w:t xml:space="preserve">codul SMIS </w:t>
      </w:r>
      <w:r w:rsidR="00E35906">
        <w:rPr>
          <w:rFonts w:asciiTheme="minorHAnsi" w:hAnsiTheme="minorHAnsi" w:cstheme="minorHAnsi"/>
          <w:b/>
          <w:bCs/>
          <w:i/>
          <w:iCs/>
          <w:lang w:val="en-US"/>
        </w:rPr>
        <w:t>365422.</w:t>
      </w:r>
      <w:r w:rsidR="00513689" w:rsidRPr="00E35906">
        <w:rPr>
          <w:rFonts w:asciiTheme="minorHAnsi" w:hAnsiTheme="minorHAnsi" w:cstheme="minorHAnsi"/>
        </w:rPr>
        <w:t xml:space="preserve"> </w:t>
      </w:r>
      <w:r w:rsidR="00513689" w:rsidRPr="00E35906">
        <w:rPr>
          <w:rFonts w:asciiTheme="minorHAnsi" w:hAnsiTheme="minorHAnsi" w:cstheme="minorHAnsi"/>
          <w:i/>
          <w:lang w:val="en-US"/>
        </w:rPr>
        <w:t xml:space="preserve"> </w:t>
      </w:r>
    </w:p>
    <w:p w14:paraId="3D952295" w14:textId="7961F0AA" w:rsidR="00E557FA" w:rsidRPr="00E557FA" w:rsidRDefault="007C1F46" w:rsidP="00E557FA">
      <w:pPr>
        <w:pStyle w:val="ListParagraph"/>
        <w:numPr>
          <w:ilvl w:val="0"/>
          <w:numId w:val="16"/>
        </w:numPr>
        <w:tabs>
          <w:tab w:val="left" w:pos="831"/>
          <w:tab w:val="left" w:pos="833"/>
        </w:tabs>
        <w:spacing w:before="155" w:line="276" w:lineRule="auto"/>
        <w:ind w:right="574"/>
        <w:rPr>
          <w:rFonts w:asciiTheme="minorHAnsi" w:hAnsiTheme="minorHAnsi" w:cstheme="minorHAnsi"/>
        </w:rPr>
      </w:pPr>
      <w:r w:rsidRPr="00E557FA">
        <w:rPr>
          <w:rFonts w:asciiTheme="minorHAnsi" w:hAnsiTheme="minorHAnsi" w:cstheme="minorHAnsi"/>
        </w:rPr>
        <w:t xml:space="preserve">Scopul </w:t>
      </w:r>
      <w:r w:rsidR="00C0320B" w:rsidRPr="00E557FA">
        <w:rPr>
          <w:rFonts w:asciiTheme="minorHAnsi" w:hAnsiTheme="minorHAnsi" w:cstheme="minorHAnsi"/>
        </w:rPr>
        <w:t>parteneriatului</w:t>
      </w:r>
      <w:r w:rsidRPr="00E557FA">
        <w:rPr>
          <w:rFonts w:asciiTheme="minorHAnsi" w:hAnsiTheme="minorHAnsi" w:cstheme="minorHAnsi"/>
          <w:i/>
        </w:rPr>
        <w:t xml:space="preserve"> </w:t>
      </w:r>
      <w:r w:rsidRPr="00E557FA">
        <w:rPr>
          <w:rFonts w:asciiTheme="minorHAnsi" w:hAnsiTheme="minorHAnsi" w:cstheme="minorHAnsi"/>
        </w:rPr>
        <w:t xml:space="preserve">este acela de </w:t>
      </w:r>
      <w:r w:rsidR="000B4861" w:rsidRPr="00E557FA">
        <w:rPr>
          <w:rFonts w:asciiTheme="minorHAnsi" w:hAnsiTheme="minorHAnsi" w:cstheme="minorHAnsi"/>
        </w:rPr>
        <w:t xml:space="preserve"> pregătire, </w:t>
      </w:r>
      <w:r w:rsidR="00A31780" w:rsidRPr="00E557FA">
        <w:rPr>
          <w:rFonts w:asciiTheme="minorHAnsi" w:hAnsiTheme="minorHAnsi" w:cstheme="minorHAnsi"/>
        </w:rPr>
        <w:t>depunere și im</w:t>
      </w:r>
      <w:r w:rsidR="00012E24" w:rsidRPr="00E557FA">
        <w:rPr>
          <w:rFonts w:asciiTheme="minorHAnsi" w:hAnsiTheme="minorHAnsi" w:cstheme="minorHAnsi"/>
        </w:rPr>
        <w:t xml:space="preserve">plementare </w:t>
      </w:r>
      <w:r w:rsidR="00851A2C" w:rsidRPr="00E557FA">
        <w:rPr>
          <w:rFonts w:asciiTheme="minorHAnsi" w:hAnsiTheme="minorHAnsi" w:cstheme="minorHAnsi"/>
        </w:rPr>
        <w:t xml:space="preserve">a cererii de finanțare </w:t>
      </w:r>
      <w:r w:rsidR="00780A06" w:rsidRPr="00E557FA">
        <w:rPr>
          <w:rFonts w:asciiTheme="minorHAnsi" w:hAnsiTheme="minorHAnsi" w:cstheme="minorHAnsi"/>
          <w:i/>
        </w:rPr>
        <w:t xml:space="preserve">Sprijin pentru pregătirea documentațiilor </w:t>
      </w:r>
      <w:proofErr w:type="spellStart"/>
      <w:r w:rsidR="00780A06" w:rsidRPr="00E557FA">
        <w:rPr>
          <w:rFonts w:asciiTheme="minorHAnsi" w:hAnsiTheme="minorHAnsi" w:cstheme="minorHAnsi"/>
          <w:i/>
        </w:rPr>
        <w:t>tehnico</w:t>
      </w:r>
      <w:proofErr w:type="spellEnd"/>
      <w:r w:rsidR="00780A06" w:rsidRPr="00E557FA">
        <w:rPr>
          <w:rFonts w:asciiTheme="minorHAnsi" w:hAnsiTheme="minorHAnsi" w:cstheme="minorHAnsi"/>
          <w:i/>
        </w:rPr>
        <w:t xml:space="preserve">-economice pentru proiecte care vizează următoarea perioadă de programare </w:t>
      </w:r>
      <w:r w:rsidR="00E35906">
        <w:rPr>
          <w:rFonts w:asciiTheme="minorHAnsi" w:hAnsiTheme="minorHAnsi" w:cstheme="minorHAnsi"/>
          <w:i/>
        </w:rPr>
        <w:t>–</w:t>
      </w:r>
      <w:r w:rsidR="00780A06" w:rsidRPr="00E557FA">
        <w:rPr>
          <w:rFonts w:asciiTheme="minorHAnsi" w:hAnsiTheme="minorHAnsi" w:cstheme="minorHAnsi"/>
          <w:i/>
        </w:rPr>
        <w:t xml:space="preserve"> </w:t>
      </w:r>
      <w:proofErr w:type="spellStart"/>
      <w:r w:rsidR="00E35906">
        <w:rPr>
          <w:rFonts w:asciiTheme="minorHAnsi" w:hAnsiTheme="minorHAnsi" w:cstheme="minorHAnsi"/>
          <w:b/>
          <w:bCs/>
          <w:i/>
          <w:lang w:val="en-US"/>
        </w:rPr>
        <w:t>Infrastructura</w:t>
      </w:r>
      <w:proofErr w:type="spellEnd"/>
      <w:r w:rsidR="00E35906">
        <w:rPr>
          <w:rFonts w:asciiTheme="minorHAnsi" w:hAnsiTheme="minorHAnsi" w:cstheme="minorHAnsi"/>
          <w:b/>
          <w:bCs/>
          <w:i/>
          <w:lang w:val="en-US"/>
        </w:rPr>
        <w:t xml:space="preserve"> </w:t>
      </w:r>
      <w:proofErr w:type="spellStart"/>
      <w:r w:rsidR="00E35906">
        <w:rPr>
          <w:rFonts w:asciiTheme="minorHAnsi" w:hAnsiTheme="minorHAnsi" w:cstheme="minorHAnsi"/>
          <w:b/>
          <w:bCs/>
          <w:i/>
          <w:lang w:val="en-US"/>
        </w:rPr>
        <w:t>verde</w:t>
      </w:r>
      <w:proofErr w:type="spellEnd"/>
      <w:r w:rsidR="0028578A" w:rsidRPr="00E557FA">
        <w:rPr>
          <w:rFonts w:asciiTheme="minorHAnsi" w:hAnsiTheme="minorHAnsi" w:cstheme="minorHAnsi"/>
          <w:lang w:val="en-US"/>
        </w:rPr>
        <w:t xml:space="preserve"> </w:t>
      </w:r>
      <w:proofErr w:type="spellStart"/>
      <w:r w:rsidR="0028578A" w:rsidRPr="00E557FA">
        <w:rPr>
          <w:rFonts w:asciiTheme="minorHAnsi" w:hAnsiTheme="minorHAnsi" w:cstheme="minorHAnsi"/>
          <w:lang w:val="en-US"/>
        </w:rPr>
        <w:t>având</w:t>
      </w:r>
      <w:proofErr w:type="spellEnd"/>
      <w:r w:rsidR="0028578A" w:rsidRPr="00E557FA">
        <w:rPr>
          <w:rFonts w:asciiTheme="minorHAnsi" w:hAnsiTheme="minorHAnsi" w:cstheme="minorHAnsi"/>
          <w:lang w:val="en-US"/>
        </w:rPr>
        <w:t xml:space="preserve"> </w:t>
      </w:r>
      <w:proofErr w:type="spellStart"/>
      <w:r w:rsidR="0028578A" w:rsidRPr="00E557FA">
        <w:rPr>
          <w:rFonts w:asciiTheme="minorHAnsi" w:hAnsiTheme="minorHAnsi" w:cstheme="minorHAnsi"/>
          <w:lang w:val="en-US"/>
        </w:rPr>
        <w:t>codul</w:t>
      </w:r>
      <w:proofErr w:type="spellEnd"/>
      <w:r w:rsidR="0028578A" w:rsidRPr="00E557FA">
        <w:rPr>
          <w:rFonts w:asciiTheme="minorHAnsi" w:hAnsiTheme="minorHAnsi" w:cstheme="minorHAnsi"/>
          <w:lang w:val="en-US"/>
        </w:rPr>
        <w:t xml:space="preserve"> SMIS </w:t>
      </w:r>
      <w:r w:rsidR="00E35906">
        <w:rPr>
          <w:rFonts w:asciiTheme="minorHAnsi" w:hAnsiTheme="minorHAnsi" w:cstheme="minorHAnsi"/>
          <w:b/>
          <w:bCs/>
          <w:i/>
          <w:iCs/>
          <w:lang w:val="en-US"/>
        </w:rPr>
        <w:t>365422.</w:t>
      </w:r>
      <w:r w:rsidR="0028578A" w:rsidRPr="00E557FA">
        <w:rPr>
          <w:rFonts w:asciiTheme="minorHAnsi" w:hAnsiTheme="minorHAnsi" w:cstheme="minorHAnsi"/>
        </w:rPr>
        <w:t xml:space="preserve"> </w:t>
      </w:r>
      <w:r w:rsidR="00780A06" w:rsidRPr="00E557FA">
        <w:rPr>
          <w:rFonts w:asciiTheme="minorHAnsi" w:hAnsiTheme="minorHAnsi" w:cstheme="minorHAnsi"/>
          <w:i/>
          <w:lang w:val="en-US"/>
        </w:rPr>
        <w:t xml:space="preserve"> </w:t>
      </w:r>
    </w:p>
    <w:p w14:paraId="14E572C9" w14:textId="14B6A2ED" w:rsidR="007C1F46" w:rsidRPr="00E557FA" w:rsidRDefault="007C1F46" w:rsidP="00E557FA">
      <w:pPr>
        <w:pStyle w:val="ListParagraph"/>
        <w:numPr>
          <w:ilvl w:val="0"/>
          <w:numId w:val="16"/>
        </w:numPr>
        <w:tabs>
          <w:tab w:val="left" w:pos="831"/>
          <w:tab w:val="left" w:pos="833"/>
        </w:tabs>
        <w:spacing w:before="155" w:line="276" w:lineRule="auto"/>
        <w:ind w:right="574"/>
        <w:rPr>
          <w:rFonts w:asciiTheme="minorHAnsi" w:hAnsiTheme="minorHAnsi" w:cstheme="minorHAnsi"/>
        </w:rPr>
      </w:pPr>
      <w:r w:rsidRPr="00E557FA">
        <w:rPr>
          <w:rFonts w:asciiTheme="minorHAnsi" w:hAnsiTheme="minorHAnsi" w:cstheme="minorHAnsi"/>
        </w:rPr>
        <w:t>Acest</w:t>
      </w:r>
      <w:r w:rsidRPr="00E557FA">
        <w:rPr>
          <w:rFonts w:asciiTheme="minorHAnsi" w:hAnsiTheme="minorHAnsi" w:cstheme="minorHAnsi"/>
          <w:spacing w:val="-11"/>
        </w:rPr>
        <w:t xml:space="preserve"> </w:t>
      </w:r>
      <w:r w:rsidRPr="00E557FA">
        <w:rPr>
          <w:rFonts w:asciiTheme="minorHAnsi" w:hAnsiTheme="minorHAnsi" w:cstheme="minorHAnsi"/>
        </w:rPr>
        <w:t>Acord</w:t>
      </w:r>
      <w:r w:rsidRPr="00E557FA">
        <w:rPr>
          <w:rFonts w:asciiTheme="minorHAnsi" w:hAnsiTheme="minorHAnsi" w:cstheme="minorHAnsi"/>
          <w:spacing w:val="-7"/>
        </w:rPr>
        <w:t xml:space="preserve"> </w:t>
      </w:r>
      <w:r w:rsidRPr="00E557FA">
        <w:rPr>
          <w:rFonts w:asciiTheme="minorHAnsi" w:hAnsiTheme="minorHAnsi" w:cstheme="minorHAnsi"/>
        </w:rPr>
        <w:t>este</w:t>
      </w:r>
      <w:r w:rsidRPr="00E557FA">
        <w:rPr>
          <w:rFonts w:asciiTheme="minorHAnsi" w:hAnsiTheme="minorHAnsi" w:cstheme="minorHAnsi"/>
          <w:spacing w:val="-7"/>
        </w:rPr>
        <w:t xml:space="preserve"> </w:t>
      </w:r>
      <w:r w:rsidRPr="00E557FA">
        <w:rPr>
          <w:rFonts w:asciiTheme="minorHAnsi" w:hAnsiTheme="minorHAnsi" w:cstheme="minorHAnsi"/>
        </w:rPr>
        <w:t>parte</w:t>
      </w:r>
      <w:r w:rsidRPr="00E557FA">
        <w:rPr>
          <w:rFonts w:asciiTheme="minorHAnsi" w:hAnsiTheme="minorHAnsi" w:cstheme="minorHAnsi"/>
          <w:spacing w:val="-7"/>
        </w:rPr>
        <w:t xml:space="preserve"> </w:t>
      </w:r>
      <w:r w:rsidRPr="00E557FA">
        <w:rPr>
          <w:rFonts w:asciiTheme="minorHAnsi" w:hAnsiTheme="minorHAnsi" w:cstheme="minorHAnsi"/>
        </w:rPr>
        <w:t>integrantă</w:t>
      </w:r>
      <w:r w:rsidRPr="00E557FA">
        <w:rPr>
          <w:rFonts w:asciiTheme="minorHAnsi" w:hAnsiTheme="minorHAnsi" w:cstheme="minorHAnsi"/>
          <w:spacing w:val="-7"/>
        </w:rPr>
        <w:t xml:space="preserve"> </w:t>
      </w:r>
      <w:r w:rsidRPr="00E557FA">
        <w:rPr>
          <w:rFonts w:asciiTheme="minorHAnsi" w:hAnsiTheme="minorHAnsi" w:cstheme="minorHAnsi"/>
        </w:rPr>
        <w:t>din</w:t>
      </w:r>
      <w:r w:rsidRPr="00E557FA">
        <w:rPr>
          <w:rFonts w:asciiTheme="minorHAnsi" w:hAnsiTheme="minorHAnsi" w:cstheme="minorHAnsi"/>
          <w:spacing w:val="-7"/>
        </w:rPr>
        <w:t xml:space="preserve"> </w:t>
      </w:r>
      <w:r w:rsidRPr="00E557FA">
        <w:rPr>
          <w:rFonts w:asciiTheme="minorHAnsi" w:hAnsiTheme="minorHAnsi" w:cstheme="minorHAnsi"/>
        </w:rPr>
        <w:t>Contractul</w:t>
      </w:r>
      <w:r w:rsidRPr="00E557FA">
        <w:rPr>
          <w:rFonts w:asciiTheme="minorHAnsi" w:hAnsiTheme="minorHAnsi" w:cstheme="minorHAnsi"/>
          <w:spacing w:val="-5"/>
        </w:rPr>
        <w:t xml:space="preserve"> </w:t>
      </w:r>
      <w:r w:rsidRPr="00E557FA">
        <w:rPr>
          <w:rFonts w:asciiTheme="minorHAnsi" w:hAnsiTheme="minorHAnsi" w:cstheme="minorHAnsi"/>
        </w:rPr>
        <w:t>de</w:t>
      </w:r>
      <w:r w:rsidRPr="00E557FA">
        <w:rPr>
          <w:rFonts w:asciiTheme="minorHAnsi" w:hAnsiTheme="minorHAnsi" w:cstheme="minorHAnsi"/>
          <w:spacing w:val="-7"/>
        </w:rPr>
        <w:t xml:space="preserve"> </w:t>
      </w:r>
      <w:r w:rsidRPr="00E557FA">
        <w:rPr>
          <w:rFonts w:asciiTheme="minorHAnsi" w:hAnsiTheme="minorHAnsi" w:cstheme="minorHAnsi"/>
        </w:rPr>
        <w:t>finanțare,</w:t>
      </w:r>
      <w:r w:rsidRPr="00E557FA">
        <w:rPr>
          <w:rFonts w:asciiTheme="minorHAnsi" w:hAnsiTheme="minorHAnsi" w:cstheme="minorHAnsi"/>
          <w:spacing w:val="-8"/>
        </w:rPr>
        <w:t xml:space="preserve"> </w:t>
      </w:r>
      <w:r w:rsidRPr="00E557FA">
        <w:rPr>
          <w:rFonts w:asciiTheme="minorHAnsi" w:hAnsiTheme="minorHAnsi" w:cstheme="minorHAnsi"/>
        </w:rPr>
        <w:t>ca</w:t>
      </w:r>
      <w:r w:rsidRPr="00E557FA">
        <w:rPr>
          <w:rFonts w:asciiTheme="minorHAnsi" w:hAnsiTheme="minorHAnsi" w:cstheme="minorHAnsi"/>
          <w:spacing w:val="-8"/>
        </w:rPr>
        <w:t xml:space="preserve"> </w:t>
      </w:r>
      <w:r w:rsidRPr="00E557FA">
        <w:rPr>
          <w:rFonts w:asciiTheme="minorHAnsi" w:hAnsiTheme="minorHAnsi" w:cstheme="minorHAnsi"/>
        </w:rPr>
        <w:t>anexă</w:t>
      </w:r>
      <w:r w:rsidRPr="00E557FA">
        <w:rPr>
          <w:rFonts w:asciiTheme="minorHAnsi" w:hAnsiTheme="minorHAnsi" w:cstheme="minorHAnsi"/>
          <w:spacing w:val="-9"/>
        </w:rPr>
        <w:t xml:space="preserve"> </w:t>
      </w:r>
      <w:r w:rsidRPr="00E557FA">
        <w:rPr>
          <w:rFonts w:asciiTheme="minorHAnsi" w:hAnsiTheme="minorHAnsi" w:cstheme="minorHAnsi"/>
        </w:rPr>
        <w:t>a</w:t>
      </w:r>
      <w:r w:rsidRPr="00E557FA">
        <w:rPr>
          <w:rFonts w:asciiTheme="minorHAnsi" w:hAnsiTheme="minorHAnsi" w:cstheme="minorHAnsi"/>
          <w:spacing w:val="-6"/>
        </w:rPr>
        <w:t xml:space="preserve"> </w:t>
      </w:r>
      <w:r w:rsidRPr="00E557FA">
        <w:rPr>
          <w:rFonts w:asciiTheme="minorHAnsi" w:hAnsiTheme="minorHAnsi" w:cstheme="minorHAnsi"/>
          <w:spacing w:val="-2"/>
        </w:rPr>
        <w:t>acestuia.</w:t>
      </w:r>
    </w:p>
    <w:p w14:paraId="4171494F" w14:textId="77777777" w:rsidR="007C1F46" w:rsidRPr="00C90411" w:rsidRDefault="007C1F46" w:rsidP="007C1F46">
      <w:pPr>
        <w:pStyle w:val="BodyText"/>
        <w:spacing w:before="4" w:line="276" w:lineRule="auto"/>
        <w:ind w:left="0" w:firstLine="0"/>
        <w:jc w:val="left"/>
        <w:rPr>
          <w:rFonts w:asciiTheme="minorHAnsi" w:hAnsiTheme="minorHAnsi" w:cstheme="minorHAnsi"/>
          <w:sz w:val="22"/>
          <w:szCs w:val="22"/>
        </w:rPr>
      </w:pPr>
    </w:p>
    <w:p w14:paraId="32162FB2" w14:textId="77777777" w:rsidR="007C1F46" w:rsidRPr="00C90411" w:rsidRDefault="007C1F46" w:rsidP="007C1F46">
      <w:pPr>
        <w:pStyle w:val="Heading1"/>
        <w:spacing w:line="276" w:lineRule="auto"/>
        <w:rPr>
          <w:rFonts w:asciiTheme="minorHAnsi" w:hAnsiTheme="minorHAnsi" w:cstheme="minorHAnsi"/>
          <w:sz w:val="22"/>
          <w:szCs w:val="22"/>
        </w:rPr>
      </w:pPr>
      <w:r w:rsidRPr="00C90411">
        <w:rPr>
          <w:rFonts w:asciiTheme="minorHAnsi" w:hAnsiTheme="minorHAnsi" w:cstheme="minorHAnsi"/>
          <w:sz w:val="22"/>
          <w:szCs w:val="22"/>
        </w:rPr>
        <w:t>Art.</w:t>
      </w:r>
      <w:r w:rsidRPr="00C90411">
        <w:rPr>
          <w:rFonts w:asciiTheme="minorHAnsi" w:hAnsiTheme="minorHAnsi" w:cstheme="minorHAnsi"/>
          <w:spacing w:val="-8"/>
          <w:sz w:val="22"/>
          <w:szCs w:val="22"/>
        </w:rPr>
        <w:t xml:space="preserve"> </w:t>
      </w:r>
      <w:r w:rsidRPr="00C90411">
        <w:rPr>
          <w:rFonts w:asciiTheme="minorHAnsi" w:hAnsiTheme="minorHAnsi" w:cstheme="minorHAnsi"/>
          <w:sz w:val="22"/>
          <w:szCs w:val="22"/>
        </w:rPr>
        <w:t>4.</w:t>
      </w:r>
      <w:r w:rsidRPr="00C90411">
        <w:rPr>
          <w:rFonts w:asciiTheme="minorHAnsi" w:hAnsiTheme="minorHAnsi" w:cstheme="minorHAnsi"/>
          <w:spacing w:val="-14"/>
          <w:sz w:val="22"/>
          <w:szCs w:val="22"/>
        </w:rPr>
        <w:t xml:space="preserve"> </w:t>
      </w:r>
      <w:r w:rsidRPr="00C90411">
        <w:rPr>
          <w:rFonts w:asciiTheme="minorHAnsi" w:hAnsiTheme="minorHAnsi" w:cstheme="minorHAnsi"/>
          <w:sz w:val="22"/>
          <w:szCs w:val="22"/>
        </w:rPr>
        <w:t>Principiile</w:t>
      </w:r>
      <w:r w:rsidRPr="00C90411">
        <w:rPr>
          <w:rFonts w:asciiTheme="minorHAnsi" w:hAnsiTheme="minorHAnsi" w:cstheme="minorHAnsi"/>
          <w:spacing w:val="-6"/>
          <w:sz w:val="22"/>
          <w:szCs w:val="22"/>
        </w:rPr>
        <w:t xml:space="preserve"> </w:t>
      </w:r>
      <w:r w:rsidRPr="00C90411">
        <w:rPr>
          <w:rFonts w:asciiTheme="minorHAnsi" w:hAnsiTheme="minorHAnsi" w:cstheme="minorHAnsi"/>
          <w:sz w:val="22"/>
          <w:szCs w:val="22"/>
        </w:rPr>
        <w:t>de</w:t>
      </w:r>
      <w:r w:rsidRPr="00C90411">
        <w:rPr>
          <w:rFonts w:asciiTheme="minorHAnsi" w:hAnsiTheme="minorHAnsi" w:cstheme="minorHAnsi"/>
          <w:spacing w:val="-6"/>
          <w:sz w:val="22"/>
          <w:szCs w:val="22"/>
        </w:rPr>
        <w:t xml:space="preserve"> </w:t>
      </w:r>
      <w:r w:rsidRPr="00C90411">
        <w:rPr>
          <w:rFonts w:asciiTheme="minorHAnsi" w:hAnsiTheme="minorHAnsi" w:cstheme="minorHAnsi"/>
          <w:sz w:val="22"/>
          <w:szCs w:val="22"/>
        </w:rPr>
        <w:t>bună</w:t>
      </w:r>
      <w:r w:rsidRPr="00C90411">
        <w:rPr>
          <w:rFonts w:asciiTheme="minorHAnsi" w:hAnsiTheme="minorHAnsi" w:cstheme="minorHAnsi"/>
          <w:spacing w:val="-8"/>
          <w:sz w:val="22"/>
          <w:szCs w:val="22"/>
        </w:rPr>
        <w:t xml:space="preserve"> </w:t>
      </w:r>
      <w:r w:rsidRPr="00C90411">
        <w:rPr>
          <w:rFonts w:asciiTheme="minorHAnsi" w:hAnsiTheme="minorHAnsi" w:cstheme="minorHAnsi"/>
          <w:sz w:val="22"/>
          <w:szCs w:val="22"/>
        </w:rPr>
        <w:t>practică</w:t>
      </w:r>
      <w:r w:rsidRPr="00C90411">
        <w:rPr>
          <w:rFonts w:asciiTheme="minorHAnsi" w:hAnsiTheme="minorHAnsi" w:cstheme="minorHAnsi"/>
          <w:spacing w:val="-7"/>
          <w:sz w:val="22"/>
          <w:szCs w:val="22"/>
        </w:rPr>
        <w:t xml:space="preserve"> </w:t>
      </w:r>
      <w:r w:rsidRPr="00C90411">
        <w:rPr>
          <w:rFonts w:asciiTheme="minorHAnsi" w:hAnsiTheme="minorHAnsi" w:cstheme="minorHAnsi"/>
          <w:sz w:val="22"/>
          <w:szCs w:val="22"/>
        </w:rPr>
        <w:t>ale</w:t>
      </w:r>
      <w:r w:rsidRPr="00C90411">
        <w:rPr>
          <w:rFonts w:asciiTheme="minorHAnsi" w:hAnsiTheme="minorHAnsi" w:cstheme="minorHAnsi"/>
          <w:spacing w:val="-5"/>
          <w:sz w:val="22"/>
          <w:szCs w:val="22"/>
        </w:rPr>
        <w:t xml:space="preserve"> </w:t>
      </w:r>
      <w:r w:rsidRPr="00C90411">
        <w:rPr>
          <w:rFonts w:asciiTheme="minorHAnsi" w:hAnsiTheme="minorHAnsi" w:cstheme="minorHAnsi"/>
          <w:spacing w:val="-2"/>
          <w:sz w:val="22"/>
          <w:szCs w:val="22"/>
        </w:rPr>
        <w:t>parteneriatului</w:t>
      </w:r>
    </w:p>
    <w:p w14:paraId="18308AE5" w14:textId="77777777" w:rsidR="007C1F46" w:rsidRPr="00C90411" w:rsidRDefault="007C1F46" w:rsidP="007C1F46">
      <w:pPr>
        <w:pStyle w:val="ListParagraph"/>
        <w:numPr>
          <w:ilvl w:val="0"/>
          <w:numId w:val="14"/>
        </w:numPr>
        <w:tabs>
          <w:tab w:val="left" w:pos="1162"/>
          <w:tab w:val="left" w:pos="1164"/>
        </w:tabs>
        <w:spacing w:before="160" w:line="276" w:lineRule="auto"/>
        <w:ind w:right="588"/>
        <w:rPr>
          <w:rFonts w:asciiTheme="minorHAnsi" w:hAnsiTheme="minorHAnsi" w:cstheme="minorHAnsi"/>
        </w:rPr>
      </w:pPr>
      <w:r w:rsidRPr="00C90411">
        <w:rPr>
          <w:rFonts w:asciiTheme="minorHAnsi" w:hAnsiTheme="minorHAnsi" w:cstheme="minorHAnsi"/>
        </w:rPr>
        <w:t>Partenerii trebuie să contribuie la realizarea proiectului şi să îşi asume rolul lor în cadrul proiectului, aşa cum acesta este definit în cadrul prezentului Acord de Parteneriat.</w:t>
      </w:r>
    </w:p>
    <w:p w14:paraId="194D34C2" w14:textId="77777777" w:rsidR="007C1F46" w:rsidRPr="00C90411" w:rsidRDefault="007C1F46" w:rsidP="007C1F46">
      <w:pPr>
        <w:pStyle w:val="ListParagraph"/>
        <w:numPr>
          <w:ilvl w:val="0"/>
          <w:numId w:val="14"/>
        </w:numPr>
        <w:tabs>
          <w:tab w:val="left" w:pos="1162"/>
          <w:tab w:val="left" w:pos="1164"/>
        </w:tabs>
        <w:spacing w:before="3" w:line="276" w:lineRule="auto"/>
        <w:ind w:right="578"/>
        <w:rPr>
          <w:rFonts w:asciiTheme="minorHAnsi" w:hAnsiTheme="minorHAnsi" w:cstheme="minorHAnsi"/>
        </w:rPr>
      </w:pPr>
      <w:r w:rsidRPr="00C90411">
        <w:rPr>
          <w:rFonts w:asciiTheme="minorHAnsi" w:hAnsiTheme="minorHAnsi" w:cstheme="minorHAnsi"/>
        </w:rPr>
        <w:t>Partenerii trebuie să se consulte</w:t>
      </w:r>
      <w:r w:rsidRPr="00C90411">
        <w:rPr>
          <w:rFonts w:asciiTheme="minorHAnsi" w:hAnsiTheme="minorHAnsi" w:cstheme="minorHAnsi"/>
          <w:spacing w:val="-1"/>
        </w:rPr>
        <w:t xml:space="preserve"> </w:t>
      </w:r>
      <w:r w:rsidRPr="00C90411">
        <w:rPr>
          <w:rFonts w:asciiTheme="minorHAnsi" w:hAnsiTheme="minorHAnsi" w:cstheme="minorHAnsi"/>
        </w:rPr>
        <w:t>în mod regulat şi să se</w:t>
      </w:r>
      <w:r w:rsidRPr="00C90411">
        <w:rPr>
          <w:rFonts w:asciiTheme="minorHAnsi" w:hAnsiTheme="minorHAnsi" w:cstheme="minorHAnsi"/>
          <w:spacing w:val="-1"/>
        </w:rPr>
        <w:t xml:space="preserve"> </w:t>
      </w:r>
      <w:r w:rsidRPr="00C90411">
        <w:rPr>
          <w:rFonts w:asciiTheme="minorHAnsi" w:hAnsiTheme="minorHAnsi" w:cstheme="minorHAnsi"/>
        </w:rPr>
        <w:t>informeze asupra tuturor aspectelor privind evoluţia proiectului.</w:t>
      </w:r>
    </w:p>
    <w:p w14:paraId="41EDA77B" w14:textId="77777777" w:rsidR="007C1F46" w:rsidRPr="00C90411" w:rsidRDefault="007C1F46" w:rsidP="007C1F46">
      <w:pPr>
        <w:pStyle w:val="ListParagraph"/>
        <w:numPr>
          <w:ilvl w:val="0"/>
          <w:numId w:val="14"/>
        </w:numPr>
        <w:tabs>
          <w:tab w:val="left" w:pos="1162"/>
          <w:tab w:val="left" w:pos="1164"/>
        </w:tabs>
        <w:spacing w:before="6" w:line="276" w:lineRule="auto"/>
        <w:ind w:right="587"/>
        <w:rPr>
          <w:rFonts w:asciiTheme="minorHAnsi" w:hAnsiTheme="minorHAnsi" w:cstheme="minorHAnsi"/>
        </w:rPr>
      </w:pPr>
      <w:r w:rsidRPr="00C90411">
        <w:rPr>
          <w:rFonts w:asciiTheme="minorHAnsi" w:hAnsiTheme="minorHAnsi" w:cstheme="minorHAnsi"/>
        </w:rPr>
        <w:t>Partenerii trebuie să implementeze activităţile cu respectarea celor mai înalte standarde profesionale şi de etică.</w:t>
      </w:r>
    </w:p>
    <w:p w14:paraId="553EEB94" w14:textId="5BB0836D" w:rsidR="007C1F46" w:rsidRPr="00C90411" w:rsidRDefault="007C1F46" w:rsidP="007C1F46">
      <w:pPr>
        <w:pStyle w:val="ListParagraph"/>
        <w:numPr>
          <w:ilvl w:val="0"/>
          <w:numId w:val="14"/>
        </w:numPr>
        <w:tabs>
          <w:tab w:val="left" w:pos="1162"/>
          <w:tab w:val="left" w:pos="1164"/>
        </w:tabs>
        <w:spacing w:before="3" w:line="276" w:lineRule="auto"/>
        <w:ind w:right="582"/>
        <w:rPr>
          <w:rFonts w:asciiTheme="minorHAnsi" w:hAnsiTheme="minorHAnsi" w:cstheme="minorHAnsi"/>
        </w:rPr>
      </w:pPr>
      <w:r w:rsidRPr="00C90411">
        <w:rPr>
          <w:rFonts w:asciiTheme="minorHAnsi" w:hAnsiTheme="minorHAnsi" w:cstheme="minorHAnsi"/>
        </w:rPr>
        <w:t>Partenerii sunt obligați să respecte regulile referitoare la conflictul de interese şi regimul incompatibilităţilor, iar în cazul apariţiei unei asemenea situaţii, să dispună luarea măsurilor care să conducă la stingerea acesteia şi evitarea producerii unei situații similare în viitor.</w:t>
      </w:r>
    </w:p>
    <w:p w14:paraId="69E07B0F" w14:textId="77777777" w:rsidR="007C1F46" w:rsidRPr="00922668" w:rsidRDefault="007C1F46" w:rsidP="007C1F46">
      <w:pPr>
        <w:pStyle w:val="ListParagraph"/>
        <w:numPr>
          <w:ilvl w:val="0"/>
          <w:numId w:val="14"/>
        </w:numPr>
        <w:tabs>
          <w:tab w:val="left" w:pos="1162"/>
          <w:tab w:val="left" w:pos="1164"/>
        </w:tabs>
        <w:spacing w:before="5" w:line="276" w:lineRule="auto"/>
        <w:ind w:right="573"/>
        <w:rPr>
          <w:rFonts w:asciiTheme="minorHAnsi" w:hAnsiTheme="minorHAnsi" w:cstheme="minorHAnsi"/>
        </w:rPr>
      </w:pPr>
      <w:r w:rsidRPr="00C90411">
        <w:rPr>
          <w:rFonts w:asciiTheme="minorHAnsi" w:hAnsiTheme="minorHAnsi" w:cstheme="minorHAnsi"/>
        </w:rPr>
        <w:t xml:space="preserve">Partenerii înțeleg și acceptă faptul că vor răspunde individual față de AM, pentru realizarea angajamentelor asumate de fiecare dintre aceștia în implementarea proiectului conform Cererii de </w:t>
      </w:r>
      <w:r w:rsidRPr="00C90411">
        <w:rPr>
          <w:rFonts w:asciiTheme="minorHAnsi" w:hAnsiTheme="minorHAnsi" w:cstheme="minorHAnsi"/>
          <w:spacing w:val="-2"/>
        </w:rPr>
        <w:t>finanțare.</w:t>
      </w:r>
    </w:p>
    <w:p w14:paraId="4AF69981" w14:textId="77777777" w:rsidR="00922668" w:rsidRPr="00C90411" w:rsidRDefault="00922668" w:rsidP="00922668">
      <w:pPr>
        <w:pStyle w:val="ListParagraph"/>
        <w:tabs>
          <w:tab w:val="left" w:pos="1162"/>
          <w:tab w:val="left" w:pos="1164"/>
        </w:tabs>
        <w:spacing w:before="5" w:line="276" w:lineRule="auto"/>
        <w:ind w:left="1164" w:right="573" w:firstLine="0"/>
        <w:rPr>
          <w:rFonts w:asciiTheme="minorHAnsi" w:hAnsiTheme="minorHAnsi" w:cstheme="minorHAnsi"/>
        </w:rPr>
      </w:pPr>
    </w:p>
    <w:p w14:paraId="041482E0" w14:textId="77777777" w:rsidR="007C1F46" w:rsidRPr="00C90411" w:rsidRDefault="007C1F46" w:rsidP="007C1F46">
      <w:pPr>
        <w:pStyle w:val="Heading1"/>
        <w:spacing w:before="76" w:line="276" w:lineRule="auto"/>
        <w:rPr>
          <w:rFonts w:asciiTheme="minorHAnsi" w:hAnsiTheme="minorHAnsi" w:cstheme="minorHAnsi"/>
          <w:sz w:val="22"/>
          <w:szCs w:val="22"/>
        </w:rPr>
      </w:pPr>
      <w:r w:rsidRPr="00C90411">
        <w:rPr>
          <w:rFonts w:asciiTheme="minorHAnsi" w:hAnsiTheme="minorHAnsi" w:cstheme="minorHAnsi"/>
          <w:sz w:val="22"/>
          <w:szCs w:val="22"/>
        </w:rPr>
        <w:t>Art.</w:t>
      </w:r>
      <w:r w:rsidRPr="00C90411">
        <w:rPr>
          <w:rFonts w:asciiTheme="minorHAnsi" w:hAnsiTheme="minorHAnsi" w:cstheme="minorHAnsi"/>
          <w:spacing w:val="-10"/>
          <w:sz w:val="22"/>
          <w:szCs w:val="22"/>
        </w:rPr>
        <w:t xml:space="preserve"> </w:t>
      </w:r>
      <w:r w:rsidRPr="00C90411">
        <w:rPr>
          <w:rFonts w:asciiTheme="minorHAnsi" w:hAnsiTheme="minorHAnsi" w:cstheme="minorHAnsi"/>
          <w:sz w:val="22"/>
          <w:szCs w:val="22"/>
        </w:rPr>
        <w:t>5.</w:t>
      </w:r>
      <w:r w:rsidRPr="00C90411">
        <w:rPr>
          <w:rFonts w:asciiTheme="minorHAnsi" w:hAnsiTheme="minorHAnsi" w:cstheme="minorHAnsi"/>
          <w:spacing w:val="-15"/>
          <w:sz w:val="22"/>
          <w:szCs w:val="22"/>
        </w:rPr>
        <w:t xml:space="preserve"> </w:t>
      </w:r>
      <w:r w:rsidRPr="00C90411">
        <w:rPr>
          <w:rFonts w:asciiTheme="minorHAnsi" w:hAnsiTheme="minorHAnsi" w:cstheme="minorHAnsi"/>
          <w:sz w:val="22"/>
          <w:szCs w:val="22"/>
        </w:rPr>
        <w:t>Roluri</w:t>
      </w:r>
      <w:r w:rsidRPr="00C90411">
        <w:rPr>
          <w:rFonts w:asciiTheme="minorHAnsi" w:hAnsiTheme="minorHAnsi" w:cstheme="minorHAnsi"/>
          <w:spacing w:val="-8"/>
          <w:sz w:val="22"/>
          <w:szCs w:val="22"/>
        </w:rPr>
        <w:t xml:space="preserve"> </w:t>
      </w:r>
      <w:r w:rsidRPr="00C90411">
        <w:rPr>
          <w:rFonts w:asciiTheme="minorHAnsi" w:hAnsiTheme="minorHAnsi" w:cstheme="minorHAnsi"/>
          <w:sz w:val="22"/>
          <w:szCs w:val="22"/>
        </w:rPr>
        <w:t>şi</w:t>
      </w:r>
      <w:r w:rsidRPr="00C90411">
        <w:rPr>
          <w:rFonts w:asciiTheme="minorHAnsi" w:hAnsiTheme="minorHAnsi" w:cstheme="minorHAnsi"/>
          <w:spacing w:val="-10"/>
          <w:sz w:val="22"/>
          <w:szCs w:val="22"/>
        </w:rPr>
        <w:t xml:space="preserve"> </w:t>
      </w:r>
      <w:r w:rsidRPr="00C90411">
        <w:rPr>
          <w:rFonts w:asciiTheme="minorHAnsi" w:hAnsiTheme="minorHAnsi" w:cstheme="minorHAnsi"/>
          <w:sz w:val="22"/>
          <w:szCs w:val="22"/>
        </w:rPr>
        <w:t>responsabilităţi</w:t>
      </w:r>
      <w:r w:rsidRPr="00C90411">
        <w:rPr>
          <w:rFonts w:asciiTheme="minorHAnsi" w:hAnsiTheme="minorHAnsi" w:cstheme="minorHAnsi"/>
          <w:spacing w:val="-8"/>
          <w:sz w:val="22"/>
          <w:szCs w:val="22"/>
        </w:rPr>
        <w:t xml:space="preserve"> </w:t>
      </w:r>
      <w:r w:rsidRPr="00C90411">
        <w:rPr>
          <w:rFonts w:asciiTheme="minorHAnsi" w:hAnsiTheme="minorHAnsi" w:cstheme="minorHAnsi"/>
          <w:sz w:val="22"/>
          <w:szCs w:val="22"/>
        </w:rPr>
        <w:t>în</w:t>
      </w:r>
      <w:r w:rsidRPr="00C90411">
        <w:rPr>
          <w:rFonts w:asciiTheme="minorHAnsi" w:hAnsiTheme="minorHAnsi" w:cstheme="minorHAnsi"/>
          <w:spacing w:val="-6"/>
          <w:sz w:val="22"/>
          <w:szCs w:val="22"/>
        </w:rPr>
        <w:t xml:space="preserve"> </w:t>
      </w:r>
      <w:r w:rsidRPr="00C90411">
        <w:rPr>
          <w:rFonts w:asciiTheme="minorHAnsi" w:hAnsiTheme="minorHAnsi" w:cstheme="minorHAnsi"/>
          <w:sz w:val="22"/>
          <w:szCs w:val="22"/>
        </w:rPr>
        <w:t>implementarea</w:t>
      </w:r>
      <w:r w:rsidRPr="00C90411">
        <w:rPr>
          <w:rFonts w:asciiTheme="minorHAnsi" w:hAnsiTheme="minorHAnsi" w:cstheme="minorHAnsi"/>
          <w:spacing w:val="-10"/>
          <w:sz w:val="22"/>
          <w:szCs w:val="22"/>
        </w:rPr>
        <w:t xml:space="preserve"> </w:t>
      </w:r>
      <w:r w:rsidRPr="00C90411">
        <w:rPr>
          <w:rFonts w:asciiTheme="minorHAnsi" w:hAnsiTheme="minorHAnsi" w:cstheme="minorHAnsi"/>
          <w:spacing w:val="-2"/>
          <w:sz w:val="22"/>
          <w:szCs w:val="22"/>
        </w:rPr>
        <w:t>proiectului</w:t>
      </w:r>
    </w:p>
    <w:p w14:paraId="21ED8CF0" w14:textId="77777777" w:rsidR="007C1F46" w:rsidRPr="00C90411" w:rsidRDefault="007C1F46" w:rsidP="007C1F46">
      <w:pPr>
        <w:pStyle w:val="ListParagraph"/>
        <w:numPr>
          <w:ilvl w:val="0"/>
          <w:numId w:val="13"/>
        </w:numPr>
        <w:tabs>
          <w:tab w:val="left" w:pos="1162"/>
          <w:tab w:val="left" w:pos="1164"/>
        </w:tabs>
        <w:spacing w:before="155" w:after="27" w:line="276" w:lineRule="auto"/>
        <w:jc w:val="both"/>
        <w:rPr>
          <w:rFonts w:asciiTheme="minorHAnsi" w:hAnsiTheme="minorHAnsi" w:cstheme="minorHAnsi"/>
        </w:rPr>
      </w:pPr>
      <w:r w:rsidRPr="00C90411">
        <w:rPr>
          <w:rFonts w:asciiTheme="minorHAnsi" w:hAnsiTheme="minorHAnsi" w:cstheme="minorHAnsi"/>
        </w:rPr>
        <w:t>Rolurile şi responsabilităţile sunt descrise în tabelul de mai jos şi corespund prevederilor din Cererea de finanţare – care este documentul principal în stabilirea principalelor</w:t>
      </w:r>
      <w:r w:rsidRPr="00C90411">
        <w:rPr>
          <w:rFonts w:asciiTheme="minorHAnsi" w:hAnsiTheme="minorHAnsi" w:cstheme="minorHAnsi"/>
          <w:spacing w:val="40"/>
        </w:rPr>
        <w:t xml:space="preserve"> </w:t>
      </w:r>
      <w:r w:rsidRPr="00C90411">
        <w:rPr>
          <w:rFonts w:asciiTheme="minorHAnsi" w:hAnsiTheme="minorHAnsi" w:cstheme="minorHAnsi"/>
        </w:rPr>
        <w:t>activități asumate de fiecare partener:</w:t>
      </w:r>
    </w:p>
    <w:p w14:paraId="44B458D2" w14:textId="77777777" w:rsidR="00C90411" w:rsidRDefault="00C90411" w:rsidP="000C4004">
      <w:pPr>
        <w:tabs>
          <w:tab w:val="left" w:pos="1162"/>
          <w:tab w:val="left" w:pos="1164"/>
        </w:tabs>
        <w:spacing w:before="155" w:after="27" w:line="276" w:lineRule="auto"/>
        <w:jc w:val="both"/>
        <w:rPr>
          <w:rFonts w:asciiTheme="minorHAnsi" w:hAnsiTheme="minorHAnsi" w:cstheme="minorHAnsi"/>
        </w:rPr>
      </w:pPr>
    </w:p>
    <w:p w14:paraId="572694D8" w14:textId="77777777" w:rsidR="00F85493" w:rsidRDefault="00F85493" w:rsidP="000C4004">
      <w:pPr>
        <w:tabs>
          <w:tab w:val="left" w:pos="1162"/>
          <w:tab w:val="left" w:pos="1164"/>
        </w:tabs>
        <w:spacing w:before="155" w:after="27" w:line="276" w:lineRule="auto"/>
        <w:jc w:val="both"/>
        <w:rPr>
          <w:rFonts w:asciiTheme="minorHAnsi" w:hAnsiTheme="minorHAnsi" w:cstheme="minorHAnsi"/>
        </w:rPr>
      </w:pPr>
    </w:p>
    <w:p w14:paraId="09D68129" w14:textId="77777777" w:rsidR="00F85493" w:rsidRDefault="00F85493" w:rsidP="000C4004">
      <w:pPr>
        <w:tabs>
          <w:tab w:val="left" w:pos="1162"/>
          <w:tab w:val="left" w:pos="1164"/>
        </w:tabs>
        <w:spacing w:before="155" w:after="27" w:line="276" w:lineRule="auto"/>
        <w:jc w:val="both"/>
        <w:rPr>
          <w:rFonts w:asciiTheme="minorHAnsi" w:hAnsiTheme="minorHAnsi" w:cstheme="minorHAnsi"/>
        </w:rPr>
      </w:pPr>
    </w:p>
    <w:p w14:paraId="095E7A4D" w14:textId="77777777" w:rsidR="00922668" w:rsidRPr="00C90411" w:rsidRDefault="00922668" w:rsidP="000C4004">
      <w:pPr>
        <w:tabs>
          <w:tab w:val="left" w:pos="1162"/>
          <w:tab w:val="left" w:pos="1164"/>
        </w:tabs>
        <w:spacing w:before="155" w:after="27" w:line="276" w:lineRule="auto"/>
        <w:jc w:val="both"/>
        <w:rPr>
          <w:rFonts w:asciiTheme="minorHAnsi" w:hAnsiTheme="minorHAnsi" w:cstheme="minorHAnsi"/>
        </w:rPr>
      </w:pPr>
    </w:p>
    <w:tbl>
      <w:tblPr>
        <w:tblStyle w:val="TableGrid"/>
        <w:tblW w:w="0" w:type="auto"/>
        <w:tblLook w:val="04A0" w:firstRow="1" w:lastRow="0" w:firstColumn="1" w:lastColumn="0" w:noHBand="0" w:noVBand="1"/>
      </w:tblPr>
      <w:tblGrid>
        <w:gridCol w:w="1521"/>
        <w:gridCol w:w="4714"/>
        <w:gridCol w:w="2541"/>
        <w:gridCol w:w="2001"/>
      </w:tblGrid>
      <w:tr w:rsidR="000C4004" w:rsidRPr="00C90411" w14:paraId="3A8F176D" w14:textId="77777777" w:rsidTr="00C90411">
        <w:tc>
          <w:tcPr>
            <w:tcW w:w="1526" w:type="dxa"/>
            <w:vAlign w:val="center"/>
          </w:tcPr>
          <w:p w14:paraId="22528997" w14:textId="77777777" w:rsidR="000C4004" w:rsidRPr="00C90411" w:rsidRDefault="000C4004" w:rsidP="00C90411">
            <w:pPr>
              <w:pStyle w:val="TableParagraph"/>
              <w:jc w:val="center"/>
              <w:rPr>
                <w:rFonts w:asciiTheme="minorHAnsi" w:hAnsiTheme="minorHAnsi" w:cstheme="minorHAnsi"/>
              </w:rPr>
            </w:pPr>
          </w:p>
          <w:p w14:paraId="1ED9C3F5" w14:textId="77777777" w:rsidR="00C90411" w:rsidRPr="00C90411" w:rsidRDefault="00C90411" w:rsidP="00C90411">
            <w:pPr>
              <w:pStyle w:val="TableParagraph"/>
              <w:jc w:val="center"/>
              <w:rPr>
                <w:rFonts w:asciiTheme="minorHAnsi" w:hAnsiTheme="minorHAnsi" w:cstheme="minorHAnsi"/>
              </w:rPr>
            </w:pPr>
          </w:p>
          <w:p w14:paraId="53751FED" w14:textId="77777777" w:rsidR="000C4004" w:rsidRPr="00C90411" w:rsidRDefault="000C4004" w:rsidP="00C90411">
            <w:pPr>
              <w:pStyle w:val="TableParagraph"/>
              <w:jc w:val="center"/>
              <w:rPr>
                <w:rFonts w:asciiTheme="minorHAnsi" w:hAnsiTheme="minorHAnsi" w:cstheme="minorHAnsi"/>
              </w:rPr>
            </w:pPr>
          </w:p>
          <w:p w14:paraId="4F56982B" w14:textId="77777777" w:rsidR="000C4004" w:rsidRPr="00C90411" w:rsidRDefault="000C4004" w:rsidP="00C90411">
            <w:pPr>
              <w:pStyle w:val="TableParagraph"/>
              <w:jc w:val="center"/>
              <w:rPr>
                <w:rFonts w:asciiTheme="minorHAnsi" w:hAnsiTheme="minorHAnsi" w:cstheme="minorHAnsi"/>
              </w:rPr>
            </w:pPr>
          </w:p>
          <w:p w14:paraId="5564BFC1" w14:textId="481897FE" w:rsidR="000C4004" w:rsidRPr="00C90411" w:rsidRDefault="000C4004" w:rsidP="00C90411">
            <w:pPr>
              <w:tabs>
                <w:tab w:val="left" w:pos="1162"/>
                <w:tab w:val="left" w:pos="1164"/>
              </w:tabs>
              <w:jc w:val="center"/>
              <w:rPr>
                <w:rFonts w:asciiTheme="minorHAnsi" w:hAnsiTheme="minorHAnsi" w:cstheme="minorHAnsi"/>
              </w:rPr>
            </w:pPr>
            <w:r w:rsidRPr="00C90411">
              <w:rPr>
                <w:rFonts w:asciiTheme="minorHAnsi" w:hAnsiTheme="minorHAnsi" w:cstheme="minorHAnsi"/>
                <w:b/>
                <w:spacing w:val="-2"/>
              </w:rPr>
              <w:t>Organizaţia</w:t>
            </w:r>
          </w:p>
        </w:tc>
        <w:tc>
          <w:tcPr>
            <w:tcW w:w="4819" w:type="dxa"/>
            <w:vAlign w:val="center"/>
          </w:tcPr>
          <w:p w14:paraId="728BB41A" w14:textId="77777777" w:rsidR="000C4004" w:rsidRPr="00C90411" w:rsidRDefault="000C4004" w:rsidP="00C90411">
            <w:pPr>
              <w:pStyle w:val="TableParagraph"/>
              <w:ind w:left="7"/>
              <w:jc w:val="center"/>
              <w:rPr>
                <w:rFonts w:asciiTheme="minorHAnsi" w:hAnsiTheme="minorHAnsi" w:cstheme="minorHAnsi"/>
                <w:b/>
              </w:rPr>
            </w:pPr>
            <w:r w:rsidRPr="00C90411">
              <w:rPr>
                <w:rFonts w:asciiTheme="minorHAnsi" w:hAnsiTheme="minorHAnsi" w:cstheme="minorHAnsi"/>
                <w:b/>
                <w:spacing w:val="-2"/>
              </w:rPr>
              <w:t>Descrierea</w:t>
            </w:r>
          </w:p>
          <w:p w14:paraId="151D4042" w14:textId="4014B19C" w:rsidR="000C4004" w:rsidRPr="00C90411" w:rsidRDefault="000C4004" w:rsidP="00C90411">
            <w:pPr>
              <w:pStyle w:val="TableParagraph"/>
              <w:ind w:left="158" w:right="143"/>
              <w:jc w:val="center"/>
              <w:rPr>
                <w:rFonts w:asciiTheme="minorHAnsi" w:hAnsiTheme="minorHAnsi" w:cstheme="minorHAnsi"/>
                <w:b/>
              </w:rPr>
            </w:pPr>
            <w:r w:rsidRPr="00C90411">
              <w:rPr>
                <w:rFonts w:asciiTheme="minorHAnsi" w:hAnsiTheme="minorHAnsi" w:cstheme="minorHAnsi"/>
                <w:b/>
              </w:rPr>
              <w:t>activităţilor/</w:t>
            </w:r>
            <w:r w:rsidRPr="00C90411">
              <w:rPr>
                <w:rFonts w:asciiTheme="minorHAnsi" w:hAnsiTheme="minorHAnsi" w:cstheme="minorHAnsi"/>
                <w:b/>
                <w:spacing w:val="-16"/>
              </w:rPr>
              <w:t xml:space="preserve"> </w:t>
            </w:r>
            <w:r w:rsidRPr="00C90411">
              <w:rPr>
                <w:rFonts w:asciiTheme="minorHAnsi" w:hAnsiTheme="minorHAnsi" w:cstheme="minorHAnsi"/>
                <w:b/>
              </w:rPr>
              <w:t>subactivităților derulate de fiecare partener, în vederea obținerii</w:t>
            </w:r>
            <w:r w:rsidRPr="00C90411">
              <w:rPr>
                <w:rFonts w:asciiTheme="minorHAnsi" w:hAnsiTheme="minorHAnsi" w:cstheme="minorHAnsi"/>
                <w:b/>
                <w:spacing w:val="-14"/>
              </w:rPr>
              <w:t xml:space="preserve"> </w:t>
            </w:r>
            <w:r w:rsidRPr="00C90411">
              <w:rPr>
                <w:rFonts w:asciiTheme="minorHAnsi" w:hAnsiTheme="minorHAnsi" w:cstheme="minorHAnsi"/>
                <w:b/>
              </w:rPr>
              <w:t>fiecărui</w:t>
            </w:r>
            <w:r w:rsidRPr="00C90411">
              <w:rPr>
                <w:rFonts w:asciiTheme="minorHAnsi" w:hAnsiTheme="minorHAnsi" w:cstheme="minorHAnsi"/>
                <w:b/>
                <w:spacing w:val="-13"/>
              </w:rPr>
              <w:t xml:space="preserve"> </w:t>
            </w:r>
            <w:r w:rsidRPr="00C90411">
              <w:rPr>
                <w:rFonts w:asciiTheme="minorHAnsi" w:hAnsiTheme="minorHAnsi" w:cstheme="minorHAnsi"/>
                <w:b/>
              </w:rPr>
              <w:t>rezultat</w:t>
            </w:r>
            <w:r w:rsidRPr="00C90411">
              <w:rPr>
                <w:rFonts w:asciiTheme="minorHAnsi" w:hAnsiTheme="minorHAnsi" w:cstheme="minorHAnsi"/>
                <w:b/>
                <w:spacing w:val="-13"/>
              </w:rPr>
              <w:t xml:space="preserve"> </w:t>
            </w:r>
            <w:r w:rsidRPr="00C90411">
              <w:rPr>
                <w:rFonts w:asciiTheme="minorHAnsi" w:hAnsiTheme="minorHAnsi" w:cstheme="minorHAnsi"/>
                <w:b/>
              </w:rPr>
              <w:t xml:space="preserve">în </w:t>
            </w:r>
            <w:r w:rsidRPr="00C90411">
              <w:rPr>
                <w:rFonts w:asciiTheme="minorHAnsi" w:hAnsiTheme="minorHAnsi" w:cstheme="minorHAnsi"/>
                <w:b/>
                <w:spacing w:val="-2"/>
              </w:rPr>
              <w:t>parte</w:t>
            </w:r>
          </w:p>
        </w:tc>
        <w:tc>
          <w:tcPr>
            <w:tcW w:w="2603" w:type="dxa"/>
            <w:vAlign w:val="center"/>
          </w:tcPr>
          <w:p w14:paraId="2B257F16" w14:textId="77777777" w:rsidR="000C4004" w:rsidRPr="00C90411" w:rsidRDefault="000C4004" w:rsidP="00C90411">
            <w:pPr>
              <w:pStyle w:val="TableParagraph"/>
              <w:jc w:val="center"/>
              <w:rPr>
                <w:rFonts w:asciiTheme="minorHAnsi" w:hAnsiTheme="minorHAnsi" w:cstheme="minorHAnsi"/>
              </w:rPr>
            </w:pPr>
          </w:p>
          <w:p w14:paraId="1E36E218" w14:textId="5889375F" w:rsidR="000C4004" w:rsidRPr="00C90411" w:rsidRDefault="000C4004" w:rsidP="00C90411">
            <w:pPr>
              <w:tabs>
                <w:tab w:val="left" w:pos="1162"/>
                <w:tab w:val="left" w:pos="1164"/>
              </w:tabs>
              <w:jc w:val="center"/>
              <w:rPr>
                <w:rFonts w:asciiTheme="minorHAnsi" w:hAnsiTheme="minorHAnsi" w:cstheme="minorHAnsi"/>
              </w:rPr>
            </w:pPr>
            <w:r w:rsidRPr="00C90411">
              <w:rPr>
                <w:rFonts w:asciiTheme="minorHAnsi" w:hAnsiTheme="minorHAnsi" w:cstheme="minorHAnsi"/>
                <w:b/>
              </w:rPr>
              <w:t>Rezultate</w:t>
            </w:r>
            <w:r w:rsidRPr="00C90411">
              <w:rPr>
                <w:rFonts w:asciiTheme="minorHAnsi" w:hAnsiTheme="minorHAnsi" w:cstheme="minorHAnsi"/>
                <w:b/>
                <w:spacing w:val="-16"/>
              </w:rPr>
              <w:t xml:space="preserve"> </w:t>
            </w:r>
            <w:r w:rsidRPr="00C90411">
              <w:rPr>
                <w:rFonts w:asciiTheme="minorHAnsi" w:hAnsiTheme="minorHAnsi" w:cstheme="minorHAnsi"/>
                <w:b/>
              </w:rPr>
              <w:t>ale</w:t>
            </w:r>
            <w:r w:rsidRPr="00C90411">
              <w:rPr>
                <w:rFonts w:asciiTheme="minorHAnsi" w:hAnsiTheme="minorHAnsi" w:cstheme="minorHAnsi"/>
                <w:b/>
                <w:spacing w:val="-15"/>
              </w:rPr>
              <w:t xml:space="preserve"> </w:t>
            </w:r>
            <w:r w:rsidRPr="00C90411">
              <w:rPr>
                <w:rFonts w:asciiTheme="minorHAnsi" w:hAnsiTheme="minorHAnsi" w:cstheme="minorHAnsi"/>
                <w:b/>
              </w:rPr>
              <w:t>proiectului (la care contribuie fiecare partener)</w:t>
            </w:r>
          </w:p>
        </w:tc>
        <w:tc>
          <w:tcPr>
            <w:tcW w:w="2055" w:type="dxa"/>
            <w:vAlign w:val="center"/>
          </w:tcPr>
          <w:p w14:paraId="3A8C7C73" w14:textId="250E2F71" w:rsidR="000C4004" w:rsidRPr="00C90411" w:rsidRDefault="000C4004" w:rsidP="00C90411">
            <w:pPr>
              <w:tabs>
                <w:tab w:val="left" w:pos="1162"/>
                <w:tab w:val="left" w:pos="1164"/>
              </w:tabs>
              <w:jc w:val="center"/>
              <w:rPr>
                <w:rFonts w:asciiTheme="minorHAnsi" w:hAnsiTheme="minorHAnsi" w:cstheme="minorHAnsi"/>
              </w:rPr>
            </w:pPr>
            <w:r w:rsidRPr="00C90411">
              <w:rPr>
                <w:rFonts w:asciiTheme="minorHAnsi" w:hAnsiTheme="minorHAnsi" w:cstheme="minorHAnsi"/>
                <w:b/>
              </w:rPr>
              <w:t xml:space="preserve">Valoarea totală eligibilă </w:t>
            </w:r>
            <w:r w:rsidR="00E06601">
              <w:rPr>
                <w:rFonts w:asciiTheme="minorHAnsi" w:hAnsiTheme="minorHAnsi" w:cstheme="minorHAnsi"/>
                <w:b/>
              </w:rPr>
              <w:t xml:space="preserve">a </w:t>
            </w:r>
            <w:r w:rsidRPr="00C90411">
              <w:rPr>
                <w:rFonts w:asciiTheme="minorHAnsi" w:hAnsiTheme="minorHAnsi" w:cstheme="minorHAnsi"/>
                <w:b/>
              </w:rPr>
              <w:t>fiecărui</w:t>
            </w:r>
            <w:r w:rsidRPr="00C90411">
              <w:rPr>
                <w:rFonts w:asciiTheme="minorHAnsi" w:hAnsiTheme="minorHAnsi" w:cstheme="minorHAnsi"/>
                <w:b/>
                <w:spacing w:val="-12"/>
              </w:rPr>
              <w:t xml:space="preserve"> </w:t>
            </w:r>
            <w:r w:rsidRPr="00C90411">
              <w:rPr>
                <w:rFonts w:asciiTheme="minorHAnsi" w:hAnsiTheme="minorHAnsi" w:cstheme="minorHAnsi"/>
                <w:b/>
              </w:rPr>
              <w:t>partener</w:t>
            </w:r>
            <w:r w:rsidRPr="00C90411">
              <w:rPr>
                <w:rFonts w:asciiTheme="minorHAnsi" w:hAnsiTheme="minorHAnsi" w:cstheme="minorHAnsi"/>
                <w:b/>
                <w:spacing w:val="-15"/>
              </w:rPr>
              <w:t xml:space="preserve"> </w:t>
            </w:r>
            <w:r w:rsidRPr="00C90411">
              <w:rPr>
                <w:rFonts w:asciiTheme="minorHAnsi" w:hAnsiTheme="minorHAnsi" w:cstheme="minorHAnsi"/>
                <w:b/>
              </w:rPr>
              <w:t>și</w:t>
            </w:r>
            <w:r w:rsidRPr="00C90411">
              <w:rPr>
                <w:rFonts w:asciiTheme="minorHAnsi" w:hAnsiTheme="minorHAnsi" w:cstheme="minorHAnsi"/>
                <w:b/>
                <w:spacing w:val="-14"/>
              </w:rPr>
              <w:t xml:space="preserve"> </w:t>
            </w:r>
            <w:r w:rsidRPr="00C90411">
              <w:rPr>
                <w:rFonts w:asciiTheme="minorHAnsi" w:hAnsiTheme="minorHAnsi" w:cstheme="minorHAnsi"/>
                <w:b/>
              </w:rPr>
              <w:t>% din valoarea totală eligibilă</w:t>
            </w:r>
            <w:r w:rsidRPr="00C90411">
              <w:rPr>
                <w:rFonts w:asciiTheme="minorHAnsi" w:hAnsiTheme="minorHAnsi" w:cstheme="minorHAnsi"/>
                <w:b/>
                <w:spacing w:val="-11"/>
              </w:rPr>
              <w:t xml:space="preserve"> </w:t>
            </w:r>
            <w:r w:rsidRPr="00C90411">
              <w:rPr>
                <w:rFonts w:asciiTheme="minorHAnsi" w:hAnsiTheme="minorHAnsi" w:cstheme="minorHAnsi"/>
                <w:b/>
              </w:rPr>
              <w:t>a</w:t>
            </w:r>
            <w:r w:rsidRPr="00C90411">
              <w:rPr>
                <w:rFonts w:asciiTheme="minorHAnsi" w:hAnsiTheme="minorHAnsi" w:cstheme="minorHAnsi"/>
                <w:b/>
                <w:spacing w:val="-13"/>
              </w:rPr>
              <w:t xml:space="preserve"> </w:t>
            </w:r>
            <w:r w:rsidRPr="00C90411">
              <w:rPr>
                <w:rFonts w:asciiTheme="minorHAnsi" w:hAnsiTheme="minorHAnsi" w:cstheme="minorHAnsi"/>
                <w:b/>
              </w:rPr>
              <w:t xml:space="preserve">proiectului </w:t>
            </w:r>
            <w:r w:rsidRPr="00C90411">
              <w:rPr>
                <w:rFonts w:asciiTheme="minorHAnsi" w:hAnsiTheme="minorHAnsi" w:cstheme="minorHAnsi"/>
                <w:b/>
                <w:spacing w:val="-2"/>
              </w:rPr>
              <w:t>(lei/%)</w:t>
            </w:r>
          </w:p>
        </w:tc>
      </w:tr>
      <w:tr w:rsidR="000C4004" w:rsidRPr="00C90411" w14:paraId="319E9101" w14:textId="77777777" w:rsidTr="00C90411">
        <w:tc>
          <w:tcPr>
            <w:tcW w:w="1526" w:type="dxa"/>
            <w:vAlign w:val="center"/>
          </w:tcPr>
          <w:p w14:paraId="33C9E88E" w14:textId="17A9345E" w:rsidR="00C90411" w:rsidRPr="00C90411" w:rsidRDefault="000C4004" w:rsidP="00C90411">
            <w:pPr>
              <w:pStyle w:val="TableParagraph"/>
              <w:ind w:left="112" w:right="98" w:hanging="1"/>
              <w:jc w:val="center"/>
              <w:rPr>
                <w:rFonts w:asciiTheme="minorHAnsi" w:hAnsiTheme="minorHAnsi" w:cstheme="minorHAnsi"/>
                <w:b/>
              </w:rPr>
            </w:pPr>
            <w:r w:rsidRPr="00C90411">
              <w:rPr>
                <w:rFonts w:asciiTheme="minorHAnsi" w:hAnsiTheme="minorHAnsi" w:cstheme="minorHAnsi"/>
                <w:b/>
              </w:rPr>
              <w:t xml:space="preserve">Lider de </w:t>
            </w:r>
            <w:r w:rsidRPr="00C90411">
              <w:rPr>
                <w:rFonts w:asciiTheme="minorHAnsi" w:hAnsiTheme="minorHAnsi" w:cstheme="minorHAnsi"/>
                <w:b/>
                <w:spacing w:val="-2"/>
              </w:rPr>
              <w:t xml:space="preserve">parteneriat </w:t>
            </w:r>
            <w:r w:rsidRPr="00C90411">
              <w:rPr>
                <w:rFonts w:asciiTheme="minorHAnsi" w:hAnsiTheme="minorHAnsi" w:cstheme="minorHAnsi"/>
                <w:b/>
              </w:rPr>
              <w:t>ADR</w:t>
            </w:r>
          </w:p>
          <w:p w14:paraId="1E828DA9" w14:textId="443802A2" w:rsidR="000C4004" w:rsidRPr="00C90411" w:rsidRDefault="000C4004" w:rsidP="00C90411">
            <w:pPr>
              <w:pStyle w:val="TableParagraph"/>
              <w:ind w:left="112" w:right="98" w:hanging="1"/>
              <w:jc w:val="center"/>
              <w:rPr>
                <w:rFonts w:asciiTheme="minorHAnsi" w:hAnsiTheme="minorHAnsi" w:cstheme="minorHAnsi"/>
                <w:b/>
              </w:rPr>
            </w:pPr>
            <w:r w:rsidRPr="00C90411">
              <w:rPr>
                <w:rFonts w:asciiTheme="minorHAnsi" w:hAnsiTheme="minorHAnsi" w:cstheme="minorHAnsi"/>
                <w:b/>
              </w:rPr>
              <w:t>NORD</w:t>
            </w:r>
            <w:r w:rsidR="00C90411" w:rsidRPr="00C90411">
              <w:rPr>
                <w:rFonts w:asciiTheme="minorHAnsi" w:hAnsiTheme="minorHAnsi" w:cstheme="minorHAnsi"/>
                <w:b/>
              </w:rPr>
              <w:t>-</w:t>
            </w:r>
            <w:r w:rsidRPr="00C90411">
              <w:rPr>
                <w:rFonts w:asciiTheme="minorHAnsi" w:hAnsiTheme="minorHAnsi" w:cstheme="minorHAnsi"/>
                <w:b/>
                <w:spacing w:val="-4"/>
              </w:rPr>
              <w:t>VEST</w:t>
            </w:r>
          </w:p>
        </w:tc>
        <w:tc>
          <w:tcPr>
            <w:tcW w:w="4819" w:type="dxa"/>
            <w:vAlign w:val="center"/>
          </w:tcPr>
          <w:p w14:paraId="71F444D1" w14:textId="77777777" w:rsidR="000C4004" w:rsidRPr="00C90411" w:rsidRDefault="000C4004" w:rsidP="00C90411">
            <w:pPr>
              <w:pStyle w:val="TableParagraph"/>
              <w:numPr>
                <w:ilvl w:val="0"/>
                <w:numId w:val="11"/>
              </w:numPr>
              <w:tabs>
                <w:tab w:val="left" w:pos="358"/>
              </w:tabs>
              <w:ind w:right="403" w:firstLine="60"/>
              <w:jc w:val="both"/>
              <w:rPr>
                <w:rFonts w:asciiTheme="minorHAnsi" w:hAnsiTheme="minorHAnsi" w:cstheme="minorHAnsi"/>
                <w:i/>
              </w:rPr>
            </w:pPr>
            <w:r w:rsidRPr="00C90411">
              <w:rPr>
                <w:rFonts w:asciiTheme="minorHAnsi" w:hAnsiTheme="minorHAnsi" w:cstheme="minorHAnsi"/>
                <w:i/>
              </w:rPr>
              <w:t>Elaborarea</w:t>
            </w:r>
            <w:r w:rsidRPr="00C90411">
              <w:rPr>
                <w:rFonts w:asciiTheme="minorHAnsi" w:hAnsiTheme="minorHAnsi" w:cstheme="minorHAnsi"/>
                <w:i/>
                <w:spacing w:val="-16"/>
              </w:rPr>
              <w:t xml:space="preserve"> </w:t>
            </w:r>
            <w:r w:rsidRPr="00C90411">
              <w:rPr>
                <w:rFonts w:asciiTheme="minorHAnsi" w:hAnsiTheme="minorHAnsi" w:cstheme="minorHAnsi"/>
                <w:i/>
              </w:rPr>
              <w:t>și</w:t>
            </w:r>
            <w:r w:rsidRPr="00C90411">
              <w:rPr>
                <w:rFonts w:asciiTheme="minorHAnsi" w:hAnsiTheme="minorHAnsi" w:cstheme="minorHAnsi"/>
                <w:i/>
                <w:spacing w:val="-15"/>
              </w:rPr>
              <w:t xml:space="preserve"> </w:t>
            </w:r>
            <w:r w:rsidRPr="00C90411">
              <w:rPr>
                <w:rFonts w:asciiTheme="minorHAnsi" w:hAnsiTheme="minorHAnsi" w:cstheme="minorHAnsi"/>
                <w:i/>
              </w:rPr>
              <w:t>depunerea cererii de finanțare</w:t>
            </w:r>
          </w:p>
          <w:p w14:paraId="55B7749E" w14:textId="77777777" w:rsidR="00C90411" w:rsidRPr="00C90411" w:rsidRDefault="00C90411" w:rsidP="00C90411">
            <w:pPr>
              <w:pStyle w:val="TableParagraph"/>
              <w:tabs>
                <w:tab w:val="left" w:pos="358"/>
              </w:tabs>
              <w:ind w:left="170" w:right="403"/>
              <w:jc w:val="both"/>
              <w:rPr>
                <w:rFonts w:asciiTheme="minorHAnsi" w:hAnsiTheme="minorHAnsi" w:cstheme="minorHAnsi"/>
                <w:i/>
              </w:rPr>
            </w:pPr>
          </w:p>
          <w:p w14:paraId="2FF8B378" w14:textId="77777777" w:rsidR="00C90411" w:rsidRPr="00C90411" w:rsidRDefault="00C90411" w:rsidP="00C90411">
            <w:pPr>
              <w:pStyle w:val="TableParagraph"/>
              <w:tabs>
                <w:tab w:val="left" w:pos="358"/>
              </w:tabs>
              <w:ind w:left="110" w:right="554"/>
              <w:jc w:val="both"/>
              <w:rPr>
                <w:rFonts w:asciiTheme="minorHAnsi" w:hAnsiTheme="minorHAnsi" w:cstheme="minorHAnsi"/>
                <w:i/>
              </w:rPr>
            </w:pPr>
          </w:p>
          <w:p w14:paraId="16E24DEE" w14:textId="77777777" w:rsidR="000C4004" w:rsidRPr="00C90411" w:rsidRDefault="000C4004" w:rsidP="00C90411">
            <w:pPr>
              <w:pStyle w:val="TableParagraph"/>
              <w:numPr>
                <w:ilvl w:val="0"/>
                <w:numId w:val="11"/>
              </w:numPr>
              <w:tabs>
                <w:tab w:val="left" w:pos="358"/>
              </w:tabs>
              <w:ind w:right="1278" w:firstLine="0"/>
              <w:jc w:val="both"/>
              <w:rPr>
                <w:rFonts w:asciiTheme="minorHAnsi" w:hAnsiTheme="minorHAnsi" w:cstheme="minorHAnsi"/>
                <w:i/>
              </w:rPr>
            </w:pPr>
            <w:r w:rsidRPr="00C90411">
              <w:rPr>
                <w:rFonts w:asciiTheme="minorHAnsi" w:hAnsiTheme="minorHAnsi" w:cstheme="minorHAnsi"/>
                <w:i/>
                <w:spacing w:val="-2"/>
              </w:rPr>
              <w:t>Managementul proiectului</w:t>
            </w:r>
          </w:p>
          <w:p w14:paraId="10C8D254" w14:textId="77777777" w:rsidR="000C4004" w:rsidRPr="00C90411" w:rsidRDefault="000C4004" w:rsidP="00C90411">
            <w:pPr>
              <w:pStyle w:val="TableParagraph"/>
              <w:numPr>
                <w:ilvl w:val="0"/>
                <w:numId w:val="11"/>
              </w:numPr>
              <w:tabs>
                <w:tab w:val="left" w:pos="358"/>
              </w:tabs>
              <w:ind w:left="358" w:hanging="248"/>
              <w:jc w:val="both"/>
              <w:rPr>
                <w:rFonts w:asciiTheme="minorHAnsi" w:hAnsiTheme="minorHAnsi" w:cstheme="minorHAnsi"/>
                <w:i/>
              </w:rPr>
            </w:pPr>
            <w:r w:rsidRPr="00C90411">
              <w:rPr>
                <w:rFonts w:asciiTheme="minorHAnsi" w:hAnsiTheme="minorHAnsi" w:cstheme="minorHAnsi"/>
                <w:i/>
              </w:rPr>
              <w:t>Informare</w:t>
            </w:r>
            <w:r w:rsidRPr="00C90411">
              <w:rPr>
                <w:rFonts w:asciiTheme="minorHAnsi" w:hAnsiTheme="minorHAnsi" w:cstheme="minorHAnsi"/>
                <w:i/>
                <w:spacing w:val="-7"/>
              </w:rPr>
              <w:t xml:space="preserve"> </w:t>
            </w:r>
            <w:r w:rsidRPr="00C90411">
              <w:rPr>
                <w:rFonts w:asciiTheme="minorHAnsi" w:hAnsiTheme="minorHAnsi" w:cstheme="minorHAnsi"/>
                <w:i/>
              </w:rPr>
              <w:t>și</w:t>
            </w:r>
            <w:r w:rsidRPr="00C90411">
              <w:rPr>
                <w:rFonts w:asciiTheme="minorHAnsi" w:hAnsiTheme="minorHAnsi" w:cstheme="minorHAnsi"/>
                <w:i/>
                <w:spacing w:val="-8"/>
              </w:rPr>
              <w:t xml:space="preserve"> </w:t>
            </w:r>
            <w:r w:rsidRPr="00C90411">
              <w:rPr>
                <w:rFonts w:asciiTheme="minorHAnsi" w:hAnsiTheme="minorHAnsi" w:cstheme="minorHAnsi"/>
                <w:i/>
                <w:spacing w:val="-2"/>
              </w:rPr>
              <w:t>publicitate</w:t>
            </w:r>
          </w:p>
          <w:p w14:paraId="118156CD" w14:textId="587C7AC3" w:rsidR="000C4004" w:rsidRPr="00C90411" w:rsidRDefault="000C4004" w:rsidP="00C90411">
            <w:pPr>
              <w:tabs>
                <w:tab w:val="left" w:pos="1162"/>
                <w:tab w:val="left" w:pos="1164"/>
              </w:tabs>
              <w:jc w:val="both"/>
              <w:rPr>
                <w:rFonts w:asciiTheme="minorHAnsi" w:hAnsiTheme="minorHAnsi" w:cstheme="minorHAnsi"/>
              </w:rPr>
            </w:pPr>
          </w:p>
        </w:tc>
        <w:tc>
          <w:tcPr>
            <w:tcW w:w="2603" w:type="dxa"/>
            <w:vAlign w:val="center"/>
          </w:tcPr>
          <w:p w14:paraId="102B4F08" w14:textId="77777777" w:rsidR="00D43980" w:rsidRPr="00C90411" w:rsidRDefault="00D43980" w:rsidP="00D43980">
            <w:pPr>
              <w:tabs>
                <w:tab w:val="left" w:pos="1162"/>
                <w:tab w:val="left" w:pos="1164"/>
              </w:tabs>
              <w:jc w:val="both"/>
              <w:rPr>
                <w:rFonts w:asciiTheme="minorHAnsi" w:hAnsiTheme="minorHAnsi" w:cstheme="minorHAnsi"/>
              </w:rPr>
            </w:pPr>
            <w:r w:rsidRPr="00C90411">
              <w:rPr>
                <w:rFonts w:asciiTheme="minorHAnsi" w:hAnsiTheme="minorHAnsi" w:cstheme="minorHAnsi"/>
              </w:rPr>
              <w:t>Echipa de management și de implementare constituită</w:t>
            </w:r>
          </w:p>
          <w:p w14:paraId="688398EE" w14:textId="77777777" w:rsidR="00D43980" w:rsidRPr="00C90411" w:rsidRDefault="00D43980" w:rsidP="00D43980">
            <w:pPr>
              <w:tabs>
                <w:tab w:val="left" w:pos="1162"/>
                <w:tab w:val="left" w:pos="1164"/>
              </w:tabs>
              <w:jc w:val="both"/>
              <w:rPr>
                <w:rFonts w:asciiTheme="minorHAnsi" w:hAnsiTheme="minorHAnsi" w:cstheme="minorHAnsi"/>
              </w:rPr>
            </w:pPr>
          </w:p>
          <w:p w14:paraId="1B8ED70D" w14:textId="241B6546" w:rsidR="00D43980" w:rsidRDefault="00D43980" w:rsidP="00D43980">
            <w:pPr>
              <w:tabs>
                <w:tab w:val="left" w:pos="1162"/>
                <w:tab w:val="left" w:pos="1164"/>
              </w:tabs>
              <w:jc w:val="both"/>
              <w:rPr>
                <w:rFonts w:asciiTheme="minorHAnsi" w:hAnsiTheme="minorHAnsi" w:cstheme="minorHAnsi"/>
              </w:rPr>
            </w:pPr>
            <w:r w:rsidRPr="00C90411">
              <w:rPr>
                <w:rFonts w:asciiTheme="minorHAnsi" w:hAnsiTheme="minorHAnsi" w:cstheme="minorHAnsi"/>
              </w:rPr>
              <w:t xml:space="preserve">Rapoarte de progres/ cereri de rambursare </w:t>
            </w:r>
          </w:p>
          <w:p w14:paraId="64BCC74D" w14:textId="77777777" w:rsidR="00D43980" w:rsidRPr="00C90411" w:rsidRDefault="00D43980" w:rsidP="00D43980">
            <w:pPr>
              <w:tabs>
                <w:tab w:val="left" w:pos="1162"/>
                <w:tab w:val="left" w:pos="1164"/>
              </w:tabs>
              <w:jc w:val="both"/>
              <w:rPr>
                <w:rFonts w:asciiTheme="minorHAnsi" w:hAnsiTheme="minorHAnsi" w:cstheme="minorHAnsi"/>
              </w:rPr>
            </w:pPr>
          </w:p>
          <w:p w14:paraId="29EBB81D" w14:textId="08CEAD69" w:rsidR="000C4004" w:rsidRPr="00C90411" w:rsidRDefault="00D43980" w:rsidP="00D43980">
            <w:pPr>
              <w:tabs>
                <w:tab w:val="left" w:pos="1162"/>
                <w:tab w:val="left" w:pos="1164"/>
              </w:tabs>
              <w:jc w:val="both"/>
              <w:rPr>
                <w:rFonts w:asciiTheme="minorHAnsi" w:hAnsiTheme="minorHAnsi" w:cstheme="minorHAnsi"/>
              </w:rPr>
            </w:pPr>
            <w:r w:rsidRPr="00C90411">
              <w:rPr>
                <w:rFonts w:asciiTheme="minorHAnsi" w:hAnsiTheme="minorHAnsi" w:cstheme="minorHAnsi"/>
              </w:rPr>
              <w:t>Proiect promovat prin mijloace diverse de informare și publicitate</w:t>
            </w:r>
          </w:p>
        </w:tc>
        <w:tc>
          <w:tcPr>
            <w:tcW w:w="2055" w:type="dxa"/>
            <w:vAlign w:val="center"/>
          </w:tcPr>
          <w:p w14:paraId="51965877" w14:textId="77777777" w:rsidR="000C4004" w:rsidRPr="00C90411" w:rsidRDefault="000C4004" w:rsidP="00C90411">
            <w:pPr>
              <w:pStyle w:val="TableParagraph"/>
              <w:jc w:val="center"/>
              <w:rPr>
                <w:rFonts w:asciiTheme="minorHAnsi" w:hAnsiTheme="minorHAnsi" w:cstheme="minorHAnsi"/>
              </w:rPr>
            </w:pPr>
          </w:p>
          <w:p w14:paraId="0FCCA26E" w14:textId="77777777" w:rsidR="000C4004" w:rsidRPr="00C90411" w:rsidRDefault="000C4004" w:rsidP="00C90411">
            <w:pPr>
              <w:pStyle w:val="TableParagraph"/>
              <w:jc w:val="center"/>
              <w:rPr>
                <w:rFonts w:asciiTheme="minorHAnsi" w:hAnsiTheme="minorHAnsi" w:cstheme="minorHAnsi"/>
              </w:rPr>
            </w:pPr>
          </w:p>
          <w:p w14:paraId="38800E3C" w14:textId="77777777" w:rsidR="000C4004" w:rsidRPr="00C90411" w:rsidRDefault="000C4004" w:rsidP="00C90411">
            <w:pPr>
              <w:pStyle w:val="TableParagraph"/>
              <w:jc w:val="center"/>
              <w:rPr>
                <w:rFonts w:asciiTheme="minorHAnsi" w:hAnsiTheme="minorHAnsi" w:cstheme="minorHAnsi"/>
              </w:rPr>
            </w:pPr>
          </w:p>
          <w:p w14:paraId="23AED716" w14:textId="77777777" w:rsidR="000C4004" w:rsidRPr="00C90411" w:rsidRDefault="000C4004" w:rsidP="00C90411">
            <w:pPr>
              <w:pStyle w:val="TableParagraph"/>
              <w:jc w:val="center"/>
              <w:rPr>
                <w:rFonts w:asciiTheme="minorHAnsi" w:hAnsiTheme="minorHAnsi" w:cstheme="minorHAnsi"/>
              </w:rPr>
            </w:pPr>
          </w:p>
          <w:p w14:paraId="057E1ED1" w14:textId="77777777" w:rsidR="000C4004" w:rsidRPr="00C90411" w:rsidRDefault="000C4004" w:rsidP="00C90411">
            <w:pPr>
              <w:pStyle w:val="TableParagraph"/>
              <w:jc w:val="center"/>
              <w:rPr>
                <w:rFonts w:asciiTheme="minorHAnsi" w:hAnsiTheme="minorHAnsi" w:cstheme="minorHAnsi"/>
              </w:rPr>
            </w:pPr>
          </w:p>
          <w:p w14:paraId="5270F7C4" w14:textId="77777777" w:rsidR="000C4004" w:rsidRPr="00C90411" w:rsidRDefault="000C4004" w:rsidP="00C90411">
            <w:pPr>
              <w:pStyle w:val="TableParagraph"/>
              <w:jc w:val="center"/>
              <w:rPr>
                <w:rFonts w:asciiTheme="minorHAnsi" w:hAnsiTheme="minorHAnsi" w:cstheme="minorHAnsi"/>
              </w:rPr>
            </w:pPr>
          </w:p>
          <w:p w14:paraId="52DDEAC0" w14:textId="77777777" w:rsidR="000C4004" w:rsidRPr="00C90411" w:rsidRDefault="000C4004" w:rsidP="00C90411">
            <w:pPr>
              <w:pStyle w:val="TableParagraph"/>
              <w:jc w:val="center"/>
              <w:rPr>
                <w:rFonts w:asciiTheme="minorHAnsi" w:hAnsiTheme="minorHAnsi" w:cstheme="minorHAnsi"/>
              </w:rPr>
            </w:pPr>
          </w:p>
          <w:p w14:paraId="2683ABB5" w14:textId="77777777" w:rsidR="000C4004" w:rsidRPr="00C90411" w:rsidRDefault="000C4004" w:rsidP="00C90411">
            <w:pPr>
              <w:pStyle w:val="TableParagraph"/>
              <w:jc w:val="center"/>
              <w:rPr>
                <w:rFonts w:asciiTheme="minorHAnsi" w:hAnsiTheme="minorHAnsi" w:cstheme="minorHAnsi"/>
              </w:rPr>
            </w:pPr>
          </w:p>
          <w:p w14:paraId="245EFE12" w14:textId="77777777" w:rsidR="000C4004" w:rsidRPr="00C90411" w:rsidRDefault="000C4004" w:rsidP="00C90411">
            <w:pPr>
              <w:pStyle w:val="TableParagraph"/>
              <w:jc w:val="center"/>
              <w:rPr>
                <w:rFonts w:asciiTheme="minorHAnsi" w:hAnsiTheme="minorHAnsi" w:cstheme="minorHAnsi"/>
              </w:rPr>
            </w:pPr>
            <w:r w:rsidRPr="00C90411">
              <w:rPr>
                <w:rFonts w:asciiTheme="minorHAnsi" w:hAnsiTheme="minorHAnsi" w:cstheme="minorHAnsi"/>
              </w:rPr>
              <w:t>0 %</w:t>
            </w:r>
          </w:p>
          <w:p w14:paraId="6B45BEAB" w14:textId="77777777" w:rsidR="000C4004" w:rsidRPr="00C90411" w:rsidRDefault="000C4004" w:rsidP="00C90411">
            <w:pPr>
              <w:pStyle w:val="TableParagraph"/>
              <w:jc w:val="center"/>
              <w:rPr>
                <w:rFonts w:asciiTheme="minorHAnsi" w:hAnsiTheme="minorHAnsi" w:cstheme="minorHAnsi"/>
              </w:rPr>
            </w:pPr>
          </w:p>
          <w:p w14:paraId="6DB0A6EC" w14:textId="77777777" w:rsidR="000C4004" w:rsidRPr="00C90411" w:rsidRDefault="000C4004" w:rsidP="00C90411">
            <w:pPr>
              <w:pStyle w:val="TableParagraph"/>
              <w:jc w:val="center"/>
              <w:rPr>
                <w:rFonts w:asciiTheme="minorHAnsi" w:hAnsiTheme="minorHAnsi" w:cstheme="minorHAnsi"/>
              </w:rPr>
            </w:pPr>
          </w:p>
          <w:p w14:paraId="2D008EDE" w14:textId="77777777" w:rsidR="000C4004" w:rsidRPr="00C90411" w:rsidRDefault="000C4004" w:rsidP="00C90411">
            <w:pPr>
              <w:pStyle w:val="TableParagraph"/>
              <w:jc w:val="center"/>
              <w:rPr>
                <w:rFonts w:asciiTheme="minorHAnsi" w:hAnsiTheme="minorHAnsi" w:cstheme="minorHAnsi"/>
              </w:rPr>
            </w:pPr>
          </w:p>
          <w:p w14:paraId="109422BF" w14:textId="77777777" w:rsidR="000C4004" w:rsidRPr="00C90411" w:rsidRDefault="000C4004" w:rsidP="00C90411">
            <w:pPr>
              <w:pStyle w:val="TableParagraph"/>
              <w:jc w:val="center"/>
              <w:rPr>
                <w:rFonts w:asciiTheme="minorHAnsi" w:hAnsiTheme="minorHAnsi" w:cstheme="minorHAnsi"/>
              </w:rPr>
            </w:pPr>
          </w:p>
          <w:p w14:paraId="1E05B1BC" w14:textId="77777777" w:rsidR="000C4004" w:rsidRPr="00C90411" w:rsidRDefault="000C4004" w:rsidP="00C90411">
            <w:pPr>
              <w:pStyle w:val="TableParagraph"/>
              <w:jc w:val="center"/>
              <w:rPr>
                <w:rFonts w:asciiTheme="minorHAnsi" w:hAnsiTheme="minorHAnsi" w:cstheme="minorHAnsi"/>
              </w:rPr>
            </w:pPr>
          </w:p>
          <w:p w14:paraId="5B80438D" w14:textId="77777777" w:rsidR="000C4004" w:rsidRPr="00C90411" w:rsidRDefault="000C4004" w:rsidP="00C90411">
            <w:pPr>
              <w:pStyle w:val="TableParagraph"/>
              <w:jc w:val="center"/>
              <w:rPr>
                <w:rFonts w:asciiTheme="minorHAnsi" w:hAnsiTheme="minorHAnsi" w:cstheme="minorHAnsi"/>
              </w:rPr>
            </w:pPr>
          </w:p>
          <w:p w14:paraId="62AC5249" w14:textId="77777777" w:rsidR="000C4004" w:rsidRPr="00C90411" w:rsidRDefault="000C4004" w:rsidP="00C90411">
            <w:pPr>
              <w:pStyle w:val="TableParagraph"/>
              <w:jc w:val="center"/>
              <w:rPr>
                <w:rFonts w:asciiTheme="minorHAnsi" w:hAnsiTheme="minorHAnsi" w:cstheme="minorHAnsi"/>
              </w:rPr>
            </w:pPr>
          </w:p>
          <w:p w14:paraId="5302E881" w14:textId="77777777" w:rsidR="000C4004" w:rsidRPr="00C90411" w:rsidRDefault="000C4004" w:rsidP="00C90411">
            <w:pPr>
              <w:tabs>
                <w:tab w:val="left" w:pos="1162"/>
                <w:tab w:val="left" w:pos="1164"/>
              </w:tabs>
              <w:jc w:val="center"/>
              <w:rPr>
                <w:rFonts w:asciiTheme="minorHAnsi" w:hAnsiTheme="minorHAnsi" w:cstheme="minorHAnsi"/>
              </w:rPr>
            </w:pPr>
          </w:p>
        </w:tc>
      </w:tr>
      <w:tr w:rsidR="000C4004" w:rsidRPr="00C90411" w14:paraId="678E54A1" w14:textId="77777777" w:rsidTr="00527D67">
        <w:tc>
          <w:tcPr>
            <w:tcW w:w="1526" w:type="dxa"/>
            <w:vAlign w:val="center"/>
          </w:tcPr>
          <w:p w14:paraId="5F2A0031" w14:textId="05DB70AA" w:rsidR="000C4004" w:rsidRPr="00C90411" w:rsidRDefault="009972B2" w:rsidP="00C90411">
            <w:pPr>
              <w:pStyle w:val="TableParagraph"/>
              <w:ind w:left="112" w:right="98" w:hanging="1"/>
              <w:jc w:val="center"/>
              <w:rPr>
                <w:rFonts w:asciiTheme="minorHAnsi" w:hAnsiTheme="minorHAnsi" w:cstheme="minorHAnsi"/>
                <w:b/>
              </w:rPr>
            </w:pPr>
            <w:r w:rsidRPr="00C90411">
              <w:rPr>
                <w:rFonts w:asciiTheme="minorHAnsi" w:hAnsiTheme="minorHAnsi" w:cstheme="minorHAnsi"/>
                <w:b/>
              </w:rPr>
              <w:t>Partener UAT</w:t>
            </w:r>
            <w:r w:rsidR="00243012">
              <w:rPr>
                <w:rFonts w:asciiTheme="minorHAnsi" w:hAnsiTheme="minorHAnsi" w:cstheme="minorHAnsi"/>
                <w:b/>
              </w:rPr>
              <w:t xml:space="preserve"> </w:t>
            </w:r>
            <w:r w:rsidR="00710D5C">
              <w:rPr>
                <w:rFonts w:asciiTheme="minorHAnsi" w:hAnsiTheme="minorHAnsi" w:cstheme="minorHAnsi"/>
                <w:b/>
              </w:rPr>
              <w:t xml:space="preserve">Comuna </w:t>
            </w:r>
            <w:r w:rsidR="00243012">
              <w:rPr>
                <w:rFonts w:asciiTheme="minorHAnsi" w:hAnsiTheme="minorHAnsi" w:cstheme="minorHAnsi"/>
                <w:b/>
              </w:rPr>
              <w:t>MIHAI VITEAZU</w:t>
            </w:r>
            <w:r w:rsidR="00710D5C">
              <w:rPr>
                <w:rFonts w:asciiTheme="minorHAnsi" w:hAnsiTheme="minorHAnsi" w:cstheme="minorHAnsi"/>
                <w:b/>
              </w:rPr>
              <w:t>, județul Cluj</w:t>
            </w:r>
          </w:p>
        </w:tc>
        <w:tc>
          <w:tcPr>
            <w:tcW w:w="4819" w:type="dxa"/>
            <w:vAlign w:val="center"/>
          </w:tcPr>
          <w:p w14:paraId="64391ED8" w14:textId="0AF4EB5D" w:rsidR="00C87B0F" w:rsidRDefault="000C4004" w:rsidP="00C90411">
            <w:pPr>
              <w:pStyle w:val="TableParagraph"/>
              <w:tabs>
                <w:tab w:val="left" w:pos="358"/>
              </w:tabs>
              <w:ind w:right="403"/>
              <w:jc w:val="both"/>
              <w:rPr>
                <w:rFonts w:asciiTheme="minorHAnsi" w:hAnsiTheme="minorHAnsi" w:cstheme="minorHAnsi"/>
                <w:i/>
              </w:rPr>
            </w:pPr>
            <w:r w:rsidRPr="00C90411">
              <w:rPr>
                <w:rFonts w:asciiTheme="minorHAnsi" w:hAnsiTheme="minorHAnsi" w:cstheme="minorHAnsi"/>
                <w:i/>
              </w:rPr>
              <w:t>1. Elaborarea și depunerea cererii de finanțare</w:t>
            </w:r>
          </w:p>
          <w:p w14:paraId="733BE7B7" w14:textId="70F60375" w:rsidR="000C4004" w:rsidRPr="00C90411" w:rsidRDefault="000C4004" w:rsidP="00C90411">
            <w:pPr>
              <w:pStyle w:val="TableParagraph"/>
              <w:tabs>
                <w:tab w:val="left" w:pos="358"/>
              </w:tabs>
              <w:ind w:right="403"/>
              <w:jc w:val="both"/>
              <w:rPr>
                <w:rFonts w:asciiTheme="minorHAnsi" w:hAnsiTheme="minorHAnsi" w:cstheme="minorHAnsi"/>
                <w:i/>
              </w:rPr>
            </w:pPr>
            <w:r w:rsidRPr="00C90411">
              <w:rPr>
                <w:rFonts w:asciiTheme="minorHAnsi" w:hAnsiTheme="minorHAnsi" w:cstheme="minorHAnsi"/>
                <w:i/>
              </w:rPr>
              <w:t>2. Managementul proiectului</w:t>
            </w:r>
          </w:p>
          <w:p w14:paraId="4417AE25" w14:textId="77777777" w:rsidR="00C87B0F" w:rsidRDefault="00C87B0F" w:rsidP="00C90411">
            <w:pPr>
              <w:pStyle w:val="TableParagraph"/>
              <w:tabs>
                <w:tab w:val="left" w:pos="358"/>
              </w:tabs>
              <w:ind w:right="403"/>
              <w:jc w:val="both"/>
              <w:rPr>
                <w:rFonts w:asciiTheme="minorHAnsi" w:hAnsiTheme="minorHAnsi" w:cstheme="minorHAnsi"/>
                <w:i/>
              </w:rPr>
            </w:pPr>
          </w:p>
          <w:p w14:paraId="6214EC2D" w14:textId="2DA2432D" w:rsidR="00751C86" w:rsidRPr="008634AC" w:rsidRDefault="000C4004" w:rsidP="008634AC">
            <w:pPr>
              <w:pStyle w:val="TableParagraph"/>
              <w:tabs>
                <w:tab w:val="left" w:pos="358"/>
              </w:tabs>
              <w:ind w:right="403"/>
              <w:jc w:val="both"/>
              <w:rPr>
                <w:rFonts w:asciiTheme="minorHAnsi" w:hAnsiTheme="minorHAnsi" w:cstheme="minorHAnsi"/>
                <w:b/>
                <w:bCs/>
                <w:i/>
                <w:iCs/>
                <w:lang w:val="en-US"/>
              </w:rPr>
            </w:pPr>
            <w:r w:rsidRPr="00C90411">
              <w:rPr>
                <w:rFonts w:asciiTheme="minorHAnsi" w:hAnsiTheme="minorHAnsi" w:cstheme="minorHAnsi"/>
                <w:i/>
              </w:rPr>
              <w:t xml:space="preserve">3. </w:t>
            </w:r>
            <w:r w:rsidR="00654471">
              <w:rPr>
                <w:rFonts w:asciiTheme="minorHAnsi" w:hAnsiTheme="minorHAnsi" w:cstheme="minorHAnsi"/>
                <w:i/>
              </w:rPr>
              <w:t xml:space="preserve">Implementarea </w:t>
            </w:r>
            <w:r w:rsidR="00BD583E">
              <w:rPr>
                <w:rFonts w:asciiTheme="minorHAnsi" w:hAnsiTheme="minorHAnsi" w:cstheme="minorHAnsi"/>
                <w:i/>
              </w:rPr>
              <w:t xml:space="preserve">fișei de proiect </w:t>
            </w:r>
            <w:proofErr w:type="spellStart"/>
            <w:r w:rsidR="008634AC" w:rsidRPr="008634AC">
              <w:rPr>
                <w:rFonts w:asciiTheme="minorHAnsi" w:hAnsiTheme="minorHAnsi" w:cstheme="minorHAnsi"/>
                <w:b/>
                <w:bCs/>
                <w:i/>
                <w:iCs/>
                <w:lang w:val="en-US"/>
              </w:rPr>
              <w:t>Înființare</w:t>
            </w:r>
            <w:proofErr w:type="spellEnd"/>
            <w:r w:rsidR="008634AC" w:rsidRPr="008634AC">
              <w:rPr>
                <w:rFonts w:asciiTheme="minorHAnsi" w:hAnsiTheme="minorHAnsi" w:cstheme="minorHAnsi"/>
                <w:b/>
                <w:bCs/>
                <w:i/>
                <w:iCs/>
                <w:lang w:val="en-US"/>
              </w:rPr>
              <w:t xml:space="preserve"> de </w:t>
            </w:r>
            <w:proofErr w:type="spellStart"/>
            <w:r w:rsidR="008634AC" w:rsidRPr="008634AC">
              <w:rPr>
                <w:rFonts w:asciiTheme="minorHAnsi" w:hAnsiTheme="minorHAnsi" w:cstheme="minorHAnsi"/>
                <w:b/>
                <w:bCs/>
                <w:i/>
                <w:iCs/>
                <w:lang w:val="en-US"/>
              </w:rPr>
              <w:t>parcuri</w:t>
            </w:r>
            <w:proofErr w:type="spellEnd"/>
            <w:r w:rsidR="008634AC" w:rsidRPr="008634AC">
              <w:rPr>
                <w:rFonts w:asciiTheme="minorHAnsi" w:hAnsiTheme="minorHAnsi" w:cstheme="minorHAnsi"/>
                <w:b/>
                <w:bCs/>
                <w:i/>
                <w:iCs/>
                <w:lang w:val="en-US"/>
              </w:rPr>
              <w:t xml:space="preserve"> </w:t>
            </w:r>
            <w:proofErr w:type="spellStart"/>
            <w:r w:rsidR="008634AC" w:rsidRPr="008634AC">
              <w:rPr>
                <w:rFonts w:asciiTheme="minorHAnsi" w:hAnsiTheme="minorHAnsi" w:cstheme="minorHAnsi"/>
                <w:b/>
                <w:bCs/>
                <w:i/>
                <w:iCs/>
                <w:lang w:val="en-US"/>
              </w:rPr>
              <w:t>în</w:t>
            </w:r>
            <w:proofErr w:type="spellEnd"/>
            <w:r w:rsidR="008634AC" w:rsidRPr="008634AC">
              <w:rPr>
                <w:rFonts w:asciiTheme="minorHAnsi" w:hAnsiTheme="minorHAnsi" w:cstheme="minorHAnsi"/>
                <w:b/>
                <w:bCs/>
                <w:i/>
                <w:iCs/>
                <w:lang w:val="en-US"/>
              </w:rPr>
              <w:t xml:space="preserve"> </w:t>
            </w:r>
            <w:proofErr w:type="spellStart"/>
            <w:r w:rsidR="008634AC" w:rsidRPr="008634AC">
              <w:rPr>
                <w:rFonts w:asciiTheme="minorHAnsi" w:hAnsiTheme="minorHAnsi" w:cstheme="minorHAnsi"/>
                <w:b/>
                <w:bCs/>
                <w:i/>
                <w:iCs/>
                <w:lang w:val="en-US"/>
              </w:rPr>
              <w:t>localitățile</w:t>
            </w:r>
            <w:proofErr w:type="spellEnd"/>
            <w:r w:rsidR="008634AC" w:rsidRPr="008634AC">
              <w:rPr>
                <w:rFonts w:asciiTheme="minorHAnsi" w:hAnsiTheme="minorHAnsi" w:cstheme="minorHAnsi"/>
                <w:b/>
                <w:bCs/>
                <w:i/>
                <w:iCs/>
                <w:lang w:val="en-US"/>
              </w:rPr>
              <w:t xml:space="preserve"> Mihai Viteazu, </w:t>
            </w:r>
            <w:proofErr w:type="spellStart"/>
            <w:r w:rsidR="008634AC" w:rsidRPr="008634AC">
              <w:rPr>
                <w:rFonts w:asciiTheme="minorHAnsi" w:hAnsiTheme="minorHAnsi" w:cstheme="minorHAnsi"/>
                <w:b/>
                <w:bCs/>
                <w:i/>
                <w:iCs/>
                <w:lang w:val="en-US"/>
              </w:rPr>
              <w:t>Cheia</w:t>
            </w:r>
            <w:proofErr w:type="spellEnd"/>
            <w:r w:rsidR="008634AC" w:rsidRPr="008634AC">
              <w:rPr>
                <w:rFonts w:asciiTheme="minorHAnsi" w:hAnsiTheme="minorHAnsi" w:cstheme="minorHAnsi"/>
                <w:b/>
                <w:bCs/>
                <w:i/>
                <w:iCs/>
                <w:lang w:val="en-US"/>
              </w:rPr>
              <w:t xml:space="preserve"> </w:t>
            </w:r>
            <w:proofErr w:type="spellStart"/>
            <w:r w:rsidR="008634AC" w:rsidRPr="008634AC">
              <w:rPr>
                <w:rFonts w:asciiTheme="minorHAnsi" w:hAnsiTheme="minorHAnsi" w:cstheme="minorHAnsi"/>
                <w:b/>
                <w:bCs/>
                <w:i/>
                <w:iCs/>
                <w:lang w:val="en-US"/>
              </w:rPr>
              <w:t>și</w:t>
            </w:r>
            <w:proofErr w:type="spellEnd"/>
            <w:r w:rsidR="008634AC" w:rsidRPr="008634AC">
              <w:rPr>
                <w:rFonts w:asciiTheme="minorHAnsi" w:hAnsiTheme="minorHAnsi" w:cstheme="minorHAnsi"/>
                <w:b/>
                <w:bCs/>
                <w:i/>
                <w:iCs/>
                <w:lang w:val="en-US"/>
              </w:rPr>
              <w:t xml:space="preserve"> </w:t>
            </w:r>
            <w:proofErr w:type="spellStart"/>
            <w:r w:rsidR="008634AC" w:rsidRPr="008634AC">
              <w:rPr>
                <w:rFonts w:asciiTheme="minorHAnsi" w:hAnsiTheme="minorHAnsi" w:cstheme="minorHAnsi"/>
                <w:b/>
                <w:bCs/>
                <w:i/>
                <w:iCs/>
                <w:lang w:val="en-US"/>
              </w:rPr>
              <w:t>Cornești</w:t>
            </w:r>
            <w:proofErr w:type="spellEnd"/>
            <w:r w:rsidR="008634AC" w:rsidRPr="008634AC">
              <w:rPr>
                <w:rFonts w:asciiTheme="minorHAnsi" w:hAnsiTheme="minorHAnsi" w:cstheme="minorHAnsi"/>
                <w:b/>
                <w:bCs/>
                <w:i/>
                <w:iCs/>
                <w:lang w:val="en-US"/>
              </w:rPr>
              <w:t>,</w:t>
            </w:r>
            <w:r w:rsidR="008634AC">
              <w:rPr>
                <w:rFonts w:asciiTheme="minorHAnsi" w:hAnsiTheme="minorHAnsi" w:cstheme="minorHAnsi"/>
                <w:b/>
                <w:bCs/>
                <w:i/>
                <w:iCs/>
                <w:lang w:val="en-US"/>
              </w:rPr>
              <w:t xml:space="preserve"> </w:t>
            </w:r>
            <w:proofErr w:type="spellStart"/>
            <w:r w:rsidR="008634AC" w:rsidRPr="008634AC">
              <w:rPr>
                <w:rFonts w:asciiTheme="minorHAnsi" w:hAnsiTheme="minorHAnsi" w:cstheme="minorHAnsi"/>
                <w:b/>
                <w:bCs/>
                <w:i/>
                <w:iCs/>
                <w:lang w:val="en-US"/>
              </w:rPr>
              <w:t>comuna</w:t>
            </w:r>
            <w:proofErr w:type="spellEnd"/>
            <w:r w:rsidR="008634AC" w:rsidRPr="008634AC">
              <w:rPr>
                <w:rFonts w:asciiTheme="minorHAnsi" w:hAnsiTheme="minorHAnsi" w:cstheme="minorHAnsi"/>
                <w:b/>
                <w:bCs/>
                <w:i/>
                <w:iCs/>
                <w:lang w:val="en-US"/>
              </w:rPr>
              <w:t xml:space="preserve"> Mihai Viteazu, </w:t>
            </w:r>
            <w:proofErr w:type="spellStart"/>
            <w:r w:rsidR="008634AC" w:rsidRPr="008634AC">
              <w:rPr>
                <w:rFonts w:asciiTheme="minorHAnsi" w:hAnsiTheme="minorHAnsi" w:cstheme="minorHAnsi"/>
                <w:b/>
                <w:bCs/>
                <w:i/>
                <w:iCs/>
                <w:lang w:val="en-US"/>
              </w:rPr>
              <w:t>judetul</w:t>
            </w:r>
            <w:proofErr w:type="spellEnd"/>
            <w:r w:rsidR="008634AC" w:rsidRPr="008634AC">
              <w:rPr>
                <w:rFonts w:asciiTheme="minorHAnsi" w:hAnsiTheme="minorHAnsi" w:cstheme="minorHAnsi"/>
                <w:b/>
                <w:bCs/>
                <w:i/>
                <w:iCs/>
                <w:lang w:val="en-US"/>
              </w:rPr>
              <w:t xml:space="preserve"> Cluj- ADRNV-2026-000018</w:t>
            </w:r>
          </w:p>
          <w:p w14:paraId="3BA86E8B" w14:textId="79F19364" w:rsidR="000C4004" w:rsidRPr="00C90411" w:rsidRDefault="00751C86" w:rsidP="00C90411">
            <w:pPr>
              <w:pStyle w:val="TableParagraph"/>
              <w:tabs>
                <w:tab w:val="left" w:pos="358"/>
              </w:tabs>
              <w:ind w:right="403"/>
              <w:jc w:val="both"/>
              <w:rPr>
                <w:rFonts w:asciiTheme="minorHAnsi" w:hAnsiTheme="minorHAnsi" w:cstheme="minorHAnsi"/>
                <w:i/>
              </w:rPr>
            </w:pPr>
            <w:r>
              <w:rPr>
                <w:rFonts w:asciiTheme="minorHAnsi" w:hAnsiTheme="minorHAnsi" w:cstheme="minorHAnsi"/>
                <w:i/>
              </w:rPr>
              <w:t xml:space="preserve">3.1. </w:t>
            </w:r>
            <w:r w:rsidR="000C4004" w:rsidRPr="00C90411">
              <w:rPr>
                <w:rFonts w:asciiTheme="minorHAnsi" w:hAnsiTheme="minorHAnsi" w:cstheme="minorHAnsi"/>
                <w:i/>
              </w:rPr>
              <w:t>Organizarea și derularea procedurilor de achiziții publice realizate pentru contractarea serviciilor de elaborare a documentațiilor tehnice</w:t>
            </w:r>
          </w:p>
          <w:p w14:paraId="47A5919A" w14:textId="4ED36DBD" w:rsidR="000C4004" w:rsidRPr="00C90411" w:rsidRDefault="00751C86" w:rsidP="00C90411">
            <w:pPr>
              <w:pStyle w:val="TableParagraph"/>
              <w:tabs>
                <w:tab w:val="left" w:pos="358"/>
              </w:tabs>
              <w:ind w:right="403"/>
              <w:jc w:val="both"/>
              <w:rPr>
                <w:rFonts w:asciiTheme="minorHAnsi" w:hAnsiTheme="minorHAnsi" w:cstheme="minorHAnsi"/>
                <w:i/>
              </w:rPr>
            </w:pPr>
            <w:r>
              <w:rPr>
                <w:rFonts w:asciiTheme="minorHAnsi" w:hAnsiTheme="minorHAnsi" w:cstheme="minorHAnsi"/>
                <w:i/>
              </w:rPr>
              <w:t xml:space="preserve">3.2. </w:t>
            </w:r>
            <w:r w:rsidR="000C4004" w:rsidRPr="00C90411">
              <w:rPr>
                <w:rFonts w:asciiTheme="minorHAnsi" w:hAnsiTheme="minorHAnsi" w:cstheme="minorHAnsi"/>
                <w:i/>
              </w:rPr>
              <w:t>Monitorizarea contractului pentru realizarea  documentațiilor tehnico-economice</w:t>
            </w:r>
          </w:p>
          <w:p w14:paraId="35CFA93F" w14:textId="2025D7C9" w:rsidR="000C4004" w:rsidRPr="00C90411" w:rsidRDefault="00751C86" w:rsidP="00C90411">
            <w:pPr>
              <w:pStyle w:val="TableParagraph"/>
              <w:tabs>
                <w:tab w:val="left" w:pos="358"/>
              </w:tabs>
              <w:ind w:right="403"/>
              <w:jc w:val="both"/>
              <w:rPr>
                <w:rFonts w:asciiTheme="minorHAnsi" w:hAnsiTheme="minorHAnsi" w:cstheme="minorHAnsi"/>
                <w:i/>
              </w:rPr>
            </w:pPr>
            <w:r>
              <w:rPr>
                <w:rFonts w:asciiTheme="minorHAnsi" w:hAnsiTheme="minorHAnsi" w:cstheme="minorHAnsi"/>
                <w:i/>
              </w:rPr>
              <w:t xml:space="preserve">3.3. </w:t>
            </w:r>
            <w:r w:rsidR="000C4004" w:rsidRPr="00C90411">
              <w:rPr>
                <w:rFonts w:asciiTheme="minorHAnsi" w:hAnsiTheme="minorHAnsi" w:cstheme="minorHAnsi"/>
                <w:i/>
              </w:rPr>
              <w:t xml:space="preserve"> Recepția documentațiilor tehnico-economice</w:t>
            </w:r>
          </w:p>
          <w:p w14:paraId="64E75493" w14:textId="77777777" w:rsidR="00D86CA9" w:rsidRDefault="00D86CA9" w:rsidP="00C90411">
            <w:pPr>
              <w:pStyle w:val="TableParagraph"/>
              <w:tabs>
                <w:tab w:val="left" w:pos="358"/>
              </w:tabs>
              <w:ind w:right="403"/>
              <w:jc w:val="both"/>
              <w:rPr>
                <w:rFonts w:asciiTheme="minorHAnsi" w:hAnsiTheme="minorHAnsi" w:cstheme="minorHAnsi"/>
                <w:i/>
              </w:rPr>
            </w:pPr>
          </w:p>
          <w:p w14:paraId="7A9CA9BA" w14:textId="66D3F19D" w:rsidR="000C4004" w:rsidRPr="00C90411" w:rsidRDefault="009D3AD8" w:rsidP="00C90411">
            <w:pPr>
              <w:pStyle w:val="TableParagraph"/>
              <w:tabs>
                <w:tab w:val="left" w:pos="358"/>
              </w:tabs>
              <w:ind w:right="403"/>
              <w:jc w:val="both"/>
              <w:rPr>
                <w:rFonts w:asciiTheme="minorHAnsi" w:hAnsiTheme="minorHAnsi" w:cstheme="minorHAnsi"/>
                <w:i/>
              </w:rPr>
            </w:pPr>
            <w:r>
              <w:rPr>
                <w:rFonts w:asciiTheme="minorHAnsi" w:hAnsiTheme="minorHAnsi" w:cstheme="minorHAnsi"/>
                <w:i/>
              </w:rPr>
              <w:t>4</w:t>
            </w:r>
            <w:r w:rsidR="000C4004" w:rsidRPr="00C90411">
              <w:rPr>
                <w:rFonts w:asciiTheme="minorHAnsi" w:hAnsiTheme="minorHAnsi" w:cstheme="minorHAnsi"/>
                <w:i/>
              </w:rPr>
              <w:t>. Informare și publicitate</w:t>
            </w:r>
          </w:p>
          <w:p w14:paraId="695637DB" w14:textId="6BE90BB1" w:rsidR="000C4004" w:rsidRPr="00C90411" w:rsidRDefault="000C4004" w:rsidP="00C90411">
            <w:pPr>
              <w:pStyle w:val="TableParagraph"/>
              <w:tabs>
                <w:tab w:val="left" w:pos="358"/>
              </w:tabs>
              <w:ind w:right="403"/>
              <w:jc w:val="both"/>
              <w:rPr>
                <w:rFonts w:asciiTheme="minorHAnsi" w:hAnsiTheme="minorHAnsi" w:cstheme="minorHAnsi"/>
                <w:i/>
              </w:rPr>
            </w:pPr>
          </w:p>
        </w:tc>
        <w:tc>
          <w:tcPr>
            <w:tcW w:w="2603" w:type="dxa"/>
          </w:tcPr>
          <w:p w14:paraId="72B5DEAE" w14:textId="1BD591AE" w:rsidR="00D86CA9" w:rsidRPr="00C90411" w:rsidRDefault="000C4004" w:rsidP="00527D67">
            <w:pPr>
              <w:tabs>
                <w:tab w:val="left" w:pos="1162"/>
                <w:tab w:val="left" w:pos="1164"/>
              </w:tabs>
              <w:rPr>
                <w:rFonts w:asciiTheme="minorHAnsi" w:hAnsiTheme="minorHAnsi" w:cstheme="minorHAnsi"/>
              </w:rPr>
            </w:pPr>
            <w:r w:rsidRPr="00C90411">
              <w:rPr>
                <w:rFonts w:asciiTheme="minorHAnsi" w:hAnsiTheme="minorHAnsi" w:cstheme="minorHAnsi"/>
              </w:rPr>
              <w:t>Echipa de management și de implementare constituită</w:t>
            </w:r>
          </w:p>
          <w:p w14:paraId="4C515049" w14:textId="77777777" w:rsidR="00C90411" w:rsidRPr="00C90411" w:rsidRDefault="00C90411" w:rsidP="00527D67">
            <w:pPr>
              <w:tabs>
                <w:tab w:val="left" w:pos="1162"/>
                <w:tab w:val="left" w:pos="1164"/>
              </w:tabs>
              <w:rPr>
                <w:rFonts w:asciiTheme="minorHAnsi" w:hAnsiTheme="minorHAnsi" w:cstheme="minorHAnsi"/>
              </w:rPr>
            </w:pPr>
          </w:p>
          <w:p w14:paraId="6982FB68" w14:textId="77777777" w:rsidR="000C4004" w:rsidRPr="00C90411" w:rsidRDefault="000C4004" w:rsidP="00527D67">
            <w:pPr>
              <w:tabs>
                <w:tab w:val="left" w:pos="1162"/>
                <w:tab w:val="left" w:pos="1164"/>
              </w:tabs>
              <w:rPr>
                <w:rFonts w:asciiTheme="minorHAnsi" w:hAnsiTheme="minorHAnsi" w:cstheme="minorHAnsi"/>
              </w:rPr>
            </w:pPr>
            <w:r w:rsidRPr="00C90411">
              <w:rPr>
                <w:rFonts w:asciiTheme="minorHAnsi" w:hAnsiTheme="minorHAnsi" w:cstheme="minorHAnsi"/>
              </w:rPr>
              <w:t>Rapoarte de progres/ cereri de rambursare elaborate</w:t>
            </w:r>
          </w:p>
          <w:p w14:paraId="21B94988" w14:textId="77777777" w:rsidR="00C90411" w:rsidRPr="00C90411" w:rsidRDefault="00C90411" w:rsidP="00527D67">
            <w:pPr>
              <w:tabs>
                <w:tab w:val="left" w:pos="1162"/>
                <w:tab w:val="left" w:pos="1164"/>
              </w:tabs>
              <w:rPr>
                <w:rFonts w:asciiTheme="minorHAnsi" w:hAnsiTheme="minorHAnsi" w:cstheme="minorHAnsi"/>
              </w:rPr>
            </w:pPr>
          </w:p>
          <w:p w14:paraId="60F3B0E7" w14:textId="3C01819F" w:rsidR="000C4004" w:rsidRDefault="000C4004" w:rsidP="00527D67">
            <w:pPr>
              <w:tabs>
                <w:tab w:val="left" w:pos="1162"/>
                <w:tab w:val="left" w:pos="1164"/>
              </w:tabs>
              <w:rPr>
                <w:rFonts w:asciiTheme="minorHAnsi" w:hAnsiTheme="minorHAnsi" w:cstheme="minorHAnsi"/>
              </w:rPr>
            </w:pPr>
            <w:r w:rsidRPr="00C90411">
              <w:rPr>
                <w:rFonts w:asciiTheme="minorHAnsi" w:hAnsiTheme="minorHAnsi" w:cstheme="minorHAnsi"/>
              </w:rPr>
              <w:t>Achiziții publice derulate pentru elaborarea documentațiilor tehnice</w:t>
            </w:r>
          </w:p>
          <w:p w14:paraId="2AF30FFA" w14:textId="77777777" w:rsidR="006B495D" w:rsidRPr="00C90411" w:rsidRDefault="006B495D" w:rsidP="00527D67">
            <w:pPr>
              <w:tabs>
                <w:tab w:val="left" w:pos="1162"/>
                <w:tab w:val="left" w:pos="1164"/>
              </w:tabs>
              <w:rPr>
                <w:rFonts w:asciiTheme="minorHAnsi" w:hAnsiTheme="minorHAnsi" w:cstheme="minorHAnsi"/>
              </w:rPr>
            </w:pPr>
          </w:p>
          <w:p w14:paraId="7FD66BE0" w14:textId="08305E4A" w:rsidR="000C4004" w:rsidRDefault="000C4004" w:rsidP="00527D67">
            <w:pPr>
              <w:tabs>
                <w:tab w:val="left" w:pos="1162"/>
                <w:tab w:val="left" w:pos="1164"/>
              </w:tabs>
              <w:rPr>
                <w:rFonts w:asciiTheme="minorHAnsi" w:hAnsiTheme="minorHAnsi" w:cstheme="minorHAnsi"/>
              </w:rPr>
            </w:pPr>
            <w:r w:rsidRPr="00C90411">
              <w:rPr>
                <w:rFonts w:asciiTheme="minorHAnsi" w:hAnsiTheme="minorHAnsi" w:cstheme="minorHAnsi"/>
              </w:rPr>
              <w:t>Documentații tehnice elaborate</w:t>
            </w:r>
            <w:r w:rsidR="008634AC">
              <w:rPr>
                <w:rFonts w:asciiTheme="minorHAnsi" w:hAnsiTheme="minorHAnsi" w:cstheme="minorHAnsi"/>
              </w:rPr>
              <w:t>-3 (SF, DTAC si PT)</w:t>
            </w:r>
          </w:p>
          <w:p w14:paraId="06D13801" w14:textId="77777777" w:rsidR="00D86CA9" w:rsidRDefault="00D86CA9" w:rsidP="00D86CA9">
            <w:pPr>
              <w:tabs>
                <w:tab w:val="left" w:pos="1162"/>
                <w:tab w:val="left" w:pos="1164"/>
              </w:tabs>
              <w:rPr>
                <w:rFonts w:asciiTheme="minorHAnsi" w:hAnsiTheme="minorHAnsi" w:cstheme="minorHAnsi"/>
              </w:rPr>
            </w:pPr>
          </w:p>
          <w:p w14:paraId="440B93CD" w14:textId="77777777" w:rsidR="00D86CA9" w:rsidRPr="00C90411" w:rsidRDefault="00D86CA9" w:rsidP="00527D67">
            <w:pPr>
              <w:tabs>
                <w:tab w:val="left" w:pos="1162"/>
                <w:tab w:val="left" w:pos="1164"/>
              </w:tabs>
              <w:rPr>
                <w:rFonts w:asciiTheme="minorHAnsi" w:hAnsiTheme="minorHAnsi" w:cstheme="minorHAnsi"/>
              </w:rPr>
            </w:pPr>
          </w:p>
          <w:p w14:paraId="2BA9C784" w14:textId="5FF56809" w:rsidR="000C4004" w:rsidRPr="00C90411" w:rsidRDefault="000C4004" w:rsidP="00527D67">
            <w:pPr>
              <w:tabs>
                <w:tab w:val="left" w:pos="1162"/>
                <w:tab w:val="left" w:pos="1164"/>
              </w:tabs>
              <w:rPr>
                <w:rFonts w:asciiTheme="minorHAnsi" w:hAnsiTheme="minorHAnsi" w:cstheme="minorHAnsi"/>
              </w:rPr>
            </w:pPr>
            <w:r w:rsidRPr="00C90411">
              <w:rPr>
                <w:rFonts w:asciiTheme="minorHAnsi" w:hAnsiTheme="minorHAnsi" w:cstheme="minorHAnsi"/>
              </w:rPr>
              <w:t>Proiect promovat prin mijloace diverse de informare și publicitate</w:t>
            </w:r>
          </w:p>
        </w:tc>
        <w:tc>
          <w:tcPr>
            <w:tcW w:w="2055" w:type="dxa"/>
            <w:vAlign w:val="center"/>
          </w:tcPr>
          <w:p w14:paraId="57660010" w14:textId="59D90795" w:rsidR="00FC3B1D" w:rsidRDefault="001D5989" w:rsidP="00C90411">
            <w:pPr>
              <w:pStyle w:val="TableParagraph"/>
              <w:jc w:val="center"/>
              <w:rPr>
                <w:rFonts w:asciiTheme="minorHAnsi" w:hAnsiTheme="minorHAnsi" w:cstheme="minorHAnsi"/>
              </w:rPr>
            </w:pPr>
            <w:r w:rsidRPr="001D5989">
              <w:rPr>
                <w:rFonts w:asciiTheme="minorHAnsi" w:hAnsiTheme="minorHAnsi" w:cstheme="minorHAnsi"/>
                <w:lang w:val="en-US"/>
              </w:rPr>
              <w:t>254,845.00</w:t>
            </w:r>
            <w:r>
              <w:rPr>
                <w:rFonts w:asciiTheme="minorHAnsi" w:hAnsiTheme="minorHAnsi" w:cstheme="minorHAnsi"/>
                <w:lang w:val="en-US"/>
              </w:rPr>
              <w:t xml:space="preserve"> lei-</w:t>
            </w:r>
            <w:r w:rsidR="009B1FC0">
              <w:rPr>
                <w:rFonts w:asciiTheme="minorHAnsi" w:hAnsiTheme="minorHAnsi" w:cstheme="minorHAnsi"/>
              </w:rPr>
              <w:t>100% din valoarea eligibilă a fișei de proiect cu ti</w:t>
            </w:r>
            <w:r w:rsidR="00922668">
              <w:rPr>
                <w:rFonts w:asciiTheme="minorHAnsi" w:hAnsiTheme="minorHAnsi" w:cstheme="minorHAnsi"/>
              </w:rPr>
              <w:t>t</w:t>
            </w:r>
            <w:r w:rsidR="009B1FC0">
              <w:rPr>
                <w:rFonts w:asciiTheme="minorHAnsi" w:hAnsiTheme="minorHAnsi" w:cstheme="minorHAnsi"/>
              </w:rPr>
              <w:t xml:space="preserve">lul </w:t>
            </w:r>
          </w:p>
          <w:p w14:paraId="1D0B9A83" w14:textId="3F367318" w:rsidR="00EF5C32" w:rsidRPr="00EF5C32" w:rsidRDefault="00EF5C32" w:rsidP="00EF5C32">
            <w:pPr>
              <w:pStyle w:val="TableParagraph"/>
              <w:jc w:val="center"/>
              <w:rPr>
                <w:rFonts w:asciiTheme="minorHAnsi" w:hAnsiTheme="minorHAnsi" w:cstheme="minorHAnsi"/>
                <w:b/>
                <w:bCs/>
                <w:i/>
                <w:iCs/>
                <w:lang w:val="en-US"/>
              </w:rPr>
            </w:pPr>
            <w:proofErr w:type="spellStart"/>
            <w:r w:rsidRPr="00EF5C32">
              <w:rPr>
                <w:rFonts w:asciiTheme="minorHAnsi" w:hAnsiTheme="minorHAnsi" w:cstheme="minorHAnsi"/>
                <w:b/>
                <w:bCs/>
                <w:i/>
                <w:iCs/>
                <w:lang w:val="en-US"/>
              </w:rPr>
              <w:t>Înființare</w:t>
            </w:r>
            <w:proofErr w:type="spellEnd"/>
            <w:r w:rsidRPr="00EF5C32">
              <w:rPr>
                <w:rFonts w:asciiTheme="minorHAnsi" w:hAnsiTheme="minorHAnsi" w:cstheme="minorHAnsi"/>
                <w:b/>
                <w:bCs/>
                <w:i/>
                <w:iCs/>
                <w:lang w:val="en-US"/>
              </w:rPr>
              <w:t xml:space="preserve"> de </w:t>
            </w:r>
            <w:proofErr w:type="spellStart"/>
            <w:r w:rsidRPr="00EF5C32">
              <w:rPr>
                <w:rFonts w:asciiTheme="minorHAnsi" w:hAnsiTheme="minorHAnsi" w:cstheme="minorHAnsi"/>
                <w:b/>
                <w:bCs/>
                <w:i/>
                <w:iCs/>
                <w:lang w:val="en-US"/>
              </w:rPr>
              <w:t>parcuri</w:t>
            </w:r>
            <w:proofErr w:type="spellEnd"/>
            <w:r w:rsidRPr="00EF5C32">
              <w:rPr>
                <w:rFonts w:asciiTheme="minorHAnsi" w:hAnsiTheme="minorHAnsi" w:cstheme="minorHAnsi"/>
                <w:b/>
                <w:bCs/>
                <w:i/>
                <w:iCs/>
                <w:lang w:val="en-US"/>
              </w:rPr>
              <w:t xml:space="preserve"> </w:t>
            </w:r>
            <w:proofErr w:type="spellStart"/>
            <w:r w:rsidRPr="00EF5C32">
              <w:rPr>
                <w:rFonts w:asciiTheme="minorHAnsi" w:hAnsiTheme="minorHAnsi" w:cstheme="minorHAnsi"/>
                <w:b/>
                <w:bCs/>
                <w:i/>
                <w:iCs/>
                <w:lang w:val="en-US"/>
              </w:rPr>
              <w:t>în</w:t>
            </w:r>
            <w:proofErr w:type="spellEnd"/>
            <w:r w:rsidRPr="00EF5C32">
              <w:rPr>
                <w:rFonts w:asciiTheme="minorHAnsi" w:hAnsiTheme="minorHAnsi" w:cstheme="minorHAnsi"/>
                <w:b/>
                <w:bCs/>
                <w:i/>
                <w:iCs/>
                <w:lang w:val="en-US"/>
              </w:rPr>
              <w:t xml:space="preserve"> </w:t>
            </w:r>
            <w:proofErr w:type="spellStart"/>
            <w:r w:rsidRPr="00EF5C32">
              <w:rPr>
                <w:rFonts w:asciiTheme="minorHAnsi" w:hAnsiTheme="minorHAnsi" w:cstheme="minorHAnsi"/>
                <w:b/>
                <w:bCs/>
                <w:i/>
                <w:iCs/>
                <w:lang w:val="en-US"/>
              </w:rPr>
              <w:t>localitățile</w:t>
            </w:r>
            <w:proofErr w:type="spellEnd"/>
            <w:r w:rsidRPr="00EF5C32">
              <w:rPr>
                <w:rFonts w:asciiTheme="minorHAnsi" w:hAnsiTheme="minorHAnsi" w:cstheme="minorHAnsi"/>
                <w:b/>
                <w:bCs/>
                <w:i/>
                <w:iCs/>
                <w:lang w:val="en-US"/>
              </w:rPr>
              <w:t xml:space="preserve"> Mihai Viteazu, </w:t>
            </w:r>
            <w:proofErr w:type="spellStart"/>
            <w:r w:rsidRPr="00EF5C32">
              <w:rPr>
                <w:rFonts w:asciiTheme="minorHAnsi" w:hAnsiTheme="minorHAnsi" w:cstheme="minorHAnsi"/>
                <w:b/>
                <w:bCs/>
                <w:i/>
                <w:iCs/>
                <w:lang w:val="en-US"/>
              </w:rPr>
              <w:t>Cheia</w:t>
            </w:r>
            <w:proofErr w:type="spellEnd"/>
            <w:r w:rsidRPr="00EF5C32">
              <w:rPr>
                <w:rFonts w:asciiTheme="minorHAnsi" w:hAnsiTheme="minorHAnsi" w:cstheme="minorHAnsi"/>
                <w:b/>
                <w:bCs/>
                <w:i/>
                <w:iCs/>
                <w:lang w:val="en-US"/>
              </w:rPr>
              <w:t xml:space="preserve"> </w:t>
            </w:r>
            <w:proofErr w:type="spellStart"/>
            <w:r w:rsidRPr="00EF5C32">
              <w:rPr>
                <w:rFonts w:asciiTheme="minorHAnsi" w:hAnsiTheme="minorHAnsi" w:cstheme="minorHAnsi"/>
                <w:b/>
                <w:bCs/>
                <w:i/>
                <w:iCs/>
                <w:lang w:val="en-US"/>
              </w:rPr>
              <w:t>și</w:t>
            </w:r>
            <w:proofErr w:type="spellEnd"/>
            <w:r w:rsidRPr="00EF5C32">
              <w:rPr>
                <w:rFonts w:asciiTheme="minorHAnsi" w:hAnsiTheme="minorHAnsi" w:cstheme="minorHAnsi"/>
                <w:b/>
                <w:bCs/>
                <w:i/>
                <w:iCs/>
                <w:lang w:val="en-US"/>
              </w:rPr>
              <w:t xml:space="preserve"> </w:t>
            </w:r>
            <w:proofErr w:type="spellStart"/>
            <w:r w:rsidRPr="00EF5C32">
              <w:rPr>
                <w:rFonts w:asciiTheme="minorHAnsi" w:hAnsiTheme="minorHAnsi" w:cstheme="minorHAnsi"/>
                <w:b/>
                <w:bCs/>
                <w:i/>
                <w:iCs/>
                <w:lang w:val="en-US"/>
              </w:rPr>
              <w:t>Cornești</w:t>
            </w:r>
            <w:proofErr w:type="spellEnd"/>
            <w:r w:rsidRPr="00EF5C32">
              <w:rPr>
                <w:rFonts w:asciiTheme="minorHAnsi" w:hAnsiTheme="minorHAnsi" w:cstheme="minorHAnsi"/>
                <w:b/>
                <w:bCs/>
                <w:i/>
                <w:iCs/>
                <w:lang w:val="en-US"/>
              </w:rPr>
              <w:t>,</w:t>
            </w:r>
          </w:p>
          <w:p w14:paraId="2B57EF91" w14:textId="5F2FBCCF" w:rsidR="000C4004" w:rsidRPr="00C90411" w:rsidRDefault="00EF5C32" w:rsidP="00EF5C32">
            <w:pPr>
              <w:pStyle w:val="TableParagraph"/>
              <w:jc w:val="center"/>
              <w:rPr>
                <w:rFonts w:asciiTheme="minorHAnsi" w:hAnsiTheme="minorHAnsi" w:cstheme="minorHAnsi"/>
              </w:rPr>
            </w:pPr>
            <w:proofErr w:type="spellStart"/>
            <w:r w:rsidRPr="00EF5C32">
              <w:rPr>
                <w:rFonts w:asciiTheme="minorHAnsi" w:hAnsiTheme="minorHAnsi" w:cstheme="minorHAnsi"/>
                <w:b/>
                <w:bCs/>
                <w:i/>
                <w:iCs/>
                <w:lang w:val="en-US"/>
              </w:rPr>
              <w:t>comuna</w:t>
            </w:r>
            <w:proofErr w:type="spellEnd"/>
            <w:r w:rsidRPr="00EF5C32">
              <w:rPr>
                <w:rFonts w:asciiTheme="minorHAnsi" w:hAnsiTheme="minorHAnsi" w:cstheme="minorHAnsi"/>
                <w:b/>
                <w:bCs/>
                <w:i/>
                <w:iCs/>
                <w:lang w:val="en-US"/>
              </w:rPr>
              <w:t xml:space="preserve"> Mihai Viteazu, </w:t>
            </w:r>
            <w:proofErr w:type="spellStart"/>
            <w:r w:rsidRPr="00EF5C32">
              <w:rPr>
                <w:rFonts w:asciiTheme="minorHAnsi" w:hAnsiTheme="minorHAnsi" w:cstheme="minorHAnsi"/>
                <w:b/>
                <w:bCs/>
                <w:i/>
                <w:iCs/>
                <w:lang w:val="en-US"/>
              </w:rPr>
              <w:t>judetul</w:t>
            </w:r>
            <w:proofErr w:type="spellEnd"/>
            <w:r w:rsidRPr="00EF5C32">
              <w:rPr>
                <w:rFonts w:asciiTheme="minorHAnsi" w:hAnsiTheme="minorHAnsi" w:cstheme="minorHAnsi"/>
                <w:b/>
                <w:bCs/>
                <w:i/>
                <w:iCs/>
                <w:lang w:val="en-US"/>
              </w:rPr>
              <w:t xml:space="preserve"> Cluj</w:t>
            </w:r>
            <w:r>
              <w:rPr>
                <w:rFonts w:asciiTheme="minorHAnsi" w:hAnsiTheme="minorHAnsi" w:cstheme="minorHAnsi"/>
                <w:b/>
                <w:bCs/>
                <w:i/>
                <w:iCs/>
                <w:lang w:val="en-US"/>
              </w:rPr>
              <w:t>-</w:t>
            </w:r>
            <w:r>
              <w:t xml:space="preserve"> </w:t>
            </w:r>
            <w:r w:rsidRPr="00EF5C32">
              <w:rPr>
                <w:rFonts w:asciiTheme="minorHAnsi" w:hAnsiTheme="minorHAnsi" w:cstheme="minorHAnsi"/>
                <w:b/>
                <w:bCs/>
                <w:i/>
                <w:iCs/>
                <w:lang w:val="en-US"/>
              </w:rPr>
              <w:t>ADRNV-2026-0000</w:t>
            </w:r>
            <w:r w:rsidR="008171EB">
              <w:rPr>
                <w:rFonts w:asciiTheme="minorHAnsi" w:hAnsiTheme="minorHAnsi" w:cstheme="minorHAnsi"/>
                <w:b/>
                <w:bCs/>
                <w:i/>
                <w:iCs/>
                <w:lang w:val="en-US"/>
              </w:rPr>
              <w:t>18</w:t>
            </w:r>
          </w:p>
        </w:tc>
      </w:tr>
    </w:tbl>
    <w:p w14:paraId="425795AE" w14:textId="77777777" w:rsidR="008A3D1B" w:rsidRPr="00C90411" w:rsidRDefault="008A3D1B" w:rsidP="008A3D1B">
      <w:pPr>
        <w:tabs>
          <w:tab w:val="left" w:pos="1162"/>
          <w:tab w:val="left" w:pos="1164"/>
        </w:tabs>
        <w:spacing w:before="155" w:after="27" w:line="276" w:lineRule="auto"/>
        <w:jc w:val="both"/>
        <w:rPr>
          <w:rFonts w:asciiTheme="minorHAnsi" w:hAnsiTheme="minorHAnsi" w:cstheme="minorHAnsi"/>
        </w:rPr>
      </w:pPr>
    </w:p>
    <w:p w14:paraId="73E6B6C7" w14:textId="290285B5" w:rsidR="00956CBF" w:rsidRPr="00C90411" w:rsidRDefault="008A3D1B" w:rsidP="00C90411">
      <w:pPr>
        <w:tabs>
          <w:tab w:val="left" w:pos="3630"/>
        </w:tabs>
        <w:rPr>
          <w:rFonts w:asciiTheme="minorHAnsi" w:hAnsiTheme="minorHAnsi" w:cstheme="minorHAnsi"/>
        </w:rPr>
      </w:pPr>
      <w:r w:rsidRPr="00C90411">
        <w:rPr>
          <w:rFonts w:asciiTheme="minorHAnsi" w:hAnsiTheme="minorHAnsi" w:cstheme="minorHAnsi"/>
        </w:rPr>
        <w:tab/>
      </w:r>
    </w:p>
    <w:p w14:paraId="74FEE15B" w14:textId="77777777" w:rsidR="00956CBF" w:rsidRPr="00C90411" w:rsidRDefault="009B1D39" w:rsidP="00665CDE">
      <w:pPr>
        <w:pStyle w:val="ListParagraph"/>
        <w:numPr>
          <w:ilvl w:val="0"/>
          <w:numId w:val="13"/>
        </w:numPr>
        <w:tabs>
          <w:tab w:val="left" w:pos="1164"/>
        </w:tabs>
        <w:spacing w:line="276" w:lineRule="auto"/>
        <w:ind w:right="0"/>
        <w:jc w:val="left"/>
        <w:rPr>
          <w:rFonts w:asciiTheme="minorHAnsi" w:hAnsiTheme="minorHAnsi" w:cstheme="minorHAnsi"/>
        </w:rPr>
      </w:pPr>
      <w:r w:rsidRPr="00C90411">
        <w:rPr>
          <w:rFonts w:asciiTheme="minorHAnsi" w:hAnsiTheme="minorHAnsi" w:cstheme="minorHAnsi"/>
        </w:rPr>
        <w:t>Responsabilități</w:t>
      </w:r>
      <w:r w:rsidRPr="00C90411">
        <w:rPr>
          <w:rFonts w:asciiTheme="minorHAnsi" w:hAnsiTheme="minorHAnsi" w:cstheme="minorHAnsi"/>
          <w:spacing w:val="-13"/>
        </w:rPr>
        <w:t xml:space="preserve"> </w:t>
      </w:r>
      <w:r w:rsidRPr="00C90411">
        <w:rPr>
          <w:rFonts w:asciiTheme="minorHAnsi" w:hAnsiTheme="minorHAnsi" w:cstheme="minorHAnsi"/>
        </w:rPr>
        <w:t>și</w:t>
      </w:r>
      <w:r w:rsidRPr="00C90411">
        <w:rPr>
          <w:rFonts w:asciiTheme="minorHAnsi" w:hAnsiTheme="minorHAnsi" w:cstheme="minorHAnsi"/>
          <w:spacing w:val="-16"/>
        </w:rPr>
        <w:t xml:space="preserve"> </w:t>
      </w:r>
      <w:r w:rsidRPr="00C90411">
        <w:rPr>
          <w:rFonts w:asciiTheme="minorHAnsi" w:hAnsiTheme="minorHAnsi" w:cstheme="minorHAnsi"/>
        </w:rPr>
        <w:t>angajamente</w:t>
      </w:r>
      <w:r w:rsidRPr="00C90411">
        <w:rPr>
          <w:rFonts w:asciiTheme="minorHAnsi" w:hAnsiTheme="minorHAnsi" w:cstheme="minorHAnsi"/>
          <w:spacing w:val="-14"/>
        </w:rPr>
        <w:t xml:space="preserve"> </w:t>
      </w:r>
      <w:r w:rsidRPr="00C90411">
        <w:rPr>
          <w:rFonts w:asciiTheme="minorHAnsi" w:hAnsiTheme="minorHAnsi" w:cstheme="minorHAnsi"/>
        </w:rPr>
        <w:t>financiare</w:t>
      </w:r>
      <w:r w:rsidRPr="00C90411">
        <w:rPr>
          <w:rFonts w:asciiTheme="minorHAnsi" w:hAnsiTheme="minorHAnsi" w:cstheme="minorHAnsi"/>
          <w:spacing w:val="-13"/>
        </w:rPr>
        <w:t xml:space="preserve"> </w:t>
      </w:r>
      <w:r w:rsidRPr="00C90411">
        <w:rPr>
          <w:rFonts w:asciiTheme="minorHAnsi" w:hAnsiTheme="minorHAnsi" w:cstheme="minorHAnsi"/>
        </w:rPr>
        <w:t>între</w:t>
      </w:r>
      <w:r w:rsidRPr="00C90411">
        <w:rPr>
          <w:rFonts w:asciiTheme="minorHAnsi" w:hAnsiTheme="minorHAnsi" w:cstheme="minorHAnsi"/>
          <w:spacing w:val="-12"/>
        </w:rPr>
        <w:t xml:space="preserve"> </w:t>
      </w:r>
      <w:r w:rsidRPr="00C90411">
        <w:rPr>
          <w:rFonts w:asciiTheme="minorHAnsi" w:hAnsiTheme="minorHAnsi" w:cstheme="minorHAnsi"/>
          <w:spacing w:val="-2"/>
        </w:rPr>
        <w:t>parteneri</w:t>
      </w:r>
    </w:p>
    <w:p w14:paraId="71186401" w14:textId="50A44F18" w:rsidR="00956CBF" w:rsidRPr="00C90411" w:rsidRDefault="009B1D39" w:rsidP="00665CDE">
      <w:pPr>
        <w:pStyle w:val="BodyText"/>
        <w:spacing w:before="35" w:line="276" w:lineRule="auto"/>
        <w:ind w:left="1164" w:firstLine="0"/>
        <w:jc w:val="left"/>
        <w:rPr>
          <w:rFonts w:asciiTheme="minorHAnsi" w:hAnsiTheme="minorHAnsi" w:cstheme="minorHAnsi"/>
          <w:sz w:val="22"/>
          <w:szCs w:val="22"/>
        </w:rPr>
      </w:pPr>
      <w:r w:rsidRPr="00C90411">
        <w:rPr>
          <w:rFonts w:asciiTheme="minorHAnsi" w:hAnsiTheme="minorHAnsi" w:cstheme="minorHAnsi"/>
          <w:sz w:val="22"/>
          <w:szCs w:val="22"/>
        </w:rPr>
        <w:t>Partenerii</w:t>
      </w:r>
      <w:r w:rsidRPr="00C90411">
        <w:rPr>
          <w:rFonts w:asciiTheme="minorHAnsi" w:hAnsiTheme="minorHAnsi" w:cstheme="minorHAnsi"/>
          <w:spacing w:val="40"/>
          <w:sz w:val="22"/>
          <w:szCs w:val="22"/>
        </w:rPr>
        <w:t xml:space="preserve"> </w:t>
      </w:r>
      <w:r w:rsidRPr="00C90411">
        <w:rPr>
          <w:rFonts w:asciiTheme="minorHAnsi" w:hAnsiTheme="minorHAnsi" w:cstheme="minorHAnsi"/>
          <w:sz w:val="22"/>
          <w:szCs w:val="22"/>
        </w:rPr>
        <w:t>vor</w:t>
      </w:r>
      <w:r w:rsidRPr="00C90411">
        <w:rPr>
          <w:rFonts w:asciiTheme="minorHAnsi" w:hAnsiTheme="minorHAnsi" w:cstheme="minorHAnsi"/>
          <w:spacing w:val="40"/>
          <w:sz w:val="22"/>
          <w:szCs w:val="22"/>
        </w:rPr>
        <w:t xml:space="preserve"> </w:t>
      </w:r>
      <w:r w:rsidRPr="00C90411">
        <w:rPr>
          <w:rFonts w:asciiTheme="minorHAnsi" w:hAnsiTheme="minorHAnsi" w:cstheme="minorHAnsi"/>
          <w:sz w:val="22"/>
          <w:szCs w:val="22"/>
        </w:rPr>
        <w:t>asigura</w:t>
      </w:r>
      <w:r w:rsidRPr="00C90411">
        <w:rPr>
          <w:rFonts w:asciiTheme="minorHAnsi" w:hAnsiTheme="minorHAnsi" w:cstheme="minorHAnsi"/>
          <w:spacing w:val="40"/>
          <w:sz w:val="22"/>
          <w:szCs w:val="22"/>
        </w:rPr>
        <w:t xml:space="preserve"> </w:t>
      </w:r>
      <w:r w:rsidRPr="00C90411">
        <w:rPr>
          <w:rFonts w:asciiTheme="minorHAnsi" w:hAnsiTheme="minorHAnsi" w:cstheme="minorHAnsi"/>
          <w:sz w:val="22"/>
          <w:szCs w:val="22"/>
        </w:rPr>
        <w:t>contribuţia</w:t>
      </w:r>
      <w:r w:rsidRPr="00C90411">
        <w:rPr>
          <w:rFonts w:asciiTheme="minorHAnsi" w:hAnsiTheme="minorHAnsi" w:cstheme="minorHAnsi"/>
          <w:spacing w:val="40"/>
          <w:sz w:val="22"/>
          <w:szCs w:val="22"/>
        </w:rPr>
        <w:t xml:space="preserve"> </w:t>
      </w:r>
      <w:r w:rsidRPr="00C90411">
        <w:rPr>
          <w:rFonts w:asciiTheme="minorHAnsi" w:hAnsiTheme="minorHAnsi" w:cstheme="minorHAnsi"/>
          <w:sz w:val="22"/>
          <w:szCs w:val="22"/>
        </w:rPr>
        <w:t>la</w:t>
      </w:r>
      <w:r w:rsidRPr="00C90411">
        <w:rPr>
          <w:rFonts w:asciiTheme="minorHAnsi" w:hAnsiTheme="minorHAnsi" w:cstheme="minorHAnsi"/>
          <w:spacing w:val="40"/>
          <w:sz w:val="22"/>
          <w:szCs w:val="22"/>
        </w:rPr>
        <w:t xml:space="preserve"> </w:t>
      </w:r>
      <w:r w:rsidRPr="00C90411">
        <w:rPr>
          <w:rFonts w:asciiTheme="minorHAnsi" w:hAnsiTheme="minorHAnsi" w:cstheme="minorHAnsi"/>
          <w:sz w:val="22"/>
          <w:szCs w:val="22"/>
        </w:rPr>
        <w:t>cheltuielile</w:t>
      </w:r>
      <w:r w:rsidRPr="00C90411">
        <w:rPr>
          <w:rFonts w:asciiTheme="minorHAnsi" w:hAnsiTheme="minorHAnsi" w:cstheme="minorHAnsi"/>
          <w:spacing w:val="40"/>
          <w:sz w:val="22"/>
          <w:szCs w:val="22"/>
        </w:rPr>
        <w:t xml:space="preserve"> </w:t>
      </w:r>
      <w:r w:rsidRPr="00C90411">
        <w:rPr>
          <w:rFonts w:asciiTheme="minorHAnsi" w:hAnsiTheme="minorHAnsi" w:cstheme="minorHAnsi"/>
          <w:sz w:val="22"/>
          <w:szCs w:val="22"/>
        </w:rPr>
        <w:t>eligibile</w:t>
      </w:r>
      <w:r w:rsidR="00FC5AD3" w:rsidRPr="00C90411">
        <w:rPr>
          <w:rFonts w:asciiTheme="minorHAnsi" w:hAnsiTheme="minorHAnsi" w:cstheme="minorHAnsi"/>
          <w:spacing w:val="40"/>
          <w:sz w:val="22"/>
          <w:szCs w:val="22"/>
        </w:rPr>
        <w:t xml:space="preserve"> </w:t>
      </w:r>
      <w:r w:rsidRPr="00C90411">
        <w:rPr>
          <w:rFonts w:asciiTheme="minorHAnsi" w:hAnsiTheme="minorHAnsi" w:cstheme="minorHAnsi"/>
          <w:sz w:val="22"/>
          <w:szCs w:val="22"/>
        </w:rPr>
        <w:t>ale proiectului</w:t>
      </w:r>
      <w:r w:rsidR="00FC5AD3" w:rsidRPr="00C90411">
        <w:rPr>
          <w:rFonts w:asciiTheme="minorHAnsi" w:hAnsiTheme="minorHAnsi" w:cstheme="minorHAnsi"/>
          <w:sz w:val="22"/>
          <w:szCs w:val="22"/>
        </w:rPr>
        <w:t xml:space="preserve"> după cum urmează:</w:t>
      </w:r>
    </w:p>
    <w:p w14:paraId="4FC1759F" w14:textId="77777777" w:rsidR="00956CBF" w:rsidRPr="00C90411" w:rsidRDefault="00956CBF" w:rsidP="00665CDE">
      <w:pPr>
        <w:pStyle w:val="BodyText"/>
        <w:spacing w:before="69" w:line="276" w:lineRule="auto"/>
        <w:ind w:left="0" w:firstLine="0"/>
        <w:jc w:val="left"/>
        <w:rPr>
          <w:rFonts w:asciiTheme="minorHAnsi" w:hAnsiTheme="minorHAnsi" w:cstheme="minorHAnsi"/>
          <w:sz w:val="22"/>
          <w:szCs w:val="22"/>
        </w:rPr>
      </w:pPr>
    </w:p>
    <w:p w14:paraId="0285B8B4" w14:textId="77777777" w:rsidR="00744941" w:rsidRPr="00C90411" w:rsidRDefault="00744941" w:rsidP="00665CDE">
      <w:pPr>
        <w:pStyle w:val="BodyText"/>
        <w:spacing w:before="69" w:line="276" w:lineRule="auto"/>
        <w:ind w:left="0" w:firstLine="0"/>
        <w:jc w:val="left"/>
        <w:rPr>
          <w:rFonts w:asciiTheme="minorHAnsi" w:hAnsiTheme="minorHAnsi" w:cstheme="minorHAnsi"/>
          <w:sz w:val="22"/>
          <w:szCs w:val="22"/>
        </w:rPr>
      </w:pPr>
    </w:p>
    <w:p w14:paraId="4BCA26F5" w14:textId="77777777" w:rsidR="00956CBF" w:rsidRPr="00C90411" w:rsidRDefault="009B1D39" w:rsidP="00665CDE">
      <w:pPr>
        <w:tabs>
          <w:tab w:val="left" w:pos="6594"/>
        </w:tabs>
        <w:spacing w:line="276" w:lineRule="auto"/>
        <w:ind w:left="833"/>
        <w:rPr>
          <w:rFonts w:asciiTheme="minorHAnsi" w:hAnsiTheme="minorHAnsi" w:cstheme="minorHAnsi"/>
          <w:b/>
        </w:rPr>
      </w:pPr>
      <w:r w:rsidRPr="00C90411">
        <w:rPr>
          <w:rFonts w:asciiTheme="minorHAnsi" w:hAnsiTheme="minorHAnsi" w:cstheme="minorHAnsi"/>
          <w:b/>
          <w:spacing w:val="-2"/>
        </w:rPr>
        <w:lastRenderedPageBreak/>
        <w:t>Organizaţia</w:t>
      </w:r>
      <w:r w:rsidRPr="00C90411">
        <w:rPr>
          <w:rFonts w:asciiTheme="minorHAnsi" w:hAnsiTheme="minorHAnsi" w:cstheme="minorHAnsi"/>
          <w:b/>
        </w:rPr>
        <w:tab/>
        <w:t>Contribuţia</w:t>
      </w:r>
      <w:r w:rsidRPr="00C90411">
        <w:rPr>
          <w:rFonts w:asciiTheme="minorHAnsi" w:hAnsiTheme="minorHAnsi" w:cstheme="minorHAnsi"/>
          <w:b/>
          <w:spacing w:val="-9"/>
        </w:rPr>
        <w:t xml:space="preserve"> </w:t>
      </w:r>
      <w:r w:rsidRPr="00C90411">
        <w:rPr>
          <w:rFonts w:asciiTheme="minorHAnsi" w:hAnsiTheme="minorHAnsi" w:cstheme="minorHAnsi"/>
          <w:b/>
        </w:rPr>
        <w:t>(unde</w:t>
      </w:r>
      <w:r w:rsidRPr="00C90411">
        <w:rPr>
          <w:rFonts w:asciiTheme="minorHAnsi" w:hAnsiTheme="minorHAnsi" w:cstheme="minorHAnsi"/>
          <w:b/>
          <w:spacing w:val="-10"/>
        </w:rPr>
        <w:t xml:space="preserve"> </w:t>
      </w:r>
      <w:r w:rsidRPr="00C90411">
        <w:rPr>
          <w:rFonts w:asciiTheme="minorHAnsi" w:hAnsiTheme="minorHAnsi" w:cstheme="minorHAnsi"/>
          <w:b/>
        </w:rPr>
        <w:t>este</w:t>
      </w:r>
      <w:r w:rsidRPr="00C90411">
        <w:rPr>
          <w:rFonts w:asciiTheme="minorHAnsi" w:hAnsiTheme="minorHAnsi" w:cstheme="minorHAnsi"/>
          <w:b/>
          <w:spacing w:val="-7"/>
        </w:rPr>
        <w:t xml:space="preserve"> </w:t>
      </w:r>
      <w:r w:rsidRPr="00C90411">
        <w:rPr>
          <w:rFonts w:asciiTheme="minorHAnsi" w:hAnsiTheme="minorHAnsi" w:cstheme="minorHAnsi"/>
          <w:b/>
          <w:spacing w:val="-2"/>
        </w:rPr>
        <w:t>cazul)</w:t>
      </w:r>
    </w:p>
    <w:p w14:paraId="254568CF" w14:textId="77777777" w:rsidR="00956CBF" w:rsidRPr="00C90411" w:rsidRDefault="009B1D39" w:rsidP="00665CDE">
      <w:pPr>
        <w:pStyle w:val="BodyText"/>
        <w:spacing w:before="8" w:line="276" w:lineRule="auto"/>
        <w:ind w:left="0" w:firstLine="0"/>
        <w:jc w:val="left"/>
        <w:rPr>
          <w:rFonts w:asciiTheme="minorHAnsi" w:hAnsiTheme="minorHAnsi" w:cstheme="minorHAnsi"/>
          <w:b/>
          <w:sz w:val="22"/>
          <w:szCs w:val="22"/>
        </w:rPr>
      </w:pPr>
      <w:r w:rsidRPr="00C90411">
        <w:rPr>
          <w:rFonts w:asciiTheme="minorHAnsi" w:hAnsiTheme="minorHAnsi" w:cstheme="minorHAnsi"/>
          <w:b/>
          <w:noProof/>
          <w:sz w:val="22"/>
          <w:szCs w:val="22"/>
        </w:rPr>
        <mc:AlternateContent>
          <mc:Choice Requires="wps">
            <w:drawing>
              <wp:anchor distT="0" distB="0" distL="0" distR="0" simplePos="0" relativeHeight="251656192" behindDoc="1" locked="0" layoutInCell="1" allowOverlap="1" wp14:anchorId="3A3C7D8F" wp14:editId="3DA9B103">
                <wp:simplePos x="0" y="0"/>
                <wp:positionH relativeFrom="page">
                  <wp:posOffset>798576</wp:posOffset>
                </wp:positionH>
                <wp:positionV relativeFrom="paragraph">
                  <wp:posOffset>86748</wp:posOffset>
                </wp:positionV>
                <wp:extent cx="5940425" cy="762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0425" cy="7620"/>
                        </a:xfrm>
                        <a:custGeom>
                          <a:avLst/>
                          <a:gdLst/>
                          <a:ahLst/>
                          <a:cxnLst/>
                          <a:rect l="l" t="t" r="r" b="b"/>
                          <a:pathLst>
                            <a:path w="5940425" h="7620">
                              <a:moveTo>
                                <a:pt x="0" y="7619"/>
                              </a:moveTo>
                              <a:lnTo>
                                <a:pt x="5940425"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0D53A0" id="Graphic 6" o:spid="_x0000_s1026" style="position:absolute;margin-left:62.9pt;margin-top:6.85pt;width:467.75pt;height:.6pt;z-index:-251660288;visibility:visible;mso-wrap-style:square;mso-wrap-distance-left:0;mso-wrap-distance-top:0;mso-wrap-distance-right:0;mso-wrap-distance-bottom:0;mso-position-horizontal:absolute;mso-position-horizontal-relative:page;mso-position-vertical:absolute;mso-position-vertical-relative:text;v-text-anchor:top" coordsize="594042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" path="m,7619l5940425,e" filled="f" strokeweight=".72pt">
                <v:path arrowok="t"/>
                <w10:wrap type="topAndBottom" anchorx="page"/>
              </v:shape>
            </w:pict>
          </mc:Fallback>
        </mc:AlternateContent>
      </w:r>
    </w:p>
    <w:p w14:paraId="72D2A4F0" w14:textId="77777777" w:rsidR="00956CBF" w:rsidRPr="00C90411" w:rsidRDefault="009B1D39" w:rsidP="00665CDE">
      <w:pPr>
        <w:spacing w:before="83" w:line="276" w:lineRule="auto"/>
        <w:ind w:left="833"/>
        <w:rPr>
          <w:rFonts w:asciiTheme="minorHAnsi" w:hAnsiTheme="minorHAnsi" w:cstheme="minorHAnsi"/>
          <w:b/>
        </w:rPr>
      </w:pPr>
      <w:r w:rsidRPr="00C90411">
        <w:rPr>
          <w:rFonts w:asciiTheme="minorHAnsi" w:hAnsiTheme="minorHAnsi" w:cstheme="minorHAnsi"/>
          <w:b/>
        </w:rPr>
        <w:t>Lider</w:t>
      </w:r>
      <w:r w:rsidRPr="00C90411">
        <w:rPr>
          <w:rFonts w:asciiTheme="minorHAnsi" w:hAnsiTheme="minorHAnsi" w:cstheme="minorHAnsi"/>
          <w:b/>
          <w:spacing w:val="-7"/>
        </w:rPr>
        <w:t xml:space="preserve"> </w:t>
      </w:r>
      <w:r w:rsidRPr="00C90411">
        <w:rPr>
          <w:rFonts w:asciiTheme="minorHAnsi" w:hAnsiTheme="minorHAnsi" w:cstheme="minorHAnsi"/>
          <w:b/>
        </w:rPr>
        <w:t>de</w:t>
      </w:r>
      <w:r w:rsidRPr="00C90411">
        <w:rPr>
          <w:rFonts w:asciiTheme="minorHAnsi" w:hAnsiTheme="minorHAnsi" w:cstheme="minorHAnsi"/>
          <w:b/>
          <w:spacing w:val="-4"/>
        </w:rPr>
        <w:t xml:space="preserve"> </w:t>
      </w:r>
      <w:r w:rsidRPr="00C90411">
        <w:rPr>
          <w:rFonts w:asciiTheme="minorHAnsi" w:hAnsiTheme="minorHAnsi" w:cstheme="minorHAnsi"/>
          <w:b/>
          <w:spacing w:val="-2"/>
        </w:rPr>
        <w:t>parteneriat</w:t>
      </w:r>
    </w:p>
    <w:p w14:paraId="160E7FEE" w14:textId="62F5035A" w:rsidR="00956CBF" w:rsidRPr="00C90411" w:rsidRDefault="009B1D39" w:rsidP="00665CDE">
      <w:pPr>
        <w:tabs>
          <w:tab w:val="left" w:pos="7314"/>
        </w:tabs>
        <w:spacing w:before="120" w:line="276" w:lineRule="auto"/>
        <w:ind w:left="833"/>
        <w:rPr>
          <w:rFonts w:asciiTheme="minorHAnsi" w:hAnsiTheme="minorHAnsi" w:cstheme="minorHAnsi"/>
          <w:b/>
        </w:rPr>
      </w:pPr>
      <w:r w:rsidRPr="00C90411">
        <w:rPr>
          <w:rFonts w:asciiTheme="minorHAnsi" w:hAnsiTheme="minorHAnsi" w:cstheme="minorHAnsi"/>
          <w:b/>
        </w:rPr>
        <w:t>ADR</w:t>
      </w:r>
      <w:r w:rsidRPr="00C90411">
        <w:rPr>
          <w:rFonts w:asciiTheme="minorHAnsi" w:hAnsiTheme="minorHAnsi" w:cstheme="minorHAnsi"/>
          <w:b/>
          <w:spacing w:val="-7"/>
        </w:rPr>
        <w:t xml:space="preserve"> </w:t>
      </w:r>
      <w:r w:rsidRPr="00C90411">
        <w:rPr>
          <w:rFonts w:asciiTheme="minorHAnsi" w:hAnsiTheme="minorHAnsi" w:cstheme="minorHAnsi"/>
          <w:b/>
        </w:rPr>
        <w:t>NORD-</w:t>
      </w:r>
      <w:r w:rsidRPr="00C90411">
        <w:rPr>
          <w:rFonts w:asciiTheme="minorHAnsi" w:hAnsiTheme="minorHAnsi" w:cstheme="minorHAnsi"/>
          <w:b/>
          <w:spacing w:val="-4"/>
        </w:rPr>
        <w:t>VEST</w:t>
      </w:r>
      <w:r w:rsidRPr="00C90411">
        <w:rPr>
          <w:rFonts w:asciiTheme="minorHAnsi" w:hAnsiTheme="minorHAnsi" w:cstheme="minorHAnsi"/>
          <w:b/>
        </w:rPr>
        <w:tab/>
      </w:r>
      <w:r w:rsidR="00FC5AD3" w:rsidRPr="00C90411">
        <w:rPr>
          <w:rFonts w:asciiTheme="minorHAnsi" w:hAnsiTheme="minorHAnsi" w:cstheme="minorHAnsi"/>
          <w:b/>
          <w:spacing w:val="-10"/>
        </w:rPr>
        <w:t>0 lei</w:t>
      </w:r>
    </w:p>
    <w:p w14:paraId="454E80F0" w14:textId="77777777" w:rsidR="00956CBF" w:rsidRPr="00C90411" w:rsidRDefault="009B1D39" w:rsidP="00665CDE">
      <w:pPr>
        <w:pStyle w:val="BodyText"/>
        <w:spacing w:before="6" w:line="276" w:lineRule="auto"/>
        <w:ind w:left="0" w:firstLine="0"/>
        <w:jc w:val="left"/>
        <w:rPr>
          <w:rFonts w:asciiTheme="minorHAnsi" w:hAnsiTheme="minorHAnsi" w:cstheme="minorHAnsi"/>
          <w:b/>
          <w:sz w:val="22"/>
          <w:szCs w:val="22"/>
        </w:rPr>
      </w:pPr>
      <w:r w:rsidRPr="00C90411">
        <w:rPr>
          <w:rFonts w:asciiTheme="minorHAnsi" w:hAnsiTheme="minorHAnsi" w:cstheme="minorHAnsi"/>
          <w:b/>
          <w:noProof/>
          <w:sz w:val="22"/>
          <w:szCs w:val="22"/>
        </w:rPr>
        <mc:AlternateContent>
          <mc:Choice Requires="wps">
            <w:drawing>
              <wp:anchor distT="0" distB="0" distL="0" distR="0" simplePos="0" relativeHeight="251657216" behindDoc="1" locked="0" layoutInCell="1" allowOverlap="1" wp14:anchorId="31F8A6AB" wp14:editId="2B1EBB26">
                <wp:simplePos x="0" y="0"/>
                <wp:positionH relativeFrom="page">
                  <wp:posOffset>804672</wp:posOffset>
                </wp:positionH>
                <wp:positionV relativeFrom="paragraph">
                  <wp:posOffset>63847</wp:posOffset>
                </wp:positionV>
                <wp:extent cx="5940425" cy="762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0425" cy="7620"/>
                        </a:xfrm>
                        <a:custGeom>
                          <a:avLst/>
                          <a:gdLst/>
                          <a:ahLst/>
                          <a:cxnLst/>
                          <a:rect l="l" t="t" r="r" b="b"/>
                          <a:pathLst>
                            <a:path w="5940425" h="7620">
                              <a:moveTo>
                                <a:pt x="0" y="7619"/>
                              </a:moveTo>
                              <a:lnTo>
                                <a:pt x="5940425"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9CC053" id="Graphic 7" o:spid="_x0000_s1026" style="position:absolute;margin-left:63.35pt;margin-top:5.05pt;width:467.75pt;height:.6pt;z-index:-251659264;visibility:visible;mso-wrap-style:square;mso-wrap-distance-left:0;mso-wrap-distance-top:0;mso-wrap-distance-right:0;mso-wrap-distance-bottom:0;mso-position-horizontal:absolute;mso-position-horizontal-relative:page;mso-position-vertical:absolute;mso-position-vertical-relative:text;v-text-anchor:top" coordsize="594042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" path="m,7619l5940425,e" filled="f" strokeweight=".72pt">
                <v:path arrowok="t"/>
                <w10:wrap type="topAndBottom" anchorx="page"/>
              </v:shape>
            </w:pict>
          </mc:Fallback>
        </mc:AlternateContent>
      </w:r>
    </w:p>
    <w:p w14:paraId="6FB548DB" w14:textId="70805703" w:rsidR="00956CBF" w:rsidRPr="00C90411" w:rsidRDefault="009B1D39" w:rsidP="00665CDE">
      <w:pPr>
        <w:spacing w:before="114" w:line="276" w:lineRule="auto"/>
        <w:ind w:left="833"/>
        <w:rPr>
          <w:rFonts w:asciiTheme="minorHAnsi" w:hAnsiTheme="minorHAnsi" w:cstheme="minorHAnsi"/>
          <w:b/>
        </w:rPr>
      </w:pPr>
      <w:r w:rsidRPr="00C90411">
        <w:rPr>
          <w:rFonts w:asciiTheme="minorHAnsi" w:hAnsiTheme="minorHAnsi" w:cstheme="minorHAnsi"/>
          <w:b/>
        </w:rPr>
        <w:t>Partener</w:t>
      </w:r>
      <w:r w:rsidRPr="00C90411">
        <w:rPr>
          <w:rFonts w:asciiTheme="minorHAnsi" w:hAnsiTheme="minorHAnsi" w:cstheme="minorHAnsi"/>
          <w:b/>
          <w:spacing w:val="-7"/>
        </w:rPr>
        <w:t xml:space="preserve"> </w:t>
      </w:r>
      <w:r w:rsidRPr="00C90411">
        <w:rPr>
          <w:rFonts w:asciiTheme="minorHAnsi" w:hAnsiTheme="minorHAnsi" w:cstheme="minorHAnsi"/>
          <w:b/>
          <w:spacing w:val="-5"/>
        </w:rPr>
        <w:t xml:space="preserve"> </w:t>
      </w:r>
    </w:p>
    <w:p w14:paraId="18B8F950" w14:textId="46878C46" w:rsidR="00956CBF" w:rsidRPr="00C90411" w:rsidRDefault="00EF5C32" w:rsidP="00665CDE">
      <w:pPr>
        <w:tabs>
          <w:tab w:val="left" w:pos="6594"/>
        </w:tabs>
        <w:spacing w:before="120" w:line="276" w:lineRule="auto"/>
        <w:ind w:left="588"/>
        <w:rPr>
          <w:rFonts w:asciiTheme="minorHAnsi" w:hAnsiTheme="minorHAnsi" w:cstheme="minorHAnsi"/>
          <w:b/>
        </w:rPr>
      </w:pPr>
      <w:r>
        <w:rPr>
          <w:rFonts w:asciiTheme="minorHAnsi" w:hAnsiTheme="minorHAnsi" w:cstheme="minorHAnsi"/>
          <w:lang w:val="en-US"/>
        </w:rPr>
        <w:t>UAT COMUNA MIHAI VITEAZU</w:t>
      </w:r>
      <w:r w:rsidR="009B1D39" w:rsidRPr="00C90411">
        <w:rPr>
          <w:rFonts w:asciiTheme="minorHAnsi" w:hAnsiTheme="minorHAnsi" w:cstheme="minorHAnsi"/>
          <w:b/>
        </w:rPr>
        <w:tab/>
      </w:r>
      <w:r w:rsidR="00FC5AD3" w:rsidRPr="00C90411">
        <w:rPr>
          <w:rFonts w:asciiTheme="minorHAnsi" w:hAnsiTheme="minorHAnsi" w:cstheme="minorHAnsi"/>
          <w:b/>
        </w:rPr>
        <w:t xml:space="preserve">            </w:t>
      </w:r>
      <w:r w:rsidRPr="00EF5C32">
        <w:rPr>
          <w:rFonts w:asciiTheme="minorHAnsi" w:hAnsiTheme="minorHAnsi" w:cstheme="minorHAnsi"/>
          <w:b/>
        </w:rPr>
        <w:t xml:space="preserve">5,096.90 </w:t>
      </w:r>
      <w:r w:rsidR="00FC5AD3" w:rsidRPr="00C90411">
        <w:rPr>
          <w:rFonts w:asciiTheme="minorHAnsi" w:hAnsiTheme="minorHAnsi" w:cstheme="minorHAnsi"/>
          <w:b/>
        </w:rPr>
        <w:t xml:space="preserve">  lei</w:t>
      </w:r>
    </w:p>
    <w:p w14:paraId="2F1FFD16" w14:textId="16F0E8C8" w:rsidR="00956CBF" w:rsidRPr="00C90411" w:rsidRDefault="009B1D39" w:rsidP="00005AE7">
      <w:pPr>
        <w:pStyle w:val="BodyText"/>
        <w:spacing w:before="101" w:line="276" w:lineRule="auto"/>
        <w:ind w:left="0" w:firstLine="0"/>
        <w:jc w:val="left"/>
        <w:rPr>
          <w:rFonts w:asciiTheme="minorHAnsi" w:hAnsiTheme="minorHAnsi" w:cstheme="minorHAnsi"/>
          <w:b/>
          <w:sz w:val="22"/>
          <w:szCs w:val="22"/>
        </w:rPr>
      </w:pPr>
      <w:r w:rsidRPr="00C90411">
        <w:rPr>
          <w:rFonts w:asciiTheme="minorHAnsi" w:hAnsiTheme="minorHAnsi" w:cstheme="minorHAnsi"/>
          <w:b/>
          <w:noProof/>
          <w:sz w:val="22"/>
          <w:szCs w:val="22"/>
        </w:rPr>
        <mc:AlternateContent>
          <mc:Choice Requires="wps">
            <w:drawing>
              <wp:anchor distT="0" distB="0" distL="0" distR="0" simplePos="0" relativeHeight="251658240" behindDoc="1" locked="0" layoutInCell="1" allowOverlap="1" wp14:anchorId="54FE7027" wp14:editId="40216FB8">
                <wp:simplePos x="0" y="0"/>
                <wp:positionH relativeFrom="page">
                  <wp:posOffset>807719</wp:posOffset>
                </wp:positionH>
                <wp:positionV relativeFrom="paragraph">
                  <wp:posOffset>227042</wp:posOffset>
                </wp:positionV>
                <wp:extent cx="5940425" cy="762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0425" cy="7620"/>
                        </a:xfrm>
                        <a:custGeom>
                          <a:avLst/>
                          <a:gdLst/>
                          <a:ahLst/>
                          <a:cxnLst/>
                          <a:rect l="l" t="t" r="r" b="b"/>
                          <a:pathLst>
                            <a:path w="5940425" h="7620">
                              <a:moveTo>
                                <a:pt x="0" y="7619"/>
                              </a:moveTo>
                              <a:lnTo>
                                <a:pt x="5940425"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B9D5C7" id="Graphic 8" o:spid="_x0000_s1026" style="position:absolute;margin-left:63.6pt;margin-top:17.9pt;width:467.75pt;height:.6pt;z-index:-251658240;visibility:visible;mso-wrap-style:square;mso-wrap-distance-left:0;mso-wrap-distance-top:0;mso-wrap-distance-right:0;mso-wrap-distance-bottom:0;mso-position-horizontal:absolute;mso-position-horizontal-relative:page;mso-position-vertical:absolute;mso-position-vertical-relative:text;v-text-anchor:top" coordsize="594042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" path="m,7619l5940425,e" filled="f" strokeweight=".72pt">
                <v:path arrowok="t"/>
                <w10:wrap type="topAndBottom" anchorx="page"/>
              </v:shape>
            </w:pict>
          </mc:Fallback>
        </mc:AlternateContent>
      </w:r>
    </w:p>
    <w:p w14:paraId="793CEFE2" w14:textId="77777777" w:rsidR="00956CBF" w:rsidRPr="00C90411" w:rsidRDefault="009B1D39" w:rsidP="00665CDE">
      <w:pPr>
        <w:pStyle w:val="BodyText"/>
        <w:spacing w:line="276" w:lineRule="auto"/>
        <w:ind w:left="588" w:firstLine="0"/>
        <w:jc w:val="left"/>
        <w:rPr>
          <w:rFonts w:asciiTheme="minorHAnsi" w:hAnsiTheme="minorHAnsi" w:cstheme="minorHAnsi"/>
          <w:sz w:val="22"/>
          <w:szCs w:val="22"/>
        </w:rPr>
      </w:pPr>
      <w:r w:rsidRPr="00C90411">
        <w:rPr>
          <w:rFonts w:asciiTheme="minorHAnsi" w:hAnsiTheme="minorHAnsi" w:cstheme="minorHAnsi"/>
          <w:sz w:val="22"/>
          <w:szCs w:val="22"/>
        </w:rPr>
        <w:t>În</w:t>
      </w:r>
      <w:r w:rsidRPr="00C90411">
        <w:rPr>
          <w:rFonts w:asciiTheme="minorHAnsi" w:hAnsiTheme="minorHAnsi" w:cstheme="minorHAnsi"/>
          <w:spacing w:val="-9"/>
          <w:sz w:val="22"/>
          <w:szCs w:val="22"/>
        </w:rPr>
        <w:t xml:space="preserve"> </w:t>
      </w:r>
      <w:r w:rsidRPr="00C90411">
        <w:rPr>
          <w:rFonts w:asciiTheme="minorHAnsi" w:hAnsiTheme="minorHAnsi" w:cstheme="minorHAnsi"/>
          <w:sz w:val="22"/>
          <w:szCs w:val="22"/>
        </w:rPr>
        <w:t>plus,</w:t>
      </w:r>
      <w:r w:rsidRPr="00C90411">
        <w:rPr>
          <w:rFonts w:asciiTheme="minorHAnsi" w:hAnsiTheme="minorHAnsi" w:cstheme="minorHAnsi"/>
          <w:spacing w:val="-9"/>
          <w:sz w:val="22"/>
          <w:szCs w:val="22"/>
        </w:rPr>
        <w:t xml:space="preserve"> </w:t>
      </w:r>
      <w:r w:rsidRPr="00C90411">
        <w:rPr>
          <w:rFonts w:asciiTheme="minorHAnsi" w:hAnsiTheme="minorHAnsi" w:cstheme="minorHAnsi"/>
          <w:sz w:val="22"/>
          <w:szCs w:val="22"/>
        </w:rPr>
        <w:t>partenerul</w:t>
      </w:r>
      <w:r w:rsidRPr="00C90411">
        <w:rPr>
          <w:rFonts w:asciiTheme="minorHAnsi" w:hAnsiTheme="minorHAnsi" w:cstheme="minorHAnsi"/>
          <w:spacing w:val="-11"/>
          <w:sz w:val="22"/>
          <w:szCs w:val="22"/>
        </w:rPr>
        <w:t xml:space="preserve"> </w:t>
      </w:r>
      <w:r w:rsidRPr="00C90411">
        <w:rPr>
          <w:rFonts w:asciiTheme="minorHAnsi" w:hAnsiTheme="minorHAnsi" w:cstheme="minorHAnsi"/>
          <w:sz w:val="22"/>
          <w:szCs w:val="22"/>
        </w:rPr>
        <w:t>va</w:t>
      </w:r>
      <w:r w:rsidRPr="00C90411">
        <w:rPr>
          <w:rFonts w:asciiTheme="minorHAnsi" w:hAnsiTheme="minorHAnsi" w:cstheme="minorHAnsi"/>
          <w:spacing w:val="-9"/>
          <w:sz w:val="22"/>
          <w:szCs w:val="22"/>
        </w:rPr>
        <w:t xml:space="preserve"> </w:t>
      </w:r>
      <w:r w:rsidRPr="00C90411">
        <w:rPr>
          <w:rFonts w:asciiTheme="minorHAnsi" w:hAnsiTheme="minorHAnsi" w:cstheme="minorHAnsi"/>
          <w:sz w:val="22"/>
          <w:szCs w:val="22"/>
        </w:rPr>
        <w:t>asigura</w:t>
      </w:r>
      <w:r w:rsidRPr="00C90411">
        <w:rPr>
          <w:rFonts w:asciiTheme="minorHAnsi" w:hAnsiTheme="minorHAnsi" w:cstheme="minorHAnsi"/>
          <w:spacing w:val="-8"/>
          <w:sz w:val="22"/>
          <w:szCs w:val="22"/>
        </w:rPr>
        <w:t xml:space="preserve"> </w:t>
      </w:r>
      <w:r w:rsidRPr="00C90411">
        <w:rPr>
          <w:rFonts w:asciiTheme="minorHAnsi" w:hAnsiTheme="minorHAnsi" w:cstheme="minorHAnsi"/>
          <w:sz w:val="22"/>
          <w:szCs w:val="22"/>
        </w:rPr>
        <w:t>îndeplinirea</w:t>
      </w:r>
      <w:r w:rsidRPr="00C90411">
        <w:rPr>
          <w:rFonts w:asciiTheme="minorHAnsi" w:hAnsiTheme="minorHAnsi" w:cstheme="minorHAnsi"/>
          <w:spacing w:val="-9"/>
          <w:sz w:val="22"/>
          <w:szCs w:val="22"/>
        </w:rPr>
        <w:t xml:space="preserve"> </w:t>
      </w:r>
      <w:r w:rsidRPr="00C90411">
        <w:rPr>
          <w:rFonts w:asciiTheme="minorHAnsi" w:hAnsiTheme="minorHAnsi" w:cstheme="minorHAnsi"/>
          <w:sz w:val="22"/>
          <w:szCs w:val="22"/>
        </w:rPr>
        <w:t>sarcinilor</w:t>
      </w:r>
      <w:r w:rsidRPr="00C90411">
        <w:rPr>
          <w:rFonts w:asciiTheme="minorHAnsi" w:hAnsiTheme="minorHAnsi" w:cstheme="minorHAnsi"/>
          <w:spacing w:val="-9"/>
          <w:sz w:val="22"/>
          <w:szCs w:val="22"/>
        </w:rPr>
        <w:t xml:space="preserve"> </w:t>
      </w:r>
      <w:r w:rsidRPr="00C90411">
        <w:rPr>
          <w:rFonts w:asciiTheme="minorHAnsi" w:hAnsiTheme="minorHAnsi" w:cstheme="minorHAnsi"/>
          <w:sz w:val="22"/>
          <w:szCs w:val="22"/>
        </w:rPr>
        <w:t>prezentate</w:t>
      </w:r>
      <w:r w:rsidRPr="00C90411">
        <w:rPr>
          <w:rFonts w:asciiTheme="minorHAnsi" w:hAnsiTheme="minorHAnsi" w:cstheme="minorHAnsi"/>
          <w:spacing w:val="-7"/>
          <w:sz w:val="22"/>
          <w:szCs w:val="22"/>
        </w:rPr>
        <w:t xml:space="preserve"> </w:t>
      </w:r>
      <w:r w:rsidRPr="00C90411">
        <w:rPr>
          <w:rFonts w:asciiTheme="minorHAnsi" w:hAnsiTheme="minorHAnsi" w:cstheme="minorHAnsi"/>
          <w:sz w:val="22"/>
          <w:szCs w:val="22"/>
        </w:rPr>
        <w:t>la</w:t>
      </w:r>
      <w:r w:rsidRPr="00C90411">
        <w:rPr>
          <w:rFonts w:asciiTheme="minorHAnsi" w:hAnsiTheme="minorHAnsi" w:cstheme="minorHAnsi"/>
          <w:spacing w:val="-10"/>
          <w:sz w:val="22"/>
          <w:szCs w:val="22"/>
        </w:rPr>
        <w:t xml:space="preserve"> </w:t>
      </w:r>
      <w:r w:rsidRPr="00C90411">
        <w:rPr>
          <w:rFonts w:asciiTheme="minorHAnsi" w:hAnsiTheme="minorHAnsi" w:cstheme="minorHAnsi"/>
          <w:sz w:val="22"/>
          <w:szCs w:val="22"/>
        </w:rPr>
        <w:t>articolul</w:t>
      </w:r>
      <w:r w:rsidRPr="00C90411">
        <w:rPr>
          <w:rFonts w:asciiTheme="minorHAnsi" w:hAnsiTheme="minorHAnsi" w:cstheme="minorHAnsi"/>
          <w:spacing w:val="-8"/>
          <w:sz w:val="22"/>
          <w:szCs w:val="22"/>
        </w:rPr>
        <w:t xml:space="preserve"> </w:t>
      </w:r>
      <w:r w:rsidRPr="00C90411">
        <w:rPr>
          <w:rFonts w:asciiTheme="minorHAnsi" w:hAnsiTheme="minorHAnsi" w:cstheme="minorHAnsi"/>
          <w:i/>
          <w:sz w:val="22"/>
          <w:szCs w:val="22"/>
        </w:rPr>
        <w:t>8</w:t>
      </w:r>
      <w:r w:rsidRPr="00C90411">
        <w:rPr>
          <w:rFonts w:asciiTheme="minorHAnsi" w:hAnsiTheme="minorHAnsi" w:cstheme="minorHAnsi"/>
          <w:i/>
          <w:spacing w:val="-9"/>
          <w:sz w:val="22"/>
          <w:szCs w:val="22"/>
        </w:rPr>
        <w:t xml:space="preserve"> </w:t>
      </w:r>
      <w:r w:rsidRPr="00C90411">
        <w:rPr>
          <w:rFonts w:asciiTheme="minorHAnsi" w:hAnsiTheme="minorHAnsi" w:cstheme="minorHAnsi"/>
          <w:i/>
          <w:spacing w:val="-2"/>
          <w:sz w:val="22"/>
          <w:szCs w:val="22"/>
        </w:rPr>
        <w:t>Obligații</w:t>
      </w:r>
      <w:r w:rsidRPr="00C90411">
        <w:rPr>
          <w:rFonts w:asciiTheme="minorHAnsi" w:hAnsiTheme="minorHAnsi" w:cstheme="minorHAnsi"/>
          <w:spacing w:val="-2"/>
          <w:sz w:val="22"/>
          <w:szCs w:val="22"/>
        </w:rPr>
        <w:t>.</w:t>
      </w:r>
    </w:p>
    <w:p w14:paraId="6D0A9E57" w14:textId="77777777" w:rsidR="00956CBF" w:rsidRPr="00C90411" w:rsidRDefault="009B1D39" w:rsidP="00665CDE">
      <w:pPr>
        <w:pStyle w:val="ListParagraph"/>
        <w:numPr>
          <w:ilvl w:val="0"/>
          <w:numId w:val="13"/>
        </w:numPr>
        <w:tabs>
          <w:tab w:val="left" w:pos="1296"/>
        </w:tabs>
        <w:spacing w:before="75" w:line="276" w:lineRule="auto"/>
        <w:ind w:left="1296" w:right="0" w:hanging="643"/>
        <w:jc w:val="left"/>
        <w:rPr>
          <w:rFonts w:asciiTheme="minorHAnsi" w:hAnsiTheme="minorHAnsi" w:cstheme="minorHAnsi"/>
        </w:rPr>
      </w:pPr>
      <w:r w:rsidRPr="00C90411">
        <w:rPr>
          <w:rFonts w:asciiTheme="minorHAnsi" w:hAnsiTheme="minorHAnsi" w:cstheme="minorHAnsi"/>
        </w:rPr>
        <w:t>Informații</w:t>
      </w:r>
      <w:r w:rsidRPr="00C90411">
        <w:rPr>
          <w:rFonts w:asciiTheme="minorHAnsi" w:hAnsiTheme="minorHAnsi" w:cstheme="minorHAnsi"/>
          <w:spacing w:val="-11"/>
        </w:rPr>
        <w:t xml:space="preserve"> </w:t>
      </w:r>
      <w:r w:rsidRPr="00C90411">
        <w:rPr>
          <w:rFonts w:asciiTheme="minorHAnsi" w:hAnsiTheme="minorHAnsi" w:cstheme="minorHAnsi"/>
        </w:rPr>
        <w:t>despre</w:t>
      </w:r>
      <w:r w:rsidRPr="00C90411">
        <w:rPr>
          <w:rFonts w:asciiTheme="minorHAnsi" w:hAnsiTheme="minorHAnsi" w:cstheme="minorHAnsi"/>
          <w:spacing w:val="-11"/>
        </w:rPr>
        <w:t xml:space="preserve"> </w:t>
      </w:r>
      <w:r w:rsidRPr="00C90411">
        <w:rPr>
          <w:rFonts w:asciiTheme="minorHAnsi" w:hAnsiTheme="minorHAnsi" w:cstheme="minorHAnsi"/>
        </w:rPr>
        <w:t>conturile</w:t>
      </w:r>
      <w:r w:rsidRPr="00C90411">
        <w:rPr>
          <w:rFonts w:asciiTheme="minorHAnsi" w:hAnsiTheme="minorHAnsi" w:cstheme="minorHAnsi"/>
          <w:spacing w:val="-11"/>
        </w:rPr>
        <w:t xml:space="preserve"> </w:t>
      </w:r>
      <w:r w:rsidRPr="00C90411">
        <w:rPr>
          <w:rFonts w:asciiTheme="minorHAnsi" w:hAnsiTheme="minorHAnsi" w:cstheme="minorHAnsi"/>
          <w:spacing w:val="-2"/>
        </w:rPr>
        <w:t>bancare</w:t>
      </w:r>
    </w:p>
    <w:p w14:paraId="4B6969E3" w14:textId="77777777" w:rsidR="00956CBF" w:rsidRPr="00C90411" w:rsidRDefault="00956CBF" w:rsidP="00665CDE">
      <w:pPr>
        <w:pStyle w:val="BodyText"/>
        <w:spacing w:before="16" w:line="276" w:lineRule="auto"/>
        <w:ind w:left="0" w:firstLine="0"/>
        <w:jc w:val="left"/>
        <w:rPr>
          <w:rFonts w:asciiTheme="minorHAnsi" w:hAnsiTheme="minorHAnsi" w:cstheme="minorHAnsi"/>
          <w:sz w:val="22"/>
          <w:szCs w:val="22"/>
        </w:rPr>
      </w:pPr>
    </w:p>
    <w:tbl>
      <w:tblPr>
        <w:tblW w:w="0" w:type="auto"/>
        <w:tblInd w:w="58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361"/>
        <w:gridCol w:w="1884"/>
        <w:gridCol w:w="1598"/>
        <w:gridCol w:w="939"/>
        <w:gridCol w:w="1391"/>
        <w:gridCol w:w="1306"/>
        <w:gridCol w:w="1143"/>
      </w:tblGrid>
      <w:tr w:rsidR="00956CBF" w:rsidRPr="00C90411" w14:paraId="3CFCD394" w14:textId="77777777" w:rsidTr="00EF5C32">
        <w:trPr>
          <w:trHeight w:val="524"/>
        </w:trPr>
        <w:tc>
          <w:tcPr>
            <w:tcW w:w="1361" w:type="dxa"/>
            <w:tcBorders>
              <w:left w:val="single" w:sz="4" w:space="0" w:color="000000"/>
              <w:right w:val="single" w:sz="4" w:space="0" w:color="000000"/>
            </w:tcBorders>
            <w:shd w:val="clear" w:color="auto" w:fill="C3C3C3"/>
          </w:tcPr>
          <w:p w14:paraId="26101417" w14:textId="77777777" w:rsidR="00956CBF" w:rsidRPr="00C90411" w:rsidRDefault="00956CBF" w:rsidP="00665CDE">
            <w:pPr>
              <w:pStyle w:val="TableParagraph"/>
              <w:spacing w:line="276" w:lineRule="auto"/>
              <w:rPr>
                <w:rFonts w:asciiTheme="minorHAnsi" w:hAnsiTheme="minorHAnsi" w:cstheme="minorHAnsi"/>
              </w:rPr>
            </w:pPr>
          </w:p>
        </w:tc>
        <w:tc>
          <w:tcPr>
            <w:tcW w:w="1884" w:type="dxa"/>
            <w:tcBorders>
              <w:left w:val="single" w:sz="4" w:space="0" w:color="000000"/>
              <w:right w:val="single" w:sz="4" w:space="0" w:color="000000"/>
            </w:tcBorders>
            <w:shd w:val="clear" w:color="auto" w:fill="C3C3C3"/>
          </w:tcPr>
          <w:p w14:paraId="51DF7C0A" w14:textId="77777777" w:rsidR="00956CBF" w:rsidRPr="00C90411" w:rsidRDefault="009B1D39" w:rsidP="00665CDE">
            <w:pPr>
              <w:pStyle w:val="TableParagraph"/>
              <w:spacing w:before="94" w:line="276" w:lineRule="auto"/>
              <w:ind w:left="19"/>
              <w:jc w:val="center"/>
              <w:rPr>
                <w:rFonts w:asciiTheme="minorHAnsi" w:hAnsiTheme="minorHAnsi" w:cstheme="minorHAnsi"/>
              </w:rPr>
            </w:pPr>
            <w:r w:rsidRPr="00C90411">
              <w:rPr>
                <w:rFonts w:asciiTheme="minorHAnsi" w:hAnsiTheme="minorHAnsi" w:cstheme="minorHAnsi"/>
                <w:spacing w:val="-4"/>
              </w:rPr>
              <w:t>IBAN</w:t>
            </w:r>
          </w:p>
        </w:tc>
        <w:tc>
          <w:tcPr>
            <w:tcW w:w="1598" w:type="dxa"/>
            <w:tcBorders>
              <w:left w:val="single" w:sz="4" w:space="0" w:color="000000"/>
              <w:right w:val="single" w:sz="4" w:space="0" w:color="000000"/>
            </w:tcBorders>
            <w:shd w:val="clear" w:color="auto" w:fill="C3C3C3"/>
          </w:tcPr>
          <w:p w14:paraId="05A662A1" w14:textId="77777777" w:rsidR="00956CBF" w:rsidRPr="00C90411" w:rsidRDefault="009B1D39" w:rsidP="00665CDE">
            <w:pPr>
              <w:pStyle w:val="TableParagraph"/>
              <w:spacing w:before="94" w:line="276" w:lineRule="auto"/>
              <w:ind w:right="734"/>
              <w:jc w:val="right"/>
              <w:rPr>
                <w:rFonts w:asciiTheme="minorHAnsi" w:hAnsiTheme="minorHAnsi" w:cstheme="minorHAnsi"/>
              </w:rPr>
            </w:pPr>
            <w:r w:rsidRPr="00C90411">
              <w:rPr>
                <w:rFonts w:asciiTheme="minorHAnsi" w:hAnsiTheme="minorHAnsi" w:cstheme="minorHAnsi"/>
                <w:spacing w:val="-4"/>
              </w:rPr>
              <w:t>Cont</w:t>
            </w:r>
          </w:p>
        </w:tc>
        <w:tc>
          <w:tcPr>
            <w:tcW w:w="939" w:type="dxa"/>
            <w:tcBorders>
              <w:left w:val="single" w:sz="4" w:space="0" w:color="000000"/>
              <w:right w:val="single" w:sz="4" w:space="0" w:color="000000"/>
            </w:tcBorders>
            <w:shd w:val="clear" w:color="auto" w:fill="C3C3C3"/>
          </w:tcPr>
          <w:p w14:paraId="5B22698B" w14:textId="77777777" w:rsidR="00956CBF" w:rsidRPr="00C90411" w:rsidRDefault="009B1D39" w:rsidP="00665CDE">
            <w:pPr>
              <w:pStyle w:val="TableParagraph"/>
              <w:spacing w:before="94" w:line="276" w:lineRule="auto"/>
              <w:ind w:left="219"/>
              <w:rPr>
                <w:rFonts w:asciiTheme="minorHAnsi" w:hAnsiTheme="minorHAnsi" w:cstheme="minorHAnsi"/>
              </w:rPr>
            </w:pPr>
            <w:r w:rsidRPr="00C90411">
              <w:rPr>
                <w:rFonts w:asciiTheme="minorHAnsi" w:hAnsiTheme="minorHAnsi" w:cstheme="minorHAnsi"/>
                <w:spacing w:val="-2"/>
              </w:rPr>
              <w:t>Banca</w:t>
            </w:r>
          </w:p>
        </w:tc>
        <w:tc>
          <w:tcPr>
            <w:tcW w:w="1391" w:type="dxa"/>
            <w:tcBorders>
              <w:left w:val="single" w:sz="4" w:space="0" w:color="000000"/>
              <w:right w:val="single" w:sz="4" w:space="0" w:color="000000"/>
            </w:tcBorders>
            <w:shd w:val="clear" w:color="auto" w:fill="C3C3C3"/>
          </w:tcPr>
          <w:p w14:paraId="5237D608" w14:textId="77777777" w:rsidR="00956CBF" w:rsidRPr="00C90411" w:rsidRDefault="009B1D39" w:rsidP="00665CDE">
            <w:pPr>
              <w:pStyle w:val="TableParagraph"/>
              <w:spacing w:before="94" w:line="276" w:lineRule="auto"/>
              <w:ind w:left="189"/>
              <w:rPr>
                <w:rFonts w:asciiTheme="minorHAnsi" w:hAnsiTheme="minorHAnsi" w:cstheme="minorHAnsi"/>
              </w:rPr>
            </w:pPr>
            <w:r w:rsidRPr="00C90411">
              <w:rPr>
                <w:rFonts w:asciiTheme="minorHAnsi" w:hAnsiTheme="minorHAnsi" w:cstheme="minorHAnsi"/>
                <w:spacing w:val="-2"/>
              </w:rPr>
              <w:t>Sucursala</w:t>
            </w:r>
          </w:p>
        </w:tc>
        <w:tc>
          <w:tcPr>
            <w:tcW w:w="1306" w:type="dxa"/>
            <w:tcBorders>
              <w:left w:val="single" w:sz="4" w:space="0" w:color="000000"/>
              <w:right w:val="single" w:sz="4" w:space="0" w:color="000000"/>
            </w:tcBorders>
            <w:shd w:val="clear" w:color="auto" w:fill="C3C3C3"/>
          </w:tcPr>
          <w:p w14:paraId="431AD742" w14:textId="77777777" w:rsidR="00956CBF" w:rsidRPr="00C90411" w:rsidRDefault="009B1D39" w:rsidP="00665CDE">
            <w:pPr>
              <w:pStyle w:val="TableParagraph"/>
              <w:spacing w:before="89" w:line="276" w:lineRule="auto"/>
              <w:ind w:left="107"/>
              <w:rPr>
                <w:rFonts w:asciiTheme="minorHAnsi" w:hAnsiTheme="minorHAnsi" w:cstheme="minorHAnsi"/>
              </w:rPr>
            </w:pPr>
            <w:r w:rsidRPr="00C90411">
              <w:rPr>
                <w:rFonts w:asciiTheme="minorHAnsi" w:hAnsiTheme="minorHAnsi" w:cstheme="minorHAnsi"/>
                <w:spacing w:val="-2"/>
              </w:rPr>
              <w:t>Adresa sucursala</w:t>
            </w:r>
          </w:p>
        </w:tc>
        <w:tc>
          <w:tcPr>
            <w:tcW w:w="1143" w:type="dxa"/>
            <w:tcBorders>
              <w:left w:val="single" w:sz="4" w:space="0" w:color="000000"/>
              <w:right w:val="single" w:sz="4" w:space="0" w:color="000000"/>
            </w:tcBorders>
            <w:shd w:val="clear" w:color="auto" w:fill="C3C3C3"/>
          </w:tcPr>
          <w:p w14:paraId="77C0DD75" w14:textId="1F516E06" w:rsidR="00956CBF" w:rsidRPr="00C90411" w:rsidRDefault="009B1D39" w:rsidP="00665CDE">
            <w:pPr>
              <w:pStyle w:val="TableParagraph"/>
              <w:spacing w:before="94" w:line="276" w:lineRule="auto"/>
              <w:ind w:left="3"/>
              <w:jc w:val="center"/>
              <w:rPr>
                <w:rFonts w:asciiTheme="minorHAnsi" w:hAnsiTheme="minorHAnsi" w:cstheme="minorHAnsi"/>
              </w:rPr>
            </w:pPr>
            <w:r w:rsidRPr="00C90411">
              <w:rPr>
                <w:rFonts w:asciiTheme="minorHAnsi" w:hAnsiTheme="minorHAnsi" w:cstheme="minorHAnsi"/>
              </w:rPr>
              <w:t>Alte</w:t>
            </w:r>
            <w:r w:rsidRPr="00C90411">
              <w:rPr>
                <w:rFonts w:asciiTheme="minorHAnsi" w:hAnsiTheme="minorHAnsi" w:cstheme="minorHAnsi"/>
                <w:spacing w:val="-2"/>
              </w:rPr>
              <w:t xml:space="preserve"> </w:t>
            </w:r>
            <w:r w:rsidRPr="00C90411">
              <w:rPr>
                <w:rFonts w:asciiTheme="minorHAnsi" w:hAnsiTheme="minorHAnsi" w:cstheme="minorHAnsi"/>
                <w:spacing w:val="-4"/>
              </w:rPr>
              <w:t>info</w:t>
            </w:r>
            <w:r w:rsidR="00A277D2">
              <w:rPr>
                <w:rFonts w:asciiTheme="minorHAnsi" w:hAnsiTheme="minorHAnsi" w:cstheme="minorHAnsi"/>
                <w:spacing w:val="-4"/>
              </w:rPr>
              <w:t>rmații</w:t>
            </w:r>
          </w:p>
        </w:tc>
      </w:tr>
      <w:tr w:rsidR="00956CBF" w:rsidRPr="00C90411" w14:paraId="307BD14F" w14:textId="77777777" w:rsidTr="00EF5C32">
        <w:trPr>
          <w:trHeight w:val="1650"/>
        </w:trPr>
        <w:tc>
          <w:tcPr>
            <w:tcW w:w="1361" w:type="dxa"/>
            <w:tcBorders>
              <w:left w:val="single" w:sz="4" w:space="0" w:color="000000"/>
              <w:right w:val="single" w:sz="4" w:space="0" w:color="000000"/>
            </w:tcBorders>
            <w:shd w:val="clear" w:color="auto" w:fill="C3C3C3"/>
            <w:vAlign w:val="center"/>
          </w:tcPr>
          <w:p w14:paraId="31959135" w14:textId="4D5061B1" w:rsidR="00956CBF" w:rsidRPr="00C90411" w:rsidRDefault="00992463" w:rsidP="00A277D2">
            <w:pPr>
              <w:pStyle w:val="TableParagraph"/>
              <w:spacing w:before="1" w:line="276" w:lineRule="auto"/>
              <w:ind w:left="35" w:right="18"/>
              <w:jc w:val="center"/>
              <w:rPr>
                <w:rFonts w:asciiTheme="minorHAnsi" w:hAnsiTheme="minorHAnsi" w:cstheme="minorHAnsi"/>
                <w:b/>
              </w:rPr>
            </w:pPr>
            <w:r w:rsidRPr="00C90411">
              <w:rPr>
                <w:rFonts w:asciiTheme="minorHAnsi" w:hAnsiTheme="minorHAnsi" w:cstheme="minorHAnsi"/>
                <w:b/>
              </w:rPr>
              <w:t>Lider de parteneriat</w:t>
            </w:r>
          </w:p>
        </w:tc>
        <w:tc>
          <w:tcPr>
            <w:tcW w:w="1884" w:type="dxa"/>
            <w:tcBorders>
              <w:left w:val="single" w:sz="4" w:space="0" w:color="000000"/>
              <w:right w:val="single" w:sz="4" w:space="0" w:color="000000"/>
            </w:tcBorders>
            <w:shd w:val="clear" w:color="auto" w:fill="C3C3C3"/>
            <w:vAlign w:val="center"/>
          </w:tcPr>
          <w:p w14:paraId="4DFAD034" w14:textId="7B551128" w:rsidR="00956CBF" w:rsidRPr="00C90411" w:rsidRDefault="001041DF" w:rsidP="00A277D2">
            <w:pPr>
              <w:pStyle w:val="TableParagraph"/>
              <w:spacing w:line="276" w:lineRule="auto"/>
              <w:ind w:left="193"/>
              <w:jc w:val="center"/>
              <w:rPr>
                <w:rFonts w:asciiTheme="minorHAnsi" w:hAnsiTheme="minorHAnsi" w:cstheme="minorHAnsi"/>
              </w:rPr>
            </w:pPr>
            <w:r>
              <w:rPr>
                <w:rFonts w:asciiTheme="minorHAnsi" w:hAnsiTheme="minorHAnsi" w:cstheme="minorHAnsi"/>
              </w:rPr>
              <w:t>-</w:t>
            </w:r>
          </w:p>
        </w:tc>
        <w:tc>
          <w:tcPr>
            <w:tcW w:w="1598" w:type="dxa"/>
            <w:tcBorders>
              <w:left w:val="single" w:sz="4" w:space="0" w:color="000000"/>
              <w:right w:val="single" w:sz="4" w:space="0" w:color="000000"/>
            </w:tcBorders>
            <w:shd w:val="clear" w:color="auto" w:fill="C3C3C3"/>
            <w:vAlign w:val="center"/>
          </w:tcPr>
          <w:p w14:paraId="47847799" w14:textId="098014E2" w:rsidR="00956CBF" w:rsidRPr="00C90411" w:rsidRDefault="001041DF" w:rsidP="00A277D2">
            <w:pPr>
              <w:pStyle w:val="TableParagraph"/>
              <w:spacing w:line="276" w:lineRule="auto"/>
              <w:ind w:left="24" w:right="13"/>
              <w:jc w:val="center"/>
              <w:rPr>
                <w:rFonts w:asciiTheme="minorHAnsi" w:hAnsiTheme="minorHAnsi" w:cstheme="minorHAnsi"/>
              </w:rPr>
            </w:pPr>
            <w:r>
              <w:rPr>
                <w:rFonts w:asciiTheme="minorHAnsi" w:hAnsiTheme="minorHAnsi" w:cstheme="minorHAnsi"/>
              </w:rPr>
              <w:t>-</w:t>
            </w:r>
          </w:p>
        </w:tc>
        <w:tc>
          <w:tcPr>
            <w:tcW w:w="939" w:type="dxa"/>
            <w:tcBorders>
              <w:left w:val="single" w:sz="4" w:space="0" w:color="000000"/>
              <w:right w:val="single" w:sz="4" w:space="0" w:color="000000"/>
            </w:tcBorders>
            <w:shd w:val="clear" w:color="auto" w:fill="C3C3C3"/>
            <w:vAlign w:val="center"/>
          </w:tcPr>
          <w:p w14:paraId="05BD7325" w14:textId="11ADE491" w:rsidR="00956CBF" w:rsidRPr="00C90411" w:rsidRDefault="001041DF" w:rsidP="00A277D2">
            <w:pPr>
              <w:pStyle w:val="TableParagraph"/>
              <w:spacing w:before="1" w:line="276" w:lineRule="auto"/>
              <w:ind w:left="24"/>
              <w:jc w:val="center"/>
              <w:rPr>
                <w:rFonts w:asciiTheme="minorHAnsi" w:hAnsiTheme="minorHAnsi" w:cstheme="minorHAnsi"/>
              </w:rPr>
            </w:pPr>
            <w:r>
              <w:rPr>
                <w:rFonts w:asciiTheme="minorHAnsi" w:hAnsiTheme="minorHAnsi" w:cstheme="minorHAnsi"/>
              </w:rPr>
              <w:t>-</w:t>
            </w:r>
          </w:p>
        </w:tc>
        <w:tc>
          <w:tcPr>
            <w:tcW w:w="1391" w:type="dxa"/>
            <w:tcBorders>
              <w:left w:val="single" w:sz="4" w:space="0" w:color="000000"/>
              <w:right w:val="single" w:sz="4" w:space="0" w:color="000000"/>
            </w:tcBorders>
            <w:shd w:val="clear" w:color="auto" w:fill="C3C3C3"/>
            <w:vAlign w:val="center"/>
          </w:tcPr>
          <w:p w14:paraId="3A1EE5B1" w14:textId="57264692" w:rsidR="00956CBF" w:rsidRPr="00C90411" w:rsidRDefault="001041DF" w:rsidP="00A277D2">
            <w:pPr>
              <w:pStyle w:val="TableParagraph"/>
              <w:spacing w:line="276" w:lineRule="auto"/>
              <w:ind w:left="273" w:right="264" w:firstLine="3"/>
              <w:jc w:val="center"/>
              <w:rPr>
                <w:rFonts w:asciiTheme="minorHAnsi" w:hAnsiTheme="minorHAnsi" w:cstheme="minorHAnsi"/>
              </w:rPr>
            </w:pPr>
            <w:r>
              <w:rPr>
                <w:rFonts w:asciiTheme="minorHAnsi" w:hAnsiTheme="minorHAnsi" w:cstheme="minorHAnsi"/>
              </w:rPr>
              <w:t>-</w:t>
            </w:r>
          </w:p>
        </w:tc>
        <w:tc>
          <w:tcPr>
            <w:tcW w:w="1306" w:type="dxa"/>
            <w:tcBorders>
              <w:left w:val="single" w:sz="4" w:space="0" w:color="000000"/>
              <w:right w:val="single" w:sz="4" w:space="0" w:color="000000"/>
            </w:tcBorders>
            <w:shd w:val="clear" w:color="auto" w:fill="C3C3C3"/>
            <w:vAlign w:val="center"/>
          </w:tcPr>
          <w:p w14:paraId="73FE6E93" w14:textId="726E3C35" w:rsidR="00956CBF" w:rsidRPr="00C90411" w:rsidRDefault="001041DF" w:rsidP="00A277D2">
            <w:pPr>
              <w:pStyle w:val="TableParagraph"/>
              <w:spacing w:line="276" w:lineRule="auto"/>
              <w:ind w:left="78" w:right="66"/>
              <w:jc w:val="center"/>
              <w:rPr>
                <w:rFonts w:asciiTheme="minorHAnsi" w:hAnsiTheme="minorHAnsi" w:cstheme="minorHAnsi"/>
              </w:rPr>
            </w:pPr>
            <w:r>
              <w:rPr>
                <w:rFonts w:asciiTheme="minorHAnsi" w:hAnsiTheme="minorHAnsi" w:cstheme="minorHAnsi"/>
              </w:rPr>
              <w:t>-</w:t>
            </w:r>
          </w:p>
        </w:tc>
        <w:tc>
          <w:tcPr>
            <w:tcW w:w="1143" w:type="dxa"/>
            <w:tcBorders>
              <w:left w:val="single" w:sz="4" w:space="0" w:color="000000"/>
              <w:right w:val="single" w:sz="4" w:space="0" w:color="000000"/>
            </w:tcBorders>
            <w:shd w:val="clear" w:color="auto" w:fill="C3C3C3"/>
            <w:vAlign w:val="center"/>
          </w:tcPr>
          <w:p w14:paraId="23AFF5F7" w14:textId="0A08B00C" w:rsidR="00956CBF" w:rsidRPr="00C90411" w:rsidRDefault="001041DF" w:rsidP="00A277D2">
            <w:pPr>
              <w:pStyle w:val="TableParagraph"/>
              <w:spacing w:line="276" w:lineRule="auto"/>
              <w:ind w:left="3"/>
              <w:jc w:val="center"/>
              <w:rPr>
                <w:rFonts w:asciiTheme="minorHAnsi" w:hAnsiTheme="minorHAnsi" w:cstheme="minorHAnsi"/>
              </w:rPr>
            </w:pPr>
            <w:r>
              <w:rPr>
                <w:rFonts w:asciiTheme="minorHAnsi" w:hAnsiTheme="minorHAnsi" w:cstheme="minorHAnsi"/>
              </w:rPr>
              <w:t>-</w:t>
            </w:r>
          </w:p>
        </w:tc>
      </w:tr>
      <w:tr w:rsidR="00EF5C32" w:rsidRPr="00C90411" w14:paraId="6DEB1A0E" w14:textId="77777777" w:rsidTr="00EF5C32">
        <w:trPr>
          <w:trHeight w:val="510"/>
        </w:trPr>
        <w:tc>
          <w:tcPr>
            <w:tcW w:w="1361" w:type="dxa"/>
            <w:vMerge w:val="restart"/>
            <w:tcBorders>
              <w:left w:val="single" w:sz="4" w:space="0" w:color="000000"/>
              <w:bottom w:val="single" w:sz="4" w:space="0" w:color="000000"/>
              <w:right w:val="single" w:sz="4" w:space="0" w:color="000000"/>
            </w:tcBorders>
            <w:shd w:val="clear" w:color="auto" w:fill="C3C3C3"/>
          </w:tcPr>
          <w:p w14:paraId="19198F9B" w14:textId="77777777" w:rsidR="00EF5C32" w:rsidRPr="00C90411" w:rsidRDefault="00EF5C32" w:rsidP="00EF5C32">
            <w:pPr>
              <w:pStyle w:val="TableParagraph"/>
              <w:spacing w:before="98" w:line="276" w:lineRule="auto"/>
              <w:rPr>
                <w:rFonts w:asciiTheme="minorHAnsi" w:hAnsiTheme="minorHAnsi" w:cstheme="minorHAnsi"/>
              </w:rPr>
            </w:pPr>
          </w:p>
          <w:p w14:paraId="04A6E0DD" w14:textId="6D1C9F2F" w:rsidR="00EF5C32" w:rsidRPr="00C90411" w:rsidRDefault="00EF5C32" w:rsidP="00EF5C32">
            <w:pPr>
              <w:pStyle w:val="TableParagraph"/>
              <w:spacing w:line="276" w:lineRule="auto"/>
              <w:ind w:left="225"/>
              <w:rPr>
                <w:rFonts w:asciiTheme="minorHAnsi" w:hAnsiTheme="minorHAnsi" w:cstheme="minorHAnsi"/>
                <w:b/>
              </w:rPr>
            </w:pPr>
            <w:r w:rsidRPr="00C90411">
              <w:rPr>
                <w:rFonts w:asciiTheme="minorHAnsi" w:hAnsiTheme="minorHAnsi" w:cstheme="minorHAnsi"/>
              </w:rPr>
              <w:t xml:space="preserve">Partener : </w:t>
            </w:r>
          </w:p>
        </w:tc>
        <w:tc>
          <w:tcPr>
            <w:tcW w:w="1884" w:type="dxa"/>
            <w:tcBorders>
              <w:left w:val="single" w:sz="4" w:space="0" w:color="000000"/>
              <w:right w:val="single" w:sz="4" w:space="0" w:color="000000"/>
            </w:tcBorders>
            <w:shd w:val="clear" w:color="auto" w:fill="C3C3C3"/>
          </w:tcPr>
          <w:p w14:paraId="110D3091" w14:textId="29332870" w:rsidR="00EF5C32" w:rsidRPr="00EF5C32" w:rsidRDefault="00EF5C32" w:rsidP="00EF5C32">
            <w:pPr>
              <w:rPr>
                <w:rFonts w:asciiTheme="minorHAnsi" w:hAnsiTheme="minorHAnsi" w:cstheme="minorHAnsi"/>
              </w:rPr>
            </w:pPr>
            <w:r w:rsidRPr="00EF5C32">
              <w:rPr>
                <w:rFonts w:asciiTheme="minorHAnsi" w:hAnsiTheme="minorHAnsi" w:cstheme="minorHAnsi"/>
              </w:rPr>
              <w:t>RO37TREZ21921A</w:t>
            </w:r>
          </w:p>
        </w:tc>
        <w:tc>
          <w:tcPr>
            <w:tcW w:w="1598" w:type="dxa"/>
            <w:tcBorders>
              <w:left w:val="single" w:sz="4" w:space="0" w:color="000000"/>
              <w:right w:val="single" w:sz="4" w:space="0" w:color="000000"/>
            </w:tcBorders>
            <w:shd w:val="clear" w:color="auto" w:fill="C3C3C3"/>
          </w:tcPr>
          <w:p w14:paraId="420CD995" w14:textId="38B7A6F4" w:rsidR="00EF5C32" w:rsidRPr="00EF5C32" w:rsidRDefault="00EF5C32" w:rsidP="00EF5C32">
            <w:pPr>
              <w:rPr>
                <w:rFonts w:asciiTheme="minorHAnsi" w:hAnsiTheme="minorHAnsi" w:cstheme="minorHAnsi"/>
              </w:rPr>
            </w:pPr>
            <w:r w:rsidRPr="00EF5C32">
              <w:rPr>
                <w:rFonts w:asciiTheme="minorHAnsi" w:hAnsiTheme="minorHAnsi" w:cstheme="minorHAnsi"/>
              </w:rPr>
              <w:t>426900 XXX</w:t>
            </w:r>
          </w:p>
        </w:tc>
        <w:tc>
          <w:tcPr>
            <w:tcW w:w="939" w:type="dxa"/>
            <w:vMerge w:val="restart"/>
            <w:tcBorders>
              <w:left w:val="single" w:sz="4" w:space="0" w:color="000000"/>
              <w:bottom w:val="single" w:sz="4" w:space="0" w:color="000000"/>
              <w:right w:val="single" w:sz="4" w:space="0" w:color="000000"/>
            </w:tcBorders>
            <w:shd w:val="clear" w:color="auto" w:fill="C3C3C3"/>
          </w:tcPr>
          <w:p w14:paraId="52F1EDFF" w14:textId="606FE0A8" w:rsidR="00EF5C32" w:rsidRPr="00EF5C32" w:rsidRDefault="00EF5C32" w:rsidP="00EF5C32">
            <w:pPr>
              <w:rPr>
                <w:rFonts w:asciiTheme="minorHAnsi" w:hAnsiTheme="minorHAnsi" w:cstheme="minorHAnsi"/>
              </w:rPr>
            </w:pPr>
            <w:r w:rsidRPr="00EF5C32">
              <w:rPr>
                <w:rFonts w:asciiTheme="minorHAnsi" w:hAnsiTheme="minorHAnsi" w:cstheme="minorHAnsi"/>
              </w:rPr>
              <w:t>Administrația Finanțelor Publice Turda</w:t>
            </w:r>
          </w:p>
        </w:tc>
        <w:tc>
          <w:tcPr>
            <w:tcW w:w="1391" w:type="dxa"/>
            <w:vMerge w:val="restart"/>
            <w:tcBorders>
              <w:left w:val="single" w:sz="4" w:space="0" w:color="000000"/>
              <w:bottom w:val="single" w:sz="4" w:space="0" w:color="000000"/>
              <w:right w:val="single" w:sz="4" w:space="0" w:color="000000"/>
            </w:tcBorders>
            <w:shd w:val="clear" w:color="auto" w:fill="C3C3C3"/>
          </w:tcPr>
          <w:p w14:paraId="7C569D10" w14:textId="10FF5B88" w:rsidR="00EF5C32" w:rsidRPr="00EF5C32" w:rsidRDefault="00EF5C32" w:rsidP="00EF5C32">
            <w:pPr>
              <w:rPr>
                <w:rFonts w:asciiTheme="minorHAnsi" w:hAnsiTheme="minorHAnsi" w:cstheme="minorHAnsi"/>
              </w:rPr>
            </w:pPr>
            <w:r w:rsidRPr="00EF5C32">
              <w:rPr>
                <w:rFonts w:asciiTheme="minorHAnsi" w:hAnsiTheme="minorHAnsi" w:cstheme="minorHAnsi"/>
              </w:rPr>
              <w:t>Trezoreria operativă a Municipiului Turda</w:t>
            </w:r>
          </w:p>
        </w:tc>
        <w:tc>
          <w:tcPr>
            <w:tcW w:w="1306" w:type="dxa"/>
            <w:vMerge w:val="restart"/>
            <w:tcBorders>
              <w:left w:val="single" w:sz="4" w:space="0" w:color="000000"/>
              <w:bottom w:val="single" w:sz="4" w:space="0" w:color="000000"/>
              <w:right w:val="single" w:sz="4" w:space="0" w:color="000000"/>
            </w:tcBorders>
            <w:shd w:val="clear" w:color="auto" w:fill="C3C3C3"/>
          </w:tcPr>
          <w:p w14:paraId="21D4698C" w14:textId="2C8B2B57" w:rsidR="00EF5C32" w:rsidRPr="00EF5C32" w:rsidRDefault="00EF5C32" w:rsidP="00EF5C32">
            <w:pPr>
              <w:rPr>
                <w:rFonts w:asciiTheme="minorHAnsi" w:hAnsiTheme="minorHAnsi" w:cstheme="minorHAnsi"/>
              </w:rPr>
            </w:pPr>
            <w:r w:rsidRPr="00EF5C32">
              <w:rPr>
                <w:rFonts w:asciiTheme="minorHAnsi" w:hAnsiTheme="minorHAnsi" w:cstheme="minorHAnsi"/>
              </w:rPr>
              <w:t>P-ța Romană, nr. 15B, 401139, Turda</w:t>
            </w:r>
          </w:p>
        </w:tc>
        <w:tc>
          <w:tcPr>
            <w:tcW w:w="1143" w:type="dxa"/>
            <w:vMerge w:val="restart"/>
            <w:tcBorders>
              <w:left w:val="single" w:sz="4" w:space="0" w:color="000000"/>
              <w:bottom w:val="single" w:sz="4" w:space="0" w:color="000000"/>
              <w:right w:val="single" w:sz="4" w:space="0" w:color="000000"/>
            </w:tcBorders>
            <w:shd w:val="clear" w:color="auto" w:fill="C3C3C3"/>
          </w:tcPr>
          <w:p w14:paraId="6CE1E7B7" w14:textId="77777777" w:rsidR="00EF5C32" w:rsidRPr="00C90411" w:rsidRDefault="00EF5C32" w:rsidP="00EF5C32">
            <w:pPr>
              <w:pStyle w:val="TableParagraph"/>
              <w:spacing w:line="276" w:lineRule="auto"/>
              <w:rPr>
                <w:rFonts w:asciiTheme="minorHAnsi" w:hAnsiTheme="minorHAnsi" w:cstheme="minorHAnsi"/>
              </w:rPr>
            </w:pPr>
          </w:p>
          <w:p w14:paraId="318338BD" w14:textId="77777777" w:rsidR="00EF5C32" w:rsidRPr="00C90411" w:rsidRDefault="00EF5C32" w:rsidP="00EF5C32">
            <w:pPr>
              <w:pStyle w:val="TableParagraph"/>
              <w:spacing w:line="276" w:lineRule="auto"/>
              <w:rPr>
                <w:rFonts w:asciiTheme="minorHAnsi" w:hAnsiTheme="minorHAnsi" w:cstheme="minorHAnsi"/>
              </w:rPr>
            </w:pPr>
          </w:p>
          <w:p w14:paraId="12247BD0" w14:textId="77777777" w:rsidR="00EF5C32" w:rsidRPr="00C90411" w:rsidRDefault="00EF5C32" w:rsidP="00EF5C32">
            <w:pPr>
              <w:pStyle w:val="TableParagraph"/>
              <w:spacing w:before="151" w:line="276" w:lineRule="auto"/>
              <w:rPr>
                <w:rFonts w:asciiTheme="minorHAnsi" w:hAnsiTheme="minorHAnsi" w:cstheme="minorHAnsi"/>
              </w:rPr>
            </w:pPr>
          </w:p>
          <w:p w14:paraId="1CAE832D" w14:textId="0D31F79A" w:rsidR="00EF5C32" w:rsidRPr="00C90411" w:rsidRDefault="00EF5C32" w:rsidP="00EF5C32">
            <w:pPr>
              <w:pStyle w:val="TableParagraph"/>
              <w:spacing w:line="276" w:lineRule="auto"/>
              <w:ind w:left="143"/>
              <w:rPr>
                <w:rFonts w:asciiTheme="minorHAnsi" w:hAnsiTheme="minorHAnsi" w:cstheme="minorHAnsi"/>
              </w:rPr>
            </w:pPr>
          </w:p>
        </w:tc>
      </w:tr>
      <w:tr w:rsidR="00EF5C32" w:rsidRPr="00C90411" w14:paraId="2F25E8E7" w14:textId="77777777" w:rsidTr="00EF5C32">
        <w:trPr>
          <w:trHeight w:val="510"/>
        </w:trPr>
        <w:tc>
          <w:tcPr>
            <w:tcW w:w="1361" w:type="dxa"/>
            <w:vMerge/>
            <w:tcBorders>
              <w:top w:val="nil"/>
              <w:left w:val="single" w:sz="4" w:space="0" w:color="000000"/>
              <w:bottom w:val="single" w:sz="4" w:space="0" w:color="000000"/>
              <w:right w:val="single" w:sz="4" w:space="0" w:color="000000"/>
            </w:tcBorders>
            <w:shd w:val="clear" w:color="auto" w:fill="C3C3C3"/>
          </w:tcPr>
          <w:p w14:paraId="6F537A94" w14:textId="77777777" w:rsidR="00EF5C32" w:rsidRPr="00C90411" w:rsidRDefault="00EF5C32" w:rsidP="00EF5C32">
            <w:pPr>
              <w:spacing w:line="276" w:lineRule="auto"/>
              <w:rPr>
                <w:rFonts w:asciiTheme="minorHAnsi" w:hAnsiTheme="minorHAnsi" w:cstheme="minorHAnsi"/>
              </w:rPr>
            </w:pPr>
          </w:p>
        </w:tc>
        <w:tc>
          <w:tcPr>
            <w:tcW w:w="1884" w:type="dxa"/>
            <w:tcBorders>
              <w:left w:val="single" w:sz="4" w:space="0" w:color="000000"/>
              <w:right w:val="single" w:sz="4" w:space="0" w:color="000000"/>
            </w:tcBorders>
            <w:shd w:val="clear" w:color="auto" w:fill="C3C3C3"/>
          </w:tcPr>
          <w:p w14:paraId="70926464" w14:textId="2AA311F4" w:rsidR="00EF5C32" w:rsidRPr="00EF5C32" w:rsidRDefault="00EF5C32" w:rsidP="00EF5C32">
            <w:pPr>
              <w:rPr>
                <w:rFonts w:asciiTheme="minorHAnsi" w:hAnsiTheme="minorHAnsi" w:cstheme="minorHAnsi"/>
              </w:rPr>
            </w:pPr>
            <w:r w:rsidRPr="00EF5C32">
              <w:rPr>
                <w:rFonts w:asciiTheme="minorHAnsi" w:hAnsiTheme="minorHAnsi" w:cstheme="minorHAnsi"/>
              </w:rPr>
              <w:t>RO77TREZ21921A</w:t>
            </w:r>
          </w:p>
        </w:tc>
        <w:tc>
          <w:tcPr>
            <w:tcW w:w="1598" w:type="dxa"/>
            <w:tcBorders>
              <w:left w:val="single" w:sz="4" w:space="0" w:color="000000"/>
              <w:right w:val="single" w:sz="4" w:space="0" w:color="000000"/>
            </w:tcBorders>
            <w:shd w:val="clear" w:color="auto" w:fill="C3C3C3"/>
          </w:tcPr>
          <w:p w14:paraId="3B224E6F" w14:textId="56A5137B" w:rsidR="00EF5C32" w:rsidRPr="00EF5C32" w:rsidRDefault="00EF5C32" w:rsidP="00EF5C32">
            <w:pPr>
              <w:rPr>
                <w:rFonts w:asciiTheme="minorHAnsi" w:hAnsiTheme="minorHAnsi" w:cstheme="minorHAnsi"/>
              </w:rPr>
            </w:pPr>
            <w:r w:rsidRPr="00EF5C32">
              <w:rPr>
                <w:rFonts w:asciiTheme="minorHAnsi" w:hAnsiTheme="minorHAnsi" w:cstheme="minorHAnsi"/>
              </w:rPr>
              <w:t>480101XXXX</w:t>
            </w:r>
          </w:p>
        </w:tc>
        <w:tc>
          <w:tcPr>
            <w:tcW w:w="939" w:type="dxa"/>
            <w:vMerge/>
            <w:tcBorders>
              <w:top w:val="nil"/>
              <w:left w:val="single" w:sz="4" w:space="0" w:color="000000"/>
              <w:bottom w:val="single" w:sz="4" w:space="0" w:color="000000"/>
              <w:right w:val="single" w:sz="4" w:space="0" w:color="000000"/>
            </w:tcBorders>
            <w:shd w:val="clear" w:color="auto" w:fill="C3C3C3"/>
          </w:tcPr>
          <w:p w14:paraId="2E27C6C7" w14:textId="77777777" w:rsidR="00EF5C32" w:rsidRPr="00EF5C32" w:rsidRDefault="00EF5C32" w:rsidP="00EF5C32">
            <w:pPr>
              <w:rPr>
                <w:rFonts w:asciiTheme="minorHAnsi" w:hAnsiTheme="minorHAnsi" w:cstheme="minorHAnsi"/>
              </w:rPr>
            </w:pPr>
          </w:p>
        </w:tc>
        <w:tc>
          <w:tcPr>
            <w:tcW w:w="1391" w:type="dxa"/>
            <w:vMerge/>
            <w:tcBorders>
              <w:top w:val="nil"/>
              <w:left w:val="single" w:sz="4" w:space="0" w:color="000000"/>
              <w:bottom w:val="single" w:sz="4" w:space="0" w:color="000000"/>
              <w:right w:val="single" w:sz="4" w:space="0" w:color="000000"/>
            </w:tcBorders>
            <w:shd w:val="clear" w:color="auto" w:fill="C3C3C3"/>
          </w:tcPr>
          <w:p w14:paraId="47017A96" w14:textId="77777777" w:rsidR="00EF5C32" w:rsidRPr="00EF5C32" w:rsidRDefault="00EF5C32" w:rsidP="00EF5C32">
            <w:pPr>
              <w:rPr>
                <w:rFonts w:asciiTheme="minorHAnsi" w:hAnsiTheme="minorHAnsi" w:cstheme="minorHAnsi"/>
              </w:rPr>
            </w:pPr>
          </w:p>
        </w:tc>
        <w:tc>
          <w:tcPr>
            <w:tcW w:w="1306" w:type="dxa"/>
            <w:vMerge/>
            <w:tcBorders>
              <w:top w:val="nil"/>
              <w:left w:val="single" w:sz="4" w:space="0" w:color="000000"/>
              <w:bottom w:val="single" w:sz="4" w:space="0" w:color="000000"/>
              <w:right w:val="single" w:sz="4" w:space="0" w:color="000000"/>
            </w:tcBorders>
            <w:shd w:val="clear" w:color="auto" w:fill="C3C3C3"/>
          </w:tcPr>
          <w:p w14:paraId="1EC8B279" w14:textId="77777777" w:rsidR="00EF5C32" w:rsidRPr="00EF5C32" w:rsidRDefault="00EF5C32" w:rsidP="00EF5C32">
            <w:pPr>
              <w:rPr>
                <w:rFonts w:asciiTheme="minorHAnsi" w:hAnsiTheme="minorHAnsi" w:cstheme="minorHAnsi"/>
              </w:rPr>
            </w:pPr>
          </w:p>
        </w:tc>
        <w:tc>
          <w:tcPr>
            <w:tcW w:w="1143" w:type="dxa"/>
            <w:vMerge/>
            <w:tcBorders>
              <w:top w:val="nil"/>
              <w:left w:val="single" w:sz="4" w:space="0" w:color="000000"/>
              <w:bottom w:val="single" w:sz="4" w:space="0" w:color="000000"/>
              <w:right w:val="single" w:sz="4" w:space="0" w:color="000000"/>
            </w:tcBorders>
            <w:shd w:val="clear" w:color="auto" w:fill="C3C3C3"/>
          </w:tcPr>
          <w:p w14:paraId="1473879A" w14:textId="77777777" w:rsidR="00EF5C32" w:rsidRPr="00C90411" w:rsidRDefault="00EF5C32" w:rsidP="00EF5C32">
            <w:pPr>
              <w:spacing w:line="276" w:lineRule="auto"/>
              <w:rPr>
                <w:rFonts w:asciiTheme="minorHAnsi" w:hAnsiTheme="minorHAnsi" w:cstheme="minorHAnsi"/>
              </w:rPr>
            </w:pPr>
          </w:p>
        </w:tc>
      </w:tr>
      <w:tr w:rsidR="00EF5C32" w:rsidRPr="00C90411" w14:paraId="46C885B2" w14:textId="77777777" w:rsidTr="00EF5C32">
        <w:trPr>
          <w:trHeight w:val="510"/>
        </w:trPr>
        <w:tc>
          <w:tcPr>
            <w:tcW w:w="1361" w:type="dxa"/>
            <w:vMerge/>
            <w:tcBorders>
              <w:top w:val="nil"/>
              <w:left w:val="single" w:sz="4" w:space="0" w:color="000000"/>
              <w:bottom w:val="single" w:sz="4" w:space="0" w:color="000000"/>
              <w:right w:val="single" w:sz="4" w:space="0" w:color="000000"/>
            </w:tcBorders>
            <w:shd w:val="clear" w:color="auto" w:fill="C3C3C3"/>
          </w:tcPr>
          <w:p w14:paraId="5C64A41B" w14:textId="77777777" w:rsidR="00EF5C32" w:rsidRPr="00C90411" w:rsidRDefault="00EF5C32" w:rsidP="00EF5C32">
            <w:pPr>
              <w:spacing w:line="276" w:lineRule="auto"/>
              <w:rPr>
                <w:rFonts w:asciiTheme="minorHAnsi" w:hAnsiTheme="minorHAnsi" w:cstheme="minorHAnsi"/>
              </w:rPr>
            </w:pPr>
          </w:p>
        </w:tc>
        <w:tc>
          <w:tcPr>
            <w:tcW w:w="1884" w:type="dxa"/>
            <w:tcBorders>
              <w:left w:val="single" w:sz="4" w:space="0" w:color="000000"/>
              <w:bottom w:val="single" w:sz="4" w:space="0" w:color="000000"/>
              <w:right w:val="single" w:sz="4" w:space="0" w:color="000000"/>
            </w:tcBorders>
            <w:shd w:val="clear" w:color="auto" w:fill="C3C3C3"/>
          </w:tcPr>
          <w:p w14:paraId="1BF896DF" w14:textId="4CF47922" w:rsidR="00EF5C32" w:rsidRPr="00EF5C32" w:rsidRDefault="00EF5C32" w:rsidP="00EF5C32">
            <w:pPr>
              <w:rPr>
                <w:rFonts w:asciiTheme="minorHAnsi" w:hAnsiTheme="minorHAnsi" w:cstheme="minorHAnsi"/>
              </w:rPr>
            </w:pPr>
            <w:r w:rsidRPr="00EF5C32">
              <w:rPr>
                <w:rFonts w:asciiTheme="minorHAnsi" w:hAnsiTheme="minorHAnsi" w:cstheme="minorHAnsi"/>
              </w:rPr>
              <w:t>RO24TREZ21921A</w:t>
            </w:r>
          </w:p>
        </w:tc>
        <w:tc>
          <w:tcPr>
            <w:tcW w:w="1598" w:type="dxa"/>
            <w:tcBorders>
              <w:left w:val="single" w:sz="4" w:space="0" w:color="000000"/>
              <w:bottom w:val="single" w:sz="4" w:space="0" w:color="000000"/>
              <w:right w:val="single" w:sz="4" w:space="0" w:color="000000"/>
            </w:tcBorders>
            <w:shd w:val="clear" w:color="auto" w:fill="C3C3C3"/>
          </w:tcPr>
          <w:p w14:paraId="2AC0B48B" w14:textId="15E9416F" w:rsidR="00EF5C32" w:rsidRPr="00EF5C32" w:rsidRDefault="00EF5C32" w:rsidP="00EF5C32">
            <w:pPr>
              <w:rPr>
                <w:rFonts w:asciiTheme="minorHAnsi" w:hAnsiTheme="minorHAnsi" w:cstheme="minorHAnsi"/>
              </w:rPr>
            </w:pPr>
            <w:r w:rsidRPr="00EF5C32">
              <w:rPr>
                <w:rFonts w:asciiTheme="minorHAnsi" w:hAnsiTheme="minorHAnsi" w:cstheme="minorHAnsi"/>
              </w:rPr>
              <w:t>480102XXXX</w:t>
            </w:r>
          </w:p>
        </w:tc>
        <w:tc>
          <w:tcPr>
            <w:tcW w:w="939" w:type="dxa"/>
            <w:vMerge/>
            <w:tcBorders>
              <w:top w:val="nil"/>
              <w:left w:val="single" w:sz="4" w:space="0" w:color="000000"/>
              <w:bottom w:val="single" w:sz="4" w:space="0" w:color="000000"/>
              <w:right w:val="single" w:sz="4" w:space="0" w:color="000000"/>
            </w:tcBorders>
            <w:shd w:val="clear" w:color="auto" w:fill="C3C3C3"/>
          </w:tcPr>
          <w:p w14:paraId="3DDAEF92" w14:textId="77777777" w:rsidR="00EF5C32" w:rsidRPr="00EF5C32" w:rsidRDefault="00EF5C32" w:rsidP="00EF5C32">
            <w:pPr>
              <w:rPr>
                <w:rFonts w:asciiTheme="minorHAnsi" w:hAnsiTheme="minorHAnsi" w:cstheme="minorHAnsi"/>
              </w:rPr>
            </w:pPr>
          </w:p>
        </w:tc>
        <w:tc>
          <w:tcPr>
            <w:tcW w:w="1391" w:type="dxa"/>
            <w:vMerge/>
            <w:tcBorders>
              <w:top w:val="nil"/>
              <w:left w:val="single" w:sz="4" w:space="0" w:color="000000"/>
              <w:bottom w:val="single" w:sz="4" w:space="0" w:color="000000"/>
              <w:right w:val="single" w:sz="4" w:space="0" w:color="000000"/>
            </w:tcBorders>
            <w:shd w:val="clear" w:color="auto" w:fill="C3C3C3"/>
          </w:tcPr>
          <w:p w14:paraId="13257AED" w14:textId="77777777" w:rsidR="00EF5C32" w:rsidRPr="00EF5C32" w:rsidRDefault="00EF5C32" w:rsidP="00EF5C32">
            <w:pPr>
              <w:rPr>
                <w:rFonts w:asciiTheme="minorHAnsi" w:hAnsiTheme="minorHAnsi" w:cstheme="minorHAnsi"/>
              </w:rPr>
            </w:pPr>
          </w:p>
        </w:tc>
        <w:tc>
          <w:tcPr>
            <w:tcW w:w="1306" w:type="dxa"/>
            <w:vMerge/>
            <w:tcBorders>
              <w:top w:val="nil"/>
              <w:left w:val="single" w:sz="4" w:space="0" w:color="000000"/>
              <w:bottom w:val="single" w:sz="4" w:space="0" w:color="000000"/>
              <w:right w:val="single" w:sz="4" w:space="0" w:color="000000"/>
            </w:tcBorders>
            <w:shd w:val="clear" w:color="auto" w:fill="C3C3C3"/>
          </w:tcPr>
          <w:p w14:paraId="1FE98322" w14:textId="77777777" w:rsidR="00EF5C32" w:rsidRPr="00EF5C32" w:rsidRDefault="00EF5C32" w:rsidP="00EF5C32">
            <w:pPr>
              <w:rPr>
                <w:rFonts w:asciiTheme="minorHAnsi" w:hAnsiTheme="minorHAnsi" w:cstheme="minorHAnsi"/>
              </w:rPr>
            </w:pPr>
          </w:p>
        </w:tc>
        <w:tc>
          <w:tcPr>
            <w:tcW w:w="1143" w:type="dxa"/>
            <w:vMerge/>
            <w:tcBorders>
              <w:top w:val="nil"/>
              <w:left w:val="single" w:sz="4" w:space="0" w:color="000000"/>
              <w:bottom w:val="single" w:sz="4" w:space="0" w:color="000000"/>
              <w:right w:val="single" w:sz="4" w:space="0" w:color="000000"/>
            </w:tcBorders>
            <w:shd w:val="clear" w:color="auto" w:fill="C3C3C3"/>
          </w:tcPr>
          <w:p w14:paraId="5C586932" w14:textId="77777777" w:rsidR="00EF5C32" w:rsidRPr="00C90411" w:rsidRDefault="00EF5C32" w:rsidP="00EF5C32">
            <w:pPr>
              <w:spacing w:line="276" w:lineRule="auto"/>
              <w:rPr>
                <w:rFonts w:asciiTheme="minorHAnsi" w:hAnsiTheme="minorHAnsi" w:cstheme="minorHAnsi"/>
              </w:rPr>
            </w:pPr>
          </w:p>
        </w:tc>
      </w:tr>
    </w:tbl>
    <w:p w14:paraId="15BDD209" w14:textId="7CEA307C" w:rsidR="00956CBF" w:rsidRPr="00C90411" w:rsidRDefault="009B1D39" w:rsidP="00665CDE">
      <w:pPr>
        <w:pStyle w:val="BodyText"/>
        <w:spacing w:before="231" w:line="276" w:lineRule="auto"/>
        <w:ind w:left="588" w:right="578" w:firstLine="0"/>
        <w:rPr>
          <w:rFonts w:asciiTheme="minorHAnsi" w:hAnsiTheme="minorHAnsi" w:cstheme="minorHAnsi"/>
          <w:sz w:val="22"/>
          <w:szCs w:val="22"/>
        </w:rPr>
      </w:pPr>
      <w:r w:rsidRPr="00C90411">
        <w:rPr>
          <w:rFonts w:asciiTheme="minorHAnsi" w:hAnsiTheme="minorHAnsi" w:cstheme="minorHAnsi"/>
          <w:sz w:val="22"/>
          <w:szCs w:val="22"/>
        </w:rPr>
        <w:t xml:space="preserve">Responsabilitățile privind derularea fluxurilor financiare sunt conforme cu prevederile HG nr. </w:t>
      </w:r>
      <w:r w:rsidR="00FA1A77" w:rsidRPr="00C90411">
        <w:rPr>
          <w:rFonts w:asciiTheme="minorHAnsi" w:hAnsiTheme="minorHAnsi" w:cstheme="minorHAnsi"/>
          <w:sz w:val="22"/>
          <w:szCs w:val="22"/>
        </w:rPr>
        <w:t>829</w:t>
      </w:r>
      <w:r w:rsidRPr="00C90411">
        <w:rPr>
          <w:rFonts w:asciiTheme="minorHAnsi" w:hAnsiTheme="minorHAnsi" w:cstheme="minorHAnsi"/>
          <w:sz w:val="22"/>
          <w:szCs w:val="22"/>
        </w:rPr>
        <w:t>/</w:t>
      </w:r>
      <w:r w:rsidR="00FA1A77" w:rsidRPr="00C90411">
        <w:rPr>
          <w:rFonts w:asciiTheme="minorHAnsi" w:hAnsiTheme="minorHAnsi" w:cstheme="minorHAnsi"/>
          <w:sz w:val="22"/>
          <w:szCs w:val="22"/>
        </w:rPr>
        <w:t>20</w:t>
      </w:r>
      <w:r w:rsidR="00CE0FB0" w:rsidRPr="00C90411">
        <w:rPr>
          <w:rFonts w:asciiTheme="minorHAnsi" w:hAnsiTheme="minorHAnsi" w:cstheme="minorHAnsi"/>
          <w:sz w:val="22"/>
          <w:szCs w:val="22"/>
        </w:rPr>
        <w:t>22</w:t>
      </w:r>
      <w:r w:rsidR="00FA1A77" w:rsidRPr="00C90411">
        <w:rPr>
          <w:rFonts w:asciiTheme="minorHAnsi" w:hAnsiTheme="minorHAnsi" w:cstheme="minorHAnsi"/>
          <w:sz w:val="22"/>
          <w:szCs w:val="22"/>
        </w:rPr>
        <w:t xml:space="preserve"> </w:t>
      </w:r>
      <w:r w:rsidR="00CE0FB0" w:rsidRPr="00C90411">
        <w:rPr>
          <w:rFonts w:asciiTheme="minorHAnsi" w:hAnsiTheme="minorHAnsi" w:cstheme="minorHAnsi"/>
          <w:sz w:val="22"/>
          <w:szCs w:val="22"/>
        </w:rPr>
        <w:t>pentru aprobarea Normelor metodologice de aplicare a Ordonanței de urgență a Guvernul</w:t>
      </w:r>
      <w:r w:rsidR="007B527F" w:rsidRPr="00C90411">
        <w:rPr>
          <w:rFonts w:asciiTheme="minorHAnsi" w:hAnsiTheme="minorHAnsi" w:cstheme="minorHAnsi"/>
          <w:sz w:val="22"/>
          <w:szCs w:val="22"/>
        </w:rPr>
        <w:t xml:space="preserve"> </w:t>
      </w:r>
      <w:r w:rsidR="00CE0FB0" w:rsidRPr="00C90411">
        <w:rPr>
          <w:rFonts w:asciiTheme="minorHAnsi" w:hAnsiTheme="minorHAnsi" w:cstheme="minorHAnsi"/>
          <w:sz w:val="22"/>
          <w:szCs w:val="22"/>
        </w:rPr>
        <w:t>(</w:t>
      </w:r>
      <w:r w:rsidRPr="00C90411">
        <w:rPr>
          <w:rFonts w:asciiTheme="minorHAnsi" w:hAnsiTheme="minorHAnsi" w:cstheme="minorHAnsi"/>
          <w:sz w:val="22"/>
          <w:szCs w:val="22"/>
        </w:rPr>
        <w:t>OUG</w:t>
      </w:r>
      <w:r w:rsidR="00CE0FB0" w:rsidRPr="00C90411">
        <w:rPr>
          <w:rFonts w:asciiTheme="minorHAnsi" w:hAnsiTheme="minorHAnsi" w:cstheme="minorHAnsi"/>
          <w:sz w:val="22"/>
          <w:szCs w:val="22"/>
        </w:rPr>
        <w:t>)</w:t>
      </w:r>
      <w:r w:rsidRPr="00C90411">
        <w:rPr>
          <w:rFonts w:asciiTheme="minorHAnsi" w:hAnsiTheme="minorHAnsi" w:cstheme="minorHAnsi"/>
          <w:sz w:val="22"/>
          <w:szCs w:val="22"/>
        </w:rPr>
        <w:t xml:space="preserve"> nr. </w:t>
      </w:r>
      <w:r w:rsidR="00C918A9" w:rsidRPr="00C90411">
        <w:rPr>
          <w:rFonts w:asciiTheme="minorHAnsi" w:hAnsiTheme="minorHAnsi" w:cstheme="minorHAnsi"/>
          <w:sz w:val="22"/>
          <w:szCs w:val="22"/>
        </w:rPr>
        <w:t>133</w:t>
      </w:r>
      <w:r w:rsidRPr="00C90411">
        <w:rPr>
          <w:rFonts w:asciiTheme="minorHAnsi" w:hAnsiTheme="minorHAnsi" w:cstheme="minorHAnsi"/>
          <w:sz w:val="22"/>
          <w:szCs w:val="22"/>
        </w:rPr>
        <w:t>/</w:t>
      </w:r>
      <w:r w:rsidR="00C918A9" w:rsidRPr="00C90411">
        <w:rPr>
          <w:rFonts w:asciiTheme="minorHAnsi" w:hAnsiTheme="minorHAnsi" w:cstheme="minorHAnsi"/>
          <w:sz w:val="22"/>
          <w:szCs w:val="22"/>
        </w:rPr>
        <w:t xml:space="preserve">2021 </w:t>
      </w:r>
      <w:r w:rsidR="00251126" w:rsidRPr="00C90411">
        <w:rPr>
          <w:rFonts w:asciiTheme="minorHAnsi" w:hAnsiTheme="minorHAnsi" w:cstheme="minorHAnsi"/>
          <w:sz w:val="22"/>
          <w:szCs w:val="22"/>
        </w:rPr>
        <w:t>privind gestionarea financiară a fondurilor europene pentru perioada de programare 2021-2027 alocate României din Fondul european de dezvoltare regională, Fondul de coeziune, Fondul social european Plus, Fondul pentru o tranziție justă</w:t>
      </w:r>
      <w:r w:rsidRPr="00C90411">
        <w:rPr>
          <w:rFonts w:asciiTheme="minorHAnsi" w:hAnsiTheme="minorHAnsi" w:cstheme="minorHAnsi"/>
          <w:sz w:val="22"/>
          <w:szCs w:val="22"/>
        </w:rPr>
        <w:t>, cu modificările și</w:t>
      </w:r>
      <w:r w:rsidRPr="00C90411">
        <w:rPr>
          <w:rFonts w:asciiTheme="minorHAnsi" w:hAnsiTheme="minorHAnsi" w:cstheme="minorHAnsi"/>
          <w:spacing w:val="40"/>
          <w:sz w:val="22"/>
          <w:szCs w:val="22"/>
        </w:rPr>
        <w:t xml:space="preserve"> </w:t>
      </w:r>
      <w:r w:rsidRPr="00C90411">
        <w:rPr>
          <w:rFonts w:asciiTheme="minorHAnsi" w:hAnsiTheme="minorHAnsi" w:cstheme="minorHAnsi"/>
          <w:sz w:val="22"/>
          <w:szCs w:val="22"/>
        </w:rPr>
        <w:t>completările ulterioare.</w:t>
      </w:r>
    </w:p>
    <w:p w14:paraId="0FDAB63C" w14:textId="77777777" w:rsidR="007B527F" w:rsidRPr="00C90411" w:rsidRDefault="007B527F" w:rsidP="00665CDE">
      <w:pPr>
        <w:pStyle w:val="BodyText"/>
        <w:spacing w:before="231" w:line="276" w:lineRule="auto"/>
        <w:ind w:left="588" w:right="578" w:firstLine="0"/>
        <w:rPr>
          <w:rFonts w:asciiTheme="minorHAnsi" w:hAnsiTheme="minorHAnsi" w:cstheme="minorHAnsi"/>
          <w:sz w:val="22"/>
          <w:szCs w:val="22"/>
        </w:rPr>
      </w:pPr>
    </w:p>
    <w:p w14:paraId="2E2F6AFA" w14:textId="77777777" w:rsidR="00956CBF" w:rsidRPr="00C90411" w:rsidRDefault="009B1D39" w:rsidP="00665CDE">
      <w:pPr>
        <w:pStyle w:val="Heading1"/>
        <w:spacing w:before="122" w:line="276" w:lineRule="auto"/>
        <w:jc w:val="both"/>
        <w:rPr>
          <w:rFonts w:asciiTheme="minorHAnsi" w:hAnsiTheme="minorHAnsi" w:cstheme="minorHAnsi"/>
          <w:sz w:val="22"/>
          <w:szCs w:val="22"/>
        </w:rPr>
      </w:pPr>
      <w:r w:rsidRPr="00C90411">
        <w:rPr>
          <w:rFonts w:asciiTheme="minorHAnsi" w:hAnsiTheme="minorHAnsi" w:cstheme="minorHAnsi"/>
          <w:sz w:val="22"/>
          <w:szCs w:val="22"/>
        </w:rPr>
        <w:t>Art.</w:t>
      </w:r>
      <w:r w:rsidRPr="00C90411">
        <w:rPr>
          <w:rFonts w:asciiTheme="minorHAnsi" w:hAnsiTheme="minorHAnsi" w:cstheme="minorHAnsi"/>
          <w:spacing w:val="-7"/>
          <w:sz w:val="22"/>
          <w:szCs w:val="22"/>
        </w:rPr>
        <w:t xml:space="preserve"> </w:t>
      </w:r>
      <w:r w:rsidRPr="00C90411">
        <w:rPr>
          <w:rFonts w:asciiTheme="minorHAnsi" w:hAnsiTheme="minorHAnsi" w:cstheme="minorHAnsi"/>
          <w:sz w:val="22"/>
          <w:szCs w:val="22"/>
        </w:rPr>
        <w:t>6.</w:t>
      </w:r>
      <w:r w:rsidRPr="00C90411">
        <w:rPr>
          <w:rFonts w:asciiTheme="minorHAnsi" w:hAnsiTheme="minorHAnsi" w:cstheme="minorHAnsi"/>
          <w:spacing w:val="-13"/>
          <w:sz w:val="22"/>
          <w:szCs w:val="22"/>
        </w:rPr>
        <w:t xml:space="preserve"> </w:t>
      </w:r>
      <w:r w:rsidRPr="00C90411">
        <w:rPr>
          <w:rFonts w:asciiTheme="minorHAnsi" w:hAnsiTheme="minorHAnsi" w:cstheme="minorHAnsi"/>
          <w:sz w:val="22"/>
          <w:szCs w:val="22"/>
        </w:rPr>
        <w:t>Perioada</w:t>
      </w:r>
      <w:r w:rsidRPr="00C90411">
        <w:rPr>
          <w:rFonts w:asciiTheme="minorHAnsi" w:hAnsiTheme="minorHAnsi" w:cstheme="minorHAnsi"/>
          <w:spacing w:val="-7"/>
          <w:sz w:val="22"/>
          <w:szCs w:val="22"/>
        </w:rPr>
        <w:t xml:space="preserve"> </w:t>
      </w:r>
      <w:r w:rsidRPr="00C90411">
        <w:rPr>
          <w:rFonts w:asciiTheme="minorHAnsi" w:hAnsiTheme="minorHAnsi" w:cstheme="minorHAnsi"/>
          <w:sz w:val="22"/>
          <w:szCs w:val="22"/>
        </w:rPr>
        <w:t>de</w:t>
      </w:r>
      <w:r w:rsidRPr="00C90411">
        <w:rPr>
          <w:rFonts w:asciiTheme="minorHAnsi" w:hAnsiTheme="minorHAnsi" w:cstheme="minorHAnsi"/>
          <w:spacing w:val="-7"/>
          <w:sz w:val="22"/>
          <w:szCs w:val="22"/>
        </w:rPr>
        <w:t xml:space="preserve"> </w:t>
      </w:r>
      <w:r w:rsidRPr="00C90411">
        <w:rPr>
          <w:rFonts w:asciiTheme="minorHAnsi" w:hAnsiTheme="minorHAnsi" w:cstheme="minorHAnsi"/>
          <w:sz w:val="22"/>
          <w:szCs w:val="22"/>
        </w:rPr>
        <w:t>valabilitate</w:t>
      </w:r>
      <w:r w:rsidRPr="00C90411">
        <w:rPr>
          <w:rFonts w:asciiTheme="minorHAnsi" w:hAnsiTheme="minorHAnsi" w:cstheme="minorHAnsi"/>
          <w:spacing w:val="-5"/>
          <w:sz w:val="22"/>
          <w:szCs w:val="22"/>
        </w:rPr>
        <w:t xml:space="preserve"> </w:t>
      </w:r>
      <w:r w:rsidRPr="00C90411">
        <w:rPr>
          <w:rFonts w:asciiTheme="minorHAnsi" w:hAnsiTheme="minorHAnsi" w:cstheme="minorHAnsi"/>
          <w:sz w:val="22"/>
          <w:szCs w:val="22"/>
        </w:rPr>
        <w:t>a</w:t>
      </w:r>
      <w:r w:rsidRPr="00C90411">
        <w:rPr>
          <w:rFonts w:asciiTheme="minorHAnsi" w:hAnsiTheme="minorHAnsi" w:cstheme="minorHAnsi"/>
          <w:spacing w:val="-6"/>
          <w:sz w:val="22"/>
          <w:szCs w:val="22"/>
        </w:rPr>
        <w:t xml:space="preserve"> </w:t>
      </w:r>
      <w:r w:rsidRPr="00C90411">
        <w:rPr>
          <w:rFonts w:asciiTheme="minorHAnsi" w:hAnsiTheme="minorHAnsi" w:cstheme="minorHAnsi"/>
          <w:spacing w:val="-2"/>
          <w:sz w:val="22"/>
          <w:szCs w:val="22"/>
        </w:rPr>
        <w:t>acordului</w:t>
      </w:r>
    </w:p>
    <w:p w14:paraId="6C27CC23" w14:textId="3F063D76" w:rsidR="00956CBF" w:rsidRPr="00C90411" w:rsidRDefault="00BB1536" w:rsidP="00665CDE">
      <w:pPr>
        <w:pStyle w:val="BodyText"/>
        <w:spacing w:before="156" w:line="276" w:lineRule="auto"/>
        <w:ind w:left="588" w:right="578" w:firstLine="0"/>
        <w:rPr>
          <w:rFonts w:asciiTheme="minorHAnsi" w:hAnsiTheme="minorHAnsi" w:cstheme="minorHAnsi"/>
          <w:sz w:val="22"/>
          <w:szCs w:val="22"/>
        </w:rPr>
      </w:pPr>
      <w:r w:rsidRPr="00C90411">
        <w:rPr>
          <w:rFonts w:asciiTheme="minorHAnsi" w:hAnsiTheme="minorHAnsi" w:cstheme="minorHAnsi"/>
          <w:sz w:val="22"/>
          <w:szCs w:val="22"/>
        </w:rPr>
        <w:t xml:space="preserve">(1) </w:t>
      </w:r>
      <w:r w:rsidR="009B1D39" w:rsidRPr="00C90411">
        <w:rPr>
          <w:rFonts w:asciiTheme="minorHAnsi" w:hAnsiTheme="minorHAnsi" w:cstheme="minorHAnsi"/>
          <w:sz w:val="22"/>
          <w:szCs w:val="22"/>
        </w:rPr>
        <w:t>Perioada de valabilitate a Acordului începe la data semnării prezentului Acord și încetează la data la care Contractul de Finanțare aferent proiectului își încetează valabilitatea. Dacă perioada de valabilitate a Contractului de finanțare se prelungește prin act adițional, perioada de valabilitate a Acordului de parteneriat se</w:t>
      </w:r>
      <w:r w:rsidR="009B1D39" w:rsidRPr="00C90411">
        <w:rPr>
          <w:rFonts w:asciiTheme="minorHAnsi" w:hAnsiTheme="minorHAnsi" w:cstheme="minorHAnsi"/>
          <w:spacing w:val="-2"/>
          <w:sz w:val="22"/>
          <w:szCs w:val="22"/>
        </w:rPr>
        <w:t xml:space="preserve"> </w:t>
      </w:r>
      <w:r w:rsidR="009B1D39" w:rsidRPr="00C90411">
        <w:rPr>
          <w:rFonts w:asciiTheme="minorHAnsi" w:hAnsiTheme="minorHAnsi" w:cstheme="minorHAnsi"/>
          <w:sz w:val="22"/>
          <w:szCs w:val="22"/>
        </w:rPr>
        <w:t>prelungește conform perioadei de valabilitate a contractului de finanțare.</w:t>
      </w:r>
    </w:p>
    <w:p w14:paraId="4DCF5A51" w14:textId="77777777" w:rsidR="00956CBF" w:rsidRDefault="00956CBF" w:rsidP="00665CDE">
      <w:pPr>
        <w:pStyle w:val="BodyText"/>
        <w:spacing w:before="9" w:line="276" w:lineRule="auto"/>
        <w:ind w:left="0" w:firstLine="0"/>
        <w:jc w:val="left"/>
        <w:rPr>
          <w:rFonts w:asciiTheme="minorHAnsi" w:hAnsiTheme="minorHAnsi" w:cstheme="minorHAnsi"/>
          <w:sz w:val="22"/>
          <w:szCs w:val="22"/>
        </w:rPr>
      </w:pPr>
    </w:p>
    <w:p w14:paraId="0DA1FD31" w14:textId="77777777" w:rsidR="00922668" w:rsidRPr="00C90411" w:rsidRDefault="00922668" w:rsidP="00665CDE">
      <w:pPr>
        <w:pStyle w:val="BodyText"/>
        <w:spacing w:before="9" w:line="276" w:lineRule="auto"/>
        <w:ind w:left="0" w:firstLine="0"/>
        <w:jc w:val="left"/>
        <w:rPr>
          <w:rFonts w:asciiTheme="minorHAnsi" w:hAnsiTheme="minorHAnsi" w:cstheme="minorHAnsi"/>
          <w:sz w:val="22"/>
          <w:szCs w:val="22"/>
        </w:rPr>
      </w:pPr>
    </w:p>
    <w:p w14:paraId="26C8BC28" w14:textId="20F4B16B" w:rsidR="00956CBF" w:rsidRPr="00C90411" w:rsidRDefault="009B1D39" w:rsidP="00665CDE">
      <w:pPr>
        <w:pStyle w:val="Heading1"/>
        <w:spacing w:line="276" w:lineRule="auto"/>
        <w:jc w:val="both"/>
        <w:rPr>
          <w:rFonts w:asciiTheme="minorHAnsi" w:hAnsiTheme="minorHAnsi" w:cstheme="minorHAnsi"/>
          <w:sz w:val="22"/>
          <w:szCs w:val="22"/>
        </w:rPr>
      </w:pPr>
      <w:r w:rsidRPr="00C90411">
        <w:rPr>
          <w:rFonts w:asciiTheme="minorHAnsi" w:hAnsiTheme="minorHAnsi" w:cstheme="minorHAnsi"/>
          <w:sz w:val="22"/>
          <w:szCs w:val="22"/>
        </w:rPr>
        <w:t>Art.</w:t>
      </w:r>
      <w:r w:rsidRPr="00C90411">
        <w:rPr>
          <w:rFonts w:asciiTheme="minorHAnsi" w:hAnsiTheme="minorHAnsi" w:cstheme="minorHAnsi"/>
          <w:spacing w:val="-8"/>
          <w:sz w:val="22"/>
          <w:szCs w:val="22"/>
        </w:rPr>
        <w:t xml:space="preserve"> </w:t>
      </w:r>
      <w:r w:rsidRPr="00C90411">
        <w:rPr>
          <w:rFonts w:asciiTheme="minorHAnsi" w:hAnsiTheme="minorHAnsi" w:cstheme="minorHAnsi"/>
          <w:sz w:val="22"/>
          <w:szCs w:val="22"/>
        </w:rPr>
        <w:t>7.</w:t>
      </w:r>
      <w:r w:rsidRPr="00C90411">
        <w:rPr>
          <w:rFonts w:asciiTheme="minorHAnsi" w:hAnsiTheme="minorHAnsi" w:cstheme="minorHAnsi"/>
          <w:spacing w:val="-14"/>
          <w:sz w:val="22"/>
          <w:szCs w:val="22"/>
        </w:rPr>
        <w:t xml:space="preserve"> </w:t>
      </w:r>
      <w:r w:rsidRPr="00C90411">
        <w:rPr>
          <w:rFonts w:asciiTheme="minorHAnsi" w:hAnsiTheme="minorHAnsi" w:cstheme="minorHAnsi"/>
          <w:sz w:val="22"/>
          <w:szCs w:val="22"/>
        </w:rPr>
        <w:t>Drepturile</w:t>
      </w:r>
      <w:r w:rsidRPr="00C90411">
        <w:rPr>
          <w:rFonts w:asciiTheme="minorHAnsi" w:hAnsiTheme="minorHAnsi" w:cstheme="minorHAnsi"/>
          <w:spacing w:val="-8"/>
          <w:sz w:val="22"/>
          <w:szCs w:val="22"/>
        </w:rPr>
        <w:t xml:space="preserve"> </w:t>
      </w:r>
      <w:r w:rsidRPr="00C90411">
        <w:rPr>
          <w:rFonts w:asciiTheme="minorHAnsi" w:hAnsiTheme="minorHAnsi" w:cstheme="minorHAnsi"/>
          <w:sz w:val="22"/>
          <w:szCs w:val="22"/>
        </w:rPr>
        <w:t>şi</w:t>
      </w:r>
      <w:r w:rsidRPr="00C90411">
        <w:rPr>
          <w:rFonts w:asciiTheme="minorHAnsi" w:hAnsiTheme="minorHAnsi" w:cstheme="minorHAnsi"/>
          <w:spacing w:val="-9"/>
          <w:sz w:val="22"/>
          <w:szCs w:val="22"/>
        </w:rPr>
        <w:t xml:space="preserve"> </w:t>
      </w:r>
      <w:r w:rsidRPr="00C90411">
        <w:rPr>
          <w:rFonts w:asciiTheme="minorHAnsi" w:hAnsiTheme="minorHAnsi" w:cstheme="minorHAnsi"/>
          <w:sz w:val="22"/>
          <w:szCs w:val="22"/>
        </w:rPr>
        <w:t>obligațiile</w:t>
      </w:r>
      <w:r w:rsidRPr="00C90411">
        <w:rPr>
          <w:rFonts w:asciiTheme="minorHAnsi" w:hAnsiTheme="minorHAnsi" w:cstheme="minorHAnsi"/>
          <w:spacing w:val="-6"/>
          <w:sz w:val="22"/>
          <w:szCs w:val="22"/>
        </w:rPr>
        <w:t xml:space="preserve"> </w:t>
      </w:r>
      <w:r w:rsidRPr="00C90411">
        <w:rPr>
          <w:rFonts w:asciiTheme="minorHAnsi" w:hAnsiTheme="minorHAnsi" w:cstheme="minorHAnsi"/>
          <w:sz w:val="22"/>
          <w:szCs w:val="22"/>
        </w:rPr>
        <w:t>liderului</w:t>
      </w:r>
      <w:r w:rsidRPr="00C90411">
        <w:rPr>
          <w:rFonts w:asciiTheme="minorHAnsi" w:hAnsiTheme="minorHAnsi" w:cstheme="minorHAnsi"/>
          <w:spacing w:val="-10"/>
          <w:sz w:val="22"/>
          <w:szCs w:val="22"/>
        </w:rPr>
        <w:t xml:space="preserve"> </w:t>
      </w:r>
      <w:r w:rsidRPr="00C90411">
        <w:rPr>
          <w:rFonts w:asciiTheme="minorHAnsi" w:hAnsiTheme="minorHAnsi" w:cstheme="minorHAnsi"/>
          <w:sz w:val="22"/>
          <w:szCs w:val="22"/>
        </w:rPr>
        <w:t>de</w:t>
      </w:r>
      <w:r w:rsidRPr="00C90411">
        <w:rPr>
          <w:rFonts w:asciiTheme="minorHAnsi" w:hAnsiTheme="minorHAnsi" w:cstheme="minorHAnsi"/>
          <w:spacing w:val="-9"/>
          <w:sz w:val="22"/>
          <w:szCs w:val="22"/>
        </w:rPr>
        <w:t xml:space="preserve"> </w:t>
      </w:r>
      <w:r w:rsidRPr="00C90411">
        <w:rPr>
          <w:rFonts w:asciiTheme="minorHAnsi" w:hAnsiTheme="minorHAnsi" w:cstheme="minorHAnsi"/>
          <w:sz w:val="22"/>
          <w:szCs w:val="22"/>
        </w:rPr>
        <w:t>parteneriat</w:t>
      </w:r>
      <w:r w:rsidRPr="00C90411">
        <w:rPr>
          <w:rFonts w:asciiTheme="minorHAnsi" w:hAnsiTheme="minorHAnsi" w:cstheme="minorHAnsi"/>
          <w:spacing w:val="-10"/>
          <w:sz w:val="22"/>
          <w:szCs w:val="22"/>
        </w:rPr>
        <w:t xml:space="preserve"> </w:t>
      </w:r>
    </w:p>
    <w:p w14:paraId="7DE6FF21" w14:textId="77777777" w:rsidR="00956CBF" w:rsidRPr="00C90411" w:rsidRDefault="009B1D39" w:rsidP="00665CDE">
      <w:pPr>
        <w:spacing w:before="157" w:line="276" w:lineRule="auto"/>
        <w:ind w:left="588"/>
        <w:jc w:val="both"/>
        <w:rPr>
          <w:rFonts w:asciiTheme="minorHAnsi" w:hAnsiTheme="minorHAnsi" w:cstheme="minorHAnsi"/>
          <w:b/>
        </w:rPr>
      </w:pPr>
      <w:r w:rsidRPr="00C90411">
        <w:rPr>
          <w:rFonts w:asciiTheme="minorHAnsi" w:hAnsiTheme="minorHAnsi" w:cstheme="minorHAnsi"/>
          <w:b/>
        </w:rPr>
        <w:lastRenderedPageBreak/>
        <w:t>Drepturile</w:t>
      </w:r>
      <w:r w:rsidRPr="00C90411">
        <w:rPr>
          <w:rFonts w:asciiTheme="minorHAnsi" w:hAnsiTheme="minorHAnsi" w:cstheme="minorHAnsi"/>
          <w:b/>
          <w:spacing w:val="-10"/>
        </w:rPr>
        <w:t xml:space="preserve"> </w:t>
      </w:r>
      <w:r w:rsidRPr="00C90411">
        <w:rPr>
          <w:rFonts w:asciiTheme="minorHAnsi" w:hAnsiTheme="minorHAnsi" w:cstheme="minorHAnsi"/>
          <w:b/>
        </w:rPr>
        <w:t>liderului</w:t>
      </w:r>
      <w:r w:rsidRPr="00C90411">
        <w:rPr>
          <w:rFonts w:asciiTheme="minorHAnsi" w:hAnsiTheme="minorHAnsi" w:cstheme="minorHAnsi"/>
          <w:b/>
          <w:spacing w:val="-11"/>
        </w:rPr>
        <w:t xml:space="preserve"> </w:t>
      </w:r>
      <w:r w:rsidRPr="00C90411">
        <w:rPr>
          <w:rFonts w:asciiTheme="minorHAnsi" w:hAnsiTheme="minorHAnsi" w:cstheme="minorHAnsi"/>
          <w:b/>
        </w:rPr>
        <w:t>de</w:t>
      </w:r>
      <w:r w:rsidRPr="00C90411">
        <w:rPr>
          <w:rFonts w:asciiTheme="minorHAnsi" w:hAnsiTheme="minorHAnsi" w:cstheme="minorHAnsi"/>
          <w:b/>
          <w:spacing w:val="-9"/>
        </w:rPr>
        <w:t xml:space="preserve"> </w:t>
      </w:r>
      <w:r w:rsidRPr="00C90411">
        <w:rPr>
          <w:rFonts w:asciiTheme="minorHAnsi" w:hAnsiTheme="minorHAnsi" w:cstheme="minorHAnsi"/>
          <w:b/>
          <w:spacing w:val="-2"/>
        </w:rPr>
        <w:t>parteneriat</w:t>
      </w:r>
    </w:p>
    <w:p w14:paraId="21D68276" w14:textId="77777777" w:rsidR="00956CBF" w:rsidRPr="00C90411" w:rsidRDefault="009B1D39" w:rsidP="00665CDE">
      <w:pPr>
        <w:pStyle w:val="BodyText"/>
        <w:spacing w:before="156" w:line="276" w:lineRule="auto"/>
        <w:ind w:left="948" w:right="581"/>
        <w:rPr>
          <w:rFonts w:asciiTheme="minorHAnsi" w:hAnsiTheme="minorHAnsi" w:cstheme="minorHAnsi"/>
          <w:sz w:val="22"/>
          <w:szCs w:val="22"/>
        </w:rPr>
      </w:pPr>
      <w:r w:rsidRPr="00C90411">
        <w:rPr>
          <w:rFonts w:asciiTheme="minorHAnsi" w:hAnsiTheme="minorHAnsi" w:cstheme="minorHAnsi"/>
          <w:sz w:val="22"/>
          <w:szCs w:val="22"/>
        </w:rPr>
        <w:t>(1) Liderul are dreptul să solicite partenerului furnizarea oricăror informații</w:t>
      </w:r>
      <w:r w:rsidRPr="00C90411">
        <w:rPr>
          <w:rFonts w:asciiTheme="minorHAnsi" w:hAnsiTheme="minorHAnsi" w:cstheme="minorHAnsi"/>
          <w:spacing w:val="40"/>
          <w:sz w:val="22"/>
          <w:szCs w:val="22"/>
        </w:rPr>
        <w:t xml:space="preserve"> </w:t>
      </w:r>
      <w:r w:rsidRPr="00C90411">
        <w:rPr>
          <w:rFonts w:asciiTheme="minorHAnsi" w:hAnsiTheme="minorHAnsi" w:cstheme="minorHAnsi"/>
          <w:sz w:val="22"/>
          <w:szCs w:val="22"/>
        </w:rPr>
        <w:t>şi</w:t>
      </w:r>
      <w:r w:rsidRPr="00C90411">
        <w:rPr>
          <w:rFonts w:asciiTheme="minorHAnsi" w:hAnsiTheme="minorHAnsi" w:cstheme="minorHAnsi"/>
          <w:spacing w:val="40"/>
          <w:sz w:val="22"/>
          <w:szCs w:val="22"/>
        </w:rPr>
        <w:t xml:space="preserve"> </w:t>
      </w:r>
      <w:r w:rsidRPr="00C90411">
        <w:rPr>
          <w:rFonts w:asciiTheme="minorHAnsi" w:hAnsiTheme="minorHAnsi" w:cstheme="minorHAnsi"/>
          <w:sz w:val="22"/>
          <w:szCs w:val="22"/>
        </w:rPr>
        <w:t>documente</w:t>
      </w:r>
      <w:r w:rsidRPr="00C90411">
        <w:rPr>
          <w:rFonts w:asciiTheme="minorHAnsi" w:hAnsiTheme="minorHAnsi" w:cstheme="minorHAnsi"/>
          <w:spacing w:val="40"/>
          <w:sz w:val="22"/>
          <w:szCs w:val="22"/>
        </w:rPr>
        <w:t xml:space="preserve"> </w:t>
      </w:r>
      <w:r w:rsidRPr="00C90411">
        <w:rPr>
          <w:rFonts w:asciiTheme="minorHAnsi" w:hAnsiTheme="minorHAnsi" w:cstheme="minorHAnsi"/>
          <w:sz w:val="22"/>
          <w:szCs w:val="22"/>
        </w:rPr>
        <w:t xml:space="preserve">legate de proiect, inclusiv în scopul elaborării rapoartelor de progres și a cererilor de </w:t>
      </w:r>
      <w:r w:rsidRPr="00C90411">
        <w:rPr>
          <w:rFonts w:asciiTheme="minorHAnsi" w:hAnsiTheme="minorHAnsi" w:cstheme="minorHAnsi"/>
          <w:spacing w:val="-2"/>
          <w:sz w:val="22"/>
          <w:szCs w:val="22"/>
        </w:rPr>
        <w:t>prefinanțare/plată/rambursare.</w:t>
      </w:r>
    </w:p>
    <w:p w14:paraId="3D57AAE1" w14:textId="77777777" w:rsidR="00956CBF" w:rsidRPr="00C90411" w:rsidRDefault="00956CBF" w:rsidP="00665CDE">
      <w:pPr>
        <w:pStyle w:val="BodyText"/>
        <w:spacing w:before="4" w:line="276" w:lineRule="auto"/>
        <w:ind w:left="0" w:firstLine="0"/>
        <w:jc w:val="left"/>
        <w:rPr>
          <w:rFonts w:asciiTheme="minorHAnsi" w:hAnsiTheme="minorHAnsi" w:cstheme="minorHAnsi"/>
          <w:sz w:val="22"/>
          <w:szCs w:val="22"/>
        </w:rPr>
      </w:pPr>
    </w:p>
    <w:p w14:paraId="6743548D" w14:textId="77777777" w:rsidR="00956CBF" w:rsidRPr="00C90411" w:rsidRDefault="009B1D39" w:rsidP="00665CDE">
      <w:pPr>
        <w:pStyle w:val="Heading1"/>
        <w:spacing w:line="276" w:lineRule="auto"/>
        <w:jc w:val="both"/>
        <w:rPr>
          <w:rFonts w:asciiTheme="minorHAnsi" w:hAnsiTheme="minorHAnsi" w:cstheme="minorHAnsi"/>
          <w:sz w:val="22"/>
          <w:szCs w:val="22"/>
        </w:rPr>
      </w:pPr>
      <w:r w:rsidRPr="00C90411">
        <w:rPr>
          <w:rFonts w:asciiTheme="minorHAnsi" w:hAnsiTheme="minorHAnsi" w:cstheme="minorHAnsi"/>
          <w:sz w:val="22"/>
          <w:szCs w:val="22"/>
        </w:rPr>
        <w:t>Obligațiile</w:t>
      </w:r>
      <w:r w:rsidRPr="00C90411">
        <w:rPr>
          <w:rFonts w:asciiTheme="minorHAnsi" w:hAnsiTheme="minorHAnsi" w:cstheme="minorHAnsi"/>
          <w:spacing w:val="-10"/>
          <w:sz w:val="22"/>
          <w:szCs w:val="22"/>
        </w:rPr>
        <w:t xml:space="preserve"> </w:t>
      </w:r>
      <w:r w:rsidRPr="00C90411">
        <w:rPr>
          <w:rFonts w:asciiTheme="minorHAnsi" w:hAnsiTheme="minorHAnsi" w:cstheme="minorHAnsi"/>
          <w:sz w:val="22"/>
          <w:szCs w:val="22"/>
        </w:rPr>
        <w:t>liderului</w:t>
      </w:r>
      <w:r w:rsidRPr="00C90411">
        <w:rPr>
          <w:rFonts w:asciiTheme="minorHAnsi" w:hAnsiTheme="minorHAnsi" w:cstheme="minorHAnsi"/>
          <w:spacing w:val="-10"/>
          <w:sz w:val="22"/>
          <w:szCs w:val="22"/>
        </w:rPr>
        <w:t xml:space="preserve"> </w:t>
      </w:r>
      <w:r w:rsidRPr="00C90411">
        <w:rPr>
          <w:rFonts w:asciiTheme="minorHAnsi" w:hAnsiTheme="minorHAnsi" w:cstheme="minorHAnsi"/>
          <w:sz w:val="22"/>
          <w:szCs w:val="22"/>
        </w:rPr>
        <w:t>de</w:t>
      </w:r>
      <w:r w:rsidRPr="00C90411">
        <w:rPr>
          <w:rFonts w:asciiTheme="minorHAnsi" w:hAnsiTheme="minorHAnsi" w:cstheme="minorHAnsi"/>
          <w:spacing w:val="-9"/>
          <w:sz w:val="22"/>
          <w:szCs w:val="22"/>
        </w:rPr>
        <w:t xml:space="preserve"> </w:t>
      </w:r>
      <w:r w:rsidRPr="00C90411">
        <w:rPr>
          <w:rFonts w:asciiTheme="minorHAnsi" w:hAnsiTheme="minorHAnsi" w:cstheme="minorHAnsi"/>
          <w:spacing w:val="-2"/>
          <w:sz w:val="22"/>
          <w:szCs w:val="22"/>
        </w:rPr>
        <w:t>parteneriat</w:t>
      </w:r>
    </w:p>
    <w:p w14:paraId="7764D0A7" w14:textId="77777777" w:rsidR="00956CBF" w:rsidRPr="00C90411" w:rsidRDefault="009B1D39" w:rsidP="00665CDE">
      <w:pPr>
        <w:pStyle w:val="ListParagraph"/>
        <w:numPr>
          <w:ilvl w:val="0"/>
          <w:numId w:val="9"/>
        </w:numPr>
        <w:tabs>
          <w:tab w:val="left" w:pos="831"/>
          <w:tab w:val="left" w:pos="833"/>
        </w:tabs>
        <w:spacing w:line="276" w:lineRule="auto"/>
        <w:ind w:right="579"/>
        <w:rPr>
          <w:rFonts w:asciiTheme="minorHAnsi" w:hAnsiTheme="minorHAnsi" w:cstheme="minorHAnsi"/>
        </w:rPr>
      </w:pPr>
      <w:r w:rsidRPr="00C90411">
        <w:rPr>
          <w:rFonts w:asciiTheme="minorHAnsi" w:hAnsiTheme="minorHAnsi" w:cstheme="minorHAnsi"/>
        </w:rPr>
        <w:t>Liderul de parteneriat va elabora și semna cererea de finanțare, contractul de finanţare, precum și Cererile de Rambursare.</w:t>
      </w:r>
    </w:p>
    <w:p w14:paraId="71A59020" w14:textId="445B75E1" w:rsidR="00956CBF" w:rsidRPr="00C90411" w:rsidRDefault="009B1D39" w:rsidP="00665CDE">
      <w:pPr>
        <w:pStyle w:val="ListParagraph"/>
        <w:numPr>
          <w:ilvl w:val="0"/>
          <w:numId w:val="9"/>
        </w:numPr>
        <w:tabs>
          <w:tab w:val="left" w:pos="831"/>
          <w:tab w:val="left" w:pos="833"/>
        </w:tabs>
        <w:spacing w:line="276" w:lineRule="auto"/>
        <w:ind w:right="579"/>
        <w:rPr>
          <w:rFonts w:asciiTheme="minorHAnsi" w:hAnsiTheme="minorHAnsi" w:cstheme="minorHAnsi"/>
        </w:rPr>
      </w:pPr>
      <w:r w:rsidRPr="00C90411">
        <w:rPr>
          <w:rFonts w:asciiTheme="minorHAnsi" w:hAnsiTheme="minorHAnsi" w:cstheme="minorHAnsi"/>
        </w:rPr>
        <w:t xml:space="preserve">Liderul de parteneriat este responsabil de </w:t>
      </w:r>
      <w:r w:rsidR="00925A48" w:rsidRPr="00C90411">
        <w:rPr>
          <w:rFonts w:asciiTheme="minorHAnsi" w:hAnsiTheme="minorHAnsi" w:cstheme="minorHAnsi"/>
        </w:rPr>
        <w:t>coordonarea</w:t>
      </w:r>
      <w:r w:rsidRPr="00C90411">
        <w:rPr>
          <w:rFonts w:asciiTheme="minorHAnsi" w:hAnsiTheme="minorHAnsi" w:cstheme="minorHAnsi"/>
        </w:rPr>
        <w:t xml:space="preserve"> </w:t>
      </w:r>
      <w:r w:rsidR="00925A48" w:rsidRPr="00C90411">
        <w:rPr>
          <w:rFonts w:asciiTheme="minorHAnsi" w:hAnsiTheme="minorHAnsi" w:cstheme="minorHAnsi"/>
        </w:rPr>
        <w:t xml:space="preserve">elaborării </w:t>
      </w:r>
      <w:r w:rsidRPr="00C90411">
        <w:rPr>
          <w:rFonts w:asciiTheme="minorHAnsi" w:hAnsiTheme="minorHAnsi" w:cstheme="minorHAnsi"/>
        </w:rPr>
        <w:t>rapoartelor de progres și a cererilor de prefinanțare/rambursare și de verificarea cheltuielilor efectuate de către partener și a tuturor documentelor justificative întocmite de către aceștia.</w:t>
      </w:r>
    </w:p>
    <w:p w14:paraId="77970665" w14:textId="5A460C42" w:rsidR="00956CBF" w:rsidRPr="00C90411" w:rsidRDefault="009B1D39" w:rsidP="00665CDE">
      <w:pPr>
        <w:pStyle w:val="ListParagraph"/>
        <w:numPr>
          <w:ilvl w:val="0"/>
          <w:numId w:val="9"/>
        </w:numPr>
        <w:tabs>
          <w:tab w:val="left" w:pos="831"/>
          <w:tab w:val="left" w:pos="833"/>
        </w:tabs>
        <w:spacing w:before="75" w:line="276" w:lineRule="auto"/>
        <w:rPr>
          <w:rFonts w:asciiTheme="minorHAnsi" w:hAnsiTheme="minorHAnsi" w:cstheme="minorHAnsi"/>
        </w:rPr>
      </w:pPr>
      <w:r w:rsidRPr="00C90411">
        <w:rPr>
          <w:rFonts w:asciiTheme="minorHAnsi" w:hAnsiTheme="minorHAnsi" w:cstheme="minorHAnsi"/>
        </w:rPr>
        <w:t>Liderul de parteneriat va înainta c</w:t>
      </w:r>
      <w:r w:rsidR="00A82AE9">
        <w:rPr>
          <w:rFonts w:asciiTheme="minorHAnsi" w:hAnsiTheme="minorHAnsi" w:cstheme="minorHAnsi"/>
        </w:rPr>
        <w:t>ă</w:t>
      </w:r>
      <w:r w:rsidRPr="00C90411">
        <w:rPr>
          <w:rFonts w:asciiTheme="minorHAnsi" w:hAnsiTheme="minorHAnsi" w:cstheme="minorHAnsi"/>
        </w:rPr>
        <w:t xml:space="preserve">tre AM cererile de rambursare, împreună cu documentele justificative, rapoartele de progres etc., conform prevederilor legale incidente și ale contractului de </w:t>
      </w:r>
      <w:r w:rsidRPr="00C90411">
        <w:rPr>
          <w:rFonts w:asciiTheme="minorHAnsi" w:hAnsiTheme="minorHAnsi" w:cstheme="minorHAnsi"/>
          <w:spacing w:val="-2"/>
        </w:rPr>
        <w:t>finanțare.</w:t>
      </w:r>
    </w:p>
    <w:p w14:paraId="60C01A5C" w14:textId="77777777" w:rsidR="00956CBF" w:rsidRPr="00C90411" w:rsidRDefault="009B1D39" w:rsidP="00665CDE">
      <w:pPr>
        <w:pStyle w:val="ListParagraph"/>
        <w:numPr>
          <w:ilvl w:val="0"/>
          <w:numId w:val="9"/>
        </w:numPr>
        <w:tabs>
          <w:tab w:val="left" w:pos="831"/>
          <w:tab w:val="left" w:pos="833"/>
        </w:tabs>
        <w:spacing w:before="62" w:line="276" w:lineRule="auto"/>
        <w:ind w:right="583"/>
        <w:rPr>
          <w:rFonts w:asciiTheme="minorHAnsi" w:hAnsiTheme="minorHAnsi" w:cstheme="minorHAnsi"/>
        </w:rPr>
      </w:pPr>
      <w:r w:rsidRPr="00C90411">
        <w:rPr>
          <w:rFonts w:asciiTheme="minorHAnsi" w:hAnsiTheme="minorHAnsi" w:cstheme="minorHAnsi"/>
        </w:rPr>
        <w:t>Liderul de parteneriat va consulta partenerul cu regularitate, îl va informa despre progresul în implementarea proiectului şi va furniza copii ale rapoartelor de progres şi financiare.</w:t>
      </w:r>
    </w:p>
    <w:p w14:paraId="44C02825" w14:textId="77777777" w:rsidR="00956CBF" w:rsidRPr="00C90411" w:rsidRDefault="009B1D39" w:rsidP="00665CDE">
      <w:pPr>
        <w:pStyle w:val="ListParagraph"/>
        <w:numPr>
          <w:ilvl w:val="0"/>
          <w:numId w:val="9"/>
        </w:numPr>
        <w:tabs>
          <w:tab w:val="left" w:pos="831"/>
          <w:tab w:val="left" w:pos="833"/>
        </w:tabs>
        <w:spacing w:before="58" w:line="276" w:lineRule="auto"/>
        <w:ind w:right="579"/>
        <w:rPr>
          <w:rFonts w:asciiTheme="minorHAnsi" w:hAnsiTheme="minorHAnsi" w:cstheme="minorHAnsi"/>
        </w:rPr>
      </w:pPr>
      <w:r w:rsidRPr="00C90411">
        <w:rPr>
          <w:rFonts w:asciiTheme="minorHAnsi" w:hAnsiTheme="minorHAnsi" w:cstheme="minorHAnsi"/>
        </w:rPr>
        <w:t>Liderul de parteneriat se va asigura că propunerile pentru modificări ale proiectului care vizează activităţile, rezultatele, indicatorii și bugetul aferente fiecărui partener vor fi convenite prin consimțământ scris al fiecărui partener înainte de solicitarea aprobării de către Autoritatea de Management (AM).</w:t>
      </w:r>
    </w:p>
    <w:p w14:paraId="59A4F1ED" w14:textId="77777777" w:rsidR="00956CBF" w:rsidRPr="00C90411" w:rsidRDefault="009B1D39" w:rsidP="00665CDE">
      <w:pPr>
        <w:pStyle w:val="ListParagraph"/>
        <w:numPr>
          <w:ilvl w:val="0"/>
          <w:numId w:val="9"/>
        </w:numPr>
        <w:tabs>
          <w:tab w:val="left" w:pos="833"/>
          <w:tab w:val="left" w:pos="889"/>
        </w:tabs>
        <w:spacing w:before="61" w:line="276" w:lineRule="auto"/>
        <w:ind w:right="584"/>
        <w:rPr>
          <w:rFonts w:asciiTheme="minorHAnsi" w:hAnsiTheme="minorHAnsi" w:cstheme="minorHAnsi"/>
        </w:rPr>
      </w:pPr>
      <w:r w:rsidRPr="00C90411">
        <w:rPr>
          <w:rFonts w:asciiTheme="minorHAnsi" w:hAnsiTheme="minorHAnsi" w:cstheme="minorHAnsi"/>
        </w:rPr>
        <w:t>Liderul</w:t>
      </w:r>
      <w:r w:rsidRPr="00C90411">
        <w:rPr>
          <w:rFonts w:asciiTheme="minorHAnsi" w:hAnsiTheme="minorHAnsi" w:cstheme="minorHAnsi"/>
          <w:spacing w:val="40"/>
        </w:rPr>
        <w:t xml:space="preserve"> </w:t>
      </w:r>
      <w:r w:rsidRPr="00C90411">
        <w:rPr>
          <w:rFonts w:asciiTheme="minorHAnsi" w:hAnsiTheme="minorHAnsi" w:cstheme="minorHAnsi"/>
        </w:rPr>
        <w:t>este responsabil cu transmiterea cererilor de pre-finanţare/rambursare către AM conform prevederilor contractului de finanţare.</w:t>
      </w:r>
    </w:p>
    <w:p w14:paraId="4E00B474" w14:textId="454F1AC6" w:rsidR="00956CBF" w:rsidRPr="00C90411" w:rsidRDefault="009B1D39" w:rsidP="00665CDE">
      <w:pPr>
        <w:pStyle w:val="ListParagraph"/>
        <w:numPr>
          <w:ilvl w:val="0"/>
          <w:numId w:val="9"/>
        </w:numPr>
        <w:tabs>
          <w:tab w:val="left" w:pos="833"/>
          <w:tab w:val="left" w:pos="889"/>
        </w:tabs>
        <w:spacing w:before="61" w:line="276" w:lineRule="auto"/>
        <w:ind w:right="578"/>
        <w:rPr>
          <w:rFonts w:asciiTheme="minorHAnsi" w:hAnsiTheme="minorHAnsi" w:cstheme="minorHAnsi"/>
        </w:rPr>
      </w:pPr>
      <w:r w:rsidRPr="00C90411">
        <w:rPr>
          <w:rFonts w:asciiTheme="minorHAnsi" w:hAnsiTheme="minorHAnsi" w:cstheme="minorHAnsi"/>
        </w:rPr>
        <w:t>În</w:t>
      </w:r>
      <w:r w:rsidRPr="00C90411">
        <w:rPr>
          <w:rFonts w:asciiTheme="minorHAnsi" w:hAnsiTheme="minorHAnsi" w:cstheme="minorHAnsi"/>
          <w:spacing w:val="40"/>
        </w:rPr>
        <w:t xml:space="preserve"> </w:t>
      </w:r>
      <w:r w:rsidRPr="00C90411">
        <w:rPr>
          <w:rFonts w:asciiTheme="minorHAnsi" w:hAnsiTheme="minorHAnsi" w:cstheme="minorHAnsi"/>
        </w:rPr>
        <w:t>raporturile dintre parteneri, fiecare partener răspunde doar pentru realizarea activităților ce îi</w:t>
      </w:r>
      <w:r w:rsidRPr="00C90411">
        <w:rPr>
          <w:rFonts w:asciiTheme="minorHAnsi" w:hAnsiTheme="minorHAnsi" w:cstheme="minorHAnsi"/>
          <w:spacing w:val="80"/>
        </w:rPr>
        <w:t xml:space="preserve"> </w:t>
      </w:r>
      <w:r w:rsidRPr="00C90411">
        <w:rPr>
          <w:rFonts w:asciiTheme="minorHAnsi" w:hAnsiTheme="minorHAnsi" w:cstheme="minorHAnsi"/>
        </w:rPr>
        <w:t>revin şi niciunul dintre parteneri nu este în nici un fel</w:t>
      </w:r>
      <w:r w:rsidRPr="00C90411">
        <w:rPr>
          <w:rFonts w:asciiTheme="minorHAnsi" w:hAnsiTheme="minorHAnsi" w:cstheme="minorHAnsi"/>
          <w:spacing w:val="40"/>
        </w:rPr>
        <w:t xml:space="preserve"> </w:t>
      </w:r>
      <w:r w:rsidRPr="00C90411">
        <w:rPr>
          <w:rFonts w:asciiTheme="minorHAnsi" w:hAnsiTheme="minorHAnsi" w:cstheme="minorHAnsi"/>
        </w:rPr>
        <w:t>răspunzător pentru activitățile realizate de celălalt partener.</w:t>
      </w:r>
    </w:p>
    <w:p w14:paraId="042FD187" w14:textId="46D2AAC5" w:rsidR="00956CBF" w:rsidRPr="00C90411" w:rsidRDefault="009B1D39" w:rsidP="00665CDE">
      <w:pPr>
        <w:pStyle w:val="ListParagraph"/>
        <w:numPr>
          <w:ilvl w:val="0"/>
          <w:numId w:val="9"/>
        </w:numPr>
        <w:tabs>
          <w:tab w:val="left" w:pos="833"/>
          <w:tab w:val="left" w:pos="889"/>
        </w:tabs>
        <w:spacing w:before="61" w:line="276" w:lineRule="auto"/>
        <w:rPr>
          <w:rFonts w:asciiTheme="minorHAnsi" w:hAnsiTheme="minorHAnsi" w:cstheme="minorHAnsi"/>
        </w:rPr>
      </w:pPr>
      <w:r w:rsidRPr="00C90411">
        <w:rPr>
          <w:rFonts w:asciiTheme="minorHAnsi" w:hAnsiTheme="minorHAnsi" w:cstheme="minorHAnsi"/>
        </w:rPr>
        <w:t>Liderul</w:t>
      </w:r>
      <w:r w:rsidRPr="00C90411">
        <w:rPr>
          <w:rFonts w:asciiTheme="minorHAnsi" w:hAnsiTheme="minorHAnsi" w:cstheme="minorHAnsi"/>
          <w:spacing w:val="40"/>
        </w:rPr>
        <w:t xml:space="preserve"> </w:t>
      </w:r>
      <w:r w:rsidRPr="00C90411">
        <w:rPr>
          <w:rFonts w:asciiTheme="minorHAnsi" w:hAnsiTheme="minorHAnsi" w:cstheme="minorHAnsi"/>
        </w:rPr>
        <w:t>are obligația să păstreze toate documentele originale, privind activitățile derulate în vederea asigur</w:t>
      </w:r>
      <w:r w:rsidR="00050DA0">
        <w:rPr>
          <w:rFonts w:asciiTheme="minorHAnsi" w:hAnsiTheme="minorHAnsi" w:cstheme="minorHAnsi"/>
        </w:rPr>
        <w:t>ă</w:t>
      </w:r>
      <w:r w:rsidRPr="00C90411">
        <w:rPr>
          <w:rFonts w:asciiTheme="minorHAnsi" w:hAnsiTheme="minorHAnsi" w:cstheme="minorHAnsi"/>
        </w:rPr>
        <w:t>rii</w:t>
      </w:r>
      <w:r w:rsidRPr="00C90411">
        <w:rPr>
          <w:rFonts w:asciiTheme="minorHAnsi" w:hAnsiTheme="minorHAnsi" w:cstheme="minorHAnsi"/>
          <w:spacing w:val="40"/>
        </w:rPr>
        <w:t xml:space="preserve"> </w:t>
      </w:r>
      <w:r w:rsidRPr="00C90411">
        <w:rPr>
          <w:rFonts w:asciiTheme="minorHAnsi" w:hAnsiTheme="minorHAnsi" w:cstheme="minorHAnsi"/>
        </w:rPr>
        <w:t>unei piste de audit adecvate,</w:t>
      </w:r>
      <w:r w:rsidRPr="00C90411">
        <w:rPr>
          <w:rFonts w:asciiTheme="minorHAnsi" w:hAnsiTheme="minorHAnsi" w:cstheme="minorHAnsi"/>
          <w:spacing w:val="-2"/>
        </w:rPr>
        <w:t xml:space="preserve"> </w:t>
      </w:r>
      <w:r w:rsidRPr="00C90411">
        <w:rPr>
          <w:rFonts w:asciiTheme="minorHAnsi" w:hAnsiTheme="minorHAnsi" w:cstheme="minorHAnsi"/>
        </w:rPr>
        <w:t>în</w:t>
      </w:r>
      <w:r w:rsidRPr="00C90411">
        <w:rPr>
          <w:rFonts w:asciiTheme="minorHAnsi" w:hAnsiTheme="minorHAnsi" w:cstheme="minorHAnsi"/>
          <w:spacing w:val="-1"/>
        </w:rPr>
        <w:t xml:space="preserve"> </w:t>
      </w:r>
      <w:r w:rsidRPr="00C90411">
        <w:rPr>
          <w:rFonts w:asciiTheme="minorHAnsi" w:hAnsiTheme="minorHAnsi" w:cstheme="minorHAnsi"/>
        </w:rPr>
        <w:t>conformitate cu regulamentele</w:t>
      </w:r>
      <w:r w:rsidRPr="00C90411">
        <w:rPr>
          <w:rFonts w:asciiTheme="minorHAnsi" w:hAnsiTheme="minorHAnsi" w:cstheme="minorHAnsi"/>
          <w:spacing w:val="-1"/>
        </w:rPr>
        <w:t xml:space="preserve"> </w:t>
      </w:r>
      <w:r w:rsidRPr="00C90411">
        <w:rPr>
          <w:rFonts w:asciiTheme="minorHAnsi" w:hAnsiTheme="minorHAnsi" w:cstheme="minorHAnsi"/>
        </w:rPr>
        <w:t>UE</w:t>
      </w:r>
      <w:r w:rsidRPr="00C90411">
        <w:rPr>
          <w:rFonts w:asciiTheme="minorHAnsi" w:hAnsiTheme="minorHAnsi" w:cstheme="minorHAnsi"/>
          <w:spacing w:val="-2"/>
        </w:rPr>
        <w:t xml:space="preserve"> </w:t>
      </w:r>
      <w:r w:rsidRPr="00C90411">
        <w:rPr>
          <w:rFonts w:asciiTheme="minorHAnsi" w:hAnsiTheme="minorHAnsi" w:cstheme="minorHAnsi"/>
        </w:rPr>
        <w:t>și naționale. Toate documentele vor</w:t>
      </w:r>
      <w:r w:rsidRPr="00C90411">
        <w:rPr>
          <w:rFonts w:asciiTheme="minorHAnsi" w:hAnsiTheme="minorHAnsi" w:cstheme="minorHAnsi"/>
          <w:spacing w:val="-1"/>
        </w:rPr>
        <w:t xml:space="preserve"> </w:t>
      </w:r>
      <w:r w:rsidRPr="00C90411">
        <w:rPr>
          <w:rFonts w:asciiTheme="minorHAnsi" w:hAnsiTheme="minorHAnsi" w:cstheme="minorHAnsi"/>
        </w:rPr>
        <w:t>fi păstrate până la închiderea oficială a Programului sau până la expirarea perioadei de durabilitate a proiectului, oricare intervine ultima.</w:t>
      </w:r>
    </w:p>
    <w:p w14:paraId="3985E09D" w14:textId="77777777" w:rsidR="00956CBF" w:rsidRPr="00C90411" w:rsidRDefault="009B1D39" w:rsidP="00665CDE">
      <w:pPr>
        <w:pStyle w:val="ListParagraph"/>
        <w:numPr>
          <w:ilvl w:val="0"/>
          <w:numId w:val="9"/>
        </w:numPr>
        <w:tabs>
          <w:tab w:val="left" w:pos="833"/>
          <w:tab w:val="left" w:pos="889"/>
        </w:tabs>
        <w:spacing w:before="59" w:line="276" w:lineRule="auto"/>
        <w:ind w:right="581"/>
        <w:rPr>
          <w:rFonts w:asciiTheme="minorHAnsi" w:hAnsiTheme="minorHAnsi" w:cstheme="minorHAnsi"/>
        </w:rPr>
      </w:pPr>
      <w:r w:rsidRPr="00C90411">
        <w:rPr>
          <w:rFonts w:asciiTheme="minorHAnsi" w:hAnsiTheme="minorHAnsi" w:cstheme="minorHAnsi"/>
        </w:rPr>
        <w:t>În termen de maximum 10 zile lucrătoare de la primirea de la AM a contractului de finanțare/notificărilor/actelor adiționale semnate, liderul de parteneriat are obligația de a transmite fiecărui partener câte o copie a acestor documente.</w:t>
      </w:r>
    </w:p>
    <w:p w14:paraId="6006C631" w14:textId="77777777" w:rsidR="00956CBF" w:rsidRPr="00C90411" w:rsidRDefault="00956CBF" w:rsidP="00665CDE">
      <w:pPr>
        <w:pStyle w:val="BodyText"/>
        <w:spacing w:before="9" w:line="276" w:lineRule="auto"/>
        <w:ind w:left="0" w:firstLine="0"/>
        <w:jc w:val="left"/>
        <w:rPr>
          <w:rFonts w:asciiTheme="minorHAnsi" w:hAnsiTheme="minorHAnsi" w:cstheme="minorHAnsi"/>
          <w:sz w:val="22"/>
          <w:szCs w:val="22"/>
        </w:rPr>
      </w:pPr>
    </w:p>
    <w:p w14:paraId="3800C506" w14:textId="77777777" w:rsidR="0049300D" w:rsidRPr="00C90411" w:rsidRDefault="0049300D" w:rsidP="00665CDE">
      <w:pPr>
        <w:pStyle w:val="BodyText"/>
        <w:spacing w:before="9" w:line="276" w:lineRule="auto"/>
        <w:ind w:left="0" w:firstLine="0"/>
        <w:jc w:val="left"/>
        <w:rPr>
          <w:rFonts w:asciiTheme="minorHAnsi" w:hAnsiTheme="minorHAnsi" w:cstheme="minorHAnsi"/>
          <w:sz w:val="22"/>
          <w:szCs w:val="22"/>
        </w:rPr>
      </w:pPr>
    </w:p>
    <w:p w14:paraId="7EEE39DC" w14:textId="77777777" w:rsidR="00956CBF" w:rsidRPr="00C90411" w:rsidRDefault="009B1D39" w:rsidP="00665CDE">
      <w:pPr>
        <w:pStyle w:val="Heading1"/>
        <w:spacing w:line="276" w:lineRule="auto"/>
        <w:ind w:left="473"/>
        <w:rPr>
          <w:rFonts w:asciiTheme="minorHAnsi" w:hAnsiTheme="minorHAnsi" w:cstheme="minorHAnsi"/>
          <w:sz w:val="22"/>
          <w:szCs w:val="22"/>
        </w:rPr>
      </w:pPr>
      <w:r w:rsidRPr="00C90411">
        <w:rPr>
          <w:rFonts w:asciiTheme="minorHAnsi" w:hAnsiTheme="minorHAnsi" w:cstheme="minorHAnsi"/>
          <w:sz w:val="22"/>
          <w:szCs w:val="22"/>
        </w:rPr>
        <w:t>Art.</w:t>
      </w:r>
      <w:r w:rsidRPr="00C90411">
        <w:rPr>
          <w:rFonts w:asciiTheme="minorHAnsi" w:hAnsiTheme="minorHAnsi" w:cstheme="minorHAnsi"/>
          <w:spacing w:val="-9"/>
          <w:sz w:val="22"/>
          <w:szCs w:val="22"/>
        </w:rPr>
        <w:t xml:space="preserve"> </w:t>
      </w:r>
      <w:r w:rsidRPr="00C90411">
        <w:rPr>
          <w:rFonts w:asciiTheme="minorHAnsi" w:hAnsiTheme="minorHAnsi" w:cstheme="minorHAnsi"/>
          <w:sz w:val="22"/>
          <w:szCs w:val="22"/>
        </w:rPr>
        <w:t>8</w:t>
      </w:r>
      <w:r w:rsidRPr="00C90411">
        <w:rPr>
          <w:rFonts w:asciiTheme="minorHAnsi" w:hAnsiTheme="minorHAnsi" w:cstheme="minorHAnsi"/>
          <w:spacing w:val="-5"/>
          <w:sz w:val="22"/>
          <w:szCs w:val="22"/>
        </w:rPr>
        <w:t xml:space="preserve"> </w:t>
      </w:r>
      <w:r w:rsidRPr="00C90411">
        <w:rPr>
          <w:rFonts w:asciiTheme="minorHAnsi" w:hAnsiTheme="minorHAnsi" w:cstheme="minorHAnsi"/>
          <w:sz w:val="22"/>
          <w:szCs w:val="22"/>
        </w:rPr>
        <w:t>Drepturile</w:t>
      </w:r>
      <w:r w:rsidRPr="00C90411">
        <w:rPr>
          <w:rFonts w:asciiTheme="minorHAnsi" w:hAnsiTheme="minorHAnsi" w:cstheme="minorHAnsi"/>
          <w:spacing w:val="-7"/>
          <w:sz w:val="22"/>
          <w:szCs w:val="22"/>
        </w:rPr>
        <w:t xml:space="preserve"> </w:t>
      </w:r>
      <w:r w:rsidRPr="00C90411">
        <w:rPr>
          <w:rFonts w:asciiTheme="minorHAnsi" w:hAnsiTheme="minorHAnsi" w:cstheme="minorHAnsi"/>
          <w:sz w:val="22"/>
          <w:szCs w:val="22"/>
        </w:rPr>
        <w:t>și</w:t>
      </w:r>
      <w:r w:rsidRPr="00C90411">
        <w:rPr>
          <w:rFonts w:asciiTheme="minorHAnsi" w:hAnsiTheme="minorHAnsi" w:cstheme="minorHAnsi"/>
          <w:spacing w:val="-7"/>
          <w:sz w:val="22"/>
          <w:szCs w:val="22"/>
        </w:rPr>
        <w:t xml:space="preserve"> </w:t>
      </w:r>
      <w:r w:rsidRPr="00C90411">
        <w:rPr>
          <w:rFonts w:asciiTheme="minorHAnsi" w:hAnsiTheme="minorHAnsi" w:cstheme="minorHAnsi"/>
          <w:sz w:val="22"/>
          <w:szCs w:val="22"/>
        </w:rPr>
        <w:t>obligațiile</w:t>
      </w:r>
      <w:r w:rsidRPr="00C90411">
        <w:rPr>
          <w:rFonts w:asciiTheme="minorHAnsi" w:hAnsiTheme="minorHAnsi" w:cstheme="minorHAnsi"/>
          <w:spacing w:val="-7"/>
          <w:sz w:val="22"/>
          <w:szCs w:val="22"/>
        </w:rPr>
        <w:t xml:space="preserve"> </w:t>
      </w:r>
      <w:r w:rsidRPr="00C90411">
        <w:rPr>
          <w:rFonts w:asciiTheme="minorHAnsi" w:hAnsiTheme="minorHAnsi" w:cstheme="minorHAnsi"/>
          <w:spacing w:val="-2"/>
          <w:sz w:val="22"/>
          <w:szCs w:val="22"/>
        </w:rPr>
        <w:t>Partenerilor</w:t>
      </w:r>
    </w:p>
    <w:p w14:paraId="142EBAFD" w14:textId="77777777" w:rsidR="00956CBF" w:rsidRPr="005D17C7" w:rsidRDefault="009B1D39" w:rsidP="005D17C7">
      <w:pPr>
        <w:pStyle w:val="Heading1"/>
        <w:spacing w:before="76" w:line="276" w:lineRule="auto"/>
        <w:rPr>
          <w:rFonts w:asciiTheme="minorHAnsi" w:hAnsiTheme="minorHAnsi" w:cstheme="minorHAnsi"/>
          <w:spacing w:val="-2"/>
          <w:sz w:val="22"/>
          <w:szCs w:val="22"/>
        </w:rPr>
      </w:pPr>
      <w:r w:rsidRPr="00C90411">
        <w:rPr>
          <w:rFonts w:asciiTheme="minorHAnsi" w:hAnsiTheme="minorHAnsi" w:cstheme="minorHAnsi"/>
          <w:spacing w:val="-2"/>
          <w:sz w:val="22"/>
          <w:szCs w:val="22"/>
        </w:rPr>
        <w:t>Drepturile</w:t>
      </w:r>
    </w:p>
    <w:p w14:paraId="5FC83E5F" w14:textId="77777777" w:rsidR="00956CBF" w:rsidRPr="00C90411" w:rsidRDefault="009B1D39" w:rsidP="00665CDE">
      <w:pPr>
        <w:pStyle w:val="ListParagraph"/>
        <w:numPr>
          <w:ilvl w:val="0"/>
          <w:numId w:val="8"/>
        </w:numPr>
        <w:tabs>
          <w:tab w:val="left" w:pos="831"/>
          <w:tab w:val="left" w:pos="833"/>
        </w:tabs>
        <w:spacing w:before="142" w:line="276" w:lineRule="auto"/>
        <w:ind w:right="582"/>
        <w:rPr>
          <w:rFonts w:asciiTheme="minorHAnsi" w:hAnsiTheme="minorHAnsi" w:cstheme="minorHAnsi"/>
        </w:rPr>
      </w:pPr>
      <w:r w:rsidRPr="00C90411">
        <w:rPr>
          <w:rFonts w:asciiTheme="minorHAnsi" w:hAnsiTheme="minorHAnsi" w:cstheme="minorHAnsi"/>
        </w:rPr>
        <w:t>Partenerii au dreptul de a solicita rambursarea cheltuielilor angajate ca eligibile conform rolului deținut în proiect.</w:t>
      </w:r>
    </w:p>
    <w:p w14:paraId="200DA0C6" w14:textId="77777777" w:rsidR="00956CBF" w:rsidRPr="00C90411" w:rsidRDefault="009B1D39" w:rsidP="00665CDE">
      <w:pPr>
        <w:pStyle w:val="ListParagraph"/>
        <w:numPr>
          <w:ilvl w:val="0"/>
          <w:numId w:val="8"/>
        </w:numPr>
        <w:tabs>
          <w:tab w:val="left" w:pos="831"/>
          <w:tab w:val="left" w:pos="833"/>
        </w:tabs>
        <w:spacing w:line="276" w:lineRule="auto"/>
        <w:ind w:right="584"/>
        <w:rPr>
          <w:rFonts w:asciiTheme="minorHAnsi" w:hAnsiTheme="minorHAnsi" w:cstheme="minorHAnsi"/>
        </w:rPr>
      </w:pPr>
      <w:r w:rsidRPr="00C90411">
        <w:rPr>
          <w:rFonts w:asciiTheme="minorHAnsi" w:hAnsiTheme="minorHAnsi" w:cstheme="minorHAnsi"/>
        </w:rPr>
        <w:t>Partenerii au dreptul la fondurile obținute din procesul de rambursare pentru cheltuielile angajate de către aceștia, care au fost certificate ca eligibile.</w:t>
      </w:r>
    </w:p>
    <w:p w14:paraId="45DD92BD" w14:textId="77777777" w:rsidR="00956CBF" w:rsidRPr="00C90411" w:rsidRDefault="009B1D39" w:rsidP="00665CDE">
      <w:pPr>
        <w:pStyle w:val="ListParagraph"/>
        <w:numPr>
          <w:ilvl w:val="0"/>
          <w:numId w:val="8"/>
        </w:numPr>
        <w:tabs>
          <w:tab w:val="left" w:pos="831"/>
          <w:tab w:val="left" w:pos="833"/>
        </w:tabs>
        <w:spacing w:line="276" w:lineRule="auto"/>
        <w:ind w:right="578"/>
        <w:rPr>
          <w:rFonts w:asciiTheme="minorHAnsi" w:hAnsiTheme="minorHAnsi" w:cstheme="minorHAnsi"/>
        </w:rPr>
      </w:pPr>
      <w:r w:rsidRPr="00C90411">
        <w:rPr>
          <w:rFonts w:asciiTheme="minorHAnsi" w:hAnsiTheme="minorHAnsi" w:cstheme="minorHAnsi"/>
        </w:rPr>
        <w:t>Partenerii au dreptul să</w:t>
      </w:r>
      <w:r w:rsidRPr="00C90411">
        <w:rPr>
          <w:rFonts w:asciiTheme="minorHAnsi" w:hAnsiTheme="minorHAnsi" w:cstheme="minorHAnsi"/>
          <w:spacing w:val="40"/>
        </w:rPr>
        <w:t xml:space="preserve"> </w:t>
      </w:r>
      <w:r w:rsidRPr="00C90411">
        <w:rPr>
          <w:rFonts w:asciiTheme="minorHAnsi" w:hAnsiTheme="minorHAnsi" w:cstheme="minorHAnsi"/>
        </w:rPr>
        <w:t>fie consultați cu regularitate de către liderul de parteneriat,</w:t>
      </w:r>
      <w:r w:rsidRPr="00C90411">
        <w:rPr>
          <w:rFonts w:asciiTheme="minorHAnsi" w:hAnsiTheme="minorHAnsi" w:cstheme="minorHAnsi"/>
          <w:spacing w:val="40"/>
        </w:rPr>
        <w:t xml:space="preserve"> </w:t>
      </w:r>
      <w:r w:rsidRPr="00C90411">
        <w:rPr>
          <w:rFonts w:asciiTheme="minorHAnsi" w:hAnsiTheme="minorHAnsi" w:cstheme="minorHAnsi"/>
        </w:rPr>
        <w:t xml:space="preserve">să fie informați despre progresul în implementarea proiectului şi să li se furnizeze copii ale rapoartelor de progres şi </w:t>
      </w:r>
      <w:r w:rsidRPr="00C90411">
        <w:rPr>
          <w:rFonts w:asciiTheme="minorHAnsi" w:hAnsiTheme="minorHAnsi" w:cstheme="minorHAnsi"/>
          <w:spacing w:val="-2"/>
        </w:rPr>
        <w:t>financiare.</w:t>
      </w:r>
    </w:p>
    <w:p w14:paraId="60532916" w14:textId="77777777" w:rsidR="00956CBF" w:rsidRPr="00C90411" w:rsidRDefault="009B1D39" w:rsidP="00665CDE">
      <w:pPr>
        <w:pStyle w:val="ListParagraph"/>
        <w:numPr>
          <w:ilvl w:val="0"/>
          <w:numId w:val="8"/>
        </w:numPr>
        <w:tabs>
          <w:tab w:val="left" w:pos="831"/>
          <w:tab w:val="left" w:pos="833"/>
        </w:tabs>
        <w:spacing w:line="276" w:lineRule="auto"/>
        <w:ind w:right="583"/>
        <w:rPr>
          <w:rFonts w:asciiTheme="minorHAnsi" w:hAnsiTheme="minorHAnsi" w:cstheme="minorHAnsi"/>
        </w:rPr>
      </w:pPr>
      <w:r w:rsidRPr="00C90411">
        <w:rPr>
          <w:rFonts w:asciiTheme="minorHAnsi" w:hAnsiTheme="minorHAnsi" w:cstheme="minorHAnsi"/>
        </w:rPr>
        <w:t>Partenerii au dreptul să fie consultați de către liderul de parteneriat în privinţa propunerilor pentru modificări importante ale proiectului (de ex. activităţi, rezultate, indicatori), înaintea solicitării aprobării de către AM.</w:t>
      </w:r>
    </w:p>
    <w:p w14:paraId="30C43401" w14:textId="77777777" w:rsidR="005D17C7" w:rsidRPr="005D17C7" w:rsidRDefault="005D17C7" w:rsidP="005D17C7">
      <w:pPr>
        <w:spacing w:line="276" w:lineRule="auto"/>
        <w:rPr>
          <w:rFonts w:asciiTheme="minorHAnsi" w:hAnsiTheme="minorHAnsi" w:cstheme="minorHAnsi"/>
        </w:rPr>
      </w:pPr>
    </w:p>
    <w:p w14:paraId="74AACCF1" w14:textId="77777777" w:rsidR="00956CBF" w:rsidRPr="00C90411" w:rsidRDefault="009B1D39" w:rsidP="00665CDE">
      <w:pPr>
        <w:pStyle w:val="Heading1"/>
        <w:spacing w:before="76" w:line="276" w:lineRule="auto"/>
        <w:rPr>
          <w:rFonts w:asciiTheme="minorHAnsi" w:hAnsiTheme="minorHAnsi" w:cstheme="minorHAnsi"/>
          <w:sz w:val="22"/>
          <w:szCs w:val="22"/>
        </w:rPr>
      </w:pPr>
      <w:r w:rsidRPr="00C90411">
        <w:rPr>
          <w:rFonts w:asciiTheme="minorHAnsi" w:hAnsiTheme="minorHAnsi" w:cstheme="minorHAnsi"/>
          <w:spacing w:val="-2"/>
          <w:sz w:val="22"/>
          <w:szCs w:val="22"/>
        </w:rPr>
        <w:lastRenderedPageBreak/>
        <w:t>Obligaţiile</w:t>
      </w:r>
    </w:p>
    <w:p w14:paraId="578537F4" w14:textId="1FCE5F2D" w:rsidR="00956CBF" w:rsidRPr="00C90411" w:rsidRDefault="009B1D39" w:rsidP="00665CDE">
      <w:pPr>
        <w:pStyle w:val="ListParagraph"/>
        <w:numPr>
          <w:ilvl w:val="1"/>
          <w:numId w:val="8"/>
        </w:numPr>
        <w:tabs>
          <w:tab w:val="left" w:pos="1305"/>
        </w:tabs>
        <w:spacing w:before="120" w:line="276" w:lineRule="auto"/>
        <w:ind w:left="1305" w:right="0" w:hanging="357"/>
        <w:rPr>
          <w:rFonts w:asciiTheme="minorHAnsi" w:hAnsiTheme="minorHAnsi" w:cstheme="minorHAnsi"/>
        </w:rPr>
      </w:pPr>
      <w:r w:rsidRPr="00C90411">
        <w:rPr>
          <w:rFonts w:asciiTheme="minorHAnsi" w:hAnsiTheme="minorHAnsi" w:cstheme="minorHAnsi"/>
        </w:rPr>
        <w:t>Partenerii</w:t>
      </w:r>
      <w:r w:rsidRPr="00C90411">
        <w:rPr>
          <w:rFonts w:asciiTheme="minorHAnsi" w:hAnsiTheme="minorHAnsi" w:cstheme="minorHAnsi"/>
          <w:spacing w:val="-10"/>
        </w:rPr>
        <w:t xml:space="preserve"> </w:t>
      </w:r>
      <w:r w:rsidRPr="00C90411">
        <w:rPr>
          <w:rFonts w:asciiTheme="minorHAnsi" w:hAnsiTheme="minorHAnsi" w:cstheme="minorHAnsi"/>
        </w:rPr>
        <w:t>vor</w:t>
      </w:r>
      <w:r w:rsidRPr="00C90411">
        <w:rPr>
          <w:rFonts w:asciiTheme="minorHAnsi" w:hAnsiTheme="minorHAnsi" w:cstheme="minorHAnsi"/>
          <w:spacing w:val="-9"/>
        </w:rPr>
        <w:t xml:space="preserve"> </w:t>
      </w:r>
      <w:r w:rsidRPr="00C90411">
        <w:rPr>
          <w:rFonts w:asciiTheme="minorHAnsi" w:hAnsiTheme="minorHAnsi" w:cstheme="minorHAnsi"/>
        </w:rPr>
        <w:t>pregăti,</w:t>
      </w:r>
      <w:r w:rsidRPr="00C90411">
        <w:rPr>
          <w:rFonts w:asciiTheme="minorHAnsi" w:hAnsiTheme="minorHAnsi" w:cstheme="minorHAnsi"/>
          <w:spacing w:val="-9"/>
        </w:rPr>
        <w:t xml:space="preserve"> </w:t>
      </w:r>
      <w:r w:rsidR="002F1AB5" w:rsidRPr="00C90411">
        <w:rPr>
          <w:rFonts w:asciiTheme="minorHAnsi" w:hAnsiTheme="minorHAnsi" w:cstheme="minorHAnsi"/>
        </w:rPr>
        <w:t>sub coordonarea</w:t>
      </w:r>
      <w:r w:rsidRPr="00C90411">
        <w:rPr>
          <w:rFonts w:asciiTheme="minorHAnsi" w:hAnsiTheme="minorHAnsi" w:cstheme="minorHAnsi"/>
          <w:spacing w:val="-10"/>
        </w:rPr>
        <w:t xml:space="preserve"> </w:t>
      </w:r>
      <w:r w:rsidRPr="00C90411">
        <w:rPr>
          <w:rFonts w:asciiTheme="minorHAnsi" w:hAnsiTheme="minorHAnsi" w:cstheme="minorHAnsi"/>
        </w:rPr>
        <w:t>liderul</w:t>
      </w:r>
      <w:r w:rsidR="002F1AB5" w:rsidRPr="00C90411">
        <w:rPr>
          <w:rFonts w:asciiTheme="minorHAnsi" w:hAnsiTheme="minorHAnsi" w:cstheme="minorHAnsi"/>
        </w:rPr>
        <w:t>ui</w:t>
      </w:r>
      <w:r w:rsidRPr="00C90411">
        <w:rPr>
          <w:rFonts w:asciiTheme="minorHAnsi" w:hAnsiTheme="minorHAnsi" w:cstheme="minorHAnsi"/>
          <w:spacing w:val="-10"/>
        </w:rPr>
        <w:t xml:space="preserve"> </w:t>
      </w:r>
      <w:r w:rsidRPr="00C90411">
        <w:rPr>
          <w:rFonts w:asciiTheme="minorHAnsi" w:hAnsiTheme="minorHAnsi" w:cstheme="minorHAnsi"/>
        </w:rPr>
        <w:t>de</w:t>
      </w:r>
      <w:r w:rsidRPr="00C90411">
        <w:rPr>
          <w:rFonts w:asciiTheme="minorHAnsi" w:hAnsiTheme="minorHAnsi" w:cstheme="minorHAnsi"/>
          <w:spacing w:val="-9"/>
        </w:rPr>
        <w:t xml:space="preserve"> </w:t>
      </w:r>
      <w:r w:rsidRPr="00C90411">
        <w:rPr>
          <w:rFonts w:asciiTheme="minorHAnsi" w:hAnsiTheme="minorHAnsi" w:cstheme="minorHAnsi"/>
        </w:rPr>
        <w:t>parteneriat,</w:t>
      </w:r>
      <w:r w:rsidRPr="00C90411">
        <w:rPr>
          <w:rFonts w:asciiTheme="minorHAnsi" w:hAnsiTheme="minorHAnsi" w:cstheme="minorHAnsi"/>
          <w:spacing w:val="-9"/>
        </w:rPr>
        <w:t xml:space="preserve"> </w:t>
      </w:r>
      <w:r w:rsidRPr="00C90411">
        <w:rPr>
          <w:rFonts w:asciiTheme="minorHAnsi" w:hAnsiTheme="minorHAnsi" w:cstheme="minorHAnsi"/>
        </w:rPr>
        <w:t>cererea</w:t>
      </w:r>
      <w:r w:rsidRPr="00C90411">
        <w:rPr>
          <w:rFonts w:asciiTheme="minorHAnsi" w:hAnsiTheme="minorHAnsi" w:cstheme="minorHAnsi"/>
          <w:spacing w:val="-8"/>
        </w:rPr>
        <w:t xml:space="preserve"> </w:t>
      </w:r>
      <w:r w:rsidRPr="00C90411">
        <w:rPr>
          <w:rFonts w:asciiTheme="minorHAnsi" w:hAnsiTheme="minorHAnsi" w:cstheme="minorHAnsi"/>
        </w:rPr>
        <w:t>de</w:t>
      </w:r>
      <w:r w:rsidRPr="00C90411">
        <w:rPr>
          <w:rFonts w:asciiTheme="minorHAnsi" w:hAnsiTheme="minorHAnsi" w:cstheme="minorHAnsi"/>
          <w:spacing w:val="-12"/>
        </w:rPr>
        <w:t xml:space="preserve"> </w:t>
      </w:r>
      <w:r w:rsidRPr="00C90411">
        <w:rPr>
          <w:rFonts w:asciiTheme="minorHAnsi" w:hAnsiTheme="minorHAnsi" w:cstheme="minorHAnsi"/>
          <w:spacing w:val="-2"/>
        </w:rPr>
        <w:t>finanţare.</w:t>
      </w:r>
    </w:p>
    <w:p w14:paraId="2CC075F7" w14:textId="77777777" w:rsidR="00956CBF" w:rsidRPr="00C90411" w:rsidRDefault="009B1D39" w:rsidP="00665CDE">
      <w:pPr>
        <w:pStyle w:val="ListParagraph"/>
        <w:numPr>
          <w:ilvl w:val="1"/>
          <w:numId w:val="8"/>
        </w:numPr>
        <w:tabs>
          <w:tab w:val="left" w:pos="1305"/>
          <w:tab w:val="left" w:pos="1308"/>
        </w:tabs>
        <w:spacing w:before="34" w:line="276" w:lineRule="auto"/>
        <w:ind w:right="578"/>
        <w:rPr>
          <w:rFonts w:asciiTheme="minorHAnsi" w:hAnsiTheme="minorHAnsi" w:cstheme="minorHAnsi"/>
        </w:rPr>
      </w:pPr>
      <w:r w:rsidRPr="00C90411">
        <w:rPr>
          <w:rFonts w:asciiTheme="minorHAnsi" w:hAnsiTheme="minorHAnsi" w:cstheme="minorHAnsi"/>
        </w:rPr>
        <w:t>Partenerii</w:t>
      </w:r>
      <w:r w:rsidRPr="00C90411">
        <w:rPr>
          <w:rFonts w:asciiTheme="minorHAnsi" w:hAnsiTheme="minorHAnsi" w:cstheme="minorHAnsi"/>
          <w:spacing w:val="40"/>
        </w:rPr>
        <w:t xml:space="preserve"> </w:t>
      </w:r>
      <w:r w:rsidRPr="00C90411">
        <w:rPr>
          <w:rFonts w:asciiTheme="minorHAnsi" w:hAnsiTheme="minorHAnsi" w:cstheme="minorHAnsi"/>
        </w:rPr>
        <w:t>sunt</w:t>
      </w:r>
      <w:r w:rsidRPr="00C90411">
        <w:rPr>
          <w:rFonts w:asciiTheme="minorHAnsi" w:hAnsiTheme="minorHAnsi" w:cstheme="minorHAnsi"/>
          <w:spacing w:val="40"/>
        </w:rPr>
        <w:t xml:space="preserve"> </w:t>
      </w:r>
      <w:r w:rsidRPr="00C90411">
        <w:rPr>
          <w:rFonts w:asciiTheme="minorHAnsi" w:hAnsiTheme="minorHAnsi" w:cstheme="minorHAnsi"/>
        </w:rPr>
        <w:t>obligați</w:t>
      </w:r>
      <w:r w:rsidRPr="00C90411">
        <w:rPr>
          <w:rFonts w:asciiTheme="minorHAnsi" w:hAnsiTheme="minorHAnsi" w:cstheme="minorHAnsi"/>
          <w:spacing w:val="40"/>
        </w:rPr>
        <w:t xml:space="preserve"> </w:t>
      </w:r>
      <w:r w:rsidRPr="00C90411">
        <w:rPr>
          <w:rFonts w:asciiTheme="minorHAnsi" w:hAnsiTheme="minorHAnsi" w:cstheme="minorHAnsi"/>
        </w:rPr>
        <w:t>să</w:t>
      </w:r>
      <w:r w:rsidRPr="00C90411">
        <w:rPr>
          <w:rFonts w:asciiTheme="minorHAnsi" w:hAnsiTheme="minorHAnsi" w:cstheme="minorHAnsi"/>
          <w:spacing w:val="40"/>
        </w:rPr>
        <w:t xml:space="preserve"> </w:t>
      </w:r>
      <w:r w:rsidRPr="00C90411">
        <w:rPr>
          <w:rFonts w:asciiTheme="minorHAnsi" w:hAnsiTheme="minorHAnsi" w:cstheme="minorHAnsi"/>
        </w:rPr>
        <w:t>furnizeze</w:t>
      </w:r>
      <w:r w:rsidRPr="00C90411">
        <w:rPr>
          <w:rFonts w:asciiTheme="minorHAnsi" w:hAnsiTheme="minorHAnsi" w:cstheme="minorHAnsi"/>
          <w:spacing w:val="40"/>
        </w:rPr>
        <w:t xml:space="preserve"> </w:t>
      </w:r>
      <w:r w:rsidRPr="00C90411">
        <w:rPr>
          <w:rFonts w:asciiTheme="minorHAnsi" w:hAnsiTheme="minorHAnsi" w:cstheme="minorHAnsi"/>
        </w:rPr>
        <w:t>orice</w:t>
      </w:r>
      <w:r w:rsidRPr="00C90411">
        <w:rPr>
          <w:rFonts w:asciiTheme="minorHAnsi" w:hAnsiTheme="minorHAnsi" w:cstheme="minorHAnsi"/>
          <w:spacing w:val="40"/>
        </w:rPr>
        <w:t xml:space="preserve"> </w:t>
      </w:r>
      <w:r w:rsidRPr="00C90411">
        <w:rPr>
          <w:rFonts w:asciiTheme="minorHAnsi" w:hAnsiTheme="minorHAnsi" w:cstheme="minorHAnsi"/>
        </w:rPr>
        <w:t>informaţii</w:t>
      </w:r>
      <w:r w:rsidRPr="00C90411">
        <w:rPr>
          <w:rFonts w:asciiTheme="minorHAnsi" w:hAnsiTheme="minorHAnsi" w:cstheme="minorHAnsi"/>
          <w:spacing w:val="40"/>
        </w:rPr>
        <w:t xml:space="preserve"> </w:t>
      </w:r>
      <w:r w:rsidRPr="00C90411">
        <w:rPr>
          <w:rFonts w:asciiTheme="minorHAnsi" w:hAnsiTheme="minorHAnsi" w:cstheme="minorHAnsi"/>
        </w:rPr>
        <w:t>de</w:t>
      </w:r>
      <w:r w:rsidRPr="00C90411">
        <w:rPr>
          <w:rFonts w:asciiTheme="minorHAnsi" w:hAnsiTheme="minorHAnsi" w:cstheme="minorHAnsi"/>
          <w:spacing w:val="40"/>
        </w:rPr>
        <w:t xml:space="preserve"> </w:t>
      </w:r>
      <w:r w:rsidRPr="00C90411">
        <w:rPr>
          <w:rFonts w:asciiTheme="minorHAnsi" w:hAnsiTheme="minorHAnsi" w:cstheme="minorHAnsi"/>
        </w:rPr>
        <w:t>natură</w:t>
      </w:r>
      <w:r w:rsidRPr="00C90411">
        <w:rPr>
          <w:rFonts w:asciiTheme="minorHAnsi" w:hAnsiTheme="minorHAnsi" w:cstheme="minorHAnsi"/>
          <w:spacing w:val="40"/>
        </w:rPr>
        <w:t xml:space="preserve"> </w:t>
      </w:r>
      <w:r w:rsidRPr="00C90411">
        <w:rPr>
          <w:rFonts w:asciiTheme="minorHAnsi" w:hAnsiTheme="minorHAnsi" w:cstheme="minorHAnsi"/>
        </w:rPr>
        <w:t>tehnică</w:t>
      </w:r>
      <w:r w:rsidRPr="00C90411">
        <w:rPr>
          <w:rFonts w:asciiTheme="minorHAnsi" w:hAnsiTheme="minorHAnsi" w:cstheme="minorHAnsi"/>
          <w:spacing w:val="40"/>
        </w:rPr>
        <w:t xml:space="preserve"> </w:t>
      </w:r>
      <w:r w:rsidRPr="00C90411">
        <w:rPr>
          <w:rFonts w:asciiTheme="minorHAnsi" w:hAnsiTheme="minorHAnsi" w:cstheme="minorHAnsi"/>
        </w:rPr>
        <w:t>sau</w:t>
      </w:r>
      <w:r w:rsidRPr="00C90411">
        <w:rPr>
          <w:rFonts w:asciiTheme="minorHAnsi" w:hAnsiTheme="minorHAnsi" w:cstheme="minorHAnsi"/>
          <w:spacing w:val="40"/>
        </w:rPr>
        <w:t xml:space="preserve"> </w:t>
      </w:r>
      <w:r w:rsidRPr="00C90411">
        <w:rPr>
          <w:rFonts w:asciiTheme="minorHAnsi" w:hAnsiTheme="minorHAnsi" w:cstheme="minorHAnsi"/>
        </w:rPr>
        <w:t>financiară legate de proiect, solicitate de către lider, AM, Autoritatea de Certificare, Autoritatea de Audit, Comisia Europeană sau orice alt organism abilitat să verifice</w:t>
      </w:r>
      <w:r w:rsidRPr="00C90411">
        <w:rPr>
          <w:rFonts w:asciiTheme="minorHAnsi" w:hAnsiTheme="minorHAnsi" w:cstheme="minorHAnsi"/>
          <w:spacing w:val="40"/>
        </w:rPr>
        <w:t xml:space="preserve"> </w:t>
      </w:r>
      <w:r w:rsidRPr="00C90411">
        <w:rPr>
          <w:rFonts w:asciiTheme="minorHAnsi" w:hAnsiTheme="minorHAnsi" w:cstheme="minorHAnsi"/>
        </w:rPr>
        <w:t>sau</w:t>
      </w:r>
      <w:r w:rsidRPr="00C90411">
        <w:rPr>
          <w:rFonts w:asciiTheme="minorHAnsi" w:hAnsiTheme="minorHAnsi" w:cstheme="minorHAnsi"/>
          <w:spacing w:val="40"/>
        </w:rPr>
        <w:t xml:space="preserve"> </w:t>
      </w:r>
      <w:r w:rsidRPr="00C90411">
        <w:rPr>
          <w:rFonts w:asciiTheme="minorHAnsi" w:hAnsiTheme="minorHAnsi" w:cstheme="minorHAnsi"/>
        </w:rPr>
        <w:t>să realizeze auditul asupra modului de implementare a proiectelor cofinanţate din instrumente structurale și să asigure toate condițiile pentru efectuarea verificărilor la fața locului.</w:t>
      </w:r>
    </w:p>
    <w:p w14:paraId="6E7A54E7" w14:textId="644A2634" w:rsidR="00956CBF" w:rsidRPr="00C90411" w:rsidRDefault="009B1D39" w:rsidP="00665CDE">
      <w:pPr>
        <w:pStyle w:val="ListParagraph"/>
        <w:numPr>
          <w:ilvl w:val="1"/>
          <w:numId w:val="8"/>
        </w:numPr>
        <w:tabs>
          <w:tab w:val="left" w:pos="1305"/>
          <w:tab w:val="left" w:pos="1308"/>
        </w:tabs>
        <w:spacing w:before="2" w:line="276" w:lineRule="auto"/>
        <w:rPr>
          <w:rFonts w:asciiTheme="minorHAnsi" w:hAnsiTheme="minorHAnsi" w:cstheme="minorHAnsi"/>
        </w:rPr>
      </w:pPr>
      <w:r w:rsidRPr="00C90411">
        <w:rPr>
          <w:rFonts w:asciiTheme="minorHAnsi" w:hAnsiTheme="minorHAnsi" w:cstheme="minorHAnsi"/>
        </w:rPr>
        <w:t>Partenerii sunt obligați să furnizeze liderului de parteneriat orice informaţii</w:t>
      </w:r>
      <w:r w:rsidRPr="00C90411">
        <w:rPr>
          <w:rFonts w:asciiTheme="minorHAnsi" w:hAnsiTheme="minorHAnsi" w:cstheme="minorHAnsi"/>
          <w:spacing w:val="40"/>
        </w:rPr>
        <w:t xml:space="preserve"> </w:t>
      </w:r>
      <w:r w:rsidRPr="00C90411">
        <w:rPr>
          <w:rFonts w:asciiTheme="minorHAnsi" w:hAnsiTheme="minorHAnsi" w:cstheme="minorHAnsi"/>
        </w:rPr>
        <w:t>sau documente privind implementarea proiectului, în scopul elaborării rapoartelor de progres şi a cererii de rambursare.</w:t>
      </w:r>
    </w:p>
    <w:p w14:paraId="66180964" w14:textId="77777777" w:rsidR="00956CBF" w:rsidRPr="00C90411" w:rsidRDefault="009B1D39" w:rsidP="00665CDE">
      <w:pPr>
        <w:pStyle w:val="ListParagraph"/>
        <w:numPr>
          <w:ilvl w:val="1"/>
          <w:numId w:val="8"/>
        </w:numPr>
        <w:tabs>
          <w:tab w:val="left" w:pos="1305"/>
          <w:tab w:val="left" w:pos="1308"/>
        </w:tabs>
        <w:spacing w:before="3" w:line="276" w:lineRule="auto"/>
        <w:ind w:right="582"/>
        <w:rPr>
          <w:rFonts w:asciiTheme="minorHAnsi" w:hAnsiTheme="minorHAnsi" w:cstheme="minorHAnsi"/>
        </w:rPr>
      </w:pPr>
      <w:r w:rsidRPr="00C90411">
        <w:rPr>
          <w:rFonts w:asciiTheme="minorHAnsi" w:hAnsiTheme="minorHAnsi" w:cstheme="minorHAnsi"/>
        </w:rPr>
        <w:t>Partenerii sunt obligați să deschidă conturi bancare dedicate proiectului, în conformitate cu prevederile legale în materie în vigoare.</w:t>
      </w:r>
    </w:p>
    <w:p w14:paraId="432D3BB0" w14:textId="77777777" w:rsidR="00956CBF" w:rsidRPr="00C90411" w:rsidRDefault="009B1D39" w:rsidP="00665CDE">
      <w:pPr>
        <w:pStyle w:val="ListParagraph"/>
        <w:numPr>
          <w:ilvl w:val="1"/>
          <w:numId w:val="8"/>
        </w:numPr>
        <w:tabs>
          <w:tab w:val="left" w:pos="1305"/>
          <w:tab w:val="left" w:pos="1308"/>
        </w:tabs>
        <w:spacing w:line="276" w:lineRule="auto"/>
        <w:rPr>
          <w:rFonts w:asciiTheme="minorHAnsi" w:hAnsiTheme="minorHAnsi" w:cstheme="minorHAnsi"/>
        </w:rPr>
      </w:pPr>
      <w:r w:rsidRPr="00C90411">
        <w:rPr>
          <w:rFonts w:asciiTheme="minorHAnsi" w:hAnsiTheme="minorHAnsi" w:cstheme="minorHAnsi"/>
        </w:rPr>
        <w:t>Partenerii sunt obligați să țină o evidență contabilă distinctă a Proiectului, utilizând conturi analitice dedicate pentru reflectarea tuturor operațiunilor referitoare la implementarea Proiectului, în conformitate cu dispozițiile legale.</w:t>
      </w:r>
    </w:p>
    <w:p w14:paraId="39579A2B" w14:textId="34CB6BDD" w:rsidR="00956CBF" w:rsidRPr="00C90411" w:rsidRDefault="009B1D39" w:rsidP="00665CDE">
      <w:pPr>
        <w:pStyle w:val="ListParagraph"/>
        <w:numPr>
          <w:ilvl w:val="1"/>
          <w:numId w:val="8"/>
        </w:numPr>
        <w:tabs>
          <w:tab w:val="left" w:pos="1305"/>
          <w:tab w:val="left" w:pos="1308"/>
        </w:tabs>
        <w:spacing w:line="276" w:lineRule="auto"/>
        <w:ind w:right="586"/>
        <w:rPr>
          <w:rFonts w:asciiTheme="minorHAnsi" w:hAnsiTheme="minorHAnsi" w:cstheme="minorHAnsi"/>
        </w:rPr>
      </w:pPr>
      <w:r w:rsidRPr="00C90411">
        <w:rPr>
          <w:rFonts w:asciiTheme="minorHAnsi" w:hAnsiTheme="minorHAnsi" w:cstheme="minorHAnsi"/>
        </w:rPr>
        <w:t xml:space="preserve">Partenerii sunt responsabili pentru neregulile identificate în cadrul proiectului aferente cheltuielilor proprii conform notificărilor și titlurilor de creanță emise </w:t>
      </w:r>
      <w:r w:rsidR="00D95A1B" w:rsidRPr="00C90411">
        <w:rPr>
          <w:rFonts w:asciiTheme="minorHAnsi" w:hAnsiTheme="minorHAnsi" w:cstheme="minorHAnsi"/>
        </w:rPr>
        <w:t xml:space="preserve">pe numele acestora </w:t>
      </w:r>
      <w:r w:rsidRPr="00C90411">
        <w:rPr>
          <w:rFonts w:asciiTheme="minorHAnsi" w:hAnsiTheme="minorHAnsi" w:cstheme="minorHAnsi"/>
        </w:rPr>
        <w:t>de către AM.</w:t>
      </w:r>
    </w:p>
    <w:p w14:paraId="70C2252E" w14:textId="64FD6088" w:rsidR="00956CBF" w:rsidRPr="00C90411" w:rsidRDefault="009B1D39" w:rsidP="00665CDE">
      <w:pPr>
        <w:pStyle w:val="ListParagraph"/>
        <w:numPr>
          <w:ilvl w:val="1"/>
          <w:numId w:val="8"/>
        </w:numPr>
        <w:tabs>
          <w:tab w:val="left" w:pos="1305"/>
          <w:tab w:val="left" w:pos="1308"/>
        </w:tabs>
        <w:spacing w:line="276" w:lineRule="auto"/>
        <w:ind w:right="584"/>
        <w:rPr>
          <w:rFonts w:asciiTheme="minorHAnsi" w:hAnsiTheme="minorHAnsi" w:cstheme="minorHAnsi"/>
        </w:rPr>
      </w:pPr>
      <w:r w:rsidRPr="00C90411">
        <w:rPr>
          <w:rFonts w:asciiTheme="minorHAnsi" w:hAnsiTheme="minorHAnsi" w:cstheme="minorHAnsi"/>
        </w:rPr>
        <w:t>Partenerii</w:t>
      </w:r>
      <w:r w:rsidRPr="00C90411">
        <w:rPr>
          <w:rFonts w:asciiTheme="minorHAnsi" w:hAnsiTheme="minorHAnsi" w:cstheme="minorHAnsi"/>
          <w:spacing w:val="-1"/>
        </w:rPr>
        <w:t xml:space="preserve"> </w:t>
      </w:r>
      <w:r w:rsidRPr="00C90411">
        <w:rPr>
          <w:rFonts w:asciiTheme="minorHAnsi" w:hAnsiTheme="minorHAnsi" w:cstheme="minorHAnsi"/>
        </w:rPr>
        <w:t>care</w:t>
      </w:r>
      <w:r w:rsidRPr="00C90411">
        <w:rPr>
          <w:rFonts w:asciiTheme="minorHAnsi" w:hAnsiTheme="minorHAnsi" w:cstheme="minorHAnsi"/>
          <w:spacing w:val="-2"/>
        </w:rPr>
        <w:t xml:space="preserve"> </w:t>
      </w:r>
      <w:r w:rsidRPr="00C90411">
        <w:rPr>
          <w:rFonts w:asciiTheme="minorHAnsi" w:hAnsiTheme="minorHAnsi" w:cstheme="minorHAnsi"/>
        </w:rPr>
        <w:t>vor</w:t>
      </w:r>
      <w:r w:rsidRPr="00C90411">
        <w:rPr>
          <w:rFonts w:asciiTheme="minorHAnsi" w:hAnsiTheme="minorHAnsi" w:cstheme="minorHAnsi"/>
          <w:spacing w:val="-2"/>
        </w:rPr>
        <w:t xml:space="preserve"> </w:t>
      </w:r>
      <w:r w:rsidRPr="00C90411">
        <w:rPr>
          <w:rFonts w:asciiTheme="minorHAnsi" w:hAnsiTheme="minorHAnsi" w:cstheme="minorHAnsi"/>
        </w:rPr>
        <w:t>avea</w:t>
      </w:r>
      <w:r w:rsidRPr="00C90411">
        <w:rPr>
          <w:rFonts w:asciiTheme="minorHAnsi" w:hAnsiTheme="minorHAnsi" w:cstheme="minorHAnsi"/>
          <w:spacing w:val="-1"/>
        </w:rPr>
        <w:t xml:space="preserve"> </w:t>
      </w:r>
      <w:r w:rsidRPr="00C90411">
        <w:rPr>
          <w:rFonts w:asciiTheme="minorHAnsi" w:hAnsiTheme="minorHAnsi" w:cstheme="minorHAnsi"/>
        </w:rPr>
        <w:t>o</w:t>
      </w:r>
      <w:r w:rsidRPr="00C90411">
        <w:rPr>
          <w:rFonts w:asciiTheme="minorHAnsi" w:hAnsiTheme="minorHAnsi" w:cstheme="minorHAnsi"/>
          <w:spacing w:val="-1"/>
        </w:rPr>
        <w:t xml:space="preserve"> </w:t>
      </w:r>
      <w:r w:rsidRPr="00C90411">
        <w:rPr>
          <w:rFonts w:asciiTheme="minorHAnsi" w:hAnsiTheme="minorHAnsi" w:cstheme="minorHAnsi"/>
        </w:rPr>
        <w:t>cheltuială</w:t>
      </w:r>
      <w:r w:rsidRPr="00C90411">
        <w:rPr>
          <w:rFonts w:asciiTheme="minorHAnsi" w:hAnsiTheme="minorHAnsi" w:cstheme="minorHAnsi"/>
          <w:spacing w:val="-1"/>
        </w:rPr>
        <w:t xml:space="preserve"> </w:t>
      </w:r>
      <w:r w:rsidRPr="00C90411">
        <w:rPr>
          <w:rFonts w:asciiTheme="minorHAnsi" w:hAnsiTheme="minorHAnsi" w:cstheme="minorHAnsi"/>
        </w:rPr>
        <w:t>afectată de</w:t>
      </w:r>
      <w:r w:rsidRPr="00C90411">
        <w:rPr>
          <w:rFonts w:asciiTheme="minorHAnsi" w:hAnsiTheme="minorHAnsi" w:cstheme="minorHAnsi"/>
          <w:spacing w:val="-3"/>
        </w:rPr>
        <w:t xml:space="preserve"> </w:t>
      </w:r>
      <w:r w:rsidRPr="00C90411">
        <w:rPr>
          <w:rFonts w:asciiTheme="minorHAnsi" w:hAnsiTheme="minorHAnsi" w:cstheme="minorHAnsi"/>
        </w:rPr>
        <w:t>neregulă</w:t>
      </w:r>
      <w:r w:rsidRPr="00C90411">
        <w:rPr>
          <w:rFonts w:asciiTheme="minorHAnsi" w:hAnsiTheme="minorHAnsi" w:cstheme="minorHAnsi"/>
          <w:spacing w:val="-1"/>
        </w:rPr>
        <w:t xml:space="preserve"> </w:t>
      </w:r>
      <w:r w:rsidRPr="00C90411">
        <w:rPr>
          <w:rFonts w:asciiTheme="minorHAnsi" w:hAnsiTheme="minorHAnsi" w:cstheme="minorHAnsi"/>
        </w:rPr>
        <w:t>au</w:t>
      </w:r>
      <w:r w:rsidRPr="00C90411">
        <w:rPr>
          <w:rFonts w:asciiTheme="minorHAnsi" w:hAnsiTheme="minorHAnsi" w:cstheme="minorHAnsi"/>
          <w:spacing w:val="-2"/>
        </w:rPr>
        <w:t xml:space="preserve"> </w:t>
      </w:r>
      <w:r w:rsidRPr="00C90411">
        <w:rPr>
          <w:rFonts w:asciiTheme="minorHAnsi" w:hAnsiTheme="minorHAnsi" w:cstheme="minorHAnsi"/>
        </w:rPr>
        <w:t>obligația</w:t>
      </w:r>
      <w:r w:rsidRPr="00C90411">
        <w:rPr>
          <w:rFonts w:asciiTheme="minorHAnsi" w:hAnsiTheme="minorHAnsi" w:cstheme="minorHAnsi"/>
          <w:spacing w:val="-1"/>
        </w:rPr>
        <w:t xml:space="preserve"> </w:t>
      </w:r>
      <w:r w:rsidRPr="00C90411">
        <w:rPr>
          <w:rFonts w:asciiTheme="minorHAnsi" w:hAnsiTheme="minorHAnsi" w:cstheme="minorHAnsi"/>
        </w:rPr>
        <w:t>restituirii</w:t>
      </w:r>
      <w:r w:rsidRPr="00C90411">
        <w:rPr>
          <w:rFonts w:asciiTheme="minorHAnsi" w:hAnsiTheme="minorHAnsi" w:cstheme="minorHAnsi"/>
          <w:spacing w:val="-1"/>
        </w:rPr>
        <w:t xml:space="preserve"> </w:t>
      </w:r>
      <w:r w:rsidRPr="00C90411">
        <w:rPr>
          <w:rFonts w:asciiTheme="minorHAnsi" w:hAnsiTheme="minorHAnsi" w:cstheme="minorHAnsi"/>
        </w:rPr>
        <w:t>sumelor către</w:t>
      </w:r>
      <w:r w:rsidRPr="00C90411">
        <w:rPr>
          <w:rFonts w:asciiTheme="minorHAnsi" w:hAnsiTheme="minorHAnsi" w:cstheme="minorHAnsi"/>
          <w:spacing w:val="-3"/>
        </w:rPr>
        <w:t xml:space="preserve"> </w:t>
      </w:r>
      <w:r w:rsidRPr="00C90411">
        <w:rPr>
          <w:rFonts w:asciiTheme="minorHAnsi" w:hAnsiTheme="minorHAnsi" w:cstheme="minorHAnsi"/>
        </w:rPr>
        <w:t>AM, conform prevederilor OUG nr. 66/2011, cu modificările și completările ulterioare și asigurării din resurse proprii a contravalorii acesteia.</w:t>
      </w:r>
    </w:p>
    <w:p w14:paraId="63195370" w14:textId="77777777" w:rsidR="00956CBF" w:rsidRPr="00C90411" w:rsidRDefault="009B1D39" w:rsidP="00665CDE">
      <w:pPr>
        <w:pStyle w:val="ListParagraph"/>
        <w:numPr>
          <w:ilvl w:val="1"/>
          <w:numId w:val="8"/>
        </w:numPr>
        <w:tabs>
          <w:tab w:val="left" w:pos="1305"/>
          <w:tab w:val="left" w:pos="1308"/>
        </w:tabs>
        <w:spacing w:line="276" w:lineRule="auto"/>
        <w:ind w:right="581"/>
        <w:rPr>
          <w:rFonts w:asciiTheme="minorHAnsi" w:hAnsiTheme="minorHAnsi" w:cstheme="minorHAnsi"/>
        </w:rPr>
      </w:pPr>
      <w:r w:rsidRPr="00C90411">
        <w:rPr>
          <w:rFonts w:asciiTheme="minorHAnsi" w:hAnsiTheme="minorHAnsi" w:cstheme="minorHAnsi"/>
        </w:rPr>
        <w:t>Partenerii pe numele cărora a fost emis titlul de creanță au obligația restituirii sumelor</w:t>
      </w:r>
      <w:r w:rsidRPr="00C90411">
        <w:rPr>
          <w:rFonts w:asciiTheme="minorHAnsi" w:hAnsiTheme="minorHAnsi" w:cstheme="minorHAnsi"/>
          <w:spacing w:val="21"/>
        </w:rPr>
        <w:t xml:space="preserve"> </w:t>
      </w:r>
      <w:r w:rsidRPr="00C90411">
        <w:rPr>
          <w:rFonts w:asciiTheme="minorHAnsi" w:hAnsiTheme="minorHAnsi" w:cstheme="minorHAnsi"/>
        </w:rPr>
        <w:t>cuprinse în acesta, conform prevederilor OUG nr. 66/2011, cu modificările și completările ulterioare și asigurarea din resurse proprii a contravalorii acestora.</w:t>
      </w:r>
    </w:p>
    <w:p w14:paraId="5DA2E819" w14:textId="0112F1E6" w:rsidR="00956CBF" w:rsidRPr="00C90411" w:rsidRDefault="009B1D39" w:rsidP="00665CDE">
      <w:pPr>
        <w:pStyle w:val="ListParagraph"/>
        <w:numPr>
          <w:ilvl w:val="1"/>
          <w:numId w:val="8"/>
        </w:numPr>
        <w:tabs>
          <w:tab w:val="left" w:pos="1305"/>
          <w:tab w:val="left" w:pos="1308"/>
        </w:tabs>
        <w:spacing w:line="276" w:lineRule="auto"/>
        <w:ind w:right="583"/>
        <w:rPr>
          <w:rFonts w:asciiTheme="minorHAnsi" w:hAnsiTheme="minorHAnsi" w:cstheme="minorHAnsi"/>
        </w:rPr>
      </w:pPr>
      <w:r w:rsidRPr="00C90411">
        <w:rPr>
          <w:rFonts w:asciiTheme="minorHAnsi" w:hAnsiTheme="minorHAnsi" w:cstheme="minorHAnsi"/>
        </w:rPr>
        <w:t xml:space="preserve">În cazul rezilierii/revocării contractului de finanțare, partenerii </w:t>
      </w:r>
      <w:r w:rsidR="00BC6759" w:rsidRPr="00C90411">
        <w:rPr>
          <w:rFonts w:asciiTheme="minorHAnsi" w:hAnsiTheme="minorHAnsi" w:cstheme="minorHAnsi"/>
        </w:rPr>
        <w:t xml:space="preserve">care au beneficiat de finanțarea nerambursabilă </w:t>
      </w:r>
      <w:r w:rsidRPr="00C90411">
        <w:rPr>
          <w:rFonts w:asciiTheme="minorHAnsi" w:hAnsiTheme="minorHAnsi" w:cstheme="minorHAnsi"/>
        </w:rPr>
        <w:t xml:space="preserve">răspund pentru restituirea sumelor </w:t>
      </w:r>
      <w:r w:rsidR="00066040" w:rsidRPr="00C90411">
        <w:rPr>
          <w:rFonts w:asciiTheme="minorHAnsi" w:hAnsiTheme="minorHAnsi" w:cstheme="minorHAnsi"/>
        </w:rPr>
        <w:t xml:space="preserve">de care au beneficiat </w:t>
      </w:r>
      <w:r w:rsidRPr="00C90411">
        <w:rPr>
          <w:rFonts w:asciiTheme="minorHAnsi" w:hAnsiTheme="minorHAnsi" w:cstheme="minorHAnsi"/>
        </w:rPr>
        <w:t>acordate pentru proiect.</w:t>
      </w:r>
    </w:p>
    <w:p w14:paraId="4DAEDCF3" w14:textId="7FD9025B" w:rsidR="00956CBF" w:rsidRPr="00C90411" w:rsidRDefault="009B1D39" w:rsidP="00665CDE">
      <w:pPr>
        <w:pStyle w:val="ListParagraph"/>
        <w:numPr>
          <w:ilvl w:val="1"/>
          <w:numId w:val="8"/>
        </w:numPr>
        <w:tabs>
          <w:tab w:val="left" w:pos="1305"/>
          <w:tab w:val="left" w:pos="1308"/>
        </w:tabs>
        <w:spacing w:line="276" w:lineRule="auto"/>
        <w:ind w:right="584"/>
        <w:rPr>
          <w:rFonts w:asciiTheme="minorHAnsi" w:hAnsiTheme="minorHAnsi" w:cstheme="minorHAnsi"/>
        </w:rPr>
      </w:pPr>
      <w:r w:rsidRPr="00C90411">
        <w:rPr>
          <w:rFonts w:asciiTheme="minorHAnsi" w:hAnsiTheme="minorHAnsi" w:cstheme="minorHAnsi"/>
        </w:rPr>
        <w:t>Partenerul este ținut de respectarea de către liderul de parteneriat a termenului de restituire menționat în decizia de reziliere/ordinul de revocare a sumelor solicitate de AM.</w:t>
      </w:r>
    </w:p>
    <w:p w14:paraId="485F3643" w14:textId="6FECB224" w:rsidR="00956CBF" w:rsidRPr="00C90411" w:rsidRDefault="00CC3224" w:rsidP="00665CDE">
      <w:pPr>
        <w:pStyle w:val="ListParagraph"/>
        <w:numPr>
          <w:ilvl w:val="1"/>
          <w:numId w:val="8"/>
        </w:numPr>
        <w:tabs>
          <w:tab w:val="left" w:pos="1305"/>
          <w:tab w:val="left" w:pos="1308"/>
        </w:tabs>
        <w:spacing w:line="276" w:lineRule="auto"/>
        <w:ind w:right="584"/>
        <w:rPr>
          <w:rFonts w:asciiTheme="minorHAnsi" w:hAnsiTheme="minorHAnsi" w:cstheme="minorHAnsi"/>
        </w:rPr>
      </w:pPr>
      <w:r w:rsidRPr="00C90411">
        <w:rPr>
          <w:rFonts w:asciiTheme="minorHAnsi" w:hAnsiTheme="minorHAnsi" w:cstheme="minorHAnsi"/>
        </w:rPr>
        <w:t>Partenerii se obligă să depună, până la finalul perioadei de durabilitate al contract</w:t>
      </w:r>
      <w:r w:rsidR="00AD6243" w:rsidRPr="00C90411">
        <w:rPr>
          <w:rFonts w:asciiTheme="minorHAnsi" w:hAnsiTheme="minorHAnsi" w:cstheme="minorHAnsi"/>
        </w:rPr>
        <w:t>ului</w:t>
      </w:r>
      <w:r w:rsidRPr="00C90411">
        <w:rPr>
          <w:rFonts w:asciiTheme="minorHAnsi" w:hAnsiTheme="minorHAnsi" w:cstheme="minorHAnsi"/>
        </w:rPr>
        <w:t xml:space="preserve"> de finanțare</w:t>
      </w:r>
      <w:r w:rsidR="00AD6243" w:rsidRPr="00C90411">
        <w:rPr>
          <w:rFonts w:asciiTheme="minorHAnsi" w:hAnsiTheme="minorHAnsi" w:cstheme="minorHAnsi"/>
        </w:rPr>
        <w:t xml:space="preserve"> semnat cu AM PR NV 2021-2027</w:t>
      </w:r>
      <w:r w:rsidRPr="00C90411">
        <w:rPr>
          <w:rFonts w:asciiTheme="minorHAnsi" w:hAnsiTheme="minorHAnsi" w:cstheme="minorHAnsi"/>
        </w:rPr>
        <w:t xml:space="preserve">, cereri de finanțare în condițiile prevăzute de apelurile de proiecte în perioada de programare 2028-2034 pentru proiectele </w:t>
      </w:r>
      <w:r w:rsidR="000942EC">
        <w:rPr>
          <w:rFonts w:asciiTheme="minorHAnsi" w:hAnsiTheme="minorHAnsi" w:cstheme="minorHAnsi"/>
        </w:rPr>
        <w:t xml:space="preserve">a căror </w:t>
      </w:r>
      <w:r w:rsidR="00794863">
        <w:rPr>
          <w:rFonts w:asciiTheme="minorHAnsi" w:hAnsiTheme="minorHAnsi" w:cstheme="minorHAnsi"/>
        </w:rPr>
        <w:t>documentații tehnico-economice au fost finanțate conform prezentului acord</w:t>
      </w:r>
      <w:r w:rsidRPr="00C90411">
        <w:rPr>
          <w:rFonts w:asciiTheme="minorHAnsi" w:hAnsiTheme="minorHAnsi" w:cstheme="minorHAnsi"/>
        </w:rPr>
        <w:t>. În caz contrar</w:t>
      </w:r>
      <w:r w:rsidR="0040486B" w:rsidRPr="00C90411">
        <w:rPr>
          <w:rFonts w:asciiTheme="minorHAnsi" w:hAnsiTheme="minorHAnsi" w:cstheme="minorHAnsi"/>
        </w:rPr>
        <w:t>,</w:t>
      </w:r>
      <w:r w:rsidRPr="00C90411">
        <w:rPr>
          <w:rFonts w:asciiTheme="minorHAnsi" w:hAnsiTheme="minorHAnsi" w:cstheme="minorHAnsi"/>
        </w:rPr>
        <w:t xml:space="preserve"> partenerii </w:t>
      </w:r>
      <w:r w:rsidR="009B1D39" w:rsidRPr="00C90411">
        <w:rPr>
          <w:rFonts w:asciiTheme="minorHAnsi" w:hAnsiTheme="minorHAnsi" w:cstheme="minorHAnsi"/>
        </w:rPr>
        <w:t>au obligația returnării sumelor primite în urma emiterii de către AM a titlurilor de creanță conform prevederilor OUG nr. 66/2011, cu modificările și completările ulterioare.</w:t>
      </w:r>
    </w:p>
    <w:p w14:paraId="07B175F8" w14:textId="6DE9E350" w:rsidR="00956CBF" w:rsidRPr="00C90411" w:rsidRDefault="009B1D39" w:rsidP="00665CDE">
      <w:pPr>
        <w:pStyle w:val="ListParagraph"/>
        <w:numPr>
          <w:ilvl w:val="1"/>
          <w:numId w:val="8"/>
        </w:numPr>
        <w:tabs>
          <w:tab w:val="left" w:pos="1305"/>
          <w:tab w:val="left" w:pos="1308"/>
        </w:tabs>
        <w:spacing w:before="76" w:line="276" w:lineRule="auto"/>
        <w:ind w:right="582"/>
        <w:rPr>
          <w:rFonts w:asciiTheme="minorHAnsi" w:hAnsiTheme="minorHAnsi" w:cstheme="minorHAnsi"/>
        </w:rPr>
      </w:pPr>
      <w:r w:rsidRPr="00C90411">
        <w:rPr>
          <w:rFonts w:asciiTheme="minorHAnsi" w:hAnsiTheme="minorHAnsi" w:cstheme="minorHAnsi"/>
        </w:rPr>
        <w:t xml:space="preserve">Partenerii au obligația de a contribui la atingerea </w:t>
      </w:r>
      <w:r w:rsidR="00207B5A" w:rsidRPr="00C90411">
        <w:rPr>
          <w:rFonts w:asciiTheme="minorHAnsi" w:hAnsiTheme="minorHAnsi" w:cstheme="minorHAnsi"/>
        </w:rPr>
        <w:t>indicatorilor asumați</w:t>
      </w:r>
      <w:r w:rsidRPr="00C90411">
        <w:rPr>
          <w:rFonts w:asciiTheme="minorHAnsi" w:hAnsiTheme="minorHAnsi" w:cstheme="minorHAnsi"/>
        </w:rPr>
        <w:t xml:space="preserve"> prin realizarea documentațiilor aferente proiectelor de investiții și solicitarea la rambursare a cheltuielilor cu aceste documentații.</w:t>
      </w:r>
    </w:p>
    <w:p w14:paraId="3E076577" w14:textId="77777777" w:rsidR="00956CBF" w:rsidRPr="00C90411" w:rsidRDefault="009B1D39" w:rsidP="00665CDE">
      <w:pPr>
        <w:pStyle w:val="ListParagraph"/>
        <w:numPr>
          <w:ilvl w:val="1"/>
          <w:numId w:val="8"/>
        </w:numPr>
        <w:tabs>
          <w:tab w:val="left" w:pos="1305"/>
          <w:tab w:val="left" w:pos="1308"/>
        </w:tabs>
        <w:spacing w:before="80" w:line="276" w:lineRule="auto"/>
        <w:ind w:right="584"/>
        <w:rPr>
          <w:rFonts w:asciiTheme="minorHAnsi" w:hAnsiTheme="minorHAnsi" w:cstheme="minorHAnsi"/>
        </w:rPr>
      </w:pPr>
      <w:r w:rsidRPr="00C90411">
        <w:rPr>
          <w:rFonts w:asciiTheme="minorHAnsi" w:hAnsiTheme="minorHAnsi" w:cstheme="minorHAnsi"/>
        </w:rPr>
        <w:t>Partenerii sunt responsabili să asigure demarcarea între activitățile din cadrul proiectului</w:t>
      </w:r>
      <w:r w:rsidRPr="00C90411">
        <w:rPr>
          <w:rFonts w:asciiTheme="minorHAnsi" w:hAnsiTheme="minorHAnsi" w:cstheme="minorHAnsi"/>
          <w:spacing w:val="-10"/>
        </w:rPr>
        <w:t xml:space="preserve"> </w:t>
      </w:r>
      <w:r w:rsidRPr="00C90411">
        <w:rPr>
          <w:rFonts w:asciiTheme="minorHAnsi" w:hAnsiTheme="minorHAnsi" w:cstheme="minorHAnsi"/>
        </w:rPr>
        <w:t>și celelalte activități/servicii conform statutului propriu în vederea evitării dublei finanțări.</w:t>
      </w:r>
    </w:p>
    <w:p w14:paraId="3CCC4CD0" w14:textId="77777777" w:rsidR="00956CBF" w:rsidRPr="00C90411" w:rsidRDefault="009B1D39" w:rsidP="00665CDE">
      <w:pPr>
        <w:pStyle w:val="ListParagraph"/>
        <w:numPr>
          <w:ilvl w:val="1"/>
          <w:numId w:val="8"/>
        </w:numPr>
        <w:tabs>
          <w:tab w:val="left" w:pos="1305"/>
          <w:tab w:val="left" w:pos="1308"/>
        </w:tabs>
        <w:spacing w:before="1" w:line="276" w:lineRule="auto"/>
        <w:ind w:right="583"/>
        <w:rPr>
          <w:rFonts w:asciiTheme="minorHAnsi" w:hAnsiTheme="minorHAnsi" w:cstheme="minorHAnsi"/>
        </w:rPr>
      </w:pPr>
      <w:r w:rsidRPr="00C90411">
        <w:rPr>
          <w:rFonts w:asciiTheme="minorHAnsi" w:hAnsiTheme="minorHAnsi" w:cstheme="minorHAnsi"/>
        </w:rPr>
        <w:t>Partenerii au obligația să păstreze toate documentele originale, inclusiv documentele contabile, privind activitățile derulate și cheltuielile eligibile efectuate de către acesta în vederea asigurării unei piste de audit adecvate, în conformitate cu regulamentele UE și naționale. Toate documentele vor fi păstrate până la închiderea oficială a Programului sau</w:t>
      </w:r>
      <w:r w:rsidRPr="00C90411">
        <w:rPr>
          <w:rFonts w:asciiTheme="minorHAnsi" w:hAnsiTheme="minorHAnsi" w:cstheme="minorHAnsi"/>
          <w:spacing w:val="-1"/>
        </w:rPr>
        <w:t xml:space="preserve"> </w:t>
      </w:r>
      <w:r w:rsidRPr="00C90411">
        <w:rPr>
          <w:rFonts w:asciiTheme="minorHAnsi" w:hAnsiTheme="minorHAnsi" w:cstheme="minorHAnsi"/>
        </w:rPr>
        <w:t>până la expirarea perioadei de durabilitate a proiectului (5 ani), oricare intervine ultima.</w:t>
      </w:r>
    </w:p>
    <w:p w14:paraId="04ABA574" w14:textId="77777777" w:rsidR="00956CBF" w:rsidRPr="00C90411" w:rsidRDefault="009B1D39" w:rsidP="00665CDE">
      <w:pPr>
        <w:pStyle w:val="ListParagraph"/>
        <w:numPr>
          <w:ilvl w:val="1"/>
          <w:numId w:val="8"/>
        </w:numPr>
        <w:tabs>
          <w:tab w:val="left" w:pos="1305"/>
          <w:tab w:val="left" w:pos="1308"/>
        </w:tabs>
        <w:spacing w:line="276" w:lineRule="auto"/>
        <w:ind w:right="581"/>
        <w:rPr>
          <w:rFonts w:asciiTheme="minorHAnsi" w:hAnsiTheme="minorHAnsi" w:cstheme="minorHAnsi"/>
        </w:rPr>
      </w:pPr>
      <w:r w:rsidRPr="00C90411">
        <w:rPr>
          <w:rFonts w:asciiTheme="minorHAnsi" w:hAnsiTheme="minorHAnsi" w:cstheme="minorHAnsi"/>
        </w:rPr>
        <w:t xml:space="preserve">Partenerii vor asigura bugetul necesar cheltuielilor neeligibile, conform Ghidului Solicitantului, aferente activității desfășurate, precum și cele rezultate ca urmare a verificărilor echipei de </w:t>
      </w:r>
      <w:r w:rsidRPr="00C90411">
        <w:rPr>
          <w:rFonts w:asciiTheme="minorHAnsi" w:hAnsiTheme="minorHAnsi" w:cstheme="minorHAnsi"/>
          <w:spacing w:val="-2"/>
        </w:rPr>
        <w:lastRenderedPageBreak/>
        <w:t>management.</w:t>
      </w:r>
    </w:p>
    <w:p w14:paraId="47F6F71B" w14:textId="77777777" w:rsidR="00956CBF" w:rsidRPr="00C90411" w:rsidRDefault="00956CBF" w:rsidP="00665CDE">
      <w:pPr>
        <w:pStyle w:val="BodyText"/>
        <w:spacing w:before="7" w:line="276" w:lineRule="auto"/>
        <w:ind w:left="0" w:firstLine="0"/>
        <w:jc w:val="left"/>
        <w:rPr>
          <w:rFonts w:asciiTheme="minorHAnsi" w:hAnsiTheme="minorHAnsi" w:cstheme="minorHAnsi"/>
          <w:sz w:val="22"/>
          <w:szCs w:val="22"/>
        </w:rPr>
      </w:pPr>
    </w:p>
    <w:p w14:paraId="6872A7D7" w14:textId="77777777" w:rsidR="00956CBF" w:rsidRPr="00C90411" w:rsidRDefault="009B1D39" w:rsidP="00665CDE">
      <w:pPr>
        <w:pStyle w:val="Heading1"/>
        <w:spacing w:before="1" w:line="276" w:lineRule="auto"/>
        <w:rPr>
          <w:rFonts w:asciiTheme="minorHAnsi" w:hAnsiTheme="minorHAnsi" w:cstheme="minorHAnsi"/>
          <w:sz w:val="22"/>
          <w:szCs w:val="22"/>
        </w:rPr>
      </w:pPr>
      <w:r w:rsidRPr="00C90411">
        <w:rPr>
          <w:rFonts w:asciiTheme="minorHAnsi" w:hAnsiTheme="minorHAnsi" w:cstheme="minorHAnsi"/>
          <w:sz w:val="22"/>
          <w:szCs w:val="22"/>
        </w:rPr>
        <w:t>Art.</w:t>
      </w:r>
      <w:r w:rsidRPr="00C90411">
        <w:rPr>
          <w:rFonts w:asciiTheme="minorHAnsi" w:hAnsiTheme="minorHAnsi" w:cstheme="minorHAnsi"/>
          <w:spacing w:val="-4"/>
          <w:sz w:val="22"/>
          <w:szCs w:val="22"/>
        </w:rPr>
        <w:t xml:space="preserve"> </w:t>
      </w:r>
      <w:r w:rsidRPr="00C90411">
        <w:rPr>
          <w:rFonts w:asciiTheme="minorHAnsi" w:hAnsiTheme="minorHAnsi" w:cstheme="minorHAnsi"/>
          <w:sz w:val="22"/>
          <w:szCs w:val="22"/>
        </w:rPr>
        <w:t>9.</w:t>
      </w:r>
      <w:r w:rsidRPr="00C90411">
        <w:rPr>
          <w:rFonts w:asciiTheme="minorHAnsi" w:hAnsiTheme="minorHAnsi" w:cstheme="minorHAnsi"/>
          <w:spacing w:val="-13"/>
          <w:sz w:val="22"/>
          <w:szCs w:val="22"/>
        </w:rPr>
        <w:t xml:space="preserve"> </w:t>
      </w:r>
      <w:r w:rsidRPr="00C90411">
        <w:rPr>
          <w:rFonts w:asciiTheme="minorHAnsi" w:hAnsiTheme="minorHAnsi" w:cstheme="minorHAnsi"/>
          <w:spacing w:val="-2"/>
          <w:sz w:val="22"/>
          <w:szCs w:val="22"/>
        </w:rPr>
        <w:t>Plăți</w:t>
      </w:r>
    </w:p>
    <w:p w14:paraId="119DC590" w14:textId="74A2C288" w:rsidR="00956CBF" w:rsidRPr="00C90411" w:rsidRDefault="009B1D39" w:rsidP="00665CDE">
      <w:pPr>
        <w:pStyle w:val="ListParagraph"/>
        <w:numPr>
          <w:ilvl w:val="0"/>
          <w:numId w:val="7"/>
        </w:numPr>
        <w:tabs>
          <w:tab w:val="left" w:pos="1305"/>
          <w:tab w:val="left" w:pos="1308"/>
        </w:tabs>
        <w:spacing w:before="156" w:line="276" w:lineRule="auto"/>
        <w:rPr>
          <w:rFonts w:asciiTheme="minorHAnsi" w:hAnsiTheme="minorHAnsi" w:cstheme="minorHAnsi"/>
        </w:rPr>
      </w:pPr>
      <w:r w:rsidRPr="00C90411">
        <w:rPr>
          <w:rFonts w:asciiTheme="minorHAnsi" w:hAnsiTheme="minorHAnsi" w:cstheme="minorHAnsi"/>
        </w:rPr>
        <w:t xml:space="preserve">Plăţile pentru proiect vor fi făcute de către parteneri, din conturile dedicate proiectului și în limita bugetului alocat pentru fiecare dintre </w:t>
      </w:r>
      <w:r w:rsidRPr="00C90411">
        <w:rPr>
          <w:rFonts w:asciiTheme="minorHAnsi" w:hAnsiTheme="minorHAnsi" w:cstheme="minorHAnsi"/>
          <w:spacing w:val="-2"/>
        </w:rPr>
        <w:t>aceștia.</w:t>
      </w:r>
    </w:p>
    <w:p w14:paraId="789D03A4" w14:textId="3C782A2F" w:rsidR="00956CBF" w:rsidRPr="00C90411" w:rsidRDefault="009B1D39" w:rsidP="007E08D4">
      <w:pPr>
        <w:pStyle w:val="ListParagraph"/>
        <w:numPr>
          <w:ilvl w:val="0"/>
          <w:numId w:val="7"/>
        </w:numPr>
        <w:tabs>
          <w:tab w:val="left" w:pos="1305"/>
          <w:tab w:val="left" w:pos="1308"/>
        </w:tabs>
        <w:spacing w:before="156" w:line="276" w:lineRule="auto"/>
        <w:rPr>
          <w:rFonts w:asciiTheme="minorHAnsi" w:hAnsiTheme="minorHAnsi" w:cstheme="minorHAnsi"/>
        </w:rPr>
      </w:pPr>
      <w:r w:rsidRPr="00C90411">
        <w:rPr>
          <w:rFonts w:asciiTheme="minorHAnsi" w:hAnsiTheme="minorHAnsi" w:cstheme="minorHAnsi"/>
        </w:rPr>
        <w:t>Cheltuielile efectuate de către</w:t>
      </w:r>
      <w:r w:rsidR="00815A3D" w:rsidRPr="00C90411">
        <w:rPr>
          <w:rFonts w:asciiTheme="minorHAnsi" w:hAnsiTheme="minorHAnsi" w:cstheme="minorHAnsi"/>
        </w:rPr>
        <w:t xml:space="preserve"> </w:t>
      </w:r>
      <w:r w:rsidRPr="00C90411">
        <w:rPr>
          <w:rFonts w:asciiTheme="minorHAnsi" w:hAnsiTheme="minorHAnsi" w:cstheme="minorHAnsi"/>
        </w:rPr>
        <w:t xml:space="preserve">parteneri vor fi rambursate de către AM </w:t>
      </w:r>
      <w:r w:rsidR="00427FE9" w:rsidRPr="00C90411">
        <w:rPr>
          <w:rFonts w:asciiTheme="minorHAnsi" w:hAnsiTheme="minorHAnsi" w:cstheme="minorHAnsi"/>
        </w:rPr>
        <w:t>PR NV</w:t>
      </w:r>
      <w:r w:rsidR="00F827B5" w:rsidRPr="00C90411">
        <w:rPr>
          <w:rFonts w:asciiTheme="minorHAnsi" w:hAnsiTheme="minorHAnsi" w:cstheme="minorHAnsi"/>
        </w:rPr>
        <w:t xml:space="preserve"> </w:t>
      </w:r>
      <w:r w:rsidRPr="00C90411">
        <w:rPr>
          <w:rFonts w:asciiTheme="minorHAnsi" w:hAnsiTheme="minorHAnsi" w:cstheme="minorHAnsi"/>
        </w:rPr>
        <w:t>pe baza documentelor justificative prezentate, în condițiile stabilite în contractul de finanțare.</w:t>
      </w:r>
    </w:p>
    <w:p w14:paraId="51BB8B0B" w14:textId="77777777" w:rsidR="00815A3D" w:rsidRPr="00C90411" w:rsidRDefault="00815A3D" w:rsidP="00815A3D">
      <w:pPr>
        <w:pStyle w:val="ListParagraph"/>
        <w:tabs>
          <w:tab w:val="left" w:pos="1305"/>
          <w:tab w:val="left" w:pos="1308"/>
        </w:tabs>
        <w:spacing w:before="156" w:line="276" w:lineRule="auto"/>
        <w:ind w:firstLine="0"/>
        <w:rPr>
          <w:rFonts w:asciiTheme="minorHAnsi" w:hAnsiTheme="minorHAnsi" w:cstheme="minorHAnsi"/>
        </w:rPr>
      </w:pPr>
    </w:p>
    <w:p w14:paraId="3AA1ADB4" w14:textId="77777777" w:rsidR="00956CBF" w:rsidRPr="00C90411" w:rsidRDefault="009B1D39" w:rsidP="00665CDE">
      <w:pPr>
        <w:pStyle w:val="Heading1"/>
        <w:spacing w:line="276" w:lineRule="auto"/>
        <w:jc w:val="both"/>
        <w:rPr>
          <w:rFonts w:asciiTheme="minorHAnsi" w:hAnsiTheme="minorHAnsi" w:cstheme="minorHAnsi"/>
          <w:sz w:val="22"/>
          <w:szCs w:val="22"/>
        </w:rPr>
      </w:pPr>
      <w:r w:rsidRPr="00C90411">
        <w:rPr>
          <w:rFonts w:asciiTheme="minorHAnsi" w:hAnsiTheme="minorHAnsi" w:cstheme="minorHAnsi"/>
          <w:sz w:val="22"/>
          <w:szCs w:val="22"/>
        </w:rPr>
        <w:t>Art.</w:t>
      </w:r>
      <w:r w:rsidRPr="00C90411">
        <w:rPr>
          <w:rFonts w:asciiTheme="minorHAnsi" w:hAnsiTheme="minorHAnsi" w:cstheme="minorHAnsi"/>
          <w:spacing w:val="-9"/>
          <w:sz w:val="22"/>
          <w:szCs w:val="22"/>
        </w:rPr>
        <w:t xml:space="preserve"> </w:t>
      </w:r>
      <w:r w:rsidRPr="00C90411">
        <w:rPr>
          <w:rFonts w:asciiTheme="minorHAnsi" w:hAnsiTheme="minorHAnsi" w:cstheme="minorHAnsi"/>
          <w:sz w:val="22"/>
          <w:szCs w:val="22"/>
        </w:rPr>
        <w:t>10.</w:t>
      </w:r>
      <w:r w:rsidRPr="00C90411">
        <w:rPr>
          <w:rFonts w:asciiTheme="minorHAnsi" w:hAnsiTheme="minorHAnsi" w:cstheme="minorHAnsi"/>
          <w:spacing w:val="-15"/>
          <w:sz w:val="22"/>
          <w:szCs w:val="22"/>
        </w:rPr>
        <w:t xml:space="preserve"> </w:t>
      </w:r>
      <w:r w:rsidRPr="00C90411">
        <w:rPr>
          <w:rFonts w:asciiTheme="minorHAnsi" w:hAnsiTheme="minorHAnsi" w:cstheme="minorHAnsi"/>
          <w:sz w:val="22"/>
          <w:szCs w:val="22"/>
        </w:rPr>
        <w:t>Achiziții</w:t>
      </w:r>
      <w:r w:rsidRPr="00C90411">
        <w:rPr>
          <w:rFonts w:asciiTheme="minorHAnsi" w:hAnsiTheme="minorHAnsi" w:cstheme="minorHAnsi"/>
          <w:spacing w:val="-8"/>
          <w:sz w:val="22"/>
          <w:szCs w:val="22"/>
        </w:rPr>
        <w:t xml:space="preserve"> </w:t>
      </w:r>
      <w:r w:rsidRPr="00C90411">
        <w:rPr>
          <w:rFonts w:asciiTheme="minorHAnsi" w:hAnsiTheme="minorHAnsi" w:cstheme="minorHAnsi"/>
          <w:spacing w:val="-2"/>
          <w:sz w:val="22"/>
          <w:szCs w:val="22"/>
        </w:rPr>
        <w:t>publice</w:t>
      </w:r>
    </w:p>
    <w:p w14:paraId="6791A76F" w14:textId="728747BE" w:rsidR="00956CBF" w:rsidRDefault="009B1D39" w:rsidP="00665CDE">
      <w:pPr>
        <w:pStyle w:val="ListParagraph"/>
        <w:numPr>
          <w:ilvl w:val="0"/>
          <w:numId w:val="6"/>
        </w:numPr>
        <w:tabs>
          <w:tab w:val="left" w:pos="1305"/>
          <w:tab w:val="left" w:pos="1308"/>
        </w:tabs>
        <w:spacing w:before="156" w:line="276" w:lineRule="auto"/>
        <w:ind w:right="581"/>
        <w:rPr>
          <w:rFonts w:asciiTheme="minorHAnsi" w:hAnsiTheme="minorHAnsi" w:cstheme="minorHAnsi"/>
        </w:rPr>
      </w:pPr>
      <w:r w:rsidRPr="00C90411">
        <w:rPr>
          <w:rFonts w:asciiTheme="minorHAnsi" w:hAnsiTheme="minorHAnsi" w:cstheme="minorHAnsi"/>
        </w:rPr>
        <w:t xml:space="preserve">Achiziţiile în cadrul proiectului vor fi făcute de către </w:t>
      </w:r>
      <w:r w:rsidR="00815A3D" w:rsidRPr="00C90411">
        <w:rPr>
          <w:rFonts w:asciiTheme="minorHAnsi" w:hAnsiTheme="minorHAnsi" w:cstheme="minorHAnsi"/>
        </w:rPr>
        <w:t xml:space="preserve">partener </w:t>
      </w:r>
      <w:r w:rsidRPr="00C90411">
        <w:rPr>
          <w:rFonts w:asciiTheme="minorHAnsi" w:hAnsiTheme="minorHAnsi" w:cstheme="minorHAnsi"/>
        </w:rPr>
        <w:t>conform cererii de finanțare, cu respectarea legislației privind achizițiile publice, a condiţiilor din contractul de finanţare şi a instrucţiunilor emise de AM și/sau</w:t>
      </w:r>
      <w:r w:rsidRPr="00C90411">
        <w:rPr>
          <w:rFonts w:asciiTheme="minorHAnsi" w:hAnsiTheme="minorHAnsi" w:cstheme="minorHAnsi"/>
          <w:spacing w:val="40"/>
        </w:rPr>
        <w:t xml:space="preserve"> </w:t>
      </w:r>
      <w:r w:rsidRPr="00C90411">
        <w:rPr>
          <w:rFonts w:asciiTheme="minorHAnsi" w:hAnsiTheme="minorHAnsi" w:cstheme="minorHAnsi"/>
        </w:rPr>
        <w:t>alte organisme abilitate.</w:t>
      </w:r>
    </w:p>
    <w:p w14:paraId="62B75D19" w14:textId="77777777" w:rsidR="00AE0437" w:rsidRPr="00C90411" w:rsidRDefault="00AE0437" w:rsidP="00AE0437">
      <w:pPr>
        <w:pStyle w:val="ListParagraph"/>
        <w:tabs>
          <w:tab w:val="left" w:pos="1305"/>
          <w:tab w:val="left" w:pos="1308"/>
        </w:tabs>
        <w:spacing w:before="156" w:line="276" w:lineRule="auto"/>
        <w:ind w:right="581" w:firstLine="0"/>
        <w:rPr>
          <w:rFonts w:asciiTheme="minorHAnsi" w:hAnsiTheme="minorHAnsi" w:cstheme="minorHAnsi"/>
        </w:rPr>
      </w:pPr>
    </w:p>
    <w:p w14:paraId="59D12D62" w14:textId="77777777" w:rsidR="00956CBF" w:rsidRPr="00C90411" w:rsidRDefault="009B1D39" w:rsidP="00665CDE">
      <w:pPr>
        <w:pStyle w:val="Heading1"/>
        <w:spacing w:before="123" w:line="276" w:lineRule="auto"/>
        <w:jc w:val="both"/>
        <w:rPr>
          <w:rFonts w:asciiTheme="minorHAnsi" w:hAnsiTheme="minorHAnsi" w:cstheme="minorHAnsi"/>
          <w:sz w:val="22"/>
          <w:szCs w:val="22"/>
        </w:rPr>
      </w:pPr>
      <w:r w:rsidRPr="00C90411">
        <w:rPr>
          <w:rFonts w:asciiTheme="minorHAnsi" w:hAnsiTheme="minorHAnsi" w:cstheme="minorHAnsi"/>
          <w:sz w:val="22"/>
          <w:szCs w:val="22"/>
        </w:rPr>
        <w:t>Art.</w:t>
      </w:r>
      <w:r w:rsidRPr="00C90411">
        <w:rPr>
          <w:rFonts w:asciiTheme="minorHAnsi" w:hAnsiTheme="minorHAnsi" w:cstheme="minorHAnsi"/>
          <w:spacing w:val="-5"/>
          <w:sz w:val="22"/>
          <w:szCs w:val="22"/>
        </w:rPr>
        <w:t xml:space="preserve"> </w:t>
      </w:r>
      <w:r w:rsidRPr="00C90411">
        <w:rPr>
          <w:rFonts w:asciiTheme="minorHAnsi" w:hAnsiTheme="minorHAnsi" w:cstheme="minorHAnsi"/>
          <w:sz w:val="22"/>
          <w:szCs w:val="22"/>
        </w:rPr>
        <w:t>11.</w:t>
      </w:r>
      <w:r w:rsidRPr="00C90411">
        <w:rPr>
          <w:rFonts w:asciiTheme="minorHAnsi" w:hAnsiTheme="minorHAnsi" w:cstheme="minorHAnsi"/>
          <w:spacing w:val="-15"/>
          <w:sz w:val="22"/>
          <w:szCs w:val="22"/>
        </w:rPr>
        <w:t xml:space="preserve"> </w:t>
      </w:r>
      <w:r w:rsidRPr="00C90411">
        <w:rPr>
          <w:rFonts w:asciiTheme="minorHAnsi" w:hAnsiTheme="minorHAnsi" w:cstheme="minorHAnsi"/>
          <w:spacing w:val="-2"/>
          <w:sz w:val="22"/>
          <w:szCs w:val="22"/>
        </w:rPr>
        <w:t>Proprietatea</w:t>
      </w:r>
    </w:p>
    <w:p w14:paraId="4F37D040" w14:textId="7003C95C" w:rsidR="00956CBF" w:rsidRDefault="009B1D39" w:rsidP="00665CDE">
      <w:pPr>
        <w:pStyle w:val="ListParagraph"/>
        <w:numPr>
          <w:ilvl w:val="0"/>
          <w:numId w:val="5"/>
        </w:numPr>
        <w:tabs>
          <w:tab w:val="left" w:pos="1305"/>
          <w:tab w:val="left" w:pos="1308"/>
        </w:tabs>
        <w:spacing w:before="1" w:line="276" w:lineRule="auto"/>
        <w:ind w:right="579"/>
        <w:rPr>
          <w:rFonts w:asciiTheme="minorHAnsi" w:hAnsiTheme="minorHAnsi" w:cstheme="minorHAnsi"/>
        </w:rPr>
      </w:pPr>
      <w:r w:rsidRPr="00C90411">
        <w:rPr>
          <w:rFonts w:asciiTheme="minorHAnsi" w:hAnsiTheme="minorHAnsi" w:cstheme="minorHAnsi"/>
        </w:rPr>
        <w:t>Partenerii</w:t>
      </w:r>
      <w:r w:rsidRPr="00C90411">
        <w:rPr>
          <w:rFonts w:asciiTheme="minorHAnsi" w:hAnsiTheme="minorHAnsi" w:cstheme="minorHAnsi"/>
          <w:spacing w:val="-1"/>
        </w:rPr>
        <w:t xml:space="preserve"> </w:t>
      </w:r>
      <w:r w:rsidRPr="00C90411">
        <w:rPr>
          <w:rFonts w:asciiTheme="minorHAnsi" w:hAnsiTheme="minorHAnsi" w:cstheme="minorHAnsi"/>
        </w:rPr>
        <w:t>au</w:t>
      </w:r>
      <w:r w:rsidRPr="00C90411">
        <w:rPr>
          <w:rFonts w:asciiTheme="minorHAnsi" w:hAnsiTheme="minorHAnsi" w:cstheme="minorHAnsi"/>
          <w:spacing w:val="-2"/>
        </w:rPr>
        <w:t xml:space="preserve"> </w:t>
      </w:r>
      <w:r w:rsidRPr="00C90411">
        <w:rPr>
          <w:rFonts w:asciiTheme="minorHAnsi" w:hAnsiTheme="minorHAnsi" w:cstheme="minorHAnsi"/>
        </w:rPr>
        <w:t>obligaţia</w:t>
      </w:r>
      <w:r w:rsidRPr="00C90411">
        <w:rPr>
          <w:rFonts w:asciiTheme="minorHAnsi" w:hAnsiTheme="minorHAnsi" w:cstheme="minorHAnsi"/>
          <w:spacing w:val="-1"/>
        </w:rPr>
        <w:t xml:space="preserve"> </w:t>
      </w:r>
      <w:r w:rsidRPr="00C90411">
        <w:rPr>
          <w:rFonts w:asciiTheme="minorHAnsi" w:hAnsiTheme="minorHAnsi" w:cstheme="minorHAnsi"/>
        </w:rPr>
        <w:t>să</w:t>
      </w:r>
      <w:r w:rsidRPr="00C90411">
        <w:rPr>
          <w:rFonts w:asciiTheme="minorHAnsi" w:hAnsiTheme="minorHAnsi" w:cstheme="minorHAnsi"/>
          <w:spacing w:val="-3"/>
        </w:rPr>
        <w:t xml:space="preserve"> </w:t>
      </w:r>
      <w:r w:rsidRPr="00C90411">
        <w:rPr>
          <w:rFonts w:asciiTheme="minorHAnsi" w:hAnsiTheme="minorHAnsi" w:cstheme="minorHAnsi"/>
        </w:rPr>
        <w:t>se</w:t>
      </w:r>
      <w:r w:rsidRPr="00C90411">
        <w:rPr>
          <w:rFonts w:asciiTheme="minorHAnsi" w:hAnsiTheme="minorHAnsi" w:cstheme="minorHAnsi"/>
          <w:spacing w:val="-2"/>
        </w:rPr>
        <w:t xml:space="preserve"> </w:t>
      </w:r>
      <w:r w:rsidRPr="00C90411">
        <w:rPr>
          <w:rFonts w:asciiTheme="minorHAnsi" w:hAnsiTheme="minorHAnsi" w:cstheme="minorHAnsi"/>
        </w:rPr>
        <w:t>asigure</w:t>
      </w:r>
      <w:r w:rsidRPr="00C90411">
        <w:rPr>
          <w:rFonts w:asciiTheme="minorHAnsi" w:hAnsiTheme="minorHAnsi" w:cstheme="minorHAnsi"/>
          <w:spacing w:val="-2"/>
        </w:rPr>
        <w:t xml:space="preserve"> </w:t>
      </w:r>
      <w:r w:rsidRPr="00C90411">
        <w:rPr>
          <w:rFonts w:asciiTheme="minorHAnsi" w:hAnsiTheme="minorHAnsi" w:cstheme="minorHAnsi"/>
        </w:rPr>
        <w:t>că</w:t>
      </w:r>
      <w:r w:rsidRPr="00C90411">
        <w:rPr>
          <w:rFonts w:asciiTheme="minorHAnsi" w:hAnsiTheme="minorHAnsi" w:cstheme="minorHAnsi"/>
          <w:spacing w:val="-1"/>
        </w:rPr>
        <w:t xml:space="preserve"> </w:t>
      </w:r>
      <w:r w:rsidRPr="00C90411">
        <w:rPr>
          <w:rFonts w:asciiTheme="minorHAnsi" w:hAnsiTheme="minorHAnsi" w:cstheme="minorHAnsi"/>
        </w:rPr>
        <w:t>nu</w:t>
      </w:r>
      <w:r w:rsidRPr="00C90411">
        <w:rPr>
          <w:rFonts w:asciiTheme="minorHAnsi" w:hAnsiTheme="minorHAnsi" w:cstheme="minorHAnsi"/>
          <w:spacing w:val="-2"/>
        </w:rPr>
        <w:t xml:space="preserve"> </w:t>
      </w:r>
      <w:r w:rsidRPr="00C90411">
        <w:rPr>
          <w:rFonts w:asciiTheme="minorHAnsi" w:hAnsiTheme="minorHAnsi" w:cstheme="minorHAnsi"/>
        </w:rPr>
        <w:t>vor</w:t>
      </w:r>
      <w:r w:rsidRPr="00C90411">
        <w:rPr>
          <w:rFonts w:asciiTheme="minorHAnsi" w:hAnsiTheme="minorHAnsi" w:cstheme="minorHAnsi"/>
          <w:spacing w:val="-2"/>
        </w:rPr>
        <w:t xml:space="preserve"> </w:t>
      </w:r>
      <w:r w:rsidRPr="00C90411">
        <w:rPr>
          <w:rFonts w:asciiTheme="minorHAnsi" w:hAnsiTheme="minorHAnsi" w:cstheme="minorHAnsi"/>
        </w:rPr>
        <w:t>desfăşura</w:t>
      </w:r>
      <w:r w:rsidRPr="00C90411">
        <w:rPr>
          <w:rFonts w:asciiTheme="minorHAnsi" w:hAnsiTheme="minorHAnsi" w:cstheme="minorHAnsi"/>
          <w:spacing w:val="-1"/>
        </w:rPr>
        <w:t xml:space="preserve"> </w:t>
      </w:r>
      <w:r w:rsidRPr="00C90411">
        <w:rPr>
          <w:rFonts w:asciiTheme="minorHAnsi" w:hAnsiTheme="minorHAnsi" w:cstheme="minorHAnsi"/>
        </w:rPr>
        <w:t>activităţi</w:t>
      </w:r>
      <w:r w:rsidRPr="00C90411">
        <w:rPr>
          <w:rFonts w:asciiTheme="minorHAnsi" w:hAnsiTheme="minorHAnsi" w:cstheme="minorHAnsi"/>
          <w:spacing w:val="-1"/>
        </w:rPr>
        <w:t xml:space="preserve"> </w:t>
      </w:r>
      <w:r w:rsidRPr="00C90411">
        <w:rPr>
          <w:rFonts w:asciiTheme="minorHAnsi" w:hAnsiTheme="minorHAnsi" w:cstheme="minorHAnsi"/>
        </w:rPr>
        <w:t>economice</w:t>
      </w:r>
      <w:r w:rsidRPr="00C90411">
        <w:rPr>
          <w:rFonts w:asciiTheme="minorHAnsi" w:hAnsiTheme="minorHAnsi" w:cstheme="minorHAnsi"/>
          <w:spacing w:val="-2"/>
        </w:rPr>
        <w:t xml:space="preserve"> </w:t>
      </w:r>
      <w:r w:rsidRPr="00C90411">
        <w:rPr>
          <w:rFonts w:asciiTheme="minorHAnsi" w:hAnsiTheme="minorHAnsi" w:cstheme="minorHAnsi"/>
        </w:rPr>
        <w:t>în</w:t>
      </w:r>
      <w:r w:rsidRPr="00C90411">
        <w:rPr>
          <w:rFonts w:asciiTheme="minorHAnsi" w:hAnsiTheme="minorHAnsi" w:cstheme="minorHAnsi"/>
          <w:spacing w:val="-2"/>
        </w:rPr>
        <w:t xml:space="preserve"> </w:t>
      </w:r>
      <w:r w:rsidRPr="00C90411">
        <w:rPr>
          <w:rFonts w:asciiTheme="minorHAnsi" w:hAnsiTheme="minorHAnsi" w:cstheme="minorHAnsi"/>
        </w:rPr>
        <w:t>scopul obţinerii de venituri/profit, din documentațiile tehnico- economice elaborate, în afara activităţilor pentru care a fost finanţat proiectul prin acordarea dreptului de utilizare a acestora către terţe părţi</w:t>
      </w:r>
      <w:r w:rsidR="00A21ED5" w:rsidRPr="00C90411">
        <w:rPr>
          <w:rFonts w:asciiTheme="minorHAnsi" w:hAnsiTheme="minorHAnsi" w:cstheme="minorHAnsi"/>
        </w:rPr>
        <w:t>.</w:t>
      </w:r>
    </w:p>
    <w:p w14:paraId="68E40853" w14:textId="77777777" w:rsidR="00AE0437" w:rsidRPr="00C90411" w:rsidRDefault="00AE0437" w:rsidP="00AE0437">
      <w:pPr>
        <w:pStyle w:val="ListParagraph"/>
        <w:tabs>
          <w:tab w:val="left" w:pos="1305"/>
          <w:tab w:val="left" w:pos="1308"/>
        </w:tabs>
        <w:spacing w:before="1" w:line="276" w:lineRule="auto"/>
        <w:ind w:right="579" w:firstLine="0"/>
        <w:rPr>
          <w:rFonts w:asciiTheme="minorHAnsi" w:hAnsiTheme="minorHAnsi" w:cstheme="minorHAnsi"/>
        </w:rPr>
      </w:pPr>
    </w:p>
    <w:p w14:paraId="2B3D019D" w14:textId="77777777" w:rsidR="00956CBF" w:rsidRPr="00C90411" w:rsidRDefault="009B1D39" w:rsidP="00665CDE">
      <w:pPr>
        <w:pStyle w:val="Heading1"/>
        <w:spacing w:before="121" w:line="276" w:lineRule="auto"/>
        <w:jc w:val="both"/>
        <w:rPr>
          <w:rFonts w:asciiTheme="minorHAnsi" w:hAnsiTheme="minorHAnsi" w:cstheme="minorHAnsi"/>
          <w:sz w:val="22"/>
          <w:szCs w:val="22"/>
        </w:rPr>
      </w:pPr>
      <w:r w:rsidRPr="00C90411">
        <w:rPr>
          <w:rFonts w:asciiTheme="minorHAnsi" w:hAnsiTheme="minorHAnsi" w:cstheme="minorHAnsi"/>
          <w:sz w:val="22"/>
          <w:szCs w:val="22"/>
        </w:rPr>
        <w:t>Art.</w:t>
      </w:r>
      <w:r w:rsidRPr="00C90411">
        <w:rPr>
          <w:rFonts w:asciiTheme="minorHAnsi" w:hAnsiTheme="minorHAnsi" w:cstheme="minorHAnsi"/>
          <w:spacing w:val="-8"/>
          <w:sz w:val="22"/>
          <w:szCs w:val="22"/>
        </w:rPr>
        <w:t xml:space="preserve"> </w:t>
      </w:r>
      <w:r w:rsidRPr="00C90411">
        <w:rPr>
          <w:rFonts w:asciiTheme="minorHAnsi" w:hAnsiTheme="minorHAnsi" w:cstheme="minorHAnsi"/>
          <w:sz w:val="22"/>
          <w:szCs w:val="22"/>
        </w:rPr>
        <w:t>12.</w:t>
      </w:r>
      <w:r w:rsidRPr="00C90411">
        <w:rPr>
          <w:rFonts w:asciiTheme="minorHAnsi" w:hAnsiTheme="minorHAnsi" w:cstheme="minorHAnsi"/>
          <w:spacing w:val="-15"/>
          <w:sz w:val="22"/>
          <w:szCs w:val="22"/>
        </w:rPr>
        <w:t xml:space="preserve"> </w:t>
      </w:r>
      <w:r w:rsidRPr="00C90411">
        <w:rPr>
          <w:rFonts w:asciiTheme="minorHAnsi" w:hAnsiTheme="minorHAnsi" w:cstheme="minorHAnsi"/>
          <w:spacing w:val="-2"/>
          <w:sz w:val="22"/>
          <w:szCs w:val="22"/>
        </w:rPr>
        <w:t>Confidențialitate</w:t>
      </w:r>
    </w:p>
    <w:p w14:paraId="5E73C01F" w14:textId="77777777" w:rsidR="00956CBF" w:rsidRPr="00C90411" w:rsidRDefault="009B1D39" w:rsidP="00665CDE">
      <w:pPr>
        <w:pStyle w:val="ListParagraph"/>
        <w:numPr>
          <w:ilvl w:val="0"/>
          <w:numId w:val="4"/>
        </w:numPr>
        <w:tabs>
          <w:tab w:val="left" w:pos="831"/>
          <w:tab w:val="left" w:pos="833"/>
        </w:tabs>
        <w:spacing w:before="159" w:line="276" w:lineRule="auto"/>
        <w:ind w:right="578"/>
        <w:rPr>
          <w:rFonts w:asciiTheme="minorHAnsi" w:hAnsiTheme="minorHAnsi" w:cstheme="minorHAnsi"/>
        </w:rPr>
      </w:pPr>
      <w:r w:rsidRPr="00C90411">
        <w:rPr>
          <w:rFonts w:asciiTheme="minorHAnsi" w:hAnsiTheme="minorHAnsi" w:cstheme="minorHAnsi"/>
        </w:rPr>
        <w:t>Partenerii convin să păstreze în strictă confidenţialitate informaţiile primite în cadrul şi pe parcursul implementării proiectului şi sunt de acord să prevină orice utilizare sau divulgare neautorizată a unor astfel de informaţii. Partenerii înțeleg să utilizeze informaţiile confidenţiale doar în scopul de a-şi îndeplini obligaţiile din prezentul Acord</w:t>
      </w:r>
      <w:r w:rsidRPr="00C90411">
        <w:rPr>
          <w:rFonts w:asciiTheme="minorHAnsi" w:hAnsiTheme="minorHAnsi" w:cstheme="minorHAnsi"/>
          <w:spacing w:val="40"/>
        </w:rPr>
        <w:t xml:space="preserve"> </w:t>
      </w:r>
      <w:r w:rsidRPr="00C90411">
        <w:rPr>
          <w:rFonts w:asciiTheme="minorHAnsi" w:hAnsiTheme="minorHAnsi" w:cstheme="minorHAnsi"/>
        </w:rPr>
        <w:t>de Parteneriat.</w:t>
      </w:r>
    </w:p>
    <w:p w14:paraId="199E482B" w14:textId="77777777" w:rsidR="00956CBF" w:rsidRPr="00C90411" w:rsidRDefault="009B1D39" w:rsidP="00665CDE">
      <w:pPr>
        <w:pStyle w:val="ListParagraph"/>
        <w:numPr>
          <w:ilvl w:val="0"/>
          <w:numId w:val="4"/>
        </w:numPr>
        <w:tabs>
          <w:tab w:val="left" w:pos="831"/>
        </w:tabs>
        <w:spacing w:before="79" w:line="276" w:lineRule="auto"/>
        <w:ind w:left="831" w:right="0" w:hanging="358"/>
        <w:rPr>
          <w:rFonts w:asciiTheme="minorHAnsi" w:hAnsiTheme="minorHAnsi" w:cstheme="minorHAnsi"/>
        </w:rPr>
      </w:pPr>
      <w:r w:rsidRPr="00C90411">
        <w:rPr>
          <w:rFonts w:asciiTheme="minorHAnsi" w:hAnsiTheme="minorHAnsi" w:cstheme="minorHAnsi"/>
        </w:rPr>
        <w:t>Ca</w:t>
      </w:r>
      <w:r w:rsidRPr="00C90411">
        <w:rPr>
          <w:rFonts w:asciiTheme="minorHAnsi" w:hAnsiTheme="minorHAnsi" w:cstheme="minorHAnsi"/>
          <w:spacing w:val="-9"/>
        </w:rPr>
        <w:t xml:space="preserve"> </w:t>
      </w:r>
      <w:r w:rsidRPr="00C90411">
        <w:rPr>
          <w:rFonts w:asciiTheme="minorHAnsi" w:hAnsiTheme="minorHAnsi" w:cstheme="minorHAnsi"/>
        </w:rPr>
        <w:t>excepție</w:t>
      </w:r>
      <w:r w:rsidRPr="00C90411">
        <w:rPr>
          <w:rFonts w:asciiTheme="minorHAnsi" w:hAnsiTheme="minorHAnsi" w:cstheme="minorHAnsi"/>
          <w:spacing w:val="-9"/>
        </w:rPr>
        <w:t xml:space="preserve"> </w:t>
      </w:r>
      <w:r w:rsidRPr="00C90411">
        <w:rPr>
          <w:rFonts w:asciiTheme="minorHAnsi" w:hAnsiTheme="minorHAnsi" w:cstheme="minorHAnsi"/>
        </w:rPr>
        <w:t>de</w:t>
      </w:r>
      <w:r w:rsidRPr="00C90411">
        <w:rPr>
          <w:rFonts w:asciiTheme="minorHAnsi" w:hAnsiTheme="minorHAnsi" w:cstheme="minorHAnsi"/>
          <w:spacing w:val="-8"/>
        </w:rPr>
        <w:t xml:space="preserve"> </w:t>
      </w:r>
      <w:r w:rsidRPr="00C90411">
        <w:rPr>
          <w:rFonts w:asciiTheme="minorHAnsi" w:hAnsiTheme="minorHAnsi" w:cstheme="minorHAnsi"/>
        </w:rPr>
        <w:t>la</w:t>
      </w:r>
      <w:r w:rsidRPr="00C90411">
        <w:rPr>
          <w:rFonts w:asciiTheme="minorHAnsi" w:hAnsiTheme="minorHAnsi" w:cstheme="minorHAnsi"/>
          <w:spacing w:val="-9"/>
        </w:rPr>
        <w:t xml:space="preserve"> </w:t>
      </w:r>
      <w:r w:rsidRPr="00C90411">
        <w:rPr>
          <w:rFonts w:asciiTheme="minorHAnsi" w:hAnsiTheme="minorHAnsi" w:cstheme="minorHAnsi"/>
        </w:rPr>
        <w:t>paragraful</w:t>
      </w:r>
      <w:r w:rsidRPr="00C90411">
        <w:rPr>
          <w:rFonts w:asciiTheme="minorHAnsi" w:hAnsiTheme="minorHAnsi" w:cstheme="minorHAnsi"/>
          <w:spacing w:val="-7"/>
        </w:rPr>
        <w:t xml:space="preserve"> </w:t>
      </w:r>
      <w:r w:rsidRPr="00C90411">
        <w:rPr>
          <w:rFonts w:asciiTheme="minorHAnsi" w:hAnsiTheme="minorHAnsi" w:cstheme="minorHAnsi"/>
        </w:rPr>
        <w:t>(1),</w:t>
      </w:r>
      <w:r w:rsidRPr="00C90411">
        <w:rPr>
          <w:rFonts w:asciiTheme="minorHAnsi" w:hAnsiTheme="minorHAnsi" w:cstheme="minorHAnsi"/>
          <w:spacing w:val="-11"/>
        </w:rPr>
        <w:t xml:space="preserve"> </w:t>
      </w:r>
      <w:r w:rsidRPr="00C90411">
        <w:rPr>
          <w:rFonts w:asciiTheme="minorHAnsi" w:hAnsiTheme="minorHAnsi" w:cstheme="minorHAnsi"/>
        </w:rPr>
        <w:t>următoarele</w:t>
      </w:r>
      <w:r w:rsidRPr="00C90411">
        <w:rPr>
          <w:rFonts w:asciiTheme="minorHAnsi" w:hAnsiTheme="minorHAnsi" w:cstheme="minorHAnsi"/>
          <w:spacing w:val="-10"/>
        </w:rPr>
        <w:t xml:space="preserve"> </w:t>
      </w:r>
      <w:r w:rsidRPr="00C90411">
        <w:rPr>
          <w:rFonts w:asciiTheme="minorHAnsi" w:hAnsiTheme="minorHAnsi" w:cstheme="minorHAnsi"/>
        </w:rPr>
        <w:t>elemente</w:t>
      </w:r>
      <w:r w:rsidRPr="00C90411">
        <w:rPr>
          <w:rFonts w:asciiTheme="minorHAnsi" w:hAnsiTheme="minorHAnsi" w:cstheme="minorHAnsi"/>
          <w:spacing w:val="-10"/>
        </w:rPr>
        <w:t xml:space="preserve"> </w:t>
      </w:r>
      <w:r w:rsidRPr="00C90411">
        <w:rPr>
          <w:rFonts w:asciiTheme="minorHAnsi" w:hAnsiTheme="minorHAnsi" w:cstheme="minorHAnsi"/>
        </w:rPr>
        <w:t>nu</w:t>
      </w:r>
      <w:r w:rsidRPr="00C90411">
        <w:rPr>
          <w:rFonts w:asciiTheme="minorHAnsi" w:hAnsiTheme="minorHAnsi" w:cstheme="minorHAnsi"/>
          <w:spacing w:val="-10"/>
        </w:rPr>
        <w:t xml:space="preserve"> </w:t>
      </w:r>
      <w:r w:rsidRPr="00C90411">
        <w:rPr>
          <w:rFonts w:asciiTheme="minorHAnsi" w:hAnsiTheme="minorHAnsi" w:cstheme="minorHAnsi"/>
        </w:rPr>
        <w:t>vor</w:t>
      </w:r>
      <w:r w:rsidRPr="00C90411">
        <w:rPr>
          <w:rFonts w:asciiTheme="minorHAnsi" w:hAnsiTheme="minorHAnsi" w:cstheme="minorHAnsi"/>
          <w:spacing w:val="-8"/>
        </w:rPr>
        <w:t xml:space="preserve"> </w:t>
      </w:r>
      <w:r w:rsidRPr="00C90411">
        <w:rPr>
          <w:rFonts w:asciiTheme="minorHAnsi" w:hAnsiTheme="minorHAnsi" w:cstheme="minorHAnsi"/>
        </w:rPr>
        <w:t>avea</w:t>
      </w:r>
      <w:r w:rsidRPr="00C90411">
        <w:rPr>
          <w:rFonts w:asciiTheme="minorHAnsi" w:hAnsiTheme="minorHAnsi" w:cstheme="minorHAnsi"/>
          <w:spacing w:val="-7"/>
        </w:rPr>
        <w:t xml:space="preserve"> </w:t>
      </w:r>
      <w:r w:rsidRPr="00C90411">
        <w:rPr>
          <w:rFonts w:asciiTheme="minorHAnsi" w:hAnsiTheme="minorHAnsi" w:cstheme="minorHAnsi"/>
        </w:rPr>
        <w:t>caracter</w:t>
      </w:r>
      <w:r w:rsidRPr="00C90411">
        <w:rPr>
          <w:rFonts w:asciiTheme="minorHAnsi" w:hAnsiTheme="minorHAnsi" w:cstheme="minorHAnsi"/>
          <w:spacing w:val="-10"/>
        </w:rPr>
        <w:t xml:space="preserve"> </w:t>
      </w:r>
      <w:r w:rsidRPr="00C90411">
        <w:rPr>
          <w:rFonts w:asciiTheme="minorHAnsi" w:hAnsiTheme="minorHAnsi" w:cstheme="minorHAnsi"/>
          <w:spacing w:val="-2"/>
        </w:rPr>
        <w:t>confidențial:</w:t>
      </w:r>
    </w:p>
    <w:p w14:paraId="68436A77" w14:textId="77777777" w:rsidR="00956CBF" w:rsidRPr="00C90411" w:rsidRDefault="009B1D39" w:rsidP="00665CDE">
      <w:pPr>
        <w:pStyle w:val="ListParagraph"/>
        <w:numPr>
          <w:ilvl w:val="1"/>
          <w:numId w:val="4"/>
        </w:numPr>
        <w:tabs>
          <w:tab w:val="left" w:pos="1162"/>
          <w:tab w:val="left" w:pos="1308"/>
        </w:tabs>
        <w:spacing w:before="116" w:line="276" w:lineRule="auto"/>
        <w:ind w:right="579" w:hanging="360"/>
        <w:rPr>
          <w:rFonts w:asciiTheme="minorHAnsi" w:hAnsiTheme="minorHAnsi" w:cstheme="minorHAnsi"/>
        </w:rPr>
      </w:pPr>
      <w:r w:rsidRPr="00C90411">
        <w:rPr>
          <w:rFonts w:asciiTheme="minorHAnsi" w:hAnsiTheme="minorHAnsi" w:cstheme="minorHAnsi"/>
        </w:rPr>
        <w:t>Denumirea proiectului, denumirea completă a beneficiarului (lider de parteneriat și parteneri),</w:t>
      </w:r>
      <w:r w:rsidRPr="00C90411">
        <w:rPr>
          <w:rFonts w:asciiTheme="minorHAnsi" w:hAnsiTheme="minorHAnsi" w:cstheme="minorHAnsi"/>
          <w:spacing w:val="40"/>
        </w:rPr>
        <w:t xml:space="preserve"> </w:t>
      </w:r>
      <w:r w:rsidRPr="00C90411">
        <w:rPr>
          <w:rFonts w:asciiTheme="minorHAnsi" w:hAnsiTheme="minorHAnsi" w:cstheme="minorHAnsi"/>
        </w:rPr>
        <w:t>data de începere și cea de finalizare ale proiectului, datele de contact – minimum o adresă de e- mail și număr de telefon – funcționale pentru echipa proiectului; locul de implementare a proiectului – localitate, județ, regiune și, dacă proiectul include</w:t>
      </w:r>
      <w:r w:rsidRPr="00C90411">
        <w:rPr>
          <w:rFonts w:asciiTheme="minorHAnsi" w:hAnsiTheme="minorHAnsi" w:cstheme="minorHAnsi"/>
          <w:spacing w:val="40"/>
        </w:rPr>
        <w:t xml:space="preserve"> </w:t>
      </w:r>
      <w:r w:rsidRPr="00C90411">
        <w:rPr>
          <w:rFonts w:asciiTheme="minorHAnsi" w:hAnsiTheme="minorHAnsi" w:cstheme="minorHAnsi"/>
        </w:rPr>
        <w:t xml:space="preserve">activități care se adresează publicului, adresa exactă și datele de contact pentru spațiile dedicate acestor activități în cadrul </w:t>
      </w:r>
      <w:r w:rsidRPr="00C90411">
        <w:rPr>
          <w:rFonts w:asciiTheme="minorHAnsi" w:hAnsiTheme="minorHAnsi" w:cstheme="minorHAnsi"/>
          <w:spacing w:val="-2"/>
        </w:rPr>
        <w:t>proiectului;</w:t>
      </w:r>
    </w:p>
    <w:p w14:paraId="7D58570E" w14:textId="77777777" w:rsidR="00956CBF" w:rsidRPr="00C90411" w:rsidRDefault="009B1D39" w:rsidP="00665CDE">
      <w:pPr>
        <w:pStyle w:val="ListParagraph"/>
        <w:numPr>
          <w:ilvl w:val="1"/>
          <w:numId w:val="4"/>
        </w:numPr>
        <w:tabs>
          <w:tab w:val="left" w:pos="1306"/>
          <w:tab w:val="left" w:pos="1308"/>
        </w:tabs>
        <w:spacing w:line="276" w:lineRule="auto"/>
        <w:ind w:right="584" w:hanging="360"/>
        <w:rPr>
          <w:rFonts w:asciiTheme="minorHAnsi" w:hAnsiTheme="minorHAnsi" w:cstheme="minorHAnsi"/>
        </w:rPr>
      </w:pPr>
      <w:r w:rsidRPr="00C90411">
        <w:rPr>
          <w:rFonts w:asciiTheme="minorHAnsi" w:hAnsiTheme="minorHAnsi" w:cstheme="minorHAnsi"/>
        </w:rPr>
        <w:t>valoarea</w:t>
      </w:r>
      <w:r w:rsidRPr="00C90411">
        <w:rPr>
          <w:rFonts w:asciiTheme="minorHAnsi" w:hAnsiTheme="minorHAnsi" w:cstheme="minorHAnsi"/>
          <w:spacing w:val="-2"/>
        </w:rPr>
        <w:t xml:space="preserve"> </w:t>
      </w:r>
      <w:r w:rsidRPr="00C90411">
        <w:rPr>
          <w:rFonts w:asciiTheme="minorHAnsi" w:hAnsiTheme="minorHAnsi" w:cstheme="minorHAnsi"/>
        </w:rPr>
        <w:t>totală</w:t>
      </w:r>
      <w:r w:rsidRPr="00C90411">
        <w:rPr>
          <w:rFonts w:asciiTheme="minorHAnsi" w:hAnsiTheme="minorHAnsi" w:cstheme="minorHAnsi"/>
          <w:spacing w:val="-2"/>
        </w:rPr>
        <w:t xml:space="preserve"> </w:t>
      </w:r>
      <w:r w:rsidRPr="00C90411">
        <w:rPr>
          <w:rFonts w:asciiTheme="minorHAnsi" w:hAnsiTheme="minorHAnsi" w:cstheme="minorHAnsi"/>
        </w:rPr>
        <w:t>a</w:t>
      </w:r>
      <w:r w:rsidRPr="00C90411">
        <w:rPr>
          <w:rFonts w:asciiTheme="minorHAnsi" w:hAnsiTheme="minorHAnsi" w:cstheme="minorHAnsi"/>
          <w:spacing w:val="-2"/>
        </w:rPr>
        <w:t xml:space="preserve"> </w:t>
      </w:r>
      <w:r w:rsidRPr="00C90411">
        <w:rPr>
          <w:rFonts w:asciiTheme="minorHAnsi" w:hAnsiTheme="minorHAnsi" w:cstheme="minorHAnsi"/>
        </w:rPr>
        <w:t>finanțării</w:t>
      </w:r>
      <w:r w:rsidRPr="00C90411">
        <w:rPr>
          <w:rFonts w:asciiTheme="minorHAnsi" w:hAnsiTheme="minorHAnsi" w:cstheme="minorHAnsi"/>
          <w:spacing w:val="-2"/>
        </w:rPr>
        <w:t xml:space="preserve"> </w:t>
      </w:r>
      <w:r w:rsidRPr="00C90411">
        <w:rPr>
          <w:rFonts w:asciiTheme="minorHAnsi" w:hAnsiTheme="minorHAnsi" w:cstheme="minorHAnsi"/>
        </w:rPr>
        <w:t>nerambursabile</w:t>
      </w:r>
      <w:r w:rsidRPr="00C90411">
        <w:rPr>
          <w:rFonts w:asciiTheme="minorHAnsi" w:hAnsiTheme="minorHAnsi" w:cstheme="minorHAnsi"/>
          <w:spacing w:val="-3"/>
        </w:rPr>
        <w:t xml:space="preserve"> </w:t>
      </w:r>
      <w:r w:rsidRPr="00C90411">
        <w:rPr>
          <w:rFonts w:asciiTheme="minorHAnsi" w:hAnsiTheme="minorHAnsi" w:cstheme="minorHAnsi"/>
        </w:rPr>
        <w:t>acordate</w:t>
      </w:r>
      <w:r w:rsidRPr="00C90411">
        <w:rPr>
          <w:rFonts w:asciiTheme="minorHAnsi" w:hAnsiTheme="minorHAnsi" w:cstheme="minorHAnsi"/>
          <w:spacing w:val="-3"/>
        </w:rPr>
        <w:t xml:space="preserve"> </w:t>
      </w:r>
      <w:r w:rsidRPr="00C90411">
        <w:rPr>
          <w:rFonts w:asciiTheme="minorHAnsi" w:hAnsiTheme="minorHAnsi" w:cstheme="minorHAnsi"/>
        </w:rPr>
        <w:t>și</w:t>
      </w:r>
      <w:r w:rsidRPr="00C90411">
        <w:rPr>
          <w:rFonts w:asciiTheme="minorHAnsi" w:hAnsiTheme="minorHAnsi" w:cstheme="minorHAnsi"/>
          <w:spacing w:val="-2"/>
        </w:rPr>
        <w:t xml:space="preserve"> </w:t>
      </w:r>
      <w:r w:rsidRPr="00C90411">
        <w:rPr>
          <w:rFonts w:asciiTheme="minorHAnsi" w:hAnsiTheme="minorHAnsi" w:cstheme="minorHAnsi"/>
        </w:rPr>
        <w:t>intensitatea</w:t>
      </w:r>
      <w:r w:rsidRPr="00C90411">
        <w:rPr>
          <w:rFonts w:asciiTheme="minorHAnsi" w:hAnsiTheme="minorHAnsi" w:cstheme="minorHAnsi"/>
          <w:spacing w:val="-2"/>
        </w:rPr>
        <w:t xml:space="preserve"> </w:t>
      </w:r>
      <w:r w:rsidRPr="00C90411">
        <w:rPr>
          <w:rFonts w:asciiTheme="minorHAnsi" w:hAnsiTheme="minorHAnsi" w:cstheme="minorHAnsi"/>
        </w:rPr>
        <w:t>sprijinului,</w:t>
      </w:r>
      <w:r w:rsidRPr="00C90411">
        <w:rPr>
          <w:rFonts w:asciiTheme="minorHAnsi" w:hAnsiTheme="minorHAnsi" w:cstheme="minorHAnsi"/>
          <w:spacing w:val="-3"/>
        </w:rPr>
        <w:t xml:space="preserve"> </w:t>
      </w:r>
      <w:r w:rsidRPr="00C90411">
        <w:rPr>
          <w:rFonts w:asciiTheme="minorHAnsi" w:hAnsiTheme="minorHAnsi" w:cstheme="minorHAnsi"/>
        </w:rPr>
        <w:t>exprimate ca</w:t>
      </w:r>
      <w:r w:rsidRPr="00C90411">
        <w:rPr>
          <w:rFonts w:asciiTheme="minorHAnsi" w:hAnsiTheme="minorHAnsi" w:cstheme="minorHAnsi"/>
          <w:spacing w:val="-2"/>
        </w:rPr>
        <w:t xml:space="preserve"> </w:t>
      </w:r>
      <w:r w:rsidRPr="00C90411">
        <w:rPr>
          <w:rFonts w:asciiTheme="minorHAnsi" w:hAnsiTheme="minorHAnsi" w:cstheme="minorHAnsi"/>
        </w:rPr>
        <w:t>sumă concretă, cât și ca procent din totalul cheltuielilor eligibile ale proiectului, precum și valoarea plăților efectuate;</w:t>
      </w:r>
    </w:p>
    <w:p w14:paraId="4110AFA5" w14:textId="77777777" w:rsidR="00956CBF" w:rsidRPr="00C90411" w:rsidRDefault="009B1D39" w:rsidP="00665CDE">
      <w:pPr>
        <w:pStyle w:val="ListParagraph"/>
        <w:numPr>
          <w:ilvl w:val="1"/>
          <w:numId w:val="4"/>
        </w:numPr>
        <w:tabs>
          <w:tab w:val="left" w:pos="1307"/>
        </w:tabs>
        <w:spacing w:before="1" w:line="276" w:lineRule="auto"/>
        <w:ind w:left="1307" w:right="0" w:hanging="359"/>
        <w:rPr>
          <w:rFonts w:asciiTheme="minorHAnsi" w:hAnsiTheme="minorHAnsi" w:cstheme="minorHAnsi"/>
        </w:rPr>
      </w:pPr>
      <w:r w:rsidRPr="00C90411">
        <w:rPr>
          <w:rFonts w:asciiTheme="minorHAnsi" w:hAnsiTheme="minorHAnsi" w:cstheme="minorHAnsi"/>
        </w:rPr>
        <w:t>dimensiunea</w:t>
      </w:r>
      <w:r w:rsidRPr="00C90411">
        <w:rPr>
          <w:rFonts w:asciiTheme="minorHAnsi" w:hAnsiTheme="minorHAnsi" w:cstheme="minorHAnsi"/>
          <w:spacing w:val="-15"/>
        </w:rPr>
        <w:t xml:space="preserve"> </w:t>
      </w:r>
      <w:r w:rsidRPr="00C90411">
        <w:rPr>
          <w:rFonts w:asciiTheme="minorHAnsi" w:hAnsiTheme="minorHAnsi" w:cstheme="minorHAnsi"/>
        </w:rPr>
        <w:t>și</w:t>
      </w:r>
      <w:r w:rsidRPr="00C90411">
        <w:rPr>
          <w:rFonts w:asciiTheme="minorHAnsi" w:hAnsiTheme="minorHAnsi" w:cstheme="minorHAnsi"/>
          <w:spacing w:val="-14"/>
        </w:rPr>
        <w:t xml:space="preserve"> </w:t>
      </w:r>
      <w:r w:rsidRPr="00C90411">
        <w:rPr>
          <w:rFonts w:asciiTheme="minorHAnsi" w:hAnsiTheme="minorHAnsi" w:cstheme="minorHAnsi"/>
        </w:rPr>
        <w:t>caracteristicile</w:t>
      </w:r>
      <w:r w:rsidRPr="00C90411">
        <w:rPr>
          <w:rFonts w:asciiTheme="minorHAnsi" w:hAnsiTheme="minorHAnsi" w:cstheme="minorHAnsi"/>
          <w:spacing w:val="-15"/>
        </w:rPr>
        <w:t xml:space="preserve"> </w:t>
      </w:r>
      <w:r w:rsidRPr="00C90411">
        <w:rPr>
          <w:rFonts w:asciiTheme="minorHAnsi" w:hAnsiTheme="minorHAnsi" w:cstheme="minorHAnsi"/>
        </w:rPr>
        <w:t>grupului</w:t>
      </w:r>
      <w:r w:rsidRPr="00C90411">
        <w:rPr>
          <w:rFonts w:asciiTheme="minorHAnsi" w:hAnsiTheme="minorHAnsi" w:cstheme="minorHAnsi"/>
          <w:spacing w:val="-13"/>
        </w:rPr>
        <w:t xml:space="preserve"> </w:t>
      </w:r>
      <w:r w:rsidRPr="00C90411">
        <w:rPr>
          <w:rFonts w:asciiTheme="minorHAnsi" w:hAnsiTheme="minorHAnsi" w:cstheme="minorHAnsi"/>
          <w:spacing w:val="-2"/>
        </w:rPr>
        <w:t>țintă;</w:t>
      </w:r>
    </w:p>
    <w:p w14:paraId="382F14A6" w14:textId="77777777" w:rsidR="00956CBF" w:rsidRPr="00C90411" w:rsidRDefault="009B1D39" w:rsidP="00665CDE">
      <w:pPr>
        <w:pStyle w:val="ListParagraph"/>
        <w:numPr>
          <w:ilvl w:val="1"/>
          <w:numId w:val="4"/>
        </w:numPr>
        <w:tabs>
          <w:tab w:val="left" w:pos="1306"/>
          <w:tab w:val="left" w:pos="1308"/>
        </w:tabs>
        <w:spacing w:before="31" w:line="276" w:lineRule="auto"/>
        <w:ind w:right="581" w:hanging="360"/>
        <w:rPr>
          <w:rFonts w:asciiTheme="minorHAnsi" w:hAnsiTheme="minorHAnsi" w:cstheme="minorHAnsi"/>
        </w:rPr>
      </w:pPr>
      <w:r w:rsidRPr="00C90411">
        <w:rPr>
          <w:rFonts w:asciiTheme="minorHAnsi" w:hAnsiTheme="minorHAnsi" w:cstheme="minorHAnsi"/>
        </w:rPr>
        <w:t>informații privind resursele umane din cadrul proiectului: nume, denumirea postului,</w:t>
      </w:r>
      <w:r w:rsidRPr="00C90411">
        <w:rPr>
          <w:rFonts w:asciiTheme="minorHAnsi" w:hAnsiTheme="minorHAnsi" w:cstheme="minorHAnsi"/>
          <w:spacing w:val="34"/>
        </w:rPr>
        <w:t xml:space="preserve"> </w:t>
      </w:r>
      <w:r w:rsidRPr="00C90411">
        <w:rPr>
          <w:rFonts w:asciiTheme="minorHAnsi" w:hAnsiTheme="minorHAnsi" w:cstheme="minorHAnsi"/>
        </w:rPr>
        <w:t>timpul de</w:t>
      </w:r>
      <w:r w:rsidRPr="00C90411">
        <w:rPr>
          <w:rFonts w:asciiTheme="minorHAnsi" w:hAnsiTheme="minorHAnsi" w:cstheme="minorHAnsi"/>
          <w:spacing w:val="40"/>
        </w:rPr>
        <w:t xml:space="preserve"> </w:t>
      </w:r>
      <w:r w:rsidRPr="00C90411">
        <w:rPr>
          <w:rFonts w:asciiTheme="minorHAnsi" w:hAnsiTheme="minorHAnsi" w:cstheme="minorHAnsi"/>
          <w:spacing w:val="-2"/>
        </w:rPr>
        <w:t>lucru;</w:t>
      </w:r>
    </w:p>
    <w:p w14:paraId="0137F7A1" w14:textId="77777777" w:rsidR="00956CBF" w:rsidRPr="00C90411" w:rsidRDefault="009B1D39" w:rsidP="00665CDE">
      <w:pPr>
        <w:pStyle w:val="ListParagraph"/>
        <w:numPr>
          <w:ilvl w:val="1"/>
          <w:numId w:val="4"/>
        </w:numPr>
        <w:tabs>
          <w:tab w:val="left" w:pos="1308"/>
        </w:tabs>
        <w:spacing w:before="5" w:line="276" w:lineRule="auto"/>
        <w:ind w:hanging="360"/>
        <w:rPr>
          <w:rFonts w:asciiTheme="minorHAnsi" w:hAnsiTheme="minorHAnsi" w:cstheme="minorHAnsi"/>
        </w:rPr>
      </w:pPr>
      <w:r w:rsidRPr="00C90411">
        <w:rPr>
          <w:rFonts w:asciiTheme="minorHAnsi" w:hAnsiTheme="minorHAnsi" w:cstheme="minorHAnsi"/>
        </w:rPr>
        <w:t>rezultatele estimate și cele realizate ale proiectului, atât cele corespunzătoare obiectivelor, cât</w:t>
      </w:r>
      <w:r w:rsidRPr="00C90411">
        <w:rPr>
          <w:rFonts w:asciiTheme="minorHAnsi" w:hAnsiTheme="minorHAnsi" w:cstheme="minorHAnsi"/>
          <w:spacing w:val="40"/>
        </w:rPr>
        <w:t xml:space="preserve"> </w:t>
      </w:r>
      <w:r w:rsidRPr="00C90411">
        <w:rPr>
          <w:rFonts w:asciiTheme="minorHAnsi" w:hAnsiTheme="minorHAnsi" w:cstheme="minorHAnsi"/>
        </w:rPr>
        <w:t>și cele corespunzătoare activităților, cu referire la indicatorii stabiliți;</w:t>
      </w:r>
    </w:p>
    <w:p w14:paraId="5B238E5D" w14:textId="77777777" w:rsidR="00956CBF" w:rsidRPr="00C90411" w:rsidRDefault="009B1D39" w:rsidP="00665CDE">
      <w:pPr>
        <w:pStyle w:val="ListParagraph"/>
        <w:numPr>
          <w:ilvl w:val="1"/>
          <w:numId w:val="4"/>
        </w:numPr>
        <w:tabs>
          <w:tab w:val="left" w:pos="1306"/>
          <w:tab w:val="left" w:pos="1308"/>
        </w:tabs>
        <w:spacing w:before="6" w:line="276" w:lineRule="auto"/>
        <w:ind w:right="582" w:hanging="360"/>
        <w:rPr>
          <w:rFonts w:asciiTheme="minorHAnsi" w:hAnsiTheme="minorHAnsi" w:cstheme="minorHAnsi"/>
        </w:rPr>
      </w:pPr>
      <w:r w:rsidRPr="00C90411">
        <w:rPr>
          <w:rFonts w:asciiTheme="minorHAnsi" w:hAnsiTheme="minorHAnsi" w:cstheme="minorHAnsi"/>
        </w:rPr>
        <w:t>denumirea furnizorilor de produse, prestatorilor de servicii și executanților de lucrări contractați în cadrul proiectului, precum și obiectul contractului, valoarea acestuia și plățile efectuate;</w:t>
      </w:r>
    </w:p>
    <w:p w14:paraId="7E196C6F" w14:textId="5E995A50" w:rsidR="00956CBF" w:rsidRPr="00C90411" w:rsidRDefault="009B1D39" w:rsidP="00665CDE">
      <w:pPr>
        <w:pStyle w:val="ListParagraph"/>
        <w:numPr>
          <w:ilvl w:val="1"/>
          <w:numId w:val="4"/>
        </w:numPr>
        <w:tabs>
          <w:tab w:val="left" w:pos="1308"/>
        </w:tabs>
        <w:spacing w:before="3" w:line="276" w:lineRule="auto"/>
        <w:ind w:right="581" w:hanging="360"/>
        <w:rPr>
          <w:rFonts w:asciiTheme="minorHAnsi" w:hAnsiTheme="minorHAnsi" w:cstheme="minorHAnsi"/>
        </w:rPr>
      </w:pPr>
      <w:r w:rsidRPr="00C90411">
        <w:rPr>
          <w:rFonts w:asciiTheme="minorHAnsi" w:hAnsiTheme="minorHAnsi" w:cstheme="minorHAnsi"/>
        </w:rPr>
        <w:t>elemente</w:t>
      </w:r>
      <w:r w:rsidRPr="00C90411">
        <w:rPr>
          <w:rFonts w:asciiTheme="minorHAnsi" w:hAnsiTheme="minorHAnsi" w:cstheme="minorHAnsi"/>
          <w:spacing w:val="40"/>
        </w:rPr>
        <w:t xml:space="preserve"> </w:t>
      </w:r>
      <w:r w:rsidRPr="00C90411">
        <w:rPr>
          <w:rFonts w:asciiTheme="minorHAnsi" w:hAnsiTheme="minorHAnsi" w:cstheme="minorHAnsi"/>
        </w:rPr>
        <w:t>de</w:t>
      </w:r>
      <w:r w:rsidRPr="00C90411">
        <w:rPr>
          <w:rFonts w:asciiTheme="minorHAnsi" w:hAnsiTheme="minorHAnsi" w:cstheme="minorHAnsi"/>
          <w:spacing w:val="40"/>
        </w:rPr>
        <w:t xml:space="preserve"> </w:t>
      </w:r>
      <w:r w:rsidRPr="00C90411">
        <w:rPr>
          <w:rFonts w:asciiTheme="minorHAnsi" w:hAnsiTheme="minorHAnsi" w:cstheme="minorHAnsi"/>
        </w:rPr>
        <w:t>sustenabilitate</w:t>
      </w:r>
      <w:r w:rsidRPr="00C90411">
        <w:rPr>
          <w:rFonts w:asciiTheme="minorHAnsi" w:hAnsiTheme="minorHAnsi" w:cstheme="minorHAnsi"/>
          <w:spacing w:val="40"/>
        </w:rPr>
        <w:t xml:space="preserve"> </w:t>
      </w:r>
      <w:r w:rsidRPr="00C90411">
        <w:rPr>
          <w:rFonts w:asciiTheme="minorHAnsi" w:hAnsiTheme="minorHAnsi" w:cstheme="minorHAnsi"/>
        </w:rPr>
        <w:t>a</w:t>
      </w:r>
      <w:r w:rsidRPr="00C90411">
        <w:rPr>
          <w:rFonts w:asciiTheme="minorHAnsi" w:hAnsiTheme="minorHAnsi" w:cstheme="minorHAnsi"/>
          <w:spacing w:val="40"/>
        </w:rPr>
        <w:t xml:space="preserve"> </w:t>
      </w:r>
      <w:r w:rsidRPr="00C90411">
        <w:rPr>
          <w:rFonts w:asciiTheme="minorHAnsi" w:hAnsiTheme="minorHAnsi" w:cstheme="minorHAnsi"/>
        </w:rPr>
        <w:t>rezultatelor</w:t>
      </w:r>
      <w:r w:rsidRPr="00C90411">
        <w:rPr>
          <w:rFonts w:asciiTheme="minorHAnsi" w:hAnsiTheme="minorHAnsi" w:cstheme="minorHAnsi"/>
          <w:spacing w:val="40"/>
        </w:rPr>
        <w:t xml:space="preserve"> </w:t>
      </w:r>
      <w:r w:rsidRPr="00C90411">
        <w:rPr>
          <w:rFonts w:asciiTheme="minorHAnsi" w:hAnsiTheme="minorHAnsi" w:cstheme="minorHAnsi"/>
        </w:rPr>
        <w:t>proiectului</w:t>
      </w:r>
      <w:r w:rsidRPr="00C90411">
        <w:rPr>
          <w:rFonts w:asciiTheme="minorHAnsi" w:hAnsiTheme="minorHAnsi" w:cstheme="minorHAnsi"/>
          <w:spacing w:val="74"/>
        </w:rPr>
        <w:t xml:space="preserve"> </w:t>
      </w:r>
      <w:r w:rsidRPr="00C90411">
        <w:rPr>
          <w:rFonts w:asciiTheme="minorHAnsi" w:hAnsiTheme="minorHAnsi" w:cstheme="minorHAnsi"/>
        </w:rPr>
        <w:t>–</w:t>
      </w:r>
      <w:r w:rsidRPr="00C90411">
        <w:rPr>
          <w:rFonts w:asciiTheme="minorHAnsi" w:hAnsiTheme="minorHAnsi" w:cstheme="minorHAnsi"/>
          <w:spacing w:val="40"/>
        </w:rPr>
        <w:t xml:space="preserve"> </w:t>
      </w:r>
      <w:r w:rsidRPr="00C90411">
        <w:rPr>
          <w:rFonts w:asciiTheme="minorHAnsi" w:hAnsiTheme="minorHAnsi" w:cstheme="minorHAnsi"/>
        </w:rPr>
        <w:t>informații</w:t>
      </w:r>
      <w:r w:rsidRPr="00C90411">
        <w:rPr>
          <w:rFonts w:asciiTheme="minorHAnsi" w:hAnsiTheme="minorHAnsi" w:cstheme="minorHAnsi"/>
          <w:spacing w:val="40"/>
        </w:rPr>
        <w:t xml:space="preserve"> </w:t>
      </w:r>
      <w:r w:rsidRPr="00C90411">
        <w:rPr>
          <w:rFonts w:asciiTheme="minorHAnsi" w:hAnsiTheme="minorHAnsi" w:cstheme="minorHAnsi"/>
        </w:rPr>
        <w:t>conform</w:t>
      </w:r>
      <w:r w:rsidRPr="00C90411">
        <w:rPr>
          <w:rFonts w:asciiTheme="minorHAnsi" w:hAnsiTheme="minorHAnsi" w:cstheme="minorHAnsi"/>
          <w:spacing w:val="40"/>
        </w:rPr>
        <w:t xml:space="preserve"> </w:t>
      </w:r>
      <w:r w:rsidRPr="00C90411">
        <w:rPr>
          <w:rFonts w:asciiTheme="minorHAnsi" w:hAnsiTheme="minorHAnsi" w:cstheme="minorHAnsi"/>
        </w:rPr>
        <w:t>contractului</w:t>
      </w:r>
      <w:r w:rsidRPr="00C90411">
        <w:rPr>
          <w:rFonts w:asciiTheme="minorHAnsi" w:hAnsiTheme="minorHAnsi" w:cstheme="minorHAnsi"/>
          <w:spacing w:val="75"/>
        </w:rPr>
        <w:t xml:space="preserve"> </w:t>
      </w:r>
      <w:r w:rsidRPr="00C90411">
        <w:rPr>
          <w:rFonts w:asciiTheme="minorHAnsi" w:hAnsiTheme="minorHAnsi" w:cstheme="minorHAnsi"/>
        </w:rPr>
        <w:t xml:space="preserve">de finanțare, respectiv conform condițiilor prevăzute în art. </w:t>
      </w:r>
      <w:r w:rsidR="0068002E" w:rsidRPr="00C90411">
        <w:rPr>
          <w:rFonts w:asciiTheme="minorHAnsi" w:hAnsiTheme="minorHAnsi" w:cstheme="minorHAnsi"/>
        </w:rPr>
        <w:t xml:space="preserve">65 </w:t>
      </w:r>
      <w:r w:rsidRPr="00C90411">
        <w:rPr>
          <w:rFonts w:asciiTheme="minorHAnsi" w:hAnsiTheme="minorHAnsi" w:cstheme="minorHAnsi"/>
        </w:rPr>
        <w:t>din Regulamentul</w:t>
      </w:r>
      <w:r w:rsidR="0068002E" w:rsidRPr="00C90411">
        <w:rPr>
          <w:rFonts w:asciiTheme="minorHAnsi" w:hAnsiTheme="minorHAnsi" w:cstheme="minorHAnsi"/>
        </w:rPr>
        <w:t>(UE) 2021/1060</w:t>
      </w:r>
      <w:r w:rsidRPr="00C90411">
        <w:rPr>
          <w:rFonts w:asciiTheme="minorHAnsi" w:hAnsiTheme="minorHAnsi" w:cstheme="minorHAnsi"/>
        </w:rPr>
        <w:t>.</w:t>
      </w:r>
    </w:p>
    <w:p w14:paraId="3061E426" w14:textId="0E31D9A8" w:rsidR="00956CBF" w:rsidRDefault="009B1D39" w:rsidP="00665CDE">
      <w:pPr>
        <w:pStyle w:val="ListParagraph"/>
        <w:numPr>
          <w:ilvl w:val="0"/>
          <w:numId w:val="4"/>
        </w:numPr>
        <w:tabs>
          <w:tab w:val="left" w:pos="831"/>
          <w:tab w:val="left" w:pos="833"/>
        </w:tabs>
        <w:spacing w:before="126" w:line="276" w:lineRule="auto"/>
        <w:ind w:right="581"/>
        <w:rPr>
          <w:rFonts w:asciiTheme="minorHAnsi" w:hAnsiTheme="minorHAnsi" w:cstheme="minorHAnsi"/>
        </w:rPr>
      </w:pPr>
      <w:r w:rsidRPr="00C90411">
        <w:rPr>
          <w:rFonts w:asciiTheme="minorHAnsi" w:hAnsiTheme="minorHAnsi" w:cstheme="minorHAnsi"/>
        </w:rPr>
        <w:lastRenderedPageBreak/>
        <w:t>Prezentul Acord de parteneriat reprezintă un acord ferm pentru parteneri în ceea ce privește gestionarea și prelucrarea datelor cu caracter personal primite în vederea îndeplinirii obligațiilor contractuale, în conformitate cu Regulamentul nr. (UE) 679/2016 al</w:t>
      </w:r>
      <w:r w:rsidRPr="00C90411">
        <w:rPr>
          <w:rFonts w:asciiTheme="minorHAnsi" w:hAnsiTheme="minorHAnsi" w:cstheme="minorHAnsi"/>
          <w:spacing w:val="-1"/>
        </w:rPr>
        <w:t xml:space="preserve"> </w:t>
      </w:r>
      <w:r w:rsidRPr="00C90411">
        <w:rPr>
          <w:rFonts w:asciiTheme="minorHAnsi" w:hAnsiTheme="minorHAnsi" w:cstheme="minorHAnsi"/>
        </w:rPr>
        <w:t>Parlamentului European și al Consiliului privind protecția persoanelor fizice în ceea ce privește prelucrarea datelor cu caracter personal și privind libera circulație a acestor date</w:t>
      </w:r>
      <w:r w:rsidR="00C6075C" w:rsidRPr="00C90411">
        <w:rPr>
          <w:rFonts w:asciiTheme="minorHAnsi" w:hAnsiTheme="minorHAnsi" w:cstheme="minorHAnsi"/>
        </w:rPr>
        <w:t xml:space="preserve"> </w:t>
      </w:r>
      <w:r w:rsidRPr="00C90411">
        <w:rPr>
          <w:rFonts w:asciiTheme="minorHAnsi" w:hAnsiTheme="minorHAnsi" w:cstheme="minorHAnsi"/>
        </w:rPr>
        <w:t>și de abrogare a Directivei 95/46/CE.</w:t>
      </w:r>
    </w:p>
    <w:p w14:paraId="20BE45AF" w14:textId="77777777" w:rsidR="00AE0437" w:rsidRPr="00C90411" w:rsidRDefault="00AE0437" w:rsidP="00AE0437">
      <w:pPr>
        <w:pStyle w:val="ListParagraph"/>
        <w:tabs>
          <w:tab w:val="left" w:pos="831"/>
          <w:tab w:val="left" w:pos="833"/>
        </w:tabs>
        <w:spacing w:before="126" w:line="276" w:lineRule="auto"/>
        <w:ind w:left="833" w:right="581" w:firstLine="0"/>
        <w:rPr>
          <w:rFonts w:asciiTheme="minorHAnsi" w:hAnsiTheme="minorHAnsi" w:cstheme="minorHAnsi"/>
        </w:rPr>
      </w:pPr>
    </w:p>
    <w:p w14:paraId="367A492B" w14:textId="77777777" w:rsidR="00956CBF" w:rsidRPr="00C90411" w:rsidRDefault="009B1D39" w:rsidP="00665CDE">
      <w:pPr>
        <w:pStyle w:val="Heading1"/>
        <w:spacing w:before="194" w:line="276" w:lineRule="auto"/>
        <w:jc w:val="both"/>
        <w:rPr>
          <w:rFonts w:asciiTheme="minorHAnsi" w:hAnsiTheme="minorHAnsi" w:cstheme="minorHAnsi"/>
          <w:sz w:val="22"/>
          <w:szCs w:val="22"/>
        </w:rPr>
      </w:pPr>
      <w:r w:rsidRPr="00C90411">
        <w:rPr>
          <w:rFonts w:asciiTheme="minorHAnsi" w:hAnsiTheme="minorHAnsi" w:cstheme="minorHAnsi"/>
          <w:sz w:val="22"/>
          <w:szCs w:val="22"/>
        </w:rPr>
        <w:t>Art.</w:t>
      </w:r>
      <w:r w:rsidRPr="00C90411">
        <w:rPr>
          <w:rFonts w:asciiTheme="minorHAnsi" w:hAnsiTheme="minorHAnsi" w:cstheme="minorHAnsi"/>
          <w:spacing w:val="-5"/>
          <w:sz w:val="22"/>
          <w:szCs w:val="22"/>
        </w:rPr>
        <w:t xml:space="preserve"> </w:t>
      </w:r>
      <w:r w:rsidRPr="00C90411">
        <w:rPr>
          <w:rFonts w:asciiTheme="minorHAnsi" w:hAnsiTheme="minorHAnsi" w:cstheme="minorHAnsi"/>
          <w:sz w:val="22"/>
          <w:szCs w:val="22"/>
        </w:rPr>
        <w:t>13.</w:t>
      </w:r>
      <w:r w:rsidRPr="00C90411">
        <w:rPr>
          <w:rFonts w:asciiTheme="minorHAnsi" w:hAnsiTheme="minorHAnsi" w:cstheme="minorHAnsi"/>
          <w:spacing w:val="-14"/>
          <w:sz w:val="22"/>
          <w:szCs w:val="22"/>
        </w:rPr>
        <w:t xml:space="preserve"> </w:t>
      </w:r>
      <w:r w:rsidRPr="00C90411">
        <w:rPr>
          <w:rFonts w:asciiTheme="minorHAnsi" w:hAnsiTheme="minorHAnsi" w:cstheme="minorHAnsi"/>
          <w:sz w:val="22"/>
          <w:szCs w:val="22"/>
        </w:rPr>
        <w:t>Forța</w:t>
      </w:r>
      <w:r w:rsidRPr="00C90411">
        <w:rPr>
          <w:rFonts w:asciiTheme="minorHAnsi" w:hAnsiTheme="minorHAnsi" w:cstheme="minorHAnsi"/>
          <w:spacing w:val="-7"/>
          <w:sz w:val="22"/>
          <w:szCs w:val="22"/>
        </w:rPr>
        <w:t xml:space="preserve"> </w:t>
      </w:r>
      <w:r w:rsidRPr="00C90411">
        <w:rPr>
          <w:rFonts w:asciiTheme="minorHAnsi" w:hAnsiTheme="minorHAnsi" w:cstheme="minorHAnsi"/>
          <w:spacing w:val="-2"/>
          <w:sz w:val="22"/>
          <w:szCs w:val="22"/>
        </w:rPr>
        <w:t>majoră</w:t>
      </w:r>
    </w:p>
    <w:p w14:paraId="4F1D5F3A" w14:textId="77777777" w:rsidR="00956CBF" w:rsidRPr="00C90411" w:rsidRDefault="009B1D39" w:rsidP="00665CDE">
      <w:pPr>
        <w:pStyle w:val="ListParagraph"/>
        <w:numPr>
          <w:ilvl w:val="0"/>
          <w:numId w:val="3"/>
        </w:numPr>
        <w:tabs>
          <w:tab w:val="left" w:pos="1293"/>
          <w:tab w:val="left" w:pos="1308"/>
        </w:tabs>
        <w:spacing w:before="74" w:line="276" w:lineRule="auto"/>
        <w:ind w:right="581" w:hanging="360"/>
        <w:rPr>
          <w:rFonts w:asciiTheme="minorHAnsi" w:hAnsiTheme="minorHAnsi" w:cstheme="minorHAnsi"/>
        </w:rPr>
      </w:pPr>
      <w:r w:rsidRPr="00C90411">
        <w:rPr>
          <w:rFonts w:asciiTheme="minorHAnsi" w:hAnsiTheme="minorHAnsi" w:cstheme="minorHAnsi"/>
        </w:rPr>
        <w:t>Prin forță majoră se înțelege orice eveniment extern, imprevizibil, absolut invincibil și inevitabil intervenit după data semnării Acordului,</w:t>
      </w:r>
      <w:r w:rsidRPr="00C90411">
        <w:rPr>
          <w:rFonts w:asciiTheme="minorHAnsi" w:hAnsiTheme="minorHAnsi" w:cstheme="minorHAnsi"/>
          <w:spacing w:val="-2"/>
        </w:rPr>
        <w:t xml:space="preserve"> </w:t>
      </w:r>
      <w:r w:rsidRPr="00C90411">
        <w:rPr>
          <w:rFonts w:asciiTheme="minorHAnsi" w:hAnsiTheme="minorHAnsi" w:cstheme="minorHAnsi"/>
        </w:rPr>
        <w:t>care</w:t>
      </w:r>
      <w:r w:rsidRPr="00C90411">
        <w:rPr>
          <w:rFonts w:asciiTheme="minorHAnsi" w:hAnsiTheme="minorHAnsi" w:cstheme="minorHAnsi"/>
          <w:spacing w:val="-1"/>
        </w:rPr>
        <w:t xml:space="preserve"> </w:t>
      </w:r>
      <w:r w:rsidRPr="00C90411">
        <w:rPr>
          <w:rFonts w:asciiTheme="minorHAnsi" w:hAnsiTheme="minorHAnsi" w:cstheme="minorHAnsi"/>
        </w:rPr>
        <w:t>împiedică executarea în</w:t>
      </w:r>
      <w:r w:rsidRPr="00C90411">
        <w:rPr>
          <w:rFonts w:asciiTheme="minorHAnsi" w:hAnsiTheme="minorHAnsi" w:cstheme="minorHAnsi"/>
          <w:spacing w:val="-1"/>
        </w:rPr>
        <w:t xml:space="preserve"> </w:t>
      </w:r>
      <w:r w:rsidRPr="00C90411">
        <w:rPr>
          <w:rFonts w:asciiTheme="minorHAnsi" w:hAnsiTheme="minorHAnsi" w:cstheme="minorHAnsi"/>
        </w:rPr>
        <w:t>tot sau</w:t>
      </w:r>
      <w:r w:rsidRPr="00C90411">
        <w:rPr>
          <w:rFonts w:asciiTheme="minorHAnsi" w:hAnsiTheme="minorHAnsi" w:cstheme="minorHAnsi"/>
          <w:spacing w:val="-1"/>
        </w:rPr>
        <w:t xml:space="preserve"> </w:t>
      </w:r>
      <w:r w:rsidRPr="00C90411">
        <w:rPr>
          <w:rFonts w:asciiTheme="minorHAnsi" w:hAnsiTheme="minorHAnsi" w:cstheme="minorHAnsi"/>
        </w:rPr>
        <w:t>în</w:t>
      </w:r>
      <w:r w:rsidRPr="00C90411">
        <w:rPr>
          <w:rFonts w:asciiTheme="minorHAnsi" w:hAnsiTheme="minorHAnsi" w:cstheme="minorHAnsi"/>
          <w:spacing w:val="-1"/>
        </w:rPr>
        <w:t xml:space="preserve"> </w:t>
      </w:r>
      <w:r w:rsidRPr="00C90411">
        <w:rPr>
          <w:rFonts w:asciiTheme="minorHAnsi" w:hAnsiTheme="minorHAnsi" w:cstheme="minorHAnsi"/>
        </w:rPr>
        <w:t>parte a Acordului și care exonerează de răspundere partea care o invocă.</w:t>
      </w:r>
    </w:p>
    <w:p w14:paraId="34DB04FE" w14:textId="3DBFFC86" w:rsidR="00956CBF" w:rsidRPr="00C90411" w:rsidRDefault="009B1D39" w:rsidP="00665CDE">
      <w:pPr>
        <w:pStyle w:val="ListParagraph"/>
        <w:numPr>
          <w:ilvl w:val="0"/>
          <w:numId w:val="3"/>
        </w:numPr>
        <w:tabs>
          <w:tab w:val="left" w:pos="1293"/>
          <w:tab w:val="left" w:pos="1308"/>
        </w:tabs>
        <w:spacing w:before="122" w:line="276" w:lineRule="auto"/>
        <w:ind w:right="582" w:hanging="360"/>
        <w:rPr>
          <w:rFonts w:asciiTheme="minorHAnsi" w:hAnsiTheme="minorHAnsi" w:cstheme="minorHAnsi"/>
        </w:rPr>
      </w:pPr>
      <w:r w:rsidRPr="00C90411">
        <w:rPr>
          <w:rFonts w:asciiTheme="minorHAnsi" w:hAnsiTheme="minorHAnsi" w:cstheme="minorHAnsi"/>
        </w:rPr>
        <w:t xml:space="preserve">Pot constitui cauze de forță majoră evenimente cum ar fi: calamitățile naturale (cutremure, inundații, alunecări de teren), război, revoluție, embargo, </w:t>
      </w:r>
      <w:r w:rsidR="00C6075C" w:rsidRPr="00C90411">
        <w:rPr>
          <w:rFonts w:asciiTheme="minorHAnsi" w:hAnsiTheme="minorHAnsi" w:cstheme="minorHAnsi"/>
        </w:rPr>
        <w:t>pandemie</w:t>
      </w:r>
      <w:r w:rsidRPr="00C90411">
        <w:rPr>
          <w:rFonts w:asciiTheme="minorHAnsi" w:hAnsiTheme="minorHAnsi" w:cstheme="minorHAnsi"/>
        </w:rPr>
        <w:t>.</w:t>
      </w:r>
    </w:p>
    <w:p w14:paraId="3A3344D4" w14:textId="77777777" w:rsidR="00956CBF" w:rsidRPr="00C90411" w:rsidRDefault="00956CBF" w:rsidP="00665CDE">
      <w:pPr>
        <w:pStyle w:val="BodyText"/>
        <w:spacing w:before="5" w:line="276" w:lineRule="auto"/>
        <w:ind w:left="0" w:firstLine="0"/>
        <w:jc w:val="left"/>
        <w:rPr>
          <w:rFonts w:asciiTheme="minorHAnsi" w:hAnsiTheme="minorHAnsi" w:cstheme="minorHAnsi"/>
          <w:sz w:val="22"/>
          <w:szCs w:val="22"/>
        </w:rPr>
      </w:pPr>
    </w:p>
    <w:p w14:paraId="5BE44105" w14:textId="77777777" w:rsidR="00956CBF" w:rsidRPr="00C90411" w:rsidRDefault="009B1D39" w:rsidP="00665CDE">
      <w:pPr>
        <w:pStyle w:val="ListParagraph"/>
        <w:numPr>
          <w:ilvl w:val="0"/>
          <w:numId w:val="3"/>
        </w:numPr>
        <w:tabs>
          <w:tab w:val="left" w:pos="1293"/>
          <w:tab w:val="left" w:pos="1308"/>
        </w:tabs>
        <w:spacing w:line="276" w:lineRule="auto"/>
        <w:ind w:hanging="360"/>
        <w:rPr>
          <w:rFonts w:asciiTheme="minorHAnsi" w:hAnsiTheme="minorHAnsi" w:cstheme="minorHAnsi"/>
        </w:rPr>
      </w:pPr>
      <w:r w:rsidRPr="00C90411">
        <w:rPr>
          <w:rFonts w:asciiTheme="minorHAnsi" w:hAnsiTheme="minorHAnsi" w:cstheme="minorHAnsi"/>
        </w:rPr>
        <w:t>Partea care invocă forța majoră are obligația de a notifica</w:t>
      </w:r>
      <w:r w:rsidRPr="00C90411">
        <w:rPr>
          <w:rFonts w:asciiTheme="minorHAnsi" w:hAnsiTheme="minorHAnsi" w:cstheme="minorHAnsi"/>
          <w:spacing w:val="17"/>
        </w:rPr>
        <w:t xml:space="preserve"> </w:t>
      </w:r>
      <w:r w:rsidRPr="00C90411">
        <w:rPr>
          <w:rFonts w:asciiTheme="minorHAnsi" w:hAnsiTheme="minorHAnsi" w:cstheme="minorHAnsi"/>
        </w:rPr>
        <w:t>celeilalte părți cazul de forță majoră, în termen de 5 zile de la data apariției și de a dovedi existența situației de forță majoră</w:t>
      </w:r>
      <w:r w:rsidRPr="00C90411">
        <w:rPr>
          <w:rFonts w:asciiTheme="minorHAnsi" w:hAnsiTheme="minorHAnsi" w:cstheme="minorHAnsi"/>
          <w:spacing w:val="30"/>
        </w:rPr>
        <w:t xml:space="preserve"> </w:t>
      </w:r>
      <w:r w:rsidRPr="00C90411">
        <w:rPr>
          <w:rFonts w:asciiTheme="minorHAnsi" w:hAnsiTheme="minorHAnsi" w:cstheme="minorHAnsi"/>
        </w:rPr>
        <w:t>în</w:t>
      </w:r>
      <w:r w:rsidRPr="00C90411">
        <w:rPr>
          <w:rFonts w:asciiTheme="minorHAnsi" w:hAnsiTheme="minorHAnsi" w:cstheme="minorHAnsi"/>
          <w:spacing w:val="40"/>
        </w:rPr>
        <w:t xml:space="preserve"> </w:t>
      </w:r>
      <w:r w:rsidRPr="00C90411">
        <w:rPr>
          <w:rFonts w:asciiTheme="minorHAnsi" w:hAnsiTheme="minorHAnsi" w:cstheme="minorHAnsi"/>
        </w:rPr>
        <w:t>baza unui</w:t>
      </w:r>
      <w:r w:rsidRPr="00C90411">
        <w:rPr>
          <w:rFonts w:asciiTheme="minorHAnsi" w:hAnsiTheme="minorHAnsi" w:cstheme="minorHAnsi"/>
          <w:spacing w:val="40"/>
        </w:rPr>
        <w:t xml:space="preserve"> </w:t>
      </w:r>
      <w:r w:rsidRPr="00C90411">
        <w:rPr>
          <w:rFonts w:asciiTheme="minorHAnsi" w:hAnsiTheme="minorHAnsi" w:cstheme="minorHAnsi"/>
        </w:rPr>
        <w:t>document</w:t>
      </w:r>
      <w:r w:rsidRPr="00C90411">
        <w:rPr>
          <w:rFonts w:asciiTheme="minorHAnsi" w:hAnsiTheme="minorHAnsi" w:cstheme="minorHAnsi"/>
          <w:spacing w:val="40"/>
        </w:rPr>
        <w:t xml:space="preserve"> </w:t>
      </w:r>
      <w:r w:rsidRPr="00C90411">
        <w:rPr>
          <w:rFonts w:asciiTheme="minorHAnsi" w:hAnsiTheme="minorHAnsi" w:cstheme="minorHAnsi"/>
        </w:rPr>
        <w:t>eliberat</w:t>
      </w:r>
      <w:r w:rsidRPr="00C90411">
        <w:rPr>
          <w:rFonts w:asciiTheme="minorHAnsi" w:hAnsiTheme="minorHAnsi" w:cstheme="minorHAnsi"/>
          <w:spacing w:val="40"/>
        </w:rPr>
        <w:t xml:space="preserve"> </w:t>
      </w:r>
      <w:r w:rsidRPr="00C90411">
        <w:rPr>
          <w:rFonts w:asciiTheme="minorHAnsi" w:hAnsiTheme="minorHAnsi" w:cstheme="minorHAnsi"/>
        </w:rPr>
        <w:t>sau</w:t>
      </w:r>
      <w:r w:rsidRPr="00C90411">
        <w:rPr>
          <w:rFonts w:asciiTheme="minorHAnsi" w:hAnsiTheme="minorHAnsi" w:cstheme="minorHAnsi"/>
          <w:spacing w:val="40"/>
        </w:rPr>
        <w:t xml:space="preserve"> </w:t>
      </w:r>
      <w:r w:rsidRPr="00C90411">
        <w:rPr>
          <w:rFonts w:asciiTheme="minorHAnsi" w:hAnsiTheme="minorHAnsi" w:cstheme="minorHAnsi"/>
        </w:rPr>
        <w:t>emis</w:t>
      </w:r>
      <w:r w:rsidRPr="00C90411">
        <w:rPr>
          <w:rFonts w:asciiTheme="minorHAnsi" w:hAnsiTheme="minorHAnsi" w:cstheme="minorHAnsi"/>
          <w:spacing w:val="40"/>
        </w:rPr>
        <w:t xml:space="preserve"> </w:t>
      </w:r>
      <w:r w:rsidRPr="00C90411">
        <w:rPr>
          <w:rFonts w:asciiTheme="minorHAnsi" w:hAnsiTheme="minorHAnsi" w:cstheme="minorHAnsi"/>
        </w:rPr>
        <w:t>de</w:t>
      </w:r>
      <w:r w:rsidRPr="00C90411">
        <w:rPr>
          <w:rFonts w:asciiTheme="minorHAnsi" w:hAnsiTheme="minorHAnsi" w:cstheme="minorHAnsi"/>
          <w:spacing w:val="40"/>
        </w:rPr>
        <w:t xml:space="preserve"> </w:t>
      </w:r>
      <w:r w:rsidRPr="00C90411">
        <w:rPr>
          <w:rFonts w:asciiTheme="minorHAnsi" w:hAnsiTheme="minorHAnsi" w:cstheme="minorHAnsi"/>
        </w:rPr>
        <w:t>către</w:t>
      </w:r>
      <w:r w:rsidRPr="00C90411">
        <w:rPr>
          <w:rFonts w:asciiTheme="minorHAnsi" w:hAnsiTheme="minorHAnsi" w:cstheme="minorHAnsi"/>
          <w:spacing w:val="40"/>
        </w:rPr>
        <w:t xml:space="preserve"> </w:t>
      </w:r>
      <w:r w:rsidRPr="00C90411">
        <w:rPr>
          <w:rFonts w:asciiTheme="minorHAnsi" w:hAnsiTheme="minorHAnsi" w:cstheme="minorHAnsi"/>
        </w:rPr>
        <w:t>autoritatea</w:t>
      </w:r>
      <w:r w:rsidRPr="00C90411">
        <w:rPr>
          <w:rFonts w:asciiTheme="minorHAnsi" w:hAnsiTheme="minorHAnsi" w:cstheme="minorHAnsi"/>
          <w:spacing w:val="40"/>
        </w:rPr>
        <w:t xml:space="preserve"> </w:t>
      </w:r>
      <w:r w:rsidRPr="00C90411">
        <w:rPr>
          <w:rFonts w:asciiTheme="minorHAnsi" w:hAnsiTheme="minorHAnsi" w:cstheme="minorHAnsi"/>
        </w:rPr>
        <w:t>competentă,</w:t>
      </w:r>
      <w:r w:rsidRPr="00C90411">
        <w:rPr>
          <w:rFonts w:asciiTheme="minorHAnsi" w:hAnsiTheme="minorHAnsi" w:cstheme="minorHAnsi"/>
          <w:spacing w:val="40"/>
        </w:rPr>
        <w:t xml:space="preserve"> </w:t>
      </w:r>
      <w:r w:rsidRPr="00C90411">
        <w:rPr>
          <w:rFonts w:asciiTheme="minorHAnsi" w:hAnsiTheme="minorHAnsi" w:cstheme="minorHAnsi"/>
        </w:rPr>
        <w:t>în</w:t>
      </w:r>
      <w:r w:rsidRPr="00C90411">
        <w:rPr>
          <w:rFonts w:asciiTheme="minorHAnsi" w:hAnsiTheme="minorHAnsi" w:cstheme="minorHAnsi"/>
          <w:spacing w:val="40"/>
        </w:rPr>
        <w:t xml:space="preserve"> </w:t>
      </w:r>
      <w:r w:rsidRPr="00C90411">
        <w:rPr>
          <w:rFonts w:asciiTheme="minorHAnsi" w:hAnsiTheme="minorHAnsi" w:cstheme="minorHAnsi"/>
        </w:rPr>
        <w:t>termen</w:t>
      </w:r>
      <w:r w:rsidRPr="00C90411">
        <w:rPr>
          <w:rFonts w:asciiTheme="minorHAnsi" w:hAnsiTheme="minorHAnsi" w:cstheme="minorHAnsi"/>
          <w:spacing w:val="40"/>
        </w:rPr>
        <w:t xml:space="preserve"> </w:t>
      </w:r>
      <w:r w:rsidRPr="00C90411">
        <w:rPr>
          <w:rFonts w:asciiTheme="minorHAnsi" w:hAnsiTheme="minorHAnsi" w:cstheme="minorHAnsi"/>
        </w:rPr>
        <w:t>de</w:t>
      </w:r>
      <w:r w:rsidRPr="00C90411">
        <w:rPr>
          <w:rFonts w:asciiTheme="minorHAnsi" w:hAnsiTheme="minorHAnsi" w:cstheme="minorHAnsi"/>
          <w:spacing w:val="40"/>
        </w:rPr>
        <w:t xml:space="preserve"> </w:t>
      </w:r>
      <w:r w:rsidRPr="00C90411">
        <w:rPr>
          <w:rFonts w:asciiTheme="minorHAnsi" w:hAnsiTheme="minorHAnsi" w:cstheme="minorHAnsi"/>
        </w:rPr>
        <w:t>cel mult 15 zile de la data comunicării acestuia. De asemenea, are obligația de a comunica data încetării situației de forță majoră, în termen de 5 zile.</w:t>
      </w:r>
    </w:p>
    <w:p w14:paraId="5E9F4C02" w14:textId="77777777" w:rsidR="00956CBF" w:rsidRPr="00C90411" w:rsidRDefault="009B1D39" w:rsidP="00665CDE">
      <w:pPr>
        <w:pStyle w:val="ListParagraph"/>
        <w:numPr>
          <w:ilvl w:val="0"/>
          <w:numId w:val="3"/>
        </w:numPr>
        <w:tabs>
          <w:tab w:val="left" w:pos="1293"/>
          <w:tab w:val="left" w:pos="1308"/>
        </w:tabs>
        <w:spacing w:before="123" w:line="276" w:lineRule="auto"/>
        <w:ind w:right="593" w:hanging="360"/>
        <w:rPr>
          <w:rFonts w:asciiTheme="minorHAnsi" w:hAnsiTheme="minorHAnsi" w:cstheme="minorHAnsi"/>
        </w:rPr>
      </w:pPr>
      <w:r w:rsidRPr="00C90411">
        <w:rPr>
          <w:rFonts w:asciiTheme="minorHAnsi" w:hAnsiTheme="minorHAnsi" w:cstheme="minorHAnsi"/>
        </w:rPr>
        <w:t>Părțile au obligația de a lua orice măsuri care le stau la dispoziție în vederea limitării consecințelor acțiunii de forță majoră.</w:t>
      </w:r>
    </w:p>
    <w:p w14:paraId="2033D7D9" w14:textId="77777777" w:rsidR="00956CBF" w:rsidRPr="00C90411" w:rsidRDefault="009B1D39" w:rsidP="00665CDE">
      <w:pPr>
        <w:pStyle w:val="ListParagraph"/>
        <w:numPr>
          <w:ilvl w:val="0"/>
          <w:numId w:val="3"/>
        </w:numPr>
        <w:tabs>
          <w:tab w:val="left" w:pos="1293"/>
          <w:tab w:val="left" w:pos="1308"/>
        </w:tabs>
        <w:spacing w:before="119" w:line="276" w:lineRule="auto"/>
        <w:ind w:right="581" w:hanging="360"/>
        <w:rPr>
          <w:rFonts w:asciiTheme="minorHAnsi" w:hAnsiTheme="minorHAnsi" w:cstheme="minorHAnsi"/>
        </w:rPr>
      </w:pPr>
      <w:r w:rsidRPr="00C90411">
        <w:rPr>
          <w:rFonts w:asciiTheme="minorHAnsi" w:hAnsiTheme="minorHAnsi" w:cstheme="minorHAnsi"/>
        </w:rPr>
        <w:t>Dacă partea care invocă forța majoră nu procedează la notificarea începerii și încetării cazului de forță majoră, în condițiile și termenele prevăzute, va suporta toate</w:t>
      </w:r>
      <w:r w:rsidRPr="00C90411">
        <w:rPr>
          <w:rFonts w:asciiTheme="minorHAnsi" w:hAnsiTheme="minorHAnsi" w:cstheme="minorHAnsi"/>
          <w:spacing w:val="40"/>
        </w:rPr>
        <w:t xml:space="preserve"> </w:t>
      </w:r>
      <w:r w:rsidRPr="00C90411">
        <w:rPr>
          <w:rFonts w:asciiTheme="minorHAnsi" w:hAnsiTheme="minorHAnsi" w:cstheme="minorHAnsi"/>
        </w:rPr>
        <w:t>daunele provocate celeilalte părți prin lipsa de notificare.</w:t>
      </w:r>
    </w:p>
    <w:p w14:paraId="7FEC619E" w14:textId="77777777" w:rsidR="00956CBF" w:rsidRPr="00C90411" w:rsidRDefault="009B1D39" w:rsidP="00665CDE">
      <w:pPr>
        <w:pStyle w:val="ListParagraph"/>
        <w:numPr>
          <w:ilvl w:val="0"/>
          <w:numId w:val="3"/>
        </w:numPr>
        <w:tabs>
          <w:tab w:val="left" w:pos="1293"/>
          <w:tab w:val="left" w:pos="1308"/>
        </w:tabs>
        <w:spacing w:before="120" w:line="276" w:lineRule="auto"/>
        <w:ind w:right="583" w:hanging="360"/>
        <w:rPr>
          <w:rFonts w:asciiTheme="minorHAnsi" w:hAnsiTheme="minorHAnsi" w:cstheme="minorHAnsi"/>
        </w:rPr>
      </w:pPr>
      <w:r w:rsidRPr="00C90411">
        <w:rPr>
          <w:rFonts w:asciiTheme="minorHAnsi" w:hAnsiTheme="minorHAnsi" w:cstheme="minorHAnsi"/>
        </w:rPr>
        <w:t>Executarea Acordului va fi suspendată de la data apariției cazului de forță majoră pe perioada de acțiune a acesteia, fără a prejudicia drepturile ce se cuvin părților.</w:t>
      </w:r>
    </w:p>
    <w:p w14:paraId="2A69D6AC" w14:textId="2DA0C439" w:rsidR="00956CBF" w:rsidRDefault="009B1D39" w:rsidP="00665CDE">
      <w:pPr>
        <w:pStyle w:val="ListParagraph"/>
        <w:numPr>
          <w:ilvl w:val="0"/>
          <w:numId w:val="3"/>
        </w:numPr>
        <w:tabs>
          <w:tab w:val="left" w:pos="1293"/>
          <w:tab w:val="left" w:pos="1308"/>
        </w:tabs>
        <w:spacing w:before="82" w:line="276" w:lineRule="auto"/>
        <w:ind w:right="582" w:hanging="360"/>
        <w:rPr>
          <w:rFonts w:asciiTheme="minorHAnsi" w:hAnsiTheme="minorHAnsi" w:cstheme="minorHAnsi"/>
        </w:rPr>
      </w:pPr>
      <w:r w:rsidRPr="00C90411">
        <w:rPr>
          <w:rFonts w:asciiTheme="minorHAnsi" w:hAnsiTheme="minorHAnsi" w:cstheme="minorHAnsi"/>
        </w:rPr>
        <w:t>În cazul în care forța majoră și/sau efectele acesteia obligă la suspendarea executării</w:t>
      </w:r>
      <w:r w:rsidR="00DC2161" w:rsidRPr="00C90411">
        <w:rPr>
          <w:rFonts w:asciiTheme="minorHAnsi" w:hAnsiTheme="minorHAnsi" w:cstheme="minorHAnsi"/>
        </w:rPr>
        <w:t xml:space="preserve"> </w:t>
      </w:r>
      <w:r w:rsidRPr="00C90411">
        <w:rPr>
          <w:rFonts w:asciiTheme="minorHAnsi" w:hAnsiTheme="minorHAnsi" w:cstheme="minorHAnsi"/>
        </w:rPr>
        <w:t>prezentului Acord pe o perioadă mai</w:t>
      </w:r>
      <w:r w:rsidRPr="00C90411">
        <w:rPr>
          <w:rFonts w:asciiTheme="minorHAnsi" w:hAnsiTheme="minorHAnsi" w:cstheme="minorHAnsi"/>
          <w:spacing w:val="15"/>
        </w:rPr>
        <w:t xml:space="preserve"> </w:t>
      </w:r>
      <w:r w:rsidRPr="00C90411">
        <w:rPr>
          <w:rFonts w:asciiTheme="minorHAnsi" w:hAnsiTheme="minorHAnsi" w:cstheme="minorHAnsi"/>
        </w:rPr>
        <w:t>mare de 3</w:t>
      </w:r>
      <w:r w:rsidRPr="00C90411">
        <w:rPr>
          <w:rFonts w:asciiTheme="minorHAnsi" w:hAnsiTheme="minorHAnsi" w:cstheme="minorHAnsi"/>
          <w:spacing w:val="15"/>
        </w:rPr>
        <w:t xml:space="preserve"> </w:t>
      </w:r>
      <w:r w:rsidRPr="00C90411">
        <w:rPr>
          <w:rFonts w:asciiTheme="minorHAnsi" w:hAnsiTheme="minorHAnsi" w:cstheme="minorHAnsi"/>
        </w:rPr>
        <w:t>luni, părțile se vor întâlni într-un termen</w:t>
      </w:r>
      <w:r w:rsidRPr="00C90411">
        <w:rPr>
          <w:rFonts w:asciiTheme="minorHAnsi" w:hAnsiTheme="minorHAnsi" w:cstheme="minorHAnsi"/>
          <w:spacing w:val="15"/>
        </w:rPr>
        <w:t xml:space="preserve"> </w:t>
      </w:r>
      <w:r w:rsidRPr="00C90411">
        <w:rPr>
          <w:rFonts w:asciiTheme="minorHAnsi" w:hAnsiTheme="minorHAnsi" w:cstheme="minorHAnsi"/>
        </w:rPr>
        <w:t>de cel mult 10 zile de la expirarea acestei perioade, pentru a conveni asupra modului de continuare, modificare sau încetare a Acordului de parteneriat.</w:t>
      </w:r>
    </w:p>
    <w:p w14:paraId="5F7AA46B" w14:textId="77777777" w:rsidR="00AE0437" w:rsidRDefault="00AE0437" w:rsidP="00AE0437">
      <w:pPr>
        <w:pStyle w:val="ListParagraph"/>
        <w:tabs>
          <w:tab w:val="left" w:pos="1293"/>
          <w:tab w:val="left" w:pos="1308"/>
        </w:tabs>
        <w:spacing w:before="82" w:line="276" w:lineRule="auto"/>
        <w:ind w:right="582" w:firstLine="0"/>
        <w:rPr>
          <w:rFonts w:asciiTheme="minorHAnsi" w:hAnsiTheme="minorHAnsi" w:cstheme="minorHAnsi"/>
        </w:rPr>
      </w:pPr>
    </w:p>
    <w:p w14:paraId="5257DFDF" w14:textId="77777777" w:rsidR="00EF5C32" w:rsidRDefault="00EF5C32" w:rsidP="00AE0437">
      <w:pPr>
        <w:pStyle w:val="ListParagraph"/>
        <w:tabs>
          <w:tab w:val="left" w:pos="1293"/>
          <w:tab w:val="left" w:pos="1308"/>
        </w:tabs>
        <w:spacing w:before="82" w:line="276" w:lineRule="auto"/>
        <w:ind w:right="582" w:firstLine="0"/>
        <w:rPr>
          <w:rFonts w:asciiTheme="minorHAnsi" w:hAnsiTheme="minorHAnsi" w:cstheme="minorHAnsi"/>
        </w:rPr>
      </w:pPr>
    </w:p>
    <w:p w14:paraId="3FC99279" w14:textId="77777777" w:rsidR="00EF5C32" w:rsidRPr="00C90411" w:rsidRDefault="00EF5C32" w:rsidP="00AE0437">
      <w:pPr>
        <w:pStyle w:val="ListParagraph"/>
        <w:tabs>
          <w:tab w:val="left" w:pos="1293"/>
          <w:tab w:val="left" w:pos="1308"/>
        </w:tabs>
        <w:spacing w:before="82" w:line="276" w:lineRule="auto"/>
        <w:ind w:right="582" w:firstLine="0"/>
        <w:rPr>
          <w:rFonts w:asciiTheme="minorHAnsi" w:hAnsiTheme="minorHAnsi" w:cstheme="minorHAnsi"/>
        </w:rPr>
      </w:pPr>
    </w:p>
    <w:p w14:paraId="395D4A18" w14:textId="77777777" w:rsidR="00956CBF" w:rsidRPr="00C90411" w:rsidRDefault="009B1D39" w:rsidP="00665CDE">
      <w:pPr>
        <w:pStyle w:val="Heading1"/>
        <w:spacing w:before="120" w:line="276" w:lineRule="auto"/>
        <w:jc w:val="both"/>
        <w:rPr>
          <w:rFonts w:asciiTheme="minorHAnsi" w:hAnsiTheme="minorHAnsi" w:cstheme="minorHAnsi"/>
          <w:sz w:val="22"/>
          <w:szCs w:val="22"/>
        </w:rPr>
      </w:pPr>
      <w:r w:rsidRPr="00C90411">
        <w:rPr>
          <w:rFonts w:asciiTheme="minorHAnsi" w:hAnsiTheme="minorHAnsi" w:cstheme="minorHAnsi"/>
          <w:sz w:val="22"/>
          <w:szCs w:val="22"/>
        </w:rPr>
        <w:t>Art.</w:t>
      </w:r>
      <w:r w:rsidRPr="00C90411">
        <w:rPr>
          <w:rFonts w:asciiTheme="minorHAnsi" w:hAnsiTheme="minorHAnsi" w:cstheme="minorHAnsi"/>
          <w:spacing w:val="-5"/>
          <w:sz w:val="22"/>
          <w:szCs w:val="22"/>
        </w:rPr>
        <w:t xml:space="preserve"> </w:t>
      </w:r>
      <w:r w:rsidRPr="00C90411">
        <w:rPr>
          <w:rFonts w:asciiTheme="minorHAnsi" w:hAnsiTheme="minorHAnsi" w:cstheme="minorHAnsi"/>
          <w:sz w:val="22"/>
          <w:szCs w:val="22"/>
        </w:rPr>
        <w:t>14.</w:t>
      </w:r>
      <w:r w:rsidRPr="00C90411">
        <w:rPr>
          <w:rFonts w:asciiTheme="minorHAnsi" w:hAnsiTheme="minorHAnsi" w:cstheme="minorHAnsi"/>
          <w:spacing w:val="-14"/>
          <w:sz w:val="22"/>
          <w:szCs w:val="22"/>
        </w:rPr>
        <w:t xml:space="preserve"> </w:t>
      </w:r>
      <w:r w:rsidRPr="00C90411">
        <w:rPr>
          <w:rFonts w:asciiTheme="minorHAnsi" w:hAnsiTheme="minorHAnsi" w:cstheme="minorHAnsi"/>
          <w:sz w:val="22"/>
          <w:szCs w:val="22"/>
        </w:rPr>
        <w:t>Legea</w:t>
      </w:r>
      <w:r w:rsidRPr="00C90411">
        <w:rPr>
          <w:rFonts w:asciiTheme="minorHAnsi" w:hAnsiTheme="minorHAnsi" w:cstheme="minorHAnsi"/>
          <w:spacing w:val="-8"/>
          <w:sz w:val="22"/>
          <w:szCs w:val="22"/>
        </w:rPr>
        <w:t xml:space="preserve"> </w:t>
      </w:r>
      <w:r w:rsidRPr="00C90411">
        <w:rPr>
          <w:rFonts w:asciiTheme="minorHAnsi" w:hAnsiTheme="minorHAnsi" w:cstheme="minorHAnsi"/>
          <w:spacing w:val="-2"/>
          <w:sz w:val="22"/>
          <w:szCs w:val="22"/>
        </w:rPr>
        <w:t>aplicabilă</w:t>
      </w:r>
    </w:p>
    <w:p w14:paraId="4AF04ABE" w14:textId="77777777" w:rsidR="00956CBF" w:rsidRPr="00C90411" w:rsidRDefault="009B1D39" w:rsidP="00665CDE">
      <w:pPr>
        <w:pStyle w:val="ListParagraph"/>
        <w:numPr>
          <w:ilvl w:val="0"/>
          <w:numId w:val="2"/>
        </w:numPr>
        <w:tabs>
          <w:tab w:val="left" w:pos="1305"/>
          <w:tab w:val="left" w:pos="1308"/>
        </w:tabs>
        <w:spacing w:before="157" w:line="276" w:lineRule="auto"/>
        <w:ind w:right="585"/>
        <w:rPr>
          <w:rFonts w:asciiTheme="minorHAnsi" w:hAnsiTheme="minorHAnsi" w:cstheme="minorHAnsi"/>
        </w:rPr>
      </w:pPr>
      <w:r w:rsidRPr="00C90411">
        <w:rPr>
          <w:rFonts w:asciiTheme="minorHAnsi" w:hAnsiTheme="minorHAnsi" w:cstheme="minorHAnsi"/>
        </w:rPr>
        <w:t xml:space="preserve">Prezentului Acord i se va aplica legislația românească şi va fi interpretat în conformitate cu </w:t>
      </w:r>
      <w:r w:rsidRPr="00C90411">
        <w:rPr>
          <w:rFonts w:asciiTheme="minorHAnsi" w:hAnsiTheme="minorHAnsi" w:cstheme="minorHAnsi"/>
          <w:spacing w:val="-2"/>
        </w:rPr>
        <w:t>aceasta.</w:t>
      </w:r>
    </w:p>
    <w:p w14:paraId="7F70348F" w14:textId="77777777" w:rsidR="00956CBF" w:rsidRDefault="009B1D39" w:rsidP="00665CDE">
      <w:pPr>
        <w:pStyle w:val="ListParagraph"/>
        <w:numPr>
          <w:ilvl w:val="0"/>
          <w:numId w:val="2"/>
        </w:numPr>
        <w:tabs>
          <w:tab w:val="left" w:pos="1305"/>
          <w:tab w:val="left" w:pos="1308"/>
        </w:tabs>
        <w:spacing w:line="276" w:lineRule="auto"/>
        <w:rPr>
          <w:rFonts w:asciiTheme="minorHAnsi" w:hAnsiTheme="minorHAnsi" w:cstheme="minorHAnsi"/>
        </w:rPr>
      </w:pPr>
      <w:r w:rsidRPr="00C90411">
        <w:rPr>
          <w:rFonts w:asciiTheme="minorHAnsi" w:hAnsiTheme="minorHAnsi" w:cstheme="minorHAnsi"/>
        </w:rPr>
        <w:t>Pe durata prezentului Acord, părţile vor avea dreptul sa convină în scris asupra modificării anumitor clauze, prin act adiţional, oricând interesele lor cer acest lucru sau când aceste circumstanţe au loc şi nu au putut fi prevăzute în momentul în care s-a încheiat prezentul Acord de Parteneriat.</w:t>
      </w:r>
    </w:p>
    <w:p w14:paraId="53437B19" w14:textId="77777777" w:rsidR="00AE0437" w:rsidRPr="00C90411" w:rsidRDefault="00AE0437" w:rsidP="00AE0437">
      <w:pPr>
        <w:pStyle w:val="ListParagraph"/>
        <w:tabs>
          <w:tab w:val="left" w:pos="1305"/>
          <w:tab w:val="left" w:pos="1308"/>
        </w:tabs>
        <w:spacing w:line="276" w:lineRule="auto"/>
        <w:ind w:firstLine="0"/>
        <w:rPr>
          <w:rFonts w:asciiTheme="minorHAnsi" w:hAnsiTheme="minorHAnsi" w:cstheme="minorHAnsi"/>
        </w:rPr>
      </w:pPr>
    </w:p>
    <w:p w14:paraId="0E9D547A" w14:textId="77777777" w:rsidR="00956CBF" w:rsidRPr="00C90411" w:rsidRDefault="009B1D39" w:rsidP="00665CDE">
      <w:pPr>
        <w:pStyle w:val="Heading1"/>
        <w:spacing w:before="112" w:line="276" w:lineRule="auto"/>
        <w:jc w:val="both"/>
        <w:rPr>
          <w:rFonts w:asciiTheme="minorHAnsi" w:hAnsiTheme="minorHAnsi" w:cstheme="minorHAnsi"/>
          <w:sz w:val="22"/>
          <w:szCs w:val="22"/>
        </w:rPr>
      </w:pPr>
      <w:r w:rsidRPr="00C90411">
        <w:rPr>
          <w:rFonts w:asciiTheme="minorHAnsi" w:hAnsiTheme="minorHAnsi" w:cstheme="minorHAnsi"/>
          <w:sz w:val="22"/>
          <w:szCs w:val="22"/>
        </w:rPr>
        <w:t>Art.</w:t>
      </w:r>
      <w:r w:rsidRPr="00C90411">
        <w:rPr>
          <w:rFonts w:asciiTheme="minorHAnsi" w:hAnsiTheme="minorHAnsi" w:cstheme="minorHAnsi"/>
          <w:spacing w:val="-9"/>
          <w:sz w:val="22"/>
          <w:szCs w:val="22"/>
        </w:rPr>
        <w:t xml:space="preserve"> </w:t>
      </w:r>
      <w:r w:rsidRPr="00C90411">
        <w:rPr>
          <w:rFonts w:asciiTheme="minorHAnsi" w:hAnsiTheme="minorHAnsi" w:cstheme="minorHAnsi"/>
          <w:sz w:val="22"/>
          <w:szCs w:val="22"/>
        </w:rPr>
        <w:t>15.</w:t>
      </w:r>
      <w:r w:rsidRPr="00C90411">
        <w:rPr>
          <w:rFonts w:asciiTheme="minorHAnsi" w:hAnsiTheme="minorHAnsi" w:cstheme="minorHAnsi"/>
          <w:spacing w:val="-15"/>
          <w:sz w:val="22"/>
          <w:szCs w:val="22"/>
        </w:rPr>
        <w:t xml:space="preserve"> </w:t>
      </w:r>
      <w:r w:rsidRPr="00C90411">
        <w:rPr>
          <w:rFonts w:asciiTheme="minorHAnsi" w:hAnsiTheme="minorHAnsi" w:cstheme="minorHAnsi"/>
          <w:sz w:val="22"/>
          <w:szCs w:val="22"/>
        </w:rPr>
        <w:t>Dispoziţii</w:t>
      </w:r>
      <w:r w:rsidRPr="00C90411">
        <w:rPr>
          <w:rFonts w:asciiTheme="minorHAnsi" w:hAnsiTheme="minorHAnsi" w:cstheme="minorHAnsi"/>
          <w:spacing w:val="-8"/>
          <w:sz w:val="22"/>
          <w:szCs w:val="22"/>
        </w:rPr>
        <w:t xml:space="preserve"> </w:t>
      </w:r>
      <w:r w:rsidRPr="00C90411">
        <w:rPr>
          <w:rFonts w:asciiTheme="minorHAnsi" w:hAnsiTheme="minorHAnsi" w:cstheme="minorHAnsi"/>
          <w:spacing w:val="-2"/>
          <w:sz w:val="22"/>
          <w:szCs w:val="22"/>
        </w:rPr>
        <w:t>finale</w:t>
      </w:r>
    </w:p>
    <w:p w14:paraId="44BE8FFB" w14:textId="57BF757F" w:rsidR="00956CBF" w:rsidRPr="00C90411" w:rsidRDefault="009B1D39" w:rsidP="00665CDE">
      <w:pPr>
        <w:pStyle w:val="ListParagraph"/>
        <w:numPr>
          <w:ilvl w:val="0"/>
          <w:numId w:val="1"/>
        </w:numPr>
        <w:tabs>
          <w:tab w:val="left" w:pos="1305"/>
          <w:tab w:val="left" w:pos="1308"/>
        </w:tabs>
        <w:spacing w:before="156" w:line="276" w:lineRule="auto"/>
        <w:ind w:right="585"/>
        <w:rPr>
          <w:rFonts w:asciiTheme="minorHAnsi" w:hAnsiTheme="minorHAnsi" w:cstheme="minorHAnsi"/>
        </w:rPr>
      </w:pPr>
      <w:r w:rsidRPr="00C90411">
        <w:rPr>
          <w:rFonts w:asciiTheme="minorHAnsi" w:hAnsiTheme="minorHAnsi" w:cstheme="minorHAnsi"/>
        </w:rPr>
        <w:t>Comunicarea</w:t>
      </w:r>
      <w:r w:rsidRPr="00C90411">
        <w:rPr>
          <w:rFonts w:asciiTheme="minorHAnsi" w:hAnsiTheme="minorHAnsi" w:cstheme="minorHAnsi"/>
          <w:spacing w:val="40"/>
        </w:rPr>
        <w:t xml:space="preserve"> </w:t>
      </w:r>
      <w:r w:rsidRPr="00C90411">
        <w:rPr>
          <w:rFonts w:asciiTheme="minorHAnsi" w:hAnsiTheme="minorHAnsi" w:cstheme="minorHAnsi"/>
        </w:rPr>
        <w:t>între</w:t>
      </w:r>
      <w:r w:rsidRPr="00C90411">
        <w:rPr>
          <w:rFonts w:asciiTheme="minorHAnsi" w:hAnsiTheme="minorHAnsi" w:cstheme="minorHAnsi"/>
          <w:spacing w:val="40"/>
        </w:rPr>
        <w:t xml:space="preserve"> </w:t>
      </w:r>
      <w:r w:rsidRPr="00C90411">
        <w:rPr>
          <w:rFonts w:asciiTheme="minorHAnsi" w:hAnsiTheme="minorHAnsi" w:cstheme="minorHAnsi"/>
        </w:rPr>
        <w:t>părți</w:t>
      </w:r>
      <w:r w:rsidRPr="00C90411">
        <w:rPr>
          <w:rFonts w:asciiTheme="minorHAnsi" w:hAnsiTheme="minorHAnsi" w:cstheme="minorHAnsi"/>
          <w:spacing w:val="40"/>
        </w:rPr>
        <w:t xml:space="preserve"> </w:t>
      </w:r>
      <w:r w:rsidRPr="00C90411">
        <w:rPr>
          <w:rFonts w:asciiTheme="minorHAnsi" w:hAnsiTheme="minorHAnsi" w:cstheme="minorHAnsi"/>
        </w:rPr>
        <w:t>se</w:t>
      </w:r>
      <w:r w:rsidRPr="00C90411">
        <w:rPr>
          <w:rFonts w:asciiTheme="minorHAnsi" w:hAnsiTheme="minorHAnsi" w:cstheme="minorHAnsi"/>
          <w:spacing w:val="40"/>
        </w:rPr>
        <w:t xml:space="preserve"> </w:t>
      </w:r>
      <w:r w:rsidRPr="00C90411">
        <w:rPr>
          <w:rFonts w:asciiTheme="minorHAnsi" w:hAnsiTheme="minorHAnsi" w:cstheme="minorHAnsi"/>
        </w:rPr>
        <w:t>va</w:t>
      </w:r>
      <w:r w:rsidRPr="00C90411">
        <w:rPr>
          <w:rFonts w:asciiTheme="minorHAnsi" w:hAnsiTheme="minorHAnsi" w:cstheme="minorHAnsi"/>
          <w:spacing w:val="40"/>
        </w:rPr>
        <w:t xml:space="preserve"> </w:t>
      </w:r>
      <w:r w:rsidRPr="00C90411">
        <w:rPr>
          <w:rFonts w:asciiTheme="minorHAnsi" w:hAnsiTheme="minorHAnsi" w:cstheme="minorHAnsi"/>
        </w:rPr>
        <w:t>realiza</w:t>
      </w:r>
      <w:r w:rsidRPr="00C90411">
        <w:rPr>
          <w:rFonts w:asciiTheme="minorHAnsi" w:hAnsiTheme="minorHAnsi" w:cstheme="minorHAnsi"/>
          <w:spacing w:val="40"/>
        </w:rPr>
        <w:t xml:space="preserve"> </w:t>
      </w:r>
      <w:r w:rsidRPr="00C90411">
        <w:rPr>
          <w:rFonts w:asciiTheme="minorHAnsi" w:hAnsiTheme="minorHAnsi" w:cstheme="minorHAnsi"/>
        </w:rPr>
        <w:t>prin</w:t>
      </w:r>
      <w:r w:rsidRPr="00C90411">
        <w:rPr>
          <w:rFonts w:asciiTheme="minorHAnsi" w:hAnsiTheme="minorHAnsi" w:cstheme="minorHAnsi"/>
          <w:spacing w:val="40"/>
        </w:rPr>
        <w:t xml:space="preserve"> </w:t>
      </w:r>
      <w:r w:rsidRPr="00C90411">
        <w:rPr>
          <w:rFonts w:asciiTheme="minorHAnsi" w:hAnsiTheme="minorHAnsi" w:cstheme="minorHAnsi"/>
        </w:rPr>
        <w:t>scrisoare</w:t>
      </w:r>
      <w:r w:rsidRPr="00C90411">
        <w:rPr>
          <w:rFonts w:asciiTheme="minorHAnsi" w:hAnsiTheme="minorHAnsi" w:cstheme="minorHAnsi"/>
          <w:spacing w:val="40"/>
        </w:rPr>
        <w:t xml:space="preserve"> </w:t>
      </w:r>
      <w:r w:rsidRPr="00C90411">
        <w:rPr>
          <w:rFonts w:asciiTheme="minorHAnsi" w:hAnsiTheme="minorHAnsi" w:cstheme="minorHAnsi"/>
        </w:rPr>
        <w:t>oficială</w:t>
      </w:r>
      <w:r w:rsidRPr="00C90411">
        <w:rPr>
          <w:rFonts w:asciiTheme="minorHAnsi" w:hAnsiTheme="minorHAnsi" w:cstheme="minorHAnsi"/>
          <w:spacing w:val="40"/>
        </w:rPr>
        <w:t xml:space="preserve"> </w:t>
      </w:r>
      <w:r w:rsidRPr="00C90411">
        <w:rPr>
          <w:rFonts w:asciiTheme="minorHAnsi" w:hAnsiTheme="minorHAnsi" w:cstheme="minorHAnsi"/>
        </w:rPr>
        <w:t>și/sau</w:t>
      </w:r>
      <w:r w:rsidRPr="00C90411">
        <w:rPr>
          <w:rFonts w:asciiTheme="minorHAnsi" w:hAnsiTheme="minorHAnsi" w:cstheme="minorHAnsi"/>
          <w:spacing w:val="40"/>
        </w:rPr>
        <w:t xml:space="preserve"> </w:t>
      </w:r>
      <w:r w:rsidRPr="00C90411">
        <w:rPr>
          <w:rFonts w:asciiTheme="minorHAnsi" w:hAnsiTheme="minorHAnsi" w:cstheme="minorHAnsi"/>
        </w:rPr>
        <w:t>poștă</w:t>
      </w:r>
      <w:r w:rsidRPr="00C90411">
        <w:rPr>
          <w:rFonts w:asciiTheme="minorHAnsi" w:hAnsiTheme="minorHAnsi" w:cstheme="minorHAnsi"/>
          <w:spacing w:val="40"/>
        </w:rPr>
        <w:t xml:space="preserve"> </w:t>
      </w:r>
      <w:r w:rsidRPr="00C90411">
        <w:rPr>
          <w:rFonts w:asciiTheme="minorHAnsi" w:hAnsiTheme="minorHAnsi" w:cstheme="minorHAnsi"/>
        </w:rPr>
        <w:t>electronică.</w:t>
      </w:r>
      <w:r w:rsidRPr="00C90411">
        <w:rPr>
          <w:rFonts w:asciiTheme="minorHAnsi" w:hAnsiTheme="minorHAnsi" w:cstheme="minorHAnsi"/>
          <w:spacing w:val="80"/>
        </w:rPr>
        <w:t xml:space="preserve"> </w:t>
      </w:r>
      <w:r w:rsidRPr="00C90411">
        <w:rPr>
          <w:rFonts w:asciiTheme="minorHAnsi" w:hAnsiTheme="minorHAnsi" w:cstheme="minorHAnsi"/>
        </w:rPr>
        <w:t xml:space="preserve">Adresele </w:t>
      </w:r>
      <w:r w:rsidRPr="00C90411">
        <w:rPr>
          <w:rFonts w:asciiTheme="minorHAnsi" w:hAnsiTheme="minorHAnsi" w:cstheme="minorHAnsi"/>
        </w:rPr>
        <w:lastRenderedPageBreak/>
        <w:t>de e-mail care vor fi utilizate în acest scop vor fi comunicate în scris.</w:t>
      </w:r>
    </w:p>
    <w:p w14:paraId="5DA66AD8" w14:textId="27B2E705" w:rsidR="00956CBF" w:rsidRPr="00C90411" w:rsidRDefault="009B1D39" w:rsidP="00665CDE">
      <w:pPr>
        <w:pStyle w:val="ListParagraph"/>
        <w:numPr>
          <w:ilvl w:val="0"/>
          <w:numId w:val="1"/>
        </w:numPr>
        <w:tabs>
          <w:tab w:val="left" w:pos="1306"/>
          <w:tab w:val="left" w:pos="1308"/>
        </w:tabs>
        <w:spacing w:line="276" w:lineRule="auto"/>
        <w:ind w:right="633"/>
        <w:rPr>
          <w:rFonts w:asciiTheme="minorHAnsi" w:hAnsiTheme="minorHAnsi" w:cstheme="minorHAnsi"/>
          <w:b/>
          <w:i/>
        </w:rPr>
      </w:pPr>
      <w:r w:rsidRPr="00C90411">
        <w:rPr>
          <w:rFonts w:asciiTheme="minorHAnsi" w:hAnsiTheme="minorHAnsi" w:cstheme="minorHAnsi"/>
        </w:rPr>
        <w:t>Toate</w:t>
      </w:r>
      <w:r w:rsidRPr="00C90411">
        <w:rPr>
          <w:rFonts w:asciiTheme="minorHAnsi" w:hAnsiTheme="minorHAnsi" w:cstheme="minorHAnsi"/>
          <w:spacing w:val="40"/>
        </w:rPr>
        <w:t xml:space="preserve"> </w:t>
      </w:r>
      <w:r w:rsidRPr="00C90411">
        <w:rPr>
          <w:rFonts w:asciiTheme="minorHAnsi" w:hAnsiTheme="minorHAnsi" w:cstheme="minorHAnsi"/>
        </w:rPr>
        <w:t>posibilele</w:t>
      </w:r>
      <w:r w:rsidRPr="00C90411">
        <w:rPr>
          <w:rFonts w:asciiTheme="minorHAnsi" w:hAnsiTheme="minorHAnsi" w:cstheme="minorHAnsi"/>
          <w:spacing w:val="40"/>
        </w:rPr>
        <w:t xml:space="preserve"> </w:t>
      </w:r>
      <w:r w:rsidRPr="00C90411">
        <w:rPr>
          <w:rFonts w:asciiTheme="minorHAnsi" w:hAnsiTheme="minorHAnsi" w:cstheme="minorHAnsi"/>
        </w:rPr>
        <w:t>dispute</w:t>
      </w:r>
      <w:r w:rsidRPr="00C90411">
        <w:rPr>
          <w:rFonts w:asciiTheme="minorHAnsi" w:hAnsiTheme="minorHAnsi" w:cstheme="minorHAnsi"/>
          <w:spacing w:val="80"/>
        </w:rPr>
        <w:t xml:space="preserve"> </w:t>
      </w:r>
      <w:r w:rsidRPr="00C90411">
        <w:rPr>
          <w:rFonts w:asciiTheme="minorHAnsi" w:hAnsiTheme="minorHAnsi" w:cstheme="minorHAnsi"/>
        </w:rPr>
        <w:t>rezultate</w:t>
      </w:r>
      <w:r w:rsidRPr="00C90411">
        <w:rPr>
          <w:rFonts w:asciiTheme="minorHAnsi" w:hAnsiTheme="minorHAnsi" w:cstheme="minorHAnsi"/>
          <w:spacing w:val="40"/>
        </w:rPr>
        <w:t xml:space="preserve"> </w:t>
      </w:r>
      <w:r w:rsidRPr="00C90411">
        <w:rPr>
          <w:rFonts w:asciiTheme="minorHAnsi" w:hAnsiTheme="minorHAnsi" w:cstheme="minorHAnsi"/>
        </w:rPr>
        <w:t>din</w:t>
      </w:r>
      <w:r w:rsidRPr="00C90411">
        <w:rPr>
          <w:rFonts w:asciiTheme="minorHAnsi" w:hAnsiTheme="minorHAnsi" w:cstheme="minorHAnsi"/>
          <w:spacing w:val="40"/>
        </w:rPr>
        <w:t xml:space="preserve"> </w:t>
      </w:r>
      <w:r w:rsidRPr="00C90411">
        <w:rPr>
          <w:rFonts w:asciiTheme="minorHAnsi" w:hAnsiTheme="minorHAnsi" w:cstheme="minorHAnsi"/>
        </w:rPr>
        <w:t>prezentul</w:t>
      </w:r>
      <w:r w:rsidRPr="00C90411">
        <w:rPr>
          <w:rFonts w:asciiTheme="minorHAnsi" w:hAnsiTheme="minorHAnsi" w:cstheme="minorHAnsi"/>
          <w:spacing w:val="80"/>
        </w:rPr>
        <w:t xml:space="preserve"> </w:t>
      </w:r>
      <w:r w:rsidRPr="00C90411">
        <w:rPr>
          <w:rFonts w:asciiTheme="minorHAnsi" w:hAnsiTheme="minorHAnsi" w:cstheme="minorHAnsi"/>
        </w:rPr>
        <w:t>acord</w:t>
      </w:r>
      <w:r w:rsidRPr="00C90411">
        <w:rPr>
          <w:rFonts w:asciiTheme="minorHAnsi" w:hAnsiTheme="minorHAnsi" w:cstheme="minorHAnsi"/>
          <w:spacing w:val="40"/>
        </w:rPr>
        <w:t xml:space="preserve"> </w:t>
      </w:r>
      <w:r w:rsidRPr="00C90411">
        <w:rPr>
          <w:rFonts w:asciiTheme="minorHAnsi" w:hAnsiTheme="minorHAnsi" w:cstheme="minorHAnsi"/>
        </w:rPr>
        <w:t>sau</w:t>
      </w:r>
      <w:r w:rsidRPr="00C90411">
        <w:rPr>
          <w:rFonts w:asciiTheme="minorHAnsi" w:hAnsiTheme="minorHAnsi" w:cstheme="minorHAnsi"/>
          <w:spacing w:val="40"/>
        </w:rPr>
        <w:t xml:space="preserve"> </w:t>
      </w:r>
      <w:r w:rsidRPr="00C90411">
        <w:rPr>
          <w:rFonts w:asciiTheme="minorHAnsi" w:hAnsiTheme="minorHAnsi" w:cstheme="minorHAnsi"/>
        </w:rPr>
        <w:t>în</w:t>
      </w:r>
      <w:r w:rsidRPr="00C90411">
        <w:rPr>
          <w:rFonts w:asciiTheme="minorHAnsi" w:hAnsiTheme="minorHAnsi" w:cstheme="minorHAnsi"/>
          <w:spacing w:val="40"/>
        </w:rPr>
        <w:t xml:space="preserve"> </w:t>
      </w:r>
      <w:r w:rsidRPr="00C90411">
        <w:rPr>
          <w:rFonts w:asciiTheme="minorHAnsi" w:hAnsiTheme="minorHAnsi" w:cstheme="minorHAnsi"/>
        </w:rPr>
        <w:t>legătură</w:t>
      </w:r>
      <w:r w:rsidRPr="00C90411">
        <w:rPr>
          <w:rFonts w:asciiTheme="minorHAnsi" w:hAnsiTheme="minorHAnsi" w:cstheme="minorHAnsi"/>
          <w:spacing w:val="40"/>
        </w:rPr>
        <w:t xml:space="preserve"> </w:t>
      </w:r>
      <w:r w:rsidRPr="00C90411">
        <w:rPr>
          <w:rFonts w:asciiTheme="minorHAnsi" w:hAnsiTheme="minorHAnsi" w:cstheme="minorHAnsi"/>
        </w:rPr>
        <w:t>cu</w:t>
      </w:r>
      <w:r w:rsidRPr="00C90411">
        <w:rPr>
          <w:rFonts w:asciiTheme="minorHAnsi" w:hAnsiTheme="minorHAnsi" w:cstheme="minorHAnsi"/>
          <w:spacing w:val="40"/>
        </w:rPr>
        <w:t xml:space="preserve"> </w:t>
      </w:r>
      <w:r w:rsidRPr="00C90411">
        <w:rPr>
          <w:rFonts w:asciiTheme="minorHAnsi" w:hAnsiTheme="minorHAnsi" w:cstheme="minorHAnsi"/>
        </w:rPr>
        <w:t>el,</w:t>
      </w:r>
      <w:r w:rsidRPr="00C90411">
        <w:rPr>
          <w:rFonts w:asciiTheme="minorHAnsi" w:hAnsiTheme="minorHAnsi" w:cstheme="minorHAnsi"/>
          <w:spacing w:val="40"/>
        </w:rPr>
        <w:t xml:space="preserve"> </w:t>
      </w:r>
      <w:r w:rsidRPr="00C90411">
        <w:rPr>
          <w:rFonts w:asciiTheme="minorHAnsi" w:hAnsiTheme="minorHAnsi" w:cstheme="minorHAnsi"/>
        </w:rPr>
        <w:t>pe</w:t>
      </w:r>
      <w:r w:rsidRPr="00C90411">
        <w:rPr>
          <w:rFonts w:asciiTheme="minorHAnsi" w:hAnsiTheme="minorHAnsi" w:cstheme="minorHAnsi"/>
          <w:spacing w:val="40"/>
        </w:rPr>
        <w:t xml:space="preserve"> </w:t>
      </w:r>
      <w:r w:rsidRPr="00C90411">
        <w:rPr>
          <w:rFonts w:asciiTheme="minorHAnsi" w:hAnsiTheme="minorHAnsi" w:cstheme="minorHAnsi"/>
        </w:rPr>
        <w:t>care părţile nu le pot soluţiona pe cale amiabilă, vor</w:t>
      </w:r>
      <w:r w:rsidRPr="00C90411">
        <w:rPr>
          <w:rFonts w:asciiTheme="minorHAnsi" w:hAnsiTheme="minorHAnsi" w:cstheme="minorHAnsi"/>
          <w:spacing w:val="-1"/>
        </w:rPr>
        <w:t xml:space="preserve"> </w:t>
      </w:r>
      <w:r w:rsidRPr="00C90411">
        <w:rPr>
          <w:rFonts w:asciiTheme="minorHAnsi" w:hAnsiTheme="minorHAnsi" w:cstheme="minorHAnsi"/>
        </w:rPr>
        <w:t>fi soluţionate de instanţele competente.</w:t>
      </w:r>
    </w:p>
    <w:p w14:paraId="545DD86E" w14:textId="77777777" w:rsidR="00956CBF" w:rsidRPr="00C90411" w:rsidRDefault="00956CBF" w:rsidP="00665CDE">
      <w:pPr>
        <w:pStyle w:val="BodyText"/>
        <w:spacing w:line="276" w:lineRule="auto"/>
        <w:ind w:left="0" w:firstLine="0"/>
        <w:jc w:val="left"/>
        <w:rPr>
          <w:rFonts w:asciiTheme="minorHAnsi" w:hAnsiTheme="minorHAnsi" w:cstheme="minorHAnsi"/>
          <w:sz w:val="22"/>
          <w:szCs w:val="22"/>
        </w:rPr>
      </w:pPr>
    </w:p>
    <w:p w14:paraId="2F44C662" w14:textId="77777777" w:rsidR="00956CBF" w:rsidRPr="00C90411" w:rsidRDefault="00956CBF" w:rsidP="00665CDE">
      <w:pPr>
        <w:pStyle w:val="BodyText"/>
        <w:spacing w:before="66" w:line="276" w:lineRule="auto"/>
        <w:ind w:left="0" w:firstLine="0"/>
        <w:jc w:val="left"/>
        <w:rPr>
          <w:rFonts w:asciiTheme="minorHAnsi" w:hAnsiTheme="minorHAnsi" w:cstheme="minorHAnsi"/>
          <w:sz w:val="22"/>
          <w:szCs w:val="22"/>
        </w:rPr>
      </w:pPr>
    </w:p>
    <w:p w14:paraId="7C7B6FF2" w14:textId="77777777" w:rsidR="00956CBF" w:rsidRPr="00C90411" w:rsidRDefault="009B1D39" w:rsidP="00665CDE">
      <w:pPr>
        <w:pStyle w:val="BodyText"/>
        <w:spacing w:line="276" w:lineRule="auto"/>
        <w:ind w:left="588" w:firstLine="0"/>
        <w:jc w:val="left"/>
        <w:rPr>
          <w:rFonts w:asciiTheme="minorHAnsi" w:hAnsiTheme="minorHAnsi" w:cstheme="minorHAnsi"/>
          <w:sz w:val="22"/>
          <w:szCs w:val="22"/>
        </w:rPr>
      </w:pPr>
      <w:r w:rsidRPr="00C90411">
        <w:rPr>
          <w:rFonts w:asciiTheme="minorHAnsi" w:hAnsiTheme="minorHAnsi" w:cstheme="minorHAnsi"/>
          <w:sz w:val="22"/>
          <w:szCs w:val="22"/>
        </w:rPr>
        <w:t>Prezentul</w:t>
      </w:r>
      <w:r w:rsidRPr="00C90411">
        <w:rPr>
          <w:rFonts w:asciiTheme="minorHAnsi" w:hAnsiTheme="minorHAnsi" w:cstheme="minorHAnsi"/>
          <w:spacing w:val="-9"/>
          <w:sz w:val="22"/>
          <w:szCs w:val="22"/>
        </w:rPr>
        <w:t xml:space="preserve"> </w:t>
      </w:r>
      <w:r w:rsidRPr="00C90411">
        <w:rPr>
          <w:rFonts w:asciiTheme="minorHAnsi" w:hAnsiTheme="minorHAnsi" w:cstheme="minorHAnsi"/>
          <w:sz w:val="22"/>
          <w:szCs w:val="22"/>
        </w:rPr>
        <w:t>contract</w:t>
      </w:r>
      <w:r w:rsidRPr="00C90411">
        <w:rPr>
          <w:rFonts w:asciiTheme="minorHAnsi" w:hAnsiTheme="minorHAnsi" w:cstheme="minorHAnsi"/>
          <w:spacing w:val="-7"/>
          <w:sz w:val="22"/>
          <w:szCs w:val="22"/>
        </w:rPr>
        <w:t xml:space="preserve"> </w:t>
      </w:r>
      <w:r w:rsidRPr="00C90411">
        <w:rPr>
          <w:rFonts w:asciiTheme="minorHAnsi" w:hAnsiTheme="minorHAnsi" w:cstheme="minorHAnsi"/>
          <w:sz w:val="22"/>
          <w:szCs w:val="22"/>
        </w:rPr>
        <w:t>a</w:t>
      </w:r>
      <w:r w:rsidRPr="00C90411">
        <w:rPr>
          <w:rFonts w:asciiTheme="minorHAnsi" w:hAnsiTheme="minorHAnsi" w:cstheme="minorHAnsi"/>
          <w:spacing w:val="-8"/>
          <w:sz w:val="22"/>
          <w:szCs w:val="22"/>
        </w:rPr>
        <w:t xml:space="preserve"> </w:t>
      </w:r>
      <w:r w:rsidRPr="00C90411">
        <w:rPr>
          <w:rFonts w:asciiTheme="minorHAnsi" w:hAnsiTheme="minorHAnsi" w:cstheme="minorHAnsi"/>
          <w:sz w:val="22"/>
          <w:szCs w:val="22"/>
        </w:rPr>
        <w:t>fost</w:t>
      </w:r>
      <w:r w:rsidRPr="00C90411">
        <w:rPr>
          <w:rFonts w:asciiTheme="minorHAnsi" w:hAnsiTheme="minorHAnsi" w:cstheme="minorHAnsi"/>
          <w:spacing w:val="-8"/>
          <w:sz w:val="22"/>
          <w:szCs w:val="22"/>
        </w:rPr>
        <w:t xml:space="preserve"> </w:t>
      </w:r>
      <w:r w:rsidRPr="00C90411">
        <w:rPr>
          <w:rFonts w:asciiTheme="minorHAnsi" w:hAnsiTheme="minorHAnsi" w:cstheme="minorHAnsi"/>
          <w:sz w:val="22"/>
          <w:szCs w:val="22"/>
        </w:rPr>
        <w:t>încheiat</w:t>
      </w:r>
      <w:r w:rsidRPr="00C90411">
        <w:rPr>
          <w:rFonts w:asciiTheme="minorHAnsi" w:hAnsiTheme="minorHAnsi" w:cstheme="minorHAnsi"/>
          <w:spacing w:val="-6"/>
          <w:sz w:val="22"/>
          <w:szCs w:val="22"/>
        </w:rPr>
        <w:t xml:space="preserve"> </w:t>
      </w:r>
      <w:r w:rsidRPr="00C90411">
        <w:rPr>
          <w:rFonts w:asciiTheme="minorHAnsi" w:hAnsiTheme="minorHAnsi" w:cstheme="minorHAnsi"/>
          <w:sz w:val="22"/>
          <w:szCs w:val="22"/>
        </w:rPr>
        <w:t>într-un</w:t>
      </w:r>
      <w:r w:rsidRPr="00C90411">
        <w:rPr>
          <w:rFonts w:asciiTheme="minorHAnsi" w:hAnsiTheme="minorHAnsi" w:cstheme="minorHAnsi"/>
          <w:spacing w:val="-9"/>
          <w:sz w:val="22"/>
          <w:szCs w:val="22"/>
        </w:rPr>
        <w:t xml:space="preserve"> </w:t>
      </w:r>
      <w:r w:rsidRPr="00C90411">
        <w:rPr>
          <w:rFonts w:asciiTheme="minorHAnsi" w:hAnsiTheme="minorHAnsi" w:cstheme="minorHAnsi"/>
          <w:sz w:val="22"/>
          <w:szCs w:val="22"/>
        </w:rPr>
        <w:t>exemplar,</w:t>
      </w:r>
      <w:r w:rsidRPr="00C90411">
        <w:rPr>
          <w:rFonts w:asciiTheme="minorHAnsi" w:hAnsiTheme="minorHAnsi" w:cstheme="minorHAnsi"/>
          <w:spacing w:val="-10"/>
          <w:sz w:val="22"/>
          <w:szCs w:val="22"/>
        </w:rPr>
        <w:t xml:space="preserve"> </w:t>
      </w:r>
      <w:r w:rsidRPr="00C90411">
        <w:rPr>
          <w:rFonts w:asciiTheme="minorHAnsi" w:hAnsiTheme="minorHAnsi" w:cstheme="minorHAnsi"/>
          <w:sz w:val="22"/>
          <w:szCs w:val="22"/>
        </w:rPr>
        <w:t>semnat</w:t>
      </w:r>
      <w:r w:rsidRPr="00C90411">
        <w:rPr>
          <w:rFonts w:asciiTheme="minorHAnsi" w:hAnsiTheme="minorHAnsi" w:cstheme="minorHAnsi"/>
          <w:spacing w:val="-5"/>
          <w:sz w:val="22"/>
          <w:szCs w:val="22"/>
        </w:rPr>
        <w:t xml:space="preserve"> </w:t>
      </w:r>
      <w:r w:rsidRPr="00C90411">
        <w:rPr>
          <w:rFonts w:asciiTheme="minorHAnsi" w:hAnsiTheme="minorHAnsi" w:cstheme="minorHAnsi"/>
          <w:sz w:val="22"/>
          <w:szCs w:val="22"/>
        </w:rPr>
        <w:t>electronic,</w:t>
      </w:r>
      <w:r w:rsidRPr="00C90411">
        <w:rPr>
          <w:rFonts w:asciiTheme="minorHAnsi" w:hAnsiTheme="minorHAnsi" w:cstheme="minorHAnsi"/>
          <w:spacing w:val="-8"/>
          <w:sz w:val="22"/>
          <w:szCs w:val="22"/>
        </w:rPr>
        <w:t xml:space="preserve"> </w:t>
      </w:r>
      <w:r w:rsidRPr="00C90411">
        <w:rPr>
          <w:rFonts w:asciiTheme="minorHAnsi" w:hAnsiTheme="minorHAnsi" w:cstheme="minorHAnsi"/>
          <w:sz w:val="22"/>
          <w:szCs w:val="22"/>
        </w:rPr>
        <w:t>de</w:t>
      </w:r>
      <w:r w:rsidRPr="00C90411">
        <w:rPr>
          <w:rFonts w:asciiTheme="minorHAnsi" w:hAnsiTheme="minorHAnsi" w:cstheme="minorHAnsi"/>
          <w:spacing w:val="-9"/>
          <w:sz w:val="22"/>
          <w:szCs w:val="22"/>
        </w:rPr>
        <w:t xml:space="preserve"> </w:t>
      </w:r>
      <w:r w:rsidRPr="00C90411">
        <w:rPr>
          <w:rFonts w:asciiTheme="minorHAnsi" w:hAnsiTheme="minorHAnsi" w:cstheme="minorHAnsi"/>
          <w:sz w:val="22"/>
          <w:szCs w:val="22"/>
        </w:rPr>
        <w:t>fiecare</w:t>
      </w:r>
      <w:r w:rsidRPr="00C90411">
        <w:rPr>
          <w:rFonts w:asciiTheme="minorHAnsi" w:hAnsiTheme="minorHAnsi" w:cstheme="minorHAnsi"/>
          <w:spacing w:val="-8"/>
          <w:sz w:val="22"/>
          <w:szCs w:val="22"/>
        </w:rPr>
        <w:t xml:space="preserve"> </w:t>
      </w:r>
      <w:r w:rsidRPr="00C90411">
        <w:rPr>
          <w:rFonts w:asciiTheme="minorHAnsi" w:hAnsiTheme="minorHAnsi" w:cstheme="minorHAnsi"/>
          <w:spacing w:val="-2"/>
          <w:sz w:val="22"/>
          <w:szCs w:val="22"/>
        </w:rPr>
        <w:t>parte.</w:t>
      </w:r>
    </w:p>
    <w:p w14:paraId="268288A8" w14:textId="77777777" w:rsidR="00956CBF" w:rsidRPr="00C90411" w:rsidRDefault="00956CBF" w:rsidP="00665CDE">
      <w:pPr>
        <w:pStyle w:val="BodyText"/>
        <w:spacing w:before="69" w:line="276" w:lineRule="auto"/>
        <w:ind w:left="0" w:firstLine="0"/>
        <w:jc w:val="left"/>
        <w:rPr>
          <w:rFonts w:asciiTheme="minorHAnsi" w:hAnsiTheme="minorHAnsi" w:cstheme="minorHAnsi"/>
          <w:sz w:val="22"/>
          <w:szCs w:val="22"/>
        </w:rPr>
      </w:pPr>
    </w:p>
    <w:p w14:paraId="5D483D99" w14:textId="77777777" w:rsidR="00231EE3" w:rsidRDefault="00231EE3" w:rsidP="00231EE3">
      <w:pPr>
        <w:pStyle w:val="Heading1"/>
        <w:tabs>
          <w:tab w:val="left" w:pos="8034"/>
        </w:tabs>
        <w:spacing w:line="276" w:lineRule="auto"/>
        <w:rPr>
          <w:rFonts w:ascii="Calibri" w:hAnsi="Calibri" w:cs="Calibri"/>
          <w:sz w:val="22"/>
          <w:szCs w:val="22"/>
        </w:rPr>
      </w:pPr>
      <w:r>
        <w:rPr>
          <w:rFonts w:ascii="Calibri" w:hAnsi="Calibri" w:cs="Calibri"/>
          <w:sz w:val="22"/>
          <w:szCs w:val="22"/>
        </w:rPr>
        <w:t>Lider</w:t>
      </w:r>
      <w:r>
        <w:rPr>
          <w:rFonts w:ascii="Calibri" w:hAnsi="Calibri" w:cs="Calibri"/>
          <w:spacing w:val="-7"/>
          <w:sz w:val="22"/>
          <w:szCs w:val="22"/>
        </w:rPr>
        <w:t xml:space="preserve"> </w:t>
      </w:r>
      <w:r>
        <w:rPr>
          <w:rFonts w:ascii="Calibri" w:hAnsi="Calibri" w:cs="Calibri"/>
          <w:sz w:val="22"/>
          <w:szCs w:val="22"/>
        </w:rPr>
        <w:t>de</w:t>
      </w:r>
      <w:r>
        <w:rPr>
          <w:rFonts w:ascii="Calibri" w:hAnsi="Calibri" w:cs="Calibri"/>
          <w:spacing w:val="-4"/>
          <w:sz w:val="22"/>
          <w:szCs w:val="22"/>
        </w:rPr>
        <w:t xml:space="preserve"> </w:t>
      </w:r>
      <w:r>
        <w:rPr>
          <w:rFonts w:ascii="Calibri" w:hAnsi="Calibri" w:cs="Calibri"/>
          <w:spacing w:val="-2"/>
          <w:sz w:val="22"/>
          <w:szCs w:val="22"/>
        </w:rPr>
        <w:t>parteneriat</w:t>
      </w:r>
      <w:r>
        <w:rPr>
          <w:rFonts w:ascii="Calibri" w:hAnsi="Calibri" w:cs="Calibri"/>
          <w:spacing w:val="-2"/>
          <w:sz w:val="22"/>
          <w:szCs w:val="22"/>
        </w:rPr>
        <w:tab/>
      </w:r>
      <w:r>
        <w:rPr>
          <w:rFonts w:ascii="Calibri" w:hAnsi="Calibri" w:cs="Calibri"/>
          <w:sz w:val="22"/>
          <w:szCs w:val="22"/>
        </w:rPr>
        <w:t>Partener</w:t>
      </w:r>
      <w:r>
        <w:rPr>
          <w:rFonts w:ascii="Calibri" w:hAnsi="Calibri" w:cs="Calibri"/>
          <w:spacing w:val="-11"/>
          <w:sz w:val="22"/>
          <w:szCs w:val="22"/>
        </w:rPr>
        <w:t xml:space="preserve"> </w:t>
      </w:r>
      <w:r>
        <w:rPr>
          <w:rFonts w:ascii="Calibri" w:hAnsi="Calibri" w:cs="Calibri"/>
          <w:spacing w:val="-2"/>
          <w:sz w:val="22"/>
          <w:szCs w:val="22"/>
        </w:rPr>
        <w:t>proiect</w:t>
      </w:r>
    </w:p>
    <w:p w14:paraId="37700FD1" w14:textId="77777777" w:rsidR="00231EE3" w:rsidRDefault="00231EE3" w:rsidP="00231EE3">
      <w:pPr>
        <w:pStyle w:val="Heading1"/>
        <w:tabs>
          <w:tab w:val="left" w:pos="8034"/>
        </w:tabs>
        <w:spacing w:line="276" w:lineRule="auto"/>
        <w:rPr>
          <w:rFonts w:ascii="Calibri" w:hAnsi="Calibri" w:cs="Calibri"/>
          <w:spacing w:val="-2"/>
          <w:sz w:val="22"/>
          <w:szCs w:val="22"/>
        </w:rPr>
      </w:pPr>
    </w:p>
    <w:p w14:paraId="611B9AB8" w14:textId="77777777" w:rsidR="00231EE3" w:rsidRDefault="00231EE3" w:rsidP="00231EE3">
      <w:pPr>
        <w:pStyle w:val="Heading1"/>
        <w:tabs>
          <w:tab w:val="left" w:pos="8034"/>
        </w:tabs>
        <w:spacing w:line="276" w:lineRule="auto"/>
        <w:rPr>
          <w:rFonts w:ascii="Calibri" w:hAnsi="Calibri" w:cs="Calibri"/>
          <w:sz w:val="22"/>
          <w:szCs w:val="22"/>
        </w:rPr>
      </w:pPr>
    </w:p>
    <w:p w14:paraId="7B0B5DDB" w14:textId="12AC7BF5" w:rsidR="00231EE3" w:rsidRDefault="00231EE3" w:rsidP="00231EE3">
      <w:pPr>
        <w:ind w:firstLine="588"/>
        <w:rPr>
          <w:rFonts w:ascii="Calibri" w:hAnsi="Calibri" w:cs="Calibri"/>
          <w:b/>
          <w:bCs/>
        </w:rPr>
      </w:pPr>
      <w:r>
        <w:rPr>
          <w:rFonts w:ascii="Calibri" w:eastAsia="Times New Roman" w:hAnsi="Calibri" w:cs="Calibri"/>
          <w:b/>
          <w:bCs/>
          <w:lang w:eastAsia="ro-RO"/>
        </w:rPr>
        <w:t>Persoană delegată în calitate de reprezentant legal</w:t>
      </w:r>
      <w:r>
        <w:rPr>
          <w:rFonts w:ascii="Calibri" w:hAnsi="Calibri" w:cs="Calibri"/>
          <w:b/>
          <w:bCs/>
        </w:rPr>
        <w:t xml:space="preserve"> </w:t>
      </w:r>
      <w:r>
        <w:rPr>
          <w:rFonts w:ascii="Calibri" w:hAnsi="Calibri" w:cs="Calibri"/>
          <w:b/>
          <w:bCs/>
        </w:rPr>
        <w:tab/>
      </w:r>
      <w:r>
        <w:rPr>
          <w:rFonts w:ascii="Calibri" w:hAnsi="Calibri" w:cs="Calibri"/>
          <w:b/>
          <w:bCs/>
        </w:rPr>
        <w:tab/>
      </w:r>
      <w:r>
        <w:rPr>
          <w:rFonts w:ascii="Calibri" w:hAnsi="Calibri" w:cs="Calibri"/>
          <w:b/>
          <w:bCs/>
        </w:rPr>
        <w:tab/>
        <w:t xml:space="preserve">     </w:t>
      </w:r>
      <w:r w:rsidR="00EF5C32">
        <w:rPr>
          <w:rFonts w:ascii="Calibri" w:hAnsi="Calibri" w:cs="Calibri"/>
          <w:b/>
          <w:i/>
          <w:spacing w:val="-2"/>
        </w:rPr>
        <w:t>PRIMAR</w:t>
      </w:r>
    </w:p>
    <w:p w14:paraId="7E1C92AA" w14:textId="77777777" w:rsidR="00231EE3" w:rsidRDefault="00231EE3" w:rsidP="00231EE3">
      <w:pPr>
        <w:ind w:firstLine="588"/>
        <w:rPr>
          <w:rFonts w:ascii="Calibri" w:hAnsi="Calibri" w:cs="Calibri"/>
          <w:b/>
          <w:bCs/>
        </w:rPr>
      </w:pPr>
      <w:r>
        <w:rPr>
          <w:rFonts w:ascii="Calibri" w:hAnsi="Calibri" w:cs="Calibri"/>
          <w:b/>
          <w:bCs/>
        </w:rPr>
        <w:t>al liderului de parteneriat – ADR Nord-Vest</w:t>
      </w:r>
    </w:p>
    <w:p w14:paraId="29338A8E" w14:textId="4179538C" w:rsidR="00231EE3" w:rsidRDefault="00231EE3" w:rsidP="00231EE3">
      <w:pPr>
        <w:tabs>
          <w:tab w:val="left" w:pos="8034"/>
        </w:tabs>
        <w:spacing w:before="1" w:line="276" w:lineRule="auto"/>
        <w:ind w:left="588"/>
        <w:rPr>
          <w:rFonts w:ascii="Calibri" w:hAnsi="Calibri" w:cs="Calibri"/>
          <w:b/>
          <w:i/>
        </w:rPr>
      </w:pPr>
      <w:r>
        <w:rPr>
          <w:rFonts w:ascii="Calibri" w:hAnsi="Calibri" w:cs="Calibri"/>
          <w:b/>
          <w:bCs/>
          <w:spacing w:val="-2"/>
        </w:rPr>
        <w:t xml:space="preserve">Margareta TALOȘ                                                                                                               </w:t>
      </w:r>
      <w:r w:rsidR="00EF5C32">
        <w:rPr>
          <w:rFonts w:ascii="Calibri" w:hAnsi="Calibri" w:cs="Calibri"/>
          <w:b/>
          <w:i/>
        </w:rPr>
        <w:t>PAUL CRISTIAN OLARU</w:t>
      </w:r>
    </w:p>
    <w:p w14:paraId="39573ABC" w14:textId="77777777" w:rsidR="00231EE3" w:rsidRDefault="00231EE3" w:rsidP="00231EE3">
      <w:pPr>
        <w:tabs>
          <w:tab w:val="left" w:pos="8034"/>
        </w:tabs>
        <w:spacing w:before="1" w:line="276" w:lineRule="auto"/>
        <w:ind w:left="588"/>
        <w:rPr>
          <w:rFonts w:ascii="Calibri" w:hAnsi="Calibri" w:cs="Calibri"/>
          <w:b/>
          <w:i/>
          <w:spacing w:val="-2"/>
        </w:rPr>
      </w:pPr>
      <w:r>
        <w:rPr>
          <w:rFonts w:ascii="Calibri" w:hAnsi="Calibri" w:cs="Calibri"/>
          <w:b/>
          <w:i/>
        </w:rPr>
        <w:tab/>
      </w:r>
    </w:p>
    <w:p w14:paraId="62750D45" w14:textId="3866FBA3" w:rsidR="00231EE3" w:rsidRDefault="00231EE3" w:rsidP="00231EE3">
      <w:pPr>
        <w:tabs>
          <w:tab w:val="left" w:pos="8034"/>
        </w:tabs>
        <w:spacing w:before="1" w:line="276" w:lineRule="auto"/>
        <w:ind w:left="588"/>
        <w:rPr>
          <w:rFonts w:ascii="Calibri" w:hAnsi="Calibri" w:cs="Calibri"/>
          <w:b/>
          <w:iCs/>
          <w:spacing w:val="-2"/>
        </w:rPr>
      </w:pPr>
    </w:p>
    <w:p w14:paraId="16B51898" w14:textId="77777777" w:rsidR="00231EE3" w:rsidRDefault="00231EE3" w:rsidP="00231EE3">
      <w:pPr>
        <w:tabs>
          <w:tab w:val="left" w:pos="8034"/>
        </w:tabs>
        <w:spacing w:before="1" w:line="276" w:lineRule="auto"/>
        <w:ind w:left="588"/>
        <w:rPr>
          <w:rFonts w:ascii="Calibri" w:hAnsi="Calibri" w:cs="Calibri"/>
          <w:b/>
          <w:iCs/>
          <w:spacing w:val="-2"/>
        </w:rPr>
      </w:pPr>
    </w:p>
    <w:p w14:paraId="3F8AFB24" w14:textId="77777777" w:rsidR="00231EE3" w:rsidRDefault="00231EE3" w:rsidP="00231EE3">
      <w:pPr>
        <w:tabs>
          <w:tab w:val="left" w:pos="8034"/>
        </w:tabs>
        <w:spacing w:before="1" w:line="276" w:lineRule="auto"/>
        <w:ind w:left="588"/>
        <w:rPr>
          <w:rFonts w:ascii="Calibri" w:hAnsi="Calibri" w:cs="Calibri"/>
          <w:b/>
          <w:iCs/>
          <w:spacing w:val="-2"/>
        </w:rPr>
      </w:pPr>
    </w:p>
    <w:p w14:paraId="67F19EE1" w14:textId="77777777" w:rsidR="00231EE3" w:rsidRDefault="00231EE3" w:rsidP="00231EE3">
      <w:pPr>
        <w:tabs>
          <w:tab w:val="left" w:pos="8034"/>
        </w:tabs>
        <w:spacing w:before="1" w:line="276" w:lineRule="auto"/>
        <w:ind w:left="588"/>
        <w:rPr>
          <w:rFonts w:ascii="Calibri" w:hAnsi="Calibri" w:cs="Calibri"/>
          <w:b/>
          <w:i/>
        </w:rPr>
      </w:pPr>
      <w:r>
        <w:rPr>
          <w:rFonts w:ascii="Calibri" w:hAnsi="Calibri" w:cs="Calibri"/>
          <w:b/>
          <w:i/>
          <w:spacing w:val="-2"/>
        </w:rPr>
        <w:tab/>
      </w:r>
    </w:p>
    <w:p w14:paraId="3B691BC5" w14:textId="27A9860C" w:rsidR="00231EE3" w:rsidRDefault="00231EE3" w:rsidP="00231EE3">
      <w:pPr>
        <w:tabs>
          <w:tab w:val="left" w:pos="7314"/>
        </w:tabs>
        <w:spacing w:line="276" w:lineRule="auto"/>
        <w:ind w:left="588"/>
        <w:rPr>
          <w:rFonts w:ascii="Calibri" w:hAnsi="Calibri" w:cs="Calibri"/>
          <w:b/>
          <w:i/>
        </w:rPr>
      </w:pPr>
      <w:r>
        <w:rPr>
          <w:rFonts w:ascii="Calibri" w:hAnsi="Calibri" w:cs="Calibri"/>
          <w:b/>
          <w:i/>
        </w:rPr>
        <w:t>Agenţia</w:t>
      </w:r>
      <w:r>
        <w:rPr>
          <w:rFonts w:ascii="Calibri" w:hAnsi="Calibri" w:cs="Calibri"/>
          <w:b/>
          <w:i/>
          <w:spacing w:val="-11"/>
        </w:rPr>
        <w:t xml:space="preserve"> </w:t>
      </w:r>
      <w:r>
        <w:rPr>
          <w:rFonts w:ascii="Calibri" w:hAnsi="Calibri" w:cs="Calibri"/>
          <w:b/>
          <w:i/>
        </w:rPr>
        <w:t>de</w:t>
      </w:r>
      <w:r>
        <w:rPr>
          <w:rFonts w:ascii="Calibri" w:hAnsi="Calibri" w:cs="Calibri"/>
          <w:b/>
          <w:i/>
          <w:spacing w:val="-7"/>
        </w:rPr>
        <w:t xml:space="preserve"> </w:t>
      </w:r>
      <w:r>
        <w:rPr>
          <w:rFonts w:ascii="Calibri" w:hAnsi="Calibri" w:cs="Calibri"/>
          <w:b/>
          <w:i/>
        </w:rPr>
        <w:t>Dezvoltare</w:t>
      </w:r>
      <w:r>
        <w:rPr>
          <w:rFonts w:ascii="Calibri" w:hAnsi="Calibri" w:cs="Calibri"/>
          <w:b/>
          <w:i/>
          <w:spacing w:val="-10"/>
        </w:rPr>
        <w:t xml:space="preserve"> </w:t>
      </w:r>
      <w:r>
        <w:rPr>
          <w:rFonts w:ascii="Calibri" w:hAnsi="Calibri" w:cs="Calibri"/>
          <w:b/>
          <w:i/>
        </w:rPr>
        <w:t>Regională</w:t>
      </w:r>
      <w:r>
        <w:rPr>
          <w:rFonts w:ascii="Calibri" w:hAnsi="Calibri" w:cs="Calibri"/>
          <w:b/>
          <w:i/>
          <w:spacing w:val="-10"/>
        </w:rPr>
        <w:t xml:space="preserve"> </w:t>
      </w:r>
      <w:r>
        <w:rPr>
          <w:rFonts w:ascii="Calibri" w:hAnsi="Calibri" w:cs="Calibri"/>
          <w:b/>
          <w:i/>
        </w:rPr>
        <w:t>Nord-</w:t>
      </w:r>
      <w:r>
        <w:rPr>
          <w:rFonts w:ascii="Calibri" w:hAnsi="Calibri" w:cs="Calibri"/>
          <w:b/>
          <w:i/>
          <w:spacing w:val="-4"/>
        </w:rPr>
        <w:t>Vest</w:t>
      </w:r>
      <w:r>
        <w:rPr>
          <w:rFonts w:ascii="Calibri" w:hAnsi="Calibri" w:cs="Calibri"/>
          <w:b/>
          <w:i/>
        </w:rPr>
        <w:tab/>
      </w:r>
      <w:r w:rsidR="00510966">
        <w:rPr>
          <w:rFonts w:ascii="Calibri" w:hAnsi="Calibri" w:cs="Calibri"/>
          <w:b/>
          <w:i/>
        </w:rPr>
        <w:t>UAT COMUNA MIHAI VITEAZU</w:t>
      </w:r>
    </w:p>
    <w:p w14:paraId="4A5B1BF9" w14:textId="77777777" w:rsidR="00231EE3" w:rsidRDefault="00231EE3" w:rsidP="00231EE3">
      <w:pPr>
        <w:pStyle w:val="BodyText"/>
        <w:spacing w:before="4" w:line="276" w:lineRule="auto"/>
        <w:ind w:left="0" w:firstLine="0"/>
        <w:jc w:val="left"/>
        <w:rPr>
          <w:rFonts w:ascii="Calibri" w:hAnsi="Calibri" w:cs="Calibri"/>
          <w:b/>
          <w:i/>
          <w:sz w:val="22"/>
          <w:szCs w:val="22"/>
        </w:rPr>
      </w:pPr>
    </w:p>
    <w:p w14:paraId="244CFD45" w14:textId="77777777" w:rsidR="00231EE3" w:rsidRDefault="00231EE3" w:rsidP="00231EE3">
      <w:pPr>
        <w:widowControl/>
        <w:autoSpaceDE/>
        <w:autoSpaceDN/>
        <w:spacing w:line="276" w:lineRule="auto"/>
        <w:rPr>
          <w:rFonts w:ascii="Calibri" w:hAnsi="Calibri" w:cs="Calibri"/>
          <w:b/>
          <w:i/>
        </w:rPr>
        <w:sectPr w:rsidR="00231EE3" w:rsidSect="00231EE3">
          <w:footerReference w:type="default" r:id="rId11"/>
          <w:headerReference w:type="first" r:id="rId12"/>
          <w:footerReference w:type="first" r:id="rId13"/>
          <w:pgSz w:w="11920" w:h="16850"/>
          <w:pgMar w:top="920" w:right="425" w:bottom="660" w:left="708" w:header="0" w:footer="458" w:gutter="0"/>
          <w:cols w:space="720"/>
        </w:sectPr>
      </w:pPr>
    </w:p>
    <w:p w14:paraId="389D036D" w14:textId="77777777" w:rsidR="00231EE3" w:rsidRDefault="00231EE3" w:rsidP="00231EE3">
      <w:pPr>
        <w:pStyle w:val="Heading1"/>
        <w:spacing w:before="99" w:line="276" w:lineRule="auto"/>
        <w:rPr>
          <w:rFonts w:ascii="Calibri" w:hAnsi="Calibri" w:cs="Calibri"/>
          <w:sz w:val="22"/>
          <w:szCs w:val="22"/>
        </w:rPr>
      </w:pPr>
      <w:r>
        <w:rPr>
          <w:rFonts w:ascii="Calibri" w:hAnsi="Calibri" w:cs="Calibri"/>
          <w:spacing w:val="-4"/>
          <w:sz w:val="22"/>
          <w:szCs w:val="22"/>
        </w:rPr>
        <w:t>Data</w:t>
      </w:r>
    </w:p>
    <w:p w14:paraId="7A9951BF" w14:textId="77777777" w:rsidR="00231EE3" w:rsidRDefault="00231EE3" w:rsidP="00231EE3">
      <w:pPr>
        <w:spacing w:before="65" w:line="276" w:lineRule="auto"/>
        <w:rPr>
          <w:rFonts w:ascii="Calibri" w:hAnsi="Calibri" w:cs="Calibri"/>
          <w:b/>
        </w:rPr>
      </w:pPr>
      <w:r>
        <w:rPr>
          <w:rFonts w:ascii="Calibri" w:hAnsi="Calibri" w:cs="Calibri"/>
        </w:rPr>
        <w:br w:type="column"/>
      </w:r>
      <w:r>
        <w:tab/>
      </w:r>
      <w:r>
        <w:tab/>
      </w:r>
      <w:r>
        <w:tab/>
      </w:r>
      <w:r>
        <w:tab/>
      </w:r>
    </w:p>
    <w:p w14:paraId="66E214D4" w14:textId="77777777" w:rsidR="00231EE3" w:rsidRDefault="00231EE3" w:rsidP="00231EE3">
      <w:pPr>
        <w:pStyle w:val="Heading1"/>
        <w:spacing w:before="99" w:line="276" w:lineRule="auto"/>
        <w:ind w:left="1456"/>
        <w:rPr>
          <w:rFonts w:ascii="Calibri" w:hAnsi="Calibri" w:cs="Calibri"/>
          <w:sz w:val="22"/>
          <w:szCs w:val="22"/>
        </w:rPr>
      </w:pPr>
      <w:r>
        <w:rPr>
          <w:rFonts w:ascii="Calibri" w:hAnsi="Calibri" w:cs="Calibri"/>
          <w:b w:val="0"/>
        </w:rPr>
        <w:br w:type="column"/>
      </w:r>
    </w:p>
    <w:p w14:paraId="0A460061" w14:textId="77777777" w:rsidR="00231EE3" w:rsidRDefault="00231EE3" w:rsidP="00231EE3">
      <w:pPr>
        <w:pStyle w:val="Heading1"/>
        <w:spacing w:before="99" w:line="276" w:lineRule="auto"/>
        <w:rPr>
          <w:rFonts w:ascii="Calibri" w:hAnsi="Calibri" w:cs="Calibri"/>
          <w:sz w:val="22"/>
          <w:szCs w:val="22"/>
        </w:rPr>
      </w:pPr>
      <w:r>
        <w:rPr>
          <w:rFonts w:ascii="Calibri" w:hAnsi="Calibri" w:cs="Calibri"/>
          <w:bCs w:val="0"/>
        </w:rPr>
        <w:br w:type="column"/>
      </w:r>
      <w:r>
        <w:rPr>
          <w:rFonts w:ascii="Calibri" w:hAnsi="Calibri" w:cs="Calibri"/>
          <w:spacing w:val="-4"/>
          <w:sz w:val="22"/>
          <w:szCs w:val="22"/>
        </w:rPr>
        <w:t>Data</w:t>
      </w:r>
    </w:p>
    <w:p w14:paraId="70E9477A" w14:textId="08F585E9" w:rsidR="00956CBF" w:rsidRPr="00C90411" w:rsidRDefault="009B1D39" w:rsidP="00665CDE">
      <w:pPr>
        <w:pStyle w:val="Heading1"/>
        <w:spacing w:before="99" w:line="276" w:lineRule="auto"/>
        <w:ind w:left="1456"/>
        <w:rPr>
          <w:rFonts w:asciiTheme="minorHAnsi" w:hAnsiTheme="minorHAnsi" w:cstheme="minorHAnsi"/>
          <w:sz w:val="22"/>
          <w:szCs w:val="22"/>
        </w:rPr>
      </w:pPr>
      <w:r w:rsidRPr="00C90411">
        <w:rPr>
          <w:rFonts w:asciiTheme="minorHAnsi" w:hAnsiTheme="minorHAnsi" w:cstheme="minorHAnsi"/>
          <w:b w:val="0"/>
          <w:sz w:val="22"/>
          <w:szCs w:val="22"/>
        </w:rPr>
        <w:br w:type="column"/>
      </w:r>
    </w:p>
    <w:p w14:paraId="0038F2B1" w14:textId="1ED90D4C" w:rsidR="00956CBF" w:rsidRPr="00C90411" w:rsidRDefault="00956CBF" w:rsidP="00665CDE">
      <w:pPr>
        <w:spacing w:line="276" w:lineRule="auto"/>
        <w:ind w:left="90"/>
        <w:rPr>
          <w:rFonts w:asciiTheme="minorHAnsi" w:hAnsiTheme="minorHAnsi" w:cstheme="minorHAnsi"/>
        </w:rPr>
      </w:pPr>
    </w:p>
    <w:sectPr w:rsidR="00956CBF" w:rsidRPr="00C90411">
      <w:type w:val="continuous"/>
      <w:pgSz w:w="11920" w:h="16850"/>
      <w:pgMar w:top="1600" w:right="425" w:bottom="640" w:left="708" w:header="0" w:footer="458" w:gutter="0"/>
      <w:cols w:num="5" w:space="720" w:equalWidth="0">
        <w:col w:w="1008" w:space="40"/>
        <w:col w:w="1042" w:space="39"/>
        <w:col w:w="1128" w:space="3321"/>
        <w:col w:w="2214" w:space="40"/>
        <w:col w:w="195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85A72" w14:textId="77777777" w:rsidR="00404767" w:rsidRDefault="00404767">
      <w:r>
        <w:separator/>
      </w:r>
    </w:p>
  </w:endnote>
  <w:endnote w:type="continuationSeparator" w:id="0">
    <w:p w14:paraId="256E6254" w14:textId="77777777" w:rsidR="00404767" w:rsidRDefault="00404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6500659"/>
      <w:docPartObj>
        <w:docPartGallery w:val="Page Numbers (Bottom of Page)"/>
        <w:docPartUnique/>
      </w:docPartObj>
    </w:sdtPr>
    <w:sdtEndPr>
      <w:rPr>
        <w:noProof/>
      </w:rPr>
    </w:sdtEndPr>
    <w:sdtContent>
      <w:p w14:paraId="7EABF9FC" w14:textId="397E0E6D" w:rsidR="00C4753B" w:rsidRDefault="00C4753B">
        <w:pPr>
          <w:pStyle w:val="Footer"/>
          <w:jc w:val="right"/>
          <w:rPr>
            <w:noProof/>
          </w:rPr>
        </w:pPr>
        <w:r>
          <w:rPr>
            <w:noProof/>
          </w:rPr>
          <w:drawing>
            <wp:anchor distT="0" distB="0" distL="114300" distR="114300" simplePos="0" relativeHeight="251659264" behindDoc="1" locked="0" layoutInCell="1" allowOverlap="1" wp14:anchorId="4846BC82" wp14:editId="5DDBCFA8">
              <wp:simplePos x="0" y="0"/>
              <wp:positionH relativeFrom="page">
                <wp:posOffset>92026</wp:posOffset>
              </wp:positionH>
              <wp:positionV relativeFrom="page">
                <wp:posOffset>9564517</wp:posOffset>
              </wp:positionV>
              <wp:extent cx="7559675" cy="1583690"/>
              <wp:effectExtent l="0" t="0" r="0" b="0"/>
              <wp:wrapTight wrapText="bothSides">
                <wp:wrapPolygon edited="0">
                  <wp:start x="1415" y="260"/>
                  <wp:lineTo x="1415" y="14550"/>
                  <wp:lineTo x="8655" y="14550"/>
                  <wp:lineTo x="20031" y="13511"/>
                  <wp:lineTo x="20139" y="260"/>
                  <wp:lineTo x="1415" y="260"/>
                </wp:wrapPolygon>
              </wp:wrapTight>
              <wp:docPr id="1899580979" name="Imagine 2" descr="O imagine care conține text, captură de ecran, Font&#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80979" name="Imagine 2" descr="O imagine care conține text, captură de ecran, Font&#10;&#10;Conținutul generat de inteligența artificială poate fi incorect."/>
                      <pic:cNvPicPr/>
                    </pic:nvPicPr>
                    <pic:blipFill>
                      <a:blip r:embed="rId1">
                        <a:extLst>
                          <a:ext uri="{28A0092B-C50C-407E-A947-70E740481C1C}">
                            <a14:useLocalDpi xmlns:a14="http://schemas.microsoft.com/office/drawing/2010/main" val="0"/>
                          </a:ext>
                        </a:extLst>
                      </a:blip>
                      <a:stretch>
                        <a:fillRect/>
                      </a:stretch>
                    </pic:blipFill>
                    <pic:spPr>
                      <a:xfrm>
                        <a:off x="0" y="0"/>
                        <a:ext cx="7559675" cy="15836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5EEE8FD4" w14:textId="2E1367B3" w:rsidR="00C4753B" w:rsidRDefault="00C4753B">
    <w:pPr>
      <w:pStyle w:val="Footer"/>
      <w:jc w:val="right"/>
    </w:pPr>
  </w:p>
  <w:p w14:paraId="75571AE6" w14:textId="713C5486" w:rsidR="00956CBF" w:rsidRDefault="00956CBF">
    <w:pPr>
      <w:pStyle w:val="BodyText"/>
      <w:spacing w:line="14"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93DD2" w14:textId="760C3405" w:rsidR="00C4753B" w:rsidRDefault="00C4753B">
    <w:pPr>
      <w:pStyle w:val="Footer"/>
    </w:pPr>
    <w:r>
      <w:rPr>
        <w:noProof/>
      </w:rPr>
      <w:drawing>
        <wp:anchor distT="0" distB="0" distL="114300" distR="114300" simplePos="0" relativeHeight="251658241" behindDoc="1" locked="0" layoutInCell="1" allowOverlap="1" wp14:anchorId="4D34AC43" wp14:editId="657BF432">
          <wp:simplePos x="0" y="0"/>
          <wp:positionH relativeFrom="page">
            <wp:posOffset>92026</wp:posOffset>
          </wp:positionH>
          <wp:positionV relativeFrom="page">
            <wp:posOffset>9536821</wp:posOffset>
          </wp:positionV>
          <wp:extent cx="7559675" cy="1583690"/>
          <wp:effectExtent l="0" t="0" r="0" b="0"/>
          <wp:wrapTight wrapText="bothSides">
            <wp:wrapPolygon edited="0">
              <wp:start x="1415" y="260"/>
              <wp:lineTo x="1415" y="14550"/>
              <wp:lineTo x="8655" y="14550"/>
              <wp:lineTo x="20031" y="13511"/>
              <wp:lineTo x="20139" y="260"/>
              <wp:lineTo x="1415" y="260"/>
            </wp:wrapPolygon>
          </wp:wrapTight>
          <wp:docPr id="916650896" name="Imagine 2" descr="O imagine care conține text, captură de ecran, Font&#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80979" name="Imagine 2" descr="O imagine care conține text, captură de ecran, Font&#10;&#10;Conținutul generat de inteligența artificială poate fi incorect."/>
                  <pic:cNvPicPr/>
                </pic:nvPicPr>
                <pic:blipFill>
                  <a:blip r:embed="rId1">
                    <a:extLst>
                      <a:ext uri="{28A0092B-C50C-407E-A947-70E740481C1C}">
                        <a14:useLocalDpi xmlns:a14="http://schemas.microsoft.com/office/drawing/2010/main" val="0"/>
                      </a:ext>
                    </a:extLst>
                  </a:blip>
                  <a:stretch>
                    <a:fillRect/>
                  </a:stretch>
                </pic:blipFill>
                <pic:spPr>
                  <a:xfrm>
                    <a:off x="0" y="0"/>
                    <a:ext cx="7559675" cy="15836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B7F3C" w14:textId="77777777" w:rsidR="00404767" w:rsidRDefault="00404767">
      <w:r>
        <w:separator/>
      </w:r>
    </w:p>
  </w:footnote>
  <w:footnote w:type="continuationSeparator" w:id="0">
    <w:p w14:paraId="0A2AF52A" w14:textId="77777777" w:rsidR="00404767" w:rsidRDefault="00404767">
      <w:r>
        <w:continuationSeparator/>
      </w:r>
    </w:p>
  </w:footnote>
  <w:footnote w:id="1">
    <w:p w14:paraId="5CFA1D48" w14:textId="77777777" w:rsidR="00E35906" w:rsidRDefault="00E35906" w:rsidP="00E35906">
      <w:pPr>
        <w:pStyle w:val="FootnoteText"/>
        <w:rPr>
          <w:rFonts w:ascii="Calibri" w:hAnsi="Calibri" w:cs="Calibri"/>
        </w:rPr>
      </w:pPr>
      <w:r>
        <w:rPr>
          <w:rStyle w:val="FootnoteReference"/>
          <w:rFonts w:ascii="Calibri" w:hAnsi="Calibri" w:cs="Calibri"/>
        </w:rPr>
        <w:footnoteRef/>
      </w:r>
      <w:r>
        <w:rPr>
          <w:rFonts w:ascii="Calibri" w:hAnsi="Calibri" w:cs="Calibri"/>
        </w:rPr>
        <w:t xml:space="preserve"> Codul fiscal sau codul TVA, după caz</w:t>
      </w:r>
    </w:p>
    <w:p w14:paraId="024230BF" w14:textId="77777777" w:rsidR="00E35906" w:rsidRDefault="00E35906" w:rsidP="00E35906">
      <w:pPr>
        <w:pStyle w:val="FootnoteText"/>
      </w:pPr>
    </w:p>
    <w:p w14:paraId="4054BDD8" w14:textId="77777777" w:rsidR="00E35906" w:rsidRDefault="00E35906" w:rsidP="00E35906">
      <w:pPr>
        <w:pStyle w:val="FootnoteText"/>
      </w:pPr>
    </w:p>
    <w:p w14:paraId="0E03D2A1" w14:textId="77777777" w:rsidR="00E35906" w:rsidRDefault="00E35906" w:rsidP="00E35906">
      <w:pPr>
        <w:pStyle w:val="FootnoteText"/>
      </w:pPr>
    </w:p>
    <w:p w14:paraId="43B415B9" w14:textId="77777777" w:rsidR="00E35906" w:rsidRDefault="00E35906" w:rsidP="00E35906">
      <w:pPr>
        <w:pStyle w:val="FootnoteText"/>
      </w:pPr>
    </w:p>
    <w:p w14:paraId="6EB22CA0" w14:textId="77777777" w:rsidR="00E35906" w:rsidRDefault="00E35906" w:rsidP="00E3590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8767F" w14:textId="4E7A6F82" w:rsidR="00033511" w:rsidRDefault="00E978AF">
    <w:pPr>
      <w:pStyle w:val="Header"/>
    </w:pPr>
    <w:r>
      <w:rPr>
        <w:noProof/>
      </w:rPr>
      <w:drawing>
        <wp:anchor distT="0" distB="0" distL="114300" distR="114300" simplePos="0" relativeHeight="251658240" behindDoc="1" locked="0" layoutInCell="1" allowOverlap="1" wp14:anchorId="4A14A6DE" wp14:editId="06C4AC34">
          <wp:simplePos x="0" y="0"/>
          <wp:positionH relativeFrom="page">
            <wp:posOffset>-100916</wp:posOffset>
          </wp:positionH>
          <wp:positionV relativeFrom="page">
            <wp:posOffset>-304604</wp:posOffset>
          </wp:positionV>
          <wp:extent cx="7765473" cy="1584325"/>
          <wp:effectExtent l="0" t="0" r="0" b="0"/>
          <wp:wrapTight wrapText="bothSides">
            <wp:wrapPolygon edited="0">
              <wp:start x="8478" y="6753"/>
              <wp:lineTo x="7577" y="10908"/>
              <wp:lineTo x="7577" y="15583"/>
              <wp:lineTo x="1378" y="18960"/>
              <wp:lineTo x="1378" y="20518"/>
              <wp:lineTo x="20136" y="20518"/>
              <wp:lineTo x="20295" y="19219"/>
              <wp:lineTo x="13724" y="15583"/>
              <wp:lineTo x="13618" y="8311"/>
              <wp:lineTo x="13406" y="6753"/>
              <wp:lineTo x="8478" y="6753"/>
            </wp:wrapPolygon>
          </wp:wrapTight>
          <wp:docPr id="349332870" name="Imagine 1" descr="O imagine care conține text, captură de ecran, Font, Grafică&#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296165" name="Imagine 1" descr="O imagine care conține text, captură de ecran, Font, Grafică&#10;&#10;Conținutul generat de inteligența artificială poate fi incorect."/>
                  <pic:cNvPicPr/>
                </pic:nvPicPr>
                <pic:blipFill>
                  <a:blip r:embed="rId1">
                    <a:extLst>
                      <a:ext uri="{28A0092B-C50C-407E-A947-70E740481C1C}">
                        <a14:useLocalDpi xmlns:a14="http://schemas.microsoft.com/office/drawing/2010/main" val="0"/>
                      </a:ext>
                    </a:extLst>
                  </a:blip>
                  <a:stretch>
                    <a:fillRect/>
                  </a:stretch>
                </pic:blipFill>
                <pic:spPr>
                  <a:xfrm>
                    <a:off x="0" y="0"/>
                    <a:ext cx="7765473" cy="1584325"/>
                  </a:xfrm>
                  <a:prstGeom prst="rect">
                    <a:avLst/>
                  </a:prstGeom>
                </pic:spPr>
              </pic:pic>
            </a:graphicData>
          </a:graphic>
          <wp14:sizeRelH relativeFrom="page">
            <wp14:pctWidth>0</wp14:pctWidth>
          </wp14:sizeRelH>
          <wp14:sizeRelV relativeFrom="page">
            <wp14:pctHeight>0</wp14:pctHeight>
          </wp14:sizeRelV>
        </wp:anchor>
      </w:drawing>
    </w:r>
  </w:p>
  <w:p w14:paraId="3E189F4F" w14:textId="77777777" w:rsidR="00E978AF" w:rsidRDefault="00E978AF">
    <w:pPr>
      <w:pStyle w:val="Header"/>
    </w:pPr>
  </w:p>
  <w:p w14:paraId="027EC7D1" w14:textId="77777777" w:rsidR="00E978AF" w:rsidRDefault="00E978AF">
    <w:pPr>
      <w:pStyle w:val="Header"/>
    </w:pPr>
  </w:p>
  <w:p w14:paraId="380D73F2" w14:textId="77777777" w:rsidR="00E978AF" w:rsidRDefault="00E978AF">
    <w:pPr>
      <w:pStyle w:val="Header"/>
    </w:pPr>
  </w:p>
  <w:p w14:paraId="38C1AF1B" w14:textId="77777777" w:rsidR="00E978AF" w:rsidRDefault="00E978AF">
    <w:pPr>
      <w:pStyle w:val="Header"/>
    </w:pPr>
  </w:p>
  <w:p w14:paraId="6122E95B" w14:textId="77777777" w:rsidR="00E978AF" w:rsidRDefault="00E978AF">
    <w:pPr>
      <w:pStyle w:val="Header"/>
    </w:pPr>
  </w:p>
  <w:p w14:paraId="52387192" w14:textId="77777777" w:rsidR="00E978AF" w:rsidRDefault="00E978AF">
    <w:pPr>
      <w:pStyle w:val="Header"/>
    </w:pPr>
  </w:p>
  <w:p w14:paraId="6FA163B0" w14:textId="77777777" w:rsidR="00E978AF" w:rsidRDefault="00E978AF">
    <w:pPr>
      <w:pStyle w:val="Header"/>
    </w:pPr>
  </w:p>
  <w:p w14:paraId="7DBB2A58" w14:textId="77777777" w:rsidR="00E978AF" w:rsidRDefault="00E978AF">
    <w:pPr>
      <w:pStyle w:val="Header"/>
    </w:pPr>
  </w:p>
  <w:p w14:paraId="35E033FE" w14:textId="77777777" w:rsidR="00E978AF" w:rsidRDefault="00E978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D54BD"/>
    <w:multiLevelType w:val="hybridMultilevel"/>
    <w:tmpl w:val="24F41D18"/>
    <w:lvl w:ilvl="0" w:tplc="A2589AD4">
      <w:start w:val="1"/>
      <w:numFmt w:val="decimal"/>
      <w:lvlText w:val="(%1)"/>
      <w:lvlJc w:val="left"/>
      <w:pPr>
        <w:ind w:left="833" w:hanging="360"/>
      </w:pPr>
      <w:rPr>
        <w:rFonts w:ascii="Trebuchet MS" w:eastAsia="Trebuchet MS" w:hAnsi="Trebuchet MS" w:cs="Trebuchet MS" w:hint="default"/>
        <w:b w:val="0"/>
        <w:bCs w:val="0"/>
        <w:i w:val="0"/>
        <w:iCs w:val="0"/>
        <w:spacing w:val="-2"/>
        <w:w w:val="99"/>
        <w:sz w:val="20"/>
        <w:szCs w:val="20"/>
        <w:lang w:val="ro-RO" w:eastAsia="en-US" w:bidi="ar-SA"/>
      </w:rPr>
    </w:lvl>
    <w:lvl w:ilvl="1" w:tplc="642A1C1C">
      <w:start w:val="1"/>
      <w:numFmt w:val="lowerLetter"/>
      <w:lvlText w:val="%2)"/>
      <w:lvlJc w:val="left"/>
      <w:pPr>
        <w:ind w:left="1308" w:hanging="216"/>
      </w:pPr>
      <w:rPr>
        <w:rFonts w:ascii="Trebuchet MS" w:eastAsia="Trebuchet MS" w:hAnsi="Trebuchet MS" w:cs="Trebuchet MS" w:hint="default"/>
        <w:b w:val="0"/>
        <w:bCs w:val="0"/>
        <w:i w:val="0"/>
        <w:iCs w:val="0"/>
        <w:spacing w:val="-4"/>
        <w:w w:val="100"/>
        <w:sz w:val="22"/>
        <w:szCs w:val="22"/>
        <w:lang w:val="ro-RO" w:eastAsia="en-US" w:bidi="ar-SA"/>
      </w:rPr>
    </w:lvl>
    <w:lvl w:ilvl="2" w:tplc="ABA43CF4">
      <w:numFmt w:val="bullet"/>
      <w:lvlText w:val="•"/>
      <w:lvlJc w:val="left"/>
      <w:pPr>
        <w:ind w:left="2353" w:hanging="216"/>
      </w:pPr>
      <w:rPr>
        <w:rFonts w:hint="default"/>
        <w:lang w:val="ro-RO" w:eastAsia="en-US" w:bidi="ar-SA"/>
      </w:rPr>
    </w:lvl>
    <w:lvl w:ilvl="3" w:tplc="E09C3DB6">
      <w:numFmt w:val="bullet"/>
      <w:lvlText w:val="•"/>
      <w:lvlJc w:val="left"/>
      <w:pPr>
        <w:ind w:left="3406" w:hanging="216"/>
      </w:pPr>
      <w:rPr>
        <w:rFonts w:hint="default"/>
        <w:lang w:val="ro-RO" w:eastAsia="en-US" w:bidi="ar-SA"/>
      </w:rPr>
    </w:lvl>
    <w:lvl w:ilvl="4" w:tplc="CD3C370A">
      <w:numFmt w:val="bullet"/>
      <w:lvlText w:val="•"/>
      <w:lvlJc w:val="left"/>
      <w:pPr>
        <w:ind w:left="4459" w:hanging="216"/>
      </w:pPr>
      <w:rPr>
        <w:rFonts w:hint="default"/>
        <w:lang w:val="ro-RO" w:eastAsia="en-US" w:bidi="ar-SA"/>
      </w:rPr>
    </w:lvl>
    <w:lvl w:ilvl="5" w:tplc="FA2AC940">
      <w:numFmt w:val="bullet"/>
      <w:lvlText w:val="•"/>
      <w:lvlJc w:val="left"/>
      <w:pPr>
        <w:ind w:left="5512" w:hanging="216"/>
      </w:pPr>
      <w:rPr>
        <w:rFonts w:hint="default"/>
        <w:lang w:val="ro-RO" w:eastAsia="en-US" w:bidi="ar-SA"/>
      </w:rPr>
    </w:lvl>
    <w:lvl w:ilvl="6" w:tplc="25441944">
      <w:numFmt w:val="bullet"/>
      <w:lvlText w:val="•"/>
      <w:lvlJc w:val="left"/>
      <w:pPr>
        <w:ind w:left="6565" w:hanging="216"/>
      </w:pPr>
      <w:rPr>
        <w:rFonts w:hint="default"/>
        <w:lang w:val="ro-RO" w:eastAsia="en-US" w:bidi="ar-SA"/>
      </w:rPr>
    </w:lvl>
    <w:lvl w:ilvl="7" w:tplc="ADD0AD96">
      <w:numFmt w:val="bullet"/>
      <w:lvlText w:val="•"/>
      <w:lvlJc w:val="left"/>
      <w:pPr>
        <w:ind w:left="7618" w:hanging="216"/>
      </w:pPr>
      <w:rPr>
        <w:rFonts w:hint="default"/>
        <w:lang w:val="ro-RO" w:eastAsia="en-US" w:bidi="ar-SA"/>
      </w:rPr>
    </w:lvl>
    <w:lvl w:ilvl="8" w:tplc="E43C590A">
      <w:numFmt w:val="bullet"/>
      <w:lvlText w:val="•"/>
      <w:lvlJc w:val="left"/>
      <w:pPr>
        <w:ind w:left="8671" w:hanging="216"/>
      </w:pPr>
      <w:rPr>
        <w:rFonts w:hint="default"/>
        <w:lang w:val="ro-RO" w:eastAsia="en-US" w:bidi="ar-SA"/>
      </w:rPr>
    </w:lvl>
  </w:abstractNum>
  <w:abstractNum w:abstractNumId="1" w15:restartNumberingAfterBreak="0">
    <w:nsid w:val="1C837829"/>
    <w:multiLevelType w:val="hybridMultilevel"/>
    <w:tmpl w:val="23FA93A4"/>
    <w:lvl w:ilvl="0" w:tplc="5EC05752">
      <w:start w:val="1"/>
      <w:numFmt w:val="decimal"/>
      <w:lvlText w:val="(%1)"/>
      <w:lvlJc w:val="left"/>
      <w:pPr>
        <w:ind w:left="1308" w:hanging="360"/>
      </w:pPr>
      <w:rPr>
        <w:rFonts w:ascii="Trebuchet MS" w:eastAsia="Trebuchet MS" w:hAnsi="Trebuchet MS" w:cs="Trebuchet MS" w:hint="default"/>
        <w:b w:val="0"/>
        <w:bCs w:val="0"/>
        <w:i w:val="0"/>
        <w:iCs w:val="0"/>
        <w:spacing w:val="-2"/>
        <w:w w:val="99"/>
        <w:sz w:val="20"/>
        <w:szCs w:val="20"/>
        <w:lang w:val="ro-RO" w:eastAsia="en-US" w:bidi="ar-SA"/>
      </w:rPr>
    </w:lvl>
    <w:lvl w:ilvl="1" w:tplc="81BC7FA2">
      <w:numFmt w:val="bullet"/>
      <w:lvlText w:val="•"/>
      <w:lvlJc w:val="left"/>
      <w:pPr>
        <w:ind w:left="2247" w:hanging="360"/>
      </w:pPr>
      <w:rPr>
        <w:rFonts w:hint="default"/>
        <w:lang w:val="ro-RO" w:eastAsia="en-US" w:bidi="ar-SA"/>
      </w:rPr>
    </w:lvl>
    <w:lvl w:ilvl="2" w:tplc="EFC4E97A">
      <w:numFmt w:val="bullet"/>
      <w:lvlText w:val="•"/>
      <w:lvlJc w:val="left"/>
      <w:pPr>
        <w:ind w:left="3195" w:hanging="360"/>
      </w:pPr>
      <w:rPr>
        <w:rFonts w:hint="default"/>
        <w:lang w:val="ro-RO" w:eastAsia="en-US" w:bidi="ar-SA"/>
      </w:rPr>
    </w:lvl>
    <w:lvl w:ilvl="3" w:tplc="9B64D292">
      <w:numFmt w:val="bullet"/>
      <w:lvlText w:val="•"/>
      <w:lvlJc w:val="left"/>
      <w:pPr>
        <w:ind w:left="4143" w:hanging="360"/>
      </w:pPr>
      <w:rPr>
        <w:rFonts w:hint="default"/>
        <w:lang w:val="ro-RO" w:eastAsia="en-US" w:bidi="ar-SA"/>
      </w:rPr>
    </w:lvl>
    <w:lvl w:ilvl="4" w:tplc="E000FB7E">
      <w:numFmt w:val="bullet"/>
      <w:lvlText w:val="•"/>
      <w:lvlJc w:val="left"/>
      <w:pPr>
        <w:ind w:left="5091" w:hanging="360"/>
      </w:pPr>
      <w:rPr>
        <w:rFonts w:hint="default"/>
        <w:lang w:val="ro-RO" w:eastAsia="en-US" w:bidi="ar-SA"/>
      </w:rPr>
    </w:lvl>
    <w:lvl w:ilvl="5" w:tplc="9334D59A">
      <w:numFmt w:val="bullet"/>
      <w:lvlText w:val="•"/>
      <w:lvlJc w:val="left"/>
      <w:pPr>
        <w:ind w:left="6039" w:hanging="360"/>
      </w:pPr>
      <w:rPr>
        <w:rFonts w:hint="default"/>
        <w:lang w:val="ro-RO" w:eastAsia="en-US" w:bidi="ar-SA"/>
      </w:rPr>
    </w:lvl>
    <w:lvl w:ilvl="6" w:tplc="050CF024">
      <w:numFmt w:val="bullet"/>
      <w:lvlText w:val="•"/>
      <w:lvlJc w:val="left"/>
      <w:pPr>
        <w:ind w:left="6986" w:hanging="360"/>
      </w:pPr>
      <w:rPr>
        <w:rFonts w:hint="default"/>
        <w:lang w:val="ro-RO" w:eastAsia="en-US" w:bidi="ar-SA"/>
      </w:rPr>
    </w:lvl>
    <w:lvl w:ilvl="7" w:tplc="4802DEAE">
      <w:numFmt w:val="bullet"/>
      <w:lvlText w:val="•"/>
      <w:lvlJc w:val="left"/>
      <w:pPr>
        <w:ind w:left="7934" w:hanging="360"/>
      </w:pPr>
      <w:rPr>
        <w:rFonts w:hint="default"/>
        <w:lang w:val="ro-RO" w:eastAsia="en-US" w:bidi="ar-SA"/>
      </w:rPr>
    </w:lvl>
    <w:lvl w:ilvl="8" w:tplc="4C048622">
      <w:numFmt w:val="bullet"/>
      <w:lvlText w:val="•"/>
      <w:lvlJc w:val="left"/>
      <w:pPr>
        <w:ind w:left="8882" w:hanging="360"/>
      </w:pPr>
      <w:rPr>
        <w:rFonts w:hint="default"/>
        <w:lang w:val="ro-RO" w:eastAsia="en-US" w:bidi="ar-SA"/>
      </w:rPr>
    </w:lvl>
  </w:abstractNum>
  <w:abstractNum w:abstractNumId="2" w15:restartNumberingAfterBreak="0">
    <w:nsid w:val="1F012EAA"/>
    <w:multiLevelType w:val="hybridMultilevel"/>
    <w:tmpl w:val="D2B29FB8"/>
    <w:lvl w:ilvl="0" w:tplc="D47AD3D2">
      <w:start w:val="1"/>
      <w:numFmt w:val="decimal"/>
      <w:lvlText w:val="(%1)"/>
      <w:lvlJc w:val="left"/>
      <w:pPr>
        <w:ind w:left="1164" w:hanging="576"/>
      </w:pPr>
      <w:rPr>
        <w:rFonts w:ascii="Trebuchet MS" w:eastAsia="Trebuchet MS" w:hAnsi="Trebuchet MS" w:cs="Trebuchet MS" w:hint="default"/>
        <w:b w:val="0"/>
        <w:bCs w:val="0"/>
        <w:i w:val="0"/>
        <w:iCs w:val="0"/>
        <w:spacing w:val="-1"/>
        <w:w w:val="100"/>
        <w:sz w:val="22"/>
        <w:szCs w:val="22"/>
        <w:lang w:val="ro-RO" w:eastAsia="en-US" w:bidi="ar-SA"/>
      </w:rPr>
    </w:lvl>
    <w:lvl w:ilvl="1" w:tplc="ACEED918">
      <w:numFmt w:val="bullet"/>
      <w:lvlText w:val="•"/>
      <w:lvlJc w:val="left"/>
      <w:pPr>
        <w:ind w:left="2121" w:hanging="576"/>
      </w:pPr>
      <w:rPr>
        <w:rFonts w:hint="default"/>
        <w:lang w:val="ro-RO" w:eastAsia="en-US" w:bidi="ar-SA"/>
      </w:rPr>
    </w:lvl>
    <w:lvl w:ilvl="2" w:tplc="0650A6BA">
      <w:numFmt w:val="bullet"/>
      <w:lvlText w:val="•"/>
      <w:lvlJc w:val="left"/>
      <w:pPr>
        <w:ind w:left="3083" w:hanging="576"/>
      </w:pPr>
      <w:rPr>
        <w:rFonts w:hint="default"/>
        <w:lang w:val="ro-RO" w:eastAsia="en-US" w:bidi="ar-SA"/>
      </w:rPr>
    </w:lvl>
    <w:lvl w:ilvl="3" w:tplc="D102DA88">
      <w:numFmt w:val="bullet"/>
      <w:lvlText w:val="•"/>
      <w:lvlJc w:val="left"/>
      <w:pPr>
        <w:ind w:left="4045" w:hanging="576"/>
      </w:pPr>
      <w:rPr>
        <w:rFonts w:hint="default"/>
        <w:lang w:val="ro-RO" w:eastAsia="en-US" w:bidi="ar-SA"/>
      </w:rPr>
    </w:lvl>
    <w:lvl w:ilvl="4" w:tplc="1FA69EE8">
      <w:numFmt w:val="bullet"/>
      <w:lvlText w:val="•"/>
      <w:lvlJc w:val="left"/>
      <w:pPr>
        <w:ind w:left="5007" w:hanging="576"/>
      </w:pPr>
      <w:rPr>
        <w:rFonts w:hint="default"/>
        <w:lang w:val="ro-RO" w:eastAsia="en-US" w:bidi="ar-SA"/>
      </w:rPr>
    </w:lvl>
    <w:lvl w:ilvl="5" w:tplc="BE60156E">
      <w:numFmt w:val="bullet"/>
      <w:lvlText w:val="•"/>
      <w:lvlJc w:val="left"/>
      <w:pPr>
        <w:ind w:left="5969" w:hanging="576"/>
      </w:pPr>
      <w:rPr>
        <w:rFonts w:hint="default"/>
        <w:lang w:val="ro-RO" w:eastAsia="en-US" w:bidi="ar-SA"/>
      </w:rPr>
    </w:lvl>
    <w:lvl w:ilvl="6" w:tplc="82E4FA80">
      <w:numFmt w:val="bullet"/>
      <w:lvlText w:val="•"/>
      <w:lvlJc w:val="left"/>
      <w:pPr>
        <w:ind w:left="6930" w:hanging="576"/>
      </w:pPr>
      <w:rPr>
        <w:rFonts w:hint="default"/>
        <w:lang w:val="ro-RO" w:eastAsia="en-US" w:bidi="ar-SA"/>
      </w:rPr>
    </w:lvl>
    <w:lvl w:ilvl="7" w:tplc="C0449360">
      <w:numFmt w:val="bullet"/>
      <w:lvlText w:val="•"/>
      <w:lvlJc w:val="left"/>
      <w:pPr>
        <w:ind w:left="7892" w:hanging="576"/>
      </w:pPr>
      <w:rPr>
        <w:rFonts w:hint="default"/>
        <w:lang w:val="ro-RO" w:eastAsia="en-US" w:bidi="ar-SA"/>
      </w:rPr>
    </w:lvl>
    <w:lvl w:ilvl="8" w:tplc="4F30749A">
      <w:numFmt w:val="bullet"/>
      <w:lvlText w:val="•"/>
      <w:lvlJc w:val="left"/>
      <w:pPr>
        <w:ind w:left="8854" w:hanging="576"/>
      </w:pPr>
      <w:rPr>
        <w:rFonts w:hint="default"/>
        <w:lang w:val="ro-RO" w:eastAsia="en-US" w:bidi="ar-SA"/>
      </w:rPr>
    </w:lvl>
  </w:abstractNum>
  <w:abstractNum w:abstractNumId="3" w15:restartNumberingAfterBreak="0">
    <w:nsid w:val="26350920"/>
    <w:multiLevelType w:val="hybridMultilevel"/>
    <w:tmpl w:val="75861ABC"/>
    <w:lvl w:ilvl="0" w:tplc="2466BBC6">
      <w:start w:val="1"/>
      <w:numFmt w:val="decimal"/>
      <w:lvlText w:val="(%1)"/>
      <w:lvlJc w:val="left"/>
      <w:pPr>
        <w:ind w:left="1164" w:hanging="576"/>
      </w:pPr>
      <w:rPr>
        <w:rFonts w:ascii="Trebuchet MS" w:eastAsia="Trebuchet MS" w:hAnsi="Trebuchet MS" w:cs="Trebuchet MS" w:hint="default"/>
        <w:b w:val="0"/>
        <w:bCs w:val="0"/>
        <w:i w:val="0"/>
        <w:iCs w:val="0"/>
        <w:spacing w:val="-1"/>
        <w:w w:val="100"/>
        <w:sz w:val="22"/>
        <w:szCs w:val="22"/>
        <w:lang w:val="ro-RO" w:eastAsia="en-US" w:bidi="ar-SA"/>
      </w:rPr>
    </w:lvl>
    <w:lvl w:ilvl="1" w:tplc="31781AFC">
      <w:numFmt w:val="bullet"/>
      <w:lvlText w:val="•"/>
      <w:lvlJc w:val="left"/>
      <w:pPr>
        <w:ind w:left="2121" w:hanging="576"/>
      </w:pPr>
      <w:rPr>
        <w:rFonts w:hint="default"/>
        <w:lang w:val="ro-RO" w:eastAsia="en-US" w:bidi="ar-SA"/>
      </w:rPr>
    </w:lvl>
    <w:lvl w:ilvl="2" w:tplc="A844E556">
      <w:numFmt w:val="bullet"/>
      <w:lvlText w:val="•"/>
      <w:lvlJc w:val="left"/>
      <w:pPr>
        <w:ind w:left="3083" w:hanging="576"/>
      </w:pPr>
      <w:rPr>
        <w:rFonts w:hint="default"/>
        <w:lang w:val="ro-RO" w:eastAsia="en-US" w:bidi="ar-SA"/>
      </w:rPr>
    </w:lvl>
    <w:lvl w:ilvl="3" w:tplc="A64C63DC">
      <w:numFmt w:val="bullet"/>
      <w:lvlText w:val="•"/>
      <w:lvlJc w:val="left"/>
      <w:pPr>
        <w:ind w:left="4045" w:hanging="576"/>
      </w:pPr>
      <w:rPr>
        <w:rFonts w:hint="default"/>
        <w:lang w:val="ro-RO" w:eastAsia="en-US" w:bidi="ar-SA"/>
      </w:rPr>
    </w:lvl>
    <w:lvl w:ilvl="4" w:tplc="66A6653A">
      <w:numFmt w:val="bullet"/>
      <w:lvlText w:val="•"/>
      <w:lvlJc w:val="left"/>
      <w:pPr>
        <w:ind w:left="5007" w:hanging="576"/>
      </w:pPr>
      <w:rPr>
        <w:rFonts w:hint="default"/>
        <w:lang w:val="ro-RO" w:eastAsia="en-US" w:bidi="ar-SA"/>
      </w:rPr>
    </w:lvl>
    <w:lvl w:ilvl="5" w:tplc="DEAAD7CE">
      <w:numFmt w:val="bullet"/>
      <w:lvlText w:val="•"/>
      <w:lvlJc w:val="left"/>
      <w:pPr>
        <w:ind w:left="5969" w:hanging="576"/>
      </w:pPr>
      <w:rPr>
        <w:rFonts w:hint="default"/>
        <w:lang w:val="ro-RO" w:eastAsia="en-US" w:bidi="ar-SA"/>
      </w:rPr>
    </w:lvl>
    <w:lvl w:ilvl="6" w:tplc="75AA5C2A">
      <w:numFmt w:val="bullet"/>
      <w:lvlText w:val="•"/>
      <w:lvlJc w:val="left"/>
      <w:pPr>
        <w:ind w:left="6930" w:hanging="576"/>
      </w:pPr>
      <w:rPr>
        <w:rFonts w:hint="default"/>
        <w:lang w:val="ro-RO" w:eastAsia="en-US" w:bidi="ar-SA"/>
      </w:rPr>
    </w:lvl>
    <w:lvl w:ilvl="7" w:tplc="1DC09E56">
      <w:numFmt w:val="bullet"/>
      <w:lvlText w:val="•"/>
      <w:lvlJc w:val="left"/>
      <w:pPr>
        <w:ind w:left="7892" w:hanging="576"/>
      </w:pPr>
      <w:rPr>
        <w:rFonts w:hint="default"/>
        <w:lang w:val="ro-RO" w:eastAsia="en-US" w:bidi="ar-SA"/>
      </w:rPr>
    </w:lvl>
    <w:lvl w:ilvl="8" w:tplc="C082F3C0">
      <w:numFmt w:val="bullet"/>
      <w:lvlText w:val="•"/>
      <w:lvlJc w:val="left"/>
      <w:pPr>
        <w:ind w:left="8854" w:hanging="576"/>
      </w:pPr>
      <w:rPr>
        <w:rFonts w:hint="default"/>
        <w:lang w:val="ro-RO" w:eastAsia="en-US" w:bidi="ar-SA"/>
      </w:rPr>
    </w:lvl>
  </w:abstractNum>
  <w:abstractNum w:abstractNumId="4" w15:restartNumberingAfterBreak="0">
    <w:nsid w:val="2680360E"/>
    <w:multiLevelType w:val="hybridMultilevel"/>
    <w:tmpl w:val="D6C27442"/>
    <w:lvl w:ilvl="0" w:tplc="6F14E938">
      <w:start w:val="1"/>
      <w:numFmt w:val="decimal"/>
      <w:lvlText w:val="(%1)"/>
      <w:lvlJc w:val="left"/>
      <w:pPr>
        <w:ind w:left="1308" w:hanging="348"/>
      </w:pPr>
      <w:rPr>
        <w:rFonts w:ascii="Trebuchet MS" w:eastAsia="Trebuchet MS" w:hAnsi="Trebuchet MS" w:cs="Trebuchet MS" w:hint="default"/>
        <w:b w:val="0"/>
        <w:bCs w:val="0"/>
        <w:i w:val="0"/>
        <w:iCs w:val="0"/>
        <w:spacing w:val="-2"/>
        <w:w w:val="99"/>
        <w:sz w:val="20"/>
        <w:szCs w:val="20"/>
        <w:lang w:val="ro-RO" w:eastAsia="en-US" w:bidi="ar-SA"/>
      </w:rPr>
    </w:lvl>
    <w:lvl w:ilvl="1" w:tplc="B1DCC7BE">
      <w:numFmt w:val="bullet"/>
      <w:lvlText w:val="•"/>
      <w:lvlJc w:val="left"/>
      <w:pPr>
        <w:ind w:left="2247" w:hanging="348"/>
      </w:pPr>
      <w:rPr>
        <w:rFonts w:hint="default"/>
        <w:lang w:val="ro-RO" w:eastAsia="en-US" w:bidi="ar-SA"/>
      </w:rPr>
    </w:lvl>
    <w:lvl w:ilvl="2" w:tplc="41EC552C">
      <w:numFmt w:val="bullet"/>
      <w:lvlText w:val="•"/>
      <w:lvlJc w:val="left"/>
      <w:pPr>
        <w:ind w:left="3195" w:hanging="348"/>
      </w:pPr>
      <w:rPr>
        <w:rFonts w:hint="default"/>
        <w:lang w:val="ro-RO" w:eastAsia="en-US" w:bidi="ar-SA"/>
      </w:rPr>
    </w:lvl>
    <w:lvl w:ilvl="3" w:tplc="10C8169C">
      <w:numFmt w:val="bullet"/>
      <w:lvlText w:val="•"/>
      <w:lvlJc w:val="left"/>
      <w:pPr>
        <w:ind w:left="4143" w:hanging="348"/>
      </w:pPr>
      <w:rPr>
        <w:rFonts w:hint="default"/>
        <w:lang w:val="ro-RO" w:eastAsia="en-US" w:bidi="ar-SA"/>
      </w:rPr>
    </w:lvl>
    <w:lvl w:ilvl="4" w:tplc="C51677C4">
      <w:numFmt w:val="bullet"/>
      <w:lvlText w:val="•"/>
      <w:lvlJc w:val="left"/>
      <w:pPr>
        <w:ind w:left="5091" w:hanging="348"/>
      </w:pPr>
      <w:rPr>
        <w:rFonts w:hint="default"/>
        <w:lang w:val="ro-RO" w:eastAsia="en-US" w:bidi="ar-SA"/>
      </w:rPr>
    </w:lvl>
    <w:lvl w:ilvl="5" w:tplc="0390F734">
      <w:numFmt w:val="bullet"/>
      <w:lvlText w:val="•"/>
      <w:lvlJc w:val="left"/>
      <w:pPr>
        <w:ind w:left="6039" w:hanging="348"/>
      </w:pPr>
      <w:rPr>
        <w:rFonts w:hint="default"/>
        <w:lang w:val="ro-RO" w:eastAsia="en-US" w:bidi="ar-SA"/>
      </w:rPr>
    </w:lvl>
    <w:lvl w:ilvl="6" w:tplc="2E7A801A">
      <w:numFmt w:val="bullet"/>
      <w:lvlText w:val="•"/>
      <w:lvlJc w:val="left"/>
      <w:pPr>
        <w:ind w:left="6986" w:hanging="348"/>
      </w:pPr>
      <w:rPr>
        <w:rFonts w:hint="default"/>
        <w:lang w:val="ro-RO" w:eastAsia="en-US" w:bidi="ar-SA"/>
      </w:rPr>
    </w:lvl>
    <w:lvl w:ilvl="7" w:tplc="CCA6BBD8">
      <w:numFmt w:val="bullet"/>
      <w:lvlText w:val="•"/>
      <w:lvlJc w:val="left"/>
      <w:pPr>
        <w:ind w:left="7934" w:hanging="348"/>
      </w:pPr>
      <w:rPr>
        <w:rFonts w:hint="default"/>
        <w:lang w:val="ro-RO" w:eastAsia="en-US" w:bidi="ar-SA"/>
      </w:rPr>
    </w:lvl>
    <w:lvl w:ilvl="8" w:tplc="E4A65B20">
      <w:numFmt w:val="bullet"/>
      <w:lvlText w:val="•"/>
      <w:lvlJc w:val="left"/>
      <w:pPr>
        <w:ind w:left="8882" w:hanging="348"/>
      </w:pPr>
      <w:rPr>
        <w:rFonts w:hint="default"/>
        <w:lang w:val="ro-RO" w:eastAsia="en-US" w:bidi="ar-SA"/>
      </w:rPr>
    </w:lvl>
  </w:abstractNum>
  <w:abstractNum w:abstractNumId="5" w15:restartNumberingAfterBreak="0">
    <w:nsid w:val="32981EF6"/>
    <w:multiLevelType w:val="multilevel"/>
    <w:tmpl w:val="EB0A9610"/>
    <w:lvl w:ilvl="0">
      <w:start w:val="1"/>
      <w:numFmt w:val="decimal"/>
      <w:lvlText w:val="%1."/>
      <w:lvlJc w:val="left"/>
      <w:pPr>
        <w:ind w:left="360" w:hanging="250"/>
      </w:pPr>
      <w:rPr>
        <w:rFonts w:ascii="Trebuchet MS" w:eastAsia="Trebuchet MS" w:hAnsi="Trebuchet MS" w:cs="Trebuchet MS" w:hint="default"/>
        <w:b/>
        <w:bCs/>
        <w:i/>
        <w:iCs/>
        <w:spacing w:val="0"/>
        <w:w w:val="99"/>
        <w:sz w:val="20"/>
        <w:szCs w:val="20"/>
        <w:lang w:val="ro-RO" w:eastAsia="en-US" w:bidi="ar-SA"/>
      </w:rPr>
    </w:lvl>
    <w:lvl w:ilvl="1">
      <w:start w:val="1"/>
      <w:numFmt w:val="decimal"/>
      <w:lvlText w:val="%1.%2"/>
      <w:lvlJc w:val="left"/>
      <w:pPr>
        <w:ind w:left="830" w:hanging="343"/>
      </w:pPr>
      <w:rPr>
        <w:rFonts w:ascii="Trebuchet MS" w:eastAsia="Trebuchet MS" w:hAnsi="Trebuchet MS" w:cs="Trebuchet MS" w:hint="default"/>
        <w:b w:val="0"/>
        <w:bCs w:val="0"/>
        <w:i/>
        <w:iCs/>
        <w:spacing w:val="-2"/>
        <w:w w:val="99"/>
        <w:sz w:val="20"/>
        <w:szCs w:val="20"/>
        <w:lang w:val="ro-RO" w:eastAsia="en-US" w:bidi="ar-SA"/>
      </w:rPr>
    </w:lvl>
    <w:lvl w:ilvl="2">
      <w:numFmt w:val="bullet"/>
      <w:lvlText w:val="•"/>
      <w:lvlJc w:val="left"/>
      <w:pPr>
        <w:ind w:left="1075" w:hanging="343"/>
      </w:pPr>
      <w:rPr>
        <w:rFonts w:hint="default"/>
        <w:lang w:val="ro-RO" w:eastAsia="en-US" w:bidi="ar-SA"/>
      </w:rPr>
    </w:lvl>
    <w:lvl w:ilvl="3">
      <w:numFmt w:val="bullet"/>
      <w:lvlText w:val="•"/>
      <w:lvlJc w:val="left"/>
      <w:pPr>
        <w:ind w:left="1311" w:hanging="343"/>
      </w:pPr>
      <w:rPr>
        <w:rFonts w:hint="default"/>
        <w:lang w:val="ro-RO" w:eastAsia="en-US" w:bidi="ar-SA"/>
      </w:rPr>
    </w:lvl>
    <w:lvl w:ilvl="4">
      <w:numFmt w:val="bullet"/>
      <w:lvlText w:val="•"/>
      <w:lvlJc w:val="left"/>
      <w:pPr>
        <w:ind w:left="1547" w:hanging="343"/>
      </w:pPr>
      <w:rPr>
        <w:rFonts w:hint="default"/>
        <w:lang w:val="ro-RO" w:eastAsia="en-US" w:bidi="ar-SA"/>
      </w:rPr>
    </w:lvl>
    <w:lvl w:ilvl="5">
      <w:numFmt w:val="bullet"/>
      <w:lvlText w:val="•"/>
      <w:lvlJc w:val="left"/>
      <w:pPr>
        <w:ind w:left="1782" w:hanging="343"/>
      </w:pPr>
      <w:rPr>
        <w:rFonts w:hint="default"/>
        <w:lang w:val="ro-RO" w:eastAsia="en-US" w:bidi="ar-SA"/>
      </w:rPr>
    </w:lvl>
    <w:lvl w:ilvl="6">
      <w:numFmt w:val="bullet"/>
      <w:lvlText w:val="•"/>
      <w:lvlJc w:val="left"/>
      <w:pPr>
        <w:ind w:left="2018" w:hanging="343"/>
      </w:pPr>
      <w:rPr>
        <w:rFonts w:hint="default"/>
        <w:lang w:val="ro-RO" w:eastAsia="en-US" w:bidi="ar-SA"/>
      </w:rPr>
    </w:lvl>
    <w:lvl w:ilvl="7">
      <w:numFmt w:val="bullet"/>
      <w:lvlText w:val="•"/>
      <w:lvlJc w:val="left"/>
      <w:pPr>
        <w:ind w:left="2254" w:hanging="343"/>
      </w:pPr>
      <w:rPr>
        <w:rFonts w:hint="default"/>
        <w:lang w:val="ro-RO" w:eastAsia="en-US" w:bidi="ar-SA"/>
      </w:rPr>
    </w:lvl>
    <w:lvl w:ilvl="8">
      <w:numFmt w:val="bullet"/>
      <w:lvlText w:val="•"/>
      <w:lvlJc w:val="left"/>
      <w:pPr>
        <w:ind w:left="2489" w:hanging="343"/>
      </w:pPr>
      <w:rPr>
        <w:rFonts w:hint="default"/>
        <w:lang w:val="ro-RO" w:eastAsia="en-US" w:bidi="ar-SA"/>
      </w:rPr>
    </w:lvl>
  </w:abstractNum>
  <w:abstractNum w:abstractNumId="6" w15:restartNumberingAfterBreak="0">
    <w:nsid w:val="3A273C2F"/>
    <w:multiLevelType w:val="hybridMultilevel"/>
    <w:tmpl w:val="09BCAA6C"/>
    <w:lvl w:ilvl="0" w:tplc="A1A26578">
      <w:start w:val="1"/>
      <w:numFmt w:val="decimal"/>
      <w:lvlText w:val="(%1)"/>
      <w:lvlJc w:val="left"/>
      <w:pPr>
        <w:ind w:left="1164" w:hanging="576"/>
      </w:pPr>
      <w:rPr>
        <w:rFonts w:ascii="Trebuchet MS" w:eastAsia="Trebuchet MS" w:hAnsi="Trebuchet MS" w:cs="Trebuchet MS" w:hint="default"/>
        <w:b w:val="0"/>
        <w:bCs w:val="0"/>
        <w:i w:val="0"/>
        <w:iCs w:val="0"/>
        <w:spacing w:val="-1"/>
        <w:w w:val="100"/>
        <w:sz w:val="22"/>
        <w:szCs w:val="22"/>
        <w:lang w:val="ro-RO" w:eastAsia="en-US" w:bidi="ar-SA"/>
      </w:rPr>
    </w:lvl>
    <w:lvl w:ilvl="1" w:tplc="0FD83D3E">
      <w:numFmt w:val="bullet"/>
      <w:lvlText w:val="•"/>
      <w:lvlJc w:val="left"/>
      <w:pPr>
        <w:ind w:left="2121" w:hanging="576"/>
      </w:pPr>
      <w:rPr>
        <w:rFonts w:hint="default"/>
        <w:lang w:val="ro-RO" w:eastAsia="en-US" w:bidi="ar-SA"/>
      </w:rPr>
    </w:lvl>
    <w:lvl w:ilvl="2" w:tplc="E36C60A6">
      <w:numFmt w:val="bullet"/>
      <w:lvlText w:val="•"/>
      <w:lvlJc w:val="left"/>
      <w:pPr>
        <w:ind w:left="3083" w:hanging="576"/>
      </w:pPr>
      <w:rPr>
        <w:rFonts w:hint="default"/>
        <w:lang w:val="ro-RO" w:eastAsia="en-US" w:bidi="ar-SA"/>
      </w:rPr>
    </w:lvl>
    <w:lvl w:ilvl="3" w:tplc="5DD2A3E4">
      <w:numFmt w:val="bullet"/>
      <w:lvlText w:val="•"/>
      <w:lvlJc w:val="left"/>
      <w:pPr>
        <w:ind w:left="4045" w:hanging="576"/>
      </w:pPr>
      <w:rPr>
        <w:rFonts w:hint="default"/>
        <w:lang w:val="ro-RO" w:eastAsia="en-US" w:bidi="ar-SA"/>
      </w:rPr>
    </w:lvl>
    <w:lvl w:ilvl="4" w:tplc="DA081FD6">
      <w:numFmt w:val="bullet"/>
      <w:lvlText w:val="•"/>
      <w:lvlJc w:val="left"/>
      <w:pPr>
        <w:ind w:left="5007" w:hanging="576"/>
      </w:pPr>
      <w:rPr>
        <w:rFonts w:hint="default"/>
        <w:lang w:val="ro-RO" w:eastAsia="en-US" w:bidi="ar-SA"/>
      </w:rPr>
    </w:lvl>
    <w:lvl w:ilvl="5" w:tplc="D5E66900">
      <w:numFmt w:val="bullet"/>
      <w:lvlText w:val="•"/>
      <w:lvlJc w:val="left"/>
      <w:pPr>
        <w:ind w:left="5969" w:hanging="576"/>
      </w:pPr>
      <w:rPr>
        <w:rFonts w:hint="default"/>
        <w:lang w:val="ro-RO" w:eastAsia="en-US" w:bidi="ar-SA"/>
      </w:rPr>
    </w:lvl>
    <w:lvl w:ilvl="6" w:tplc="7D2095EE">
      <w:numFmt w:val="bullet"/>
      <w:lvlText w:val="•"/>
      <w:lvlJc w:val="left"/>
      <w:pPr>
        <w:ind w:left="6930" w:hanging="576"/>
      </w:pPr>
      <w:rPr>
        <w:rFonts w:hint="default"/>
        <w:lang w:val="ro-RO" w:eastAsia="en-US" w:bidi="ar-SA"/>
      </w:rPr>
    </w:lvl>
    <w:lvl w:ilvl="7" w:tplc="49024B12">
      <w:numFmt w:val="bullet"/>
      <w:lvlText w:val="•"/>
      <w:lvlJc w:val="left"/>
      <w:pPr>
        <w:ind w:left="7892" w:hanging="576"/>
      </w:pPr>
      <w:rPr>
        <w:rFonts w:hint="default"/>
        <w:lang w:val="ro-RO" w:eastAsia="en-US" w:bidi="ar-SA"/>
      </w:rPr>
    </w:lvl>
    <w:lvl w:ilvl="8" w:tplc="576EAE92">
      <w:numFmt w:val="bullet"/>
      <w:lvlText w:val="•"/>
      <w:lvlJc w:val="left"/>
      <w:pPr>
        <w:ind w:left="8854" w:hanging="576"/>
      </w:pPr>
      <w:rPr>
        <w:rFonts w:hint="default"/>
        <w:lang w:val="ro-RO" w:eastAsia="en-US" w:bidi="ar-SA"/>
      </w:rPr>
    </w:lvl>
  </w:abstractNum>
  <w:abstractNum w:abstractNumId="7" w15:restartNumberingAfterBreak="0">
    <w:nsid w:val="3A3261BD"/>
    <w:multiLevelType w:val="hybridMultilevel"/>
    <w:tmpl w:val="CF7C882E"/>
    <w:lvl w:ilvl="0" w:tplc="D3E456D8">
      <w:start w:val="1"/>
      <w:numFmt w:val="decimal"/>
      <w:lvlText w:val="(%1)"/>
      <w:lvlJc w:val="left"/>
      <w:pPr>
        <w:ind w:left="1308" w:hanging="360"/>
      </w:pPr>
      <w:rPr>
        <w:rFonts w:ascii="Trebuchet MS" w:eastAsia="Trebuchet MS" w:hAnsi="Trebuchet MS" w:cs="Trebuchet MS" w:hint="default"/>
        <w:b w:val="0"/>
        <w:bCs w:val="0"/>
        <w:i w:val="0"/>
        <w:iCs w:val="0"/>
        <w:spacing w:val="-2"/>
        <w:w w:val="99"/>
        <w:sz w:val="20"/>
        <w:szCs w:val="20"/>
        <w:lang w:val="ro-RO" w:eastAsia="en-US" w:bidi="ar-SA"/>
      </w:rPr>
    </w:lvl>
    <w:lvl w:ilvl="1" w:tplc="08E6E15E">
      <w:numFmt w:val="bullet"/>
      <w:lvlText w:val="•"/>
      <w:lvlJc w:val="left"/>
      <w:pPr>
        <w:ind w:left="2247" w:hanging="360"/>
      </w:pPr>
      <w:rPr>
        <w:rFonts w:hint="default"/>
        <w:lang w:val="ro-RO" w:eastAsia="en-US" w:bidi="ar-SA"/>
      </w:rPr>
    </w:lvl>
    <w:lvl w:ilvl="2" w:tplc="6FE8B1B6">
      <w:numFmt w:val="bullet"/>
      <w:lvlText w:val="•"/>
      <w:lvlJc w:val="left"/>
      <w:pPr>
        <w:ind w:left="3195" w:hanging="360"/>
      </w:pPr>
      <w:rPr>
        <w:rFonts w:hint="default"/>
        <w:lang w:val="ro-RO" w:eastAsia="en-US" w:bidi="ar-SA"/>
      </w:rPr>
    </w:lvl>
    <w:lvl w:ilvl="3" w:tplc="3E6AEAE8">
      <w:numFmt w:val="bullet"/>
      <w:lvlText w:val="•"/>
      <w:lvlJc w:val="left"/>
      <w:pPr>
        <w:ind w:left="4143" w:hanging="360"/>
      </w:pPr>
      <w:rPr>
        <w:rFonts w:hint="default"/>
        <w:lang w:val="ro-RO" w:eastAsia="en-US" w:bidi="ar-SA"/>
      </w:rPr>
    </w:lvl>
    <w:lvl w:ilvl="4" w:tplc="51FA4942">
      <w:numFmt w:val="bullet"/>
      <w:lvlText w:val="•"/>
      <w:lvlJc w:val="left"/>
      <w:pPr>
        <w:ind w:left="5091" w:hanging="360"/>
      </w:pPr>
      <w:rPr>
        <w:rFonts w:hint="default"/>
        <w:lang w:val="ro-RO" w:eastAsia="en-US" w:bidi="ar-SA"/>
      </w:rPr>
    </w:lvl>
    <w:lvl w:ilvl="5" w:tplc="F8BE2A1A">
      <w:numFmt w:val="bullet"/>
      <w:lvlText w:val="•"/>
      <w:lvlJc w:val="left"/>
      <w:pPr>
        <w:ind w:left="6039" w:hanging="360"/>
      </w:pPr>
      <w:rPr>
        <w:rFonts w:hint="default"/>
        <w:lang w:val="ro-RO" w:eastAsia="en-US" w:bidi="ar-SA"/>
      </w:rPr>
    </w:lvl>
    <w:lvl w:ilvl="6" w:tplc="71BA5E16">
      <w:numFmt w:val="bullet"/>
      <w:lvlText w:val="•"/>
      <w:lvlJc w:val="left"/>
      <w:pPr>
        <w:ind w:left="6986" w:hanging="360"/>
      </w:pPr>
      <w:rPr>
        <w:rFonts w:hint="default"/>
        <w:lang w:val="ro-RO" w:eastAsia="en-US" w:bidi="ar-SA"/>
      </w:rPr>
    </w:lvl>
    <w:lvl w:ilvl="7" w:tplc="E3F4ACBC">
      <w:numFmt w:val="bullet"/>
      <w:lvlText w:val="•"/>
      <w:lvlJc w:val="left"/>
      <w:pPr>
        <w:ind w:left="7934" w:hanging="360"/>
      </w:pPr>
      <w:rPr>
        <w:rFonts w:hint="default"/>
        <w:lang w:val="ro-RO" w:eastAsia="en-US" w:bidi="ar-SA"/>
      </w:rPr>
    </w:lvl>
    <w:lvl w:ilvl="8" w:tplc="2E2CBBF6">
      <w:numFmt w:val="bullet"/>
      <w:lvlText w:val="•"/>
      <w:lvlJc w:val="left"/>
      <w:pPr>
        <w:ind w:left="8882" w:hanging="360"/>
      </w:pPr>
      <w:rPr>
        <w:rFonts w:hint="default"/>
        <w:lang w:val="ro-RO" w:eastAsia="en-US" w:bidi="ar-SA"/>
      </w:rPr>
    </w:lvl>
  </w:abstractNum>
  <w:abstractNum w:abstractNumId="8" w15:restartNumberingAfterBreak="0">
    <w:nsid w:val="42655A5F"/>
    <w:multiLevelType w:val="hybridMultilevel"/>
    <w:tmpl w:val="92E62AB4"/>
    <w:lvl w:ilvl="0" w:tplc="9DF4FF2E">
      <w:start w:val="1"/>
      <w:numFmt w:val="decimal"/>
      <w:lvlText w:val="(%1)"/>
      <w:lvlJc w:val="left"/>
      <w:pPr>
        <w:ind w:left="833" w:hanging="360"/>
      </w:pPr>
      <w:rPr>
        <w:rFonts w:ascii="Trebuchet MS" w:eastAsia="Trebuchet MS" w:hAnsi="Trebuchet MS" w:cs="Trebuchet MS" w:hint="default"/>
        <w:b/>
        <w:bCs/>
        <w:i w:val="0"/>
        <w:iCs w:val="0"/>
        <w:spacing w:val="0"/>
        <w:w w:val="100"/>
        <w:sz w:val="22"/>
        <w:szCs w:val="22"/>
        <w:lang w:val="ro-RO" w:eastAsia="en-US" w:bidi="ar-SA"/>
      </w:rPr>
    </w:lvl>
    <w:lvl w:ilvl="1" w:tplc="51C8F27A">
      <w:numFmt w:val="bullet"/>
      <w:lvlText w:val=""/>
      <w:lvlJc w:val="left"/>
      <w:pPr>
        <w:ind w:left="1553" w:hanging="360"/>
      </w:pPr>
      <w:rPr>
        <w:rFonts w:ascii="Symbol" w:eastAsia="Symbol" w:hAnsi="Symbol" w:cs="Symbol" w:hint="default"/>
        <w:b w:val="0"/>
        <w:bCs w:val="0"/>
        <w:i w:val="0"/>
        <w:iCs w:val="0"/>
        <w:spacing w:val="0"/>
        <w:w w:val="99"/>
        <w:sz w:val="20"/>
        <w:szCs w:val="20"/>
        <w:lang w:val="ro-RO" w:eastAsia="en-US" w:bidi="ar-SA"/>
      </w:rPr>
    </w:lvl>
    <w:lvl w:ilvl="2" w:tplc="E02C8414">
      <w:numFmt w:val="bullet"/>
      <w:lvlText w:val="•"/>
      <w:lvlJc w:val="left"/>
      <w:pPr>
        <w:ind w:left="2584" w:hanging="360"/>
      </w:pPr>
      <w:rPr>
        <w:rFonts w:hint="default"/>
        <w:lang w:val="ro-RO" w:eastAsia="en-US" w:bidi="ar-SA"/>
      </w:rPr>
    </w:lvl>
    <w:lvl w:ilvl="3" w:tplc="75DC1780">
      <w:numFmt w:val="bullet"/>
      <w:lvlText w:val="•"/>
      <w:lvlJc w:val="left"/>
      <w:pPr>
        <w:ind w:left="3608" w:hanging="360"/>
      </w:pPr>
      <w:rPr>
        <w:rFonts w:hint="default"/>
        <w:lang w:val="ro-RO" w:eastAsia="en-US" w:bidi="ar-SA"/>
      </w:rPr>
    </w:lvl>
    <w:lvl w:ilvl="4" w:tplc="0F92C01C">
      <w:numFmt w:val="bullet"/>
      <w:lvlText w:val="•"/>
      <w:lvlJc w:val="left"/>
      <w:pPr>
        <w:ind w:left="4632" w:hanging="360"/>
      </w:pPr>
      <w:rPr>
        <w:rFonts w:hint="default"/>
        <w:lang w:val="ro-RO" w:eastAsia="en-US" w:bidi="ar-SA"/>
      </w:rPr>
    </w:lvl>
    <w:lvl w:ilvl="5" w:tplc="6A4C8180">
      <w:numFmt w:val="bullet"/>
      <w:lvlText w:val="•"/>
      <w:lvlJc w:val="left"/>
      <w:pPr>
        <w:ind w:left="5656" w:hanging="360"/>
      </w:pPr>
      <w:rPr>
        <w:rFonts w:hint="default"/>
        <w:lang w:val="ro-RO" w:eastAsia="en-US" w:bidi="ar-SA"/>
      </w:rPr>
    </w:lvl>
    <w:lvl w:ilvl="6" w:tplc="AFCE090A">
      <w:numFmt w:val="bullet"/>
      <w:lvlText w:val="•"/>
      <w:lvlJc w:val="left"/>
      <w:pPr>
        <w:ind w:left="6681" w:hanging="360"/>
      </w:pPr>
      <w:rPr>
        <w:rFonts w:hint="default"/>
        <w:lang w:val="ro-RO" w:eastAsia="en-US" w:bidi="ar-SA"/>
      </w:rPr>
    </w:lvl>
    <w:lvl w:ilvl="7" w:tplc="373A1A44">
      <w:numFmt w:val="bullet"/>
      <w:lvlText w:val="•"/>
      <w:lvlJc w:val="left"/>
      <w:pPr>
        <w:ind w:left="7705" w:hanging="360"/>
      </w:pPr>
      <w:rPr>
        <w:rFonts w:hint="default"/>
        <w:lang w:val="ro-RO" w:eastAsia="en-US" w:bidi="ar-SA"/>
      </w:rPr>
    </w:lvl>
    <w:lvl w:ilvl="8" w:tplc="23283220">
      <w:numFmt w:val="bullet"/>
      <w:lvlText w:val="•"/>
      <w:lvlJc w:val="left"/>
      <w:pPr>
        <w:ind w:left="8729" w:hanging="360"/>
      </w:pPr>
      <w:rPr>
        <w:rFonts w:hint="default"/>
        <w:lang w:val="ro-RO" w:eastAsia="en-US" w:bidi="ar-SA"/>
      </w:rPr>
    </w:lvl>
  </w:abstractNum>
  <w:abstractNum w:abstractNumId="9" w15:restartNumberingAfterBreak="0">
    <w:nsid w:val="4A560656"/>
    <w:multiLevelType w:val="hybridMultilevel"/>
    <w:tmpl w:val="CDC245B2"/>
    <w:lvl w:ilvl="0" w:tplc="0EDA0664">
      <w:start w:val="1"/>
      <w:numFmt w:val="decimal"/>
      <w:lvlText w:val="(%1)"/>
      <w:lvlJc w:val="left"/>
      <w:pPr>
        <w:ind w:left="1308" w:hanging="360"/>
      </w:pPr>
      <w:rPr>
        <w:rFonts w:hint="default"/>
        <w:spacing w:val="-2"/>
        <w:w w:val="99"/>
        <w:lang w:val="ro-RO" w:eastAsia="en-US" w:bidi="ar-SA"/>
      </w:rPr>
    </w:lvl>
    <w:lvl w:ilvl="1" w:tplc="7D0219A0">
      <w:numFmt w:val="bullet"/>
      <w:lvlText w:val="•"/>
      <w:lvlJc w:val="left"/>
      <w:pPr>
        <w:ind w:left="2247" w:hanging="360"/>
      </w:pPr>
      <w:rPr>
        <w:rFonts w:hint="default"/>
        <w:lang w:val="ro-RO" w:eastAsia="en-US" w:bidi="ar-SA"/>
      </w:rPr>
    </w:lvl>
    <w:lvl w:ilvl="2" w:tplc="800CB01A">
      <w:numFmt w:val="bullet"/>
      <w:lvlText w:val="•"/>
      <w:lvlJc w:val="left"/>
      <w:pPr>
        <w:ind w:left="3195" w:hanging="360"/>
      </w:pPr>
      <w:rPr>
        <w:rFonts w:hint="default"/>
        <w:lang w:val="ro-RO" w:eastAsia="en-US" w:bidi="ar-SA"/>
      </w:rPr>
    </w:lvl>
    <w:lvl w:ilvl="3" w:tplc="4A40EDB0">
      <w:numFmt w:val="bullet"/>
      <w:lvlText w:val="•"/>
      <w:lvlJc w:val="left"/>
      <w:pPr>
        <w:ind w:left="4143" w:hanging="360"/>
      </w:pPr>
      <w:rPr>
        <w:rFonts w:hint="default"/>
        <w:lang w:val="ro-RO" w:eastAsia="en-US" w:bidi="ar-SA"/>
      </w:rPr>
    </w:lvl>
    <w:lvl w:ilvl="4" w:tplc="184EAA30">
      <w:numFmt w:val="bullet"/>
      <w:lvlText w:val="•"/>
      <w:lvlJc w:val="left"/>
      <w:pPr>
        <w:ind w:left="5091" w:hanging="360"/>
      </w:pPr>
      <w:rPr>
        <w:rFonts w:hint="default"/>
        <w:lang w:val="ro-RO" w:eastAsia="en-US" w:bidi="ar-SA"/>
      </w:rPr>
    </w:lvl>
    <w:lvl w:ilvl="5" w:tplc="792883C2">
      <w:numFmt w:val="bullet"/>
      <w:lvlText w:val="•"/>
      <w:lvlJc w:val="left"/>
      <w:pPr>
        <w:ind w:left="6039" w:hanging="360"/>
      </w:pPr>
      <w:rPr>
        <w:rFonts w:hint="default"/>
        <w:lang w:val="ro-RO" w:eastAsia="en-US" w:bidi="ar-SA"/>
      </w:rPr>
    </w:lvl>
    <w:lvl w:ilvl="6" w:tplc="202E0D7C">
      <w:numFmt w:val="bullet"/>
      <w:lvlText w:val="•"/>
      <w:lvlJc w:val="left"/>
      <w:pPr>
        <w:ind w:left="6986" w:hanging="360"/>
      </w:pPr>
      <w:rPr>
        <w:rFonts w:hint="default"/>
        <w:lang w:val="ro-RO" w:eastAsia="en-US" w:bidi="ar-SA"/>
      </w:rPr>
    </w:lvl>
    <w:lvl w:ilvl="7" w:tplc="8D92836A">
      <w:numFmt w:val="bullet"/>
      <w:lvlText w:val="•"/>
      <w:lvlJc w:val="left"/>
      <w:pPr>
        <w:ind w:left="7934" w:hanging="360"/>
      </w:pPr>
      <w:rPr>
        <w:rFonts w:hint="default"/>
        <w:lang w:val="ro-RO" w:eastAsia="en-US" w:bidi="ar-SA"/>
      </w:rPr>
    </w:lvl>
    <w:lvl w:ilvl="8" w:tplc="121E4D8C">
      <w:numFmt w:val="bullet"/>
      <w:lvlText w:val="•"/>
      <w:lvlJc w:val="left"/>
      <w:pPr>
        <w:ind w:left="8882" w:hanging="360"/>
      </w:pPr>
      <w:rPr>
        <w:rFonts w:hint="default"/>
        <w:lang w:val="ro-RO" w:eastAsia="en-US" w:bidi="ar-SA"/>
      </w:rPr>
    </w:lvl>
  </w:abstractNum>
  <w:abstractNum w:abstractNumId="10" w15:restartNumberingAfterBreak="0">
    <w:nsid w:val="4BB22C07"/>
    <w:multiLevelType w:val="multilevel"/>
    <w:tmpl w:val="10E46E08"/>
    <w:lvl w:ilvl="0">
      <w:start w:val="1"/>
      <w:numFmt w:val="decimal"/>
      <w:lvlText w:val="%1."/>
      <w:lvlJc w:val="left"/>
      <w:pPr>
        <w:ind w:left="110" w:hanging="250"/>
      </w:pPr>
      <w:rPr>
        <w:rFonts w:ascii="Trebuchet MS" w:eastAsia="Trebuchet MS" w:hAnsi="Trebuchet MS" w:cs="Trebuchet MS" w:hint="default"/>
        <w:b/>
        <w:bCs/>
        <w:i/>
        <w:iCs/>
        <w:spacing w:val="0"/>
        <w:w w:val="99"/>
        <w:sz w:val="20"/>
        <w:szCs w:val="20"/>
        <w:lang w:val="ro-RO" w:eastAsia="en-US" w:bidi="ar-SA"/>
      </w:rPr>
    </w:lvl>
    <w:lvl w:ilvl="1">
      <w:start w:val="1"/>
      <w:numFmt w:val="decimal"/>
      <w:lvlText w:val="%1.%2"/>
      <w:lvlJc w:val="left"/>
      <w:pPr>
        <w:ind w:left="830" w:hanging="343"/>
      </w:pPr>
      <w:rPr>
        <w:rFonts w:ascii="Trebuchet MS" w:eastAsia="Trebuchet MS" w:hAnsi="Trebuchet MS" w:cs="Trebuchet MS" w:hint="default"/>
        <w:b w:val="0"/>
        <w:bCs w:val="0"/>
        <w:i/>
        <w:iCs/>
        <w:spacing w:val="-2"/>
        <w:w w:val="99"/>
        <w:sz w:val="20"/>
        <w:szCs w:val="20"/>
        <w:lang w:val="ro-RO" w:eastAsia="en-US" w:bidi="ar-SA"/>
      </w:rPr>
    </w:lvl>
    <w:lvl w:ilvl="2">
      <w:numFmt w:val="bullet"/>
      <w:lvlText w:val="•"/>
      <w:lvlJc w:val="left"/>
      <w:pPr>
        <w:ind w:left="1075" w:hanging="343"/>
      </w:pPr>
      <w:rPr>
        <w:rFonts w:hint="default"/>
        <w:lang w:val="ro-RO" w:eastAsia="en-US" w:bidi="ar-SA"/>
      </w:rPr>
    </w:lvl>
    <w:lvl w:ilvl="3">
      <w:numFmt w:val="bullet"/>
      <w:lvlText w:val="•"/>
      <w:lvlJc w:val="left"/>
      <w:pPr>
        <w:ind w:left="1311" w:hanging="343"/>
      </w:pPr>
      <w:rPr>
        <w:rFonts w:hint="default"/>
        <w:lang w:val="ro-RO" w:eastAsia="en-US" w:bidi="ar-SA"/>
      </w:rPr>
    </w:lvl>
    <w:lvl w:ilvl="4">
      <w:numFmt w:val="bullet"/>
      <w:lvlText w:val="•"/>
      <w:lvlJc w:val="left"/>
      <w:pPr>
        <w:ind w:left="1547" w:hanging="343"/>
      </w:pPr>
      <w:rPr>
        <w:rFonts w:hint="default"/>
        <w:lang w:val="ro-RO" w:eastAsia="en-US" w:bidi="ar-SA"/>
      </w:rPr>
    </w:lvl>
    <w:lvl w:ilvl="5">
      <w:numFmt w:val="bullet"/>
      <w:lvlText w:val="•"/>
      <w:lvlJc w:val="left"/>
      <w:pPr>
        <w:ind w:left="1782" w:hanging="343"/>
      </w:pPr>
      <w:rPr>
        <w:rFonts w:hint="default"/>
        <w:lang w:val="ro-RO" w:eastAsia="en-US" w:bidi="ar-SA"/>
      </w:rPr>
    </w:lvl>
    <w:lvl w:ilvl="6">
      <w:numFmt w:val="bullet"/>
      <w:lvlText w:val="•"/>
      <w:lvlJc w:val="left"/>
      <w:pPr>
        <w:ind w:left="2018" w:hanging="343"/>
      </w:pPr>
      <w:rPr>
        <w:rFonts w:hint="default"/>
        <w:lang w:val="ro-RO" w:eastAsia="en-US" w:bidi="ar-SA"/>
      </w:rPr>
    </w:lvl>
    <w:lvl w:ilvl="7">
      <w:numFmt w:val="bullet"/>
      <w:lvlText w:val="•"/>
      <w:lvlJc w:val="left"/>
      <w:pPr>
        <w:ind w:left="2254" w:hanging="343"/>
      </w:pPr>
      <w:rPr>
        <w:rFonts w:hint="default"/>
        <w:lang w:val="ro-RO" w:eastAsia="en-US" w:bidi="ar-SA"/>
      </w:rPr>
    </w:lvl>
    <w:lvl w:ilvl="8">
      <w:numFmt w:val="bullet"/>
      <w:lvlText w:val="•"/>
      <w:lvlJc w:val="left"/>
      <w:pPr>
        <w:ind w:left="2489" w:hanging="343"/>
      </w:pPr>
      <w:rPr>
        <w:rFonts w:hint="default"/>
        <w:lang w:val="ro-RO" w:eastAsia="en-US" w:bidi="ar-SA"/>
      </w:rPr>
    </w:lvl>
  </w:abstractNum>
  <w:abstractNum w:abstractNumId="11" w15:restartNumberingAfterBreak="0">
    <w:nsid w:val="51A3114D"/>
    <w:multiLevelType w:val="hybridMultilevel"/>
    <w:tmpl w:val="BA7837EC"/>
    <w:lvl w:ilvl="0" w:tplc="ACE2D782">
      <w:start w:val="1"/>
      <w:numFmt w:val="decimal"/>
      <w:lvlText w:val="(%1)"/>
      <w:lvlJc w:val="left"/>
      <w:pPr>
        <w:ind w:left="1308" w:hanging="360"/>
      </w:pPr>
      <w:rPr>
        <w:rFonts w:ascii="Trebuchet MS" w:eastAsia="Trebuchet MS" w:hAnsi="Trebuchet MS" w:cs="Trebuchet MS" w:hint="default"/>
        <w:b w:val="0"/>
        <w:bCs w:val="0"/>
        <w:i w:val="0"/>
        <w:iCs w:val="0"/>
        <w:spacing w:val="-2"/>
        <w:w w:val="99"/>
        <w:sz w:val="20"/>
        <w:szCs w:val="20"/>
        <w:lang w:val="ro-RO" w:eastAsia="en-US" w:bidi="ar-SA"/>
      </w:rPr>
    </w:lvl>
    <w:lvl w:ilvl="1" w:tplc="459862C0">
      <w:numFmt w:val="bullet"/>
      <w:lvlText w:val="•"/>
      <w:lvlJc w:val="left"/>
      <w:pPr>
        <w:ind w:left="2247" w:hanging="360"/>
      </w:pPr>
      <w:rPr>
        <w:rFonts w:hint="default"/>
        <w:lang w:val="ro-RO" w:eastAsia="en-US" w:bidi="ar-SA"/>
      </w:rPr>
    </w:lvl>
    <w:lvl w:ilvl="2" w:tplc="FAB0DC1C">
      <w:numFmt w:val="bullet"/>
      <w:lvlText w:val="•"/>
      <w:lvlJc w:val="left"/>
      <w:pPr>
        <w:ind w:left="3195" w:hanging="360"/>
      </w:pPr>
      <w:rPr>
        <w:rFonts w:hint="default"/>
        <w:lang w:val="ro-RO" w:eastAsia="en-US" w:bidi="ar-SA"/>
      </w:rPr>
    </w:lvl>
    <w:lvl w:ilvl="3" w:tplc="B0BA5F80">
      <w:numFmt w:val="bullet"/>
      <w:lvlText w:val="•"/>
      <w:lvlJc w:val="left"/>
      <w:pPr>
        <w:ind w:left="4143" w:hanging="360"/>
      </w:pPr>
      <w:rPr>
        <w:rFonts w:hint="default"/>
        <w:lang w:val="ro-RO" w:eastAsia="en-US" w:bidi="ar-SA"/>
      </w:rPr>
    </w:lvl>
    <w:lvl w:ilvl="4" w:tplc="075A49A4">
      <w:numFmt w:val="bullet"/>
      <w:lvlText w:val="•"/>
      <w:lvlJc w:val="left"/>
      <w:pPr>
        <w:ind w:left="5091" w:hanging="360"/>
      </w:pPr>
      <w:rPr>
        <w:rFonts w:hint="default"/>
        <w:lang w:val="ro-RO" w:eastAsia="en-US" w:bidi="ar-SA"/>
      </w:rPr>
    </w:lvl>
    <w:lvl w:ilvl="5" w:tplc="B0985126">
      <w:numFmt w:val="bullet"/>
      <w:lvlText w:val="•"/>
      <w:lvlJc w:val="left"/>
      <w:pPr>
        <w:ind w:left="6039" w:hanging="360"/>
      </w:pPr>
      <w:rPr>
        <w:rFonts w:hint="default"/>
        <w:lang w:val="ro-RO" w:eastAsia="en-US" w:bidi="ar-SA"/>
      </w:rPr>
    </w:lvl>
    <w:lvl w:ilvl="6" w:tplc="826271EA">
      <w:numFmt w:val="bullet"/>
      <w:lvlText w:val="•"/>
      <w:lvlJc w:val="left"/>
      <w:pPr>
        <w:ind w:left="6986" w:hanging="360"/>
      </w:pPr>
      <w:rPr>
        <w:rFonts w:hint="default"/>
        <w:lang w:val="ro-RO" w:eastAsia="en-US" w:bidi="ar-SA"/>
      </w:rPr>
    </w:lvl>
    <w:lvl w:ilvl="7" w:tplc="83A6F20A">
      <w:numFmt w:val="bullet"/>
      <w:lvlText w:val="•"/>
      <w:lvlJc w:val="left"/>
      <w:pPr>
        <w:ind w:left="7934" w:hanging="360"/>
      </w:pPr>
      <w:rPr>
        <w:rFonts w:hint="default"/>
        <w:lang w:val="ro-RO" w:eastAsia="en-US" w:bidi="ar-SA"/>
      </w:rPr>
    </w:lvl>
    <w:lvl w:ilvl="8" w:tplc="ED64D172">
      <w:numFmt w:val="bullet"/>
      <w:lvlText w:val="•"/>
      <w:lvlJc w:val="left"/>
      <w:pPr>
        <w:ind w:left="8882" w:hanging="360"/>
      </w:pPr>
      <w:rPr>
        <w:rFonts w:hint="default"/>
        <w:lang w:val="ro-RO" w:eastAsia="en-US" w:bidi="ar-SA"/>
      </w:rPr>
    </w:lvl>
  </w:abstractNum>
  <w:abstractNum w:abstractNumId="12" w15:restartNumberingAfterBreak="0">
    <w:nsid w:val="65FC3FCE"/>
    <w:multiLevelType w:val="hybridMultilevel"/>
    <w:tmpl w:val="E69A5C16"/>
    <w:lvl w:ilvl="0" w:tplc="1E88BED0">
      <w:start w:val="1"/>
      <w:numFmt w:val="decimal"/>
      <w:lvlText w:val="(%1)"/>
      <w:lvlJc w:val="left"/>
      <w:pPr>
        <w:ind w:left="833" w:hanging="360"/>
      </w:pPr>
      <w:rPr>
        <w:rFonts w:ascii="Trebuchet MS" w:eastAsia="Trebuchet MS" w:hAnsi="Trebuchet MS" w:cs="Trebuchet MS" w:hint="default"/>
        <w:b w:val="0"/>
        <w:bCs w:val="0"/>
        <w:i w:val="0"/>
        <w:iCs w:val="0"/>
        <w:spacing w:val="-2"/>
        <w:w w:val="99"/>
        <w:sz w:val="20"/>
        <w:szCs w:val="20"/>
        <w:lang w:val="ro-RO" w:eastAsia="en-US" w:bidi="ar-SA"/>
      </w:rPr>
    </w:lvl>
    <w:lvl w:ilvl="1" w:tplc="D8A4BC88">
      <w:numFmt w:val="bullet"/>
      <w:lvlText w:val="•"/>
      <w:lvlJc w:val="left"/>
      <w:pPr>
        <w:ind w:left="1833" w:hanging="360"/>
      </w:pPr>
      <w:rPr>
        <w:rFonts w:hint="default"/>
        <w:lang w:val="ro-RO" w:eastAsia="en-US" w:bidi="ar-SA"/>
      </w:rPr>
    </w:lvl>
    <w:lvl w:ilvl="2" w:tplc="551EC84E">
      <w:numFmt w:val="bullet"/>
      <w:lvlText w:val="•"/>
      <w:lvlJc w:val="left"/>
      <w:pPr>
        <w:ind w:left="2827" w:hanging="360"/>
      </w:pPr>
      <w:rPr>
        <w:rFonts w:hint="default"/>
        <w:lang w:val="ro-RO" w:eastAsia="en-US" w:bidi="ar-SA"/>
      </w:rPr>
    </w:lvl>
    <w:lvl w:ilvl="3" w:tplc="DF8A6BEA">
      <w:numFmt w:val="bullet"/>
      <w:lvlText w:val="•"/>
      <w:lvlJc w:val="left"/>
      <w:pPr>
        <w:ind w:left="3821" w:hanging="360"/>
      </w:pPr>
      <w:rPr>
        <w:rFonts w:hint="default"/>
        <w:lang w:val="ro-RO" w:eastAsia="en-US" w:bidi="ar-SA"/>
      </w:rPr>
    </w:lvl>
    <w:lvl w:ilvl="4" w:tplc="6512E5D0">
      <w:numFmt w:val="bullet"/>
      <w:lvlText w:val="•"/>
      <w:lvlJc w:val="left"/>
      <w:pPr>
        <w:ind w:left="4815" w:hanging="360"/>
      </w:pPr>
      <w:rPr>
        <w:rFonts w:hint="default"/>
        <w:lang w:val="ro-RO" w:eastAsia="en-US" w:bidi="ar-SA"/>
      </w:rPr>
    </w:lvl>
    <w:lvl w:ilvl="5" w:tplc="0DA4AA58">
      <w:numFmt w:val="bullet"/>
      <w:lvlText w:val="•"/>
      <w:lvlJc w:val="left"/>
      <w:pPr>
        <w:ind w:left="5809" w:hanging="360"/>
      </w:pPr>
      <w:rPr>
        <w:rFonts w:hint="default"/>
        <w:lang w:val="ro-RO" w:eastAsia="en-US" w:bidi="ar-SA"/>
      </w:rPr>
    </w:lvl>
    <w:lvl w:ilvl="6" w:tplc="7AD0E37A">
      <w:numFmt w:val="bullet"/>
      <w:lvlText w:val="•"/>
      <w:lvlJc w:val="left"/>
      <w:pPr>
        <w:ind w:left="6802" w:hanging="360"/>
      </w:pPr>
      <w:rPr>
        <w:rFonts w:hint="default"/>
        <w:lang w:val="ro-RO" w:eastAsia="en-US" w:bidi="ar-SA"/>
      </w:rPr>
    </w:lvl>
    <w:lvl w:ilvl="7" w:tplc="3A261E62">
      <w:numFmt w:val="bullet"/>
      <w:lvlText w:val="•"/>
      <w:lvlJc w:val="left"/>
      <w:pPr>
        <w:ind w:left="7796" w:hanging="360"/>
      </w:pPr>
      <w:rPr>
        <w:rFonts w:hint="default"/>
        <w:lang w:val="ro-RO" w:eastAsia="en-US" w:bidi="ar-SA"/>
      </w:rPr>
    </w:lvl>
    <w:lvl w:ilvl="8" w:tplc="E58E16F4">
      <w:numFmt w:val="bullet"/>
      <w:lvlText w:val="•"/>
      <w:lvlJc w:val="left"/>
      <w:pPr>
        <w:ind w:left="8790" w:hanging="360"/>
      </w:pPr>
      <w:rPr>
        <w:rFonts w:hint="default"/>
        <w:lang w:val="ro-RO" w:eastAsia="en-US" w:bidi="ar-SA"/>
      </w:rPr>
    </w:lvl>
  </w:abstractNum>
  <w:abstractNum w:abstractNumId="13" w15:restartNumberingAfterBreak="0">
    <w:nsid w:val="74675BF3"/>
    <w:multiLevelType w:val="hybridMultilevel"/>
    <w:tmpl w:val="9F6C5C58"/>
    <w:lvl w:ilvl="0" w:tplc="1434824E">
      <w:start w:val="1"/>
      <w:numFmt w:val="decimal"/>
      <w:lvlText w:val="(%1)"/>
      <w:lvlJc w:val="left"/>
      <w:pPr>
        <w:ind w:left="1164" w:hanging="576"/>
        <w:jc w:val="right"/>
      </w:pPr>
      <w:rPr>
        <w:rFonts w:ascii="Trebuchet MS" w:eastAsia="Trebuchet MS" w:hAnsi="Trebuchet MS" w:cs="Trebuchet MS" w:hint="default"/>
        <w:b w:val="0"/>
        <w:bCs w:val="0"/>
        <w:i w:val="0"/>
        <w:iCs w:val="0"/>
        <w:spacing w:val="-1"/>
        <w:w w:val="100"/>
        <w:sz w:val="22"/>
        <w:szCs w:val="22"/>
        <w:lang w:val="ro-RO" w:eastAsia="en-US" w:bidi="ar-SA"/>
      </w:rPr>
    </w:lvl>
    <w:lvl w:ilvl="1" w:tplc="8E62C0FE">
      <w:numFmt w:val="bullet"/>
      <w:lvlText w:val="•"/>
      <w:lvlJc w:val="left"/>
      <w:pPr>
        <w:ind w:left="2121" w:hanging="576"/>
      </w:pPr>
      <w:rPr>
        <w:rFonts w:hint="default"/>
        <w:lang w:val="ro-RO" w:eastAsia="en-US" w:bidi="ar-SA"/>
      </w:rPr>
    </w:lvl>
    <w:lvl w:ilvl="2" w:tplc="82CEA244">
      <w:numFmt w:val="bullet"/>
      <w:lvlText w:val="•"/>
      <w:lvlJc w:val="left"/>
      <w:pPr>
        <w:ind w:left="3083" w:hanging="576"/>
      </w:pPr>
      <w:rPr>
        <w:rFonts w:hint="default"/>
        <w:lang w:val="ro-RO" w:eastAsia="en-US" w:bidi="ar-SA"/>
      </w:rPr>
    </w:lvl>
    <w:lvl w:ilvl="3" w:tplc="9230CCE8">
      <w:numFmt w:val="bullet"/>
      <w:lvlText w:val="•"/>
      <w:lvlJc w:val="left"/>
      <w:pPr>
        <w:ind w:left="4045" w:hanging="576"/>
      </w:pPr>
      <w:rPr>
        <w:rFonts w:hint="default"/>
        <w:lang w:val="ro-RO" w:eastAsia="en-US" w:bidi="ar-SA"/>
      </w:rPr>
    </w:lvl>
    <w:lvl w:ilvl="4" w:tplc="58AE9FC2">
      <w:numFmt w:val="bullet"/>
      <w:lvlText w:val="•"/>
      <w:lvlJc w:val="left"/>
      <w:pPr>
        <w:ind w:left="5007" w:hanging="576"/>
      </w:pPr>
      <w:rPr>
        <w:rFonts w:hint="default"/>
        <w:lang w:val="ro-RO" w:eastAsia="en-US" w:bidi="ar-SA"/>
      </w:rPr>
    </w:lvl>
    <w:lvl w:ilvl="5" w:tplc="7A324E88">
      <w:numFmt w:val="bullet"/>
      <w:lvlText w:val="•"/>
      <w:lvlJc w:val="left"/>
      <w:pPr>
        <w:ind w:left="5969" w:hanging="576"/>
      </w:pPr>
      <w:rPr>
        <w:rFonts w:hint="default"/>
        <w:lang w:val="ro-RO" w:eastAsia="en-US" w:bidi="ar-SA"/>
      </w:rPr>
    </w:lvl>
    <w:lvl w:ilvl="6" w:tplc="4364A436">
      <w:numFmt w:val="bullet"/>
      <w:lvlText w:val="•"/>
      <w:lvlJc w:val="left"/>
      <w:pPr>
        <w:ind w:left="6930" w:hanging="576"/>
      </w:pPr>
      <w:rPr>
        <w:rFonts w:hint="default"/>
        <w:lang w:val="ro-RO" w:eastAsia="en-US" w:bidi="ar-SA"/>
      </w:rPr>
    </w:lvl>
    <w:lvl w:ilvl="7" w:tplc="4CA6CED2">
      <w:numFmt w:val="bullet"/>
      <w:lvlText w:val="•"/>
      <w:lvlJc w:val="left"/>
      <w:pPr>
        <w:ind w:left="7892" w:hanging="576"/>
      </w:pPr>
      <w:rPr>
        <w:rFonts w:hint="default"/>
        <w:lang w:val="ro-RO" w:eastAsia="en-US" w:bidi="ar-SA"/>
      </w:rPr>
    </w:lvl>
    <w:lvl w:ilvl="8" w:tplc="E640D56E">
      <w:numFmt w:val="bullet"/>
      <w:lvlText w:val="•"/>
      <w:lvlJc w:val="left"/>
      <w:pPr>
        <w:ind w:left="8854" w:hanging="576"/>
      </w:pPr>
      <w:rPr>
        <w:rFonts w:hint="default"/>
        <w:lang w:val="ro-RO" w:eastAsia="en-US" w:bidi="ar-SA"/>
      </w:rPr>
    </w:lvl>
  </w:abstractNum>
  <w:abstractNum w:abstractNumId="14" w15:restartNumberingAfterBreak="0">
    <w:nsid w:val="774F69E8"/>
    <w:multiLevelType w:val="hybridMultilevel"/>
    <w:tmpl w:val="53EC19C4"/>
    <w:lvl w:ilvl="0" w:tplc="F44A3E0A">
      <w:numFmt w:val="bullet"/>
      <w:lvlText w:val="-"/>
      <w:lvlJc w:val="left"/>
      <w:pPr>
        <w:ind w:left="109" w:hanging="132"/>
      </w:pPr>
      <w:rPr>
        <w:rFonts w:ascii="Trebuchet MS" w:eastAsia="Trebuchet MS" w:hAnsi="Trebuchet MS" w:cs="Trebuchet MS" w:hint="default"/>
        <w:spacing w:val="0"/>
        <w:w w:val="99"/>
        <w:lang w:val="ro-RO" w:eastAsia="en-US" w:bidi="ar-SA"/>
      </w:rPr>
    </w:lvl>
    <w:lvl w:ilvl="1" w:tplc="5E8C8DA6">
      <w:numFmt w:val="bullet"/>
      <w:lvlText w:val="•"/>
      <w:lvlJc w:val="left"/>
      <w:pPr>
        <w:ind w:left="413" w:hanging="132"/>
      </w:pPr>
      <w:rPr>
        <w:rFonts w:hint="default"/>
        <w:lang w:val="ro-RO" w:eastAsia="en-US" w:bidi="ar-SA"/>
      </w:rPr>
    </w:lvl>
    <w:lvl w:ilvl="2" w:tplc="906ACCF6">
      <w:numFmt w:val="bullet"/>
      <w:lvlText w:val="•"/>
      <w:lvlJc w:val="left"/>
      <w:pPr>
        <w:ind w:left="726" w:hanging="132"/>
      </w:pPr>
      <w:rPr>
        <w:rFonts w:hint="default"/>
        <w:lang w:val="ro-RO" w:eastAsia="en-US" w:bidi="ar-SA"/>
      </w:rPr>
    </w:lvl>
    <w:lvl w:ilvl="3" w:tplc="AA145C9E">
      <w:numFmt w:val="bullet"/>
      <w:lvlText w:val="•"/>
      <w:lvlJc w:val="left"/>
      <w:pPr>
        <w:ind w:left="1039" w:hanging="132"/>
      </w:pPr>
      <w:rPr>
        <w:rFonts w:hint="default"/>
        <w:lang w:val="ro-RO" w:eastAsia="en-US" w:bidi="ar-SA"/>
      </w:rPr>
    </w:lvl>
    <w:lvl w:ilvl="4" w:tplc="7AD01C50">
      <w:numFmt w:val="bullet"/>
      <w:lvlText w:val="•"/>
      <w:lvlJc w:val="left"/>
      <w:pPr>
        <w:ind w:left="1352" w:hanging="132"/>
      </w:pPr>
      <w:rPr>
        <w:rFonts w:hint="default"/>
        <w:lang w:val="ro-RO" w:eastAsia="en-US" w:bidi="ar-SA"/>
      </w:rPr>
    </w:lvl>
    <w:lvl w:ilvl="5" w:tplc="B2D41066">
      <w:numFmt w:val="bullet"/>
      <w:lvlText w:val="•"/>
      <w:lvlJc w:val="left"/>
      <w:pPr>
        <w:ind w:left="1665" w:hanging="132"/>
      </w:pPr>
      <w:rPr>
        <w:rFonts w:hint="default"/>
        <w:lang w:val="ro-RO" w:eastAsia="en-US" w:bidi="ar-SA"/>
      </w:rPr>
    </w:lvl>
    <w:lvl w:ilvl="6" w:tplc="9D122102">
      <w:numFmt w:val="bullet"/>
      <w:lvlText w:val="•"/>
      <w:lvlJc w:val="left"/>
      <w:pPr>
        <w:ind w:left="1978" w:hanging="132"/>
      </w:pPr>
      <w:rPr>
        <w:rFonts w:hint="default"/>
        <w:lang w:val="ro-RO" w:eastAsia="en-US" w:bidi="ar-SA"/>
      </w:rPr>
    </w:lvl>
    <w:lvl w:ilvl="7" w:tplc="A20ADD1A">
      <w:numFmt w:val="bullet"/>
      <w:lvlText w:val="•"/>
      <w:lvlJc w:val="left"/>
      <w:pPr>
        <w:ind w:left="2291" w:hanging="132"/>
      </w:pPr>
      <w:rPr>
        <w:rFonts w:hint="default"/>
        <w:lang w:val="ro-RO" w:eastAsia="en-US" w:bidi="ar-SA"/>
      </w:rPr>
    </w:lvl>
    <w:lvl w:ilvl="8" w:tplc="E9F05520">
      <w:numFmt w:val="bullet"/>
      <w:lvlText w:val="•"/>
      <w:lvlJc w:val="left"/>
      <w:pPr>
        <w:ind w:left="2604" w:hanging="132"/>
      </w:pPr>
      <w:rPr>
        <w:rFonts w:hint="default"/>
        <w:lang w:val="ro-RO" w:eastAsia="en-US" w:bidi="ar-SA"/>
      </w:rPr>
    </w:lvl>
  </w:abstractNum>
  <w:abstractNum w:abstractNumId="15" w15:restartNumberingAfterBreak="0">
    <w:nsid w:val="77D03A37"/>
    <w:multiLevelType w:val="hybridMultilevel"/>
    <w:tmpl w:val="1BD8A666"/>
    <w:lvl w:ilvl="0" w:tplc="41B63BE4">
      <w:start w:val="1"/>
      <w:numFmt w:val="decimal"/>
      <w:lvlText w:val="(%1)"/>
      <w:lvlJc w:val="left"/>
      <w:pPr>
        <w:ind w:left="1308" w:hanging="360"/>
      </w:pPr>
      <w:rPr>
        <w:rFonts w:ascii="Trebuchet MS" w:eastAsia="Trebuchet MS" w:hAnsi="Trebuchet MS" w:cs="Trebuchet MS" w:hint="default"/>
        <w:b w:val="0"/>
        <w:bCs w:val="0"/>
        <w:i w:val="0"/>
        <w:iCs w:val="0"/>
        <w:spacing w:val="-2"/>
        <w:w w:val="99"/>
        <w:sz w:val="20"/>
        <w:szCs w:val="20"/>
        <w:lang w:val="ro-RO" w:eastAsia="en-US" w:bidi="ar-SA"/>
      </w:rPr>
    </w:lvl>
    <w:lvl w:ilvl="1" w:tplc="F31E5A48">
      <w:numFmt w:val="bullet"/>
      <w:lvlText w:val="•"/>
      <w:lvlJc w:val="left"/>
      <w:pPr>
        <w:ind w:left="2247" w:hanging="360"/>
      </w:pPr>
      <w:rPr>
        <w:rFonts w:hint="default"/>
        <w:lang w:val="ro-RO" w:eastAsia="en-US" w:bidi="ar-SA"/>
      </w:rPr>
    </w:lvl>
    <w:lvl w:ilvl="2" w:tplc="0756CBB2">
      <w:numFmt w:val="bullet"/>
      <w:lvlText w:val="•"/>
      <w:lvlJc w:val="left"/>
      <w:pPr>
        <w:ind w:left="3195" w:hanging="360"/>
      </w:pPr>
      <w:rPr>
        <w:rFonts w:hint="default"/>
        <w:lang w:val="ro-RO" w:eastAsia="en-US" w:bidi="ar-SA"/>
      </w:rPr>
    </w:lvl>
    <w:lvl w:ilvl="3" w:tplc="1F78A08C">
      <w:numFmt w:val="bullet"/>
      <w:lvlText w:val="•"/>
      <w:lvlJc w:val="left"/>
      <w:pPr>
        <w:ind w:left="4143" w:hanging="360"/>
      </w:pPr>
      <w:rPr>
        <w:rFonts w:hint="default"/>
        <w:lang w:val="ro-RO" w:eastAsia="en-US" w:bidi="ar-SA"/>
      </w:rPr>
    </w:lvl>
    <w:lvl w:ilvl="4" w:tplc="A63E1FC4">
      <w:numFmt w:val="bullet"/>
      <w:lvlText w:val="•"/>
      <w:lvlJc w:val="left"/>
      <w:pPr>
        <w:ind w:left="5091" w:hanging="360"/>
      </w:pPr>
      <w:rPr>
        <w:rFonts w:hint="default"/>
        <w:lang w:val="ro-RO" w:eastAsia="en-US" w:bidi="ar-SA"/>
      </w:rPr>
    </w:lvl>
    <w:lvl w:ilvl="5" w:tplc="F10E286C">
      <w:numFmt w:val="bullet"/>
      <w:lvlText w:val="•"/>
      <w:lvlJc w:val="left"/>
      <w:pPr>
        <w:ind w:left="6039" w:hanging="360"/>
      </w:pPr>
      <w:rPr>
        <w:rFonts w:hint="default"/>
        <w:lang w:val="ro-RO" w:eastAsia="en-US" w:bidi="ar-SA"/>
      </w:rPr>
    </w:lvl>
    <w:lvl w:ilvl="6" w:tplc="FC4483C4">
      <w:numFmt w:val="bullet"/>
      <w:lvlText w:val="•"/>
      <w:lvlJc w:val="left"/>
      <w:pPr>
        <w:ind w:left="6986" w:hanging="360"/>
      </w:pPr>
      <w:rPr>
        <w:rFonts w:hint="default"/>
        <w:lang w:val="ro-RO" w:eastAsia="en-US" w:bidi="ar-SA"/>
      </w:rPr>
    </w:lvl>
    <w:lvl w:ilvl="7" w:tplc="7716F3CA">
      <w:numFmt w:val="bullet"/>
      <w:lvlText w:val="•"/>
      <w:lvlJc w:val="left"/>
      <w:pPr>
        <w:ind w:left="7934" w:hanging="360"/>
      </w:pPr>
      <w:rPr>
        <w:rFonts w:hint="default"/>
        <w:lang w:val="ro-RO" w:eastAsia="en-US" w:bidi="ar-SA"/>
      </w:rPr>
    </w:lvl>
    <w:lvl w:ilvl="8" w:tplc="4176DD1E">
      <w:numFmt w:val="bullet"/>
      <w:lvlText w:val="•"/>
      <w:lvlJc w:val="left"/>
      <w:pPr>
        <w:ind w:left="8882" w:hanging="360"/>
      </w:pPr>
      <w:rPr>
        <w:rFonts w:hint="default"/>
        <w:lang w:val="ro-RO" w:eastAsia="en-US" w:bidi="ar-SA"/>
      </w:rPr>
    </w:lvl>
  </w:abstractNum>
  <w:abstractNum w:abstractNumId="16" w15:restartNumberingAfterBreak="0">
    <w:nsid w:val="7D7E1E63"/>
    <w:multiLevelType w:val="hybridMultilevel"/>
    <w:tmpl w:val="EB245FEC"/>
    <w:lvl w:ilvl="0" w:tplc="44001704">
      <w:start w:val="1"/>
      <w:numFmt w:val="decimal"/>
      <w:lvlText w:val="(%1)"/>
      <w:lvlJc w:val="left"/>
      <w:pPr>
        <w:ind w:left="833" w:hanging="360"/>
      </w:pPr>
      <w:rPr>
        <w:rFonts w:ascii="Trebuchet MS" w:eastAsia="Trebuchet MS" w:hAnsi="Trebuchet MS" w:cs="Trebuchet MS" w:hint="default"/>
        <w:b w:val="0"/>
        <w:bCs w:val="0"/>
        <w:i w:val="0"/>
        <w:iCs w:val="0"/>
        <w:spacing w:val="-2"/>
        <w:w w:val="99"/>
        <w:sz w:val="20"/>
        <w:szCs w:val="20"/>
        <w:lang w:val="ro-RO" w:eastAsia="en-US" w:bidi="ar-SA"/>
      </w:rPr>
    </w:lvl>
    <w:lvl w:ilvl="1" w:tplc="340888A8">
      <w:start w:val="1"/>
      <w:numFmt w:val="decimal"/>
      <w:lvlText w:val="(%2)"/>
      <w:lvlJc w:val="left"/>
      <w:pPr>
        <w:ind w:left="1308" w:hanging="360"/>
      </w:pPr>
      <w:rPr>
        <w:rFonts w:ascii="Trebuchet MS" w:eastAsia="Trebuchet MS" w:hAnsi="Trebuchet MS" w:cs="Trebuchet MS" w:hint="default"/>
        <w:b w:val="0"/>
        <w:bCs w:val="0"/>
        <w:i w:val="0"/>
        <w:iCs w:val="0"/>
        <w:spacing w:val="-2"/>
        <w:w w:val="96"/>
        <w:sz w:val="20"/>
        <w:szCs w:val="20"/>
        <w:lang w:val="ro-RO" w:eastAsia="en-US" w:bidi="ar-SA"/>
      </w:rPr>
    </w:lvl>
    <w:lvl w:ilvl="2" w:tplc="0F4EA49E">
      <w:numFmt w:val="bullet"/>
      <w:lvlText w:val="•"/>
      <w:lvlJc w:val="left"/>
      <w:pPr>
        <w:ind w:left="2353" w:hanging="360"/>
      </w:pPr>
      <w:rPr>
        <w:rFonts w:hint="default"/>
        <w:lang w:val="ro-RO" w:eastAsia="en-US" w:bidi="ar-SA"/>
      </w:rPr>
    </w:lvl>
    <w:lvl w:ilvl="3" w:tplc="BB80C33C">
      <w:numFmt w:val="bullet"/>
      <w:lvlText w:val="•"/>
      <w:lvlJc w:val="left"/>
      <w:pPr>
        <w:ind w:left="3406" w:hanging="360"/>
      </w:pPr>
      <w:rPr>
        <w:rFonts w:hint="default"/>
        <w:lang w:val="ro-RO" w:eastAsia="en-US" w:bidi="ar-SA"/>
      </w:rPr>
    </w:lvl>
    <w:lvl w:ilvl="4" w:tplc="4760A782">
      <w:numFmt w:val="bullet"/>
      <w:lvlText w:val="•"/>
      <w:lvlJc w:val="left"/>
      <w:pPr>
        <w:ind w:left="4459" w:hanging="360"/>
      </w:pPr>
      <w:rPr>
        <w:rFonts w:hint="default"/>
        <w:lang w:val="ro-RO" w:eastAsia="en-US" w:bidi="ar-SA"/>
      </w:rPr>
    </w:lvl>
    <w:lvl w:ilvl="5" w:tplc="8F426096">
      <w:numFmt w:val="bullet"/>
      <w:lvlText w:val="•"/>
      <w:lvlJc w:val="left"/>
      <w:pPr>
        <w:ind w:left="5512" w:hanging="360"/>
      </w:pPr>
      <w:rPr>
        <w:rFonts w:hint="default"/>
        <w:lang w:val="ro-RO" w:eastAsia="en-US" w:bidi="ar-SA"/>
      </w:rPr>
    </w:lvl>
    <w:lvl w:ilvl="6" w:tplc="EE3E5400">
      <w:numFmt w:val="bullet"/>
      <w:lvlText w:val="•"/>
      <w:lvlJc w:val="left"/>
      <w:pPr>
        <w:ind w:left="6565" w:hanging="360"/>
      </w:pPr>
      <w:rPr>
        <w:rFonts w:hint="default"/>
        <w:lang w:val="ro-RO" w:eastAsia="en-US" w:bidi="ar-SA"/>
      </w:rPr>
    </w:lvl>
    <w:lvl w:ilvl="7" w:tplc="0750DD44">
      <w:numFmt w:val="bullet"/>
      <w:lvlText w:val="•"/>
      <w:lvlJc w:val="left"/>
      <w:pPr>
        <w:ind w:left="7618" w:hanging="360"/>
      </w:pPr>
      <w:rPr>
        <w:rFonts w:hint="default"/>
        <w:lang w:val="ro-RO" w:eastAsia="en-US" w:bidi="ar-SA"/>
      </w:rPr>
    </w:lvl>
    <w:lvl w:ilvl="8" w:tplc="1B525902">
      <w:numFmt w:val="bullet"/>
      <w:lvlText w:val="•"/>
      <w:lvlJc w:val="left"/>
      <w:pPr>
        <w:ind w:left="8671" w:hanging="360"/>
      </w:pPr>
      <w:rPr>
        <w:rFonts w:hint="default"/>
        <w:lang w:val="ro-RO" w:eastAsia="en-US" w:bidi="ar-SA"/>
      </w:rPr>
    </w:lvl>
  </w:abstractNum>
  <w:abstractNum w:abstractNumId="17" w15:restartNumberingAfterBreak="0">
    <w:nsid w:val="7E3B69F7"/>
    <w:multiLevelType w:val="hybridMultilevel"/>
    <w:tmpl w:val="072A10F6"/>
    <w:lvl w:ilvl="0" w:tplc="22FA161C">
      <w:start w:val="1"/>
      <w:numFmt w:val="decimal"/>
      <w:lvlText w:val="%1."/>
      <w:lvlJc w:val="left"/>
      <w:pPr>
        <w:ind w:left="1308" w:hanging="360"/>
      </w:pPr>
      <w:rPr>
        <w:rFonts w:hint="default"/>
        <w:spacing w:val="0"/>
        <w:w w:val="99"/>
        <w:lang w:val="ro-RO" w:eastAsia="en-US" w:bidi="ar-SA"/>
      </w:rPr>
    </w:lvl>
    <w:lvl w:ilvl="1" w:tplc="855C99AE">
      <w:numFmt w:val="bullet"/>
      <w:lvlText w:val="•"/>
      <w:lvlJc w:val="left"/>
      <w:pPr>
        <w:ind w:left="2247" w:hanging="360"/>
      </w:pPr>
      <w:rPr>
        <w:rFonts w:hint="default"/>
        <w:lang w:val="ro-RO" w:eastAsia="en-US" w:bidi="ar-SA"/>
      </w:rPr>
    </w:lvl>
    <w:lvl w:ilvl="2" w:tplc="1674A9C8">
      <w:numFmt w:val="bullet"/>
      <w:lvlText w:val="•"/>
      <w:lvlJc w:val="left"/>
      <w:pPr>
        <w:ind w:left="3195" w:hanging="360"/>
      </w:pPr>
      <w:rPr>
        <w:rFonts w:hint="default"/>
        <w:lang w:val="ro-RO" w:eastAsia="en-US" w:bidi="ar-SA"/>
      </w:rPr>
    </w:lvl>
    <w:lvl w:ilvl="3" w:tplc="00C4ADF4">
      <w:numFmt w:val="bullet"/>
      <w:lvlText w:val="•"/>
      <w:lvlJc w:val="left"/>
      <w:pPr>
        <w:ind w:left="4143" w:hanging="360"/>
      </w:pPr>
      <w:rPr>
        <w:rFonts w:hint="default"/>
        <w:lang w:val="ro-RO" w:eastAsia="en-US" w:bidi="ar-SA"/>
      </w:rPr>
    </w:lvl>
    <w:lvl w:ilvl="4" w:tplc="FF4CB562">
      <w:numFmt w:val="bullet"/>
      <w:lvlText w:val="•"/>
      <w:lvlJc w:val="left"/>
      <w:pPr>
        <w:ind w:left="5091" w:hanging="360"/>
      </w:pPr>
      <w:rPr>
        <w:rFonts w:hint="default"/>
        <w:lang w:val="ro-RO" w:eastAsia="en-US" w:bidi="ar-SA"/>
      </w:rPr>
    </w:lvl>
    <w:lvl w:ilvl="5" w:tplc="F7B0BFB0">
      <w:numFmt w:val="bullet"/>
      <w:lvlText w:val="•"/>
      <w:lvlJc w:val="left"/>
      <w:pPr>
        <w:ind w:left="6039" w:hanging="360"/>
      </w:pPr>
      <w:rPr>
        <w:rFonts w:hint="default"/>
        <w:lang w:val="ro-RO" w:eastAsia="en-US" w:bidi="ar-SA"/>
      </w:rPr>
    </w:lvl>
    <w:lvl w:ilvl="6" w:tplc="4266B7CA">
      <w:numFmt w:val="bullet"/>
      <w:lvlText w:val="•"/>
      <w:lvlJc w:val="left"/>
      <w:pPr>
        <w:ind w:left="6986" w:hanging="360"/>
      </w:pPr>
      <w:rPr>
        <w:rFonts w:hint="default"/>
        <w:lang w:val="ro-RO" w:eastAsia="en-US" w:bidi="ar-SA"/>
      </w:rPr>
    </w:lvl>
    <w:lvl w:ilvl="7" w:tplc="4B78BF10">
      <w:numFmt w:val="bullet"/>
      <w:lvlText w:val="•"/>
      <w:lvlJc w:val="left"/>
      <w:pPr>
        <w:ind w:left="7934" w:hanging="360"/>
      </w:pPr>
      <w:rPr>
        <w:rFonts w:hint="default"/>
        <w:lang w:val="ro-RO" w:eastAsia="en-US" w:bidi="ar-SA"/>
      </w:rPr>
    </w:lvl>
    <w:lvl w:ilvl="8" w:tplc="5CBAA1C6">
      <w:numFmt w:val="bullet"/>
      <w:lvlText w:val="•"/>
      <w:lvlJc w:val="left"/>
      <w:pPr>
        <w:ind w:left="8882" w:hanging="360"/>
      </w:pPr>
      <w:rPr>
        <w:rFonts w:hint="default"/>
        <w:lang w:val="ro-RO" w:eastAsia="en-US" w:bidi="ar-SA"/>
      </w:rPr>
    </w:lvl>
  </w:abstractNum>
  <w:num w:numId="1" w16cid:durableId="1155949947">
    <w:abstractNumId w:val="9"/>
  </w:num>
  <w:num w:numId="2" w16cid:durableId="727923164">
    <w:abstractNumId w:val="15"/>
  </w:num>
  <w:num w:numId="3" w16cid:durableId="1792430793">
    <w:abstractNumId w:val="4"/>
  </w:num>
  <w:num w:numId="4" w16cid:durableId="1268583348">
    <w:abstractNumId w:val="0"/>
  </w:num>
  <w:num w:numId="5" w16cid:durableId="1771731576">
    <w:abstractNumId w:val="11"/>
  </w:num>
  <w:num w:numId="6" w16cid:durableId="1625382998">
    <w:abstractNumId w:val="7"/>
  </w:num>
  <w:num w:numId="7" w16cid:durableId="497617076">
    <w:abstractNumId w:val="1"/>
  </w:num>
  <w:num w:numId="8" w16cid:durableId="822700041">
    <w:abstractNumId w:val="16"/>
  </w:num>
  <w:num w:numId="9" w16cid:durableId="49817061">
    <w:abstractNumId w:val="12"/>
  </w:num>
  <w:num w:numId="10" w16cid:durableId="1302006247">
    <w:abstractNumId w:val="14"/>
  </w:num>
  <w:num w:numId="11" w16cid:durableId="882669916">
    <w:abstractNumId w:val="10"/>
  </w:num>
  <w:num w:numId="12" w16cid:durableId="1636375001">
    <w:abstractNumId w:val="5"/>
  </w:num>
  <w:num w:numId="13" w16cid:durableId="74210268">
    <w:abstractNumId w:val="13"/>
  </w:num>
  <w:num w:numId="14" w16cid:durableId="2023891117">
    <w:abstractNumId w:val="6"/>
  </w:num>
  <w:num w:numId="15" w16cid:durableId="952253403">
    <w:abstractNumId w:val="2"/>
  </w:num>
  <w:num w:numId="16" w16cid:durableId="251671750">
    <w:abstractNumId w:val="8"/>
  </w:num>
  <w:num w:numId="17" w16cid:durableId="1517618915">
    <w:abstractNumId w:val="3"/>
  </w:num>
  <w:num w:numId="18" w16cid:durableId="863597175">
    <w:abstractNumId w:val="17"/>
  </w:num>
  <w:num w:numId="19" w16cid:durableId="519396892">
    <w:abstractNumId w:val="17"/>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BF"/>
    <w:rsid w:val="00002917"/>
    <w:rsid w:val="00005AE7"/>
    <w:rsid w:val="00012E24"/>
    <w:rsid w:val="00017582"/>
    <w:rsid w:val="00033511"/>
    <w:rsid w:val="000370AE"/>
    <w:rsid w:val="00044E75"/>
    <w:rsid w:val="00047583"/>
    <w:rsid w:val="00050DA0"/>
    <w:rsid w:val="0005419A"/>
    <w:rsid w:val="000551F3"/>
    <w:rsid w:val="000624BF"/>
    <w:rsid w:val="00066040"/>
    <w:rsid w:val="00066E95"/>
    <w:rsid w:val="00072700"/>
    <w:rsid w:val="000760E1"/>
    <w:rsid w:val="00084615"/>
    <w:rsid w:val="00087307"/>
    <w:rsid w:val="000942EC"/>
    <w:rsid w:val="000A74E8"/>
    <w:rsid w:val="000B16C2"/>
    <w:rsid w:val="000B3807"/>
    <w:rsid w:val="000B3BAF"/>
    <w:rsid w:val="000B4861"/>
    <w:rsid w:val="000C4004"/>
    <w:rsid w:val="000D194C"/>
    <w:rsid w:val="000E0412"/>
    <w:rsid w:val="000E4E17"/>
    <w:rsid w:val="000F26E1"/>
    <w:rsid w:val="00103B1B"/>
    <w:rsid w:val="001041DF"/>
    <w:rsid w:val="0010528B"/>
    <w:rsid w:val="00105F7B"/>
    <w:rsid w:val="00106961"/>
    <w:rsid w:val="00107A5A"/>
    <w:rsid w:val="00112880"/>
    <w:rsid w:val="001217BE"/>
    <w:rsid w:val="00124E50"/>
    <w:rsid w:val="00146AEB"/>
    <w:rsid w:val="00152C09"/>
    <w:rsid w:val="001665C2"/>
    <w:rsid w:val="0017287C"/>
    <w:rsid w:val="00176572"/>
    <w:rsid w:val="001812DA"/>
    <w:rsid w:val="001A48F2"/>
    <w:rsid w:val="001B063C"/>
    <w:rsid w:val="001C2E36"/>
    <w:rsid w:val="001C562A"/>
    <w:rsid w:val="001D3BF4"/>
    <w:rsid w:val="001D46EF"/>
    <w:rsid w:val="001D5827"/>
    <w:rsid w:val="001D5989"/>
    <w:rsid w:val="001D653F"/>
    <w:rsid w:val="001D7365"/>
    <w:rsid w:val="001E3066"/>
    <w:rsid w:val="001E3A4E"/>
    <w:rsid w:val="001E446E"/>
    <w:rsid w:val="002005F7"/>
    <w:rsid w:val="0020230A"/>
    <w:rsid w:val="00207056"/>
    <w:rsid w:val="00207B5A"/>
    <w:rsid w:val="002222FC"/>
    <w:rsid w:val="00226B34"/>
    <w:rsid w:val="00226FE9"/>
    <w:rsid w:val="00227570"/>
    <w:rsid w:val="00231EE3"/>
    <w:rsid w:val="00243012"/>
    <w:rsid w:val="002502E0"/>
    <w:rsid w:val="00251126"/>
    <w:rsid w:val="00271C72"/>
    <w:rsid w:val="00272DF8"/>
    <w:rsid w:val="0028578A"/>
    <w:rsid w:val="00287C09"/>
    <w:rsid w:val="00297D90"/>
    <w:rsid w:val="002A1C11"/>
    <w:rsid w:val="002B47BD"/>
    <w:rsid w:val="002B7323"/>
    <w:rsid w:val="002D457B"/>
    <w:rsid w:val="002E384D"/>
    <w:rsid w:val="002F1AB5"/>
    <w:rsid w:val="003041A4"/>
    <w:rsid w:val="00310697"/>
    <w:rsid w:val="003116A8"/>
    <w:rsid w:val="003166C7"/>
    <w:rsid w:val="00324EF1"/>
    <w:rsid w:val="00345986"/>
    <w:rsid w:val="00345D23"/>
    <w:rsid w:val="00355744"/>
    <w:rsid w:val="00360C09"/>
    <w:rsid w:val="00367959"/>
    <w:rsid w:val="00374588"/>
    <w:rsid w:val="00377189"/>
    <w:rsid w:val="00381E9B"/>
    <w:rsid w:val="00381FAF"/>
    <w:rsid w:val="003A0F70"/>
    <w:rsid w:val="003A51F3"/>
    <w:rsid w:val="003A5C54"/>
    <w:rsid w:val="003A6227"/>
    <w:rsid w:val="003D1175"/>
    <w:rsid w:val="003D2104"/>
    <w:rsid w:val="003D23A7"/>
    <w:rsid w:val="003D268F"/>
    <w:rsid w:val="003E1AE8"/>
    <w:rsid w:val="003F06AA"/>
    <w:rsid w:val="00404767"/>
    <w:rsid w:val="0040486B"/>
    <w:rsid w:val="004115E5"/>
    <w:rsid w:val="00412BED"/>
    <w:rsid w:val="00426DE9"/>
    <w:rsid w:val="00427FE9"/>
    <w:rsid w:val="0043306C"/>
    <w:rsid w:val="00433D2D"/>
    <w:rsid w:val="00446DF7"/>
    <w:rsid w:val="0045595E"/>
    <w:rsid w:val="00461F1B"/>
    <w:rsid w:val="00470750"/>
    <w:rsid w:val="00470877"/>
    <w:rsid w:val="004712FD"/>
    <w:rsid w:val="00472E83"/>
    <w:rsid w:val="0049300D"/>
    <w:rsid w:val="00496538"/>
    <w:rsid w:val="0049661A"/>
    <w:rsid w:val="00497356"/>
    <w:rsid w:val="00497676"/>
    <w:rsid w:val="004C33A5"/>
    <w:rsid w:val="004C59AA"/>
    <w:rsid w:val="004D31F3"/>
    <w:rsid w:val="004E539A"/>
    <w:rsid w:val="005003C1"/>
    <w:rsid w:val="00510966"/>
    <w:rsid w:val="00513689"/>
    <w:rsid w:val="005166C7"/>
    <w:rsid w:val="005241A3"/>
    <w:rsid w:val="00527D67"/>
    <w:rsid w:val="00532A8A"/>
    <w:rsid w:val="00532B80"/>
    <w:rsid w:val="00532E36"/>
    <w:rsid w:val="00534C7D"/>
    <w:rsid w:val="005450DE"/>
    <w:rsid w:val="0055402F"/>
    <w:rsid w:val="00562AEE"/>
    <w:rsid w:val="00567DA4"/>
    <w:rsid w:val="00577784"/>
    <w:rsid w:val="00581446"/>
    <w:rsid w:val="00581A41"/>
    <w:rsid w:val="00592B69"/>
    <w:rsid w:val="00593B09"/>
    <w:rsid w:val="00594B6D"/>
    <w:rsid w:val="005A14C2"/>
    <w:rsid w:val="005C20C7"/>
    <w:rsid w:val="005C32D3"/>
    <w:rsid w:val="005D17C7"/>
    <w:rsid w:val="005D704A"/>
    <w:rsid w:val="005E295F"/>
    <w:rsid w:val="005E5D89"/>
    <w:rsid w:val="005F1748"/>
    <w:rsid w:val="005F221D"/>
    <w:rsid w:val="00610823"/>
    <w:rsid w:val="00614383"/>
    <w:rsid w:val="00621C46"/>
    <w:rsid w:val="006365FF"/>
    <w:rsid w:val="0064028D"/>
    <w:rsid w:val="00640F40"/>
    <w:rsid w:val="006456B8"/>
    <w:rsid w:val="006515E3"/>
    <w:rsid w:val="00654471"/>
    <w:rsid w:val="006574A2"/>
    <w:rsid w:val="00657575"/>
    <w:rsid w:val="00661896"/>
    <w:rsid w:val="00665900"/>
    <w:rsid w:val="00665CDE"/>
    <w:rsid w:val="0068002E"/>
    <w:rsid w:val="0068068B"/>
    <w:rsid w:val="00681055"/>
    <w:rsid w:val="0068359D"/>
    <w:rsid w:val="00683D2A"/>
    <w:rsid w:val="00684009"/>
    <w:rsid w:val="00684D52"/>
    <w:rsid w:val="006B0CB9"/>
    <w:rsid w:val="006B174B"/>
    <w:rsid w:val="006B495D"/>
    <w:rsid w:val="006B743E"/>
    <w:rsid w:val="006C343B"/>
    <w:rsid w:val="006C7D88"/>
    <w:rsid w:val="006D0F22"/>
    <w:rsid w:val="006D1CC1"/>
    <w:rsid w:val="006E14FF"/>
    <w:rsid w:val="006E3290"/>
    <w:rsid w:val="007006F1"/>
    <w:rsid w:val="00710A06"/>
    <w:rsid w:val="00710D5C"/>
    <w:rsid w:val="0073470A"/>
    <w:rsid w:val="007414FB"/>
    <w:rsid w:val="0074469C"/>
    <w:rsid w:val="0074490B"/>
    <w:rsid w:val="00744941"/>
    <w:rsid w:val="00747180"/>
    <w:rsid w:val="00751C86"/>
    <w:rsid w:val="0075270E"/>
    <w:rsid w:val="0075404F"/>
    <w:rsid w:val="00765FFC"/>
    <w:rsid w:val="00780A06"/>
    <w:rsid w:val="0078217D"/>
    <w:rsid w:val="00785176"/>
    <w:rsid w:val="00794863"/>
    <w:rsid w:val="007B0534"/>
    <w:rsid w:val="007B404B"/>
    <w:rsid w:val="007B4D07"/>
    <w:rsid w:val="007B527F"/>
    <w:rsid w:val="007C1F46"/>
    <w:rsid w:val="007C5A3B"/>
    <w:rsid w:val="007D41E3"/>
    <w:rsid w:val="007E08D4"/>
    <w:rsid w:val="007E1280"/>
    <w:rsid w:val="007F6C47"/>
    <w:rsid w:val="00815A3D"/>
    <w:rsid w:val="008171EB"/>
    <w:rsid w:val="00823F87"/>
    <w:rsid w:val="00827A55"/>
    <w:rsid w:val="00835C63"/>
    <w:rsid w:val="00842E6D"/>
    <w:rsid w:val="00845582"/>
    <w:rsid w:val="00845B19"/>
    <w:rsid w:val="008469C9"/>
    <w:rsid w:val="00851A2C"/>
    <w:rsid w:val="00854BB2"/>
    <w:rsid w:val="008564C5"/>
    <w:rsid w:val="008634AC"/>
    <w:rsid w:val="008827CB"/>
    <w:rsid w:val="00891045"/>
    <w:rsid w:val="008A3D1B"/>
    <w:rsid w:val="008A5082"/>
    <w:rsid w:val="008A6E6C"/>
    <w:rsid w:val="008B38AB"/>
    <w:rsid w:val="008B40F4"/>
    <w:rsid w:val="008C42DC"/>
    <w:rsid w:val="008D4D46"/>
    <w:rsid w:val="008E05FB"/>
    <w:rsid w:val="008E54B9"/>
    <w:rsid w:val="008E5F18"/>
    <w:rsid w:val="008F7607"/>
    <w:rsid w:val="00915D6E"/>
    <w:rsid w:val="00922668"/>
    <w:rsid w:val="00925A48"/>
    <w:rsid w:val="0093116E"/>
    <w:rsid w:val="009342E3"/>
    <w:rsid w:val="00954B63"/>
    <w:rsid w:val="00956CBF"/>
    <w:rsid w:val="00966814"/>
    <w:rsid w:val="009726C2"/>
    <w:rsid w:val="00975E2E"/>
    <w:rsid w:val="0097735A"/>
    <w:rsid w:val="0099138D"/>
    <w:rsid w:val="00992463"/>
    <w:rsid w:val="009972B2"/>
    <w:rsid w:val="009A3F79"/>
    <w:rsid w:val="009A79D1"/>
    <w:rsid w:val="009B1D39"/>
    <w:rsid w:val="009B1FC0"/>
    <w:rsid w:val="009B41EF"/>
    <w:rsid w:val="009B768F"/>
    <w:rsid w:val="009C6D0F"/>
    <w:rsid w:val="009D0E64"/>
    <w:rsid w:val="009D3AD8"/>
    <w:rsid w:val="009D4DED"/>
    <w:rsid w:val="009D68A4"/>
    <w:rsid w:val="009E12C0"/>
    <w:rsid w:val="009E675B"/>
    <w:rsid w:val="009E6CF6"/>
    <w:rsid w:val="009F2033"/>
    <w:rsid w:val="00A00BE1"/>
    <w:rsid w:val="00A00D37"/>
    <w:rsid w:val="00A11691"/>
    <w:rsid w:val="00A142B9"/>
    <w:rsid w:val="00A21ED5"/>
    <w:rsid w:val="00A277D2"/>
    <w:rsid w:val="00A31780"/>
    <w:rsid w:val="00A339EE"/>
    <w:rsid w:val="00A36483"/>
    <w:rsid w:val="00A36494"/>
    <w:rsid w:val="00A4075D"/>
    <w:rsid w:val="00A45C28"/>
    <w:rsid w:val="00A4718D"/>
    <w:rsid w:val="00A60008"/>
    <w:rsid w:val="00A60A33"/>
    <w:rsid w:val="00A61B7A"/>
    <w:rsid w:val="00A66A11"/>
    <w:rsid w:val="00A76C4D"/>
    <w:rsid w:val="00A8056D"/>
    <w:rsid w:val="00A82AE9"/>
    <w:rsid w:val="00AA08F1"/>
    <w:rsid w:val="00AA36EC"/>
    <w:rsid w:val="00AA4571"/>
    <w:rsid w:val="00AB13EA"/>
    <w:rsid w:val="00AD10B0"/>
    <w:rsid w:val="00AD54A9"/>
    <w:rsid w:val="00AD5EFC"/>
    <w:rsid w:val="00AD6243"/>
    <w:rsid w:val="00AE0437"/>
    <w:rsid w:val="00AE3EEC"/>
    <w:rsid w:val="00AF5F0F"/>
    <w:rsid w:val="00B01D3D"/>
    <w:rsid w:val="00B12A61"/>
    <w:rsid w:val="00B13D6B"/>
    <w:rsid w:val="00B3077C"/>
    <w:rsid w:val="00B37B79"/>
    <w:rsid w:val="00B757CC"/>
    <w:rsid w:val="00B767C2"/>
    <w:rsid w:val="00B77071"/>
    <w:rsid w:val="00B8069E"/>
    <w:rsid w:val="00B844D2"/>
    <w:rsid w:val="00B86027"/>
    <w:rsid w:val="00B86312"/>
    <w:rsid w:val="00B916FF"/>
    <w:rsid w:val="00B93B34"/>
    <w:rsid w:val="00BB1536"/>
    <w:rsid w:val="00BB5C2B"/>
    <w:rsid w:val="00BB6354"/>
    <w:rsid w:val="00BC0DB8"/>
    <w:rsid w:val="00BC6759"/>
    <w:rsid w:val="00BD2544"/>
    <w:rsid w:val="00BD583E"/>
    <w:rsid w:val="00BE504A"/>
    <w:rsid w:val="00C0320B"/>
    <w:rsid w:val="00C1098B"/>
    <w:rsid w:val="00C14D4E"/>
    <w:rsid w:val="00C22C97"/>
    <w:rsid w:val="00C26178"/>
    <w:rsid w:val="00C43A4C"/>
    <w:rsid w:val="00C4753B"/>
    <w:rsid w:val="00C475A6"/>
    <w:rsid w:val="00C5244F"/>
    <w:rsid w:val="00C53ABB"/>
    <w:rsid w:val="00C54392"/>
    <w:rsid w:val="00C6075C"/>
    <w:rsid w:val="00C636F3"/>
    <w:rsid w:val="00C739FE"/>
    <w:rsid w:val="00C768B9"/>
    <w:rsid w:val="00C845E5"/>
    <w:rsid w:val="00C87B0F"/>
    <w:rsid w:val="00C90411"/>
    <w:rsid w:val="00C918A9"/>
    <w:rsid w:val="00CC3224"/>
    <w:rsid w:val="00CE0FB0"/>
    <w:rsid w:val="00CE1C58"/>
    <w:rsid w:val="00CE589C"/>
    <w:rsid w:val="00CF6F11"/>
    <w:rsid w:val="00D04447"/>
    <w:rsid w:val="00D05F43"/>
    <w:rsid w:val="00D31533"/>
    <w:rsid w:val="00D32E31"/>
    <w:rsid w:val="00D34113"/>
    <w:rsid w:val="00D346D5"/>
    <w:rsid w:val="00D34CDC"/>
    <w:rsid w:val="00D34DCA"/>
    <w:rsid w:val="00D35C52"/>
    <w:rsid w:val="00D36A2C"/>
    <w:rsid w:val="00D37E41"/>
    <w:rsid w:val="00D43980"/>
    <w:rsid w:val="00D513BA"/>
    <w:rsid w:val="00D84E61"/>
    <w:rsid w:val="00D86CA9"/>
    <w:rsid w:val="00D95A1B"/>
    <w:rsid w:val="00DA2C1F"/>
    <w:rsid w:val="00DB0CD6"/>
    <w:rsid w:val="00DB22A4"/>
    <w:rsid w:val="00DB5118"/>
    <w:rsid w:val="00DC2161"/>
    <w:rsid w:val="00DC2639"/>
    <w:rsid w:val="00DD37CC"/>
    <w:rsid w:val="00DD4C16"/>
    <w:rsid w:val="00E01DF6"/>
    <w:rsid w:val="00E06601"/>
    <w:rsid w:val="00E318A8"/>
    <w:rsid w:val="00E35906"/>
    <w:rsid w:val="00E43C47"/>
    <w:rsid w:val="00E52986"/>
    <w:rsid w:val="00E557FA"/>
    <w:rsid w:val="00E815E9"/>
    <w:rsid w:val="00E929E4"/>
    <w:rsid w:val="00E978AF"/>
    <w:rsid w:val="00EB53DB"/>
    <w:rsid w:val="00EB7DBB"/>
    <w:rsid w:val="00EC1464"/>
    <w:rsid w:val="00EC1ED6"/>
    <w:rsid w:val="00EC7E44"/>
    <w:rsid w:val="00ED3A6D"/>
    <w:rsid w:val="00ED411D"/>
    <w:rsid w:val="00EE1D52"/>
    <w:rsid w:val="00EF0DFD"/>
    <w:rsid w:val="00EF5C32"/>
    <w:rsid w:val="00F01B05"/>
    <w:rsid w:val="00F159C5"/>
    <w:rsid w:val="00F40C56"/>
    <w:rsid w:val="00F41455"/>
    <w:rsid w:val="00F468F2"/>
    <w:rsid w:val="00F50497"/>
    <w:rsid w:val="00F60C0E"/>
    <w:rsid w:val="00F73C28"/>
    <w:rsid w:val="00F827B5"/>
    <w:rsid w:val="00F85493"/>
    <w:rsid w:val="00F968E1"/>
    <w:rsid w:val="00FA1A77"/>
    <w:rsid w:val="00FA241C"/>
    <w:rsid w:val="00FB097E"/>
    <w:rsid w:val="00FB3F7A"/>
    <w:rsid w:val="00FC3B1D"/>
    <w:rsid w:val="00FC5AD3"/>
    <w:rsid w:val="00FC6255"/>
    <w:rsid w:val="00FD015C"/>
    <w:rsid w:val="00FD3ED8"/>
    <w:rsid w:val="00FE13C0"/>
    <w:rsid w:val="00FE3489"/>
    <w:rsid w:val="00FE6198"/>
    <w:rsid w:val="00FF2975"/>
    <w:rsid w:val="00FF7B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7366B9"/>
  <w15:docId w15:val="{20E442C0-87D1-4C4F-A586-34C1DD4E6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ro-RO"/>
    </w:rPr>
  </w:style>
  <w:style w:type="paragraph" w:styleId="Heading1">
    <w:name w:val="heading 1"/>
    <w:basedOn w:val="Normal"/>
    <w:link w:val="Heading1Char"/>
    <w:uiPriority w:val="9"/>
    <w:qFormat/>
    <w:pPr>
      <w:ind w:left="588"/>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308" w:hanging="360"/>
      <w:jc w:val="both"/>
    </w:pPr>
    <w:rPr>
      <w:sz w:val="20"/>
      <w:szCs w:val="20"/>
    </w:rPr>
  </w:style>
  <w:style w:type="paragraph" w:styleId="ListParagraph">
    <w:name w:val="List Paragraph"/>
    <w:basedOn w:val="Normal"/>
    <w:uiPriority w:val="1"/>
    <w:qFormat/>
    <w:pPr>
      <w:ind w:left="1308" w:right="580" w:hanging="360"/>
      <w:jc w:val="both"/>
    </w:pPr>
  </w:style>
  <w:style w:type="paragraph" w:customStyle="1" w:styleId="TableParagraph">
    <w:name w:val="Table Paragraph"/>
    <w:basedOn w:val="Normal"/>
    <w:uiPriority w:val="1"/>
    <w:qFormat/>
  </w:style>
  <w:style w:type="paragraph" w:styleId="Revision">
    <w:name w:val="Revision"/>
    <w:hidden/>
    <w:uiPriority w:val="99"/>
    <w:semiHidden/>
    <w:rsid w:val="002D457B"/>
    <w:pPr>
      <w:widowControl/>
      <w:autoSpaceDE/>
      <w:autoSpaceDN/>
    </w:pPr>
    <w:rPr>
      <w:rFonts w:ascii="Trebuchet MS" w:eastAsia="Trebuchet MS" w:hAnsi="Trebuchet MS" w:cs="Trebuchet MS"/>
      <w:lang w:val="ro-RO"/>
    </w:rPr>
  </w:style>
  <w:style w:type="character" w:styleId="CommentReference">
    <w:name w:val="annotation reference"/>
    <w:basedOn w:val="DefaultParagraphFont"/>
    <w:uiPriority w:val="99"/>
    <w:semiHidden/>
    <w:unhideWhenUsed/>
    <w:rsid w:val="00A60A33"/>
    <w:rPr>
      <w:sz w:val="16"/>
      <w:szCs w:val="16"/>
    </w:rPr>
  </w:style>
  <w:style w:type="paragraph" w:styleId="CommentText">
    <w:name w:val="annotation text"/>
    <w:basedOn w:val="Normal"/>
    <w:link w:val="CommentTextChar"/>
    <w:uiPriority w:val="99"/>
    <w:unhideWhenUsed/>
    <w:rsid w:val="00A60A33"/>
    <w:rPr>
      <w:sz w:val="20"/>
      <w:szCs w:val="20"/>
    </w:rPr>
  </w:style>
  <w:style w:type="character" w:customStyle="1" w:styleId="CommentTextChar">
    <w:name w:val="Comment Text Char"/>
    <w:basedOn w:val="DefaultParagraphFont"/>
    <w:link w:val="CommentText"/>
    <w:uiPriority w:val="99"/>
    <w:rsid w:val="00A60A33"/>
    <w:rPr>
      <w:rFonts w:ascii="Trebuchet MS" w:eastAsia="Trebuchet MS" w:hAnsi="Trebuchet MS" w:cs="Trebuchet MS"/>
      <w:sz w:val="20"/>
      <w:szCs w:val="20"/>
      <w:lang w:val="ro-RO"/>
    </w:rPr>
  </w:style>
  <w:style w:type="paragraph" w:styleId="CommentSubject">
    <w:name w:val="annotation subject"/>
    <w:basedOn w:val="CommentText"/>
    <w:next w:val="CommentText"/>
    <w:link w:val="CommentSubjectChar"/>
    <w:uiPriority w:val="99"/>
    <w:semiHidden/>
    <w:unhideWhenUsed/>
    <w:rsid w:val="00A60A33"/>
    <w:rPr>
      <w:b/>
      <w:bCs/>
    </w:rPr>
  </w:style>
  <w:style w:type="character" w:customStyle="1" w:styleId="CommentSubjectChar">
    <w:name w:val="Comment Subject Char"/>
    <w:basedOn w:val="CommentTextChar"/>
    <w:link w:val="CommentSubject"/>
    <w:uiPriority w:val="99"/>
    <w:semiHidden/>
    <w:rsid w:val="00A60A33"/>
    <w:rPr>
      <w:rFonts w:ascii="Trebuchet MS" w:eastAsia="Trebuchet MS" w:hAnsi="Trebuchet MS" w:cs="Trebuchet MS"/>
      <w:b/>
      <w:bCs/>
      <w:sz w:val="20"/>
      <w:szCs w:val="20"/>
      <w:lang w:val="ro-RO"/>
    </w:rPr>
  </w:style>
  <w:style w:type="paragraph" w:styleId="Header">
    <w:name w:val="header"/>
    <w:basedOn w:val="Normal"/>
    <w:link w:val="HeaderChar"/>
    <w:uiPriority w:val="99"/>
    <w:unhideWhenUsed/>
    <w:rsid w:val="000551F3"/>
    <w:pPr>
      <w:tabs>
        <w:tab w:val="center" w:pos="4680"/>
        <w:tab w:val="right" w:pos="9360"/>
      </w:tabs>
    </w:pPr>
  </w:style>
  <w:style w:type="character" w:customStyle="1" w:styleId="HeaderChar">
    <w:name w:val="Header Char"/>
    <w:basedOn w:val="DefaultParagraphFont"/>
    <w:link w:val="Header"/>
    <w:uiPriority w:val="99"/>
    <w:rsid w:val="000551F3"/>
    <w:rPr>
      <w:rFonts w:ascii="Trebuchet MS" w:eastAsia="Trebuchet MS" w:hAnsi="Trebuchet MS" w:cs="Trebuchet MS"/>
      <w:lang w:val="ro-RO"/>
    </w:rPr>
  </w:style>
  <w:style w:type="paragraph" w:styleId="Footer">
    <w:name w:val="footer"/>
    <w:basedOn w:val="Normal"/>
    <w:link w:val="FooterChar"/>
    <w:uiPriority w:val="99"/>
    <w:unhideWhenUsed/>
    <w:rsid w:val="000551F3"/>
    <w:pPr>
      <w:tabs>
        <w:tab w:val="center" w:pos="4680"/>
        <w:tab w:val="right" w:pos="9360"/>
      </w:tabs>
    </w:pPr>
  </w:style>
  <w:style w:type="character" w:customStyle="1" w:styleId="FooterChar">
    <w:name w:val="Footer Char"/>
    <w:basedOn w:val="DefaultParagraphFont"/>
    <w:link w:val="Footer"/>
    <w:uiPriority w:val="99"/>
    <w:rsid w:val="000551F3"/>
    <w:rPr>
      <w:rFonts w:ascii="Trebuchet MS" w:eastAsia="Trebuchet MS" w:hAnsi="Trebuchet MS" w:cs="Trebuchet MS"/>
      <w:lang w:val="ro-RO"/>
    </w:rPr>
  </w:style>
  <w:style w:type="paragraph" w:styleId="FootnoteText">
    <w:name w:val="footnote text"/>
    <w:basedOn w:val="Normal"/>
    <w:link w:val="FootnoteTextChar"/>
    <w:uiPriority w:val="99"/>
    <w:semiHidden/>
    <w:unhideWhenUsed/>
    <w:rsid w:val="008B38AB"/>
    <w:rPr>
      <w:sz w:val="20"/>
      <w:szCs w:val="20"/>
    </w:rPr>
  </w:style>
  <w:style w:type="character" w:customStyle="1" w:styleId="FootnoteTextChar">
    <w:name w:val="Footnote Text Char"/>
    <w:basedOn w:val="DefaultParagraphFont"/>
    <w:link w:val="FootnoteText"/>
    <w:uiPriority w:val="99"/>
    <w:semiHidden/>
    <w:rsid w:val="008B38AB"/>
    <w:rPr>
      <w:rFonts w:ascii="Trebuchet MS" w:eastAsia="Trebuchet MS" w:hAnsi="Trebuchet MS" w:cs="Trebuchet MS"/>
      <w:sz w:val="20"/>
      <w:szCs w:val="20"/>
      <w:lang w:val="ro-RO"/>
    </w:rPr>
  </w:style>
  <w:style w:type="character" w:styleId="FootnoteReference">
    <w:name w:val="footnote reference"/>
    <w:basedOn w:val="DefaultParagraphFont"/>
    <w:uiPriority w:val="99"/>
    <w:semiHidden/>
    <w:unhideWhenUsed/>
    <w:rsid w:val="008B38AB"/>
    <w:rPr>
      <w:vertAlign w:val="superscript"/>
    </w:rPr>
  </w:style>
  <w:style w:type="character" w:styleId="Mention">
    <w:name w:val="Mention"/>
    <w:basedOn w:val="DefaultParagraphFont"/>
    <w:uiPriority w:val="99"/>
    <w:unhideWhenUsed/>
    <w:rsid w:val="00472E83"/>
    <w:rPr>
      <w:color w:val="2B579A"/>
      <w:shd w:val="clear" w:color="auto" w:fill="E1DFDD"/>
    </w:rPr>
  </w:style>
  <w:style w:type="table" w:styleId="TableGrid">
    <w:name w:val="Table Grid"/>
    <w:basedOn w:val="TableNormal"/>
    <w:uiPriority w:val="39"/>
    <w:rsid w:val="000C40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31EE3"/>
    <w:rPr>
      <w:rFonts w:ascii="Trebuchet MS" w:eastAsia="Trebuchet MS" w:hAnsi="Trebuchet MS" w:cs="Trebuchet MS"/>
      <w:b/>
      <w:bCs/>
      <w:sz w:val="20"/>
      <w:szCs w:val="20"/>
      <w:lang w:val="ro-RO"/>
    </w:rPr>
  </w:style>
  <w:style w:type="character" w:customStyle="1" w:styleId="BodyTextChar">
    <w:name w:val="Body Text Char"/>
    <w:basedOn w:val="DefaultParagraphFont"/>
    <w:link w:val="BodyText"/>
    <w:uiPriority w:val="1"/>
    <w:rsid w:val="00231EE3"/>
    <w:rPr>
      <w:rFonts w:ascii="Trebuchet MS" w:eastAsia="Trebuchet MS" w:hAnsi="Trebuchet MS" w:cs="Trebuchet MS"/>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BE6CA63DEF4CF4EB6428DE5B0E6FD77" ma:contentTypeVersion="15" ma:contentTypeDescription="Create a new document." ma:contentTypeScope="" ma:versionID="765a77d356a83bdf99c3a5ee9c2d0695">
  <xsd:schema xmlns:xsd="http://www.w3.org/2001/XMLSchema" xmlns:xs="http://www.w3.org/2001/XMLSchema" xmlns:p="http://schemas.microsoft.com/office/2006/metadata/properties" xmlns:ns2="b0d65882-afcc-44e0-9f9d-a3a19484025c" xmlns:ns3="7dad44aa-71bc-4b74-b805-970d02198ae5" targetNamespace="http://schemas.microsoft.com/office/2006/metadata/properties" ma:root="true" ma:fieldsID="6d581730b38b67137050fd0333304750" ns2:_="" ns3:_="">
    <xsd:import namespace="b0d65882-afcc-44e0-9f9d-a3a19484025c"/>
    <xsd:import namespace="7dad44aa-71bc-4b74-b805-970d02198ae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d65882-afcc-44e0-9f9d-a3a1948402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28cf4ff-ab5b-4139-ad2b-711e8c48f5c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ad44aa-71bc-4b74-b805-970d02198ae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266412b-036c-4e80-b576-9adb0f20cf5f}" ma:internalName="TaxCatchAll" ma:showField="CatchAllData" ma:web="7dad44aa-71bc-4b74-b805-970d02198ae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d65882-afcc-44e0-9f9d-a3a19484025c">
      <Terms xmlns="http://schemas.microsoft.com/office/infopath/2007/PartnerControls"/>
    </lcf76f155ced4ddcb4097134ff3c332f>
    <TaxCatchAll xmlns="7dad44aa-71bc-4b74-b805-970d02198ae5" xsi:nil="true"/>
  </documentManagement>
</p:properties>
</file>

<file path=customXml/itemProps1.xml><?xml version="1.0" encoding="utf-8"?>
<ds:datastoreItem xmlns:ds="http://schemas.openxmlformats.org/officeDocument/2006/customXml" ds:itemID="{FC97E557-5E01-4470-9FBC-E58542B8CC28}">
  <ds:schemaRefs>
    <ds:schemaRef ds:uri="http://schemas.microsoft.com/sharepoint/v3/contenttype/forms"/>
  </ds:schemaRefs>
</ds:datastoreItem>
</file>

<file path=customXml/itemProps2.xml><?xml version="1.0" encoding="utf-8"?>
<ds:datastoreItem xmlns:ds="http://schemas.openxmlformats.org/officeDocument/2006/customXml" ds:itemID="{97EF7FD4-4C8B-40FB-880B-399E4BB9C229}">
  <ds:schemaRefs>
    <ds:schemaRef ds:uri="http://schemas.openxmlformats.org/officeDocument/2006/bibliography"/>
  </ds:schemaRefs>
</ds:datastoreItem>
</file>

<file path=customXml/itemProps3.xml><?xml version="1.0" encoding="utf-8"?>
<ds:datastoreItem xmlns:ds="http://schemas.openxmlformats.org/officeDocument/2006/customXml" ds:itemID="{5A674EFA-3E7C-42A5-AA8A-FBA39CD0FE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d65882-afcc-44e0-9f9d-a3a19484025c"/>
    <ds:schemaRef ds:uri="7dad44aa-71bc-4b74-b805-970d02198a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EBA267-3373-4E75-8B1B-C5EBC0092F74}">
  <ds:schemaRefs>
    <ds:schemaRef ds:uri="http://schemas.microsoft.com/office/2006/metadata/properties"/>
    <ds:schemaRef ds:uri="http://schemas.microsoft.com/office/infopath/2007/PartnerControls"/>
    <ds:schemaRef ds:uri="b0d65882-afcc-44e0-9f9d-a3a19484025c"/>
    <ds:schemaRef ds:uri="7dad44aa-71bc-4b74-b805-970d02198ae5"/>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3189</Words>
  <Characters>18499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Microsoft Word - 8 Acord de parteneriat_ADR NV_fisa 2_143479 V2</vt:lpstr>
    </vt:vector>
  </TitlesOfParts>
  <Company/>
  <LinksUpToDate>false</LinksUpToDate>
  <CharactersWithSpaces>21645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- 8 Acord de parteneriat_ADR NV_fisa 2_143479 V2</dc:title>
  <dc:subject/>
  <dc:creator>Alexandra</dc:creator>
  <cp:keywords/>
  <cp:lastModifiedBy>Eva Proiecte</cp:lastModifiedBy>
  <cp:revision>4</cp:revision>
  <cp:lastPrinted>2026-04-20T14:15:00Z</cp:lastPrinted>
  <dcterms:created xsi:type="dcterms:W3CDTF">2026-04-24T07:35:00Z</dcterms:created>
  <dcterms:modified xsi:type="dcterms:W3CDTF">2026-04-24T07:37:00Z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2023-09-11T00:00:00Z</vt:filetime>
  </property>
  <property fmtid="{D5CDD505-2E9C-101B-9397-08002B2CF9AE}" pid="3" name="Creator">
    <vt:lpwstr>Microsoft® Word 2016</vt:lpwstr>
  </property>
  <property fmtid="{D5CDD505-2E9C-101B-9397-08002B2CF9AE}" pid="4" name="LastSaved">
    <vt:filetime>2026-01-12T00:00:00Z</vt:filetime>
  </property>
  <property fmtid="{D5CDD505-2E9C-101B-9397-08002B2CF9AE}" pid="5" name="Producer">
    <vt:lpwstr>Microsoft® Word 2016</vt:lpwstr>
  </property>
  <property fmtid="{D5CDD505-2E9C-101B-9397-08002B2CF9AE}" pid="6" name="ContentTypeId">
    <vt:lpwstr>0x0101005BE6CA63DEF4CF4EB6428DE5B0E6FD77</vt:lpwstr>
  </property>
  <property fmtid="{D5CDD505-2E9C-101B-9397-08002B2CF9AE}" pid="7" name="MediaServiceImageTags">
    <vt:lpwstr/>
  </property>
</Properties>
</file>