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D36D" w14:textId="77777777" w:rsidR="001F337A" w:rsidRDefault="001F337A" w:rsidP="00CE0375">
      <w:pPr>
        <w:autoSpaceDE w:val="0"/>
        <w:autoSpaceDN w:val="0"/>
        <w:adjustRightInd w:val="0"/>
        <w:spacing w:after="200" w:line="300" w:lineRule="exact"/>
        <w:jc w:val="center"/>
        <w:rPr>
          <w:rFonts w:ascii="Times New Roman" w:hAnsi="Times New Roman" w:cs="Times New Roman"/>
          <w:b/>
          <w:bCs/>
          <w:kern w:val="0"/>
          <w:lang w:val="ro-RO"/>
          <w14:ligatures w14:val="none"/>
        </w:rPr>
      </w:pPr>
      <w:bookmarkStart w:id="0" w:name="_Hlk123201112"/>
    </w:p>
    <w:p w14:paraId="1A732DCD" w14:textId="47CB311D" w:rsidR="001F337A" w:rsidRDefault="007A134D" w:rsidP="00FC0DA5">
      <w:pPr>
        <w:autoSpaceDE w:val="0"/>
        <w:autoSpaceDN w:val="0"/>
        <w:adjustRightInd w:val="0"/>
        <w:spacing w:after="200" w:line="300" w:lineRule="exact"/>
        <w:jc w:val="right"/>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Anexa</w:t>
      </w:r>
      <w:r w:rsidR="004C0CFF">
        <w:rPr>
          <w:rFonts w:ascii="Times New Roman" w:hAnsi="Times New Roman" w:cs="Times New Roman"/>
          <w:b/>
          <w:bCs/>
          <w:kern w:val="0"/>
          <w:lang w:val="ro-RO"/>
          <w14:ligatures w14:val="none"/>
        </w:rPr>
        <w:t xml:space="preserve"> nr. 2</w:t>
      </w:r>
      <w:r>
        <w:rPr>
          <w:rFonts w:ascii="Times New Roman" w:hAnsi="Times New Roman" w:cs="Times New Roman"/>
          <w:b/>
          <w:bCs/>
          <w:kern w:val="0"/>
          <w:lang w:val="ro-RO"/>
          <w14:ligatures w14:val="none"/>
        </w:rPr>
        <w:t xml:space="preserve"> la HCL Snagov nr. ____/______2026</w:t>
      </w:r>
    </w:p>
    <w:p w14:paraId="37681959" w14:textId="77777777" w:rsidR="007A134D" w:rsidRDefault="007A134D" w:rsidP="00FC0DA5">
      <w:pPr>
        <w:autoSpaceDE w:val="0"/>
        <w:autoSpaceDN w:val="0"/>
        <w:adjustRightInd w:val="0"/>
        <w:spacing w:after="200" w:line="300" w:lineRule="exact"/>
        <w:jc w:val="right"/>
        <w:rPr>
          <w:rFonts w:ascii="Times New Roman" w:hAnsi="Times New Roman" w:cs="Times New Roman"/>
          <w:b/>
          <w:bCs/>
          <w:kern w:val="0"/>
          <w:lang w:val="ro-RO"/>
          <w14:ligatures w14:val="none"/>
        </w:rPr>
      </w:pPr>
    </w:p>
    <w:p w14:paraId="713071D2" w14:textId="3C54C0BF" w:rsidR="00CE0375" w:rsidRDefault="00310FAF" w:rsidP="00CE0375">
      <w:pPr>
        <w:autoSpaceDE w:val="0"/>
        <w:autoSpaceDN w:val="0"/>
        <w:adjustRightInd w:val="0"/>
        <w:spacing w:after="200" w:line="300" w:lineRule="exact"/>
        <w:jc w:val="center"/>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 xml:space="preserve">CONTRACT PRIVIND DAREA ÎN FOLOSINȚĂ GRATUITĂ A IMOBILULUI </w:t>
      </w:r>
    </w:p>
    <w:p w14:paraId="6FF287B9" w14:textId="3DD47621" w:rsidR="00310FAF" w:rsidRPr="00310FAF" w:rsidRDefault="00F776B0" w:rsidP="00CE0375">
      <w:pPr>
        <w:autoSpaceDE w:val="0"/>
        <w:autoSpaceDN w:val="0"/>
        <w:adjustRightInd w:val="0"/>
        <w:spacing w:after="200" w:line="300" w:lineRule="exact"/>
        <w:jc w:val="center"/>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denumit</w:t>
      </w:r>
      <w:r w:rsidR="00310FAF" w:rsidRPr="00310FAF">
        <w:rPr>
          <w:rFonts w:ascii="Times New Roman" w:hAnsi="Times New Roman" w:cs="Times New Roman"/>
          <w:b/>
          <w:bCs/>
          <w:kern w:val="0"/>
          <w:lang w:val="ro-RO"/>
          <w14:ligatures w14:val="none"/>
        </w:rPr>
        <w:t xml:space="preserve"> „</w:t>
      </w:r>
      <w:r w:rsidR="00237EF2">
        <w:rPr>
          <w:rFonts w:ascii="Times New Roman" w:hAnsi="Times New Roman" w:cs="Times New Roman"/>
          <w:b/>
          <w:bCs/>
          <w:kern w:val="0"/>
          <w:lang w:val="ro-RO"/>
          <w14:ligatures w14:val="none"/>
        </w:rPr>
        <w:t xml:space="preserve"> </w:t>
      </w:r>
      <w:r>
        <w:rPr>
          <w:rFonts w:ascii="Times New Roman" w:hAnsi="Times New Roman" w:cs="Times New Roman"/>
          <w:b/>
          <w:bCs/>
          <w:kern w:val="0"/>
          <w:lang w:val="ro-RO"/>
          <w14:ligatures w14:val="none"/>
        </w:rPr>
        <w:t>Spațiul</w:t>
      </w:r>
      <w:r w:rsidR="00237EF2">
        <w:rPr>
          <w:rFonts w:ascii="Times New Roman" w:hAnsi="Times New Roman" w:cs="Times New Roman"/>
          <w:b/>
          <w:bCs/>
          <w:kern w:val="0"/>
          <w:lang w:val="ro-RO"/>
          <w14:ligatures w14:val="none"/>
        </w:rPr>
        <w:t xml:space="preserve"> </w:t>
      </w:r>
      <w:r w:rsidR="00C82416">
        <w:rPr>
          <w:rFonts w:ascii="Times New Roman" w:hAnsi="Times New Roman" w:cs="Times New Roman"/>
          <w:b/>
          <w:bCs/>
          <w:kern w:val="0"/>
          <w:lang w:val="ro-RO"/>
          <w14:ligatures w14:val="none"/>
        </w:rPr>
        <w:t>din</w:t>
      </w:r>
      <w:r w:rsidR="00237EF2">
        <w:rPr>
          <w:rFonts w:ascii="Times New Roman" w:hAnsi="Times New Roman" w:cs="Times New Roman"/>
          <w:b/>
          <w:bCs/>
          <w:kern w:val="0"/>
          <w:lang w:val="ro-RO"/>
          <w14:ligatures w14:val="none"/>
        </w:rPr>
        <w:t xml:space="preserve"> C</w:t>
      </w:r>
      <w:r>
        <w:rPr>
          <w:rFonts w:ascii="Times New Roman" w:hAnsi="Times New Roman" w:cs="Times New Roman"/>
          <w:b/>
          <w:bCs/>
          <w:kern w:val="0"/>
          <w:lang w:val="ro-RO"/>
          <w14:ligatures w14:val="none"/>
        </w:rPr>
        <w:t xml:space="preserve">asa de Cultură Antim Ivireanul </w:t>
      </w:r>
      <w:r w:rsidR="00310FAF" w:rsidRPr="00310FAF">
        <w:rPr>
          <w:rFonts w:ascii="Times New Roman" w:hAnsi="Times New Roman" w:cs="Times New Roman"/>
          <w:b/>
          <w:bCs/>
          <w:kern w:val="0"/>
          <w:lang w:val="ro-RO"/>
          <w14:ligatures w14:val="none"/>
        </w:rPr>
        <w:t>”</w:t>
      </w:r>
      <w:r w:rsidR="00237EF2">
        <w:rPr>
          <w:rFonts w:ascii="Times New Roman" w:hAnsi="Times New Roman" w:cs="Times New Roman"/>
          <w:b/>
          <w:bCs/>
          <w:kern w:val="0"/>
          <w:lang w:val="ro-RO"/>
          <w14:ligatures w14:val="none"/>
        </w:rPr>
        <w:t xml:space="preserve"> Gherm</w:t>
      </w:r>
      <w:r>
        <w:rPr>
          <w:rFonts w:ascii="Times New Roman" w:hAnsi="Times New Roman" w:cs="Times New Roman"/>
          <w:b/>
          <w:bCs/>
          <w:kern w:val="0"/>
          <w:lang w:val="ro-RO"/>
          <w14:ligatures w14:val="none"/>
        </w:rPr>
        <w:t>ă</w:t>
      </w:r>
      <w:r w:rsidR="00237EF2">
        <w:rPr>
          <w:rFonts w:ascii="Times New Roman" w:hAnsi="Times New Roman" w:cs="Times New Roman"/>
          <w:b/>
          <w:bCs/>
          <w:kern w:val="0"/>
          <w:lang w:val="ro-RO"/>
          <w14:ligatures w14:val="none"/>
        </w:rPr>
        <w:t>ne</w:t>
      </w:r>
      <w:r>
        <w:rPr>
          <w:rFonts w:ascii="Times New Roman" w:hAnsi="Times New Roman" w:cs="Times New Roman"/>
          <w:b/>
          <w:bCs/>
          <w:kern w:val="0"/>
          <w:lang w:val="ro-RO"/>
          <w14:ligatures w14:val="none"/>
        </w:rPr>
        <w:t>ș</w:t>
      </w:r>
      <w:r w:rsidR="00237EF2">
        <w:rPr>
          <w:rFonts w:ascii="Times New Roman" w:hAnsi="Times New Roman" w:cs="Times New Roman"/>
          <w:b/>
          <w:bCs/>
          <w:kern w:val="0"/>
          <w:lang w:val="ro-RO"/>
          <w14:ligatures w14:val="none"/>
        </w:rPr>
        <w:t>ti</w:t>
      </w:r>
    </w:p>
    <w:bookmarkEnd w:id="0"/>
    <w:p w14:paraId="464DADEE" w14:textId="45C880B6" w:rsidR="00310FAF" w:rsidRPr="006154AA" w:rsidRDefault="00310FAF" w:rsidP="00310FAF">
      <w:pPr>
        <w:autoSpaceDE w:val="0"/>
        <w:autoSpaceDN w:val="0"/>
        <w:adjustRightInd w:val="0"/>
        <w:spacing w:after="200" w:line="300" w:lineRule="exact"/>
        <w:jc w:val="center"/>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Încheiat astăzi</w:t>
      </w:r>
      <w:r w:rsidR="006154AA" w:rsidRPr="006154AA">
        <w:rPr>
          <w:rFonts w:ascii="Times New Roman" w:hAnsi="Times New Roman" w:cs="Times New Roman"/>
          <w:b/>
          <w:bCs/>
          <w:kern w:val="0"/>
          <w:lang w:val="ro-RO"/>
          <w14:ligatures w14:val="none"/>
        </w:rPr>
        <w:t xml:space="preserve">, </w:t>
      </w:r>
      <w:r w:rsidRPr="006154AA">
        <w:rPr>
          <w:rFonts w:ascii="Times New Roman" w:hAnsi="Times New Roman" w:cs="Times New Roman"/>
          <w:b/>
          <w:bCs/>
          <w:kern w:val="0"/>
          <w:lang w:val="ro-RO"/>
          <w14:ligatures w14:val="none"/>
        </w:rPr>
        <w:t xml:space="preserve"> </w:t>
      </w:r>
      <w:r w:rsidR="006154AA" w:rsidRPr="006154AA">
        <w:rPr>
          <w:rFonts w:ascii="Times New Roman" w:hAnsi="Times New Roman" w:cs="Times New Roman"/>
          <w:b/>
          <w:bCs/>
          <w:kern w:val="0"/>
          <w:lang w:val="ro-RO"/>
          <w14:ligatures w14:val="none"/>
        </w:rPr>
        <w:t>____________</w:t>
      </w:r>
      <w:r w:rsidRPr="006154AA">
        <w:rPr>
          <w:rFonts w:ascii="Times New Roman" w:hAnsi="Times New Roman" w:cs="Times New Roman"/>
          <w:b/>
          <w:bCs/>
          <w:kern w:val="0"/>
          <w:lang w:val="ro-RO"/>
          <w14:ligatures w14:val="none"/>
        </w:rPr>
        <w:t xml:space="preserve">           </w:t>
      </w:r>
    </w:p>
    <w:p w14:paraId="027D03DF" w14:textId="77777777" w:rsidR="00F047E0" w:rsidRPr="00310FAF" w:rsidRDefault="00F047E0" w:rsidP="00310FAF">
      <w:pPr>
        <w:autoSpaceDE w:val="0"/>
        <w:autoSpaceDN w:val="0"/>
        <w:adjustRightInd w:val="0"/>
        <w:spacing w:after="200" w:line="300" w:lineRule="exact"/>
        <w:jc w:val="both"/>
        <w:rPr>
          <w:rFonts w:ascii="Times New Roman" w:hAnsi="Times New Roman" w:cs="Times New Roman"/>
          <w:b/>
          <w:bCs/>
          <w:kern w:val="0"/>
          <w:lang w:val="ro-RO"/>
          <w14:ligatures w14:val="none"/>
        </w:rPr>
      </w:pPr>
    </w:p>
    <w:p w14:paraId="4FBB10FD"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PĂRȚILE CONTRACTANTE</w:t>
      </w:r>
    </w:p>
    <w:p w14:paraId="568786B6" w14:textId="7E36C792"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 xml:space="preserve"> UAT COMUNA SNAGOV </w:t>
      </w:r>
      <w:r w:rsidRPr="00310FAF">
        <w:rPr>
          <w:rFonts w:ascii="Times New Roman" w:hAnsi="Times New Roman" w:cs="Times New Roman"/>
          <w:kern w:val="0"/>
          <w:lang w:val="ro-RO"/>
          <w14:ligatures w14:val="none"/>
        </w:rPr>
        <w:t>(„</w:t>
      </w:r>
      <w:r w:rsidRPr="00310FAF">
        <w:rPr>
          <w:rFonts w:ascii="Times New Roman" w:hAnsi="Times New Roman" w:cs="Times New Roman"/>
          <w:b/>
          <w:bCs/>
          <w:kern w:val="0"/>
          <w:lang w:val="ro-RO"/>
          <w14:ligatures w14:val="none"/>
        </w:rPr>
        <w:t>UAT Snagov</w:t>
      </w:r>
      <w:r w:rsidRPr="00310FAF">
        <w:rPr>
          <w:rFonts w:ascii="Times New Roman" w:hAnsi="Times New Roman" w:cs="Times New Roman"/>
          <w:kern w:val="0"/>
          <w:lang w:val="ro-RO"/>
          <w14:ligatures w14:val="none"/>
        </w:rPr>
        <w:t xml:space="preserve">”), cu sediul în com. Snagov, sat Ghermănești, Șoseaua Ghermănești nr. 49, jud. Ilfov, având CUI 5643775, cont nr. RO70TREZ42121A300530XXXX deschis la Trezoreria Ilfov,  reprezentată legal prin primar Mihai </w:t>
      </w:r>
      <w:r w:rsidR="00C80255">
        <w:rPr>
          <w:rFonts w:ascii="Times New Roman" w:hAnsi="Times New Roman" w:cs="Times New Roman"/>
          <w:kern w:val="0"/>
          <w:lang w:val="ro-RO"/>
          <w14:ligatures w14:val="none"/>
        </w:rPr>
        <w:t>ANGHEL</w:t>
      </w:r>
      <w:r w:rsidRPr="00310FAF">
        <w:rPr>
          <w:rFonts w:ascii="Times New Roman" w:hAnsi="Times New Roman" w:cs="Times New Roman"/>
          <w:kern w:val="0"/>
          <w:lang w:val="ro-RO"/>
          <w14:ligatures w14:val="none"/>
        </w:rPr>
        <w:t xml:space="preserve">, în calitate de </w:t>
      </w:r>
      <w:r w:rsidRPr="00310FAF">
        <w:rPr>
          <w:rFonts w:ascii="Times New Roman" w:hAnsi="Times New Roman" w:cs="Times New Roman"/>
          <w:b/>
          <w:bCs/>
          <w:kern w:val="0"/>
          <w:lang w:val="ro-RO"/>
          <w14:ligatures w14:val="none"/>
        </w:rPr>
        <w:t>Proprietar</w:t>
      </w:r>
      <w:r w:rsidRPr="00310FAF">
        <w:rPr>
          <w:rFonts w:ascii="Times New Roman" w:hAnsi="Times New Roman" w:cs="Times New Roman"/>
          <w:kern w:val="0"/>
          <w:lang w:val="ro-RO"/>
          <w14:ligatures w14:val="none"/>
        </w:rPr>
        <w:t>,</w:t>
      </w:r>
    </w:p>
    <w:p w14:paraId="2847D4ED" w14:textId="77777777" w:rsidR="00310FAF" w:rsidRPr="00310FAF" w:rsidRDefault="00310FAF"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şi</w:t>
      </w:r>
    </w:p>
    <w:p w14:paraId="7BA29B11" w14:textId="650304A2" w:rsidR="00310FAF" w:rsidRPr="003A4277"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 xml:space="preserve"> </w:t>
      </w:r>
      <w:r w:rsidR="00791F0E" w:rsidRPr="00791F0E">
        <w:rPr>
          <w:rFonts w:ascii="Times New Roman" w:hAnsi="Times New Roman" w:cs="Times New Roman"/>
          <w:b/>
          <w:bCs/>
          <w:kern w:val="0"/>
          <w:lang w:val="ro-RO"/>
          <w14:ligatures w14:val="none"/>
        </w:rPr>
        <w:t>A4ACTION</w:t>
      </w:r>
      <w:r w:rsidR="00791F0E" w:rsidRPr="00791F0E">
        <w:rPr>
          <w:rFonts w:ascii="Times New Roman" w:hAnsi="Times New Roman" w:cs="Times New Roman"/>
          <w:b/>
          <w:bCs/>
          <w:kern w:val="0"/>
          <w:lang w:val="ro-RO"/>
          <w14:ligatures w14:val="none"/>
        </w:rPr>
        <w:t xml:space="preserve"> </w:t>
      </w:r>
      <w:r w:rsidR="00791F0E">
        <w:rPr>
          <w:rFonts w:ascii="Times New Roman" w:hAnsi="Times New Roman" w:cs="Times New Roman"/>
          <w:b/>
          <w:bCs/>
          <w:kern w:val="0"/>
          <w:lang w:val="ro-RO"/>
          <w14:ligatures w14:val="none"/>
        </w:rPr>
        <w:t xml:space="preserve">– </w:t>
      </w:r>
      <w:r w:rsidR="00791F0E" w:rsidRPr="00791F0E">
        <w:rPr>
          <w:rFonts w:ascii="Times New Roman" w:hAnsi="Times New Roman" w:cs="Times New Roman"/>
          <w:b/>
          <w:bCs/>
          <w:kern w:val="0"/>
          <w:lang w:val="ro-RO"/>
          <w14:ligatures w14:val="none"/>
        </w:rPr>
        <w:t>Asociația</w:t>
      </w:r>
      <w:r w:rsidR="00791F0E" w:rsidRPr="00791F0E">
        <w:rPr>
          <w:rFonts w:ascii="Times New Roman" w:hAnsi="Times New Roman" w:cs="Times New Roman"/>
          <w:b/>
          <w:bCs/>
          <w:kern w:val="0"/>
          <w:lang w:val="ro-RO"/>
          <w14:ligatures w14:val="none"/>
        </w:rPr>
        <w:t xml:space="preserve"> pentru </w:t>
      </w:r>
      <w:r w:rsidR="00791F0E" w:rsidRPr="00791F0E">
        <w:rPr>
          <w:rFonts w:ascii="Times New Roman" w:hAnsi="Times New Roman" w:cs="Times New Roman"/>
          <w:b/>
          <w:bCs/>
          <w:kern w:val="0"/>
          <w:lang w:val="ro-RO"/>
          <w14:ligatures w14:val="none"/>
        </w:rPr>
        <w:t>Inițiative</w:t>
      </w:r>
      <w:r w:rsidR="00791F0E" w:rsidRPr="00791F0E">
        <w:rPr>
          <w:rFonts w:ascii="Times New Roman" w:hAnsi="Times New Roman" w:cs="Times New Roman"/>
          <w:b/>
          <w:bCs/>
          <w:kern w:val="0"/>
          <w:lang w:val="ro-RO"/>
          <w14:ligatures w14:val="none"/>
        </w:rPr>
        <w:t xml:space="preserve"> </w:t>
      </w:r>
      <w:r w:rsidR="00791F0E">
        <w:rPr>
          <w:rFonts w:ascii="Times New Roman" w:hAnsi="Times New Roman" w:cs="Times New Roman"/>
          <w:b/>
          <w:bCs/>
          <w:kern w:val="0"/>
          <w:lang w:val="ro-RO"/>
          <w14:ligatures w14:val="none"/>
        </w:rPr>
        <w:t>ș</w:t>
      </w:r>
      <w:r w:rsidR="00791F0E" w:rsidRPr="00791F0E">
        <w:rPr>
          <w:rFonts w:ascii="Times New Roman" w:hAnsi="Times New Roman" w:cs="Times New Roman"/>
          <w:b/>
          <w:bCs/>
          <w:kern w:val="0"/>
          <w:lang w:val="ro-RO"/>
          <w14:ligatures w14:val="none"/>
        </w:rPr>
        <w:t>i Dezvoltare Continu</w:t>
      </w:r>
      <w:r w:rsidR="00791F0E">
        <w:rPr>
          <w:rFonts w:ascii="Times New Roman" w:hAnsi="Times New Roman" w:cs="Times New Roman"/>
          <w:b/>
          <w:bCs/>
          <w:kern w:val="0"/>
          <w:lang w:val="ro-RO"/>
          <w14:ligatures w14:val="none"/>
        </w:rPr>
        <w:t>ă</w:t>
      </w:r>
      <w:r w:rsidR="00791F0E" w:rsidRPr="00791F0E">
        <w:rPr>
          <w:rFonts w:ascii="Times New Roman" w:hAnsi="Times New Roman" w:cs="Times New Roman"/>
          <w:b/>
          <w:bCs/>
          <w:kern w:val="0"/>
          <w:lang w:val="ro-RO"/>
          <w14:ligatures w14:val="none"/>
        </w:rPr>
        <w:t xml:space="preserve">, </w:t>
      </w:r>
      <w:r w:rsidR="00791F0E" w:rsidRPr="00791F0E">
        <w:rPr>
          <w:rFonts w:ascii="Times New Roman" w:hAnsi="Times New Roman" w:cs="Times New Roman"/>
          <w:kern w:val="0"/>
          <w:lang w:val="ro-RO"/>
          <w14:ligatures w14:val="none"/>
        </w:rPr>
        <w:t xml:space="preserve">cu sediul în Ghermănești, </w:t>
      </w:r>
      <w:r w:rsidR="00791F0E" w:rsidRPr="00791F0E">
        <w:rPr>
          <w:rFonts w:ascii="Times New Roman" w:hAnsi="Times New Roman" w:cs="Times New Roman"/>
          <w:kern w:val="0"/>
          <w:lang w:val="ro-RO"/>
          <w14:ligatures w14:val="none"/>
        </w:rPr>
        <w:t>s</w:t>
      </w:r>
      <w:r w:rsidR="00791F0E" w:rsidRPr="00791F0E">
        <w:rPr>
          <w:rFonts w:ascii="Times New Roman" w:hAnsi="Times New Roman" w:cs="Times New Roman"/>
          <w:kern w:val="0"/>
          <w:lang w:val="ro-RO"/>
          <w14:ligatures w14:val="none"/>
        </w:rPr>
        <w:t>tr. Rovine</w:t>
      </w:r>
      <w:r w:rsidR="00791F0E">
        <w:rPr>
          <w:rFonts w:ascii="Times New Roman" w:hAnsi="Times New Roman" w:cs="Times New Roman"/>
          <w:kern w:val="0"/>
          <w:lang w:val="ro-RO"/>
          <w14:ligatures w14:val="none"/>
        </w:rPr>
        <w:t xml:space="preserve"> n</w:t>
      </w:r>
      <w:r w:rsidR="00791F0E" w:rsidRPr="00791F0E">
        <w:rPr>
          <w:rFonts w:ascii="Times New Roman" w:hAnsi="Times New Roman" w:cs="Times New Roman"/>
          <w:kern w:val="0"/>
          <w:lang w:val="ro-RO"/>
          <w14:ligatures w14:val="none"/>
        </w:rPr>
        <w:t>r.</w:t>
      </w:r>
      <w:r w:rsidR="00B77E8A">
        <w:rPr>
          <w:rFonts w:ascii="Times New Roman" w:hAnsi="Times New Roman" w:cs="Times New Roman"/>
          <w:kern w:val="0"/>
          <w:lang w:val="ro-RO"/>
          <w14:ligatures w14:val="none"/>
        </w:rPr>
        <w:t xml:space="preserve"> </w:t>
      </w:r>
      <w:r w:rsidR="00791F0E" w:rsidRPr="00791F0E">
        <w:rPr>
          <w:rFonts w:ascii="Times New Roman" w:hAnsi="Times New Roman" w:cs="Times New Roman"/>
          <w:kern w:val="0"/>
          <w:lang w:val="ro-RO"/>
          <w14:ligatures w14:val="none"/>
        </w:rPr>
        <w:t xml:space="preserve">1, </w:t>
      </w:r>
      <w:r w:rsidR="00B77E8A">
        <w:rPr>
          <w:rFonts w:ascii="Times New Roman" w:hAnsi="Times New Roman" w:cs="Times New Roman"/>
          <w:kern w:val="0"/>
          <w:lang w:val="ro-RO"/>
          <w14:ligatures w14:val="none"/>
        </w:rPr>
        <w:t>b</w:t>
      </w:r>
      <w:r w:rsidR="00791F0E" w:rsidRPr="00791F0E">
        <w:rPr>
          <w:rFonts w:ascii="Times New Roman" w:hAnsi="Times New Roman" w:cs="Times New Roman"/>
          <w:kern w:val="0"/>
          <w:lang w:val="ro-RO"/>
          <w14:ligatures w14:val="none"/>
        </w:rPr>
        <w:t xml:space="preserve">l. P11, </w:t>
      </w:r>
      <w:r w:rsidR="00B77E8A">
        <w:rPr>
          <w:rFonts w:ascii="Times New Roman" w:hAnsi="Times New Roman" w:cs="Times New Roman"/>
          <w:kern w:val="0"/>
          <w:lang w:val="ro-RO"/>
          <w14:ligatures w14:val="none"/>
        </w:rPr>
        <w:t>s</w:t>
      </w:r>
      <w:r w:rsidR="00791F0E" w:rsidRPr="00791F0E">
        <w:rPr>
          <w:rFonts w:ascii="Times New Roman" w:hAnsi="Times New Roman" w:cs="Times New Roman"/>
          <w:kern w:val="0"/>
          <w:lang w:val="ro-RO"/>
          <w14:ligatures w14:val="none"/>
        </w:rPr>
        <w:t xml:space="preserve">c.1, </w:t>
      </w:r>
      <w:r w:rsidR="00B77E8A">
        <w:rPr>
          <w:rFonts w:ascii="Times New Roman" w:hAnsi="Times New Roman" w:cs="Times New Roman"/>
          <w:kern w:val="0"/>
          <w:lang w:val="ro-RO"/>
          <w14:ligatures w14:val="none"/>
        </w:rPr>
        <w:t>p</w:t>
      </w:r>
      <w:r w:rsidR="00791F0E" w:rsidRPr="00791F0E">
        <w:rPr>
          <w:rFonts w:ascii="Times New Roman" w:hAnsi="Times New Roman" w:cs="Times New Roman"/>
          <w:kern w:val="0"/>
          <w:lang w:val="ro-RO"/>
          <w14:ligatures w14:val="none"/>
        </w:rPr>
        <w:t xml:space="preserve">arter, </w:t>
      </w:r>
      <w:r w:rsidR="00B77E8A">
        <w:rPr>
          <w:rFonts w:ascii="Times New Roman" w:hAnsi="Times New Roman" w:cs="Times New Roman"/>
          <w:kern w:val="0"/>
          <w:lang w:val="ro-RO"/>
          <w14:ligatures w14:val="none"/>
        </w:rPr>
        <w:t>com.</w:t>
      </w:r>
      <w:r w:rsidR="00791F0E" w:rsidRPr="00791F0E">
        <w:rPr>
          <w:rFonts w:ascii="Times New Roman" w:hAnsi="Times New Roman" w:cs="Times New Roman"/>
          <w:kern w:val="0"/>
          <w:lang w:val="ro-RO"/>
          <w14:ligatures w14:val="none"/>
        </w:rPr>
        <w:t xml:space="preserve"> Snagov,</w:t>
      </w:r>
      <w:r w:rsidR="00B77E8A">
        <w:rPr>
          <w:rFonts w:ascii="Times New Roman" w:hAnsi="Times New Roman" w:cs="Times New Roman"/>
          <w:kern w:val="0"/>
          <w:lang w:val="ro-RO"/>
          <w14:ligatures w14:val="none"/>
        </w:rPr>
        <w:t xml:space="preserve"> jud. Ilfov</w:t>
      </w:r>
      <w:r w:rsidR="00791F0E" w:rsidRPr="00791F0E">
        <w:rPr>
          <w:rFonts w:ascii="Times New Roman" w:hAnsi="Times New Roman" w:cs="Times New Roman"/>
          <w:kern w:val="0"/>
          <w:lang w:val="ro-RO"/>
          <w14:ligatures w14:val="none"/>
        </w:rPr>
        <w:t xml:space="preserve"> având cod fiscal 16517187, reprezentată de </w:t>
      </w:r>
      <w:r w:rsidR="007728A6">
        <w:rPr>
          <w:rFonts w:ascii="Times New Roman" w:hAnsi="Times New Roman" w:cs="Times New Roman"/>
          <w:kern w:val="0"/>
          <w:lang w:val="ro-RO"/>
          <w14:ligatures w14:val="none"/>
        </w:rPr>
        <w:t>Iuliana Adriana PAVEL</w:t>
      </w:r>
      <w:r w:rsidR="00791F0E" w:rsidRPr="00791F0E">
        <w:rPr>
          <w:rFonts w:ascii="Times New Roman" w:hAnsi="Times New Roman" w:cs="Times New Roman"/>
          <w:kern w:val="0"/>
          <w:lang w:val="ro-RO"/>
          <w14:ligatures w14:val="none"/>
        </w:rPr>
        <w:t>, cu funcția d</w:t>
      </w:r>
      <w:r w:rsidR="007728A6">
        <w:rPr>
          <w:rFonts w:ascii="Times New Roman" w:hAnsi="Times New Roman" w:cs="Times New Roman"/>
          <w:kern w:val="0"/>
          <w:lang w:val="ro-RO"/>
          <w14:ligatures w14:val="none"/>
        </w:rPr>
        <w:t>e Președinte,</w:t>
      </w:r>
      <w:r w:rsidRPr="00310FAF">
        <w:rPr>
          <w:rFonts w:ascii="Times New Roman" w:hAnsi="Times New Roman" w:cs="Times New Roman"/>
          <w:kern w:val="0"/>
          <w:lang w:val="ro-RO"/>
          <w14:ligatures w14:val="none"/>
        </w:rPr>
        <w:t xml:space="preserve"> în calitate de </w:t>
      </w:r>
      <w:r w:rsidRPr="00310FAF">
        <w:rPr>
          <w:rFonts w:ascii="Times New Roman" w:hAnsi="Times New Roman" w:cs="Times New Roman"/>
          <w:b/>
          <w:bCs/>
          <w:kern w:val="0"/>
          <w:lang w:val="ro-RO"/>
          <w14:ligatures w14:val="none"/>
        </w:rPr>
        <w:t>Titular al dreptului de folosință gratuită</w:t>
      </w:r>
      <w:r w:rsidRPr="00310FAF">
        <w:rPr>
          <w:rFonts w:ascii="Times New Roman" w:hAnsi="Times New Roman" w:cs="Times New Roman"/>
          <w:kern w:val="0"/>
          <w:lang w:val="ro-RO"/>
          <w14:ligatures w14:val="none"/>
        </w:rPr>
        <w:t>,</w:t>
      </w:r>
    </w:p>
    <w:p w14:paraId="2823CC3F" w14:textId="77777777" w:rsidR="00310FAF" w:rsidRPr="00310FAF" w:rsidRDefault="00310FAF"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Denumite în mod colectiv „</w:t>
      </w:r>
      <w:r w:rsidRPr="00310FAF">
        <w:rPr>
          <w:rFonts w:ascii="Times New Roman" w:hAnsi="Times New Roman" w:cs="Times New Roman"/>
          <w:b/>
          <w:bCs/>
          <w:kern w:val="0"/>
          <w:lang w:val="ro-RO"/>
          <w14:ligatures w14:val="none"/>
        </w:rPr>
        <w:t>Părțile</w:t>
      </w:r>
      <w:r w:rsidRPr="00310FAF">
        <w:rPr>
          <w:rFonts w:ascii="Times New Roman" w:hAnsi="Times New Roman" w:cs="Times New Roman"/>
          <w:kern w:val="0"/>
          <w:lang w:val="ro-RO"/>
          <w14:ligatures w14:val="none"/>
        </w:rPr>
        <w:t>” și individual „</w:t>
      </w:r>
      <w:r w:rsidRPr="00310FAF">
        <w:rPr>
          <w:rFonts w:ascii="Times New Roman" w:hAnsi="Times New Roman" w:cs="Times New Roman"/>
          <w:b/>
          <w:bCs/>
          <w:kern w:val="0"/>
          <w:lang w:val="ro-RO"/>
          <w14:ligatures w14:val="none"/>
        </w:rPr>
        <w:t>Partea</w:t>
      </w:r>
      <w:r w:rsidRPr="00310FAF">
        <w:rPr>
          <w:rFonts w:ascii="Times New Roman" w:hAnsi="Times New Roman" w:cs="Times New Roman"/>
          <w:kern w:val="0"/>
          <w:lang w:val="ro-RO"/>
          <w14:ligatures w14:val="none"/>
        </w:rPr>
        <w:t xml:space="preserve">”, </w:t>
      </w:r>
    </w:p>
    <w:p w14:paraId="53466D6D" w14:textId="5E7C9098" w:rsidR="00310FAF" w:rsidRPr="00310FAF" w:rsidRDefault="00310FAF" w:rsidP="003A4277">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În temeiul art. 874 din Legea nr. 287/2009 privind Codul Civil (denumită în continuare „</w:t>
      </w:r>
      <w:r w:rsidRPr="00310FAF">
        <w:rPr>
          <w:rFonts w:ascii="Times New Roman" w:hAnsi="Times New Roman" w:cs="Times New Roman"/>
          <w:b/>
          <w:bCs/>
          <w:kern w:val="0"/>
          <w:lang w:val="ro-RO"/>
          <w14:ligatures w14:val="none"/>
        </w:rPr>
        <w:t>Codul Civil</w:t>
      </w:r>
      <w:r w:rsidRPr="00310FAF">
        <w:rPr>
          <w:rFonts w:ascii="Times New Roman" w:hAnsi="Times New Roman" w:cs="Times New Roman"/>
          <w:kern w:val="0"/>
          <w:lang w:val="ro-RO"/>
          <w14:ligatures w14:val="none"/>
        </w:rPr>
        <w:t>”), coroborat cu prevederile art. 349 și următoarele din Ordonanța de Urgență 57/2019 privind Codul Administrativ (denumit în continuare „</w:t>
      </w:r>
      <w:r w:rsidRPr="00310FAF">
        <w:rPr>
          <w:rFonts w:ascii="Times New Roman" w:hAnsi="Times New Roman" w:cs="Times New Roman"/>
          <w:b/>
          <w:bCs/>
          <w:kern w:val="0"/>
          <w:lang w:val="ro-RO"/>
          <w14:ligatures w14:val="none"/>
        </w:rPr>
        <w:t>Codul Administrativ</w:t>
      </w:r>
      <w:r w:rsidRPr="00310FAF">
        <w:rPr>
          <w:rFonts w:ascii="Times New Roman" w:hAnsi="Times New Roman" w:cs="Times New Roman"/>
          <w:kern w:val="0"/>
          <w:lang w:val="ro-RO"/>
          <w14:ligatures w14:val="none"/>
        </w:rPr>
        <w:t xml:space="preserve">”) și a Hotărârii Consiliului local nr. </w:t>
      </w:r>
      <w:r w:rsidR="00C82416">
        <w:rPr>
          <w:rFonts w:ascii="Times New Roman" w:hAnsi="Times New Roman" w:cs="Times New Roman"/>
          <w:kern w:val="0"/>
          <w:lang w:val="ro-RO"/>
          <w14:ligatures w14:val="none"/>
        </w:rPr>
        <w:t>__________</w:t>
      </w:r>
      <w:r w:rsidRPr="00310FAF">
        <w:rPr>
          <w:rFonts w:ascii="Times New Roman" w:hAnsi="Times New Roman" w:cs="Times New Roman"/>
          <w:kern w:val="0"/>
          <w:lang w:val="ro-RO"/>
          <w14:ligatures w14:val="none"/>
        </w:rPr>
        <w:t xml:space="preserve">, au convenit să încheie prezentul </w:t>
      </w:r>
      <w:r w:rsidR="00CE0375">
        <w:rPr>
          <w:rFonts w:ascii="Times New Roman" w:hAnsi="Times New Roman" w:cs="Times New Roman"/>
          <w:b/>
          <w:bCs/>
          <w:kern w:val="0"/>
          <w:lang w:val="ro-RO"/>
          <w14:ligatures w14:val="none"/>
        </w:rPr>
        <w:t xml:space="preserve">Spațiul </w:t>
      </w:r>
      <w:r w:rsidR="00C82416">
        <w:rPr>
          <w:rFonts w:ascii="Times New Roman" w:hAnsi="Times New Roman" w:cs="Times New Roman"/>
          <w:b/>
          <w:bCs/>
          <w:kern w:val="0"/>
          <w:lang w:val="ro-RO"/>
          <w14:ligatures w14:val="none"/>
        </w:rPr>
        <w:t>din</w:t>
      </w:r>
      <w:r w:rsidR="00CE0375">
        <w:rPr>
          <w:rFonts w:ascii="Times New Roman" w:hAnsi="Times New Roman" w:cs="Times New Roman"/>
          <w:b/>
          <w:bCs/>
          <w:kern w:val="0"/>
          <w:lang w:val="ro-RO"/>
          <w14:ligatures w14:val="none"/>
        </w:rPr>
        <w:t xml:space="preserve"> Casa de Cultură Antim Ivireanul </w:t>
      </w:r>
      <w:r w:rsidR="00CE0375" w:rsidRPr="00310FAF">
        <w:rPr>
          <w:rFonts w:ascii="Times New Roman" w:hAnsi="Times New Roman" w:cs="Times New Roman"/>
          <w:b/>
          <w:bCs/>
          <w:kern w:val="0"/>
          <w:lang w:val="ro-RO"/>
          <w14:ligatures w14:val="none"/>
        </w:rPr>
        <w:t>”</w:t>
      </w:r>
      <w:r w:rsidR="00CE0375">
        <w:rPr>
          <w:rFonts w:ascii="Times New Roman" w:hAnsi="Times New Roman" w:cs="Times New Roman"/>
          <w:b/>
          <w:bCs/>
          <w:kern w:val="0"/>
          <w:lang w:val="ro-RO"/>
          <w14:ligatures w14:val="none"/>
        </w:rPr>
        <w:t xml:space="preserve"> Ghermănești</w:t>
      </w:r>
      <w:r w:rsidR="00C82416">
        <w:rPr>
          <w:rFonts w:ascii="Times New Roman" w:hAnsi="Times New Roman" w:cs="Times New Roman"/>
          <w:b/>
          <w:bCs/>
          <w:kern w:val="0"/>
          <w:lang w:val="ro-RO"/>
          <w14:ligatures w14:val="none"/>
        </w:rPr>
        <w:t>,</w:t>
      </w:r>
      <w:r w:rsidR="00CE0375" w:rsidRPr="00310FAF">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denumit în continuare „</w:t>
      </w:r>
      <w:r w:rsidRPr="00310FAF">
        <w:rPr>
          <w:rFonts w:ascii="Times New Roman" w:hAnsi="Times New Roman" w:cs="Times New Roman"/>
          <w:b/>
          <w:bCs/>
          <w:kern w:val="0"/>
          <w:lang w:val="ro-RO"/>
          <w14:ligatures w14:val="none"/>
        </w:rPr>
        <w:t>Contractul</w:t>
      </w:r>
      <w:r w:rsidRPr="00310FAF">
        <w:rPr>
          <w:rFonts w:ascii="Times New Roman" w:hAnsi="Times New Roman" w:cs="Times New Roman"/>
          <w:kern w:val="0"/>
          <w:lang w:val="ro-RO"/>
          <w14:ligatures w14:val="none"/>
        </w:rPr>
        <w:t>”, cu respectarea următoarelor clauze:</w:t>
      </w:r>
    </w:p>
    <w:p w14:paraId="4FE0DDF1" w14:textId="77777777" w:rsidR="00310FAF" w:rsidRPr="00310FAF" w:rsidRDefault="00310FAF" w:rsidP="003A4277">
      <w:pPr>
        <w:numPr>
          <w:ilvl w:val="0"/>
          <w:numId w:val="1"/>
        </w:numPr>
        <w:autoSpaceDE w:val="0"/>
        <w:autoSpaceDN w:val="0"/>
        <w:adjustRightInd w:val="0"/>
        <w:spacing w:after="200" w:line="300" w:lineRule="exact"/>
        <w:ind w:left="0" w:firstLine="567"/>
        <w:contextualSpacing/>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SCOPUL CONTRACTULUI</w:t>
      </w:r>
    </w:p>
    <w:p w14:paraId="00AF3D3F" w14:textId="439EEBF2" w:rsidR="00310FAF" w:rsidRPr="00310FAF" w:rsidRDefault="00310FAF" w:rsidP="003A4277">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2.1</w:t>
      </w:r>
      <w:r w:rsidR="003A4277">
        <w:rPr>
          <w:rFonts w:ascii="Times New Roman" w:hAnsi="Times New Roman" w:cs="Times New Roman"/>
          <w:b/>
          <w:bCs/>
          <w:kern w:val="0"/>
          <w:lang w:val="ro-RO"/>
          <w14:ligatures w14:val="none"/>
        </w:rPr>
        <w:t>.</w:t>
      </w:r>
      <w:r w:rsidRPr="00310FAF">
        <w:rPr>
          <w:rFonts w:ascii="Times New Roman" w:hAnsi="Times New Roman" w:cs="Times New Roman"/>
          <w:b/>
          <w:bCs/>
          <w:kern w:val="0"/>
          <w:lang w:val="ro-RO"/>
          <w14:ligatures w14:val="none"/>
        </w:rPr>
        <w:t xml:space="preserve"> </w:t>
      </w:r>
      <w:r w:rsidR="003A4277">
        <w:rPr>
          <w:rFonts w:ascii="Times New Roman" w:hAnsi="Times New Roman" w:cs="Times New Roman"/>
          <w:kern w:val="0"/>
          <w:lang w:val="ro-RO"/>
          <w14:ligatures w14:val="none"/>
        </w:rPr>
        <w:tab/>
      </w:r>
      <w:r w:rsidRPr="00310FAF">
        <w:rPr>
          <w:rFonts w:ascii="Times New Roman" w:hAnsi="Times New Roman" w:cs="Times New Roman"/>
          <w:kern w:val="0"/>
          <w:lang w:val="ro-RO"/>
          <w14:ligatures w14:val="none"/>
        </w:rPr>
        <w:t xml:space="preserve">Scopul prezentului contract </w:t>
      </w:r>
      <w:r w:rsidR="00192F3F" w:rsidRPr="00310FAF">
        <w:rPr>
          <w:rFonts w:ascii="Times New Roman" w:hAnsi="Times New Roman" w:cs="Times New Roman"/>
          <w:kern w:val="0"/>
          <w:lang w:val="ro-RO"/>
          <w14:ligatures w14:val="none"/>
        </w:rPr>
        <w:t>îl</w:t>
      </w:r>
      <w:r w:rsidRPr="00310FAF">
        <w:rPr>
          <w:rFonts w:ascii="Times New Roman" w:hAnsi="Times New Roman" w:cs="Times New Roman"/>
          <w:kern w:val="0"/>
          <w:lang w:val="ro-RO"/>
          <w14:ligatures w14:val="none"/>
        </w:rPr>
        <w:t xml:space="preserve"> constituie </w:t>
      </w:r>
      <w:r w:rsidRPr="00310FAF">
        <w:rPr>
          <w:rFonts w:ascii="Times New Roman" w:hAnsi="Times New Roman" w:cs="Times New Roman"/>
          <w:i/>
          <w:iCs/>
          <w:kern w:val="0"/>
          <w:lang w:val="ro-RO"/>
          <w14:ligatures w14:val="none"/>
        </w:rPr>
        <w:t>darea în folosință gratuită a spațiului</w:t>
      </w:r>
      <w:r w:rsidRPr="00310FAF">
        <w:rPr>
          <w:rFonts w:ascii="Times New Roman" w:hAnsi="Times New Roman" w:cs="Times New Roman"/>
          <w:kern w:val="0"/>
          <w:lang w:val="ro-RO"/>
          <w14:ligatures w14:val="none"/>
        </w:rPr>
        <w:t xml:space="preserve"> situat la </w:t>
      </w:r>
      <w:r w:rsidR="00D47502">
        <w:rPr>
          <w:rFonts w:ascii="Times New Roman" w:hAnsi="Times New Roman" w:cs="Times New Roman"/>
          <w:kern w:val="0"/>
          <w:lang w:val="ro-RO"/>
          <w14:ligatures w14:val="none"/>
        </w:rPr>
        <w:t>etajul</w:t>
      </w:r>
      <w:r w:rsidR="00D416E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imobilului denumit</w:t>
      </w:r>
      <w:r w:rsidR="00D416E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w:t>
      </w:r>
      <w:r w:rsidR="00D416E4" w:rsidRPr="001D7BD1">
        <w:rPr>
          <w:rFonts w:ascii="Times New Roman" w:hAnsi="Times New Roman" w:cs="Times New Roman"/>
          <w:b/>
          <w:bCs/>
          <w:kern w:val="0"/>
          <w:lang w:val="ro-RO"/>
          <w14:ligatures w14:val="none"/>
        </w:rPr>
        <w:t xml:space="preserve">Spațiul </w:t>
      </w:r>
      <w:r w:rsidR="003E6D0B">
        <w:rPr>
          <w:rFonts w:ascii="Times New Roman" w:hAnsi="Times New Roman" w:cs="Times New Roman"/>
          <w:b/>
          <w:bCs/>
          <w:kern w:val="0"/>
          <w:lang w:val="ro-RO"/>
          <w14:ligatures w14:val="none"/>
        </w:rPr>
        <w:t>din</w:t>
      </w:r>
      <w:r w:rsidR="00D416E4" w:rsidRPr="001D7BD1">
        <w:rPr>
          <w:rFonts w:ascii="Times New Roman" w:hAnsi="Times New Roman" w:cs="Times New Roman"/>
          <w:b/>
          <w:bCs/>
          <w:kern w:val="0"/>
          <w:lang w:val="ro-RO"/>
          <w14:ligatures w14:val="none"/>
        </w:rPr>
        <w:t xml:space="preserve"> Casa de Cultură Antim Ivireanul </w:t>
      </w:r>
      <w:r w:rsidR="00D416E4" w:rsidRPr="00310FAF">
        <w:rPr>
          <w:rFonts w:ascii="Times New Roman" w:hAnsi="Times New Roman" w:cs="Times New Roman"/>
          <w:b/>
          <w:bCs/>
          <w:kern w:val="0"/>
          <w:lang w:val="ro-RO"/>
          <w14:ligatures w14:val="none"/>
        </w:rPr>
        <w:t>”</w:t>
      </w:r>
      <w:r w:rsidR="00D416E4" w:rsidRPr="001D7BD1">
        <w:rPr>
          <w:rFonts w:ascii="Times New Roman" w:hAnsi="Times New Roman" w:cs="Times New Roman"/>
          <w:b/>
          <w:bCs/>
          <w:kern w:val="0"/>
          <w:lang w:val="ro-RO"/>
          <w14:ligatures w14:val="none"/>
        </w:rPr>
        <w:t xml:space="preserve"> Ghermănești</w:t>
      </w:r>
      <w:r w:rsidR="00D416E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(denumit în continuare „</w:t>
      </w:r>
      <w:r w:rsidR="003E6D0B">
        <w:rPr>
          <w:rFonts w:ascii="Times New Roman" w:hAnsi="Times New Roman" w:cs="Times New Roman"/>
          <w:b/>
          <w:bCs/>
          <w:kern w:val="0"/>
          <w:lang w:val="ro-RO"/>
          <w14:ligatures w14:val="none"/>
        </w:rPr>
        <w:t>Spațiul</w:t>
      </w:r>
      <w:r w:rsidRPr="00310FAF">
        <w:rPr>
          <w:rFonts w:ascii="Times New Roman" w:hAnsi="Times New Roman" w:cs="Times New Roman"/>
          <w:kern w:val="0"/>
          <w:lang w:val="ro-RO"/>
          <w14:ligatures w14:val="none"/>
        </w:rPr>
        <w:t xml:space="preserve">”), în suprafață de </w:t>
      </w:r>
      <w:r w:rsidR="00D47502">
        <w:rPr>
          <w:rFonts w:ascii="Times New Roman" w:hAnsi="Times New Roman" w:cs="Times New Roman"/>
          <w:b/>
          <w:bCs/>
          <w:kern w:val="0"/>
          <w:lang w:val="ro-RO"/>
          <w14:ligatures w14:val="none"/>
        </w:rPr>
        <w:t>48,</w:t>
      </w:r>
      <w:r w:rsidR="00F12949">
        <w:rPr>
          <w:rFonts w:ascii="Times New Roman" w:hAnsi="Times New Roman" w:cs="Times New Roman"/>
          <w:b/>
          <w:bCs/>
          <w:kern w:val="0"/>
          <w:lang w:val="ro-RO"/>
          <w14:ligatures w14:val="none"/>
        </w:rPr>
        <w:t>56</w:t>
      </w:r>
      <w:r w:rsidR="00723EAF">
        <w:rPr>
          <w:rFonts w:ascii="Times New Roman" w:hAnsi="Times New Roman" w:cs="Times New Roman"/>
          <w:b/>
          <w:bCs/>
          <w:kern w:val="0"/>
          <w:lang w:val="ro-RO"/>
          <w14:ligatures w14:val="none"/>
        </w:rPr>
        <w:t xml:space="preserve"> </w:t>
      </w:r>
      <w:r w:rsidRPr="00310FAF">
        <w:rPr>
          <w:rFonts w:ascii="Times New Roman" w:hAnsi="Times New Roman" w:cs="Times New Roman"/>
          <w:b/>
          <w:bCs/>
          <w:kern w:val="0"/>
          <w:lang w:val="ro-RO"/>
          <w14:ligatures w14:val="none"/>
        </w:rPr>
        <w:t>mp,</w:t>
      </w:r>
      <w:r w:rsidRPr="00310FAF">
        <w:rPr>
          <w:rFonts w:ascii="Times New Roman" w:hAnsi="Times New Roman" w:cs="Times New Roman"/>
          <w:kern w:val="0"/>
          <w:lang w:val="ro-RO"/>
          <w14:ligatures w14:val="none"/>
        </w:rPr>
        <w:t xml:space="preserve"> </w:t>
      </w:r>
      <w:r w:rsidR="008E7D3A">
        <w:rPr>
          <w:rFonts w:ascii="Times New Roman" w:hAnsi="Times New Roman" w:cs="Times New Roman"/>
          <w:kern w:val="0"/>
          <w:lang w:val="ro-RO"/>
          <w14:ligatures w14:val="none"/>
        </w:rPr>
        <w:t xml:space="preserve">utilizat </w:t>
      </w:r>
      <w:r w:rsidR="00F84034">
        <w:rPr>
          <w:rFonts w:ascii="Times New Roman" w:hAnsi="Times New Roman" w:cs="Times New Roman"/>
          <w:kern w:val="0"/>
          <w:lang w:val="ro-RO"/>
          <w14:ligatures w14:val="none"/>
        </w:rPr>
        <w:t>exclusiv</w:t>
      </w:r>
      <w:r w:rsidR="008E7D3A">
        <w:rPr>
          <w:rFonts w:ascii="Times New Roman" w:hAnsi="Times New Roman" w:cs="Times New Roman"/>
          <w:kern w:val="0"/>
          <w:lang w:val="ro-RO"/>
          <w14:ligatures w14:val="none"/>
        </w:rPr>
        <w:t xml:space="preserve"> pentru activități</w:t>
      </w:r>
      <w:r w:rsidR="00F22896">
        <w:rPr>
          <w:rFonts w:ascii="Times New Roman" w:hAnsi="Times New Roman" w:cs="Times New Roman"/>
          <w:kern w:val="0"/>
          <w:lang w:val="ro-RO"/>
          <w14:ligatures w14:val="none"/>
        </w:rPr>
        <w:t xml:space="preserve"> educaționale dedicate copiilor și tinerilor din comuna Snagov</w:t>
      </w:r>
      <w:r w:rsidR="001B2336">
        <w:rPr>
          <w:rFonts w:ascii="Times New Roman" w:hAnsi="Times New Roman" w:cs="Times New Roman"/>
          <w:kern w:val="0"/>
          <w:lang w:val="ro-RO"/>
          <w14:ligatures w14:val="none"/>
        </w:rPr>
        <w:t>.</w:t>
      </w:r>
    </w:p>
    <w:p w14:paraId="5DCD536E" w14:textId="6DB51EE0" w:rsidR="00310FAF" w:rsidRPr="00310FAF" w:rsidRDefault="00310FAF" w:rsidP="003A4277">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b/>
          <w:bCs/>
          <w:kern w:val="0"/>
          <w:lang w:val="ro-RO"/>
          <w14:ligatures w14:val="none"/>
        </w:rPr>
        <w:t>2.2</w:t>
      </w:r>
      <w:r w:rsidR="003A4277">
        <w:rPr>
          <w:rFonts w:ascii="Times New Roman" w:hAnsi="Times New Roman" w:cs="Times New Roman"/>
          <w:b/>
          <w:bCs/>
          <w:kern w:val="0"/>
          <w:lang w:val="ro-RO"/>
          <w14:ligatures w14:val="none"/>
        </w:rPr>
        <w:t>.</w:t>
      </w:r>
      <w:r w:rsidRPr="00310FAF">
        <w:rPr>
          <w:rFonts w:ascii="Times New Roman" w:hAnsi="Times New Roman" w:cs="Times New Roman"/>
          <w:b/>
          <w:bCs/>
          <w:kern w:val="0"/>
          <w:lang w:val="ro-RO"/>
          <w14:ligatures w14:val="none"/>
        </w:rPr>
        <w:t xml:space="preserve"> </w:t>
      </w:r>
      <w:r w:rsidR="003A4277">
        <w:rPr>
          <w:rFonts w:ascii="Times New Roman" w:hAnsi="Times New Roman" w:cs="Times New Roman"/>
          <w:kern w:val="0"/>
          <w:lang w:val="ro-RO"/>
          <w14:ligatures w14:val="none"/>
        </w:rPr>
        <w:tab/>
      </w:r>
      <w:r w:rsidRPr="00310FAF">
        <w:rPr>
          <w:rFonts w:ascii="Times New Roman" w:hAnsi="Times New Roman" w:cs="Times New Roman"/>
          <w:kern w:val="0"/>
          <w:lang w:val="ro-RO"/>
          <w14:ligatures w14:val="none"/>
        </w:rPr>
        <w:t>Folosința cu titlu gratuit dobândită în baza prezentului contract nu poate fi transmisă, nici oneros și nici cu titlu gratuit, unei alte persoane.</w:t>
      </w:r>
    </w:p>
    <w:p w14:paraId="7BCE807F"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 xml:space="preserve">OBIECTUL CONTRACTULUI </w:t>
      </w:r>
    </w:p>
    <w:p w14:paraId="3C24930E" w14:textId="7DD7451C"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Obiectul Contractului</w:t>
      </w:r>
      <w:r w:rsidR="00566DB4">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 xml:space="preserve">îl constituie </w:t>
      </w:r>
      <w:r w:rsidRPr="00310FAF">
        <w:rPr>
          <w:rFonts w:ascii="Times New Roman" w:hAnsi="Times New Roman" w:cs="Times New Roman"/>
          <w:i/>
          <w:iCs/>
          <w:kern w:val="0"/>
          <w:lang w:val="ro-RO"/>
          <w14:ligatures w14:val="none"/>
        </w:rPr>
        <w:t xml:space="preserve">darea în folosință gratuită a </w:t>
      </w:r>
      <w:r w:rsidR="008A0FC2" w:rsidRPr="00310FAF">
        <w:rPr>
          <w:rFonts w:ascii="Times New Roman" w:hAnsi="Times New Roman" w:cs="Times New Roman"/>
          <w:i/>
          <w:iCs/>
          <w:kern w:val="0"/>
          <w:lang w:val="ro-RO"/>
          <w14:ligatures w14:val="none"/>
        </w:rPr>
        <w:t>spațiului</w:t>
      </w:r>
      <w:r w:rsidRPr="00310FAF">
        <w:rPr>
          <w:rFonts w:ascii="Times New Roman" w:hAnsi="Times New Roman" w:cs="Times New Roman"/>
          <w:kern w:val="0"/>
          <w:lang w:val="ro-RO"/>
          <w14:ligatures w14:val="none"/>
        </w:rPr>
        <w:t xml:space="preserve"> în suprafață de </w:t>
      </w:r>
      <w:r w:rsidR="00F22896">
        <w:rPr>
          <w:rFonts w:ascii="Times New Roman" w:hAnsi="Times New Roman" w:cs="Times New Roman"/>
          <w:kern w:val="0"/>
          <w:lang w:val="ro-RO"/>
          <w14:ligatures w14:val="none"/>
        </w:rPr>
        <w:t>48,</w:t>
      </w:r>
      <w:r w:rsidR="00F12949">
        <w:rPr>
          <w:rFonts w:ascii="Times New Roman" w:hAnsi="Times New Roman" w:cs="Times New Roman"/>
          <w:kern w:val="0"/>
          <w:lang w:val="ro-RO"/>
          <w14:ligatures w14:val="none"/>
        </w:rPr>
        <w:t>56</w:t>
      </w:r>
      <w:r w:rsidR="00727A6D">
        <w:rPr>
          <w:rFonts w:ascii="Times New Roman" w:hAnsi="Times New Roman" w:cs="Times New Roman"/>
          <w:kern w:val="0"/>
          <w:lang w:val="ro-RO"/>
          <w14:ligatures w14:val="none"/>
        </w:rPr>
        <w:t xml:space="preserve"> </w:t>
      </w:r>
      <w:r w:rsidRPr="00310FAF">
        <w:rPr>
          <w:rFonts w:ascii="Times New Roman" w:hAnsi="Times New Roman" w:cs="Times New Roman"/>
          <w:kern w:val="0"/>
          <w:lang w:val="ro-RO"/>
          <w14:ligatures w14:val="none"/>
        </w:rPr>
        <w:t xml:space="preserve">mp situat la </w:t>
      </w:r>
      <w:r w:rsidR="00F12949">
        <w:rPr>
          <w:rFonts w:ascii="Times New Roman" w:hAnsi="Times New Roman" w:cs="Times New Roman"/>
          <w:kern w:val="0"/>
          <w:lang w:val="ro-RO"/>
          <w14:ligatures w14:val="none"/>
        </w:rPr>
        <w:t>etajul</w:t>
      </w:r>
      <w:r w:rsidRPr="00310FAF">
        <w:rPr>
          <w:rFonts w:ascii="Times New Roman" w:hAnsi="Times New Roman" w:cs="Times New Roman"/>
          <w:kern w:val="0"/>
          <w:lang w:val="ro-RO"/>
          <w14:ligatures w14:val="none"/>
        </w:rPr>
        <w:t xml:space="preserve"> imobilului denumit ,,</w:t>
      </w:r>
      <w:r w:rsidR="009D5719">
        <w:rPr>
          <w:rFonts w:ascii="Times New Roman" w:hAnsi="Times New Roman" w:cs="Times New Roman"/>
          <w:kern w:val="0"/>
          <w:lang w:val="ro-RO"/>
          <w14:ligatures w14:val="none"/>
        </w:rPr>
        <w:t xml:space="preserve">Casa de Cultura Antim </w:t>
      </w:r>
      <w:r w:rsidR="008A0FC2">
        <w:rPr>
          <w:rFonts w:ascii="Times New Roman" w:hAnsi="Times New Roman" w:cs="Times New Roman"/>
          <w:kern w:val="0"/>
          <w:lang w:val="ro-RO"/>
          <w14:ligatures w14:val="none"/>
        </w:rPr>
        <w:t>Ivireanul</w:t>
      </w:r>
      <w:r w:rsidRPr="00310FAF">
        <w:rPr>
          <w:rFonts w:ascii="Times New Roman" w:hAnsi="Times New Roman" w:cs="Times New Roman"/>
          <w:kern w:val="0"/>
          <w:lang w:val="ro-RO"/>
          <w14:ligatures w14:val="none"/>
        </w:rPr>
        <w:t xml:space="preserve">” </w:t>
      </w:r>
      <w:r w:rsidR="00572A19">
        <w:rPr>
          <w:rFonts w:ascii="Times New Roman" w:hAnsi="Times New Roman" w:cs="Times New Roman"/>
          <w:kern w:val="0"/>
          <w:lang w:val="ro-RO"/>
          <w14:ligatures w14:val="none"/>
        </w:rPr>
        <w:t xml:space="preserve">din </w:t>
      </w:r>
      <w:r w:rsidR="00572A19">
        <w:rPr>
          <w:rFonts w:ascii="Times New Roman" w:hAnsi="Times New Roman" w:cs="Times New Roman"/>
          <w:kern w:val="0"/>
          <w:lang w:val="ro-RO"/>
          <w14:ligatures w14:val="none"/>
        </w:rPr>
        <w:lastRenderedPageBreak/>
        <w:t>Comuna Snagov, Sat</w:t>
      </w:r>
      <w:r w:rsidRPr="00310FAF">
        <w:rPr>
          <w:rFonts w:ascii="Times New Roman" w:hAnsi="Times New Roman" w:cs="Times New Roman"/>
          <w:kern w:val="0"/>
          <w:lang w:val="ro-RO"/>
          <w14:ligatures w14:val="none"/>
        </w:rPr>
        <w:t xml:space="preserve"> </w:t>
      </w:r>
      <w:r w:rsidR="008A0FC2">
        <w:rPr>
          <w:rFonts w:ascii="Times New Roman" w:hAnsi="Times New Roman" w:cs="Times New Roman"/>
          <w:kern w:val="0"/>
          <w:lang w:val="ro-RO"/>
          <w14:ligatures w14:val="none"/>
        </w:rPr>
        <w:t>Ghermănești</w:t>
      </w:r>
      <w:r w:rsidRPr="00310FAF">
        <w:rPr>
          <w:rFonts w:ascii="Times New Roman" w:hAnsi="Times New Roman" w:cs="Times New Roman"/>
          <w:kern w:val="0"/>
          <w:lang w:val="ro-RO"/>
          <w14:ligatures w14:val="none"/>
        </w:rPr>
        <w:t xml:space="preserve">, </w:t>
      </w:r>
      <w:r w:rsidR="00701C4A">
        <w:rPr>
          <w:rFonts w:ascii="Times New Roman" w:hAnsi="Times New Roman" w:cs="Times New Roman"/>
          <w:kern w:val="0"/>
          <w:lang w:val="ro-RO"/>
          <w14:ligatures w14:val="none"/>
        </w:rPr>
        <w:t>Aleea Islaz</w:t>
      </w:r>
      <w:r w:rsidRPr="00310FAF">
        <w:rPr>
          <w:rFonts w:ascii="Times New Roman" w:hAnsi="Times New Roman" w:cs="Times New Roman"/>
          <w:kern w:val="0"/>
          <w:lang w:val="ro-RO"/>
          <w14:ligatures w14:val="none"/>
        </w:rPr>
        <w:t xml:space="preserve"> </w:t>
      </w:r>
      <w:r w:rsidR="00C7004F">
        <w:rPr>
          <w:rFonts w:ascii="Times New Roman" w:hAnsi="Times New Roman" w:cs="Times New Roman"/>
          <w:kern w:val="0"/>
          <w:lang w:val="ro-RO"/>
          <w14:ligatures w14:val="none"/>
        </w:rPr>
        <w:t>n</w:t>
      </w:r>
      <w:r w:rsidRPr="00310FAF">
        <w:rPr>
          <w:rFonts w:ascii="Times New Roman" w:hAnsi="Times New Roman" w:cs="Times New Roman"/>
          <w:kern w:val="0"/>
          <w:lang w:val="ro-RO"/>
          <w14:ligatures w14:val="none"/>
        </w:rPr>
        <w:t>r.</w:t>
      </w:r>
      <w:r w:rsidR="00701C4A">
        <w:rPr>
          <w:rFonts w:ascii="Times New Roman" w:hAnsi="Times New Roman" w:cs="Times New Roman"/>
          <w:kern w:val="0"/>
          <w:lang w:val="ro-RO"/>
          <w14:ligatures w14:val="none"/>
        </w:rPr>
        <w:t xml:space="preserve"> 2</w:t>
      </w:r>
      <w:r w:rsidRPr="00310FAF">
        <w:rPr>
          <w:rFonts w:ascii="Times New Roman" w:hAnsi="Times New Roman" w:cs="Times New Roman"/>
          <w:kern w:val="0"/>
          <w:lang w:val="ro-RO"/>
          <w14:ligatures w14:val="none"/>
        </w:rPr>
        <w:t xml:space="preserve">, </w:t>
      </w:r>
      <w:r w:rsidR="00252E35">
        <w:rPr>
          <w:rFonts w:ascii="Times New Roman" w:hAnsi="Times New Roman" w:cs="Times New Roman"/>
          <w:kern w:val="0"/>
          <w:lang w:val="ro-RO"/>
          <w14:ligatures w14:val="none"/>
        </w:rPr>
        <w:t>J</w:t>
      </w:r>
      <w:r w:rsidRPr="00310FAF">
        <w:rPr>
          <w:rFonts w:ascii="Times New Roman" w:hAnsi="Times New Roman" w:cs="Times New Roman"/>
          <w:kern w:val="0"/>
          <w:lang w:val="ro-RO"/>
          <w14:ligatures w14:val="none"/>
        </w:rPr>
        <w:t>udeț Ilfov, care figurează la nr.</w:t>
      </w:r>
      <w:r w:rsidR="00727A6D">
        <w:rPr>
          <w:rFonts w:ascii="Times New Roman" w:hAnsi="Times New Roman" w:cs="Times New Roman"/>
          <w:kern w:val="0"/>
          <w:lang w:val="ro-RO"/>
          <w14:ligatures w14:val="none"/>
        </w:rPr>
        <w:t xml:space="preserve"> </w:t>
      </w:r>
      <w:r w:rsidR="00C55598">
        <w:rPr>
          <w:rFonts w:ascii="Times New Roman" w:hAnsi="Times New Roman" w:cs="Times New Roman"/>
          <w:kern w:val="0"/>
          <w:lang w:val="ro-RO"/>
          <w14:ligatures w14:val="none"/>
        </w:rPr>
        <w:t>2</w:t>
      </w:r>
      <w:r w:rsidR="00252E35">
        <w:rPr>
          <w:rFonts w:ascii="Times New Roman" w:hAnsi="Times New Roman" w:cs="Times New Roman"/>
          <w:kern w:val="0"/>
          <w:lang w:val="ro-RO"/>
          <w14:ligatures w14:val="none"/>
        </w:rPr>
        <w:t xml:space="preserve"> – </w:t>
      </w:r>
      <w:r w:rsidRPr="00310FAF">
        <w:rPr>
          <w:rFonts w:ascii="Times New Roman" w:hAnsi="Times New Roman" w:cs="Times New Roman"/>
          <w:kern w:val="0"/>
          <w:lang w:val="ro-RO"/>
          <w14:ligatures w14:val="none"/>
        </w:rPr>
        <w:t>1.6.2. din Anexa 35 a H.G.R.</w:t>
      </w:r>
      <w:r w:rsidR="00C7004F">
        <w:rPr>
          <w:rFonts w:ascii="Times New Roman" w:hAnsi="Times New Roman" w:cs="Times New Roman"/>
          <w:kern w:val="0"/>
          <w:lang w:val="ro-RO"/>
          <w14:ligatures w14:val="none"/>
        </w:rPr>
        <w:t xml:space="preserve"> nr. </w:t>
      </w:r>
      <w:r w:rsidRPr="00310FAF">
        <w:rPr>
          <w:rFonts w:ascii="Times New Roman" w:hAnsi="Times New Roman" w:cs="Times New Roman"/>
          <w:kern w:val="0"/>
          <w:lang w:val="ro-RO"/>
          <w14:ligatures w14:val="none"/>
        </w:rPr>
        <w:t xml:space="preserve">930/2002 privind inventarul bunurilor ce aparțin domeniului public al comunei Snagov. </w:t>
      </w:r>
      <w:r w:rsidR="008A0FC2" w:rsidRPr="00310FAF">
        <w:rPr>
          <w:rFonts w:ascii="Times New Roman" w:hAnsi="Times New Roman" w:cs="Times New Roman"/>
          <w:kern w:val="0"/>
          <w:lang w:val="ro-RO"/>
          <w14:ligatures w14:val="none"/>
        </w:rPr>
        <w:t>Suprafaț</w:t>
      </w:r>
      <w:r w:rsidR="008A0FC2">
        <w:rPr>
          <w:rFonts w:ascii="Times New Roman" w:hAnsi="Times New Roman" w:cs="Times New Roman"/>
          <w:kern w:val="0"/>
          <w:lang w:val="ro-RO"/>
          <w14:ligatures w14:val="none"/>
        </w:rPr>
        <w:t>a</w:t>
      </w:r>
      <w:r w:rsidRPr="00310FAF">
        <w:rPr>
          <w:rFonts w:ascii="Times New Roman" w:hAnsi="Times New Roman" w:cs="Times New Roman"/>
          <w:kern w:val="0"/>
          <w:lang w:val="ro-RO"/>
          <w14:ligatures w14:val="none"/>
        </w:rPr>
        <w:t xml:space="preserve"> dat</w:t>
      </w:r>
      <w:r w:rsidR="007437E5">
        <w:rPr>
          <w:rFonts w:ascii="Times New Roman" w:hAnsi="Times New Roman" w:cs="Times New Roman"/>
          <w:kern w:val="0"/>
          <w:lang w:val="ro-RO"/>
          <w14:ligatures w14:val="none"/>
        </w:rPr>
        <w:t>ă</w:t>
      </w:r>
      <w:r w:rsidRPr="00310FAF">
        <w:rPr>
          <w:rFonts w:ascii="Times New Roman" w:hAnsi="Times New Roman" w:cs="Times New Roman"/>
          <w:kern w:val="0"/>
          <w:lang w:val="ro-RO"/>
          <w14:ligatures w14:val="none"/>
        </w:rPr>
        <w:t xml:space="preserve"> în folosință gratuită se regăse</w:t>
      </w:r>
      <w:r w:rsidR="007437E5">
        <w:rPr>
          <w:rFonts w:ascii="Times New Roman" w:hAnsi="Times New Roman" w:cs="Times New Roman"/>
          <w:kern w:val="0"/>
          <w:lang w:val="ro-RO"/>
          <w14:ligatures w14:val="none"/>
        </w:rPr>
        <w:t>ște</w:t>
      </w:r>
      <w:r w:rsidRPr="00310FAF">
        <w:rPr>
          <w:rFonts w:ascii="Times New Roman" w:hAnsi="Times New Roman" w:cs="Times New Roman"/>
          <w:kern w:val="0"/>
          <w:lang w:val="ro-RO"/>
          <w14:ligatures w14:val="none"/>
        </w:rPr>
        <w:t xml:space="preserve"> în schița spațiului ce constituie Anexa nr.1 și face parte integrantă din contract.</w:t>
      </w:r>
    </w:p>
    <w:p w14:paraId="622A50EF" w14:textId="5DFC45A2"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Imobilul ,,</w:t>
      </w:r>
      <w:r w:rsidR="007437E5">
        <w:rPr>
          <w:rFonts w:ascii="Times New Roman" w:hAnsi="Times New Roman" w:cs="Times New Roman"/>
          <w:kern w:val="0"/>
          <w:lang w:val="ro-RO"/>
          <w14:ligatures w14:val="none"/>
        </w:rPr>
        <w:t>Casa de Cultura Antim Ivireanul</w:t>
      </w:r>
      <w:r w:rsidRPr="00310FAF">
        <w:rPr>
          <w:rFonts w:ascii="Times New Roman" w:hAnsi="Times New Roman" w:cs="Times New Roman"/>
          <w:kern w:val="0"/>
          <w:lang w:val="ro-RO"/>
          <w14:ligatures w14:val="none"/>
        </w:rPr>
        <w:t>”</w:t>
      </w:r>
      <w:r w:rsidR="003338B6">
        <w:rPr>
          <w:rFonts w:ascii="Times New Roman" w:hAnsi="Times New Roman" w:cs="Times New Roman"/>
          <w:kern w:val="0"/>
          <w:lang w:val="ro-RO"/>
          <w14:ligatures w14:val="none"/>
        </w:rPr>
        <w:t>-</w:t>
      </w:r>
      <w:r w:rsidR="00F12949">
        <w:rPr>
          <w:rFonts w:ascii="Times New Roman" w:hAnsi="Times New Roman" w:cs="Times New Roman"/>
          <w:kern w:val="0"/>
          <w:lang w:val="ro-RO"/>
          <w14:ligatures w14:val="none"/>
        </w:rPr>
        <w:t xml:space="preserve"> </w:t>
      </w:r>
      <w:r w:rsidR="007437E5">
        <w:rPr>
          <w:rFonts w:ascii="Times New Roman" w:hAnsi="Times New Roman" w:cs="Times New Roman"/>
          <w:kern w:val="0"/>
          <w:lang w:val="ro-RO"/>
          <w14:ligatures w14:val="none"/>
        </w:rPr>
        <w:t>Gherm</w:t>
      </w:r>
      <w:r w:rsidR="003338B6">
        <w:rPr>
          <w:rFonts w:ascii="Times New Roman" w:hAnsi="Times New Roman" w:cs="Times New Roman"/>
          <w:kern w:val="0"/>
          <w:lang w:val="ro-RO"/>
          <w14:ligatures w14:val="none"/>
        </w:rPr>
        <w:t>ă</w:t>
      </w:r>
      <w:r w:rsidR="007437E5">
        <w:rPr>
          <w:rFonts w:ascii="Times New Roman" w:hAnsi="Times New Roman" w:cs="Times New Roman"/>
          <w:kern w:val="0"/>
          <w:lang w:val="ro-RO"/>
          <w14:ligatures w14:val="none"/>
        </w:rPr>
        <w:t>ne</w:t>
      </w:r>
      <w:r w:rsidR="003338B6">
        <w:rPr>
          <w:rFonts w:ascii="Times New Roman" w:hAnsi="Times New Roman" w:cs="Times New Roman"/>
          <w:kern w:val="0"/>
          <w:lang w:val="ro-RO"/>
          <w14:ligatures w14:val="none"/>
        </w:rPr>
        <w:t>ș</w:t>
      </w:r>
      <w:r w:rsidR="007437E5">
        <w:rPr>
          <w:rFonts w:ascii="Times New Roman" w:hAnsi="Times New Roman" w:cs="Times New Roman"/>
          <w:kern w:val="0"/>
          <w:lang w:val="ro-RO"/>
          <w14:ligatures w14:val="none"/>
        </w:rPr>
        <w:t>ti</w:t>
      </w:r>
      <w:r w:rsidRPr="00310FAF">
        <w:rPr>
          <w:rFonts w:ascii="Times New Roman" w:hAnsi="Times New Roman" w:cs="Times New Roman"/>
          <w:kern w:val="0"/>
          <w:lang w:val="ro-RO"/>
          <w14:ligatures w14:val="none"/>
        </w:rPr>
        <w:t xml:space="preserve"> se identifica prin CF nr.</w:t>
      </w:r>
      <w:r w:rsidR="00422825">
        <w:rPr>
          <w:rFonts w:ascii="Times New Roman" w:hAnsi="Times New Roman" w:cs="Times New Roman"/>
          <w:kern w:val="0"/>
          <w:lang w:val="ro-RO"/>
          <w14:ligatures w14:val="none"/>
        </w:rPr>
        <w:t xml:space="preserve"> </w:t>
      </w:r>
      <w:r w:rsidR="00203C7B" w:rsidRPr="00203C7B">
        <w:rPr>
          <w:rFonts w:ascii="Times New Roman" w:hAnsi="Times New Roman" w:cs="Times New Roman"/>
          <w:kern w:val="0"/>
          <w:lang w:val="ro-RO"/>
          <w14:ligatures w14:val="none"/>
        </w:rPr>
        <w:t>109286</w:t>
      </w:r>
      <w:r w:rsidRPr="00310FAF">
        <w:rPr>
          <w:rFonts w:ascii="Times New Roman" w:hAnsi="Times New Roman" w:cs="Times New Roman"/>
          <w:kern w:val="0"/>
          <w:lang w:val="ro-RO"/>
          <w14:ligatures w14:val="none"/>
        </w:rPr>
        <w:t>, proprietate a Comunei Snagov.</w:t>
      </w:r>
    </w:p>
    <w:p w14:paraId="0C6FBA4B" w14:textId="77777777" w:rsidR="00310FAF" w:rsidRPr="00310FAF" w:rsidRDefault="00310FAF" w:rsidP="003A4277">
      <w:pPr>
        <w:numPr>
          <w:ilvl w:val="0"/>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DURATA CONTRACTULUI</w:t>
      </w:r>
    </w:p>
    <w:p w14:paraId="354A7E14" w14:textId="11FF32ED"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 Părțile au convenit să încheie prezentul Contract pentru un termen de </w:t>
      </w:r>
      <w:r w:rsidR="00203C7B">
        <w:rPr>
          <w:rFonts w:ascii="Times New Roman" w:hAnsi="Times New Roman" w:cs="Times New Roman"/>
          <w:kern w:val="0"/>
          <w:lang w:val="ro-RO"/>
          <w14:ligatures w14:val="none"/>
        </w:rPr>
        <w:t>5</w:t>
      </w:r>
      <w:r w:rsidRPr="00310FAF">
        <w:rPr>
          <w:rFonts w:ascii="Times New Roman" w:hAnsi="Times New Roman" w:cs="Times New Roman"/>
          <w:kern w:val="0"/>
          <w:lang w:val="ro-RO"/>
          <w14:ligatures w14:val="none"/>
        </w:rPr>
        <w:t xml:space="preserve"> (</w:t>
      </w:r>
      <w:r w:rsidR="00203C7B">
        <w:rPr>
          <w:rFonts w:ascii="Times New Roman" w:hAnsi="Times New Roman" w:cs="Times New Roman"/>
          <w:kern w:val="0"/>
          <w:lang w:val="ro-RO"/>
          <w14:ligatures w14:val="none"/>
        </w:rPr>
        <w:t>cinc</w:t>
      </w:r>
      <w:r w:rsidRPr="00310FAF">
        <w:rPr>
          <w:rFonts w:ascii="Times New Roman" w:hAnsi="Times New Roman" w:cs="Times New Roman"/>
          <w:kern w:val="0"/>
          <w:lang w:val="ro-RO"/>
          <w14:ligatures w14:val="none"/>
        </w:rPr>
        <w:t xml:space="preserve">i) ani începând cu data încheierii lui. </w:t>
      </w:r>
    </w:p>
    <w:p w14:paraId="1FD11FE9" w14:textId="442B7396" w:rsidR="00310FAF" w:rsidRPr="00310FAF" w:rsidRDefault="00FB5452"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FB5452">
        <w:rPr>
          <w:rFonts w:ascii="Times New Roman" w:hAnsi="Times New Roman" w:cs="Times New Roman"/>
          <w:kern w:val="0"/>
          <w:lang w:val="ro-RO"/>
          <w14:ligatures w14:val="none"/>
        </w:rPr>
        <w:t>Prezentul contract va putea fi prelungit prin acordul scris al ambelor părți până la data expirării acestuia, cu anunțarea părților cu minim 30 zile in avans.</w:t>
      </w:r>
    </w:p>
    <w:p w14:paraId="0D6D4DDC"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OBLIGAȚIILE PĂRȚILOR</w:t>
      </w:r>
    </w:p>
    <w:p w14:paraId="3550A213" w14:textId="77777777" w:rsidR="00310FAF" w:rsidRPr="00310FAF" w:rsidRDefault="00310FAF" w:rsidP="003A4277">
      <w:pPr>
        <w:numPr>
          <w:ilvl w:val="1"/>
          <w:numId w:val="1"/>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Proprietarul se obligă : </w:t>
      </w:r>
    </w:p>
    <w:p w14:paraId="716692BC" w14:textId="77777777" w:rsidR="00310FAF" w:rsidRPr="00310FAF" w:rsidRDefault="00310FAF" w:rsidP="003A4277">
      <w:pPr>
        <w:numPr>
          <w:ilvl w:val="0"/>
          <w:numId w:val="2"/>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să predea Titularului spațiul liber de orice sarcini;</w:t>
      </w:r>
    </w:p>
    <w:p w14:paraId="07181C5A" w14:textId="77777777" w:rsidR="00310FAF" w:rsidRPr="00310FAF" w:rsidRDefault="00310FAF" w:rsidP="003A4277">
      <w:pPr>
        <w:numPr>
          <w:ilvl w:val="0"/>
          <w:numId w:val="2"/>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să nu-l împiedice pe Titular să folosească spațiul până la termenul convenit;</w:t>
      </w:r>
    </w:p>
    <w:p w14:paraId="43046B75" w14:textId="54AAFC05" w:rsidR="00310FAF" w:rsidRPr="00310FAF" w:rsidRDefault="00203C7B" w:rsidP="003A4277">
      <w:pPr>
        <w:numPr>
          <w:ilvl w:val="1"/>
          <w:numId w:val="1"/>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 xml:space="preserve"> </w:t>
      </w:r>
      <w:r w:rsidR="00310FAF" w:rsidRPr="00310FAF">
        <w:rPr>
          <w:rFonts w:ascii="Times New Roman" w:hAnsi="Times New Roman" w:cs="Times New Roman"/>
          <w:kern w:val="0"/>
          <w:lang w:val="ro-RO"/>
          <w14:ligatures w14:val="none"/>
        </w:rPr>
        <w:t>Obligațiile Titularului dreptului de folosință gratuită sunt următoarele:</w:t>
      </w:r>
    </w:p>
    <w:p w14:paraId="2E6D0365" w14:textId="06028353" w:rsidR="00157B82" w:rsidRPr="00157B82" w:rsidRDefault="00157B82"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a) să îngrijească şi să conserve </w:t>
      </w:r>
      <w:r w:rsidR="00352219">
        <w:rPr>
          <w:rFonts w:ascii="Times New Roman" w:hAnsi="Times New Roman" w:cs="Times New Roman"/>
          <w:kern w:val="0"/>
          <w:lang w:val="ro-RO"/>
          <w14:ligatures w14:val="none"/>
        </w:rPr>
        <w:t>spațiul</w:t>
      </w:r>
      <w:r w:rsidRPr="00157B82">
        <w:rPr>
          <w:rFonts w:ascii="Times New Roman" w:hAnsi="Times New Roman" w:cs="Times New Roman"/>
          <w:kern w:val="0"/>
          <w:lang w:val="ro-RO"/>
          <w14:ligatures w14:val="none"/>
        </w:rPr>
        <w:t xml:space="preserve"> ca un bun proprietar;</w:t>
      </w:r>
    </w:p>
    <w:p w14:paraId="433AEB5A" w14:textId="13FEC578" w:rsidR="00157B82" w:rsidRPr="00157B82" w:rsidRDefault="00157B82" w:rsidP="00F84034">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sidRPr="00157B82">
        <w:rPr>
          <w:rFonts w:ascii="Times New Roman" w:hAnsi="Times New Roman" w:cs="Times New Roman"/>
          <w:kern w:val="0"/>
          <w:lang w:val="ro-RO"/>
          <w14:ligatures w14:val="none"/>
        </w:rPr>
        <w:t xml:space="preserve">b) să folosească </w:t>
      </w:r>
      <w:r w:rsidR="00352219">
        <w:rPr>
          <w:rFonts w:ascii="Times New Roman" w:hAnsi="Times New Roman" w:cs="Times New Roman"/>
          <w:kern w:val="0"/>
          <w:lang w:val="ro-RO"/>
          <w14:ligatures w14:val="none"/>
        </w:rPr>
        <w:t>spațiul</w:t>
      </w:r>
      <w:r w:rsidRPr="00157B82">
        <w:rPr>
          <w:rFonts w:ascii="Times New Roman" w:hAnsi="Times New Roman" w:cs="Times New Roman"/>
          <w:kern w:val="0"/>
          <w:lang w:val="ro-RO"/>
          <w14:ligatures w14:val="none"/>
        </w:rPr>
        <w:t xml:space="preserve"> din imobilul menționat la pct. </w:t>
      </w:r>
      <w:r w:rsidR="00DF0833">
        <w:rPr>
          <w:rFonts w:ascii="Times New Roman" w:hAnsi="Times New Roman" w:cs="Times New Roman"/>
          <w:kern w:val="0"/>
          <w:lang w:val="ro-RO"/>
          <w14:ligatures w14:val="none"/>
        </w:rPr>
        <w:t>3</w:t>
      </w:r>
      <w:r w:rsidR="00227A2B">
        <w:rPr>
          <w:rFonts w:ascii="Times New Roman" w:hAnsi="Times New Roman" w:cs="Times New Roman"/>
          <w:kern w:val="0"/>
          <w:lang w:val="ro-RO"/>
          <w14:ligatures w14:val="none"/>
        </w:rPr>
        <w:t>.1</w:t>
      </w:r>
      <w:r w:rsidRPr="00157B82">
        <w:rPr>
          <w:rFonts w:ascii="Times New Roman" w:hAnsi="Times New Roman" w:cs="Times New Roman"/>
          <w:kern w:val="0"/>
          <w:lang w:val="ro-RO"/>
          <w14:ligatures w14:val="none"/>
        </w:rPr>
        <w:t xml:space="preserve"> conform destinaţiei sale, şi anume, </w:t>
      </w:r>
      <w:r w:rsidR="00F84034" w:rsidRPr="00F84034">
        <w:rPr>
          <w:rFonts w:ascii="Times New Roman" w:hAnsi="Times New Roman" w:cs="Times New Roman"/>
          <w:kern w:val="0"/>
          <w:lang w:val="ro-RO"/>
          <w14:ligatures w14:val="none"/>
        </w:rPr>
        <w:t>exclusiv pentru activități educaționale dedicate copiilor și tinerilor din comuna Snagov</w:t>
      </w:r>
      <w:r w:rsidRPr="00157B82">
        <w:rPr>
          <w:rFonts w:ascii="Times New Roman" w:hAnsi="Times New Roman" w:cs="Times New Roman"/>
          <w:kern w:val="0"/>
          <w:lang w:val="ro-RO"/>
          <w14:ligatures w14:val="none"/>
        </w:rPr>
        <w:t>;</w:t>
      </w:r>
    </w:p>
    <w:p w14:paraId="4663B250" w14:textId="4BD91F7B" w:rsidR="00157B82" w:rsidRPr="00157B82" w:rsidRDefault="00F84034"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c</w:t>
      </w:r>
      <w:r w:rsidR="00157B82" w:rsidRPr="00157B82">
        <w:rPr>
          <w:rFonts w:ascii="Times New Roman" w:hAnsi="Times New Roman" w:cs="Times New Roman"/>
          <w:kern w:val="0"/>
          <w:lang w:val="ro-RO"/>
          <w14:ligatures w14:val="none"/>
        </w:rPr>
        <w:t xml:space="preserve">) să predea </w:t>
      </w:r>
      <w:r w:rsidR="00352219">
        <w:rPr>
          <w:rFonts w:ascii="Times New Roman" w:hAnsi="Times New Roman" w:cs="Times New Roman"/>
          <w:kern w:val="0"/>
          <w:lang w:val="ro-RO"/>
          <w14:ligatures w14:val="none"/>
        </w:rPr>
        <w:t xml:space="preserve">spațiul </w:t>
      </w:r>
      <w:r w:rsidR="00157B82" w:rsidRPr="00157B82">
        <w:rPr>
          <w:rFonts w:ascii="Times New Roman" w:hAnsi="Times New Roman" w:cs="Times New Roman"/>
          <w:kern w:val="0"/>
          <w:lang w:val="ro-RO"/>
          <w14:ligatures w14:val="none"/>
        </w:rPr>
        <w:t xml:space="preserve">din imobilul menționat la pct. </w:t>
      </w:r>
      <w:r w:rsidR="00227A2B">
        <w:rPr>
          <w:rFonts w:ascii="Times New Roman" w:hAnsi="Times New Roman" w:cs="Times New Roman"/>
          <w:kern w:val="0"/>
          <w:lang w:val="ro-RO"/>
          <w14:ligatures w14:val="none"/>
        </w:rPr>
        <w:t>3.1</w:t>
      </w:r>
      <w:r w:rsidR="00157B82" w:rsidRPr="00157B82">
        <w:rPr>
          <w:rFonts w:ascii="Times New Roman" w:hAnsi="Times New Roman" w:cs="Times New Roman"/>
          <w:kern w:val="0"/>
          <w:lang w:val="ro-RO"/>
          <w14:ligatures w14:val="none"/>
        </w:rPr>
        <w:t xml:space="preserve"> liberă şi în bună stare, la data expirării termenului contractului;</w:t>
      </w:r>
    </w:p>
    <w:p w14:paraId="4FB4F092" w14:textId="174D858A" w:rsidR="00310FAF" w:rsidRPr="00310FAF" w:rsidRDefault="00F84034" w:rsidP="003A4277">
      <w:pPr>
        <w:autoSpaceDE w:val="0"/>
        <w:autoSpaceDN w:val="0"/>
        <w:adjustRightInd w:val="0"/>
        <w:spacing w:after="200" w:line="300" w:lineRule="exact"/>
        <w:ind w:firstLine="567"/>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e</w:t>
      </w:r>
      <w:r w:rsidR="00157B82" w:rsidRPr="00157B82">
        <w:rPr>
          <w:rFonts w:ascii="Times New Roman" w:hAnsi="Times New Roman" w:cs="Times New Roman"/>
          <w:kern w:val="0"/>
          <w:lang w:val="ro-RO"/>
          <w14:ligatures w14:val="none"/>
        </w:rPr>
        <w:t xml:space="preserve">) răspunde în situația în care </w:t>
      </w:r>
      <w:r w:rsidR="00352219">
        <w:rPr>
          <w:rFonts w:ascii="Times New Roman" w:hAnsi="Times New Roman" w:cs="Times New Roman"/>
          <w:kern w:val="0"/>
          <w:lang w:val="ro-RO"/>
          <w14:ligatures w14:val="none"/>
        </w:rPr>
        <w:t>spațiul</w:t>
      </w:r>
      <w:r w:rsidR="00157B82" w:rsidRPr="00157B82">
        <w:rPr>
          <w:rFonts w:ascii="Times New Roman" w:hAnsi="Times New Roman" w:cs="Times New Roman"/>
          <w:kern w:val="0"/>
          <w:lang w:val="ro-RO"/>
          <w14:ligatures w14:val="none"/>
        </w:rPr>
        <w:t xml:space="preserve"> din imobilul menționat la pct. </w:t>
      </w:r>
      <w:r w:rsidR="00227A2B">
        <w:rPr>
          <w:rFonts w:ascii="Times New Roman" w:hAnsi="Times New Roman" w:cs="Times New Roman"/>
          <w:kern w:val="0"/>
          <w:lang w:val="ro-RO"/>
          <w14:ligatures w14:val="none"/>
        </w:rPr>
        <w:t>3.1</w:t>
      </w:r>
      <w:r w:rsidR="00157B82" w:rsidRPr="00157B82">
        <w:rPr>
          <w:rFonts w:ascii="Times New Roman" w:hAnsi="Times New Roman" w:cs="Times New Roman"/>
          <w:kern w:val="0"/>
          <w:lang w:val="ro-RO"/>
          <w14:ligatures w14:val="none"/>
        </w:rPr>
        <w:t xml:space="preserve"> se deteriorează din vina sa.</w:t>
      </w:r>
    </w:p>
    <w:p w14:paraId="5BBC27F9" w14:textId="14830D7B"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ÎNCETAREA CONTRACTULUI</w:t>
      </w:r>
    </w:p>
    <w:p w14:paraId="5C566A93"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 Prezentul contract încetează:</w:t>
      </w:r>
    </w:p>
    <w:p w14:paraId="7A43718D" w14:textId="4FDCD55B" w:rsidR="00310FAF" w:rsidRPr="00310FAF" w:rsidRDefault="00310FAF" w:rsidP="003A4277">
      <w:pPr>
        <w:numPr>
          <w:ilvl w:val="0"/>
          <w:numId w:val="4"/>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la </w:t>
      </w:r>
      <w:r w:rsidR="001970D2">
        <w:rPr>
          <w:rFonts w:ascii="Times New Roman" w:hAnsi="Times New Roman" w:cs="Times New Roman"/>
          <w:kern w:val="0"/>
          <w:lang w:val="ro-RO"/>
          <w14:ligatures w14:val="none"/>
        </w:rPr>
        <w:t>expirarea duratei</w:t>
      </w:r>
      <w:r w:rsidR="0057482F">
        <w:rPr>
          <w:rFonts w:ascii="Times New Roman" w:hAnsi="Times New Roman" w:cs="Times New Roman"/>
          <w:kern w:val="0"/>
          <w:lang w:val="ro-RO"/>
          <w14:ligatures w14:val="none"/>
        </w:rPr>
        <w:t xml:space="preserve"> stabilite în contract dacă părțile nu convin, în scris, </w:t>
      </w:r>
      <w:r w:rsidR="000B389B">
        <w:rPr>
          <w:rFonts w:ascii="Times New Roman" w:hAnsi="Times New Roman" w:cs="Times New Roman"/>
          <w:kern w:val="0"/>
          <w:lang w:val="ro-RO"/>
          <w14:ligatures w14:val="none"/>
        </w:rPr>
        <w:t>prelungirea acestuia</w:t>
      </w:r>
      <w:r w:rsidR="008865E6">
        <w:rPr>
          <w:rFonts w:ascii="Times New Roman" w:hAnsi="Times New Roman" w:cs="Times New Roman"/>
          <w:kern w:val="0"/>
          <w:lang w:val="ro-RO"/>
          <w14:ligatures w14:val="none"/>
        </w:rPr>
        <w:t>, în condițiile legii</w:t>
      </w:r>
      <w:r w:rsidRPr="00310FAF">
        <w:rPr>
          <w:rFonts w:ascii="Times New Roman" w:hAnsi="Times New Roman" w:cs="Times New Roman"/>
          <w:kern w:val="0"/>
          <w:lang w:val="ro-RO"/>
          <w14:ligatures w14:val="none"/>
        </w:rPr>
        <w:t>;</w:t>
      </w:r>
    </w:p>
    <w:p w14:paraId="08681A7F" w14:textId="3B42405B" w:rsidR="00310FAF" w:rsidRPr="00310FAF" w:rsidRDefault="00791386" w:rsidP="003A4277">
      <w:pPr>
        <w:numPr>
          <w:ilvl w:val="0"/>
          <w:numId w:val="4"/>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Pr>
          <w:rFonts w:ascii="Times New Roman" w:hAnsi="Times New Roman" w:cs="Times New Roman"/>
          <w:kern w:val="0"/>
          <w:lang w:val="ro-RO"/>
          <w14:ligatures w14:val="none"/>
        </w:rPr>
        <w:t>î</w:t>
      </w:r>
      <w:r w:rsidR="00310FAF" w:rsidRPr="00310FAF">
        <w:rPr>
          <w:rFonts w:ascii="Times New Roman" w:hAnsi="Times New Roman" w:cs="Times New Roman"/>
          <w:kern w:val="0"/>
          <w:lang w:val="ro-RO"/>
          <w14:ligatures w14:val="none"/>
        </w:rPr>
        <w:t>n măsura în care Titularul dreptului de folosință gratuită:</w:t>
      </w:r>
    </w:p>
    <w:p w14:paraId="1CCD3FBF" w14:textId="77777777" w:rsidR="00310FAF" w:rsidRPr="00310FAF" w:rsidRDefault="00310FAF" w:rsidP="003A4277">
      <w:pPr>
        <w:numPr>
          <w:ilvl w:val="0"/>
          <w:numId w:val="5"/>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cesionează drepturile și obligațiile sale fără acordul celeilalte părți;</w:t>
      </w:r>
    </w:p>
    <w:p w14:paraId="0913526A" w14:textId="77777777" w:rsidR="00310FAF" w:rsidRPr="00310FAF" w:rsidRDefault="00310FAF" w:rsidP="003A4277">
      <w:pPr>
        <w:numPr>
          <w:ilvl w:val="0"/>
          <w:numId w:val="5"/>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își încalcă vreuna dintre obligațiile sale, după ce a fost avertizată printr-o notificare scrisă de către cealaltă parte că o nouă nerespectare a acestora va duce la rezilierea lui;</w:t>
      </w:r>
    </w:p>
    <w:p w14:paraId="454D5FAF" w14:textId="368A2CCA" w:rsidR="00310FAF" w:rsidRDefault="00310FAF" w:rsidP="003A4277">
      <w:pPr>
        <w:numPr>
          <w:ilvl w:val="0"/>
          <w:numId w:val="4"/>
        </w:numPr>
        <w:autoSpaceDE w:val="0"/>
        <w:autoSpaceDN w:val="0"/>
        <w:adjustRightInd w:val="0"/>
        <w:spacing w:after="200" w:line="276" w:lineRule="auto"/>
        <w:ind w:left="0" w:firstLine="567"/>
        <w:contextualSpacing/>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lastRenderedPageBreak/>
        <w:t>prin acordul părților;</w:t>
      </w:r>
    </w:p>
    <w:p w14:paraId="43577827" w14:textId="73151F59" w:rsidR="00965239" w:rsidRPr="00310FAF" w:rsidRDefault="00965239" w:rsidP="003A4277">
      <w:pPr>
        <w:numPr>
          <w:ilvl w:val="0"/>
          <w:numId w:val="4"/>
        </w:numPr>
        <w:autoSpaceDE w:val="0"/>
        <w:autoSpaceDN w:val="0"/>
        <w:adjustRightInd w:val="0"/>
        <w:spacing w:after="200" w:line="276" w:lineRule="auto"/>
        <w:ind w:left="0" w:firstLine="567"/>
        <w:contextualSpacing/>
        <w:jc w:val="both"/>
        <w:rPr>
          <w:rFonts w:ascii="Times New Roman" w:hAnsi="Times New Roman" w:cs="Times New Roman"/>
          <w:kern w:val="0"/>
          <w:lang w:val="ro-RO"/>
          <w14:ligatures w14:val="none"/>
        </w:rPr>
      </w:pPr>
      <w:r w:rsidRPr="00965239">
        <w:rPr>
          <w:rFonts w:ascii="Times New Roman" w:hAnsi="Times New Roman" w:cs="Times New Roman"/>
          <w:kern w:val="0"/>
          <w:lang w:val="ro-RO"/>
          <w14:ligatures w14:val="none"/>
        </w:rPr>
        <w:t>în cazul în care interesul naţional sau local o impune, prin denunţarea unilaterală de către</w:t>
      </w:r>
      <w:r w:rsidR="00DD403A">
        <w:rPr>
          <w:rFonts w:ascii="Times New Roman" w:hAnsi="Times New Roman" w:cs="Times New Roman"/>
          <w:kern w:val="0"/>
          <w:lang w:val="ro-RO"/>
          <w14:ligatures w14:val="none"/>
        </w:rPr>
        <w:t xml:space="preserve"> proprietar, cu notificarea </w:t>
      </w:r>
      <w:r w:rsidR="00DD1141">
        <w:rPr>
          <w:rFonts w:ascii="Times New Roman" w:hAnsi="Times New Roman" w:cs="Times New Roman"/>
          <w:kern w:val="0"/>
          <w:lang w:val="ro-RO"/>
          <w14:ligatures w14:val="none"/>
        </w:rPr>
        <w:t>Titularului dreptului de folosință gratuită cu cel puțin 30 zile înainte</w:t>
      </w:r>
      <w:r w:rsidR="007F76AF">
        <w:rPr>
          <w:rFonts w:ascii="Times New Roman" w:hAnsi="Times New Roman" w:cs="Times New Roman"/>
          <w:kern w:val="0"/>
          <w:lang w:val="ro-RO"/>
          <w14:ligatures w14:val="none"/>
        </w:rPr>
        <w:t>.</w:t>
      </w:r>
    </w:p>
    <w:p w14:paraId="445C98BC" w14:textId="77777777" w:rsidR="00310FAF" w:rsidRPr="00310FAF" w:rsidRDefault="00310FAF" w:rsidP="003A4277">
      <w:pPr>
        <w:numPr>
          <w:ilvl w:val="0"/>
          <w:numId w:val="4"/>
        </w:numPr>
        <w:autoSpaceDE w:val="0"/>
        <w:autoSpaceDN w:val="0"/>
        <w:adjustRightInd w:val="0"/>
        <w:spacing w:after="200" w:line="276" w:lineRule="auto"/>
        <w:ind w:left="0" w:firstLine="567"/>
        <w:contextualSpacing/>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alte cauze prevăzute de lege.</w:t>
      </w:r>
    </w:p>
    <w:p w14:paraId="2F5C4E2C" w14:textId="77777777" w:rsidR="00310FAF" w:rsidRPr="00310FAF" w:rsidRDefault="00310FAF" w:rsidP="003A4277">
      <w:pPr>
        <w:autoSpaceDE w:val="0"/>
        <w:autoSpaceDN w:val="0"/>
        <w:adjustRightInd w:val="0"/>
        <w:spacing w:after="200" w:line="276" w:lineRule="auto"/>
        <w:ind w:firstLine="567"/>
        <w:contextualSpacing/>
        <w:jc w:val="both"/>
        <w:rPr>
          <w:rFonts w:ascii="Times New Roman" w:hAnsi="Times New Roman" w:cs="Times New Roman"/>
          <w:kern w:val="0"/>
          <w:lang w:val="ro-RO"/>
          <w14:ligatures w14:val="none"/>
        </w:rPr>
      </w:pPr>
    </w:p>
    <w:p w14:paraId="032FBAB7" w14:textId="77777777" w:rsidR="00310FAF" w:rsidRPr="00310FAF" w:rsidRDefault="00310FAF" w:rsidP="003A4277">
      <w:pPr>
        <w:numPr>
          <w:ilvl w:val="1"/>
          <w:numId w:val="1"/>
        </w:numPr>
        <w:autoSpaceDE w:val="0"/>
        <w:autoSpaceDN w:val="0"/>
        <w:adjustRightInd w:val="0"/>
        <w:spacing w:after="200" w:line="300" w:lineRule="exact"/>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Rezilierea prezentului contract nu va avea nici un efect asupra obligațiilor deja scadente între părți.</w:t>
      </w:r>
    </w:p>
    <w:p w14:paraId="7029D5AD"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FORȚA MAJORĂ</w:t>
      </w:r>
    </w:p>
    <w:p w14:paraId="0FF73E3E" w14:textId="0F66F8AA"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kern w:val="0"/>
          <w:lang w:val="ro-RO"/>
          <w14:ligatures w14:val="none"/>
        </w:rPr>
        <w:t xml:space="preserve"> Nici una dintre părțile contractante nu răspunde de neexecutarea la termen sau de executarea în mod </w:t>
      </w:r>
      <w:r w:rsidR="00791386" w:rsidRPr="00310FAF">
        <w:rPr>
          <w:rFonts w:ascii="Times New Roman" w:hAnsi="Times New Roman" w:cs="Times New Roman"/>
          <w:kern w:val="0"/>
          <w:lang w:val="ro-RO"/>
          <w14:ligatures w14:val="none"/>
        </w:rPr>
        <w:t>necorespunzător</w:t>
      </w:r>
      <w:r w:rsidRPr="00310FAF">
        <w:rPr>
          <w:rFonts w:ascii="Times New Roman" w:hAnsi="Times New Roman" w:cs="Times New Roman"/>
          <w:kern w:val="0"/>
          <w:lang w:val="ro-RO"/>
          <w14:ligatures w14:val="none"/>
        </w:rPr>
        <w:t xml:space="preserve"> - total sau parțial - a oricărei obligații care îi revine în baza prezentului contract, dacă neexecutarea sau executarea obligației respective a fost cauzată de forța majoră, așa cum este definită de lege.</w:t>
      </w:r>
    </w:p>
    <w:p w14:paraId="1B1B95AF"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Partea care invocă forța majoră este obligată să notifice celeilalte părți , în termen de 3 zile, producerea evenimentului și să ia toate măsurile posibile în vederea limitării consecințelor lui.</w:t>
      </w:r>
    </w:p>
    <w:p w14:paraId="0C4A2728" w14:textId="49FFC489"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Dacă în termen de 5 zile de la producere, evenimentul respectiv nu încetează, părțile au dreptul să-și notifice încetarea de plin drept a prezentului contract fără ca vreuna dintre ele să </w:t>
      </w:r>
      <w:r w:rsidR="00791386" w:rsidRPr="00310FAF">
        <w:rPr>
          <w:rFonts w:ascii="Times New Roman" w:hAnsi="Times New Roman" w:cs="Times New Roman"/>
          <w:kern w:val="0"/>
          <w:lang w:val="ro-RO"/>
          <w14:ligatures w14:val="none"/>
        </w:rPr>
        <w:t>pretindă</w:t>
      </w:r>
      <w:r w:rsidRPr="00310FAF">
        <w:rPr>
          <w:rFonts w:ascii="Times New Roman" w:hAnsi="Times New Roman" w:cs="Times New Roman"/>
          <w:kern w:val="0"/>
          <w:lang w:val="ro-RO"/>
          <w14:ligatures w14:val="none"/>
        </w:rPr>
        <w:t xml:space="preserve"> daune-interese.</w:t>
      </w:r>
    </w:p>
    <w:p w14:paraId="13CCCF13"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Cazul fortuit sau de forță majoră exclude răspunderea Titularului dreptului de folosință gratuită, dacă acesta nu a putut prevedea pericolul, nu a folosit spațiul conform destinației și dacă nu l-a restituit comodantului la termen.</w:t>
      </w:r>
    </w:p>
    <w:p w14:paraId="702D9DC7"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NOTIFICARILE ÎNTRE PĂRȚI</w:t>
      </w:r>
    </w:p>
    <w:p w14:paraId="37E410D9"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În accepțiunea părților contractante, orice notificare adresată de una dintre acestea celeilalte este valabil îndeplinită dacă va fi transmisă la adresa de sediu prevăzută în partea introductivă a prezentului contract.  </w:t>
      </w:r>
    </w:p>
    <w:p w14:paraId="43672B00"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În cazul în care notificarea  se face pe cale poștală, ea va fi transmisă prin scrisoare cu confirmare de primire și se consideră primită de destinatar la data menționată de oficiul poștal primitor pe această confirmare.</w:t>
      </w:r>
    </w:p>
    <w:p w14:paraId="67E9747E" w14:textId="12F8E150"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Dac</w:t>
      </w:r>
      <w:r w:rsidR="00791386">
        <w:rPr>
          <w:rFonts w:ascii="Times New Roman" w:hAnsi="Times New Roman" w:cs="Times New Roman"/>
          <w:kern w:val="0"/>
          <w:lang w:val="ro-RO"/>
          <w14:ligatures w14:val="none"/>
        </w:rPr>
        <w:t>ă</w:t>
      </w:r>
      <w:r w:rsidRPr="00310FAF">
        <w:rPr>
          <w:rFonts w:ascii="Times New Roman" w:hAnsi="Times New Roman" w:cs="Times New Roman"/>
          <w:kern w:val="0"/>
          <w:lang w:val="ro-RO"/>
          <w14:ligatures w14:val="none"/>
        </w:rPr>
        <w:t xml:space="preserve"> notificarea se trimite de pe telefax sau e-mail, ea se consideră primită în prima zi lucrătoare după cea în care a fost expediată.</w:t>
      </w:r>
    </w:p>
    <w:p w14:paraId="0226E948"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Notificările verbale nu se iau în considerare de nici una dintre părți dacă nu sunt confirmate prin intermediul uneia dintre modalitățile prevăzute la alineatele precedente.</w:t>
      </w:r>
    </w:p>
    <w:p w14:paraId="320F640B" w14:textId="77777777" w:rsidR="00310FAF" w:rsidRPr="00310FAF" w:rsidRDefault="00310FAF"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310FAF">
        <w:rPr>
          <w:rFonts w:ascii="Times New Roman" w:hAnsi="Times New Roman" w:cs="Times New Roman"/>
          <w:b/>
          <w:bCs/>
          <w:kern w:val="0"/>
          <w:lang w:val="ro-RO"/>
          <w14:ligatures w14:val="none"/>
        </w:rPr>
        <w:t xml:space="preserve">SOLUȚIONAREA LITIGIILOR </w:t>
      </w:r>
    </w:p>
    <w:p w14:paraId="137DC2D4"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 xml:space="preserve"> Părțile au convenit ca toate neînțelegerile privind validitatea prezentului contract sau rezultate din interpretarea, executarea și încetarea acestuia să fie rezolvate pe cale amiabilă.</w:t>
      </w:r>
    </w:p>
    <w:p w14:paraId="5AA807C5"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lastRenderedPageBreak/>
        <w:t xml:space="preserve"> În cazul în care rezolvarea eventualelor litigii nu este posibilă pe cale amiabilă, părțile se vor adresa instanțelor judecătorești competente. </w:t>
      </w:r>
    </w:p>
    <w:p w14:paraId="44362905" w14:textId="785C1B70" w:rsidR="00CA0DF8" w:rsidRDefault="00F64523"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sidRPr="00F64523">
        <w:rPr>
          <w:rFonts w:ascii="Times New Roman" w:hAnsi="Times New Roman" w:cs="Times New Roman"/>
          <w:b/>
          <w:bCs/>
          <w:kern w:val="0"/>
          <w:lang w:val="ro-RO"/>
          <w14:ligatures w14:val="none"/>
        </w:rPr>
        <w:t>CLAUZE GENERALE REFERITOARE LA PROTECȚIA DATELOR CU CARACTER PERSONAL</w:t>
      </w:r>
    </w:p>
    <w:p w14:paraId="315C711E" w14:textId="09F058A5" w:rsidR="00F64523" w:rsidRDefault="00F64523" w:rsidP="00070A3E">
      <w:pPr>
        <w:autoSpaceDE w:val="0"/>
        <w:autoSpaceDN w:val="0"/>
        <w:adjustRightInd w:val="0"/>
        <w:spacing w:after="200" w:line="276" w:lineRule="auto"/>
        <w:ind w:firstLine="567"/>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10.</w:t>
      </w:r>
      <w:r w:rsidR="00AF19CB" w:rsidRPr="000C07FF">
        <w:rPr>
          <w:rFonts w:ascii="Times New Roman" w:eastAsia="Calibri" w:hAnsi="Times New Roman" w:cs="Times New Roman"/>
          <w:b/>
          <w:bCs/>
        </w:rPr>
        <w:t xml:space="preserve">1. </w:t>
      </w:r>
      <w:r w:rsidR="00C80255">
        <w:rPr>
          <w:rFonts w:ascii="Times New Roman" w:eastAsia="Calibri" w:hAnsi="Times New Roman" w:cs="Times New Roman"/>
          <w:b/>
          <w:bCs/>
        </w:rPr>
        <w:tab/>
      </w:r>
      <w:r w:rsidR="00AF19CB">
        <w:rPr>
          <w:rFonts w:ascii="Times New Roman" w:eastAsia="Calibri" w:hAnsi="Times New Roman" w:cs="Times New Roman"/>
        </w:rPr>
        <w:t>Proprietarul și Titularul</w:t>
      </w:r>
      <w:r w:rsidR="00AF19CB" w:rsidRPr="0042756D">
        <w:rPr>
          <w:rFonts w:ascii="Times New Roman" w:eastAsia="Calibri" w:hAnsi="Times New Roman" w:cs="Times New Roman"/>
        </w:rPr>
        <w:t xml:space="preserve"> colectează și prelucrează datele cu caracter personal înscris în prezentul contract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60C9176D" w14:textId="4375F8F7" w:rsidR="00AF19CB" w:rsidRDefault="00AF19CB" w:rsidP="00070A3E">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Pr>
          <w:rFonts w:ascii="Times New Roman" w:hAnsi="Times New Roman" w:cs="Times New Roman"/>
          <w:b/>
          <w:bCs/>
          <w:kern w:val="0"/>
          <w:lang w:val="ro-RO"/>
          <w14:ligatures w14:val="none"/>
        </w:rPr>
        <w:t>10.</w:t>
      </w:r>
      <w:r w:rsidR="00CD1B3D">
        <w:rPr>
          <w:rFonts w:ascii="Times New Roman" w:hAnsi="Times New Roman" w:cs="Times New Roman"/>
          <w:b/>
          <w:bCs/>
          <w:kern w:val="0"/>
          <w:lang w:val="ro-RO"/>
          <w14:ligatures w14:val="none"/>
        </w:rPr>
        <w:t xml:space="preserve">2. </w:t>
      </w:r>
      <w:r w:rsidR="00E57585">
        <w:rPr>
          <w:rFonts w:ascii="Times New Roman" w:hAnsi="Times New Roman" w:cs="Times New Roman"/>
          <w:b/>
          <w:bCs/>
          <w:kern w:val="0"/>
          <w:lang w:val="ro-RO"/>
          <w14:ligatures w14:val="none"/>
        </w:rPr>
        <w:t xml:space="preserve"> </w:t>
      </w:r>
      <w:r w:rsidR="00C80255">
        <w:rPr>
          <w:rFonts w:ascii="Times New Roman" w:hAnsi="Times New Roman" w:cs="Times New Roman"/>
          <w:kern w:val="0"/>
          <w:lang w:val="ro-RO"/>
          <w14:ligatures w14:val="none"/>
        </w:rPr>
        <w:tab/>
      </w:r>
      <w:r w:rsidR="00C80255" w:rsidRPr="00E57585">
        <w:rPr>
          <w:rFonts w:ascii="Times New Roman" w:hAnsi="Times New Roman" w:cs="Times New Roman"/>
          <w:kern w:val="0"/>
          <w:lang w:val="ro-RO"/>
          <w14:ligatures w14:val="none"/>
        </w:rPr>
        <w:t>Părțile</w:t>
      </w:r>
      <w:r w:rsidR="00E57585" w:rsidRPr="00E57585">
        <w:rPr>
          <w:rFonts w:ascii="Times New Roman" w:hAnsi="Times New Roman" w:cs="Times New Roman"/>
          <w:kern w:val="0"/>
          <w:lang w:val="ro-RO"/>
          <w14:ligatures w14:val="none"/>
        </w:rPr>
        <w:t xml:space="preserve"> </w:t>
      </w:r>
      <w:r w:rsidR="00C80255" w:rsidRPr="00E57585">
        <w:rPr>
          <w:rFonts w:ascii="Times New Roman" w:hAnsi="Times New Roman" w:cs="Times New Roman"/>
          <w:kern w:val="0"/>
          <w:lang w:val="ro-RO"/>
          <w14:ligatures w14:val="none"/>
        </w:rPr>
        <w:t>își</w:t>
      </w:r>
      <w:r w:rsidR="00E57585" w:rsidRPr="00E57585">
        <w:rPr>
          <w:rFonts w:ascii="Times New Roman" w:hAnsi="Times New Roman" w:cs="Times New Roman"/>
          <w:kern w:val="0"/>
          <w:lang w:val="ro-RO"/>
          <w14:ligatures w14:val="none"/>
        </w:rPr>
        <w:t xml:space="preserve"> </w:t>
      </w:r>
      <w:r w:rsidR="00C80255" w:rsidRPr="00E57585">
        <w:rPr>
          <w:rFonts w:ascii="Times New Roman" w:hAnsi="Times New Roman" w:cs="Times New Roman"/>
          <w:kern w:val="0"/>
          <w:lang w:val="ro-RO"/>
          <w14:ligatures w14:val="none"/>
        </w:rPr>
        <w:t>garantează</w:t>
      </w:r>
      <w:r w:rsidR="00E57585" w:rsidRPr="00E57585">
        <w:rPr>
          <w:rFonts w:ascii="Times New Roman" w:hAnsi="Times New Roman" w:cs="Times New Roman"/>
          <w:kern w:val="0"/>
          <w:lang w:val="ro-RO"/>
          <w14:ligatures w14:val="none"/>
        </w:rPr>
        <w:t xml:space="preserve"> reciproc dreptul la informare și acces la datele cu caracter personal, dreptul la rectificare, actualizare, portabilitate, ștergere, la restricționare și opoziție în conformitate cu prevederile legislației în vigoare.</w:t>
      </w:r>
    </w:p>
    <w:p w14:paraId="2922FF67" w14:textId="16CF9440" w:rsidR="00E57585" w:rsidRPr="00070A3E" w:rsidRDefault="00070A3E" w:rsidP="00070A3E">
      <w:pPr>
        <w:autoSpaceDE w:val="0"/>
        <w:autoSpaceDN w:val="0"/>
        <w:adjustRightInd w:val="0"/>
        <w:spacing w:after="200" w:line="276" w:lineRule="auto"/>
        <w:ind w:firstLine="567"/>
        <w:jc w:val="both"/>
        <w:rPr>
          <w:rFonts w:ascii="Times New Roman" w:hAnsi="Times New Roman" w:cs="Times New Roman"/>
          <w:kern w:val="0"/>
          <w:lang w:val="ro-RO"/>
          <w14:ligatures w14:val="none"/>
        </w:rPr>
      </w:pPr>
      <w:r w:rsidRPr="00070A3E">
        <w:rPr>
          <w:rFonts w:ascii="Times New Roman" w:hAnsi="Times New Roman" w:cs="Times New Roman"/>
          <w:b/>
          <w:bCs/>
          <w:kern w:val="0"/>
          <w:lang w:val="ro-RO"/>
          <w14:ligatures w14:val="none"/>
        </w:rPr>
        <w:t xml:space="preserve">10.3. </w:t>
      </w:r>
      <w:r w:rsidR="00C80255">
        <w:rPr>
          <w:rFonts w:ascii="Times New Roman" w:hAnsi="Times New Roman" w:cs="Times New Roman"/>
          <w:b/>
          <w:bCs/>
          <w:kern w:val="0"/>
          <w:lang w:val="ro-RO"/>
          <w14:ligatures w14:val="none"/>
        </w:rPr>
        <w:tab/>
      </w:r>
      <w:r w:rsidRPr="00070A3E">
        <w:rPr>
          <w:rFonts w:ascii="Times New Roman" w:hAnsi="Times New Roman" w:cs="Times New Roman"/>
          <w:kern w:val="0"/>
          <w:lang w:val="ro-RO"/>
          <w14:ligatures w14:val="none"/>
        </w:rPr>
        <w:t xml:space="preserve">Datele personale </w:t>
      </w:r>
      <w:r w:rsidR="00C80255" w:rsidRPr="00070A3E">
        <w:rPr>
          <w:rFonts w:ascii="Times New Roman" w:hAnsi="Times New Roman" w:cs="Times New Roman"/>
          <w:kern w:val="0"/>
          <w:lang w:val="ro-RO"/>
          <w14:ligatures w14:val="none"/>
        </w:rPr>
        <w:t>înscrise</w:t>
      </w:r>
      <w:r w:rsidRPr="00070A3E">
        <w:rPr>
          <w:rFonts w:ascii="Times New Roman" w:hAnsi="Times New Roman" w:cs="Times New Roman"/>
          <w:kern w:val="0"/>
          <w:lang w:val="ro-RO"/>
          <w14:ligatures w14:val="none"/>
        </w:rPr>
        <w:t xml:space="preserve"> </w:t>
      </w:r>
      <w:r w:rsidR="00C80255">
        <w:rPr>
          <w:rFonts w:ascii="Times New Roman" w:hAnsi="Times New Roman" w:cs="Times New Roman"/>
          <w:kern w:val="0"/>
          <w:lang w:val="ro-RO"/>
          <w14:ligatures w14:val="none"/>
        </w:rPr>
        <w:t>î</w:t>
      </w:r>
      <w:r w:rsidRPr="00070A3E">
        <w:rPr>
          <w:rFonts w:ascii="Times New Roman" w:hAnsi="Times New Roman" w:cs="Times New Roman"/>
          <w:kern w:val="0"/>
          <w:lang w:val="ro-RO"/>
          <w14:ligatures w14:val="none"/>
        </w:rPr>
        <w:t>n prezentul contract sunt păstrate pe întreaga perioadă de executare a contractului și ulterior încetării acestuia, în conformitate cu prevederile legale referitoare la arhivarea documentelor.</w:t>
      </w:r>
    </w:p>
    <w:p w14:paraId="0289DEB1" w14:textId="2E04542F" w:rsidR="00F64523" w:rsidRPr="00310FAF" w:rsidRDefault="00AF19CB" w:rsidP="003A4277">
      <w:pPr>
        <w:numPr>
          <w:ilvl w:val="0"/>
          <w:numId w:val="1"/>
        </w:numPr>
        <w:autoSpaceDE w:val="0"/>
        <w:autoSpaceDN w:val="0"/>
        <w:adjustRightInd w:val="0"/>
        <w:spacing w:after="200" w:line="300" w:lineRule="exact"/>
        <w:ind w:left="0" w:firstLine="567"/>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CLAUZE FINALE</w:t>
      </w:r>
    </w:p>
    <w:p w14:paraId="6F33C63A" w14:textId="16119087" w:rsidR="00310FAF" w:rsidRPr="00310FAF" w:rsidRDefault="00701100"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Pr>
          <w:rFonts w:ascii="Times New Roman" w:hAnsi="Times New Roman" w:cs="Times New Roman"/>
          <w:kern w:val="0"/>
          <w:lang w:val="ro-RO"/>
          <w14:ligatures w14:val="none"/>
        </w:rPr>
        <w:t>M</w:t>
      </w:r>
      <w:r w:rsidR="00310FAF" w:rsidRPr="00310FAF">
        <w:rPr>
          <w:rFonts w:ascii="Times New Roman" w:hAnsi="Times New Roman" w:cs="Times New Roman"/>
          <w:kern w:val="0"/>
          <w:lang w:val="ro-RO"/>
          <w14:ligatures w14:val="none"/>
        </w:rPr>
        <w:t xml:space="preserve">odificarea prezentului contract se face numai prin act </w:t>
      </w:r>
      <w:r w:rsidRPr="00310FAF">
        <w:rPr>
          <w:rFonts w:ascii="Times New Roman" w:hAnsi="Times New Roman" w:cs="Times New Roman"/>
          <w:kern w:val="0"/>
          <w:lang w:val="ro-RO"/>
          <w14:ligatures w14:val="none"/>
        </w:rPr>
        <w:t>adițional</w:t>
      </w:r>
      <w:r w:rsidR="00310FAF" w:rsidRPr="00310FAF">
        <w:rPr>
          <w:rFonts w:ascii="Times New Roman" w:hAnsi="Times New Roman" w:cs="Times New Roman"/>
          <w:kern w:val="0"/>
          <w:lang w:val="ro-RO"/>
          <w14:ligatures w14:val="none"/>
        </w:rPr>
        <w:t xml:space="preserve"> încheiat între părțile contractante.</w:t>
      </w:r>
    </w:p>
    <w:p w14:paraId="30489EF9" w14:textId="77777777" w:rsidR="00310FAF" w:rsidRPr="00310FAF" w:rsidRDefault="00310FAF" w:rsidP="003A4277">
      <w:pPr>
        <w:numPr>
          <w:ilvl w:val="1"/>
          <w:numId w:val="1"/>
        </w:numPr>
        <w:autoSpaceDE w:val="0"/>
        <w:autoSpaceDN w:val="0"/>
        <w:adjustRightInd w:val="0"/>
        <w:spacing w:after="200" w:line="276" w:lineRule="auto"/>
        <w:ind w:left="0"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Prezentul contract, împreună cu anexa care fac parte integrantă din cuprinsul său, reprezintă voinţa părţilor şi înlătură orice altă înţelegere verbală dintre acestea, anterioară sau ulterioară încheierii lui.</w:t>
      </w:r>
    </w:p>
    <w:p w14:paraId="15F8154F" w14:textId="1551772C" w:rsidR="00701100" w:rsidRDefault="00310FAF" w:rsidP="00070A3E">
      <w:pPr>
        <w:autoSpaceDE w:val="0"/>
        <w:autoSpaceDN w:val="0"/>
        <w:adjustRightInd w:val="0"/>
        <w:spacing w:after="200" w:line="360" w:lineRule="auto"/>
        <w:ind w:firstLine="567"/>
        <w:jc w:val="both"/>
        <w:rPr>
          <w:rFonts w:ascii="Times New Roman" w:hAnsi="Times New Roman" w:cs="Times New Roman"/>
          <w:kern w:val="0"/>
          <w:lang w:val="ro-RO"/>
          <w14:ligatures w14:val="none"/>
        </w:rPr>
      </w:pPr>
      <w:r w:rsidRPr="00310FAF">
        <w:rPr>
          <w:rFonts w:ascii="Times New Roman" w:hAnsi="Times New Roman" w:cs="Times New Roman"/>
          <w:kern w:val="0"/>
          <w:lang w:val="ro-RO"/>
          <w14:ligatures w14:val="none"/>
        </w:rPr>
        <w:t>Prezentul contract a fost încheiat în 2 (două) exemplare originale, câte un exemplar pentru fiecare parte contractantă</w:t>
      </w:r>
      <w:r w:rsidR="00070A3E">
        <w:rPr>
          <w:rFonts w:ascii="Times New Roman" w:hAnsi="Times New Roman" w:cs="Times New Roman"/>
          <w:kern w:val="0"/>
          <w:lang w:val="ro-RO"/>
          <w14:ligatures w14:val="none"/>
        </w:rPr>
        <w:t>, astăzi, ___________________</w:t>
      </w:r>
      <w:r w:rsidRPr="00310FAF">
        <w:rPr>
          <w:rFonts w:ascii="Times New Roman" w:hAnsi="Times New Roman" w:cs="Times New Roman"/>
          <w:kern w:val="0"/>
          <w:lang w:val="ro-RO"/>
          <w14:ligatures w14:val="none"/>
        </w:rPr>
        <w:t>.</w:t>
      </w:r>
    </w:p>
    <w:p w14:paraId="15F586CD" w14:textId="77777777" w:rsidR="00F9625E" w:rsidRDefault="00F9625E" w:rsidP="00F9625E">
      <w:pPr>
        <w:autoSpaceDE w:val="0"/>
        <w:autoSpaceDN w:val="0"/>
        <w:adjustRightInd w:val="0"/>
        <w:spacing w:after="200" w:line="276" w:lineRule="auto"/>
        <w:jc w:val="both"/>
        <w:rPr>
          <w:rFonts w:ascii="Times New Roman" w:hAnsi="Times New Roman" w:cs="Times New Roman"/>
          <w:kern w:val="0"/>
          <w:lang w:val="ro-RO"/>
          <w14:ligatures w14:val="none"/>
        </w:rPr>
      </w:pPr>
    </w:p>
    <w:p w14:paraId="5942A4E2" w14:textId="77777777" w:rsidR="009519A5" w:rsidRPr="00C15ACD" w:rsidRDefault="009519A5" w:rsidP="009519A5">
      <w:pPr>
        <w:autoSpaceDE w:val="0"/>
        <w:autoSpaceDN w:val="0"/>
        <w:adjustRightInd w:val="0"/>
        <w:spacing w:after="200" w:line="276" w:lineRule="auto"/>
        <w:ind w:left="720"/>
        <w:jc w:val="both"/>
        <w:rPr>
          <w:rFonts w:ascii="Times New Roman" w:hAnsi="Times New Roman" w:cs="Times New Roman"/>
          <w:b/>
          <w:bCs/>
          <w:kern w:val="0"/>
          <w:lang w:val="ro-RO"/>
          <w14:ligatures w14:val="none"/>
        </w:rPr>
      </w:pPr>
      <w:r w:rsidRPr="00C15ACD">
        <w:rPr>
          <w:rFonts w:ascii="Times New Roman" w:hAnsi="Times New Roman" w:cs="Times New Roman"/>
          <w:b/>
          <w:bCs/>
          <w:kern w:val="0"/>
          <w:lang w:val="ro-RO"/>
          <w14:ligatures w14:val="none"/>
        </w:rPr>
        <w:t xml:space="preserve">PROPRIETAR, </w:t>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t>TITULAR,</w:t>
      </w:r>
    </w:p>
    <w:p w14:paraId="72116FBE" w14:textId="616A08DF" w:rsidR="00F9625E" w:rsidRDefault="00C15ACD" w:rsidP="00C15ACD">
      <w:pPr>
        <w:autoSpaceDE w:val="0"/>
        <w:autoSpaceDN w:val="0"/>
        <w:adjustRightInd w:val="0"/>
        <w:spacing w:after="200" w:line="276" w:lineRule="auto"/>
        <w:jc w:val="both"/>
        <w:rPr>
          <w:rFonts w:ascii="Times New Roman" w:hAnsi="Times New Roman" w:cs="Times New Roman"/>
          <w:b/>
          <w:bCs/>
          <w:kern w:val="0"/>
          <w:lang w:val="ro-RO"/>
          <w14:ligatures w14:val="none"/>
        </w:rPr>
      </w:pPr>
      <w:r w:rsidRPr="00C15ACD">
        <w:rPr>
          <w:rFonts w:ascii="Times New Roman" w:hAnsi="Times New Roman" w:cs="Times New Roman"/>
          <w:b/>
          <w:bCs/>
          <w:kern w:val="0"/>
          <w:lang w:val="ro-RO"/>
          <w14:ligatures w14:val="none"/>
        </w:rPr>
        <w:t xml:space="preserve">           UAT SNAGOV</w:t>
      </w:r>
      <w:r w:rsidR="00AC0BE8" w:rsidRPr="00C15ACD">
        <w:rPr>
          <w:rFonts w:ascii="Times New Roman" w:hAnsi="Times New Roman" w:cs="Times New Roman"/>
          <w:b/>
          <w:bCs/>
          <w:kern w:val="0"/>
          <w:lang w:val="ro-RO"/>
          <w14:ligatures w14:val="none"/>
        </w:rPr>
        <w:t xml:space="preserve"> </w:t>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Pr="00C15ACD">
        <w:rPr>
          <w:rFonts w:ascii="Times New Roman" w:hAnsi="Times New Roman" w:cs="Times New Roman"/>
          <w:b/>
          <w:bCs/>
          <w:kern w:val="0"/>
          <w:lang w:val="ro-RO"/>
          <w14:ligatures w14:val="none"/>
        </w:rPr>
        <w:tab/>
      </w:r>
      <w:r w:rsidR="00F84034">
        <w:rPr>
          <w:rFonts w:ascii="Times New Roman" w:hAnsi="Times New Roman" w:cs="Times New Roman"/>
          <w:b/>
          <w:bCs/>
          <w:kern w:val="0"/>
          <w:lang w:val="ro-RO"/>
          <w14:ligatures w14:val="none"/>
        </w:rPr>
        <w:t xml:space="preserve">           </w:t>
      </w:r>
      <w:r w:rsidR="00F84034" w:rsidRPr="00F84034">
        <w:rPr>
          <w:rFonts w:ascii="Times New Roman" w:hAnsi="Times New Roman" w:cs="Times New Roman"/>
          <w:b/>
          <w:bCs/>
          <w:kern w:val="0"/>
          <w:lang w:val="ro-RO"/>
          <w14:ligatures w14:val="none"/>
        </w:rPr>
        <w:t>A4ACTION</w:t>
      </w:r>
    </w:p>
    <w:p w14:paraId="12258A64" w14:textId="3C30780D" w:rsidR="00334F65" w:rsidRDefault="00334F65" w:rsidP="00C15ACD">
      <w:pPr>
        <w:autoSpaceDE w:val="0"/>
        <w:autoSpaceDN w:val="0"/>
        <w:adjustRightInd w:val="0"/>
        <w:spacing w:after="200" w:line="276" w:lineRule="auto"/>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ab/>
        <w:t xml:space="preserve">     Primar,</w:t>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r>
      <w:r>
        <w:rPr>
          <w:rFonts w:ascii="Times New Roman" w:hAnsi="Times New Roman" w:cs="Times New Roman"/>
          <w:b/>
          <w:bCs/>
          <w:kern w:val="0"/>
          <w:lang w:val="ro-RO"/>
          <w14:ligatures w14:val="none"/>
        </w:rPr>
        <w:tab/>
        <w:t xml:space="preserve">  </w:t>
      </w:r>
      <w:r w:rsidR="00F84034">
        <w:rPr>
          <w:rFonts w:ascii="Times New Roman" w:hAnsi="Times New Roman" w:cs="Times New Roman"/>
          <w:b/>
          <w:bCs/>
          <w:kern w:val="0"/>
          <w:lang w:val="ro-RO"/>
          <w14:ligatures w14:val="none"/>
        </w:rPr>
        <w:t>Președinte</w:t>
      </w:r>
      <w:r>
        <w:rPr>
          <w:rFonts w:ascii="Times New Roman" w:hAnsi="Times New Roman" w:cs="Times New Roman"/>
          <w:b/>
          <w:bCs/>
          <w:kern w:val="0"/>
          <w:lang w:val="ro-RO"/>
          <w14:ligatures w14:val="none"/>
        </w:rPr>
        <w:t>,</w:t>
      </w:r>
    </w:p>
    <w:p w14:paraId="230547FA" w14:textId="32687A74" w:rsidR="00A87DB6" w:rsidRPr="00C15ACD" w:rsidRDefault="00A87DB6" w:rsidP="00C15ACD">
      <w:pPr>
        <w:autoSpaceDE w:val="0"/>
        <w:autoSpaceDN w:val="0"/>
        <w:adjustRightInd w:val="0"/>
        <w:spacing w:after="200" w:line="276" w:lineRule="auto"/>
        <w:jc w:val="both"/>
        <w:rPr>
          <w:rFonts w:ascii="Times New Roman" w:hAnsi="Times New Roman" w:cs="Times New Roman"/>
          <w:b/>
          <w:bCs/>
          <w:kern w:val="0"/>
          <w:lang w:val="ro-RO"/>
          <w14:ligatures w14:val="none"/>
        </w:rPr>
      </w:pPr>
      <w:r>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Mihai ANGHEL</w:t>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3A4277">
        <w:rPr>
          <w:rFonts w:ascii="Times New Roman" w:hAnsi="Times New Roman" w:cs="Times New Roman"/>
          <w:b/>
          <w:bCs/>
          <w:kern w:val="0"/>
          <w:lang w:val="ro-RO"/>
          <w14:ligatures w14:val="none"/>
        </w:rPr>
        <w:tab/>
      </w:r>
      <w:r w:rsidR="00F84034">
        <w:rPr>
          <w:rFonts w:ascii="Times New Roman" w:hAnsi="Times New Roman" w:cs="Times New Roman"/>
          <w:b/>
          <w:bCs/>
          <w:kern w:val="0"/>
          <w:lang w:val="ro-RO"/>
          <w14:ligatures w14:val="none"/>
        </w:rPr>
        <w:t xml:space="preserve">    </w:t>
      </w:r>
      <w:r w:rsidR="00F84034" w:rsidRPr="00F84034">
        <w:rPr>
          <w:rFonts w:ascii="Times New Roman" w:hAnsi="Times New Roman" w:cs="Times New Roman"/>
          <w:b/>
          <w:bCs/>
          <w:kern w:val="0"/>
          <w:lang w:val="ro-RO"/>
          <w14:ligatures w14:val="none"/>
        </w:rPr>
        <w:t>Iuliana Adriana PAVEL</w:t>
      </w:r>
    </w:p>
    <w:sectPr w:rsidR="00A87DB6" w:rsidRPr="00C15ACD" w:rsidSect="00F9625E">
      <w:footerReference w:type="default" r:id="rId7"/>
      <w:pgSz w:w="12240" w:h="15840"/>
      <w:pgMar w:top="709" w:right="1183" w:bottom="284"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82B5" w14:textId="77777777" w:rsidR="00893CFC" w:rsidRDefault="00893CFC">
      <w:pPr>
        <w:spacing w:after="0" w:line="240" w:lineRule="auto"/>
      </w:pPr>
      <w:r>
        <w:separator/>
      </w:r>
    </w:p>
  </w:endnote>
  <w:endnote w:type="continuationSeparator" w:id="0">
    <w:p w14:paraId="60C495F2" w14:textId="77777777" w:rsidR="00893CFC" w:rsidRDefault="00893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05543"/>
      <w:docPartObj>
        <w:docPartGallery w:val="Page Numbers (Bottom of Page)"/>
        <w:docPartUnique/>
      </w:docPartObj>
    </w:sdtPr>
    <w:sdtEndPr/>
    <w:sdtContent>
      <w:p w14:paraId="5E7F601D" w14:textId="77777777" w:rsidR="00310FAF" w:rsidRDefault="00310FAF">
        <w:pPr>
          <w:pStyle w:val="Subsol"/>
          <w:jc w:val="right"/>
        </w:pPr>
        <w:r>
          <w:fldChar w:fldCharType="begin"/>
        </w:r>
        <w:r>
          <w:instrText>PAGE   \* MERGEFORMAT</w:instrText>
        </w:r>
        <w:r>
          <w:fldChar w:fldCharType="separate"/>
        </w:r>
        <w:r>
          <w:t>2</w:t>
        </w:r>
        <w:r>
          <w:fldChar w:fldCharType="end"/>
        </w:r>
      </w:p>
    </w:sdtContent>
  </w:sdt>
  <w:p w14:paraId="57971EF6" w14:textId="77777777" w:rsidR="00310FAF" w:rsidRDefault="00310FA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993EF" w14:textId="77777777" w:rsidR="00893CFC" w:rsidRDefault="00893CFC">
      <w:pPr>
        <w:spacing w:after="0" w:line="240" w:lineRule="auto"/>
      </w:pPr>
      <w:r>
        <w:separator/>
      </w:r>
    </w:p>
  </w:footnote>
  <w:footnote w:type="continuationSeparator" w:id="0">
    <w:p w14:paraId="1E8A3935" w14:textId="77777777" w:rsidR="00893CFC" w:rsidRDefault="00893C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A00"/>
    <w:multiLevelType w:val="hybridMultilevel"/>
    <w:tmpl w:val="3D86B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57347"/>
    <w:multiLevelType w:val="hybridMultilevel"/>
    <w:tmpl w:val="38568D64"/>
    <w:lvl w:ilvl="0" w:tplc="E8BC3510">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2C2AB8"/>
    <w:multiLevelType w:val="hybridMultilevel"/>
    <w:tmpl w:val="AD46EB68"/>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55D0D"/>
    <w:multiLevelType w:val="multilevel"/>
    <w:tmpl w:val="9A7E6B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B34837"/>
    <w:multiLevelType w:val="hybridMultilevel"/>
    <w:tmpl w:val="529A7040"/>
    <w:lvl w:ilvl="0" w:tplc="9B52FF5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C71914"/>
    <w:multiLevelType w:val="hybridMultilevel"/>
    <w:tmpl w:val="093A447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432366">
    <w:abstractNumId w:val="3"/>
  </w:num>
  <w:num w:numId="2" w16cid:durableId="1324821363">
    <w:abstractNumId w:val="0"/>
  </w:num>
  <w:num w:numId="3" w16cid:durableId="181669904">
    <w:abstractNumId w:val="2"/>
  </w:num>
  <w:num w:numId="4" w16cid:durableId="297225511">
    <w:abstractNumId w:val="5"/>
  </w:num>
  <w:num w:numId="5" w16cid:durableId="1082989845">
    <w:abstractNumId w:val="1"/>
  </w:num>
  <w:num w:numId="6" w16cid:durableId="1110857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71E2"/>
    <w:rsid w:val="00070A3E"/>
    <w:rsid w:val="000B389B"/>
    <w:rsid w:val="00116772"/>
    <w:rsid w:val="00126E1A"/>
    <w:rsid w:val="0013649E"/>
    <w:rsid w:val="00157B82"/>
    <w:rsid w:val="00192F3F"/>
    <w:rsid w:val="001970D2"/>
    <w:rsid w:val="001B2336"/>
    <w:rsid w:val="001C2308"/>
    <w:rsid w:val="001D7BD1"/>
    <w:rsid w:val="001F337A"/>
    <w:rsid w:val="00203C7B"/>
    <w:rsid w:val="00227A2B"/>
    <w:rsid w:val="00237EF2"/>
    <w:rsid w:val="00252E35"/>
    <w:rsid w:val="002E3377"/>
    <w:rsid w:val="00310FAF"/>
    <w:rsid w:val="003338B6"/>
    <w:rsid w:val="00334F65"/>
    <w:rsid w:val="003453D9"/>
    <w:rsid w:val="003512E7"/>
    <w:rsid w:val="00352219"/>
    <w:rsid w:val="003A4277"/>
    <w:rsid w:val="003E6D0B"/>
    <w:rsid w:val="00422825"/>
    <w:rsid w:val="00476175"/>
    <w:rsid w:val="00490ECE"/>
    <w:rsid w:val="004C0CFF"/>
    <w:rsid w:val="00500DAB"/>
    <w:rsid w:val="00532B72"/>
    <w:rsid w:val="00541F1C"/>
    <w:rsid w:val="00566DB4"/>
    <w:rsid w:val="00572A19"/>
    <w:rsid w:val="0057482F"/>
    <w:rsid w:val="006154AA"/>
    <w:rsid w:val="00666134"/>
    <w:rsid w:val="00666E3D"/>
    <w:rsid w:val="006E6940"/>
    <w:rsid w:val="00701100"/>
    <w:rsid w:val="00701C4A"/>
    <w:rsid w:val="00723EAF"/>
    <w:rsid w:val="00727A6D"/>
    <w:rsid w:val="007437E5"/>
    <w:rsid w:val="00743D0C"/>
    <w:rsid w:val="007728A6"/>
    <w:rsid w:val="00791386"/>
    <w:rsid w:val="00791F0E"/>
    <w:rsid w:val="007A134D"/>
    <w:rsid w:val="007F76AF"/>
    <w:rsid w:val="00836F57"/>
    <w:rsid w:val="00850173"/>
    <w:rsid w:val="008865E6"/>
    <w:rsid w:val="00893CFC"/>
    <w:rsid w:val="008A0FC2"/>
    <w:rsid w:val="008A5D8A"/>
    <w:rsid w:val="008C6EE4"/>
    <w:rsid w:val="008E57A6"/>
    <w:rsid w:val="008E7D3A"/>
    <w:rsid w:val="008F224E"/>
    <w:rsid w:val="00947E8F"/>
    <w:rsid w:val="009519A5"/>
    <w:rsid w:val="00965239"/>
    <w:rsid w:val="009A1DCD"/>
    <w:rsid w:val="009D5719"/>
    <w:rsid w:val="00A87DB6"/>
    <w:rsid w:val="00AC0BE8"/>
    <w:rsid w:val="00AF19CB"/>
    <w:rsid w:val="00B21BBD"/>
    <w:rsid w:val="00B77E8A"/>
    <w:rsid w:val="00C15ACD"/>
    <w:rsid w:val="00C371E2"/>
    <w:rsid w:val="00C55598"/>
    <w:rsid w:val="00C57A27"/>
    <w:rsid w:val="00C62905"/>
    <w:rsid w:val="00C7004F"/>
    <w:rsid w:val="00C80255"/>
    <w:rsid w:val="00C82416"/>
    <w:rsid w:val="00CA0DF8"/>
    <w:rsid w:val="00CD1B3D"/>
    <w:rsid w:val="00CE0375"/>
    <w:rsid w:val="00D337A8"/>
    <w:rsid w:val="00D416E4"/>
    <w:rsid w:val="00D47502"/>
    <w:rsid w:val="00DD1141"/>
    <w:rsid w:val="00DD403A"/>
    <w:rsid w:val="00DF0833"/>
    <w:rsid w:val="00E254AE"/>
    <w:rsid w:val="00E57585"/>
    <w:rsid w:val="00E92211"/>
    <w:rsid w:val="00EA4E96"/>
    <w:rsid w:val="00F047E0"/>
    <w:rsid w:val="00F12949"/>
    <w:rsid w:val="00F22896"/>
    <w:rsid w:val="00F60BCE"/>
    <w:rsid w:val="00F64523"/>
    <w:rsid w:val="00F776B0"/>
    <w:rsid w:val="00F84034"/>
    <w:rsid w:val="00F9625E"/>
    <w:rsid w:val="00FB5452"/>
    <w:rsid w:val="00FC0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973E"/>
  <w15:chartTrackingRefBased/>
  <w15:docId w15:val="{ECF4450F-806D-43FA-BCDA-8C035CF7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371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371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371E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371E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C371E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C371E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371E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371E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371E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371E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371E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371E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371E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371E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371E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371E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371E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371E2"/>
    <w:rPr>
      <w:rFonts w:eastAsiaTheme="majorEastAsia" w:cstheme="majorBidi"/>
      <w:color w:val="272727" w:themeColor="text1" w:themeTint="D8"/>
    </w:rPr>
  </w:style>
  <w:style w:type="paragraph" w:styleId="Titlu">
    <w:name w:val="Title"/>
    <w:basedOn w:val="Normal"/>
    <w:next w:val="Normal"/>
    <w:link w:val="TitluCaracter"/>
    <w:uiPriority w:val="10"/>
    <w:qFormat/>
    <w:rsid w:val="00C37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371E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371E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371E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371E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371E2"/>
    <w:rPr>
      <w:i/>
      <w:iCs/>
      <w:color w:val="404040" w:themeColor="text1" w:themeTint="BF"/>
    </w:rPr>
  </w:style>
  <w:style w:type="paragraph" w:styleId="Listparagraf">
    <w:name w:val="List Paragraph"/>
    <w:basedOn w:val="Normal"/>
    <w:uiPriority w:val="34"/>
    <w:qFormat/>
    <w:rsid w:val="00C371E2"/>
    <w:pPr>
      <w:ind w:left="720"/>
      <w:contextualSpacing/>
    </w:pPr>
  </w:style>
  <w:style w:type="character" w:styleId="Accentuareintens">
    <w:name w:val="Intense Emphasis"/>
    <w:basedOn w:val="Fontdeparagrafimplicit"/>
    <w:uiPriority w:val="21"/>
    <w:qFormat/>
    <w:rsid w:val="00C371E2"/>
    <w:rPr>
      <w:i/>
      <w:iCs/>
      <w:color w:val="2F5496" w:themeColor="accent1" w:themeShade="BF"/>
    </w:rPr>
  </w:style>
  <w:style w:type="paragraph" w:styleId="Citatintens">
    <w:name w:val="Intense Quote"/>
    <w:basedOn w:val="Normal"/>
    <w:next w:val="Normal"/>
    <w:link w:val="CitatintensCaracter"/>
    <w:uiPriority w:val="30"/>
    <w:qFormat/>
    <w:rsid w:val="00C371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C371E2"/>
    <w:rPr>
      <w:i/>
      <w:iCs/>
      <w:color w:val="2F5496" w:themeColor="accent1" w:themeShade="BF"/>
    </w:rPr>
  </w:style>
  <w:style w:type="character" w:styleId="Referireintens">
    <w:name w:val="Intense Reference"/>
    <w:basedOn w:val="Fontdeparagrafimplicit"/>
    <w:uiPriority w:val="32"/>
    <w:qFormat/>
    <w:rsid w:val="00C371E2"/>
    <w:rPr>
      <w:b/>
      <w:bCs/>
      <w:smallCaps/>
      <w:color w:val="2F5496" w:themeColor="accent1" w:themeShade="BF"/>
      <w:spacing w:val="5"/>
    </w:rPr>
  </w:style>
  <w:style w:type="paragraph" w:styleId="Subsol">
    <w:name w:val="footer"/>
    <w:basedOn w:val="Normal"/>
    <w:link w:val="SubsolCaracter"/>
    <w:uiPriority w:val="99"/>
    <w:semiHidden/>
    <w:unhideWhenUsed/>
    <w:rsid w:val="00310FAF"/>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31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1191</Words>
  <Characters>6910</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Ciuca</dc:creator>
  <cp:keywords/>
  <dc:description/>
  <cp:lastModifiedBy>Mariana Paun</cp:lastModifiedBy>
  <cp:revision>10</cp:revision>
  <dcterms:created xsi:type="dcterms:W3CDTF">2026-03-27T09:47:00Z</dcterms:created>
  <dcterms:modified xsi:type="dcterms:W3CDTF">2026-03-27T09:56:00Z</dcterms:modified>
</cp:coreProperties>
</file>