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3E80C" w14:textId="77777777" w:rsidR="002E6F06" w:rsidRDefault="002E6F06" w:rsidP="002E6F06">
      <w:pPr>
        <w:autoSpaceDE w:val="0"/>
        <w:autoSpaceDN w:val="0"/>
        <w:adjustRightInd w:val="0"/>
        <w:spacing w:after="200" w:line="300" w:lineRule="exact"/>
        <w:jc w:val="right"/>
        <w:rPr>
          <w:rFonts w:ascii="Times New Roman" w:hAnsi="Times New Roman" w:cs="Times New Roman"/>
          <w:b/>
          <w:bCs/>
          <w:kern w:val="0"/>
          <w:lang w:val="ro-RO"/>
          <w14:ligatures w14:val="none"/>
        </w:rPr>
      </w:pPr>
      <w:bookmarkStart w:id="0" w:name="_Hlk123201112"/>
      <w:r>
        <w:rPr>
          <w:rFonts w:ascii="Times New Roman" w:hAnsi="Times New Roman" w:cs="Times New Roman"/>
          <w:b/>
          <w:bCs/>
          <w:kern w:val="0"/>
          <w:lang w:val="ro-RO"/>
          <w14:ligatures w14:val="none"/>
        </w:rPr>
        <w:t>Anexa nr. 2 la HCL Snagov nr. ____/______2026</w:t>
      </w:r>
    </w:p>
    <w:p w14:paraId="205D0E22" w14:textId="77777777" w:rsidR="002E6F06" w:rsidRDefault="002E6F06" w:rsidP="00265535">
      <w:pPr>
        <w:autoSpaceDE w:val="0"/>
        <w:autoSpaceDN w:val="0"/>
        <w:adjustRightInd w:val="0"/>
        <w:spacing w:after="200" w:line="300" w:lineRule="exact"/>
        <w:jc w:val="center"/>
        <w:rPr>
          <w:rFonts w:ascii="Times New Roman" w:hAnsi="Times New Roman" w:cs="Times New Roman"/>
          <w:b/>
          <w:bCs/>
          <w:kern w:val="0"/>
          <w:lang w:val="ro-RO"/>
          <w14:ligatures w14:val="none"/>
        </w:rPr>
      </w:pPr>
    </w:p>
    <w:p w14:paraId="2B5CB227" w14:textId="2564A00E" w:rsidR="00265535" w:rsidRPr="00265535" w:rsidRDefault="00265535" w:rsidP="00265535">
      <w:pPr>
        <w:autoSpaceDE w:val="0"/>
        <w:autoSpaceDN w:val="0"/>
        <w:adjustRightInd w:val="0"/>
        <w:spacing w:after="200" w:line="300" w:lineRule="exact"/>
        <w:jc w:val="center"/>
        <w:rPr>
          <w:rFonts w:ascii="Times New Roman" w:hAnsi="Times New Roman" w:cs="Times New Roman"/>
          <w:b/>
          <w:bCs/>
          <w:kern w:val="0"/>
          <w:lang w:val="ro-RO"/>
          <w14:ligatures w14:val="none"/>
        </w:rPr>
      </w:pPr>
      <w:r w:rsidRPr="00265535">
        <w:rPr>
          <w:rFonts w:ascii="Times New Roman" w:hAnsi="Times New Roman" w:cs="Times New Roman"/>
          <w:b/>
          <w:bCs/>
          <w:kern w:val="0"/>
          <w:lang w:val="ro-RO"/>
          <w14:ligatures w14:val="none"/>
        </w:rPr>
        <w:t>CONTRACT PRIVIND DAREA ÎN FOLOSINȚĂ GRATUITĂ A IMOBILULUI DENUMIT „DISPENSAR UMAN SNAGOV”</w:t>
      </w:r>
    </w:p>
    <w:bookmarkEnd w:id="0"/>
    <w:p w14:paraId="1E2B4010" w14:textId="636F3404" w:rsidR="00265535" w:rsidRPr="00265535" w:rsidRDefault="00265535" w:rsidP="00265535">
      <w:pPr>
        <w:autoSpaceDE w:val="0"/>
        <w:autoSpaceDN w:val="0"/>
        <w:adjustRightInd w:val="0"/>
        <w:spacing w:after="200" w:line="300" w:lineRule="exact"/>
        <w:jc w:val="center"/>
        <w:rPr>
          <w:rFonts w:ascii="Times New Roman" w:hAnsi="Times New Roman" w:cs="Times New Roman"/>
          <w:b/>
          <w:bCs/>
          <w:kern w:val="0"/>
          <w:lang w:val="ro-RO"/>
          <w14:ligatures w14:val="none"/>
        </w:rPr>
      </w:pPr>
      <w:r w:rsidRPr="00265535">
        <w:rPr>
          <w:rFonts w:ascii="Times New Roman" w:hAnsi="Times New Roman" w:cs="Times New Roman"/>
          <w:b/>
          <w:bCs/>
          <w:kern w:val="0"/>
          <w:lang w:val="ro-RO"/>
          <w14:ligatures w14:val="none"/>
        </w:rPr>
        <w:t xml:space="preserve">Încheiat astăzi </w:t>
      </w:r>
      <w:r w:rsidR="00785205">
        <w:rPr>
          <w:rFonts w:ascii="Times New Roman" w:hAnsi="Times New Roman" w:cs="Times New Roman"/>
          <w:b/>
          <w:bCs/>
          <w:color w:val="FF0000"/>
          <w:kern w:val="0"/>
          <w:lang w:val="ro-RO"/>
          <w14:ligatures w14:val="none"/>
        </w:rPr>
        <w:t xml:space="preserve"> </w:t>
      </w:r>
      <w:r w:rsidR="002E6F06">
        <w:rPr>
          <w:rFonts w:ascii="Times New Roman" w:hAnsi="Times New Roman" w:cs="Times New Roman"/>
          <w:b/>
          <w:bCs/>
          <w:kern w:val="0"/>
          <w:lang w:val="ro-RO"/>
          <w14:ligatures w14:val="none"/>
        </w:rPr>
        <w:t>_________</w:t>
      </w:r>
      <w:r w:rsidRPr="00DF5709">
        <w:rPr>
          <w:rFonts w:ascii="Times New Roman" w:hAnsi="Times New Roman" w:cs="Times New Roman"/>
          <w:b/>
          <w:bCs/>
          <w:kern w:val="0"/>
          <w:lang w:val="ro-RO"/>
          <w14:ligatures w14:val="none"/>
        </w:rPr>
        <w:t>202</w:t>
      </w:r>
      <w:r w:rsidR="00785205" w:rsidRPr="00DF5709">
        <w:rPr>
          <w:rFonts w:ascii="Times New Roman" w:hAnsi="Times New Roman" w:cs="Times New Roman"/>
          <w:b/>
          <w:bCs/>
          <w:kern w:val="0"/>
          <w:lang w:val="ro-RO"/>
          <w14:ligatures w14:val="none"/>
        </w:rPr>
        <w:t>6</w:t>
      </w:r>
      <w:r w:rsidRPr="00265535">
        <w:rPr>
          <w:rFonts w:ascii="Times New Roman" w:hAnsi="Times New Roman" w:cs="Times New Roman"/>
          <w:b/>
          <w:bCs/>
          <w:kern w:val="0"/>
          <w:lang w:val="ro-RO"/>
          <w14:ligatures w14:val="none"/>
        </w:rPr>
        <w:t xml:space="preserve">           </w:t>
      </w:r>
    </w:p>
    <w:p w14:paraId="7C455AA2" w14:textId="77777777" w:rsidR="00265535" w:rsidRPr="00265535" w:rsidRDefault="00265535" w:rsidP="00265535">
      <w:pPr>
        <w:autoSpaceDE w:val="0"/>
        <w:autoSpaceDN w:val="0"/>
        <w:adjustRightInd w:val="0"/>
        <w:spacing w:after="200" w:line="300" w:lineRule="exact"/>
        <w:jc w:val="both"/>
        <w:rPr>
          <w:rFonts w:ascii="Times New Roman" w:hAnsi="Times New Roman" w:cs="Times New Roman"/>
          <w:b/>
          <w:bCs/>
          <w:kern w:val="0"/>
          <w:lang w:val="ro-RO"/>
          <w14:ligatures w14:val="none"/>
        </w:rPr>
      </w:pPr>
    </w:p>
    <w:p w14:paraId="0BB2FB3B" w14:textId="77777777" w:rsidR="00265535" w:rsidRPr="00265535" w:rsidRDefault="00265535" w:rsidP="00265535">
      <w:pPr>
        <w:numPr>
          <w:ilvl w:val="0"/>
          <w:numId w:val="1"/>
        </w:numPr>
        <w:autoSpaceDE w:val="0"/>
        <w:autoSpaceDN w:val="0"/>
        <w:adjustRightInd w:val="0"/>
        <w:spacing w:after="200" w:line="300" w:lineRule="exact"/>
        <w:jc w:val="both"/>
        <w:rPr>
          <w:rFonts w:ascii="Times New Roman" w:hAnsi="Times New Roman" w:cs="Times New Roman"/>
          <w:b/>
          <w:bCs/>
          <w:kern w:val="0"/>
          <w:lang w:val="ro-RO"/>
          <w14:ligatures w14:val="none"/>
        </w:rPr>
      </w:pPr>
      <w:r w:rsidRPr="00265535">
        <w:rPr>
          <w:rFonts w:ascii="Times New Roman" w:hAnsi="Times New Roman" w:cs="Times New Roman"/>
          <w:b/>
          <w:bCs/>
          <w:kern w:val="0"/>
          <w:lang w:val="ro-RO"/>
          <w14:ligatures w14:val="none"/>
        </w:rPr>
        <w:t>PĂRȚILE CONTRACTANTE</w:t>
      </w:r>
    </w:p>
    <w:p w14:paraId="6C5CBC01" w14:textId="2D1F39FD"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b/>
          <w:bCs/>
          <w:kern w:val="0"/>
          <w:lang w:val="ro-RO"/>
          <w14:ligatures w14:val="none"/>
        </w:rPr>
        <w:t xml:space="preserve"> UAT COMUNA SNAGOV </w:t>
      </w:r>
      <w:r w:rsidRPr="00265535">
        <w:rPr>
          <w:rFonts w:ascii="Times New Roman" w:hAnsi="Times New Roman" w:cs="Times New Roman"/>
          <w:kern w:val="0"/>
          <w:lang w:val="ro-RO"/>
          <w14:ligatures w14:val="none"/>
        </w:rPr>
        <w:t>(„</w:t>
      </w:r>
      <w:r w:rsidRPr="00265535">
        <w:rPr>
          <w:rFonts w:ascii="Times New Roman" w:hAnsi="Times New Roman" w:cs="Times New Roman"/>
          <w:b/>
          <w:bCs/>
          <w:kern w:val="0"/>
          <w:lang w:val="ro-RO"/>
          <w14:ligatures w14:val="none"/>
        </w:rPr>
        <w:t>UAT Snagov</w:t>
      </w:r>
      <w:r w:rsidRPr="00265535">
        <w:rPr>
          <w:rFonts w:ascii="Times New Roman" w:hAnsi="Times New Roman" w:cs="Times New Roman"/>
          <w:kern w:val="0"/>
          <w:lang w:val="ro-RO"/>
          <w14:ligatures w14:val="none"/>
        </w:rPr>
        <w:t xml:space="preserve">”), cu sediul în </w:t>
      </w:r>
      <w:r w:rsidR="00773B89">
        <w:rPr>
          <w:rFonts w:ascii="Times New Roman" w:hAnsi="Times New Roman" w:cs="Times New Roman"/>
          <w:kern w:val="0"/>
          <w:lang w:val="ro-RO"/>
          <w14:ligatures w14:val="none"/>
        </w:rPr>
        <w:t>C</w:t>
      </w:r>
      <w:r w:rsidRPr="00265535">
        <w:rPr>
          <w:rFonts w:ascii="Times New Roman" w:hAnsi="Times New Roman" w:cs="Times New Roman"/>
          <w:kern w:val="0"/>
          <w:lang w:val="ro-RO"/>
          <w14:ligatures w14:val="none"/>
        </w:rPr>
        <w:t>om</w:t>
      </w:r>
      <w:r w:rsidR="0035689A">
        <w:rPr>
          <w:rFonts w:ascii="Times New Roman" w:hAnsi="Times New Roman" w:cs="Times New Roman"/>
          <w:kern w:val="0"/>
          <w:lang w:val="ro-RO"/>
          <w14:ligatures w14:val="none"/>
        </w:rPr>
        <w:t>una</w:t>
      </w:r>
      <w:r w:rsidRPr="00265535">
        <w:rPr>
          <w:rFonts w:ascii="Times New Roman" w:hAnsi="Times New Roman" w:cs="Times New Roman"/>
          <w:kern w:val="0"/>
          <w:lang w:val="ro-RO"/>
          <w14:ligatures w14:val="none"/>
        </w:rPr>
        <w:t xml:space="preserve"> Snagov, </w:t>
      </w:r>
      <w:r w:rsidR="0035689A">
        <w:rPr>
          <w:rFonts w:ascii="Times New Roman" w:hAnsi="Times New Roman" w:cs="Times New Roman"/>
          <w:kern w:val="0"/>
          <w:lang w:val="ro-RO"/>
          <w14:ligatures w14:val="none"/>
        </w:rPr>
        <w:t>S</w:t>
      </w:r>
      <w:r w:rsidRPr="00265535">
        <w:rPr>
          <w:rFonts w:ascii="Times New Roman" w:hAnsi="Times New Roman" w:cs="Times New Roman"/>
          <w:kern w:val="0"/>
          <w:lang w:val="ro-RO"/>
          <w14:ligatures w14:val="none"/>
        </w:rPr>
        <w:t>at Ghermănești, Șoseaua Ghermănești</w:t>
      </w:r>
      <w:r w:rsidR="00785205">
        <w:rPr>
          <w:rFonts w:ascii="Times New Roman" w:hAnsi="Times New Roman" w:cs="Times New Roman"/>
          <w:kern w:val="0"/>
          <w:lang w:val="ro-RO"/>
          <w14:ligatures w14:val="none"/>
        </w:rPr>
        <w:t>,</w:t>
      </w:r>
      <w:r w:rsidRPr="00265535">
        <w:rPr>
          <w:rFonts w:ascii="Times New Roman" w:hAnsi="Times New Roman" w:cs="Times New Roman"/>
          <w:kern w:val="0"/>
          <w:lang w:val="ro-RO"/>
          <w14:ligatures w14:val="none"/>
        </w:rPr>
        <w:t xml:space="preserve"> </w:t>
      </w:r>
      <w:r w:rsidR="00603708">
        <w:rPr>
          <w:rFonts w:ascii="Times New Roman" w:hAnsi="Times New Roman" w:cs="Times New Roman"/>
          <w:kern w:val="0"/>
          <w:lang w:val="ro-RO"/>
          <w14:ligatures w14:val="none"/>
        </w:rPr>
        <w:t>N</w:t>
      </w:r>
      <w:r w:rsidRPr="00265535">
        <w:rPr>
          <w:rFonts w:ascii="Times New Roman" w:hAnsi="Times New Roman" w:cs="Times New Roman"/>
          <w:kern w:val="0"/>
          <w:lang w:val="ro-RO"/>
          <w14:ligatures w14:val="none"/>
        </w:rPr>
        <w:t xml:space="preserve">r. 49, </w:t>
      </w:r>
      <w:r w:rsidR="00603708">
        <w:rPr>
          <w:rFonts w:ascii="Times New Roman" w:hAnsi="Times New Roman" w:cs="Times New Roman"/>
          <w:kern w:val="0"/>
          <w:lang w:val="ro-RO"/>
          <w14:ligatures w14:val="none"/>
        </w:rPr>
        <w:t>J</w:t>
      </w:r>
      <w:r w:rsidRPr="00265535">
        <w:rPr>
          <w:rFonts w:ascii="Times New Roman" w:hAnsi="Times New Roman" w:cs="Times New Roman"/>
          <w:kern w:val="0"/>
          <w:lang w:val="ro-RO"/>
          <w14:ligatures w14:val="none"/>
        </w:rPr>
        <w:t>ud</w:t>
      </w:r>
      <w:r w:rsidR="00603708">
        <w:rPr>
          <w:rFonts w:ascii="Times New Roman" w:hAnsi="Times New Roman" w:cs="Times New Roman"/>
          <w:kern w:val="0"/>
          <w:lang w:val="ro-RO"/>
          <w14:ligatures w14:val="none"/>
        </w:rPr>
        <w:t>eț</w:t>
      </w:r>
      <w:r w:rsidRPr="00265535">
        <w:rPr>
          <w:rFonts w:ascii="Times New Roman" w:hAnsi="Times New Roman" w:cs="Times New Roman"/>
          <w:kern w:val="0"/>
          <w:lang w:val="ro-RO"/>
          <w14:ligatures w14:val="none"/>
        </w:rPr>
        <w:t xml:space="preserve"> Ilfov, având CUI 5643775, cont nr. RO70TREZ42121A300530XXXX deschis la Trezoreria Ilfov,  reprezentată legal prin primar Mihai Anghel, în calitate de </w:t>
      </w:r>
      <w:r w:rsidRPr="00265535">
        <w:rPr>
          <w:rFonts w:ascii="Times New Roman" w:hAnsi="Times New Roman" w:cs="Times New Roman"/>
          <w:b/>
          <w:bCs/>
          <w:kern w:val="0"/>
          <w:lang w:val="ro-RO"/>
          <w14:ligatures w14:val="none"/>
        </w:rPr>
        <w:t>Proprietar</w:t>
      </w:r>
      <w:r w:rsidRPr="00265535">
        <w:rPr>
          <w:rFonts w:ascii="Times New Roman" w:hAnsi="Times New Roman" w:cs="Times New Roman"/>
          <w:kern w:val="0"/>
          <w:lang w:val="ro-RO"/>
          <w14:ligatures w14:val="none"/>
        </w:rPr>
        <w:t>,</w:t>
      </w:r>
    </w:p>
    <w:p w14:paraId="3CA56DB2" w14:textId="77777777" w:rsidR="00265535" w:rsidRPr="00265535" w:rsidRDefault="00265535" w:rsidP="00265535">
      <w:pPr>
        <w:autoSpaceDE w:val="0"/>
        <w:autoSpaceDN w:val="0"/>
        <w:adjustRightInd w:val="0"/>
        <w:spacing w:after="200" w:line="300" w:lineRule="exact"/>
        <w:ind w:firstLine="360"/>
        <w:jc w:val="both"/>
        <w:rPr>
          <w:rFonts w:ascii="Times New Roman" w:hAnsi="Times New Roman" w:cs="Times New Roman"/>
          <w:kern w:val="0"/>
          <w:lang w:val="ro-RO"/>
          <w14:ligatures w14:val="none"/>
        </w:rPr>
      </w:pPr>
      <w:proofErr w:type="spellStart"/>
      <w:r w:rsidRPr="00265535">
        <w:rPr>
          <w:rFonts w:ascii="Times New Roman" w:hAnsi="Times New Roman" w:cs="Times New Roman"/>
          <w:kern w:val="0"/>
          <w:lang w:val="ro-RO"/>
          <w14:ligatures w14:val="none"/>
        </w:rPr>
        <w:t>şi</w:t>
      </w:r>
      <w:proofErr w:type="spellEnd"/>
    </w:p>
    <w:p w14:paraId="68A46A91" w14:textId="7D43BC65" w:rsidR="00265535" w:rsidRPr="00EC3F20" w:rsidRDefault="00265535" w:rsidP="00EC3F20">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b/>
          <w:bCs/>
          <w:kern w:val="0"/>
          <w:lang w:val="ro-RO"/>
          <w14:ligatures w14:val="none"/>
        </w:rPr>
        <w:t xml:space="preserve"> SERVICIUL DE AMBULANȚĂ BUCUREȘTI-ILFOV</w:t>
      </w:r>
      <w:r w:rsidRPr="00265535">
        <w:rPr>
          <w:rFonts w:ascii="Times New Roman" w:hAnsi="Times New Roman" w:cs="Times New Roman"/>
          <w:kern w:val="0"/>
          <w:lang w:val="ro-RO"/>
          <w14:ligatures w14:val="none"/>
        </w:rPr>
        <w:t>, cu sediul în București</w:t>
      </w:r>
      <w:r w:rsidR="00CD46B1" w:rsidRPr="00CD46B1">
        <w:rPr>
          <w:rFonts w:ascii="Times New Roman" w:hAnsi="Times New Roman" w:cs="Times New Roman"/>
          <w:kern w:val="0"/>
          <w:lang w:val="ro-RO"/>
          <w14:ligatures w14:val="none"/>
        </w:rPr>
        <w:t xml:space="preserve"> </w:t>
      </w:r>
      <w:r w:rsidR="00CD46B1">
        <w:rPr>
          <w:rFonts w:ascii="Times New Roman" w:hAnsi="Times New Roman" w:cs="Times New Roman"/>
          <w:kern w:val="0"/>
          <w:lang w:val="ro-RO"/>
          <w14:ligatures w14:val="none"/>
        </w:rPr>
        <w:t>S</w:t>
      </w:r>
      <w:r w:rsidR="00CD46B1" w:rsidRPr="00265535">
        <w:rPr>
          <w:rFonts w:ascii="Times New Roman" w:hAnsi="Times New Roman" w:cs="Times New Roman"/>
          <w:kern w:val="0"/>
          <w:lang w:val="ro-RO"/>
          <w14:ligatures w14:val="none"/>
        </w:rPr>
        <w:t>ector2</w:t>
      </w:r>
      <w:r w:rsidRPr="00265535">
        <w:rPr>
          <w:rFonts w:ascii="Times New Roman" w:hAnsi="Times New Roman" w:cs="Times New Roman"/>
          <w:kern w:val="0"/>
          <w:lang w:val="ro-RO"/>
          <w14:ligatures w14:val="none"/>
        </w:rPr>
        <w:t xml:space="preserve">, </w:t>
      </w:r>
      <w:r w:rsidR="00785205">
        <w:rPr>
          <w:rFonts w:ascii="Times New Roman" w:hAnsi="Times New Roman" w:cs="Times New Roman"/>
          <w:kern w:val="0"/>
          <w:lang w:val="ro-RO"/>
          <w14:ligatures w14:val="none"/>
        </w:rPr>
        <w:t>S</w:t>
      </w:r>
      <w:r w:rsidRPr="00265535">
        <w:rPr>
          <w:rFonts w:ascii="Times New Roman" w:hAnsi="Times New Roman" w:cs="Times New Roman"/>
          <w:kern w:val="0"/>
          <w:lang w:val="ro-RO"/>
          <w14:ligatures w14:val="none"/>
        </w:rPr>
        <w:t>tr. Mihai</w:t>
      </w:r>
      <w:r w:rsidR="00785205">
        <w:rPr>
          <w:rFonts w:ascii="Times New Roman" w:hAnsi="Times New Roman" w:cs="Times New Roman"/>
          <w:kern w:val="0"/>
          <w:lang w:val="ro-RO"/>
          <w14:ligatures w14:val="none"/>
        </w:rPr>
        <w:t xml:space="preserve"> </w:t>
      </w:r>
      <w:r w:rsidRPr="00265535">
        <w:rPr>
          <w:rFonts w:ascii="Times New Roman" w:hAnsi="Times New Roman" w:cs="Times New Roman"/>
          <w:kern w:val="0"/>
          <w:lang w:val="ro-RO"/>
          <w14:ligatures w14:val="none"/>
        </w:rPr>
        <w:t>Eminescu,</w:t>
      </w:r>
      <w:r w:rsidR="00CD46B1">
        <w:rPr>
          <w:rFonts w:ascii="Times New Roman" w:hAnsi="Times New Roman" w:cs="Times New Roman"/>
          <w:kern w:val="0"/>
          <w:lang w:val="ro-RO"/>
          <w14:ligatures w14:val="none"/>
        </w:rPr>
        <w:t xml:space="preserve"> N</w:t>
      </w:r>
      <w:r w:rsidRPr="00265535">
        <w:rPr>
          <w:rFonts w:ascii="Times New Roman" w:hAnsi="Times New Roman" w:cs="Times New Roman"/>
          <w:kern w:val="0"/>
          <w:lang w:val="ro-RO"/>
          <w14:ligatures w14:val="none"/>
        </w:rPr>
        <w:t>r.</w:t>
      </w:r>
      <w:r w:rsidR="00CD46B1">
        <w:rPr>
          <w:rFonts w:ascii="Times New Roman" w:hAnsi="Times New Roman" w:cs="Times New Roman"/>
          <w:kern w:val="0"/>
          <w:lang w:val="ro-RO"/>
          <w14:ligatures w14:val="none"/>
        </w:rPr>
        <w:t xml:space="preserve"> </w:t>
      </w:r>
      <w:r w:rsidRPr="00265535">
        <w:rPr>
          <w:rFonts w:ascii="Times New Roman" w:hAnsi="Times New Roman" w:cs="Times New Roman"/>
          <w:kern w:val="0"/>
          <w:lang w:val="ro-RO"/>
          <w14:ligatures w14:val="none"/>
        </w:rPr>
        <w:t>226,</w:t>
      </w:r>
      <w:r w:rsidR="00CD46B1">
        <w:rPr>
          <w:rFonts w:ascii="Times New Roman" w:hAnsi="Times New Roman" w:cs="Times New Roman"/>
          <w:kern w:val="0"/>
          <w:lang w:val="ro-RO"/>
          <w14:ligatures w14:val="none"/>
        </w:rPr>
        <w:t xml:space="preserve"> </w:t>
      </w:r>
      <w:r w:rsidRPr="00265535">
        <w:rPr>
          <w:rFonts w:ascii="Times New Roman" w:hAnsi="Times New Roman" w:cs="Times New Roman"/>
          <w:kern w:val="0"/>
          <w:lang w:val="ro-RO"/>
          <w14:ligatures w14:val="none"/>
        </w:rPr>
        <w:t>având cod fiscal 26361041,</w:t>
      </w:r>
      <w:r w:rsidR="00CD46B1">
        <w:rPr>
          <w:rFonts w:ascii="Times New Roman" w:hAnsi="Times New Roman" w:cs="Times New Roman"/>
          <w:kern w:val="0"/>
          <w:lang w:val="ro-RO"/>
          <w14:ligatures w14:val="none"/>
        </w:rPr>
        <w:t xml:space="preserve"> </w:t>
      </w:r>
      <w:r w:rsidRPr="00265535">
        <w:rPr>
          <w:rFonts w:ascii="Times New Roman" w:hAnsi="Times New Roman" w:cs="Times New Roman"/>
          <w:kern w:val="0"/>
          <w:lang w:val="ro-RO"/>
          <w14:ligatures w14:val="none"/>
        </w:rPr>
        <w:t>cont RO96TREZ7025041XXX011256 deschis la Trezoreria Sector 2, reprezentată de Dr.</w:t>
      </w:r>
      <w:r w:rsidR="00CD46B1">
        <w:rPr>
          <w:rFonts w:ascii="Times New Roman" w:hAnsi="Times New Roman" w:cs="Times New Roman"/>
          <w:kern w:val="0"/>
          <w:lang w:val="ro-RO"/>
          <w14:ligatures w14:val="none"/>
        </w:rPr>
        <w:t xml:space="preserve"> </w:t>
      </w:r>
      <w:r w:rsidRPr="00265535">
        <w:rPr>
          <w:rFonts w:ascii="Times New Roman" w:hAnsi="Times New Roman" w:cs="Times New Roman"/>
          <w:kern w:val="0"/>
          <w:lang w:val="ro-RO"/>
          <w14:ligatures w14:val="none"/>
        </w:rPr>
        <w:t xml:space="preserve">Alis </w:t>
      </w:r>
      <w:proofErr w:type="spellStart"/>
      <w:r w:rsidRPr="00265535">
        <w:rPr>
          <w:rFonts w:ascii="Times New Roman" w:hAnsi="Times New Roman" w:cs="Times New Roman"/>
          <w:kern w:val="0"/>
          <w:lang w:val="ro-RO"/>
          <w14:ligatures w14:val="none"/>
        </w:rPr>
        <w:t>Grasu</w:t>
      </w:r>
      <w:proofErr w:type="spellEnd"/>
      <w:r w:rsidRPr="00265535">
        <w:rPr>
          <w:rFonts w:ascii="Times New Roman" w:hAnsi="Times New Roman" w:cs="Times New Roman"/>
          <w:kern w:val="0"/>
          <w:lang w:val="ro-RO"/>
          <w14:ligatures w14:val="none"/>
        </w:rPr>
        <w:t xml:space="preserve">, cu funcția de Manager General, în calitate de </w:t>
      </w:r>
      <w:r w:rsidRPr="00265535">
        <w:rPr>
          <w:rFonts w:ascii="Times New Roman" w:hAnsi="Times New Roman" w:cs="Times New Roman"/>
          <w:b/>
          <w:bCs/>
          <w:kern w:val="0"/>
          <w:lang w:val="ro-RO"/>
          <w14:ligatures w14:val="none"/>
        </w:rPr>
        <w:t>Titular al dreptului de folosință gratuită</w:t>
      </w:r>
      <w:r w:rsidRPr="00265535">
        <w:rPr>
          <w:rFonts w:ascii="Times New Roman" w:hAnsi="Times New Roman" w:cs="Times New Roman"/>
          <w:kern w:val="0"/>
          <w:lang w:val="ro-RO"/>
          <w14:ligatures w14:val="none"/>
        </w:rPr>
        <w:t>,</w:t>
      </w:r>
    </w:p>
    <w:p w14:paraId="0699370A" w14:textId="77777777" w:rsidR="00265535" w:rsidRPr="00265535" w:rsidRDefault="00265535" w:rsidP="00265535">
      <w:p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Denumite în mod colectiv „</w:t>
      </w:r>
      <w:r w:rsidRPr="00265535">
        <w:rPr>
          <w:rFonts w:ascii="Times New Roman" w:hAnsi="Times New Roman" w:cs="Times New Roman"/>
          <w:b/>
          <w:bCs/>
          <w:kern w:val="0"/>
          <w:lang w:val="ro-RO"/>
          <w14:ligatures w14:val="none"/>
        </w:rPr>
        <w:t>Părțile</w:t>
      </w:r>
      <w:r w:rsidRPr="00265535">
        <w:rPr>
          <w:rFonts w:ascii="Times New Roman" w:hAnsi="Times New Roman" w:cs="Times New Roman"/>
          <w:kern w:val="0"/>
          <w:lang w:val="ro-RO"/>
          <w14:ligatures w14:val="none"/>
        </w:rPr>
        <w:t>” și individual „</w:t>
      </w:r>
      <w:r w:rsidRPr="00265535">
        <w:rPr>
          <w:rFonts w:ascii="Times New Roman" w:hAnsi="Times New Roman" w:cs="Times New Roman"/>
          <w:b/>
          <w:bCs/>
          <w:kern w:val="0"/>
          <w:lang w:val="ro-RO"/>
          <w14:ligatures w14:val="none"/>
        </w:rPr>
        <w:t>Partea</w:t>
      </w:r>
      <w:r w:rsidRPr="00265535">
        <w:rPr>
          <w:rFonts w:ascii="Times New Roman" w:hAnsi="Times New Roman" w:cs="Times New Roman"/>
          <w:kern w:val="0"/>
          <w:lang w:val="ro-RO"/>
          <w14:ligatures w14:val="none"/>
        </w:rPr>
        <w:t xml:space="preserve">”, </w:t>
      </w:r>
    </w:p>
    <w:p w14:paraId="3EE11F7F" w14:textId="77777777" w:rsidR="00265535" w:rsidRPr="00265535" w:rsidRDefault="00265535" w:rsidP="00265535">
      <w:p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În temeiul art</w:t>
      </w:r>
      <w:r w:rsidRPr="0078672A">
        <w:rPr>
          <w:rFonts w:ascii="Times New Roman" w:hAnsi="Times New Roman" w:cs="Times New Roman"/>
          <w:kern w:val="0"/>
          <w:lang w:val="ro-RO"/>
          <w14:ligatures w14:val="none"/>
        </w:rPr>
        <w:t>. 874 din Legea nr. 287/2009</w:t>
      </w:r>
      <w:r w:rsidRPr="00265535">
        <w:rPr>
          <w:rFonts w:ascii="Times New Roman" w:hAnsi="Times New Roman" w:cs="Times New Roman"/>
          <w:kern w:val="0"/>
          <w:lang w:val="ro-RO"/>
          <w14:ligatures w14:val="none"/>
        </w:rPr>
        <w:t xml:space="preserve"> privind Codul Civil (denumită în continuare „</w:t>
      </w:r>
      <w:r w:rsidRPr="00265535">
        <w:rPr>
          <w:rFonts w:ascii="Times New Roman" w:hAnsi="Times New Roman" w:cs="Times New Roman"/>
          <w:b/>
          <w:bCs/>
          <w:kern w:val="0"/>
          <w:lang w:val="ro-RO"/>
          <w14:ligatures w14:val="none"/>
        </w:rPr>
        <w:t>Codul Civil</w:t>
      </w:r>
      <w:r w:rsidRPr="00265535">
        <w:rPr>
          <w:rFonts w:ascii="Times New Roman" w:hAnsi="Times New Roman" w:cs="Times New Roman"/>
          <w:kern w:val="0"/>
          <w:lang w:val="ro-RO"/>
          <w14:ligatures w14:val="none"/>
        </w:rPr>
        <w:t xml:space="preserve">”), coroborat cu prevederile </w:t>
      </w:r>
      <w:r w:rsidRPr="0078672A">
        <w:rPr>
          <w:rFonts w:ascii="Times New Roman" w:hAnsi="Times New Roman" w:cs="Times New Roman"/>
          <w:kern w:val="0"/>
          <w:lang w:val="ro-RO"/>
          <w14:ligatures w14:val="none"/>
        </w:rPr>
        <w:t>art. 349</w:t>
      </w:r>
      <w:r w:rsidRPr="00265535">
        <w:rPr>
          <w:rFonts w:ascii="Times New Roman" w:hAnsi="Times New Roman" w:cs="Times New Roman"/>
          <w:kern w:val="0"/>
          <w:lang w:val="ro-RO"/>
          <w14:ligatures w14:val="none"/>
        </w:rPr>
        <w:t xml:space="preserve"> și următoarele din Ordonanța de Urgență </w:t>
      </w:r>
      <w:r w:rsidRPr="0078672A">
        <w:rPr>
          <w:rFonts w:ascii="Times New Roman" w:hAnsi="Times New Roman" w:cs="Times New Roman"/>
          <w:kern w:val="0"/>
          <w:lang w:val="ro-RO"/>
          <w14:ligatures w14:val="none"/>
        </w:rPr>
        <w:t xml:space="preserve">57/2019 </w:t>
      </w:r>
      <w:r w:rsidRPr="00265535">
        <w:rPr>
          <w:rFonts w:ascii="Times New Roman" w:hAnsi="Times New Roman" w:cs="Times New Roman"/>
          <w:kern w:val="0"/>
          <w:lang w:val="ro-RO"/>
          <w14:ligatures w14:val="none"/>
        </w:rPr>
        <w:t>privind Codul Administrativ (denumit în continuare „</w:t>
      </w:r>
      <w:r w:rsidRPr="00265535">
        <w:rPr>
          <w:rFonts w:ascii="Times New Roman" w:hAnsi="Times New Roman" w:cs="Times New Roman"/>
          <w:b/>
          <w:bCs/>
          <w:kern w:val="0"/>
          <w:lang w:val="ro-RO"/>
          <w14:ligatures w14:val="none"/>
        </w:rPr>
        <w:t>Codul Administrativ</w:t>
      </w:r>
      <w:r w:rsidRPr="00265535">
        <w:rPr>
          <w:rFonts w:ascii="Times New Roman" w:hAnsi="Times New Roman" w:cs="Times New Roman"/>
          <w:kern w:val="0"/>
          <w:lang w:val="ro-RO"/>
          <w14:ligatures w14:val="none"/>
        </w:rPr>
        <w:t xml:space="preserve">”) și a Hotărârii Consiliului local nr. </w:t>
      </w:r>
      <w:r w:rsidRPr="0078672A">
        <w:rPr>
          <w:rFonts w:ascii="Times New Roman" w:hAnsi="Times New Roman" w:cs="Times New Roman"/>
          <w:kern w:val="0"/>
          <w:lang w:val="ro-RO"/>
          <w14:ligatures w14:val="none"/>
        </w:rPr>
        <w:t>18/15.02.2023,</w:t>
      </w:r>
      <w:r w:rsidRPr="00265535">
        <w:rPr>
          <w:rFonts w:ascii="Times New Roman" w:hAnsi="Times New Roman" w:cs="Times New Roman"/>
          <w:kern w:val="0"/>
          <w:lang w:val="ro-RO"/>
          <w14:ligatures w14:val="none"/>
        </w:rPr>
        <w:t xml:space="preserve"> </w:t>
      </w:r>
    </w:p>
    <w:p w14:paraId="5D823310" w14:textId="77777777" w:rsidR="00265535" w:rsidRPr="00265535" w:rsidRDefault="00265535" w:rsidP="00265535">
      <w:p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au convenit să încheie prezentul CONTRACT PRIVIND DAREA ÎN FOLOSINȚĂ GRATUITĂ A IMOBILULUI DENUMIT „DISPENSAR UMAN SNAGOV”, denumit în continuare „</w:t>
      </w:r>
      <w:r w:rsidRPr="00265535">
        <w:rPr>
          <w:rFonts w:ascii="Times New Roman" w:hAnsi="Times New Roman" w:cs="Times New Roman"/>
          <w:b/>
          <w:bCs/>
          <w:kern w:val="0"/>
          <w:lang w:val="ro-RO"/>
          <w14:ligatures w14:val="none"/>
        </w:rPr>
        <w:t>Contractul</w:t>
      </w:r>
      <w:r w:rsidRPr="00265535">
        <w:rPr>
          <w:rFonts w:ascii="Times New Roman" w:hAnsi="Times New Roman" w:cs="Times New Roman"/>
          <w:kern w:val="0"/>
          <w:lang w:val="ro-RO"/>
          <w14:ligatures w14:val="none"/>
        </w:rPr>
        <w:t>”, cu respectarea următoarelor clauze:</w:t>
      </w:r>
    </w:p>
    <w:p w14:paraId="66EDC42D" w14:textId="77777777" w:rsidR="00265535" w:rsidRPr="00265535" w:rsidRDefault="00265535" w:rsidP="00265535">
      <w:pPr>
        <w:autoSpaceDE w:val="0"/>
        <w:autoSpaceDN w:val="0"/>
        <w:adjustRightInd w:val="0"/>
        <w:spacing w:after="200" w:line="300" w:lineRule="exact"/>
        <w:jc w:val="both"/>
        <w:rPr>
          <w:rFonts w:ascii="Times New Roman" w:hAnsi="Times New Roman" w:cs="Times New Roman"/>
          <w:kern w:val="0"/>
          <w:lang w:val="ro-RO"/>
          <w14:ligatures w14:val="none"/>
        </w:rPr>
      </w:pPr>
    </w:p>
    <w:p w14:paraId="4A8BEA9B" w14:textId="77777777" w:rsidR="00265535" w:rsidRPr="00265535" w:rsidRDefault="00265535" w:rsidP="00265535">
      <w:pPr>
        <w:numPr>
          <w:ilvl w:val="0"/>
          <w:numId w:val="1"/>
        </w:numPr>
        <w:autoSpaceDE w:val="0"/>
        <w:autoSpaceDN w:val="0"/>
        <w:adjustRightInd w:val="0"/>
        <w:spacing w:after="200" w:line="300" w:lineRule="exact"/>
        <w:contextualSpacing/>
        <w:jc w:val="both"/>
        <w:rPr>
          <w:rFonts w:ascii="Times New Roman" w:hAnsi="Times New Roman" w:cs="Times New Roman"/>
          <w:b/>
          <w:bCs/>
          <w:kern w:val="0"/>
          <w:lang w:val="ro-RO"/>
          <w14:ligatures w14:val="none"/>
        </w:rPr>
      </w:pPr>
      <w:r w:rsidRPr="00265535">
        <w:rPr>
          <w:rFonts w:ascii="Times New Roman" w:hAnsi="Times New Roman" w:cs="Times New Roman"/>
          <w:b/>
          <w:bCs/>
          <w:kern w:val="0"/>
          <w:lang w:val="ro-RO"/>
          <w14:ligatures w14:val="none"/>
        </w:rPr>
        <w:t>SCOPUL CONTRACTULUI</w:t>
      </w:r>
    </w:p>
    <w:p w14:paraId="74B42A9A" w14:textId="267C6BBC" w:rsidR="00265535" w:rsidRPr="00265535" w:rsidRDefault="00265535" w:rsidP="00265535">
      <w:pPr>
        <w:autoSpaceDE w:val="0"/>
        <w:autoSpaceDN w:val="0"/>
        <w:adjustRightInd w:val="0"/>
        <w:spacing w:after="200" w:line="300" w:lineRule="exact"/>
        <w:ind w:left="360"/>
        <w:jc w:val="both"/>
        <w:rPr>
          <w:rFonts w:ascii="Times New Roman" w:hAnsi="Times New Roman" w:cs="Times New Roman"/>
          <w:kern w:val="0"/>
          <w:lang w:val="ro-RO"/>
          <w14:ligatures w14:val="none"/>
        </w:rPr>
      </w:pPr>
      <w:r w:rsidRPr="00265535">
        <w:rPr>
          <w:rFonts w:ascii="Times New Roman" w:hAnsi="Times New Roman" w:cs="Times New Roman"/>
          <w:b/>
          <w:bCs/>
          <w:kern w:val="0"/>
          <w:lang w:val="ro-RO"/>
          <w14:ligatures w14:val="none"/>
        </w:rPr>
        <w:t xml:space="preserve">2.1 </w:t>
      </w:r>
      <w:r w:rsidRPr="00265535">
        <w:rPr>
          <w:rFonts w:ascii="Times New Roman" w:hAnsi="Times New Roman" w:cs="Times New Roman"/>
          <w:kern w:val="0"/>
          <w:lang w:val="ro-RO"/>
          <w14:ligatures w14:val="none"/>
        </w:rPr>
        <w:t xml:space="preserve">Scopul prezentului contract </w:t>
      </w:r>
      <w:r w:rsidR="009017AB">
        <w:rPr>
          <w:rFonts w:ascii="Times New Roman" w:hAnsi="Times New Roman" w:cs="Times New Roman"/>
          <w:kern w:val="0"/>
          <w:lang w:val="ro-RO"/>
          <w14:ligatures w14:val="none"/>
        </w:rPr>
        <w:t>î</w:t>
      </w:r>
      <w:r w:rsidRPr="00265535">
        <w:rPr>
          <w:rFonts w:ascii="Times New Roman" w:hAnsi="Times New Roman" w:cs="Times New Roman"/>
          <w:kern w:val="0"/>
          <w:lang w:val="ro-RO"/>
          <w14:ligatures w14:val="none"/>
        </w:rPr>
        <w:t xml:space="preserve">l constituie </w:t>
      </w:r>
      <w:r w:rsidRPr="00265535">
        <w:rPr>
          <w:rFonts w:ascii="Times New Roman" w:hAnsi="Times New Roman" w:cs="Times New Roman"/>
          <w:i/>
          <w:iCs/>
          <w:kern w:val="0"/>
          <w:lang w:val="ro-RO"/>
          <w14:ligatures w14:val="none"/>
        </w:rPr>
        <w:t>darea în folosință gratuită a spațiului</w:t>
      </w:r>
      <w:r w:rsidRPr="00265535">
        <w:rPr>
          <w:rFonts w:ascii="Times New Roman" w:hAnsi="Times New Roman" w:cs="Times New Roman"/>
          <w:kern w:val="0"/>
          <w:lang w:val="ro-RO"/>
          <w14:ligatures w14:val="none"/>
        </w:rPr>
        <w:t xml:space="preserve"> situat la etajul 1 al imobilului denumit „Dispensar Uman Snagov” (denumit în continuare „</w:t>
      </w:r>
      <w:r w:rsidRPr="00265535">
        <w:rPr>
          <w:rFonts w:ascii="Times New Roman" w:hAnsi="Times New Roman" w:cs="Times New Roman"/>
          <w:b/>
          <w:bCs/>
          <w:kern w:val="0"/>
          <w:lang w:val="ro-RO"/>
          <w14:ligatures w14:val="none"/>
        </w:rPr>
        <w:t>Imobilul</w:t>
      </w:r>
      <w:r w:rsidRPr="00265535">
        <w:rPr>
          <w:rFonts w:ascii="Times New Roman" w:hAnsi="Times New Roman" w:cs="Times New Roman"/>
          <w:kern w:val="0"/>
          <w:lang w:val="ro-RO"/>
          <w14:ligatures w14:val="none"/>
        </w:rPr>
        <w:t>”), în suprafață de 82,79 mp</w:t>
      </w:r>
      <w:r w:rsidRPr="00265535">
        <w:rPr>
          <w:rFonts w:ascii="Times New Roman" w:hAnsi="Times New Roman" w:cs="Times New Roman"/>
          <w:b/>
          <w:bCs/>
          <w:kern w:val="0"/>
          <w:lang w:val="ro-RO"/>
          <w14:ligatures w14:val="none"/>
        </w:rPr>
        <w:t>,</w:t>
      </w:r>
      <w:r w:rsidRPr="00265535">
        <w:rPr>
          <w:rFonts w:ascii="Times New Roman" w:hAnsi="Times New Roman" w:cs="Times New Roman"/>
          <w:kern w:val="0"/>
          <w:lang w:val="ro-RO"/>
          <w14:ligatures w14:val="none"/>
        </w:rPr>
        <w:t xml:space="preserve"> pentru activități medicale specifice serviciului de ambulanță ASISTENȚĂ MEDICALĂ DE URGENȚĂ PRESPITALICEASCĂ și suprafață comună de 28,13 mp reprezentând  </w:t>
      </w:r>
      <w:r w:rsidR="009017AB" w:rsidRPr="00265535">
        <w:rPr>
          <w:rFonts w:ascii="Times New Roman" w:hAnsi="Times New Roman" w:cs="Times New Roman"/>
          <w:kern w:val="0"/>
          <w:lang w:val="ro-RO"/>
          <w14:ligatures w14:val="none"/>
        </w:rPr>
        <w:t>suprafață</w:t>
      </w:r>
      <w:r w:rsidRPr="00265535">
        <w:rPr>
          <w:rFonts w:ascii="Times New Roman" w:hAnsi="Times New Roman" w:cs="Times New Roman"/>
          <w:kern w:val="0"/>
          <w:lang w:val="ro-RO"/>
          <w14:ligatures w14:val="none"/>
        </w:rPr>
        <w:t xml:space="preserve"> de acces (circulație) către spațiul exclusiv.</w:t>
      </w:r>
    </w:p>
    <w:p w14:paraId="3ED33E2C" w14:textId="77777777" w:rsidR="00265535" w:rsidRPr="00265535" w:rsidRDefault="00265535" w:rsidP="00265535">
      <w:pPr>
        <w:autoSpaceDE w:val="0"/>
        <w:autoSpaceDN w:val="0"/>
        <w:adjustRightInd w:val="0"/>
        <w:spacing w:after="200" w:line="300" w:lineRule="exact"/>
        <w:ind w:left="360"/>
        <w:jc w:val="both"/>
        <w:rPr>
          <w:rFonts w:ascii="Times New Roman" w:hAnsi="Times New Roman" w:cs="Times New Roman"/>
          <w:kern w:val="0"/>
          <w:lang w:val="ro-RO"/>
          <w14:ligatures w14:val="none"/>
        </w:rPr>
      </w:pPr>
      <w:r w:rsidRPr="00265535">
        <w:rPr>
          <w:rFonts w:ascii="Times New Roman" w:hAnsi="Times New Roman" w:cs="Times New Roman"/>
          <w:b/>
          <w:bCs/>
          <w:kern w:val="0"/>
          <w:lang w:val="ro-RO"/>
          <w14:ligatures w14:val="none"/>
        </w:rPr>
        <w:t xml:space="preserve">2.2 </w:t>
      </w:r>
      <w:r w:rsidRPr="00265535">
        <w:rPr>
          <w:rFonts w:ascii="Times New Roman" w:hAnsi="Times New Roman" w:cs="Times New Roman"/>
          <w:kern w:val="0"/>
          <w:lang w:val="ro-RO"/>
          <w14:ligatures w14:val="none"/>
        </w:rPr>
        <w:t>Folosința cu titlu gratuit dobândită în baza prezentului contract nu poate fi transmisă, nici oneros și nici cu titlu gratuit, unei alte persoane.</w:t>
      </w:r>
    </w:p>
    <w:p w14:paraId="4904EAEF" w14:textId="77777777" w:rsidR="00265535" w:rsidRPr="00265535" w:rsidRDefault="00265535" w:rsidP="00265535">
      <w:pPr>
        <w:autoSpaceDE w:val="0"/>
        <w:autoSpaceDN w:val="0"/>
        <w:adjustRightInd w:val="0"/>
        <w:spacing w:after="200" w:line="300" w:lineRule="exact"/>
        <w:ind w:left="360"/>
        <w:jc w:val="both"/>
        <w:rPr>
          <w:rFonts w:ascii="Times New Roman" w:hAnsi="Times New Roman" w:cs="Times New Roman"/>
          <w:b/>
          <w:bCs/>
          <w:kern w:val="0"/>
          <w:lang w:val="ro-RO"/>
          <w14:ligatures w14:val="none"/>
        </w:rPr>
      </w:pPr>
    </w:p>
    <w:p w14:paraId="5CB5C191" w14:textId="77777777" w:rsidR="00265535" w:rsidRPr="00265535" w:rsidRDefault="00265535" w:rsidP="00265535">
      <w:pPr>
        <w:numPr>
          <w:ilvl w:val="0"/>
          <w:numId w:val="1"/>
        </w:numPr>
        <w:autoSpaceDE w:val="0"/>
        <w:autoSpaceDN w:val="0"/>
        <w:adjustRightInd w:val="0"/>
        <w:spacing w:after="200" w:line="300" w:lineRule="exact"/>
        <w:jc w:val="both"/>
        <w:rPr>
          <w:rFonts w:ascii="Times New Roman" w:hAnsi="Times New Roman" w:cs="Times New Roman"/>
          <w:b/>
          <w:bCs/>
          <w:kern w:val="0"/>
          <w:lang w:val="ro-RO"/>
          <w14:ligatures w14:val="none"/>
        </w:rPr>
      </w:pPr>
      <w:r w:rsidRPr="00265535">
        <w:rPr>
          <w:rFonts w:ascii="Times New Roman" w:hAnsi="Times New Roman" w:cs="Times New Roman"/>
          <w:b/>
          <w:bCs/>
          <w:kern w:val="0"/>
          <w:lang w:val="ro-RO"/>
          <w14:ligatures w14:val="none"/>
        </w:rPr>
        <w:t xml:space="preserve">OBIECTUL CONTRACTULUI </w:t>
      </w:r>
    </w:p>
    <w:p w14:paraId="43CFC359" w14:textId="204315EC"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 Obiectul </w:t>
      </w:r>
      <w:r w:rsidR="00065A8E" w:rsidRPr="00265535">
        <w:rPr>
          <w:rFonts w:ascii="Times New Roman" w:hAnsi="Times New Roman" w:cs="Times New Roman"/>
          <w:kern w:val="0"/>
          <w:lang w:val="ro-RO"/>
          <w14:ligatures w14:val="none"/>
        </w:rPr>
        <w:t>contractului îl</w:t>
      </w:r>
      <w:r w:rsidRPr="00265535">
        <w:rPr>
          <w:rFonts w:ascii="Times New Roman" w:hAnsi="Times New Roman" w:cs="Times New Roman"/>
          <w:kern w:val="0"/>
          <w:lang w:val="ro-RO"/>
          <w14:ligatures w14:val="none"/>
        </w:rPr>
        <w:t xml:space="preserve"> constituie </w:t>
      </w:r>
      <w:r w:rsidRPr="00265535">
        <w:rPr>
          <w:rFonts w:ascii="Times New Roman" w:hAnsi="Times New Roman" w:cs="Times New Roman"/>
          <w:i/>
          <w:iCs/>
          <w:kern w:val="0"/>
          <w:lang w:val="ro-RO"/>
          <w14:ligatures w14:val="none"/>
        </w:rPr>
        <w:t xml:space="preserve">darea în folosință gratuită a </w:t>
      </w:r>
      <w:r w:rsidR="00065A8E" w:rsidRPr="00265535">
        <w:rPr>
          <w:rFonts w:ascii="Times New Roman" w:hAnsi="Times New Roman" w:cs="Times New Roman"/>
          <w:i/>
          <w:iCs/>
          <w:kern w:val="0"/>
          <w:lang w:val="ro-RO"/>
          <w14:ligatures w14:val="none"/>
        </w:rPr>
        <w:t>spațiului</w:t>
      </w:r>
      <w:r w:rsidRPr="00265535">
        <w:rPr>
          <w:rFonts w:ascii="Times New Roman" w:hAnsi="Times New Roman" w:cs="Times New Roman"/>
          <w:kern w:val="0"/>
          <w:lang w:val="ro-RO"/>
          <w14:ligatures w14:val="none"/>
        </w:rPr>
        <w:t xml:space="preserve"> în suprafață de 82,79</w:t>
      </w:r>
      <w:r w:rsidR="002E6F06">
        <w:rPr>
          <w:rFonts w:ascii="Times New Roman" w:hAnsi="Times New Roman" w:cs="Times New Roman"/>
          <w:kern w:val="0"/>
          <w:lang w:val="ro-RO"/>
          <w14:ligatures w14:val="none"/>
        </w:rPr>
        <w:t xml:space="preserve"> </w:t>
      </w:r>
      <w:r w:rsidRPr="00265535">
        <w:rPr>
          <w:rFonts w:ascii="Times New Roman" w:hAnsi="Times New Roman" w:cs="Times New Roman"/>
          <w:kern w:val="0"/>
          <w:lang w:val="ro-RO"/>
          <w14:ligatures w14:val="none"/>
        </w:rPr>
        <w:t xml:space="preserve">mp situat la etajul 1 al imobilului denumit ,,Dispensar Uman Snagov” din localitatea Snagov, Șos. Snagov </w:t>
      </w:r>
      <w:r w:rsidR="002E6F06">
        <w:rPr>
          <w:rFonts w:ascii="Times New Roman" w:hAnsi="Times New Roman" w:cs="Times New Roman"/>
          <w:kern w:val="0"/>
          <w:lang w:val="ro-RO"/>
          <w14:ligatures w14:val="none"/>
        </w:rPr>
        <w:t>n</w:t>
      </w:r>
      <w:r w:rsidRPr="00265535">
        <w:rPr>
          <w:rFonts w:ascii="Times New Roman" w:hAnsi="Times New Roman" w:cs="Times New Roman"/>
          <w:kern w:val="0"/>
          <w:lang w:val="ro-RO"/>
          <w14:ligatures w14:val="none"/>
        </w:rPr>
        <w:t xml:space="preserve">r.105, </w:t>
      </w:r>
      <w:r w:rsidR="00065A8E">
        <w:rPr>
          <w:rFonts w:ascii="Times New Roman" w:hAnsi="Times New Roman" w:cs="Times New Roman"/>
          <w:kern w:val="0"/>
          <w:lang w:val="ro-RO"/>
          <w14:ligatures w14:val="none"/>
        </w:rPr>
        <w:t>J</w:t>
      </w:r>
      <w:r w:rsidRPr="00265535">
        <w:rPr>
          <w:rFonts w:ascii="Times New Roman" w:hAnsi="Times New Roman" w:cs="Times New Roman"/>
          <w:kern w:val="0"/>
          <w:lang w:val="ro-RO"/>
          <w14:ligatures w14:val="none"/>
        </w:rPr>
        <w:t>udeț Ilfov, care figurează la nr.</w:t>
      </w:r>
      <w:r w:rsidR="00177971">
        <w:rPr>
          <w:rFonts w:ascii="Times New Roman" w:hAnsi="Times New Roman" w:cs="Times New Roman"/>
          <w:kern w:val="0"/>
          <w:lang w:val="ro-RO"/>
          <w14:ligatures w14:val="none"/>
        </w:rPr>
        <w:t xml:space="preserve"> </w:t>
      </w:r>
      <w:r w:rsidRPr="00265535">
        <w:rPr>
          <w:rFonts w:ascii="Times New Roman" w:hAnsi="Times New Roman" w:cs="Times New Roman"/>
          <w:kern w:val="0"/>
          <w:lang w:val="ro-RO"/>
          <w14:ligatures w14:val="none"/>
        </w:rPr>
        <w:t>5/1.6.2. din Anexa 35 a H.G.R.</w:t>
      </w:r>
      <w:r w:rsidR="002E6F06">
        <w:rPr>
          <w:rFonts w:ascii="Times New Roman" w:hAnsi="Times New Roman" w:cs="Times New Roman"/>
          <w:kern w:val="0"/>
          <w:lang w:val="ro-RO"/>
          <w14:ligatures w14:val="none"/>
        </w:rPr>
        <w:t xml:space="preserve"> </w:t>
      </w:r>
      <w:r w:rsidRPr="00265535">
        <w:rPr>
          <w:rFonts w:ascii="Times New Roman" w:hAnsi="Times New Roman" w:cs="Times New Roman"/>
          <w:kern w:val="0"/>
          <w:lang w:val="ro-RO"/>
          <w14:ligatures w14:val="none"/>
        </w:rPr>
        <w:t xml:space="preserve">930/2002 privind inventarul bunurilor ce aparțin domeniului public al comunei Snagov, compus din suprafață exclusivă de 54,66 mp, reprezentând spațiu pentru activități medicale specifice serviciului de ambulanță ASISTENȚĂ MEDICALĂ DE URGENȚĂ PRESPITALICEASCĂ și suprafață comună de 28,13 mp reprezentând  </w:t>
      </w:r>
      <w:r w:rsidR="00177971" w:rsidRPr="00265535">
        <w:rPr>
          <w:rFonts w:ascii="Times New Roman" w:hAnsi="Times New Roman" w:cs="Times New Roman"/>
          <w:kern w:val="0"/>
          <w:lang w:val="ro-RO"/>
          <w14:ligatures w14:val="none"/>
        </w:rPr>
        <w:t>suprafață</w:t>
      </w:r>
      <w:r w:rsidRPr="00265535">
        <w:rPr>
          <w:rFonts w:ascii="Times New Roman" w:hAnsi="Times New Roman" w:cs="Times New Roman"/>
          <w:kern w:val="0"/>
          <w:lang w:val="ro-RO"/>
          <w14:ligatures w14:val="none"/>
        </w:rPr>
        <w:t xml:space="preserve"> de acces (circulație) către spațiul exclusiv. Suprafețele date în folosință gratuită se regăsesc în schița spațiului ce constituie Anexa nr.</w:t>
      </w:r>
      <w:r w:rsidR="00177971">
        <w:rPr>
          <w:rFonts w:ascii="Times New Roman" w:hAnsi="Times New Roman" w:cs="Times New Roman"/>
          <w:kern w:val="0"/>
          <w:lang w:val="ro-RO"/>
          <w14:ligatures w14:val="none"/>
        </w:rPr>
        <w:t xml:space="preserve"> </w:t>
      </w:r>
      <w:r w:rsidRPr="00265535">
        <w:rPr>
          <w:rFonts w:ascii="Times New Roman" w:hAnsi="Times New Roman" w:cs="Times New Roman"/>
          <w:kern w:val="0"/>
          <w:lang w:val="ro-RO"/>
          <w14:ligatures w14:val="none"/>
        </w:rPr>
        <w:t>1 și face parte integrantă din contract.</w:t>
      </w:r>
    </w:p>
    <w:p w14:paraId="148607D9" w14:textId="55599B6B" w:rsid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 Imobilul ,,Dispensar Uman Snagov” se identifica prin CF nr.8900</w:t>
      </w:r>
      <w:r w:rsidR="00177971">
        <w:rPr>
          <w:rFonts w:ascii="Times New Roman" w:hAnsi="Times New Roman" w:cs="Times New Roman"/>
          <w:kern w:val="0"/>
          <w:lang w:val="ro-RO"/>
          <w14:ligatures w14:val="none"/>
        </w:rPr>
        <w:t>,</w:t>
      </w:r>
      <w:r w:rsidRPr="00265535">
        <w:rPr>
          <w:rFonts w:ascii="Times New Roman" w:hAnsi="Times New Roman" w:cs="Times New Roman"/>
          <w:kern w:val="0"/>
          <w:lang w:val="ro-RO"/>
          <w14:ligatures w14:val="none"/>
        </w:rPr>
        <w:t xml:space="preserve"> </w:t>
      </w:r>
      <w:r w:rsidR="00356973">
        <w:rPr>
          <w:rFonts w:ascii="Times New Roman" w:hAnsi="Times New Roman" w:cs="Times New Roman"/>
          <w:kern w:val="0"/>
          <w:lang w:val="ro-RO"/>
          <w14:ligatures w14:val="none"/>
        </w:rPr>
        <w:t>N</w:t>
      </w:r>
      <w:r w:rsidRPr="00265535">
        <w:rPr>
          <w:rFonts w:ascii="Times New Roman" w:hAnsi="Times New Roman" w:cs="Times New Roman"/>
          <w:kern w:val="0"/>
          <w:lang w:val="ro-RO"/>
          <w14:ligatures w14:val="none"/>
        </w:rPr>
        <w:t>r.</w:t>
      </w:r>
      <w:r w:rsidR="00FE596A">
        <w:rPr>
          <w:rFonts w:ascii="Times New Roman" w:hAnsi="Times New Roman" w:cs="Times New Roman"/>
          <w:kern w:val="0"/>
          <w:lang w:val="ro-RO"/>
          <w14:ligatures w14:val="none"/>
        </w:rPr>
        <w:t xml:space="preserve"> </w:t>
      </w:r>
      <w:r w:rsidRPr="00265535">
        <w:rPr>
          <w:rFonts w:ascii="Times New Roman" w:hAnsi="Times New Roman" w:cs="Times New Roman"/>
          <w:kern w:val="0"/>
          <w:lang w:val="ro-RO"/>
          <w14:ligatures w14:val="none"/>
        </w:rPr>
        <w:t>Cadastral 6556, proprietate a Comunei Snagov.</w:t>
      </w:r>
    </w:p>
    <w:p w14:paraId="42906BCD" w14:textId="77777777" w:rsidR="00EC3F20" w:rsidRPr="00265535" w:rsidRDefault="00EC3F20" w:rsidP="00EC3F20">
      <w:pPr>
        <w:autoSpaceDE w:val="0"/>
        <w:autoSpaceDN w:val="0"/>
        <w:adjustRightInd w:val="0"/>
        <w:spacing w:after="200" w:line="300" w:lineRule="exact"/>
        <w:ind w:left="360"/>
        <w:jc w:val="both"/>
        <w:rPr>
          <w:rFonts w:ascii="Times New Roman" w:hAnsi="Times New Roman" w:cs="Times New Roman"/>
          <w:kern w:val="0"/>
          <w:lang w:val="ro-RO"/>
          <w14:ligatures w14:val="none"/>
        </w:rPr>
      </w:pPr>
    </w:p>
    <w:p w14:paraId="74E7D37D" w14:textId="77777777" w:rsidR="00265535" w:rsidRPr="00265535" w:rsidRDefault="00265535" w:rsidP="00265535">
      <w:pPr>
        <w:numPr>
          <w:ilvl w:val="0"/>
          <w:numId w:val="1"/>
        </w:numPr>
        <w:autoSpaceDE w:val="0"/>
        <w:autoSpaceDN w:val="0"/>
        <w:adjustRightInd w:val="0"/>
        <w:spacing w:after="200" w:line="300" w:lineRule="exact"/>
        <w:jc w:val="both"/>
        <w:rPr>
          <w:rFonts w:ascii="Times New Roman" w:hAnsi="Times New Roman" w:cs="Times New Roman"/>
          <w:b/>
          <w:bCs/>
          <w:kern w:val="0"/>
          <w:lang w:val="ro-RO"/>
          <w14:ligatures w14:val="none"/>
        </w:rPr>
      </w:pPr>
      <w:r w:rsidRPr="00265535">
        <w:rPr>
          <w:rFonts w:ascii="Times New Roman" w:hAnsi="Times New Roman" w:cs="Times New Roman"/>
          <w:b/>
          <w:bCs/>
          <w:kern w:val="0"/>
          <w:lang w:val="ro-RO"/>
          <w14:ligatures w14:val="none"/>
        </w:rPr>
        <w:t>DURATA CONTRACTULUI</w:t>
      </w:r>
    </w:p>
    <w:p w14:paraId="7CA9636F" w14:textId="319FAA6B"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b/>
          <w:bCs/>
          <w:kern w:val="0"/>
          <w:lang w:val="ro-RO"/>
          <w14:ligatures w14:val="none"/>
        </w:rPr>
      </w:pPr>
      <w:r w:rsidRPr="00265535">
        <w:rPr>
          <w:rFonts w:ascii="Times New Roman" w:hAnsi="Times New Roman" w:cs="Times New Roman"/>
          <w:kern w:val="0"/>
          <w:lang w:val="ro-RO"/>
          <w14:ligatures w14:val="none"/>
        </w:rPr>
        <w:t xml:space="preserve"> Părțile au convenit să încheie prezentul Contract pentru un termen </w:t>
      </w:r>
      <w:r w:rsidRPr="008F3AB4">
        <w:rPr>
          <w:rFonts w:ascii="Times New Roman" w:hAnsi="Times New Roman" w:cs="Times New Roman"/>
          <w:kern w:val="0"/>
          <w:lang w:val="ro-RO"/>
          <w14:ligatures w14:val="none"/>
        </w:rPr>
        <w:t xml:space="preserve">de </w:t>
      </w:r>
      <w:r w:rsidR="00FE596A">
        <w:rPr>
          <w:rFonts w:ascii="Times New Roman" w:hAnsi="Times New Roman" w:cs="Times New Roman"/>
          <w:kern w:val="0"/>
          <w:lang w:val="ro-RO"/>
          <w14:ligatures w14:val="none"/>
        </w:rPr>
        <w:t>5</w:t>
      </w:r>
      <w:r w:rsidRPr="008F3AB4">
        <w:rPr>
          <w:rFonts w:ascii="Times New Roman" w:hAnsi="Times New Roman" w:cs="Times New Roman"/>
          <w:kern w:val="0"/>
          <w:lang w:val="ro-RO"/>
          <w14:ligatures w14:val="none"/>
        </w:rPr>
        <w:t xml:space="preserve"> (</w:t>
      </w:r>
      <w:r w:rsidR="00FE596A">
        <w:rPr>
          <w:rFonts w:ascii="Times New Roman" w:hAnsi="Times New Roman" w:cs="Times New Roman"/>
          <w:kern w:val="0"/>
          <w:lang w:val="ro-RO"/>
          <w14:ligatures w14:val="none"/>
        </w:rPr>
        <w:t>cinci</w:t>
      </w:r>
      <w:r w:rsidRPr="008F3AB4">
        <w:rPr>
          <w:rFonts w:ascii="Times New Roman" w:hAnsi="Times New Roman" w:cs="Times New Roman"/>
          <w:kern w:val="0"/>
          <w:lang w:val="ro-RO"/>
          <w14:ligatures w14:val="none"/>
        </w:rPr>
        <w:t>) ani</w:t>
      </w:r>
      <w:r w:rsidRPr="00265535">
        <w:rPr>
          <w:rFonts w:ascii="Times New Roman" w:hAnsi="Times New Roman" w:cs="Times New Roman"/>
          <w:kern w:val="0"/>
          <w:lang w:val="ro-RO"/>
          <w14:ligatures w14:val="none"/>
        </w:rPr>
        <w:t xml:space="preserve"> începând cu data încheierii lui. </w:t>
      </w:r>
    </w:p>
    <w:p w14:paraId="09589170" w14:textId="3359E98B" w:rsidR="00265535" w:rsidRPr="00265535" w:rsidRDefault="00356973" w:rsidP="00265535">
      <w:pPr>
        <w:numPr>
          <w:ilvl w:val="1"/>
          <w:numId w:val="1"/>
        </w:numPr>
        <w:autoSpaceDE w:val="0"/>
        <w:autoSpaceDN w:val="0"/>
        <w:adjustRightInd w:val="0"/>
        <w:spacing w:after="200" w:line="300" w:lineRule="exact"/>
        <w:jc w:val="both"/>
        <w:rPr>
          <w:rFonts w:ascii="Times New Roman" w:hAnsi="Times New Roman" w:cs="Times New Roman"/>
          <w:b/>
          <w:bCs/>
          <w:kern w:val="0"/>
          <w:lang w:val="ro-RO"/>
          <w14:ligatures w14:val="none"/>
        </w:rPr>
      </w:pPr>
      <w:r>
        <w:rPr>
          <w:rFonts w:ascii="Times New Roman" w:hAnsi="Times New Roman" w:cs="Times New Roman"/>
          <w:kern w:val="0"/>
          <w:lang w:val="ro-RO"/>
          <w14:ligatures w14:val="none"/>
        </w:rPr>
        <w:t xml:space="preserve"> </w:t>
      </w:r>
      <w:r w:rsidR="00265535" w:rsidRPr="00265535">
        <w:rPr>
          <w:rFonts w:ascii="Times New Roman" w:hAnsi="Times New Roman" w:cs="Times New Roman"/>
          <w:kern w:val="0"/>
          <w:lang w:val="ro-RO"/>
          <w14:ligatures w14:val="none"/>
        </w:rPr>
        <w:t>Predarea spațiului către Titularul dreptului de folosință gratuită va avea loc prin proces-verbal de predare-primire, în termen de maxim 3 zile de la data aprobării transferului dreptului de folosință gratuită prin Hotărârea Consiliului Local Snagov.</w:t>
      </w:r>
    </w:p>
    <w:p w14:paraId="25D02FC2" w14:textId="1B615536" w:rsidR="00265535" w:rsidRPr="00265535" w:rsidRDefault="00356973" w:rsidP="00265535">
      <w:pPr>
        <w:numPr>
          <w:ilvl w:val="1"/>
          <w:numId w:val="1"/>
        </w:numPr>
        <w:autoSpaceDE w:val="0"/>
        <w:autoSpaceDN w:val="0"/>
        <w:adjustRightInd w:val="0"/>
        <w:spacing w:after="200" w:line="300" w:lineRule="exact"/>
        <w:jc w:val="both"/>
        <w:rPr>
          <w:rFonts w:ascii="Times New Roman" w:hAnsi="Times New Roman" w:cs="Times New Roman"/>
          <w:b/>
          <w:bCs/>
          <w:kern w:val="0"/>
          <w:lang w:val="ro-RO"/>
          <w14:ligatures w14:val="none"/>
        </w:rPr>
      </w:pPr>
      <w:r>
        <w:rPr>
          <w:rFonts w:ascii="Times New Roman" w:hAnsi="Times New Roman" w:cs="Times New Roman"/>
          <w:kern w:val="0"/>
          <w:lang w:val="ro-RO"/>
          <w14:ligatures w14:val="none"/>
        </w:rPr>
        <w:t xml:space="preserve"> </w:t>
      </w:r>
      <w:r w:rsidR="00265535" w:rsidRPr="00265535">
        <w:rPr>
          <w:rFonts w:ascii="Times New Roman" w:hAnsi="Times New Roman" w:cs="Times New Roman"/>
          <w:kern w:val="0"/>
          <w:lang w:val="ro-RO"/>
          <w14:ligatures w14:val="none"/>
        </w:rPr>
        <w:t>Prin acordul părților, prezentul Contract poate să înceteze și înainte de termen.</w:t>
      </w:r>
    </w:p>
    <w:p w14:paraId="3EC4F68D" w14:textId="77777777" w:rsidR="00265535" w:rsidRPr="00265535" w:rsidRDefault="00265535" w:rsidP="00265535">
      <w:pPr>
        <w:autoSpaceDE w:val="0"/>
        <w:autoSpaceDN w:val="0"/>
        <w:adjustRightInd w:val="0"/>
        <w:spacing w:after="200" w:line="300" w:lineRule="exact"/>
        <w:ind w:left="360"/>
        <w:jc w:val="both"/>
        <w:rPr>
          <w:rFonts w:ascii="Times New Roman" w:hAnsi="Times New Roman" w:cs="Times New Roman"/>
          <w:b/>
          <w:bCs/>
          <w:kern w:val="0"/>
          <w:lang w:val="ro-RO"/>
          <w14:ligatures w14:val="none"/>
        </w:rPr>
      </w:pPr>
    </w:p>
    <w:p w14:paraId="2533473B" w14:textId="77777777" w:rsidR="00265535" w:rsidRPr="00265535" w:rsidRDefault="00265535" w:rsidP="00265535">
      <w:pPr>
        <w:numPr>
          <w:ilvl w:val="0"/>
          <w:numId w:val="1"/>
        </w:numPr>
        <w:autoSpaceDE w:val="0"/>
        <w:autoSpaceDN w:val="0"/>
        <w:adjustRightInd w:val="0"/>
        <w:spacing w:after="200" w:line="300" w:lineRule="exact"/>
        <w:jc w:val="both"/>
        <w:rPr>
          <w:rFonts w:ascii="Times New Roman" w:hAnsi="Times New Roman" w:cs="Times New Roman"/>
          <w:b/>
          <w:bCs/>
          <w:kern w:val="0"/>
          <w:lang w:val="ro-RO"/>
          <w14:ligatures w14:val="none"/>
        </w:rPr>
      </w:pPr>
      <w:r w:rsidRPr="00265535">
        <w:rPr>
          <w:rFonts w:ascii="Times New Roman" w:hAnsi="Times New Roman" w:cs="Times New Roman"/>
          <w:b/>
          <w:bCs/>
          <w:kern w:val="0"/>
          <w:lang w:val="ro-RO"/>
          <w14:ligatures w14:val="none"/>
        </w:rPr>
        <w:t>OBLIGAȚIILE PĂRȚILOR</w:t>
      </w:r>
    </w:p>
    <w:p w14:paraId="3B406B44" w14:textId="77777777"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 Proprietarul se obligă : </w:t>
      </w:r>
    </w:p>
    <w:p w14:paraId="315FD876" w14:textId="77777777" w:rsidR="00265535" w:rsidRPr="00265535" w:rsidRDefault="00265535" w:rsidP="00265535">
      <w:pPr>
        <w:numPr>
          <w:ilvl w:val="0"/>
          <w:numId w:val="2"/>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să predea Titularului spațiul liber de orice sarcini;</w:t>
      </w:r>
    </w:p>
    <w:p w14:paraId="44FFE8A7" w14:textId="77777777" w:rsidR="00265535" w:rsidRPr="00265535" w:rsidRDefault="00265535" w:rsidP="00265535">
      <w:pPr>
        <w:numPr>
          <w:ilvl w:val="0"/>
          <w:numId w:val="2"/>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să nu-l împiedice pe Titular să folosească spațiul până la termenul convenit;</w:t>
      </w:r>
    </w:p>
    <w:p w14:paraId="288D3AF1" w14:textId="000EB8AF" w:rsidR="00265535" w:rsidRPr="00265535" w:rsidRDefault="00356973"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Pr>
          <w:rFonts w:ascii="Times New Roman" w:hAnsi="Times New Roman" w:cs="Times New Roman"/>
          <w:kern w:val="0"/>
          <w:lang w:val="ro-RO"/>
          <w14:ligatures w14:val="none"/>
        </w:rPr>
        <w:t xml:space="preserve"> </w:t>
      </w:r>
      <w:r w:rsidR="00265535" w:rsidRPr="00265535">
        <w:rPr>
          <w:rFonts w:ascii="Times New Roman" w:hAnsi="Times New Roman" w:cs="Times New Roman"/>
          <w:kern w:val="0"/>
          <w:lang w:val="ro-RO"/>
          <w14:ligatures w14:val="none"/>
        </w:rPr>
        <w:t>Obligațiile Titularului dreptului de folosință gratuită sunt următoarele:</w:t>
      </w:r>
    </w:p>
    <w:p w14:paraId="4D1AF515" w14:textId="77777777" w:rsidR="00265535" w:rsidRPr="00265535" w:rsidRDefault="00265535" w:rsidP="00265535">
      <w:pPr>
        <w:numPr>
          <w:ilvl w:val="0"/>
          <w:numId w:val="3"/>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Să conserve spațiul și să se îngrijească de el ca un bun proprietar;</w:t>
      </w:r>
    </w:p>
    <w:p w14:paraId="1E39160D" w14:textId="77777777" w:rsidR="00265535" w:rsidRPr="00265535" w:rsidRDefault="00265535" w:rsidP="00265535">
      <w:pPr>
        <w:numPr>
          <w:ilvl w:val="0"/>
          <w:numId w:val="3"/>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Să folosească spațiul conform destinației sale determinate de natura sa;</w:t>
      </w:r>
    </w:p>
    <w:p w14:paraId="0F0FA806" w14:textId="165FDDD0" w:rsidR="00265535" w:rsidRPr="00265535" w:rsidRDefault="00265535" w:rsidP="00265535">
      <w:pPr>
        <w:numPr>
          <w:ilvl w:val="0"/>
          <w:numId w:val="3"/>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Să suporte toate cheltuielile de folosință ale spațiului</w:t>
      </w:r>
      <w:r w:rsidR="002E6F06">
        <w:rPr>
          <w:rFonts w:ascii="Times New Roman" w:hAnsi="Times New Roman" w:cs="Times New Roman"/>
          <w:kern w:val="0"/>
          <w:lang w:val="ro-RO"/>
          <w14:ligatures w14:val="none"/>
        </w:rPr>
        <w:t xml:space="preserve"> </w:t>
      </w:r>
      <w:r w:rsidRPr="00265535">
        <w:rPr>
          <w:rFonts w:ascii="Times New Roman" w:hAnsi="Times New Roman" w:cs="Times New Roman"/>
          <w:kern w:val="0"/>
          <w:lang w:val="ro-RO"/>
          <w14:ligatures w14:val="none"/>
        </w:rPr>
        <w:t>(cheltuieli de întreținere, energie electrică și termică, apa curent</w:t>
      </w:r>
      <w:r w:rsidR="002E6F06">
        <w:rPr>
          <w:rFonts w:ascii="Times New Roman" w:hAnsi="Times New Roman" w:cs="Times New Roman"/>
          <w:kern w:val="0"/>
          <w:lang w:val="ro-RO"/>
          <w14:ligatures w14:val="none"/>
        </w:rPr>
        <w:t>ă</w:t>
      </w:r>
      <w:r w:rsidRPr="00265535">
        <w:rPr>
          <w:rFonts w:ascii="Times New Roman" w:hAnsi="Times New Roman" w:cs="Times New Roman"/>
          <w:kern w:val="0"/>
          <w:lang w:val="ro-RO"/>
          <w14:ligatures w14:val="none"/>
        </w:rPr>
        <w:t>, canalizare, resturi menajere/gunoi, abonamentul telefonic, eventuale reparații), precum și orice alte cheltuieli rezultate din folosirea spațiului;</w:t>
      </w:r>
    </w:p>
    <w:p w14:paraId="66ADA39A" w14:textId="06099D46" w:rsidR="00265535" w:rsidRPr="00265535" w:rsidRDefault="00265535" w:rsidP="00265535">
      <w:pPr>
        <w:numPr>
          <w:ilvl w:val="0"/>
          <w:numId w:val="3"/>
        </w:numPr>
        <w:autoSpaceDE w:val="0"/>
        <w:autoSpaceDN w:val="0"/>
        <w:adjustRightInd w:val="0"/>
        <w:spacing w:after="200" w:line="300" w:lineRule="exact"/>
        <w:contextualSpacing/>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lastRenderedPageBreak/>
        <w:t xml:space="preserve">să folosească bunul potrivit </w:t>
      </w:r>
      <w:r w:rsidR="002E6F06" w:rsidRPr="00265535">
        <w:rPr>
          <w:rFonts w:ascii="Times New Roman" w:hAnsi="Times New Roman" w:cs="Times New Roman"/>
          <w:kern w:val="0"/>
          <w:lang w:val="ro-RO"/>
          <w14:ligatures w14:val="none"/>
        </w:rPr>
        <w:t>destinației</w:t>
      </w:r>
      <w:r w:rsidRPr="00265535">
        <w:rPr>
          <w:rFonts w:ascii="Times New Roman" w:hAnsi="Times New Roman" w:cs="Times New Roman"/>
          <w:kern w:val="0"/>
          <w:lang w:val="ro-RO"/>
          <w14:ligatures w14:val="none"/>
        </w:rPr>
        <w:t xml:space="preserve"> în vederea căreia i-a fost acordată </w:t>
      </w:r>
      <w:r w:rsidR="002E6F06" w:rsidRPr="00265535">
        <w:rPr>
          <w:rFonts w:ascii="Times New Roman" w:hAnsi="Times New Roman" w:cs="Times New Roman"/>
          <w:kern w:val="0"/>
          <w:lang w:val="ro-RO"/>
          <w14:ligatures w14:val="none"/>
        </w:rPr>
        <w:t>folosință</w:t>
      </w:r>
      <w:r w:rsidRPr="00265535">
        <w:rPr>
          <w:rFonts w:ascii="Times New Roman" w:hAnsi="Times New Roman" w:cs="Times New Roman"/>
          <w:kern w:val="0"/>
          <w:lang w:val="ro-RO"/>
          <w14:ligatures w14:val="none"/>
        </w:rPr>
        <w:t xml:space="preserve"> gratuită;</w:t>
      </w:r>
    </w:p>
    <w:p w14:paraId="2E6A3858" w14:textId="77777777" w:rsidR="00265535" w:rsidRPr="00265535" w:rsidRDefault="00265535" w:rsidP="00265535">
      <w:pPr>
        <w:numPr>
          <w:ilvl w:val="0"/>
          <w:numId w:val="3"/>
        </w:numPr>
        <w:autoSpaceDE w:val="0"/>
        <w:autoSpaceDN w:val="0"/>
        <w:adjustRightInd w:val="0"/>
        <w:spacing w:after="200" w:line="300" w:lineRule="exact"/>
        <w:contextualSpacing/>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să prezinte, anual, la cerere, </w:t>
      </w:r>
      <w:proofErr w:type="spellStart"/>
      <w:r w:rsidRPr="00265535">
        <w:rPr>
          <w:rFonts w:ascii="Times New Roman" w:hAnsi="Times New Roman" w:cs="Times New Roman"/>
          <w:kern w:val="0"/>
          <w:lang w:val="ro-RO"/>
          <w14:ligatures w14:val="none"/>
        </w:rPr>
        <w:t>autorităţilor</w:t>
      </w:r>
      <w:proofErr w:type="spellEnd"/>
      <w:r w:rsidRPr="00265535">
        <w:rPr>
          <w:rFonts w:ascii="Times New Roman" w:hAnsi="Times New Roman" w:cs="Times New Roman"/>
          <w:kern w:val="0"/>
          <w:lang w:val="ro-RO"/>
          <w14:ligatures w14:val="none"/>
        </w:rPr>
        <w:t xml:space="preserve"> prevăzute la art. 287, rapoarte privind activitatea de utilitate publică </w:t>
      </w:r>
      <w:proofErr w:type="spellStart"/>
      <w:r w:rsidRPr="00265535">
        <w:rPr>
          <w:rFonts w:ascii="Times New Roman" w:hAnsi="Times New Roman" w:cs="Times New Roman"/>
          <w:kern w:val="0"/>
          <w:lang w:val="ro-RO"/>
          <w14:ligatures w14:val="none"/>
        </w:rPr>
        <w:t>desfăşurată</w:t>
      </w:r>
      <w:proofErr w:type="spellEnd"/>
      <w:r w:rsidRPr="00265535">
        <w:rPr>
          <w:rFonts w:ascii="Times New Roman" w:hAnsi="Times New Roman" w:cs="Times New Roman"/>
          <w:kern w:val="0"/>
          <w:lang w:val="ro-RO"/>
          <w14:ligatures w14:val="none"/>
        </w:rPr>
        <w:t xml:space="preserve">, gradul de implementare la nivelul </w:t>
      </w:r>
      <w:proofErr w:type="spellStart"/>
      <w:r w:rsidRPr="00265535">
        <w:rPr>
          <w:rFonts w:ascii="Times New Roman" w:hAnsi="Times New Roman" w:cs="Times New Roman"/>
          <w:kern w:val="0"/>
          <w:lang w:val="ro-RO"/>
          <w14:ligatures w14:val="none"/>
        </w:rPr>
        <w:t>colectivităţii</w:t>
      </w:r>
      <w:proofErr w:type="spellEnd"/>
      <w:r w:rsidRPr="00265535">
        <w:rPr>
          <w:rFonts w:ascii="Times New Roman" w:hAnsi="Times New Roman" w:cs="Times New Roman"/>
          <w:kern w:val="0"/>
          <w:lang w:val="ro-RO"/>
          <w14:ligatures w14:val="none"/>
        </w:rPr>
        <w:t xml:space="preserve">, precum </w:t>
      </w:r>
      <w:proofErr w:type="spellStart"/>
      <w:r w:rsidRPr="00265535">
        <w:rPr>
          <w:rFonts w:ascii="Times New Roman" w:hAnsi="Times New Roman" w:cs="Times New Roman"/>
          <w:kern w:val="0"/>
          <w:lang w:val="ro-RO"/>
          <w14:ligatures w14:val="none"/>
        </w:rPr>
        <w:t>şi</w:t>
      </w:r>
      <w:proofErr w:type="spellEnd"/>
      <w:r w:rsidRPr="00265535">
        <w:rPr>
          <w:rFonts w:ascii="Times New Roman" w:hAnsi="Times New Roman" w:cs="Times New Roman"/>
          <w:kern w:val="0"/>
          <w:lang w:val="ro-RO"/>
          <w14:ligatures w14:val="none"/>
        </w:rPr>
        <w:t xml:space="preserve"> prognoze </w:t>
      </w:r>
      <w:proofErr w:type="spellStart"/>
      <w:r w:rsidRPr="00265535">
        <w:rPr>
          <w:rFonts w:ascii="Times New Roman" w:hAnsi="Times New Roman" w:cs="Times New Roman"/>
          <w:kern w:val="0"/>
          <w:lang w:val="ro-RO"/>
          <w14:ligatures w14:val="none"/>
        </w:rPr>
        <w:t>şi</w:t>
      </w:r>
      <w:proofErr w:type="spellEnd"/>
      <w:r w:rsidRPr="00265535">
        <w:rPr>
          <w:rFonts w:ascii="Times New Roman" w:hAnsi="Times New Roman" w:cs="Times New Roman"/>
          <w:kern w:val="0"/>
          <w:lang w:val="ro-RO"/>
          <w14:ligatures w14:val="none"/>
        </w:rPr>
        <w:t xml:space="preserve"> strategii pentru perioada următoare;</w:t>
      </w:r>
    </w:p>
    <w:p w14:paraId="3C0042F0" w14:textId="77777777" w:rsidR="00265535" w:rsidRPr="00265535" w:rsidRDefault="00265535" w:rsidP="00265535">
      <w:pPr>
        <w:numPr>
          <w:ilvl w:val="0"/>
          <w:numId w:val="3"/>
        </w:numPr>
        <w:autoSpaceDE w:val="0"/>
        <w:autoSpaceDN w:val="0"/>
        <w:adjustRightInd w:val="0"/>
        <w:spacing w:after="200" w:line="300" w:lineRule="exact"/>
        <w:contextualSpacing/>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să permită accesul </w:t>
      </w:r>
      <w:proofErr w:type="spellStart"/>
      <w:r w:rsidRPr="00265535">
        <w:rPr>
          <w:rFonts w:ascii="Times New Roman" w:hAnsi="Times New Roman" w:cs="Times New Roman"/>
          <w:kern w:val="0"/>
          <w:lang w:val="ro-RO"/>
          <w14:ligatures w14:val="none"/>
        </w:rPr>
        <w:t>autorităţilor</w:t>
      </w:r>
      <w:proofErr w:type="spellEnd"/>
      <w:r w:rsidRPr="00265535">
        <w:rPr>
          <w:rFonts w:ascii="Times New Roman" w:hAnsi="Times New Roman" w:cs="Times New Roman"/>
          <w:kern w:val="0"/>
          <w:lang w:val="ro-RO"/>
          <w14:ligatures w14:val="none"/>
        </w:rPr>
        <w:t xml:space="preserve"> prevăzute la art. 287 pentru efectuarea controlului asupra bunurilor;</w:t>
      </w:r>
    </w:p>
    <w:p w14:paraId="7114C927" w14:textId="77777777" w:rsidR="00265535" w:rsidRPr="00265535" w:rsidRDefault="00265535" w:rsidP="00265535">
      <w:pPr>
        <w:numPr>
          <w:ilvl w:val="0"/>
          <w:numId w:val="3"/>
        </w:numPr>
        <w:autoSpaceDE w:val="0"/>
        <w:autoSpaceDN w:val="0"/>
        <w:adjustRightInd w:val="0"/>
        <w:spacing w:after="200" w:line="300" w:lineRule="exact"/>
        <w:contextualSpacing/>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să nu modifice bunul, în parte ori în integralitatea lui;</w:t>
      </w:r>
    </w:p>
    <w:p w14:paraId="4575C073" w14:textId="77777777" w:rsidR="00265535" w:rsidRPr="00265535" w:rsidRDefault="00265535" w:rsidP="00265535">
      <w:pPr>
        <w:numPr>
          <w:ilvl w:val="0"/>
          <w:numId w:val="3"/>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la încetarea </w:t>
      </w:r>
      <w:proofErr w:type="spellStart"/>
      <w:r w:rsidRPr="00265535">
        <w:rPr>
          <w:rFonts w:ascii="Times New Roman" w:hAnsi="Times New Roman" w:cs="Times New Roman"/>
          <w:kern w:val="0"/>
          <w:lang w:val="ro-RO"/>
          <w14:ligatures w14:val="none"/>
        </w:rPr>
        <w:t>folosinţei</w:t>
      </w:r>
      <w:proofErr w:type="spellEnd"/>
      <w:r w:rsidRPr="00265535">
        <w:rPr>
          <w:rFonts w:ascii="Times New Roman" w:hAnsi="Times New Roman" w:cs="Times New Roman"/>
          <w:kern w:val="0"/>
          <w:lang w:val="ro-RO"/>
          <w14:ligatures w14:val="none"/>
        </w:rPr>
        <w:t xml:space="preserve"> gratuite, să restituie bunul în starea în care l-a primit, în afară de ceea ce a pierit sau s-a deteriorat din cauza vechimii, precum </w:t>
      </w:r>
      <w:proofErr w:type="spellStart"/>
      <w:r w:rsidRPr="00265535">
        <w:rPr>
          <w:rFonts w:ascii="Times New Roman" w:hAnsi="Times New Roman" w:cs="Times New Roman"/>
          <w:kern w:val="0"/>
          <w:lang w:val="ro-RO"/>
          <w14:ligatures w14:val="none"/>
        </w:rPr>
        <w:t>şi</w:t>
      </w:r>
      <w:proofErr w:type="spellEnd"/>
      <w:r w:rsidRPr="00265535">
        <w:rPr>
          <w:rFonts w:ascii="Times New Roman" w:hAnsi="Times New Roman" w:cs="Times New Roman"/>
          <w:kern w:val="0"/>
          <w:lang w:val="ro-RO"/>
          <w14:ligatures w14:val="none"/>
        </w:rPr>
        <w:t xml:space="preserve"> liber de orice sarcini.</w:t>
      </w:r>
    </w:p>
    <w:p w14:paraId="5164C92D" w14:textId="77777777" w:rsidR="00265535" w:rsidRPr="00265535" w:rsidRDefault="00265535" w:rsidP="00265535">
      <w:pPr>
        <w:numPr>
          <w:ilvl w:val="0"/>
          <w:numId w:val="3"/>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În conformitate cu prevederile art. 9 din Legea 307/2006:</w:t>
      </w:r>
    </w:p>
    <w:p w14:paraId="2286B58A" w14:textId="77777777" w:rsidR="00265535" w:rsidRPr="00265535" w:rsidRDefault="00265535" w:rsidP="00265535">
      <w:pPr>
        <w:numPr>
          <w:ilvl w:val="0"/>
          <w:numId w:val="6"/>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să cunoască și să respecte măsurile de apărare împotriva incendiilor</w:t>
      </w:r>
    </w:p>
    <w:p w14:paraId="24EF4215" w14:textId="3ED211C9" w:rsidR="00265535" w:rsidRPr="00265535" w:rsidRDefault="00265535" w:rsidP="00265535">
      <w:pPr>
        <w:numPr>
          <w:ilvl w:val="0"/>
          <w:numId w:val="6"/>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sa </w:t>
      </w:r>
      <w:r w:rsidR="00176C67" w:rsidRPr="00265535">
        <w:rPr>
          <w:rFonts w:ascii="Times New Roman" w:hAnsi="Times New Roman" w:cs="Times New Roman"/>
          <w:kern w:val="0"/>
          <w:lang w:val="ro-RO"/>
          <w14:ligatures w14:val="none"/>
        </w:rPr>
        <w:t>întrețină</w:t>
      </w:r>
      <w:r w:rsidRPr="00265535">
        <w:rPr>
          <w:rFonts w:ascii="Times New Roman" w:hAnsi="Times New Roman" w:cs="Times New Roman"/>
          <w:kern w:val="0"/>
          <w:lang w:val="ro-RO"/>
          <w14:ligatures w14:val="none"/>
        </w:rPr>
        <w:t xml:space="preserve"> și să folosească, în scopul pentru care au fost realizate, dotările pentru apărarea incendiilor</w:t>
      </w:r>
    </w:p>
    <w:p w14:paraId="09C6D608" w14:textId="77777777" w:rsidR="00265535" w:rsidRPr="00265535" w:rsidRDefault="00265535" w:rsidP="00265535">
      <w:pPr>
        <w:numPr>
          <w:ilvl w:val="0"/>
          <w:numId w:val="6"/>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sa respecte normele de apărare împotriva incendiilor, specifice activităților pe care le organizează sau le desfășoară</w:t>
      </w:r>
    </w:p>
    <w:p w14:paraId="2C0D9F70" w14:textId="746F2B12" w:rsidR="00265535" w:rsidRPr="00265535" w:rsidRDefault="00265535" w:rsidP="00265535">
      <w:pPr>
        <w:numPr>
          <w:ilvl w:val="0"/>
          <w:numId w:val="6"/>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să aducă la </w:t>
      </w:r>
      <w:r w:rsidR="00176C67" w:rsidRPr="00265535">
        <w:rPr>
          <w:rFonts w:ascii="Times New Roman" w:hAnsi="Times New Roman" w:cs="Times New Roman"/>
          <w:kern w:val="0"/>
          <w:lang w:val="ro-RO"/>
          <w14:ligatures w14:val="none"/>
        </w:rPr>
        <w:t>cunoștința</w:t>
      </w:r>
      <w:r w:rsidRPr="00265535">
        <w:rPr>
          <w:rFonts w:ascii="Times New Roman" w:hAnsi="Times New Roman" w:cs="Times New Roman"/>
          <w:kern w:val="0"/>
          <w:lang w:val="ro-RO"/>
          <w14:ligatures w14:val="none"/>
        </w:rPr>
        <w:t xml:space="preserve"> proprietarului orice defecțiune tehnică ori altă situație care să constituie pericol de incendiu.</w:t>
      </w:r>
    </w:p>
    <w:p w14:paraId="21AA5DD0" w14:textId="77777777" w:rsidR="00265535" w:rsidRPr="00265535" w:rsidRDefault="00265535" w:rsidP="00265535">
      <w:pPr>
        <w:numPr>
          <w:ilvl w:val="0"/>
          <w:numId w:val="3"/>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Să predea Proprietarului spațiul la data expirării termenului pentru care s-a încheiat Contractul, în aceleași condiții în care l-a preluat</w:t>
      </w:r>
      <w:r w:rsidRPr="00265535">
        <w:rPr>
          <w:rFonts w:ascii="Times New Roman" w:hAnsi="Times New Roman" w:cs="Times New Roman"/>
          <w:b/>
          <w:bCs/>
          <w:kern w:val="0"/>
          <w:lang w:val="ro-RO"/>
          <w14:ligatures w14:val="none"/>
        </w:rPr>
        <w:t>.</w:t>
      </w:r>
    </w:p>
    <w:p w14:paraId="1FDDAB0A" w14:textId="77777777" w:rsidR="00265535" w:rsidRPr="00265535" w:rsidRDefault="00265535" w:rsidP="00265535">
      <w:pPr>
        <w:autoSpaceDE w:val="0"/>
        <w:autoSpaceDN w:val="0"/>
        <w:adjustRightInd w:val="0"/>
        <w:spacing w:after="200" w:line="300" w:lineRule="exact"/>
        <w:ind w:left="720"/>
        <w:jc w:val="both"/>
        <w:rPr>
          <w:rFonts w:ascii="Times New Roman" w:hAnsi="Times New Roman" w:cs="Times New Roman"/>
          <w:kern w:val="0"/>
          <w:lang w:val="ro-RO"/>
          <w14:ligatures w14:val="none"/>
        </w:rPr>
      </w:pPr>
    </w:p>
    <w:p w14:paraId="15F75422" w14:textId="77777777" w:rsidR="00265535" w:rsidRPr="00265535" w:rsidRDefault="00265535" w:rsidP="00265535">
      <w:pPr>
        <w:numPr>
          <w:ilvl w:val="0"/>
          <w:numId w:val="1"/>
        </w:numPr>
        <w:autoSpaceDE w:val="0"/>
        <w:autoSpaceDN w:val="0"/>
        <w:adjustRightInd w:val="0"/>
        <w:spacing w:after="200" w:line="300" w:lineRule="exact"/>
        <w:jc w:val="both"/>
        <w:rPr>
          <w:rFonts w:ascii="Times New Roman" w:hAnsi="Times New Roman" w:cs="Times New Roman"/>
          <w:b/>
          <w:bCs/>
          <w:kern w:val="0"/>
          <w:lang w:val="ro-RO"/>
          <w14:ligatures w14:val="none"/>
        </w:rPr>
      </w:pPr>
      <w:r w:rsidRPr="00265535">
        <w:rPr>
          <w:rFonts w:ascii="Times New Roman" w:hAnsi="Times New Roman" w:cs="Times New Roman"/>
          <w:b/>
          <w:bCs/>
          <w:kern w:val="0"/>
          <w:lang w:val="ro-RO"/>
          <w14:ligatures w14:val="none"/>
        </w:rPr>
        <w:t>ÎNCETAREA CONTRACTULUI</w:t>
      </w:r>
    </w:p>
    <w:p w14:paraId="4C636A5A" w14:textId="77777777" w:rsidR="00265535" w:rsidRPr="00265535" w:rsidRDefault="00265535" w:rsidP="00265535">
      <w:pPr>
        <w:autoSpaceDE w:val="0"/>
        <w:autoSpaceDN w:val="0"/>
        <w:adjustRightInd w:val="0"/>
        <w:spacing w:after="200" w:line="300" w:lineRule="exact"/>
        <w:ind w:left="360"/>
        <w:jc w:val="both"/>
        <w:rPr>
          <w:rFonts w:ascii="Times New Roman" w:hAnsi="Times New Roman" w:cs="Times New Roman"/>
          <w:b/>
          <w:bCs/>
          <w:kern w:val="0"/>
          <w:lang w:val="ro-RO"/>
          <w14:ligatures w14:val="none"/>
        </w:rPr>
      </w:pPr>
    </w:p>
    <w:p w14:paraId="1CF3DBE9" w14:textId="77777777"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b/>
          <w:bCs/>
          <w:kern w:val="0"/>
          <w:lang w:val="ro-RO"/>
          <w14:ligatures w14:val="none"/>
        </w:rPr>
      </w:pPr>
      <w:r w:rsidRPr="00265535">
        <w:rPr>
          <w:rFonts w:ascii="Times New Roman" w:hAnsi="Times New Roman" w:cs="Times New Roman"/>
          <w:kern w:val="0"/>
          <w:lang w:val="ro-RO"/>
          <w14:ligatures w14:val="none"/>
        </w:rPr>
        <w:t xml:space="preserve"> Prezentul contract încetează:</w:t>
      </w:r>
    </w:p>
    <w:p w14:paraId="52482B9F" w14:textId="77777777" w:rsidR="00265535" w:rsidRPr="00265535" w:rsidRDefault="00265535" w:rsidP="00265535">
      <w:pPr>
        <w:numPr>
          <w:ilvl w:val="0"/>
          <w:numId w:val="4"/>
        </w:numPr>
        <w:autoSpaceDE w:val="0"/>
        <w:autoSpaceDN w:val="0"/>
        <w:adjustRightInd w:val="0"/>
        <w:spacing w:after="200" w:line="300" w:lineRule="exact"/>
        <w:jc w:val="both"/>
        <w:rPr>
          <w:rFonts w:ascii="Times New Roman" w:hAnsi="Times New Roman" w:cs="Times New Roman"/>
          <w:b/>
          <w:bCs/>
          <w:kern w:val="0"/>
          <w:lang w:val="ro-RO"/>
          <w14:ligatures w14:val="none"/>
        </w:rPr>
      </w:pPr>
      <w:r w:rsidRPr="00265535">
        <w:rPr>
          <w:rFonts w:ascii="Times New Roman" w:hAnsi="Times New Roman" w:cs="Times New Roman"/>
          <w:kern w:val="0"/>
          <w:lang w:val="ro-RO"/>
          <w14:ligatures w14:val="none"/>
        </w:rPr>
        <w:t>la împlinirea termenului;</w:t>
      </w:r>
    </w:p>
    <w:p w14:paraId="35BE5285" w14:textId="77777777" w:rsidR="00265535" w:rsidRPr="00265535" w:rsidRDefault="00265535" w:rsidP="00265535">
      <w:pPr>
        <w:numPr>
          <w:ilvl w:val="0"/>
          <w:numId w:val="4"/>
        </w:numPr>
        <w:autoSpaceDE w:val="0"/>
        <w:autoSpaceDN w:val="0"/>
        <w:adjustRightInd w:val="0"/>
        <w:spacing w:after="200" w:line="300" w:lineRule="exact"/>
        <w:jc w:val="both"/>
        <w:rPr>
          <w:rFonts w:ascii="Times New Roman" w:hAnsi="Times New Roman" w:cs="Times New Roman"/>
          <w:b/>
          <w:bCs/>
          <w:kern w:val="0"/>
          <w:lang w:val="ro-RO"/>
          <w14:ligatures w14:val="none"/>
        </w:rPr>
      </w:pPr>
      <w:r w:rsidRPr="00265535">
        <w:rPr>
          <w:rFonts w:ascii="Times New Roman" w:hAnsi="Times New Roman" w:cs="Times New Roman"/>
          <w:kern w:val="0"/>
          <w:lang w:val="ro-RO"/>
          <w14:ligatures w14:val="none"/>
        </w:rPr>
        <w:t>În măsura în care Titularul dreptului de folosință gratuită:</w:t>
      </w:r>
    </w:p>
    <w:p w14:paraId="61709766" w14:textId="77777777" w:rsidR="00265535" w:rsidRPr="00265535" w:rsidRDefault="00265535" w:rsidP="00265535">
      <w:pPr>
        <w:numPr>
          <w:ilvl w:val="0"/>
          <w:numId w:val="5"/>
        </w:numPr>
        <w:autoSpaceDE w:val="0"/>
        <w:autoSpaceDN w:val="0"/>
        <w:adjustRightInd w:val="0"/>
        <w:spacing w:after="200" w:line="300" w:lineRule="exact"/>
        <w:jc w:val="both"/>
        <w:rPr>
          <w:rFonts w:ascii="Times New Roman" w:hAnsi="Times New Roman" w:cs="Times New Roman"/>
          <w:b/>
          <w:bCs/>
          <w:kern w:val="0"/>
          <w:lang w:val="ro-RO"/>
          <w14:ligatures w14:val="none"/>
        </w:rPr>
      </w:pPr>
      <w:r w:rsidRPr="00265535">
        <w:rPr>
          <w:rFonts w:ascii="Times New Roman" w:hAnsi="Times New Roman" w:cs="Times New Roman"/>
          <w:kern w:val="0"/>
          <w:lang w:val="ro-RO"/>
          <w14:ligatures w14:val="none"/>
        </w:rPr>
        <w:t>cesionează drepturile și obligațiile sale fără acordul celeilalte părți;</w:t>
      </w:r>
    </w:p>
    <w:p w14:paraId="376D1127" w14:textId="77777777" w:rsidR="00265535" w:rsidRPr="00265535" w:rsidRDefault="00265535" w:rsidP="00265535">
      <w:pPr>
        <w:numPr>
          <w:ilvl w:val="0"/>
          <w:numId w:val="5"/>
        </w:numPr>
        <w:autoSpaceDE w:val="0"/>
        <w:autoSpaceDN w:val="0"/>
        <w:adjustRightInd w:val="0"/>
        <w:spacing w:after="200" w:line="300" w:lineRule="exact"/>
        <w:jc w:val="both"/>
        <w:rPr>
          <w:rFonts w:ascii="Times New Roman" w:hAnsi="Times New Roman" w:cs="Times New Roman"/>
          <w:b/>
          <w:bCs/>
          <w:kern w:val="0"/>
          <w:lang w:val="ro-RO"/>
          <w14:ligatures w14:val="none"/>
        </w:rPr>
      </w:pPr>
      <w:r w:rsidRPr="00265535">
        <w:rPr>
          <w:rFonts w:ascii="Times New Roman" w:hAnsi="Times New Roman" w:cs="Times New Roman"/>
          <w:kern w:val="0"/>
          <w:lang w:val="ro-RO"/>
          <w14:ligatures w14:val="none"/>
        </w:rPr>
        <w:t>își încalcă vreuna dintre obligațiile sale, după ce a fost avertizată printr-o notificare scrisă de către cealaltă parte că o nouă nerespectare a acestora va duce la rezilierea lui;</w:t>
      </w:r>
    </w:p>
    <w:p w14:paraId="6E37CAA0" w14:textId="77777777" w:rsidR="00265535" w:rsidRPr="00265535" w:rsidRDefault="00265535" w:rsidP="00265535">
      <w:pPr>
        <w:numPr>
          <w:ilvl w:val="0"/>
          <w:numId w:val="4"/>
        </w:numPr>
        <w:autoSpaceDE w:val="0"/>
        <w:autoSpaceDN w:val="0"/>
        <w:adjustRightInd w:val="0"/>
        <w:spacing w:after="200" w:line="300" w:lineRule="exact"/>
        <w:contextualSpacing/>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prin acordul părților ;</w:t>
      </w:r>
    </w:p>
    <w:p w14:paraId="6D654493" w14:textId="77777777" w:rsidR="00265535" w:rsidRPr="00265535" w:rsidRDefault="00265535" w:rsidP="00265535">
      <w:pPr>
        <w:numPr>
          <w:ilvl w:val="0"/>
          <w:numId w:val="4"/>
        </w:numPr>
        <w:autoSpaceDE w:val="0"/>
        <w:autoSpaceDN w:val="0"/>
        <w:adjustRightInd w:val="0"/>
        <w:spacing w:after="200" w:line="300" w:lineRule="exact"/>
        <w:contextualSpacing/>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alte cauze prevăzute de lege.</w:t>
      </w:r>
    </w:p>
    <w:p w14:paraId="61049D55" w14:textId="77777777" w:rsidR="00265535" w:rsidRPr="00265535" w:rsidRDefault="00265535" w:rsidP="00265535">
      <w:pPr>
        <w:autoSpaceDE w:val="0"/>
        <w:autoSpaceDN w:val="0"/>
        <w:adjustRightInd w:val="0"/>
        <w:spacing w:after="200" w:line="300" w:lineRule="exact"/>
        <w:ind w:left="720"/>
        <w:contextualSpacing/>
        <w:jc w:val="both"/>
        <w:rPr>
          <w:rFonts w:ascii="Times New Roman" w:hAnsi="Times New Roman" w:cs="Times New Roman"/>
          <w:kern w:val="0"/>
          <w:lang w:val="ro-RO"/>
          <w14:ligatures w14:val="none"/>
        </w:rPr>
      </w:pPr>
    </w:p>
    <w:p w14:paraId="0914AF4F" w14:textId="77777777"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lastRenderedPageBreak/>
        <w:t xml:space="preserve"> Rezilierea prezentului contract nu va avea nici un efect asupra obligațiilor deja scadente între părți.</w:t>
      </w:r>
    </w:p>
    <w:p w14:paraId="79960C9D" w14:textId="77777777" w:rsidR="00265535" w:rsidRPr="00265535" w:rsidRDefault="00265535" w:rsidP="00265535">
      <w:pPr>
        <w:autoSpaceDE w:val="0"/>
        <w:autoSpaceDN w:val="0"/>
        <w:adjustRightInd w:val="0"/>
        <w:spacing w:after="200" w:line="300" w:lineRule="exact"/>
        <w:ind w:left="360"/>
        <w:jc w:val="both"/>
        <w:rPr>
          <w:rFonts w:ascii="Times New Roman" w:hAnsi="Times New Roman" w:cs="Times New Roman"/>
          <w:kern w:val="0"/>
          <w:lang w:val="ro-RO"/>
          <w14:ligatures w14:val="none"/>
        </w:rPr>
      </w:pPr>
    </w:p>
    <w:p w14:paraId="0C6ED59B" w14:textId="77777777" w:rsidR="00265535" w:rsidRPr="00265535" w:rsidRDefault="00265535" w:rsidP="00265535">
      <w:pPr>
        <w:numPr>
          <w:ilvl w:val="0"/>
          <w:numId w:val="1"/>
        </w:numPr>
        <w:autoSpaceDE w:val="0"/>
        <w:autoSpaceDN w:val="0"/>
        <w:adjustRightInd w:val="0"/>
        <w:spacing w:after="200" w:line="300" w:lineRule="exact"/>
        <w:jc w:val="both"/>
        <w:rPr>
          <w:rFonts w:ascii="Times New Roman" w:hAnsi="Times New Roman" w:cs="Times New Roman"/>
          <w:b/>
          <w:bCs/>
          <w:kern w:val="0"/>
          <w:lang w:val="ro-RO"/>
          <w14:ligatures w14:val="none"/>
        </w:rPr>
      </w:pPr>
      <w:r w:rsidRPr="00265535">
        <w:rPr>
          <w:rFonts w:ascii="Times New Roman" w:hAnsi="Times New Roman" w:cs="Times New Roman"/>
          <w:b/>
          <w:bCs/>
          <w:kern w:val="0"/>
          <w:lang w:val="ro-RO"/>
          <w14:ligatures w14:val="none"/>
        </w:rPr>
        <w:t>FORȚA MAJORĂ</w:t>
      </w:r>
    </w:p>
    <w:p w14:paraId="13054473" w14:textId="7D517F3C"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b/>
          <w:bCs/>
          <w:kern w:val="0"/>
          <w:lang w:val="ro-RO"/>
          <w14:ligatures w14:val="none"/>
        </w:rPr>
      </w:pPr>
      <w:r w:rsidRPr="00265535">
        <w:rPr>
          <w:rFonts w:ascii="Times New Roman" w:hAnsi="Times New Roman" w:cs="Times New Roman"/>
          <w:kern w:val="0"/>
          <w:lang w:val="ro-RO"/>
          <w14:ligatures w14:val="none"/>
        </w:rPr>
        <w:t xml:space="preserve"> Nici una dintre părțile contractante nu răspunde de neexecutarea la termen sau de executarea în mod </w:t>
      </w:r>
      <w:r w:rsidR="00C44143" w:rsidRPr="00265535">
        <w:rPr>
          <w:rFonts w:ascii="Times New Roman" w:hAnsi="Times New Roman" w:cs="Times New Roman"/>
          <w:kern w:val="0"/>
          <w:lang w:val="ro-RO"/>
          <w14:ligatures w14:val="none"/>
        </w:rPr>
        <w:t>necorespunzător</w:t>
      </w:r>
      <w:r w:rsidRPr="00265535">
        <w:rPr>
          <w:rFonts w:ascii="Times New Roman" w:hAnsi="Times New Roman" w:cs="Times New Roman"/>
          <w:kern w:val="0"/>
          <w:lang w:val="ro-RO"/>
          <w14:ligatures w14:val="none"/>
        </w:rPr>
        <w:t xml:space="preserve"> - total sau parțial - a oricărei obligații care îi revine în baza prezentului contract, dacă neexecutarea sau executarea obligației respective a fost cauzată de forța majoră, așa cum este definită de lege.</w:t>
      </w:r>
    </w:p>
    <w:p w14:paraId="4C1F988A" w14:textId="77777777"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 Partea care invocă forța majoră este obligată să notifice celeilalte părți , în termen de 3 zile, producerea evenimentului și să ia toate măsurile posibile în vederea limitării consecințelor lui.</w:t>
      </w:r>
    </w:p>
    <w:p w14:paraId="732BB8C7" w14:textId="03CECD96"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 Dacă în termen de 5 zile de la producere, evenimentul respectiv nu încetează, părțile au dreptul să-și notifice încetarea de plin drept a prezentului contract fără ca vreuna dintre ele să </w:t>
      </w:r>
      <w:r w:rsidR="00C44143" w:rsidRPr="00265535">
        <w:rPr>
          <w:rFonts w:ascii="Times New Roman" w:hAnsi="Times New Roman" w:cs="Times New Roman"/>
          <w:kern w:val="0"/>
          <w:lang w:val="ro-RO"/>
          <w14:ligatures w14:val="none"/>
        </w:rPr>
        <w:t>pretindă</w:t>
      </w:r>
      <w:r w:rsidRPr="00265535">
        <w:rPr>
          <w:rFonts w:ascii="Times New Roman" w:hAnsi="Times New Roman" w:cs="Times New Roman"/>
          <w:kern w:val="0"/>
          <w:lang w:val="ro-RO"/>
          <w14:ligatures w14:val="none"/>
        </w:rPr>
        <w:t xml:space="preserve"> daune-interese.</w:t>
      </w:r>
    </w:p>
    <w:p w14:paraId="6F5C918B" w14:textId="77777777"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 Cazul fortuit sau de forță majoră exclude răspunderea Titularului dreptului de folosință gratuită, dacă acesta nu a putut prevedea pericolul, nu a folosit spațiul conform destinației și dacă nu l-a restituit comodantului la termen.</w:t>
      </w:r>
    </w:p>
    <w:p w14:paraId="4D486706" w14:textId="77777777" w:rsidR="00265535" w:rsidRPr="00265535" w:rsidRDefault="00265535" w:rsidP="00265535">
      <w:pPr>
        <w:autoSpaceDE w:val="0"/>
        <w:autoSpaceDN w:val="0"/>
        <w:adjustRightInd w:val="0"/>
        <w:spacing w:after="200" w:line="300" w:lineRule="exact"/>
        <w:ind w:left="360"/>
        <w:jc w:val="both"/>
        <w:rPr>
          <w:rFonts w:ascii="Times New Roman" w:hAnsi="Times New Roman" w:cs="Times New Roman"/>
          <w:kern w:val="0"/>
          <w:lang w:val="ro-RO"/>
          <w14:ligatures w14:val="none"/>
        </w:rPr>
      </w:pPr>
    </w:p>
    <w:p w14:paraId="6DA52FD0" w14:textId="77777777" w:rsidR="00265535" w:rsidRPr="00265535" w:rsidRDefault="00265535" w:rsidP="00265535">
      <w:pPr>
        <w:numPr>
          <w:ilvl w:val="0"/>
          <w:numId w:val="1"/>
        </w:numPr>
        <w:autoSpaceDE w:val="0"/>
        <w:autoSpaceDN w:val="0"/>
        <w:adjustRightInd w:val="0"/>
        <w:spacing w:after="200" w:line="300" w:lineRule="exact"/>
        <w:jc w:val="both"/>
        <w:rPr>
          <w:rFonts w:ascii="Times New Roman" w:hAnsi="Times New Roman" w:cs="Times New Roman"/>
          <w:b/>
          <w:bCs/>
          <w:kern w:val="0"/>
          <w:lang w:val="ro-RO"/>
          <w14:ligatures w14:val="none"/>
        </w:rPr>
      </w:pPr>
      <w:r w:rsidRPr="00265535">
        <w:rPr>
          <w:rFonts w:ascii="Times New Roman" w:hAnsi="Times New Roman" w:cs="Times New Roman"/>
          <w:b/>
          <w:bCs/>
          <w:kern w:val="0"/>
          <w:lang w:val="ro-RO"/>
          <w14:ligatures w14:val="none"/>
        </w:rPr>
        <w:t>NOTIFICARILE ÎNTRE PĂRȚI</w:t>
      </w:r>
    </w:p>
    <w:p w14:paraId="75282835" w14:textId="77777777" w:rsidR="00265535" w:rsidRPr="00265535" w:rsidRDefault="00265535" w:rsidP="00265535">
      <w:pPr>
        <w:autoSpaceDE w:val="0"/>
        <w:autoSpaceDN w:val="0"/>
        <w:adjustRightInd w:val="0"/>
        <w:spacing w:after="200" w:line="300" w:lineRule="exact"/>
        <w:ind w:left="360"/>
        <w:jc w:val="both"/>
        <w:rPr>
          <w:rFonts w:ascii="Times New Roman" w:hAnsi="Times New Roman" w:cs="Times New Roman"/>
          <w:b/>
          <w:bCs/>
          <w:kern w:val="0"/>
          <w:lang w:val="ro-RO"/>
          <w14:ligatures w14:val="none"/>
        </w:rPr>
      </w:pPr>
    </w:p>
    <w:p w14:paraId="209B7DF4" w14:textId="77777777"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 În accepțiunea părților contractante, orice notificare adresată de una dintre acestea celeilalte este valabil îndeplinită dacă va fi transmisă la adresa de sediu prevăzută în partea introductivă a prezentului contract.  </w:t>
      </w:r>
    </w:p>
    <w:p w14:paraId="083BC77F" w14:textId="77777777"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 În cazul în care notificarea  se face pe cale poștală, ea va fi transmisă prin scrisoare cu confirmare de primire și se consideră primită de destinatar la data menționată de oficiul poștal primitor pe această confirmare.</w:t>
      </w:r>
    </w:p>
    <w:p w14:paraId="7860FC0B" w14:textId="77777777"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 Daca notificarea se trimite de pe telefax sau e-mail, ea se consideră primită în prima zi lucrătoare după cea în care a fost expediată.</w:t>
      </w:r>
    </w:p>
    <w:p w14:paraId="3BB238F1" w14:textId="77777777" w:rsid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 Notificările verbale nu se iau în considerare de nici una dintre părți dacă nu sunt confirmate prin intermediul uneia dintre modalitățile prevăzute la alineatele precedente.</w:t>
      </w:r>
    </w:p>
    <w:p w14:paraId="622757B6" w14:textId="77777777" w:rsidR="002E6F06" w:rsidRPr="00265535" w:rsidRDefault="002E6F06" w:rsidP="002E6F06">
      <w:pPr>
        <w:autoSpaceDE w:val="0"/>
        <w:autoSpaceDN w:val="0"/>
        <w:adjustRightInd w:val="0"/>
        <w:spacing w:after="200" w:line="300" w:lineRule="exact"/>
        <w:ind w:left="360"/>
        <w:jc w:val="both"/>
        <w:rPr>
          <w:rFonts w:ascii="Times New Roman" w:hAnsi="Times New Roman" w:cs="Times New Roman"/>
          <w:kern w:val="0"/>
          <w:lang w:val="ro-RO"/>
          <w14:ligatures w14:val="none"/>
        </w:rPr>
      </w:pPr>
    </w:p>
    <w:p w14:paraId="7B9EB7F2" w14:textId="77777777" w:rsidR="00265535" w:rsidRPr="00265535" w:rsidRDefault="00265535" w:rsidP="00265535">
      <w:pPr>
        <w:numPr>
          <w:ilvl w:val="0"/>
          <w:numId w:val="1"/>
        </w:numPr>
        <w:autoSpaceDE w:val="0"/>
        <w:autoSpaceDN w:val="0"/>
        <w:adjustRightInd w:val="0"/>
        <w:spacing w:after="200" w:line="300" w:lineRule="exact"/>
        <w:jc w:val="both"/>
        <w:rPr>
          <w:rFonts w:ascii="Times New Roman" w:hAnsi="Times New Roman" w:cs="Times New Roman"/>
          <w:b/>
          <w:bCs/>
          <w:kern w:val="0"/>
          <w:lang w:val="ro-RO"/>
          <w14:ligatures w14:val="none"/>
        </w:rPr>
      </w:pPr>
      <w:r w:rsidRPr="00265535">
        <w:rPr>
          <w:rFonts w:ascii="Times New Roman" w:hAnsi="Times New Roman" w:cs="Times New Roman"/>
          <w:b/>
          <w:bCs/>
          <w:kern w:val="0"/>
          <w:lang w:val="ro-RO"/>
          <w14:ligatures w14:val="none"/>
        </w:rPr>
        <w:t xml:space="preserve">SOLUȚIONAREA LITIGIILOR </w:t>
      </w:r>
    </w:p>
    <w:p w14:paraId="1303AABD" w14:textId="77777777"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 Părțile au convenit ca toate neînțelegerile privind validitatea prezentului contract sau rezultate din interpretarea, executarea și încetarea acestuia să fie rezolvate pe cale amiabilă.</w:t>
      </w:r>
    </w:p>
    <w:p w14:paraId="0EB9D6D3" w14:textId="77777777"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lastRenderedPageBreak/>
        <w:t xml:space="preserve"> În cazul în care rezolvarea eventualelor litigii nu este posibilă pe cale amiabilă, părțile se vor adresa instanțelor judecătorești competente. </w:t>
      </w:r>
    </w:p>
    <w:p w14:paraId="7D7A99EC" w14:textId="77777777" w:rsidR="00265535" w:rsidRPr="00265535" w:rsidRDefault="00265535" w:rsidP="00265535">
      <w:pPr>
        <w:autoSpaceDE w:val="0"/>
        <w:autoSpaceDN w:val="0"/>
        <w:adjustRightInd w:val="0"/>
        <w:spacing w:after="200" w:line="300" w:lineRule="exact"/>
        <w:jc w:val="both"/>
        <w:rPr>
          <w:rFonts w:ascii="Times New Roman" w:hAnsi="Times New Roman" w:cs="Times New Roman"/>
          <w:kern w:val="0"/>
          <w:lang w:val="ro-RO"/>
          <w14:ligatures w14:val="none"/>
        </w:rPr>
      </w:pPr>
    </w:p>
    <w:p w14:paraId="460A7CA0" w14:textId="1B9E0126" w:rsidR="00EC3F20" w:rsidRPr="00EC3F20" w:rsidRDefault="00265535" w:rsidP="00EC3F20">
      <w:pPr>
        <w:numPr>
          <w:ilvl w:val="0"/>
          <w:numId w:val="1"/>
        </w:numPr>
        <w:autoSpaceDE w:val="0"/>
        <w:autoSpaceDN w:val="0"/>
        <w:adjustRightInd w:val="0"/>
        <w:spacing w:after="200" w:line="300" w:lineRule="exact"/>
        <w:jc w:val="both"/>
        <w:rPr>
          <w:rFonts w:ascii="Times New Roman" w:hAnsi="Times New Roman" w:cs="Times New Roman"/>
          <w:b/>
          <w:bCs/>
          <w:kern w:val="0"/>
          <w:lang w:val="ro-RO"/>
          <w14:ligatures w14:val="none"/>
        </w:rPr>
      </w:pPr>
      <w:r w:rsidRPr="00265535">
        <w:rPr>
          <w:rFonts w:ascii="Times New Roman" w:hAnsi="Times New Roman" w:cs="Times New Roman"/>
          <w:b/>
          <w:bCs/>
          <w:kern w:val="0"/>
          <w:lang w:val="ro-RO"/>
          <w14:ligatures w14:val="none"/>
        </w:rPr>
        <w:t>CLAUZE FINALE</w:t>
      </w:r>
    </w:p>
    <w:p w14:paraId="568BAC98" w14:textId="2D15F449"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Modificarea prezentului contract se face numai prin act </w:t>
      </w:r>
      <w:r w:rsidR="003F1C54" w:rsidRPr="00265535">
        <w:rPr>
          <w:rFonts w:ascii="Times New Roman" w:hAnsi="Times New Roman" w:cs="Times New Roman"/>
          <w:kern w:val="0"/>
          <w:lang w:val="ro-RO"/>
          <w14:ligatures w14:val="none"/>
        </w:rPr>
        <w:t>adițional</w:t>
      </w:r>
      <w:r w:rsidRPr="00265535">
        <w:rPr>
          <w:rFonts w:ascii="Times New Roman" w:hAnsi="Times New Roman" w:cs="Times New Roman"/>
          <w:kern w:val="0"/>
          <w:lang w:val="ro-RO"/>
          <w14:ligatures w14:val="none"/>
        </w:rPr>
        <w:t xml:space="preserve"> încheiat între părțile contractante.</w:t>
      </w:r>
    </w:p>
    <w:p w14:paraId="47692B12" w14:textId="700E0625" w:rsidR="00265535" w:rsidRPr="00265535" w:rsidRDefault="00265535" w:rsidP="00265535">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Prezentul contract, împreună cu anexa care fac parte integrantă din cuprinsul său, reprezintă </w:t>
      </w:r>
      <w:r w:rsidR="003F1C54" w:rsidRPr="00265535">
        <w:rPr>
          <w:rFonts w:ascii="Times New Roman" w:hAnsi="Times New Roman" w:cs="Times New Roman"/>
          <w:kern w:val="0"/>
          <w:lang w:val="ro-RO"/>
          <w14:ligatures w14:val="none"/>
        </w:rPr>
        <w:t>voința</w:t>
      </w:r>
      <w:r w:rsidRPr="00265535">
        <w:rPr>
          <w:rFonts w:ascii="Times New Roman" w:hAnsi="Times New Roman" w:cs="Times New Roman"/>
          <w:kern w:val="0"/>
          <w:lang w:val="ro-RO"/>
          <w14:ligatures w14:val="none"/>
        </w:rPr>
        <w:t xml:space="preserve"> </w:t>
      </w:r>
      <w:r w:rsidR="003F1C54" w:rsidRPr="00265535">
        <w:rPr>
          <w:rFonts w:ascii="Times New Roman" w:hAnsi="Times New Roman" w:cs="Times New Roman"/>
          <w:kern w:val="0"/>
          <w:lang w:val="ro-RO"/>
          <w14:ligatures w14:val="none"/>
        </w:rPr>
        <w:t>părților</w:t>
      </w:r>
      <w:r w:rsidRPr="00265535">
        <w:rPr>
          <w:rFonts w:ascii="Times New Roman" w:hAnsi="Times New Roman" w:cs="Times New Roman"/>
          <w:kern w:val="0"/>
          <w:lang w:val="ro-RO"/>
          <w14:ligatures w14:val="none"/>
        </w:rPr>
        <w:t xml:space="preserve"> </w:t>
      </w:r>
      <w:r w:rsidR="00846224" w:rsidRPr="00265535">
        <w:rPr>
          <w:rFonts w:ascii="Times New Roman" w:hAnsi="Times New Roman" w:cs="Times New Roman"/>
          <w:kern w:val="0"/>
          <w:lang w:val="ro-RO"/>
          <w14:ligatures w14:val="none"/>
        </w:rPr>
        <w:t>și</w:t>
      </w:r>
      <w:r w:rsidRPr="00265535">
        <w:rPr>
          <w:rFonts w:ascii="Times New Roman" w:hAnsi="Times New Roman" w:cs="Times New Roman"/>
          <w:kern w:val="0"/>
          <w:lang w:val="ro-RO"/>
          <w14:ligatures w14:val="none"/>
        </w:rPr>
        <w:t xml:space="preserve"> înlătură orice altă </w:t>
      </w:r>
      <w:r w:rsidR="003F1C54" w:rsidRPr="00265535">
        <w:rPr>
          <w:rFonts w:ascii="Times New Roman" w:hAnsi="Times New Roman" w:cs="Times New Roman"/>
          <w:kern w:val="0"/>
          <w:lang w:val="ro-RO"/>
          <w14:ligatures w14:val="none"/>
        </w:rPr>
        <w:t>înțelegere</w:t>
      </w:r>
      <w:r w:rsidRPr="00265535">
        <w:rPr>
          <w:rFonts w:ascii="Times New Roman" w:hAnsi="Times New Roman" w:cs="Times New Roman"/>
          <w:kern w:val="0"/>
          <w:lang w:val="ro-RO"/>
          <w14:ligatures w14:val="none"/>
        </w:rPr>
        <w:t xml:space="preserve"> verbală dintre acestea, anterioară sau ulterioară încheierii lui.</w:t>
      </w:r>
    </w:p>
    <w:p w14:paraId="0870CA35" w14:textId="55556B08" w:rsidR="00265535" w:rsidRDefault="00265535" w:rsidP="00413A70">
      <w:pPr>
        <w:numPr>
          <w:ilvl w:val="1"/>
          <w:numId w:val="1"/>
        </w:numPr>
        <w:autoSpaceDE w:val="0"/>
        <w:autoSpaceDN w:val="0"/>
        <w:adjustRightInd w:val="0"/>
        <w:spacing w:after="200" w:line="300" w:lineRule="exact"/>
        <w:jc w:val="both"/>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Prezentul contract a fost încheiat în 2 (două) exemplare originale, câte un exemplar pentru fiecare parte contractantă.</w:t>
      </w:r>
    </w:p>
    <w:p w14:paraId="76A1D66A" w14:textId="77777777" w:rsidR="002E6F06" w:rsidRPr="00413A70" w:rsidRDefault="002E6F06" w:rsidP="002E6F06">
      <w:pPr>
        <w:autoSpaceDE w:val="0"/>
        <w:autoSpaceDN w:val="0"/>
        <w:adjustRightInd w:val="0"/>
        <w:spacing w:after="200" w:line="300" w:lineRule="exact"/>
        <w:ind w:left="360"/>
        <w:jc w:val="both"/>
        <w:rPr>
          <w:rFonts w:ascii="Times New Roman" w:hAnsi="Times New Roman" w:cs="Times New Roman"/>
          <w:kern w:val="0"/>
          <w:lang w:val="ro-RO"/>
          <w14:ligatures w14:val="none"/>
        </w:rPr>
      </w:pPr>
    </w:p>
    <w:tbl>
      <w:tblPr>
        <w:tblW w:w="4614" w:type="pct"/>
        <w:tblInd w:w="724" w:type="dxa"/>
        <w:tblCellMar>
          <w:top w:w="15" w:type="dxa"/>
          <w:left w:w="15" w:type="dxa"/>
          <w:bottom w:w="15" w:type="dxa"/>
          <w:right w:w="15" w:type="dxa"/>
        </w:tblCellMar>
        <w:tblLook w:val="04A0" w:firstRow="1" w:lastRow="0" w:firstColumn="1" w:lastColumn="0" w:noHBand="0" w:noVBand="1"/>
      </w:tblPr>
      <w:tblGrid>
        <w:gridCol w:w="3885"/>
        <w:gridCol w:w="4780"/>
      </w:tblGrid>
      <w:tr w:rsidR="00265535" w:rsidRPr="00265535" w14:paraId="1CE7BF66" w14:textId="77777777" w:rsidTr="00D048CE">
        <w:trPr>
          <w:trHeight w:val="210"/>
        </w:trPr>
        <w:tc>
          <w:tcPr>
            <w:tcW w:w="2242" w:type="pct"/>
            <w:tcBorders>
              <w:top w:val="nil"/>
              <w:left w:val="nil"/>
              <w:bottom w:val="nil"/>
              <w:right w:val="nil"/>
            </w:tcBorders>
            <w:hideMark/>
          </w:tcPr>
          <w:p w14:paraId="6A0A1ACF" w14:textId="2A8E7BE7" w:rsidR="00265535" w:rsidRPr="00265535" w:rsidRDefault="00265535" w:rsidP="00265535">
            <w:pPr>
              <w:spacing w:after="0" w:line="240" w:lineRule="auto"/>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       </w:t>
            </w:r>
            <w:r w:rsidRPr="00265535">
              <w:rPr>
                <w:rFonts w:ascii="Times New Roman" w:hAnsi="Times New Roman" w:cs="Times New Roman"/>
                <w:b/>
                <w:bCs/>
                <w:kern w:val="0"/>
                <w:lang w:val="ro-RO"/>
                <w14:ligatures w14:val="none"/>
              </w:rPr>
              <w:t>PROPRIETAR</w:t>
            </w:r>
            <w:r w:rsidRPr="00265535">
              <w:rPr>
                <w:rFonts w:ascii="Times New Roman" w:hAnsi="Times New Roman" w:cs="Times New Roman"/>
                <w:kern w:val="0"/>
                <w:lang w:val="ro-RO"/>
                <w14:ligatures w14:val="none"/>
              </w:rPr>
              <w:t>,</w:t>
            </w:r>
          </w:p>
        </w:tc>
        <w:tc>
          <w:tcPr>
            <w:tcW w:w="2758" w:type="pct"/>
            <w:tcBorders>
              <w:top w:val="nil"/>
              <w:left w:val="nil"/>
              <w:bottom w:val="nil"/>
              <w:right w:val="nil"/>
            </w:tcBorders>
            <w:hideMark/>
          </w:tcPr>
          <w:p w14:paraId="20B362F3" w14:textId="3A016ED0" w:rsidR="00265535" w:rsidRPr="001F3D11" w:rsidRDefault="001F3D11" w:rsidP="00265535">
            <w:pPr>
              <w:spacing w:line="345" w:lineRule="atLeast"/>
              <w:jc w:val="center"/>
              <w:rPr>
                <w:rFonts w:ascii="Times New Roman" w:eastAsia="Times New Roman" w:hAnsi="Times New Roman" w:cs="Times New Roman"/>
                <w:b/>
                <w:bCs/>
                <w:color w:val="333333"/>
                <w:kern w:val="0"/>
                <w:lang w:val="ro-RO"/>
                <w14:ligatures w14:val="none"/>
              </w:rPr>
            </w:pPr>
            <w:r>
              <w:rPr>
                <w:rFonts w:ascii="Times New Roman" w:eastAsia="Times New Roman" w:hAnsi="Times New Roman" w:cs="Times New Roman"/>
                <w:b/>
                <w:bCs/>
                <w:color w:val="333333"/>
                <w:kern w:val="0"/>
                <w:lang w:val="ro-RO"/>
                <w14:ligatures w14:val="none"/>
              </w:rPr>
              <w:t xml:space="preserve">            </w:t>
            </w:r>
            <w:r w:rsidR="00265535" w:rsidRPr="001F3D11">
              <w:rPr>
                <w:rFonts w:ascii="Times New Roman" w:eastAsia="Times New Roman" w:hAnsi="Times New Roman" w:cs="Times New Roman"/>
                <w:b/>
                <w:bCs/>
                <w:color w:val="333333"/>
                <w:kern w:val="0"/>
                <w:lang w:val="ro-RO"/>
                <w14:ligatures w14:val="none"/>
              </w:rPr>
              <w:t>TITULAR,</w:t>
            </w:r>
          </w:p>
        </w:tc>
      </w:tr>
      <w:tr w:rsidR="00265535" w:rsidRPr="00265535" w14:paraId="6501A46A" w14:textId="77777777" w:rsidTr="00D048CE">
        <w:trPr>
          <w:trHeight w:val="220"/>
        </w:trPr>
        <w:tc>
          <w:tcPr>
            <w:tcW w:w="2242" w:type="pct"/>
            <w:tcBorders>
              <w:top w:val="nil"/>
              <w:left w:val="nil"/>
              <w:bottom w:val="nil"/>
              <w:right w:val="nil"/>
            </w:tcBorders>
            <w:hideMark/>
          </w:tcPr>
          <w:p w14:paraId="01A66B99" w14:textId="77777777" w:rsidR="00265535" w:rsidRPr="00265535" w:rsidRDefault="00265535" w:rsidP="00265535">
            <w:pPr>
              <w:spacing w:after="0" w:line="240" w:lineRule="auto"/>
              <w:rPr>
                <w:rFonts w:ascii="Times New Roman" w:hAnsi="Times New Roman" w:cs="Times New Roman"/>
                <w:b/>
                <w:bCs/>
                <w:kern w:val="0"/>
                <w:lang w:val="ro-RO"/>
                <w14:ligatures w14:val="none"/>
              </w:rPr>
            </w:pPr>
            <w:r w:rsidRPr="00265535">
              <w:rPr>
                <w:rFonts w:ascii="Times New Roman" w:hAnsi="Times New Roman" w:cs="Times New Roman"/>
                <w:b/>
                <w:bCs/>
                <w:kern w:val="0"/>
                <w:lang w:val="ro-RO"/>
                <w14:ligatures w14:val="none"/>
              </w:rPr>
              <w:t>UAT COMUNA SNAGOV</w:t>
            </w:r>
          </w:p>
          <w:p w14:paraId="687A8141" w14:textId="77777777" w:rsidR="00265535" w:rsidRPr="00265535" w:rsidRDefault="00265535" w:rsidP="00265535">
            <w:pPr>
              <w:spacing w:after="0" w:line="240" w:lineRule="auto"/>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          prin Primar,                                                                                              </w:t>
            </w:r>
          </w:p>
          <w:p w14:paraId="3EBD8F0E" w14:textId="77777777" w:rsidR="00265535" w:rsidRPr="00265535" w:rsidRDefault="00265535" w:rsidP="00265535">
            <w:pPr>
              <w:spacing w:after="0" w:line="240" w:lineRule="auto"/>
              <w:rPr>
                <w:rFonts w:ascii="Times New Roman" w:hAnsi="Times New Roman" w:cs="Times New Roman"/>
                <w:kern w:val="0"/>
                <w:lang w:val="ro-RO"/>
                <w14:ligatures w14:val="none"/>
              </w:rPr>
            </w:pPr>
            <w:r w:rsidRPr="00265535">
              <w:rPr>
                <w:rFonts w:ascii="Times New Roman" w:hAnsi="Times New Roman" w:cs="Times New Roman"/>
                <w:kern w:val="0"/>
                <w:lang w:val="ro-RO"/>
                <w14:ligatures w14:val="none"/>
              </w:rPr>
              <w:t xml:space="preserve">        Mihai Anghel</w:t>
            </w:r>
          </w:p>
        </w:tc>
        <w:tc>
          <w:tcPr>
            <w:tcW w:w="2758" w:type="pct"/>
            <w:tcBorders>
              <w:top w:val="nil"/>
              <w:left w:val="nil"/>
              <w:bottom w:val="nil"/>
              <w:right w:val="nil"/>
            </w:tcBorders>
            <w:hideMark/>
          </w:tcPr>
          <w:p w14:paraId="0925D55F" w14:textId="562FFA4F" w:rsidR="00265535" w:rsidRPr="00265535" w:rsidRDefault="00265535" w:rsidP="00265535">
            <w:pPr>
              <w:spacing w:line="345" w:lineRule="atLeast"/>
              <w:rPr>
                <w:rFonts w:ascii="Times New Roman" w:eastAsia="Times New Roman" w:hAnsi="Times New Roman" w:cs="Times New Roman"/>
                <w:b/>
                <w:bCs/>
                <w:color w:val="333333"/>
                <w:kern w:val="0"/>
                <w:lang w:val="ro-RO"/>
                <w14:ligatures w14:val="none"/>
              </w:rPr>
            </w:pPr>
            <w:r w:rsidRPr="00265535">
              <w:rPr>
                <w:rFonts w:ascii="Times New Roman" w:eastAsia="Times New Roman" w:hAnsi="Times New Roman" w:cs="Times New Roman"/>
                <w:b/>
                <w:bCs/>
                <w:color w:val="333333"/>
                <w:kern w:val="0"/>
                <w:lang w:val="ro-RO"/>
                <w14:ligatures w14:val="none"/>
              </w:rPr>
              <w:t xml:space="preserve">          </w:t>
            </w:r>
            <w:r w:rsidR="001F3D11">
              <w:rPr>
                <w:rFonts w:ascii="Times New Roman" w:eastAsia="Times New Roman" w:hAnsi="Times New Roman" w:cs="Times New Roman"/>
                <w:b/>
                <w:bCs/>
                <w:color w:val="333333"/>
                <w:kern w:val="0"/>
                <w:lang w:val="ro-RO"/>
                <w14:ligatures w14:val="none"/>
              </w:rPr>
              <w:t xml:space="preserve"> </w:t>
            </w:r>
            <w:r w:rsidRPr="00265535">
              <w:rPr>
                <w:rFonts w:ascii="Times New Roman" w:eastAsia="Times New Roman" w:hAnsi="Times New Roman" w:cs="Times New Roman"/>
                <w:b/>
                <w:bCs/>
                <w:color w:val="333333"/>
                <w:kern w:val="0"/>
                <w:lang w:val="ro-RO"/>
                <w14:ligatures w14:val="none"/>
              </w:rPr>
              <w:t xml:space="preserve">Serviciul de Ambulanță București-Ilfov                   </w:t>
            </w:r>
          </w:p>
          <w:p w14:paraId="0B77435B" w14:textId="66A0D501" w:rsidR="00265535" w:rsidRPr="00265535" w:rsidRDefault="001F3D11" w:rsidP="00265535">
            <w:pPr>
              <w:spacing w:line="345" w:lineRule="atLeast"/>
              <w:jc w:val="center"/>
              <w:rPr>
                <w:rFonts w:ascii="Times New Roman" w:eastAsia="Times New Roman" w:hAnsi="Times New Roman" w:cs="Times New Roman"/>
                <w:color w:val="333333"/>
                <w:kern w:val="0"/>
                <w:lang w:val="ro-RO"/>
                <w14:ligatures w14:val="none"/>
              </w:rPr>
            </w:pPr>
            <w:r>
              <w:rPr>
                <w:rFonts w:ascii="Times New Roman" w:eastAsia="Times New Roman" w:hAnsi="Times New Roman" w:cs="Times New Roman"/>
                <w:color w:val="333333"/>
                <w:kern w:val="0"/>
                <w:lang w:val="ro-RO"/>
                <w14:ligatures w14:val="none"/>
              </w:rPr>
              <w:t xml:space="preserve">                  </w:t>
            </w:r>
            <w:r w:rsidR="00265535" w:rsidRPr="00265535">
              <w:rPr>
                <w:rFonts w:ascii="Times New Roman" w:eastAsia="Times New Roman" w:hAnsi="Times New Roman" w:cs="Times New Roman"/>
                <w:color w:val="333333"/>
                <w:kern w:val="0"/>
                <w:lang w:val="ro-RO"/>
                <w14:ligatures w14:val="none"/>
              </w:rPr>
              <w:t>Manager General ,</w:t>
            </w:r>
          </w:p>
          <w:p w14:paraId="795FA31E" w14:textId="77777777" w:rsidR="00265535" w:rsidRPr="00265535" w:rsidRDefault="00265535" w:rsidP="00265535">
            <w:pPr>
              <w:spacing w:line="345" w:lineRule="atLeast"/>
              <w:jc w:val="right"/>
              <w:rPr>
                <w:rFonts w:ascii="Times New Roman" w:eastAsia="Times New Roman" w:hAnsi="Times New Roman" w:cs="Times New Roman"/>
                <w:color w:val="333333"/>
                <w:kern w:val="0"/>
                <w:lang w:val="ro-RO"/>
                <w14:ligatures w14:val="none"/>
              </w:rPr>
            </w:pPr>
            <w:r w:rsidRPr="00265535">
              <w:rPr>
                <w:rFonts w:ascii="Times New Roman" w:eastAsia="Times New Roman" w:hAnsi="Times New Roman" w:cs="Times New Roman"/>
                <w:color w:val="333333"/>
                <w:kern w:val="0"/>
                <w:lang w:val="ro-RO"/>
                <w14:ligatures w14:val="none"/>
              </w:rPr>
              <w:t xml:space="preserve"> </w:t>
            </w:r>
          </w:p>
        </w:tc>
      </w:tr>
    </w:tbl>
    <w:p w14:paraId="4875A860" w14:textId="2C496A91" w:rsidR="00AF618B" w:rsidRPr="00703D68" w:rsidRDefault="00265535" w:rsidP="00703D68">
      <w:pPr>
        <w:pStyle w:val="Frspaiere"/>
        <w:rPr>
          <w:rFonts w:ascii="Times New Roman" w:hAnsi="Times New Roman" w:cs="Times New Roman"/>
          <w:lang w:val="ro-RO"/>
        </w:rPr>
      </w:pPr>
      <w:r w:rsidRPr="00265535">
        <w:rPr>
          <w:lang w:val="ro-RO"/>
        </w:rPr>
        <w:t xml:space="preserve">               </w:t>
      </w:r>
      <w:r w:rsidR="00846224" w:rsidRPr="00846224">
        <w:rPr>
          <w:b/>
          <w:bCs/>
          <w:lang w:val="ro-RO"/>
        </w:rPr>
        <w:t>p</w:t>
      </w:r>
      <w:r w:rsidR="00846224" w:rsidRPr="00703D68">
        <w:rPr>
          <w:rFonts w:ascii="Times New Roman" w:hAnsi="Times New Roman" w:cs="Times New Roman"/>
          <w:b/>
          <w:bCs/>
          <w:lang w:val="ro-RO"/>
        </w:rPr>
        <w:t>. Secretar General</w:t>
      </w:r>
      <w:r w:rsidRPr="00703D68">
        <w:rPr>
          <w:rFonts w:ascii="Times New Roman" w:hAnsi="Times New Roman" w:cs="Times New Roman"/>
          <w:b/>
          <w:bCs/>
          <w:lang w:val="ro-RO"/>
        </w:rPr>
        <w:t xml:space="preserve"> </w:t>
      </w:r>
      <w:r w:rsidRPr="00703D68">
        <w:rPr>
          <w:rFonts w:ascii="Times New Roman" w:hAnsi="Times New Roman" w:cs="Times New Roman"/>
          <w:lang w:val="ro-RO"/>
        </w:rPr>
        <w:t xml:space="preserve">                                                         </w:t>
      </w:r>
      <w:r w:rsidR="001F3D11">
        <w:rPr>
          <w:rFonts w:ascii="Times New Roman" w:hAnsi="Times New Roman" w:cs="Times New Roman"/>
          <w:lang w:val="ro-RO"/>
        </w:rPr>
        <w:t xml:space="preserve">      </w:t>
      </w:r>
      <w:r w:rsidRPr="00703D68">
        <w:rPr>
          <w:rFonts w:ascii="Times New Roman" w:hAnsi="Times New Roman" w:cs="Times New Roman"/>
          <w:lang w:val="ro-RO"/>
        </w:rPr>
        <w:t>Director Tehnic</w:t>
      </w:r>
      <w:r w:rsidR="00703D68">
        <w:rPr>
          <w:rFonts w:ascii="Times New Roman" w:hAnsi="Times New Roman" w:cs="Times New Roman"/>
          <w:lang w:val="ro-RO"/>
        </w:rPr>
        <w:t>,</w:t>
      </w:r>
    </w:p>
    <w:p w14:paraId="1E1CFAF7" w14:textId="197CD570" w:rsidR="00265535" w:rsidRPr="00703D68" w:rsidRDefault="00AF618B" w:rsidP="00703D68">
      <w:pPr>
        <w:pStyle w:val="Frspaiere"/>
        <w:rPr>
          <w:rFonts w:ascii="Times New Roman" w:hAnsi="Times New Roman" w:cs="Times New Roman"/>
          <w:lang w:val="ro-RO"/>
        </w:rPr>
      </w:pPr>
      <w:r w:rsidRPr="00703D68">
        <w:rPr>
          <w:rFonts w:ascii="Times New Roman" w:hAnsi="Times New Roman" w:cs="Times New Roman"/>
          <w:lang w:val="ro-RO"/>
        </w:rPr>
        <w:t xml:space="preserve">                  </w:t>
      </w:r>
      <w:r w:rsidR="00846224" w:rsidRPr="00703D68">
        <w:rPr>
          <w:rFonts w:ascii="Times New Roman" w:hAnsi="Times New Roman" w:cs="Times New Roman"/>
          <w:lang w:val="ro-RO"/>
        </w:rPr>
        <w:t xml:space="preserve"> Păun Mariana</w:t>
      </w:r>
    </w:p>
    <w:p w14:paraId="24E515DF" w14:textId="77777777" w:rsidR="00703D68" w:rsidRDefault="00265535" w:rsidP="00703D68">
      <w:pPr>
        <w:pStyle w:val="Frspaiere"/>
        <w:rPr>
          <w:rFonts w:ascii="Times New Roman" w:hAnsi="Times New Roman" w:cs="Times New Roman"/>
          <w:lang w:val="ro-RO"/>
        </w:rPr>
      </w:pPr>
      <w:r w:rsidRPr="00703D68">
        <w:rPr>
          <w:rFonts w:ascii="Times New Roman" w:hAnsi="Times New Roman" w:cs="Times New Roman"/>
          <w:lang w:val="ro-RO"/>
        </w:rPr>
        <w:t xml:space="preserve">         </w:t>
      </w:r>
    </w:p>
    <w:p w14:paraId="1BA3B72E" w14:textId="77777777" w:rsidR="00703D68" w:rsidRDefault="00703D68" w:rsidP="00703D68">
      <w:pPr>
        <w:pStyle w:val="Frspaiere"/>
        <w:rPr>
          <w:rFonts w:ascii="Times New Roman" w:hAnsi="Times New Roman" w:cs="Times New Roman"/>
          <w:lang w:val="ro-RO"/>
        </w:rPr>
      </w:pPr>
    </w:p>
    <w:p w14:paraId="76093F0D" w14:textId="72B72EE8" w:rsidR="00C209B9" w:rsidRPr="00703D68" w:rsidRDefault="00265535" w:rsidP="00703D68">
      <w:pPr>
        <w:pStyle w:val="Frspaiere"/>
        <w:rPr>
          <w:rFonts w:ascii="Times New Roman" w:hAnsi="Times New Roman" w:cs="Times New Roman"/>
          <w:lang w:val="ro-RO"/>
        </w:rPr>
      </w:pPr>
      <w:r w:rsidRPr="00703D68">
        <w:rPr>
          <w:rFonts w:ascii="Times New Roman" w:hAnsi="Times New Roman" w:cs="Times New Roman"/>
          <w:lang w:val="ro-RO"/>
        </w:rPr>
        <w:t xml:space="preserve">                                          </w:t>
      </w:r>
    </w:p>
    <w:p w14:paraId="4985012D" w14:textId="48F9B3A0" w:rsidR="007417D8" w:rsidRPr="00BC1A68" w:rsidRDefault="00265535" w:rsidP="001F3D11">
      <w:pPr>
        <w:pStyle w:val="Frspaiere"/>
        <w:rPr>
          <w:rFonts w:ascii="Times New Roman" w:hAnsi="Times New Roman" w:cs="Times New Roman"/>
          <w:lang w:val="ro-RO"/>
        </w:rPr>
      </w:pPr>
      <w:r w:rsidRPr="00703D68">
        <w:rPr>
          <w:rFonts w:ascii="Times New Roman" w:hAnsi="Times New Roman" w:cs="Times New Roman"/>
          <w:lang w:val="ro-RO"/>
        </w:rPr>
        <w:t xml:space="preserve"> </w:t>
      </w:r>
      <w:r w:rsidR="007417D8">
        <w:rPr>
          <w:rFonts w:ascii="Times New Roman" w:hAnsi="Times New Roman" w:cs="Times New Roman"/>
          <w:lang w:val="ro-RO"/>
        </w:rPr>
        <w:t xml:space="preserve">      </w:t>
      </w:r>
      <w:r w:rsidRPr="00703D68">
        <w:rPr>
          <w:rFonts w:ascii="Times New Roman" w:hAnsi="Times New Roman" w:cs="Times New Roman"/>
          <w:lang w:val="ro-RO"/>
        </w:rPr>
        <w:t xml:space="preserve">    </w:t>
      </w:r>
      <w:r w:rsidRPr="00703D68">
        <w:rPr>
          <w:rFonts w:ascii="Times New Roman" w:hAnsi="Times New Roman" w:cs="Times New Roman"/>
          <w:b/>
          <w:bCs/>
          <w:lang w:val="ro-RO"/>
        </w:rPr>
        <w:t xml:space="preserve">  </w:t>
      </w:r>
      <w:r w:rsidR="00703D68">
        <w:rPr>
          <w:rFonts w:ascii="Times New Roman" w:hAnsi="Times New Roman" w:cs="Times New Roman"/>
          <w:b/>
          <w:bCs/>
          <w:lang w:val="ro-RO"/>
        </w:rPr>
        <w:t xml:space="preserve">                                                  </w:t>
      </w:r>
      <w:r w:rsidR="001F3D11">
        <w:rPr>
          <w:rFonts w:ascii="Times New Roman" w:hAnsi="Times New Roman" w:cs="Times New Roman"/>
          <w:b/>
          <w:bCs/>
          <w:lang w:val="ro-RO"/>
        </w:rPr>
        <w:t xml:space="preserve">                    </w:t>
      </w:r>
      <w:r w:rsidR="00413A70">
        <w:rPr>
          <w:rFonts w:ascii="Times New Roman" w:hAnsi="Times New Roman" w:cs="Times New Roman"/>
          <w:b/>
          <w:bCs/>
          <w:lang w:val="ro-RO"/>
        </w:rPr>
        <w:t xml:space="preserve">                         </w:t>
      </w:r>
      <w:r w:rsidR="00BC1A68">
        <w:rPr>
          <w:rFonts w:ascii="Times New Roman" w:hAnsi="Times New Roman" w:cs="Times New Roman"/>
          <w:b/>
          <w:bCs/>
          <w:lang w:val="ro-RO"/>
        </w:rPr>
        <w:t xml:space="preserve"> </w:t>
      </w:r>
      <w:r w:rsidR="00703D68" w:rsidRPr="00703D68">
        <w:rPr>
          <w:rFonts w:ascii="Times New Roman" w:hAnsi="Times New Roman" w:cs="Times New Roman"/>
          <w:lang w:val="ro-RO"/>
        </w:rPr>
        <w:t xml:space="preserve">Consilier Juridic,     </w:t>
      </w:r>
    </w:p>
    <w:p w14:paraId="66A63163" w14:textId="17E50F34" w:rsidR="001F3D11" w:rsidRPr="001F3D11" w:rsidRDefault="001F3D11" w:rsidP="001F3D11">
      <w:pPr>
        <w:pStyle w:val="Frspaiere"/>
        <w:rPr>
          <w:rFonts w:ascii="Times New Roman" w:hAnsi="Times New Roman" w:cs="Times New Roman"/>
          <w:b/>
          <w:bCs/>
          <w:lang w:val="ro-RO"/>
        </w:rPr>
      </w:pPr>
      <w:r w:rsidRPr="001F3D11">
        <w:rPr>
          <w:rFonts w:ascii="Times New Roman" w:hAnsi="Times New Roman" w:cs="Times New Roman"/>
          <w:b/>
          <w:bCs/>
          <w:kern w:val="0"/>
          <w:sz w:val="16"/>
          <w:szCs w:val="16"/>
          <w:lang w:val="ro-RO"/>
        </w:rPr>
        <w:t xml:space="preserve">Compartiment Administrarea </w:t>
      </w:r>
      <w:proofErr w:type="spellStart"/>
      <w:r w:rsidRPr="001F3D11">
        <w:rPr>
          <w:rFonts w:ascii="Times New Roman" w:hAnsi="Times New Roman" w:cs="Times New Roman"/>
          <w:b/>
          <w:bCs/>
          <w:kern w:val="0"/>
          <w:sz w:val="16"/>
          <w:szCs w:val="16"/>
          <w:lang w:val="ro-RO"/>
        </w:rPr>
        <w:t>Domeniuluii</w:t>
      </w:r>
      <w:proofErr w:type="spellEnd"/>
      <w:r w:rsidRPr="001F3D11">
        <w:rPr>
          <w:rFonts w:ascii="Times New Roman" w:hAnsi="Times New Roman" w:cs="Times New Roman"/>
          <w:b/>
          <w:bCs/>
          <w:kern w:val="0"/>
          <w:sz w:val="16"/>
          <w:szCs w:val="16"/>
          <w:lang w:val="ro-RO"/>
        </w:rPr>
        <w:t xml:space="preserve"> Public și </w:t>
      </w:r>
    </w:p>
    <w:p w14:paraId="10C19E86" w14:textId="495E6857" w:rsidR="001F3D11" w:rsidRPr="001F3D11" w:rsidRDefault="001F3D11" w:rsidP="001F3D11">
      <w:pPr>
        <w:spacing w:after="0" w:line="240" w:lineRule="auto"/>
        <w:rPr>
          <w:rFonts w:ascii="Times New Roman" w:hAnsi="Times New Roman" w:cs="Times New Roman"/>
          <w:b/>
          <w:bCs/>
          <w:kern w:val="0"/>
          <w:sz w:val="16"/>
          <w:szCs w:val="16"/>
          <w:lang w:val="ro-RO"/>
        </w:rPr>
      </w:pPr>
      <w:r w:rsidRPr="001F3D11">
        <w:rPr>
          <w:rFonts w:ascii="Times New Roman" w:hAnsi="Times New Roman" w:cs="Times New Roman"/>
          <w:b/>
          <w:bCs/>
          <w:kern w:val="0"/>
          <w:sz w:val="16"/>
          <w:szCs w:val="16"/>
          <w:lang w:val="ro-RO"/>
        </w:rPr>
        <w:t xml:space="preserve">             Privat, Autorizarea </w:t>
      </w:r>
      <w:proofErr w:type="spellStart"/>
      <w:r w:rsidRPr="001F3D11">
        <w:rPr>
          <w:rFonts w:ascii="Times New Roman" w:hAnsi="Times New Roman" w:cs="Times New Roman"/>
          <w:b/>
          <w:bCs/>
          <w:kern w:val="0"/>
          <w:sz w:val="16"/>
          <w:szCs w:val="16"/>
          <w:lang w:val="ro-RO"/>
        </w:rPr>
        <w:t>Agentilor</w:t>
      </w:r>
      <w:proofErr w:type="spellEnd"/>
      <w:r w:rsidRPr="001F3D11">
        <w:rPr>
          <w:rFonts w:ascii="Times New Roman" w:hAnsi="Times New Roman" w:cs="Times New Roman"/>
          <w:b/>
          <w:bCs/>
          <w:kern w:val="0"/>
          <w:sz w:val="16"/>
          <w:szCs w:val="16"/>
          <w:lang w:val="ro-RO"/>
        </w:rPr>
        <w:t xml:space="preserve"> Economici și</w:t>
      </w:r>
    </w:p>
    <w:p w14:paraId="58F5BED1" w14:textId="7A2A1C65" w:rsidR="001F3D11" w:rsidRDefault="001F3D11" w:rsidP="001F3D11">
      <w:pPr>
        <w:pStyle w:val="Frspaiere"/>
        <w:rPr>
          <w:rFonts w:ascii="Times New Roman" w:hAnsi="Times New Roman" w:cs="Times New Roman"/>
          <w:lang w:val="ro-RO"/>
        </w:rPr>
      </w:pPr>
      <w:r w:rsidRPr="001F3D11">
        <w:rPr>
          <w:rFonts w:ascii="Times New Roman" w:hAnsi="Times New Roman" w:cs="Times New Roman"/>
          <w:b/>
          <w:bCs/>
          <w:kern w:val="0"/>
          <w:sz w:val="16"/>
          <w:szCs w:val="16"/>
          <w:lang w:val="ro-RO"/>
        </w:rPr>
        <w:t xml:space="preserve">                    Monitorizarea Serviciilor Public</w:t>
      </w:r>
      <w:r w:rsidR="00C209B9" w:rsidRPr="00703D68">
        <w:rPr>
          <w:rFonts w:ascii="Times New Roman" w:hAnsi="Times New Roman" w:cs="Times New Roman"/>
          <w:lang w:val="ro-RO"/>
        </w:rPr>
        <w:t xml:space="preserve">    </w:t>
      </w:r>
      <w:r w:rsidR="003948E1">
        <w:rPr>
          <w:rFonts w:ascii="Times New Roman" w:hAnsi="Times New Roman" w:cs="Times New Roman"/>
          <w:lang w:val="ro-RO"/>
        </w:rPr>
        <w:t xml:space="preserve"> </w:t>
      </w:r>
    </w:p>
    <w:p w14:paraId="1A3288C3" w14:textId="0F7FF355" w:rsidR="00AF618B" w:rsidRPr="001F3D11" w:rsidRDefault="001F3D11" w:rsidP="00703D68">
      <w:pPr>
        <w:pStyle w:val="Frspaiere"/>
        <w:rPr>
          <w:rFonts w:ascii="Times New Roman" w:hAnsi="Times New Roman" w:cs="Times New Roman"/>
          <w:sz w:val="18"/>
          <w:szCs w:val="18"/>
          <w:lang w:val="ro-RO"/>
        </w:rPr>
      </w:pPr>
      <w:r>
        <w:rPr>
          <w:rFonts w:ascii="Times New Roman" w:hAnsi="Times New Roman" w:cs="Times New Roman"/>
          <w:lang w:val="ro-RO"/>
        </w:rPr>
        <w:t xml:space="preserve">                    </w:t>
      </w:r>
      <w:r w:rsidR="00FE596A">
        <w:rPr>
          <w:rFonts w:ascii="Times New Roman" w:hAnsi="Times New Roman" w:cs="Times New Roman"/>
          <w:lang w:val="ro-RO"/>
        </w:rPr>
        <w:t xml:space="preserve"> </w:t>
      </w:r>
      <w:r>
        <w:rPr>
          <w:rFonts w:ascii="Times New Roman" w:hAnsi="Times New Roman" w:cs="Times New Roman"/>
          <w:lang w:val="ro-RO"/>
        </w:rPr>
        <w:t xml:space="preserve"> </w:t>
      </w:r>
      <w:r w:rsidR="00C209B9" w:rsidRPr="001F3D11">
        <w:rPr>
          <w:rFonts w:ascii="Times New Roman" w:hAnsi="Times New Roman" w:cs="Times New Roman"/>
          <w:sz w:val="18"/>
          <w:szCs w:val="18"/>
          <w:lang w:val="ro-RO"/>
        </w:rPr>
        <w:t>Consilier</w:t>
      </w:r>
      <w:r w:rsidR="00AF618B" w:rsidRPr="001F3D11">
        <w:rPr>
          <w:rFonts w:ascii="Times New Roman" w:hAnsi="Times New Roman" w:cs="Times New Roman"/>
          <w:sz w:val="18"/>
          <w:szCs w:val="18"/>
          <w:lang w:val="ro-RO"/>
        </w:rPr>
        <w:t>,</w:t>
      </w:r>
    </w:p>
    <w:p w14:paraId="58D49425" w14:textId="69AC3BD3" w:rsidR="00265535" w:rsidRPr="001F3D11" w:rsidRDefault="00265535" w:rsidP="00703D68">
      <w:pPr>
        <w:pStyle w:val="Frspaiere"/>
        <w:rPr>
          <w:rFonts w:ascii="Times New Roman" w:hAnsi="Times New Roman" w:cs="Times New Roman"/>
          <w:sz w:val="18"/>
          <w:szCs w:val="18"/>
          <w:lang w:val="ro-RO"/>
        </w:rPr>
      </w:pPr>
      <w:r w:rsidRPr="001F3D11">
        <w:rPr>
          <w:rFonts w:ascii="Times New Roman" w:hAnsi="Times New Roman" w:cs="Times New Roman"/>
          <w:sz w:val="18"/>
          <w:szCs w:val="18"/>
          <w:lang w:val="ro-RO"/>
        </w:rPr>
        <w:t xml:space="preserve">               </w:t>
      </w:r>
      <w:r w:rsidR="001F3D11" w:rsidRPr="001F3D11">
        <w:rPr>
          <w:rFonts w:ascii="Times New Roman" w:hAnsi="Times New Roman" w:cs="Times New Roman"/>
          <w:sz w:val="18"/>
          <w:szCs w:val="18"/>
          <w:lang w:val="ro-RO"/>
        </w:rPr>
        <w:t xml:space="preserve">  </w:t>
      </w:r>
      <w:r w:rsidR="001F3D11">
        <w:rPr>
          <w:rFonts w:ascii="Times New Roman" w:hAnsi="Times New Roman" w:cs="Times New Roman"/>
          <w:sz w:val="18"/>
          <w:szCs w:val="18"/>
          <w:lang w:val="ro-RO"/>
        </w:rPr>
        <w:t xml:space="preserve">     </w:t>
      </w:r>
      <w:r w:rsidR="00FE596A">
        <w:rPr>
          <w:rFonts w:ascii="Times New Roman" w:hAnsi="Times New Roman" w:cs="Times New Roman"/>
          <w:sz w:val="18"/>
          <w:szCs w:val="18"/>
          <w:lang w:val="ro-RO"/>
        </w:rPr>
        <w:t xml:space="preserve"> </w:t>
      </w:r>
      <w:r w:rsidR="001F3D11">
        <w:rPr>
          <w:rFonts w:ascii="Times New Roman" w:hAnsi="Times New Roman" w:cs="Times New Roman"/>
          <w:sz w:val="18"/>
          <w:szCs w:val="18"/>
          <w:lang w:val="ro-RO"/>
        </w:rPr>
        <w:t xml:space="preserve"> </w:t>
      </w:r>
      <w:r w:rsidR="00AF618B" w:rsidRPr="001F3D11">
        <w:rPr>
          <w:rFonts w:ascii="Times New Roman" w:hAnsi="Times New Roman" w:cs="Times New Roman"/>
          <w:sz w:val="18"/>
          <w:szCs w:val="18"/>
          <w:lang w:val="ro-RO"/>
        </w:rPr>
        <w:t>Daniela Ciucă</w:t>
      </w:r>
      <w:r w:rsidRPr="001F3D11">
        <w:rPr>
          <w:rFonts w:ascii="Times New Roman" w:hAnsi="Times New Roman" w:cs="Times New Roman"/>
          <w:sz w:val="18"/>
          <w:szCs w:val="18"/>
          <w:lang w:val="ro-RO"/>
        </w:rPr>
        <w:t xml:space="preserve">                     </w:t>
      </w:r>
      <w:r w:rsidR="00846224" w:rsidRPr="001F3D11">
        <w:rPr>
          <w:rFonts w:ascii="Times New Roman" w:hAnsi="Times New Roman" w:cs="Times New Roman"/>
          <w:sz w:val="18"/>
          <w:szCs w:val="18"/>
          <w:lang w:val="ro-RO"/>
        </w:rPr>
        <w:t xml:space="preserve">  </w:t>
      </w:r>
      <w:r w:rsidR="00AF618B" w:rsidRPr="001F3D11">
        <w:rPr>
          <w:rFonts w:ascii="Times New Roman" w:hAnsi="Times New Roman" w:cs="Times New Roman"/>
          <w:sz w:val="18"/>
          <w:szCs w:val="18"/>
          <w:lang w:val="ro-RO"/>
        </w:rPr>
        <w:t xml:space="preserve">                                      </w:t>
      </w:r>
    </w:p>
    <w:p w14:paraId="6E44350B" w14:textId="77777777" w:rsidR="00265535" w:rsidRPr="00703D68" w:rsidRDefault="00265535" w:rsidP="00703D68">
      <w:pPr>
        <w:pStyle w:val="Frspaiere"/>
        <w:rPr>
          <w:rFonts w:ascii="Times New Roman" w:hAnsi="Times New Roman" w:cs="Times New Roman"/>
          <w:sz w:val="22"/>
          <w:szCs w:val="22"/>
          <w:lang w:val="ro-RO"/>
        </w:rPr>
      </w:pPr>
    </w:p>
    <w:p w14:paraId="69C9BE23" w14:textId="77777777" w:rsidR="001C2308" w:rsidRDefault="001C2308"/>
    <w:sectPr w:rsidR="001C2308" w:rsidSect="002E6F06">
      <w:footerReference w:type="default" r:id="rId10"/>
      <w:pgSz w:w="12240" w:h="15840"/>
      <w:pgMar w:top="993" w:right="1440" w:bottom="1440"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F2346" w14:textId="77777777" w:rsidR="004A7076" w:rsidRDefault="004A7076">
      <w:pPr>
        <w:spacing w:after="0" w:line="240" w:lineRule="auto"/>
      </w:pPr>
      <w:r>
        <w:separator/>
      </w:r>
    </w:p>
  </w:endnote>
  <w:endnote w:type="continuationSeparator" w:id="0">
    <w:p w14:paraId="40DD4704" w14:textId="77777777" w:rsidR="004A7076" w:rsidRDefault="004A7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405543"/>
      <w:docPartObj>
        <w:docPartGallery w:val="Page Numbers (Bottom of Page)"/>
        <w:docPartUnique/>
      </w:docPartObj>
    </w:sdtPr>
    <w:sdtEndPr/>
    <w:sdtContent>
      <w:p w14:paraId="49B3CC86" w14:textId="77777777" w:rsidR="00265535" w:rsidRDefault="00265535">
        <w:pPr>
          <w:pStyle w:val="Subsol"/>
          <w:jc w:val="right"/>
        </w:pPr>
        <w:r>
          <w:fldChar w:fldCharType="begin"/>
        </w:r>
        <w:r>
          <w:instrText>PAGE   \* MERGEFORMAT</w:instrText>
        </w:r>
        <w:r>
          <w:fldChar w:fldCharType="separate"/>
        </w:r>
        <w:r>
          <w:t>2</w:t>
        </w:r>
        <w:r>
          <w:fldChar w:fldCharType="end"/>
        </w:r>
      </w:p>
    </w:sdtContent>
  </w:sdt>
  <w:p w14:paraId="11BA0F51" w14:textId="77777777" w:rsidR="00265535" w:rsidRDefault="0026553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B7BD3" w14:textId="77777777" w:rsidR="004A7076" w:rsidRDefault="004A7076">
      <w:pPr>
        <w:spacing w:after="0" w:line="240" w:lineRule="auto"/>
      </w:pPr>
      <w:r>
        <w:separator/>
      </w:r>
    </w:p>
  </w:footnote>
  <w:footnote w:type="continuationSeparator" w:id="0">
    <w:p w14:paraId="0876673E" w14:textId="77777777" w:rsidR="004A7076" w:rsidRDefault="004A70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32A00"/>
    <w:multiLevelType w:val="hybridMultilevel"/>
    <w:tmpl w:val="3D86B4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57347"/>
    <w:multiLevelType w:val="hybridMultilevel"/>
    <w:tmpl w:val="38568D64"/>
    <w:lvl w:ilvl="0" w:tplc="E8BC3510">
      <w:start w:val="1"/>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2C2AB8"/>
    <w:multiLevelType w:val="hybridMultilevel"/>
    <w:tmpl w:val="AD46E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55D0D"/>
    <w:multiLevelType w:val="multilevel"/>
    <w:tmpl w:val="9A7E6B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5AB34837"/>
    <w:multiLevelType w:val="hybridMultilevel"/>
    <w:tmpl w:val="529A7040"/>
    <w:lvl w:ilvl="0" w:tplc="9B52FF5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AC71914"/>
    <w:multiLevelType w:val="hybridMultilevel"/>
    <w:tmpl w:val="093A447A"/>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0432366">
    <w:abstractNumId w:val="3"/>
  </w:num>
  <w:num w:numId="2" w16cid:durableId="1324821363">
    <w:abstractNumId w:val="0"/>
  </w:num>
  <w:num w:numId="3" w16cid:durableId="181669904">
    <w:abstractNumId w:val="2"/>
  </w:num>
  <w:num w:numId="4" w16cid:durableId="297225511">
    <w:abstractNumId w:val="5"/>
  </w:num>
  <w:num w:numId="5" w16cid:durableId="1082989845">
    <w:abstractNumId w:val="1"/>
  </w:num>
  <w:num w:numId="6" w16cid:durableId="1110857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68C6"/>
    <w:rsid w:val="00020012"/>
    <w:rsid w:val="00065A8E"/>
    <w:rsid w:val="000F49D1"/>
    <w:rsid w:val="00153D27"/>
    <w:rsid w:val="00176C67"/>
    <w:rsid w:val="00177971"/>
    <w:rsid w:val="001C2308"/>
    <w:rsid w:val="001C430C"/>
    <w:rsid w:val="001F3D11"/>
    <w:rsid w:val="00265535"/>
    <w:rsid w:val="002E6F06"/>
    <w:rsid w:val="0035689A"/>
    <w:rsid w:val="00356973"/>
    <w:rsid w:val="003948E1"/>
    <w:rsid w:val="003F1C54"/>
    <w:rsid w:val="00413A70"/>
    <w:rsid w:val="004A7076"/>
    <w:rsid w:val="00541F1C"/>
    <w:rsid w:val="00603708"/>
    <w:rsid w:val="00685C2B"/>
    <w:rsid w:val="00703D68"/>
    <w:rsid w:val="007417D8"/>
    <w:rsid w:val="00773B89"/>
    <w:rsid w:val="00785205"/>
    <w:rsid w:val="0078672A"/>
    <w:rsid w:val="00825212"/>
    <w:rsid w:val="008361EE"/>
    <w:rsid w:val="00846224"/>
    <w:rsid w:val="00862745"/>
    <w:rsid w:val="008F3AB4"/>
    <w:rsid w:val="008F68C6"/>
    <w:rsid w:val="009017AB"/>
    <w:rsid w:val="009859F4"/>
    <w:rsid w:val="009D6FA4"/>
    <w:rsid w:val="00AF618B"/>
    <w:rsid w:val="00AF6D7D"/>
    <w:rsid w:val="00BC1A68"/>
    <w:rsid w:val="00C16EA9"/>
    <w:rsid w:val="00C209B9"/>
    <w:rsid w:val="00C44143"/>
    <w:rsid w:val="00CD46B1"/>
    <w:rsid w:val="00DF5709"/>
    <w:rsid w:val="00E254AE"/>
    <w:rsid w:val="00EC3F20"/>
    <w:rsid w:val="00EF4411"/>
    <w:rsid w:val="00FE5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AE4A"/>
  <w15:chartTrackingRefBased/>
  <w15:docId w15:val="{F7C801DD-9B22-4137-82C6-04364290B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8F68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8F68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8F68C6"/>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8F68C6"/>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8F68C6"/>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8F68C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F68C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F68C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F68C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F68C6"/>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8F68C6"/>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8F68C6"/>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8F68C6"/>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8F68C6"/>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8F68C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8F68C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8F68C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8F68C6"/>
    <w:rPr>
      <w:rFonts w:eastAsiaTheme="majorEastAsia" w:cstheme="majorBidi"/>
      <w:color w:val="272727" w:themeColor="text1" w:themeTint="D8"/>
    </w:rPr>
  </w:style>
  <w:style w:type="paragraph" w:styleId="Titlu">
    <w:name w:val="Title"/>
    <w:basedOn w:val="Normal"/>
    <w:next w:val="Normal"/>
    <w:link w:val="TitluCaracter"/>
    <w:uiPriority w:val="10"/>
    <w:qFormat/>
    <w:rsid w:val="008F6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F68C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8F68C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F68C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F68C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8F68C6"/>
    <w:rPr>
      <w:i/>
      <w:iCs/>
      <w:color w:val="404040" w:themeColor="text1" w:themeTint="BF"/>
    </w:rPr>
  </w:style>
  <w:style w:type="paragraph" w:styleId="Listparagraf">
    <w:name w:val="List Paragraph"/>
    <w:basedOn w:val="Normal"/>
    <w:uiPriority w:val="34"/>
    <w:qFormat/>
    <w:rsid w:val="008F68C6"/>
    <w:pPr>
      <w:ind w:left="720"/>
      <w:contextualSpacing/>
    </w:pPr>
  </w:style>
  <w:style w:type="character" w:styleId="Accentuareintens">
    <w:name w:val="Intense Emphasis"/>
    <w:basedOn w:val="Fontdeparagrafimplicit"/>
    <w:uiPriority w:val="21"/>
    <w:qFormat/>
    <w:rsid w:val="008F68C6"/>
    <w:rPr>
      <w:i/>
      <w:iCs/>
      <w:color w:val="2F5496" w:themeColor="accent1" w:themeShade="BF"/>
    </w:rPr>
  </w:style>
  <w:style w:type="paragraph" w:styleId="Citatintens">
    <w:name w:val="Intense Quote"/>
    <w:basedOn w:val="Normal"/>
    <w:next w:val="Normal"/>
    <w:link w:val="CitatintensCaracter"/>
    <w:uiPriority w:val="30"/>
    <w:qFormat/>
    <w:rsid w:val="008F68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8F68C6"/>
    <w:rPr>
      <w:i/>
      <w:iCs/>
      <w:color w:val="2F5496" w:themeColor="accent1" w:themeShade="BF"/>
    </w:rPr>
  </w:style>
  <w:style w:type="character" w:styleId="Referireintens">
    <w:name w:val="Intense Reference"/>
    <w:basedOn w:val="Fontdeparagrafimplicit"/>
    <w:uiPriority w:val="32"/>
    <w:qFormat/>
    <w:rsid w:val="008F68C6"/>
    <w:rPr>
      <w:b/>
      <w:bCs/>
      <w:smallCaps/>
      <w:color w:val="2F5496" w:themeColor="accent1" w:themeShade="BF"/>
      <w:spacing w:val="5"/>
    </w:rPr>
  </w:style>
  <w:style w:type="paragraph" w:styleId="Subsol">
    <w:name w:val="footer"/>
    <w:basedOn w:val="Normal"/>
    <w:link w:val="SubsolCaracter"/>
    <w:uiPriority w:val="99"/>
    <w:semiHidden/>
    <w:unhideWhenUsed/>
    <w:rsid w:val="00265535"/>
    <w:pPr>
      <w:tabs>
        <w:tab w:val="center" w:pos="4680"/>
        <w:tab w:val="right" w:pos="9360"/>
      </w:tabs>
      <w:spacing w:after="0" w:line="240" w:lineRule="auto"/>
    </w:pPr>
  </w:style>
  <w:style w:type="character" w:customStyle="1" w:styleId="SubsolCaracter">
    <w:name w:val="Subsol Caracter"/>
    <w:basedOn w:val="Fontdeparagrafimplicit"/>
    <w:link w:val="Subsol"/>
    <w:uiPriority w:val="99"/>
    <w:semiHidden/>
    <w:rsid w:val="00265535"/>
  </w:style>
  <w:style w:type="paragraph" w:styleId="Frspaiere">
    <w:name w:val="No Spacing"/>
    <w:uiPriority w:val="1"/>
    <w:qFormat/>
    <w:rsid w:val="00703D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EA40FB7952B24AB08C7779604F9E47" ma:contentTypeVersion="17" ma:contentTypeDescription="Creați un document nou." ma:contentTypeScope="" ma:versionID="da42003021813188a86ce59431a8ff5e">
  <xsd:schema xmlns:xsd="http://www.w3.org/2001/XMLSchema" xmlns:xs="http://www.w3.org/2001/XMLSchema" xmlns:p="http://schemas.microsoft.com/office/2006/metadata/properties" xmlns:ns2="91493d32-9da6-4b94-860e-c0d18a0062c0" xmlns:ns3="10ec84fa-ed3a-4c34-9cbf-cbfae7fa91f3" targetNamespace="http://schemas.microsoft.com/office/2006/metadata/properties" ma:root="true" ma:fieldsID="f59de4b5d4bbd8793280006fadf175f6" ns2:_="" ns3:_="">
    <xsd:import namespace="91493d32-9da6-4b94-860e-c0d18a0062c0"/>
    <xsd:import namespace="10ec84fa-ed3a-4c34-9cbf-cbfae7fa91f3"/>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93d32-9da6-4b94-860e-c0d18a006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chete imagine" ma:readOnly="false" ma:fieldId="{5cf76f15-5ced-4ddc-b409-7134ff3c332f}" ma:taxonomyMulti="true" ma:sspId="63edb32c-84b8-4619-920e-b62c5e4a93b7" ma:termSetId="09814cd3-568e-fe90-9814-8d621ff8fb84" ma:anchorId="fba54fb3-c3e1-fe81-a776-ca4b69148c4d" ma:open="true" ma:isKeyword="false">
      <xsd:complexType>
        <xsd:sequence>
          <xsd:element ref="pc:Terms" minOccurs="0" maxOccurs="1"/>
        </xsd:sequence>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ec84fa-ed3a-4c34-9cbf-cbfae7fa91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004e453-a493-45f6-808f-919e2d3e6242}" ma:internalName="TaxCatchAll" ma:showField="CatchAllData" ma:web="10ec84fa-ed3a-4c34-9cbf-cbfae7fa91f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0ec84fa-ed3a-4c34-9cbf-cbfae7fa91f3" xsi:nil="true"/>
    <lcf76f155ced4ddcb4097134ff3c332f xmlns="91493d32-9da6-4b94-860e-c0d18a0062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09520A-46BD-4B59-906F-997C1130F3CA}">
  <ds:schemaRefs>
    <ds:schemaRef ds:uri="http://schemas.microsoft.com/sharepoint/v3/contenttype/forms"/>
  </ds:schemaRefs>
</ds:datastoreItem>
</file>

<file path=customXml/itemProps2.xml><?xml version="1.0" encoding="utf-8"?>
<ds:datastoreItem xmlns:ds="http://schemas.openxmlformats.org/officeDocument/2006/customXml" ds:itemID="{E7D6C915-DB19-4844-95B5-1FB9B9184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93d32-9da6-4b94-860e-c0d18a0062c0"/>
    <ds:schemaRef ds:uri="10ec84fa-ed3a-4c34-9cbf-cbfae7fa9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1CF0A9-FE8B-4600-954E-AFBBB0B13AF9}">
  <ds:schemaRefs>
    <ds:schemaRef ds:uri="http://schemas.microsoft.com/office/2006/metadata/properties"/>
    <ds:schemaRef ds:uri="http://schemas.microsoft.com/office/infopath/2007/PartnerControls"/>
    <ds:schemaRef ds:uri="10ec84fa-ed3a-4c34-9cbf-cbfae7fa91f3"/>
    <ds:schemaRef ds:uri="91493d32-9da6-4b94-860e-c0d18a0062c0"/>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1380</Words>
  <Characters>8010</Characters>
  <Application>Microsoft Office Word</Application>
  <DocSecurity>0</DocSecurity>
  <Lines>66</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Ciuca</dc:creator>
  <cp:keywords/>
  <dc:description/>
  <cp:lastModifiedBy>Mariana Paun</cp:lastModifiedBy>
  <cp:revision>35</cp:revision>
  <dcterms:created xsi:type="dcterms:W3CDTF">2026-04-21T13:22:00Z</dcterms:created>
  <dcterms:modified xsi:type="dcterms:W3CDTF">2026-04-24T08:50:00Z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0x01010008EA40FB7952B24AB08C7779604F9E47</vt:lpwstr>
  </property>
  <property fmtid="{D5CDD505-2E9C-101B-9397-08002B2CF9AE}" pid="3" name="MediaServiceImageTags">
    <vt:lpwstr/>
  </property>
</Properties>
</file>