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FF76CB" w14:textId="77777777" w:rsidR="003F50DC" w:rsidRPr="00634DC6" w:rsidRDefault="003F50DC" w:rsidP="00634DC6">
      <w:pPr>
        <w:pStyle w:val="NoSpacing"/>
        <w:spacing w:line="360" w:lineRule="auto"/>
        <w:rPr>
          <w:rFonts w:ascii="Arial" w:hAnsi="Arial" w:cs="Arial"/>
          <w:color w:val="FF0000"/>
          <w:lang w:val="fr-FR"/>
        </w:rPr>
      </w:pPr>
    </w:p>
    <w:p w14:paraId="697D17F8" w14:textId="77777777" w:rsidR="003F50DC" w:rsidRPr="00634DC6" w:rsidRDefault="003F50DC" w:rsidP="00634DC6">
      <w:pPr>
        <w:pStyle w:val="NoSpacing"/>
        <w:spacing w:line="360" w:lineRule="auto"/>
        <w:rPr>
          <w:rFonts w:ascii="Arial" w:hAnsi="Arial" w:cs="Arial"/>
          <w:lang w:val="fr-FR"/>
        </w:rPr>
      </w:pPr>
      <w:proofErr w:type="spellStart"/>
      <w:r w:rsidRPr="00634DC6">
        <w:rPr>
          <w:rFonts w:ascii="Arial" w:hAnsi="Arial" w:cs="Arial"/>
          <w:lang w:val="fr-FR"/>
        </w:rPr>
        <w:t>Anexa</w:t>
      </w:r>
      <w:proofErr w:type="spellEnd"/>
      <w:r w:rsidRPr="00634DC6">
        <w:rPr>
          <w:rFonts w:ascii="Arial" w:hAnsi="Arial" w:cs="Arial"/>
          <w:lang w:val="fr-FR"/>
        </w:rPr>
        <w:t xml:space="preserve"> 1 la HCL nr. ………………</w:t>
      </w:r>
    </w:p>
    <w:p w14:paraId="7F0D7735" w14:textId="77777777" w:rsidR="003F50DC" w:rsidRPr="00634DC6" w:rsidRDefault="003F50DC" w:rsidP="00634DC6">
      <w:pPr>
        <w:pStyle w:val="NoSpacing"/>
        <w:spacing w:line="360" w:lineRule="auto"/>
        <w:rPr>
          <w:rFonts w:ascii="Arial" w:hAnsi="Arial" w:cs="Arial"/>
          <w:lang w:val="fr-FR"/>
        </w:rPr>
      </w:pPr>
    </w:p>
    <w:p w14:paraId="42A31E98" w14:textId="77777777" w:rsidR="003F50DC" w:rsidRPr="00634DC6" w:rsidRDefault="003F50DC" w:rsidP="00634DC6">
      <w:pPr>
        <w:pStyle w:val="NoSpacing"/>
        <w:spacing w:line="360" w:lineRule="auto"/>
        <w:rPr>
          <w:rFonts w:ascii="Arial" w:hAnsi="Arial" w:cs="Arial"/>
          <w:color w:val="FF0000"/>
          <w:lang w:val="fr-FR"/>
        </w:rPr>
      </w:pPr>
    </w:p>
    <w:p w14:paraId="021AA600" w14:textId="535F01ED" w:rsidR="00634E81" w:rsidRPr="00634DC6" w:rsidRDefault="003F50DC" w:rsidP="00634DC6">
      <w:pPr>
        <w:pStyle w:val="NoSpacing"/>
        <w:spacing w:line="360" w:lineRule="auto"/>
        <w:jc w:val="center"/>
        <w:rPr>
          <w:rFonts w:ascii="Arial" w:hAnsi="Arial" w:cs="Arial"/>
          <w:b/>
          <w:iCs/>
          <w:color w:val="000000"/>
          <w:lang w:val="fr-FR"/>
        </w:rPr>
      </w:pPr>
      <w:proofErr w:type="spellStart"/>
      <w:r w:rsidRPr="00634DC6">
        <w:rPr>
          <w:rFonts w:ascii="Arial" w:hAnsi="Arial" w:cs="Arial"/>
          <w:b/>
          <w:iCs/>
          <w:color w:val="000000"/>
          <w:lang w:val="fr-FR"/>
        </w:rPr>
        <w:t>Caracteristici</w:t>
      </w:r>
      <w:proofErr w:type="spellEnd"/>
      <w:r w:rsidRPr="00634DC6">
        <w:rPr>
          <w:rFonts w:ascii="Arial" w:hAnsi="Arial" w:cs="Arial"/>
          <w:b/>
          <w:iCs/>
          <w:color w:val="000000"/>
          <w:lang w:val="fr-FR"/>
        </w:rPr>
        <w:t xml:space="preserve"> </w:t>
      </w:r>
      <w:proofErr w:type="spellStart"/>
      <w:r w:rsidRPr="00634DC6">
        <w:rPr>
          <w:rFonts w:ascii="Arial" w:hAnsi="Arial" w:cs="Arial"/>
          <w:b/>
          <w:iCs/>
          <w:color w:val="000000"/>
          <w:lang w:val="fr-FR"/>
        </w:rPr>
        <w:t>tehni</w:t>
      </w:r>
      <w:r w:rsidR="00634E81" w:rsidRPr="00634DC6">
        <w:rPr>
          <w:rFonts w:ascii="Arial" w:hAnsi="Arial" w:cs="Arial"/>
          <w:b/>
          <w:iCs/>
          <w:color w:val="000000"/>
          <w:lang w:val="fr-FR"/>
        </w:rPr>
        <w:t>co-economice</w:t>
      </w:r>
      <w:proofErr w:type="spellEnd"/>
    </w:p>
    <w:p w14:paraId="40612FF0" w14:textId="3C7225A3" w:rsidR="00634E81" w:rsidRPr="00634DC6" w:rsidRDefault="003F50DC" w:rsidP="00634DC6">
      <w:pPr>
        <w:pStyle w:val="NoSpacing"/>
        <w:spacing w:line="360" w:lineRule="auto"/>
        <w:jc w:val="center"/>
        <w:rPr>
          <w:rFonts w:ascii="Arial" w:hAnsi="Arial" w:cs="Arial"/>
          <w:lang w:val="ro-RO"/>
        </w:rPr>
      </w:pPr>
      <w:proofErr w:type="gramStart"/>
      <w:r w:rsidRPr="00634DC6">
        <w:rPr>
          <w:rFonts w:ascii="Arial" w:hAnsi="Arial" w:cs="Arial"/>
          <w:b/>
          <w:iCs/>
          <w:color w:val="000000"/>
          <w:lang w:val="fr-FR"/>
        </w:rPr>
        <w:t>ale</w:t>
      </w:r>
      <w:proofErr w:type="gramEnd"/>
      <w:r w:rsidRPr="00634DC6">
        <w:rPr>
          <w:rFonts w:ascii="Arial" w:hAnsi="Arial" w:cs="Arial"/>
          <w:b/>
          <w:iCs/>
          <w:color w:val="000000"/>
          <w:lang w:val="fr-FR"/>
        </w:rPr>
        <w:t xml:space="preserve"> </w:t>
      </w:r>
      <w:proofErr w:type="spellStart"/>
      <w:r w:rsidRPr="00634DC6">
        <w:rPr>
          <w:rFonts w:ascii="Arial" w:hAnsi="Arial" w:cs="Arial"/>
          <w:b/>
          <w:iCs/>
          <w:color w:val="000000"/>
          <w:lang w:val="fr-FR"/>
        </w:rPr>
        <w:t>investiției</w:t>
      </w:r>
      <w:proofErr w:type="spellEnd"/>
      <w:r w:rsidR="00634E81" w:rsidRPr="00634DC6">
        <w:rPr>
          <w:rFonts w:ascii="Arial" w:hAnsi="Arial" w:cs="Arial"/>
          <w:b/>
          <w:iCs/>
          <w:color w:val="000000"/>
          <w:lang w:val="fr-FR"/>
        </w:rPr>
        <w:t xml:space="preserve"> ,,</w:t>
      </w:r>
      <w:r w:rsidR="00634E81" w:rsidRPr="00634DC6">
        <w:rPr>
          <w:rFonts w:ascii="Arial" w:hAnsi="Arial" w:cs="Arial"/>
          <w:lang w:val="fr-FR"/>
        </w:rPr>
        <w:t xml:space="preserve"> ,,</w:t>
      </w:r>
      <w:proofErr w:type="spellStart"/>
      <w:r w:rsidR="00634E81" w:rsidRPr="00634DC6">
        <w:rPr>
          <w:rFonts w:ascii="Arial" w:hAnsi="Arial" w:cs="Arial"/>
          <w:b/>
        </w:rPr>
        <w:t>Reabilitare</w:t>
      </w:r>
      <w:proofErr w:type="spellEnd"/>
      <w:r w:rsidR="00634E81" w:rsidRPr="00634DC6">
        <w:rPr>
          <w:rFonts w:ascii="Arial" w:hAnsi="Arial" w:cs="Arial"/>
          <w:b/>
        </w:rPr>
        <w:t xml:space="preserve"> </w:t>
      </w:r>
      <w:proofErr w:type="spellStart"/>
      <w:r w:rsidR="00634E81" w:rsidRPr="00634DC6">
        <w:rPr>
          <w:rFonts w:ascii="Arial" w:hAnsi="Arial" w:cs="Arial"/>
          <w:b/>
        </w:rPr>
        <w:t>termica</w:t>
      </w:r>
      <w:proofErr w:type="spellEnd"/>
      <w:r w:rsidR="00634E81" w:rsidRPr="00634DC6">
        <w:rPr>
          <w:rFonts w:ascii="Arial" w:hAnsi="Arial" w:cs="Arial"/>
          <w:b/>
        </w:rPr>
        <w:t xml:space="preserve"> </w:t>
      </w:r>
      <w:proofErr w:type="spellStart"/>
      <w:r w:rsidR="00634E81" w:rsidRPr="00634DC6">
        <w:rPr>
          <w:rFonts w:ascii="Arial" w:hAnsi="Arial" w:cs="Arial"/>
          <w:b/>
        </w:rPr>
        <w:t>si</w:t>
      </w:r>
      <w:proofErr w:type="spellEnd"/>
      <w:r w:rsidR="00634E81" w:rsidRPr="00634DC6">
        <w:rPr>
          <w:rFonts w:ascii="Arial" w:hAnsi="Arial" w:cs="Arial"/>
          <w:b/>
        </w:rPr>
        <w:t xml:space="preserve"> </w:t>
      </w:r>
      <w:proofErr w:type="spellStart"/>
      <w:r w:rsidR="00634E81" w:rsidRPr="00634DC6">
        <w:rPr>
          <w:rFonts w:ascii="Arial" w:hAnsi="Arial" w:cs="Arial"/>
          <w:b/>
        </w:rPr>
        <w:t>energetica-cladire</w:t>
      </w:r>
      <w:proofErr w:type="spellEnd"/>
      <w:r w:rsidR="00634E81" w:rsidRPr="00634DC6">
        <w:rPr>
          <w:rFonts w:ascii="Arial" w:hAnsi="Arial" w:cs="Arial"/>
          <w:b/>
        </w:rPr>
        <w:t xml:space="preserve"> </w:t>
      </w:r>
      <w:proofErr w:type="spellStart"/>
      <w:r w:rsidR="00634E81" w:rsidRPr="00634DC6">
        <w:rPr>
          <w:rFonts w:ascii="Arial" w:hAnsi="Arial" w:cs="Arial"/>
          <w:b/>
        </w:rPr>
        <w:t>administrativa</w:t>
      </w:r>
      <w:proofErr w:type="spellEnd"/>
      <w:r w:rsidR="00634E81" w:rsidRPr="00634DC6">
        <w:rPr>
          <w:rFonts w:ascii="Arial" w:hAnsi="Arial" w:cs="Arial"/>
          <w:b/>
        </w:rPr>
        <w:t xml:space="preserve"> in </w:t>
      </w:r>
      <w:proofErr w:type="spellStart"/>
      <w:r w:rsidR="00634E81" w:rsidRPr="00634DC6">
        <w:rPr>
          <w:rFonts w:ascii="Arial" w:hAnsi="Arial" w:cs="Arial"/>
          <w:b/>
        </w:rPr>
        <w:t>comuna</w:t>
      </w:r>
      <w:proofErr w:type="spellEnd"/>
      <w:r w:rsidR="00634E81" w:rsidRPr="00634DC6">
        <w:rPr>
          <w:rFonts w:ascii="Arial" w:hAnsi="Arial" w:cs="Arial"/>
          <w:b/>
        </w:rPr>
        <w:t xml:space="preserve"> Mihai </w:t>
      </w:r>
      <w:proofErr w:type="spellStart"/>
      <w:r w:rsidR="00634E81" w:rsidRPr="00634DC6">
        <w:rPr>
          <w:rFonts w:ascii="Arial" w:hAnsi="Arial" w:cs="Arial"/>
          <w:b/>
        </w:rPr>
        <w:t>Viteazu</w:t>
      </w:r>
      <w:proofErr w:type="spellEnd"/>
      <w:r w:rsidR="00634E81" w:rsidRPr="00634DC6">
        <w:rPr>
          <w:rFonts w:ascii="Arial" w:hAnsi="Arial" w:cs="Arial"/>
          <w:b/>
        </w:rPr>
        <w:t xml:space="preserve">, </w:t>
      </w:r>
      <w:proofErr w:type="spellStart"/>
      <w:r w:rsidR="00634E81" w:rsidRPr="00634DC6">
        <w:rPr>
          <w:rFonts w:ascii="Arial" w:hAnsi="Arial" w:cs="Arial"/>
          <w:b/>
        </w:rPr>
        <w:t>jud</w:t>
      </w:r>
      <w:proofErr w:type="spellEnd"/>
      <w:r w:rsidR="00634E81" w:rsidRPr="00634DC6">
        <w:rPr>
          <w:rFonts w:ascii="Arial" w:hAnsi="Arial" w:cs="Arial"/>
          <w:b/>
        </w:rPr>
        <w:t xml:space="preserve">. </w:t>
      </w:r>
      <w:proofErr w:type="gramStart"/>
      <w:r w:rsidR="00634E81" w:rsidRPr="00634DC6">
        <w:rPr>
          <w:rFonts w:ascii="Arial" w:hAnsi="Arial" w:cs="Arial"/>
          <w:b/>
        </w:rPr>
        <w:t>Cluj,,</w:t>
      </w:r>
      <w:r w:rsidR="00634E81" w:rsidRPr="00634DC6">
        <w:rPr>
          <w:rFonts w:ascii="Arial" w:hAnsi="Arial" w:cs="Arial"/>
          <w:lang w:val="ro-RO"/>
        </w:rPr>
        <w:t>.</w:t>
      </w:r>
      <w:proofErr w:type="gramEnd"/>
    </w:p>
    <w:p w14:paraId="06D98E41" w14:textId="6B78CF32" w:rsidR="003F50DC" w:rsidRPr="00634DC6" w:rsidRDefault="003F50DC" w:rsidP="00634DC6">
      <w:pPr>
        <w:pStyle w:val="NoSpacing"/>
        <w:spacing w:line="360" w:lineRule="auto"/>
        <w:rPr>
          <w:rFonts w:ascii="Arial" w:hAnsi="Arial" w:cs="Arial"/>
          <w:b/>
          <w:i/>
          <w:color w:val="000000"/>
          <w:u w:val="single"/>
          <w:lang w:val="fr-FR"/>
        </w:rPr>
      </w:pPr>
    </w:p>
    <w:p w14:paraId="63330FB4" w14:textId="77777777" w:rsidR="003F50DC" w:rsidRPr="00634DC6" w:rsidRDefault="003F50DC" w:rsidP="00634DC6">
      <w:pPr>
        <w:pStyle w:val="NoSpacing"/>
        <w:spacing w:line="360" w:lineRule="auto"/>
        <w:rPr>
          <w:rFonts w:ascii="Arial" w:hAnsi="Arial" w:cs="Arial"/>
          <w:b/>
          <w:i/>
          <w:color w:val="FF0000"/>
          <w:u w:val="single"/>
          <w:lang w:val="fr-FR"/>
        </w:rPr>
      </w:pPr>
    </w:p>
    <w:p w14:paraId="38EE6028" w14:textId="0B1079B5" w:rsidR="003F50DC" w:rsidRPr="00634DC6" w:rsidRDefault="003F50DC" w:rsidP="00634DC6">
      <w:pPr>
        <w:pStyle w:val="NoSpacing"/>
        <w:spacing w:line="360" w:lineRule="auto"/>
        <w:rPr>
          <w:rFonts w:ascii="Arial" w:hAnsi="Arial" w:cs="Arial"/>
          <w:color w:val="000000"/>
          <w:lang w:val="fr-FR"/>
        </w:rPr>
      </w:pPr>
      <w:proofErr w:type="spellStart"/>
      <w:r w:rsidRPr="00634DC6">
        <w:rPr>
          <w:rFonts w:ascii="Arial" w:hAnsi="Arial" w:cs="Arial"/>
          <w:color w:val="000000"/>
          <w:lang w:val="fr-FR"/>
        </w:rPr>
        <w:t>Principalii</w:t>
      </w:r>
      <w:proofErr w:type="spellEnd"/>
      <w:r w:rsidRPr="00634DC6">
        <w:rPr>
          <w:rFonts w:ascii="Arial" w:hAnsi="Arial" w:cs="Arial"/>
          <w:color w:val="000000"/>
          <w:lang w:val="fr-FR"/>
        </w:rPr>
        <w:t xml:space="preserve"> </w:t>
      </w:r>
      <w:proofErr w:type="spellStart"/>
      <w:r w:rsidRPr="00634DC6">
        <w:rPr>
          <w:rFonts w:ascii="Arial" w:hAnsi="Arial" w:cs="Arial"/>
          <w:color w:val="000000"/>
          <w:lang w:val="fr-FR"/>
        </w:rPr>
        <w:t>indicatori</w:t>
      </w:r>
      <w:proofErr w:type="spellEnd"/>
      <w:r w:rsidRPr="00634DC6">
        <w:rPr>
          <w:rFonts w:ascii="Arial" w:hAnsi="Arial" w:cs="Arial"/>
          <w:color w:val="000000"/>
          <w:lang w:val="fr-FR"/>
        </w:rPr>
        <w:t xml:space="preserve"> </w:t>
      </w:r>
      <w:proofErr w:type="spellStart"/>
      <w:r w:rsidRPr="00634DC6">
        <w:rPr>
          <w:rFonts w:ascii="Arial" w:hAnsi="Arial" w:cs="Arial"/>
          <w:color w:val="000000"/>
          <w:lang w:val="fr-FR"/>
        </w:rPr>
        <w:t>tehnico-economici</w:t>
      </w:r>
      <w:proofErr w:type="spellEnd"/>
      <w:r w:rsidRPr="00634DC6">
        <w:rPr>
          <w:rFonts w:ascii="Arial" w:hAnsi="Arial" w:cs="Arial"/>
          <w:color w:val="000000"/>
          <w:lang w:val="fr-FR"/>
        </w:rPr>
        <w:t xml:space="preserve"> </w:t>
      </w:r>
      <w:proofErr w:type="spellStart"/>
      <w:r w:rsidRPr="00634DC6">
        <w:rPr>
          <w:rFonts w:ascii="Arial" w:hAnsi="Arial" w:cs="Arial"/>
          <w:color w:val="000000"/>
          <w:lang w:val="fr-FR"/>
        </w:rPr>
        <w:t>aferenți</w:t>
      </w:r>
      <w:proofErr w:type="spellEnd"/>
      <w:r w:rsidRPr="00634DC6">
        <w:rPr>
          <w:rFonts w:ascii="Arial" w:hAnsi="Arial" w:cs="Arial"/>
          <w:color w:val="000000"/>
          <w:lang w:val="fr-FR"/>
        </w:rPr>
        <w:t xml:space="preserve"> </w:t>
      </w:r>
      <w:proofErr w:type="spellStart"/>
      <w:r w:rsidRPr="00634DC6">
        <w:rPr>
          <w:rFonts w:ascii="Arial" w:hAnsi="Arial" w:cs="Arial"/>
          <w:color w:val="000000"/>
          <w:lang w:val="fr-FR"/>
        </w:rPr>
        <w:t>obiectului</w:t>
      </w:r>
      <w:proofErr w:type="spellEnd"/>
      <w:r w:rsidRPr="00634DC6">
        <w:rPr>
          <w:rFonts w:ascii="Arial" w:hAnsi="Arial" w:cs="Arial"/>
          <w:color w:val="000000"/>
          <w:lang w:val="fr-FR"/>
        </w:rPr>
        <w:t xml:space="preserve"> de </w:t>
      </w:r>
      <w:proofErr w:type="spellStart"/>
      <w:proofErr w:type="gramStart"/>
      <w:r w:rsidRPr="00634DC6">
        <w:rPr>
          <w:rFonts w:ascii="Arial" w:hAnsi="Arial" w:cs="Arial"/>
          <w:color w:val="000000"/>
          <w:lang w:val="fr-FR"/>
        </w:rPr>
        <w:t>investiții</w:t>
      </w:r>
      <w:proofErr w:type="spellEnd"/>
      <w:r w:rsidRPr="00634DC6">
        <w:rPr>
          <w:rFonts w:ascii="Arial" w:hAnsi="Arial" w:cs="Arial"/>
          <w:color w:val="000000"/>
          <w:lang w:val="fr-FR"/>
        </w:rPr>
        <w:t>:</w:t>
      </w:r>
      <w:proofErr w:type="gramEnd"/>
    </w:p>
    <w:p w14:paraId="7E5225D5" w14:textId="77777777" w:rsidR="00634DC6" w:rsidRPr="00634DC6" w:rsidRDefault="00634DC6" w:rsidP="00634DC6">
      <w:pPr>
        <w:pStyle w:val="NoSpacing"/>
        <w:spacing w:line="360" w:lineRule="auto"/>
        <w:rPr>
          <w:rFonts w:ascii="Arial" w:hAnsi="Arial" w:cs="Arial"/>
          <w:color w:val="000000"/>
          <w:lang w:val="fr-FR"/>
        </w:rPr>
      </w:pPr>
    </w:p>
    <w:p w14:paraId="1219D7D1" w14:textId="04793636" w:rsidR="00E93E79" w:rsidRPr="00634DC6" w:rsidRDefault="00E93E79" w:rsidP="00634DC6">
      <w:pPr>
        <w:pStyle w:val="NoSpacing"/>
        <w:spacing w:line="360" w:lineRule="auto"/>
        <w:rPr>
          <w:rFonts w:ascii="Arial" w:hAnsi="Arial" w:cs="Arial"/>
          <w:color w:val="000000"/>
          <w:lang w:val="fr-F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66"/>
        <w:gridCol w:w="3170"/>
        <w:gridCol w:w="2067"/>
        <w:gridCol w:w="2108"/>
        <w:gridCol w:w="2079"/>
      </w:tblGrid>
      <w:tr w:rsidR="00427194" w:rsidRPr="00634DC6" w14:paraId="071ED1C7" w14:textId="77777777" w:rsidTr="00427194">
        <w:tc>
          <w:tcPr>
            <w:tcW w:w="988" w:type="dxa"/>
          </w:tcPr>
          <w:p w14:paraId="1DFDCC48" w14:textId="77777777" w:rsidR="00427194" w:rsidRPr="00634DC6" w:rsidRDefault="00427194" w:rsidP="00634DC6">
            <w:pPr>
              <w:pStyle w:val="NoSpacing"/>
              <w:spacing w:line="360" w:lineRule="auto"/>
              <w:rPr>
                <w:rFonts w:ascii="Arial" w:hAnsi="Arial" w:cs="Arial"/>
                <w:color w:val="000000"/>
                <w:lang w:val="fr-FR"/>
              </w:rPr>
            </w:pPr>
          </w:p>
        </w:tc>
        <w:tc>
          <w:tcPr>
            <w:tcW w:w="3328" w:type="dxa"/>
          </w:tcPr>
          <w:p w14:paraId="2C929D74" w14:textId="39D3F3F7" w:rsidR="00427194" w:rsidRPr="00634DC6" w:rsidRDefault="00427194" w:rsidP="00634DC6">
            <w:pPr>
              <w:pStyle w:val="NoSpacing"/>
              <w:spacing w:line="360" w:lineRule="auto"/>
              <w:rPr>
                <w:rFonts w:ascii="Arial" w:hAnsi="Arial" w:cs="Arial"/>
                <w:color w:val="000000"/>
                <w:lang w:val="fr-FR"/>
              </w:rPr>
            </w:pPr>
            <w:proofErr w:type="spellStart"/>
            <w:r w:rsidRPr="00634DC6">
              <w:rPr>
                <w:rFonts w:ascii="Arial" w:hAnsi="Arial" w:cs="Arial"/>
                <w:color w:val="000000"/>
                <w:lang w:val="fr-FR"/>
              </w:rPr>
              <w:t>Consum</w:t>
            </w:r>
            <w:proofErr w:type="spellEnd"/>
            <w:r w:rsidRPr="00634DC6">
              <w:rPr>
                <w:rFonts w:ascii="Arial" w:hAnsi="Arial" w:cs="Arial"/>
                <w:color w:val="000000"/>
                <w:lang w:val="fr-FR"/>
              </w:rPr>
              <w:t xml:space="preserve"> </w:t>
            </w:r>
            <w:proofErr w:type="spellStart"/>
            <w:r w:rsidRPr="00634DC6">
              <w:rPr>
                <w:rFonts w:ascii="Arial" w:hAnsi="Arial" w:cs="Arial"/>
                <w:color w:val="000000"/>
                <w:lang w:val="fr-FR"/>
              </w:rPr>
              <w:t>energie</w:t>
            </w:r>
            <w:proofErr w:type="spellEnd"/>
            <w:r w:rsidRPr="00634DC6">
              <w:rPr>
                <w:rFonts w:ascii="Arial" w:hAnsi="Arial" w:cs="Arial"/>
                <w:color w:val="000000"/>
                <w:lang w:val="fr-FR"/>
              </w:rPr>
              <w:t xml:space="preserve"> </w:t>
            </w:r>
            <w:proofErr w:type="spellStart"/>
            <w:r w:rsidRPr="00634DC6">
              <w:rPr>
                <w:rFonts w:ascii="Arial" w:hAnsi="Arial" w:cs="Arial"/>
                <w:color w:val="000000"/>
                <w:lang w:val="fr-FR"/>
              </w:rPr>
              <w:t>primara</w:t>
            </w:r>
            <w:proofErr w:type="spellEnd"/>
            <w:r w:rsidRPr="00634DC6">
              <w:rPr>
                <w:rFonts w:ascii="Arial" w:hAnsi="Arial" w:cs="Arial"/>
                <w:color w:val="000000"/>
                <w:lang w:val="fr-FR"/>
              </w:rPr>
              <w:t xml:space="preserve"> (kWh/m</w:t>
            </w:r>
            <w:r w:rsidRPr="00634DC6">
              <w:rPr>
                <w:rFonts w:ascii="Arial" w:hAnsi="Arial" w:cs="Arial"/>
                <w:color w:val="000000"/>
                <w:vertAlign w:val="superscript"/>
                <w:lang w:val="fr-FR"/>
              </w:rPr>
              <w:t xml:space="preserve">2 </w:t>
            </w:r>
            <w:r w:rsidRPr="00634DC6">
              <w:rPr>
                <w:rFonts w:ascii="Arial" w:hAnsi="Arial" w:cs="Arial"/>
                <w:color w:val="000000"/>
                <w:lang w:val="fr-FR"/>
              </w:rPr>
              <w:t>an)</w:t>
            </w:r>
          </w:p>
        </w:tc>
        <w:tc>
          <w:tcPr>
            <w:tcW w:w="2158" w:type="dxa"/>
          </w:tcPr>
          <w:p w14:paraId="0FAF46EE" w14:textId="139910B3" w:rsidR="00427194" w:rsidRPr="00634DC6" w:rsidRDefault="00427194" w:rsidP="00634DC6">
            <w:pPr>
              <w:pStyle w:val="NoSpacing"/>
              <w:spacing w:line="360" w:lineRule="auto"/>
              <w:rPr>
                <w:rFonts w:ascii="Arial" w:hAnsi="Arial" w:cs="Arial"/>
                <w:color w:val="000000"/>
                <w:lang w:val="fr-FR"/>
              </w:rPr>
            </w:pPr>
            <w:proofErr w:type="spellStart"/>
            <w:r w:rsidRPr="00634DC6">
              <w:rPr>
                <w:rFonts w:ascii="Arial" w:hAnsi="Arial" w:cs="Arial"/>
                <w:color w:val="000000"/>
                <w:lang w:val="fr-FR"/>
              </w:rPr>
              <w:t>Emisii</w:t>
            </w:r>
            <w:proofErr w:type="spellEnd"/>
            <w:r w:rsidRPr="00634DC6">
              <w:rPr>
                <w:rFonts w:ascii="Arial" w:hAnsi="Arial" w:cs="Arial"/>
                <w:color w:val="000000"/>
                <w:lang w:val="fr-FR"/>
              </w:rPr>
              <w:t xml:space="preserve"> CO2 (kg/ m</w:t>
            </w:r>
            <w:r w:rsidRPr="00634DC6">
              <w:rPr>
                <w:rFonts w:ascii="Arial" w:hAnsi="Arial" w:cs="Arial"/>
                <w:color w:val="000000"/>
                <w:vertAlign w:val="superscript"/>
                <w:lang w:val="fr-FR"/>
              </w:rPr>
              <w:t>2</w:t>
            </w:r>
            <w:r w:rsidRPr="00634DC6">
              <w:rPr>
                <w:rFonts w:ascii="Arial" w:hAnsi="Arial" w:cs="Arial"/>
                <w:color w:val="000000"/>
                <w:lang w:val="fr-FR"/>
              </w:rPr>
              <w:t xml:space="preserve"> an)</w:t>
            </w:r>
          </w:p>
        </w:tc>
        <w:tc>
          <w:tcPr>
            <w:tcW w:w="2158" w:type="dxa"/>
          </w:tcPr>
          <w:p w14:paraId="5240DF7E" w14:textId="1D18618F" w:rsidR="00427194" w:rsidRPr="00634DC6" w:rsidRDefault="00427194" w:rsidP="00634DC6">
            <w:pPr>
              <w:pStyle w:val="NoSpacing"/>
              <w:spacing w:line="360" w:lineRule="auto"/>
              <w:rPr>
                <w:rFonts w:ascii="Arial" w:hAnsi="Arial" w:cs="Arial"/>
                <w:color w:val="000000"/>
                <w:lang w:val="fr-FR"/>
              </w:rPr>
            </w:pPr>
            <w:proofErr w:type="spellStart"/>
            <w:r w:rsidRPr="00634DC6">
              <w:rPr>
                <w:rFonts w:ascii="Arial" w:hAnsi="Arial" w:cs="Arial"/>
                <w:color w:val="000000"/>
                <w:lang w:val="fr-FR"/>
              </w:rPr>
              <w:t>Consum</w:t>
            </w:r>
            <w:proofErr w:type="spellEnd"/>
            <w:r w:rsidRPr="00634DC6">
              <w:rPr>
                <w:rFonts w:ascii="Arial" w:hAnsi="Arial" w:cs="Arial"/>
                <w:color w:val="000000"/>
                <w:lang w:val="fr-FR"/>
              </w:rPr>
              <w:t xml:space="preserve"> de </w:t>
            </w:r>
            <w:proofErr w:type="spellStart"/>
            <w:r w:rsidRPr="00634DC6">
              <w:rPr>
                <w:rFonts w:ascii="Arial" w:hAnsi="Arial" w:cs="Arial"/>
                <w:color w:val="000000"/>
                <w:lang w:val="fr-FR"/>
              </w:rPr>
              <w:t>energie</w:t>
            </w:r>
            <w:proofErr w:type="spellEnd"/>
            <w:r w:rsidRPr="00634DC6">
              <w:rPr>
                <w:rFonts w:ascii="Arial" w:hAnsi="Arial" w:cs="Arial"/>
                <w:color w:val="000000"/>
                <w:lang w:val="fr-FR"/>
              </w:rPr>
              <w:t xml:space="preserve"> </w:t>
            </w:r>
            <w:proofErr w:type="spellStart"/>
            <w:r w:rsidRPr="00634DC6">
              <w:rPr>
                <w:rFonts w:ascii="Arial" w:hAnsi="Arial" w:cs="Arial"/>
                <w:color w:val="000000"/>
                <w:lang w:val="fr-FR"/>
              </w:rPr>
              <w:t>primara</w:t>
            </w:r>
            <w:proofErr w:type="spellEnd"/>
            <w:r w:rsidRPr="00634DC6">
              <w:rPr>
                <w:rFonts w:ascii="Arial" w:hAnsi="Arial" w:cs="Arial"/>
                <w:color w:val="000000"/>
                <w:lang w:val="fr-FR"/>
              </w:rPr>
              <w:t xml:space="preserve"> </w:t>
            </w:r>
            <w:proofErr w:type="spellStart"/>
            <w:r w:rsidRPr="00634DC6">
              <w:rPr>
                <w:rFonts w:ascii="Arial" w:hAnsi="Arial" w:cs="Arial"/>
                <w:color w:val="000000"/>
                <w:lang w:val="fr-FR"/>
              </w:rPr>
              <w:t>din</w:t>
            </w:r>
            <w:proofErr w:type="spellEnd"/>
            <w:r w:rsidRPr="00634DC6">
              <w:rPr>
                <w:rFonts w:ascii="Arial" w:hAnsi="Arial" w:cs="Arial"/>
                <w:color w:val="000000"/>
                <w:lang w:val="fr-FR"/>
              </w:rPr>
              <w:t xml:space="preserve"> </w:t>
            </w:r>
            <w:proofErr w:type="spellStart"/>
            <w:r w:rsidRPr="00634DC6">
              <w:rPr>
                <w:rFonts w:ascii="Arial" w:hAnsi="Arial" w:cs="Arial"/>
                <w:color w:val="000000"/>
                <w:lang w:val="fr-FR"/>
              </w:rPr>
              <w:t>surse</w:t>
            </w:r>
            <w:proofErr w:type="spellEnd"/>
            <w:r w:rsidRPr="00634DC6">
              <w:rPr>
                <w:rFonts w:ascii="Arial" w:hAnsi="Arial" w:cs="Arial"/>
                <w:color w:val="000000"/>
                <w:lang w:val="fr-FR"/>
              </w:rPr>
              <w:t xml:space="preserve"> </w:t>
            </w:r>
            <w:proofErr w:type="spellStart"/>
            <w:r w:rsidRPr="00634DC6">
              <w:rPr>
                <w:rFonts w:ascii="Arial" w:hAnsi="Arial" w:cs="Arial"/>
                <w:color w:val="000000"/>
                <w:lang w:val="fr-FR"/>
              </w:rPr>
              <w:t>regenerabile</w:t>
            </w:r>
            <w:proofErr w:type="spellEnd"/>
            <w:r w:rsidRPr="00634DC6">
              <w:rPr>
                <w:rFonts w:ascii="Arial" w:hAnsi="Arial" w:cs="Arial"/>
                <w:color w:val="000000"/>
                <w:lang w:val="fr-FR"/>
              </w:rPr>
              <w:t xml:space="preserve"> (kWh / m</w:t>
            </w:r>
            <w:r w:rsidRPr="00634DC6">
              <w:rPr>
                <w:rFonts w:ascii="Arial" w:hAnsi="Arial" w:cs="Arial"/>
                <w:color w:val="000000"/>
                <w:vertAlign w:val="superscript"/>
                <w:lang w:val="fr-FR"/>
              </w:rPr>
              <w:t>2</w:t>
            </w:r>
            <w:r w:rsidRPr="00634DC6">
              <w:rPr>
                <w:rFonts w:ascii="Arial" w:hAnsi="Arial" w:cs="Arial"/>
                <w:color w:val="000000"/>
                <w:lang w:val="fr-FR"/>
              </w:rPr>
              <w:t xml:space="preserve"> an)</w:t>
            </w:r>
          </w:p>
        </w:tc>
        <w:tc>
          <w:tcPr>
            <w:tcW w:w="2158" w:type="dxa"/>
          </w:tcPr>
          <w:p w14:paraId="1DCAC61C" w14:textId="3DF96F78" w:rsidR="00427194" w:rsidRPr="00634DC6" w:rsidRDefault="00427194" w:rsidP="00634DC6">
            <w:pPr>
              <w:pStyle w:val="NoSpacing"/>
              <w:spacing w:line="360" w:lineRule="auto"/>
              <w:rPr>
                <w:rFonts w:ascii="Arial" w:hAnsi="Arial" w:cs="Arial"/>
                <w:color w:val="000000"/>
                <w:lang w:val="fr-FR"/>
              </w:rPr>
            </w:pPr>
            <w:r w:rsidRPr="00634DC6">
              <w:rPr>
                <w:rFonts w:ascii="Arial" w:hAnsi="Arial" w:cs="Arial"/>
                <w:color w:val="000000"/>
                <w:lang w:val="fr-FR"/>
              </w:rPr>
              <w:t xml:space="preserve">Arie </w:t>
            </w:r>
            <w:proofErr w:type="spellStart"/>
            <w:r w:rsidRPr="00634DC6">
              <w:rPr>
                <w:rFonts w:ascii="Arial" w:hAnsi="Arial" w:cs="Arial"/>
                <w:color w:val="000000"/>
                <w:lang w:val="fr-FR"/>
              </w:rPr>
              <w:t>incalzita</w:t>
            </w:r>
            <w:proofErr w:type="spellEnd"/>
            <w:r w:rsidRPr="00634DC6">
              <w:rPr>
                <w:rFonts w:ascii="Arial" w:hAnsi="Arial" w:cs="Arial"/>
                <w:color w:val="000000"/>
                <w:lang w:val="fr-FR"/>
              </w:rPr>
              <w:t xml:space="preserve"> (m</w:t>
            </w:r>
            <w:r w:rsidRPr="00634DC6">
              <w:rPr>
                <w:rFonts w:ascii="Arial" w:hAnsi="Arial" w:cs="Arial"/>
                <w:color w:val="000000"/>
                <w:vertAlign w:val="superscript"/>
                <w:lang w:val="fr-FR"/>
              </w:rPr>
              <w:t>2</w:t>
            </w:r>
            <w:r w:rsidRPr="00634DC6">
              <w:rPr>
                <w:rFonts w:ascii="Arial" w:hAnsi="Arial" w:cs="Arial"/>
                <w:color w:val="000000"/>
                <w:lang w:val="fr-FR"/>
              </w:rPr>
              <w:t>)</w:t>
            </w:r>
          </w:p>
        </w:tc>
      </w:tr>
      <w:tr w:rsidR="00427194" w:rsidRPr="00634DC6" w14:paraId="22098F57" w14:textId="77777777" w:rsidTr="00427194">
        <w:tc>
          <w:tcPr>
            <w:tcW w:w="988" w:type="dxa"/>
          </w:tcPr>
          <w:p w14:paraId="44627C36" w14:textId="50E982C9" w:rsidR="00427194" w:rsidRPr="00634DC6" w:rsidRDefault="00427194" w:rsidP="00634DC6">
            <w:pPr>
              <w:pStyle w:val="NoSpacing"/>
              <w:spacing w:line="360" w:lineRule="auto"/>
              <w:rPr>
                <w:rFonts w:ascii="Arial" w:hAnsi="Arial" w:cs="Arial"/>
                <w:color w:val="000000"/>
                <w:lang w:val="fr-FR"/>
              </w:rPr>
            </w:pPr>
            <w:proofErr w:type="spellStart"/>
            <w:r w:rsidRPr="00634DC6">
              <w:rPr>
                <w:rFonts w:ascii="Arial" w:hAnsi="Arial" w:cs="Arial"/>
                <w:color w:val="000000"/>
                <w:lang w:val="fr-FR"/>
              </w:rPr>
              <w:t>Valori</w:t>
            </w:r>
            <w:proofErr w:type="spellEnd"/>
            <w:r w:rsidRPr="00634DC6">
              <w:rPr>
                <w:rFonts w:ascii="Arial" w:hAnsi="Arial" w:cs="Arial"/>
                <w:color w:val="000000"/>
                <w:lang w:val="fr-FR"/>
              </w:rPr>
              <w:t xml:space="preserve"> de </w:t>
            </w:r>
            <w:proofErr w:type="spellStart"/>
            <w:r w:rsidRPr="00634DC6">
              <w:rPr>
                <w:rFonts w:ascii="Arial" w:hAnsi="Arial" w:cs="Arial"/>
                <w:color w:val="000000"/>
                <w:lang w:val="fr-FR"/>
              </w:rPr>
              <w:t>referință</w:t>
            </w:r>
            <w:proofErr w:type="spellEnd"/>
            <w:r w:rsidRPr="00634DC6">
              <w:rPr>
                <w:rFonts w:ascii="Arial" w:hAnsi="Arial" w:cs="Arial"/>
                <w:color w:val="000000"/>
                <w:lang w:val="fr-FR"/>
              </w:rPr>
              <w:t xml:space="preserve"> (</w:t>
            </w:r>
            <w:proofErr w:type="spellStart"/>
            <w:r w:rsidRPr="00634DC6">
              <w:rPr>
                <w:rFonts w:ascii="Arial" w:hAnsi="Arial" w:cs="Arial"/>
                <w:color w:val="000000"/>
                <w:lang w:val="fr-FR"/>
              </w:rPr>
              <w:t>inițiale</w:t>
            </w:r>
            <w:proofErr w:type="spellEnd"/>
            <w:r w:rsidRPr="00634DC6">
              <w:rPr>
                <w:rFonts w:ascii="Arial" w:hAnsi="Arial" w:cs="Arial"/>
                <w:color w:val="000000"/>
                <w:lang w:val="fr-FR"/>
              </w:rPr>
              <w:t>)</w:t>
            </w:r>
          </w:p>
        </w:tc>
        <w:tc>
          <w:tcPr>
            <w:tcW w:w="3328" w:type="dxa"/>
            <w:vAlign w:val="center"/>
          </w:tcPr>
          <w:p w14:paraId="1143F0F2" w14:textId="7F8146FC" w:rsidR="00427194" w:rsidRPr="00634DC6" w:rsidRDefault="00427194" w:rsidP="00634DC6">
            <w:pPr>
              <w:pStyle w:val="NoSpacing"/>
              <w:spacing w:line="360" w:lineRule="auto"/>
              <w:jc w:val="center"/>
              <w:rPr>
                <w:rFonts w:ascii="Arial" w:hAnsi="Arial" w:cs="Arial"/>
                <w:color w:val="000000"/>
                <w:lang w:val="fr-FR"/>
              </w:rPr>
            </w:pPr>
            <w:r w:rsidRPr="00634DC6">
              <w:rPr>
                <w:rFonts w:ascii="Arial" w:hAnsi="Arial" w:cs="Arial"/>
                <w:color w:val="000000"/>
                <w:lang w:val="fr-FR"/>
              </w:rPr>
              <w:t>280.17</w:t>
            </w:r>
          </w:p>
        </w:tc>
        <w:tc>
          <w:tcPr>
            <w:tcW w:w="2158" w:type="dxa"/>
            <w:vAlign w:val="center"/>
          </w:tcPr>
          <w:p w14:paraId="767F38C5" w14:textId="02F66AD0" w:rsidR="00427194" w:rsidRPr="00634DC6" w:rsidRDefault="00427194" w:rsidP="00634DC6">
            <w:pPr>
              <w:pStyle w:val="NoSpacing"/>
              <w:spacing w:line="360" w:lineRule="auto"/>
              <w:jc w:val="center"/>
              <w:rPr>
                <w:rFonts w:ascii="Arial" w:hAnsi="Arial" w:cs="Arial"/>
                <w:color w:val="000000"/>
                <w:lang w:val="fr-FR"/>
              </w:rPr>
            </w:pPr>
            <w:r w:rsidRPr="00634DC6">
              <w:rPr>
                <w:rFonts w:ascii="Arial" w:hAnsi="Arial" w:cs="Arial"/>
                <w:color w:val="000000"/>
                <w:lang w:val="fr-FR"/>
              </w:rPr>
              <w:t>49.9</w:t>
            </w:r>
          </w:p>
        </w:tc>
        <w:tc>
          <w:tcPr>
            <w:tcW w:w="2158" w:type="dxa"/>
            <w:vAlign w:val="center"/>
          </w:tcPr>
          <w:p w14:paraId="09B1DB00" w14:textId="583E1426" w:rsidR="00427194" w:rsidRPr="00634DC6" w:rsidRDefault="00427194" w:rsidP="00634DC6">
            <w:pPr>
              <w:pStyle w:val="NoSpacing"/>
              <w:spacing w:line="360" w:lineRule="auto"/>
              <w:jc w:val="center"/>
              <w:rPr>
                <w:rFonts w:ascii="Arial" w:hAnsi="Arial" w:cs="Arial"/>
                <w:color w:val="000000"/>
                <w:lang w:val="fr-FR"/>
              </w:rPr>
            </w:pPr>
            <w:r w:rsidRPr="00634DC6">
              <w:rPr>
                <w:rFonts w:ascii="Arial" w:hAnsi="Arial" w:cs="Arial"/>
                <w:color w:val="000000"/>
                <w:lang w:val="fr-FR"/>
              </w:rPr>
              <w:t>0</w:t>
            </w:r>
          </w:p>
        </w:tc>
        <w:tc>
          <w:tcPr>
            <w:tcW w:w="2158" w:type="dxa"/>
            <w:vAlign w:val="center"/>
          </w:tcPr>
          <w:p w14:paraId="072B452D" w14:textId="0FEF5986" w:rsidR="00427194" w:rsidRPr="00634DC6" w:rsidRDefault="00427194" w:rsidP="00634DC6">
            <w:pPr>
              <w:pStyle w:val="NoSpacing"/>
              <w:spacing w:line="360" w:lineRule="auto"/>
              <w:jc w:val="center"/>
              <w:rPr>
                <w:rFonts w:ascii="Arial" w:hAnsi="Arial" w:cs="Arial"/>
                <w:color w:val="000000"/>
                <w:lang w:val="fr-FR"/>
              </w:rPr>
            </w:pPr>
            <w:r w:rsidRPr="00634DC6">
              <w:rPr>
                <w:rFonts w:ascii="Arial" w:hAnsi="Arial" w:cs="Arial"/>
                <w:color w:val="000000"/>
                <w:lang w:val="fr-FR"/>
              </w:rPr>
              <w:t>102.72</w:t>
            </w:r>
          </w:p>
        </w:tc>
      </w:tr>
      <w:tr w:rsidR="00427194" w:rsidRPr="00634DC6" w14:paraId="1F3498A6" w14:textId="77777777" w:rsidTr="00427194">
        <w:tc>
          <w:tcPr>
            <w:tcW w:w="988" w:type="dxa"/>
          </w:tcPr>
          <w:p w14:paraId="63CCB4BA" w14:textId="3A0E1D95" w:rsidR="00427194" w:rsidRPr="00634DC6" w:rsidRDefault="00427194" w:rsidP="00634DC6">
            <w:pPr>
              <w:pStyle w:val="NoSpacing"/>
              <w:spacing w:line="360" w:lineRule="auto"/>
              <w:rPr>
                <w:rFonts w:ascii="Arial" w:hAnsi="Arial" w:cs="Arial"/>
                <w:color w:val="000000"/>
                <w:lang w:val="fr-FR"/>
              </w:rPr>
            </w:pPr>
            <w:proofErr w:type="spellStart"/>
            <w:r w:rsidRPr="00634DC6">
              <w:rPr>
                <w:rFonts w:ascii="Arial" w:hAnsi="Arial" w:cs="Arial"/>
                <w:color w:val="000000"/>
                <w:lang w:val="fr-FR"/>
              </w:rPr>
              <w:t>Valori</w:t>
            </w:r>
            <w:proofErr w:type="spellEnd"/>
            <w:r w:rsidRPr="00634DC6">
              <w:rPr>
                <w:rFonts w:ascii="Arial" w:hAnsi="Arial" w:cs="Arial"/>
                <w:color w:val="000000"/>
                <w:lang w:val="fr-FR"/>
              </w:rPr>
              <w:t xml:space="preserve"> </w:t>
            </w:r>
            <w:proofErr w:type="spellStart"/>
            <w:r w:rsidRPr="00634DC6">
              <w:rPr>
                <w:rFonts w:ascii="Arial" w:hAnsi="Arial" w:cs="Arial"/>
                <w:color w:val="000000"/>
                <w:lang w:val="fr-FR"/>
              </w:rPr>
              <w:t>țintă</w:t>
            </w:r>
            <w:proofErr w:type="spellEnd"/>
            <w:r w:rsidRPr="00634DC6">
              <w:rPr>
                <w:rFonts w:ascii="Arial" w:hAnsi="Arial" w:cs="Arial"/>
                <w:color w:val="000000"/>
                <w:lang w:val="fr-FR"/>
              </w:rPr>
              <w:t xml:space="preserve"> (finale)</w:t>
            </w:r>
          </w:p>
        </w:tc>
        <w:tc>
          <w:tcPr>
            <w:tcW w:w="3328" w:type="dxa"/>
            <w:vAlign w:val="center"/>
          </w:tcPr>
          <w:p w14:paraId="3F3E1F48" w14:textId="04052159" w:rsidR="00427194" w:rsidRPr="00634DC6" w:rsidRDefault="00427194" w:rsidP="00634DC6">
            <w:pPr>
              <w:pStyle w:val="NoSpacing"/>
              <w:spacing w:line="360" w:lineRule="auto"/>
              <w:jc w:val="center"/>
              <w:rPr>
                <w:rFonts w:ascii="Arial" w:hAnsi="Arial" w:cs="Arial"/>
                <w:color w:val="000000"/>
                <w:lang w:val="fr-FR"/>
              </w:rPr>
            </w:pPr>
            <w:r w:rsidRPr="00634DC6">
              <w:rPr>
                <w:rFonts w:ascii="Arial" w:hAnsi="Arial" w:cs="Arial"/>
                <w:color w:val="000000"/>
                <w:lang w:val="fr-FR"/>
              </w:rPr>
              <w:t>104.26</w:t>
            </w:r>
          </w:p>
        </w:tc>
        <w:tc>
          <w:tcPr>
            <w:tcW w:w="2158" w:type="dxa"/>
            <w:vAlign w:val="center"/>
          </w:tcPr>
          <w:p w14:paraId="4D42F395" w14:textId="0234ED22" w:rsidR="00427194" w:rsidRPr="00634DC6" w:rsidRDefault="00427194" w:rsidP="00634DC6">
            <w:pPr>
              <w:pStyle w:val="NoSpacing"/>
              <w:spacing w:line="360" w:lineRule="auto"/>
              <w:jc w:val="center"/>
              <w:rPr>
                <w:rFonts w:ascii="Arial" w:hAnsi="Arial" w:cs="Arial"/>
                <w:color w:val="000000"/>
                <w:lang w:val="fr-FR"/>
              </w:rPr>
            </w:pPr>
            <w:r w:rsidRPr="00634DC6">
              <w:rPr>
                <w:rFonts w:ascii="Arial" w:hAnsi="Arial" w:cs="Arial"/>
                <w:color w:val="000000"/>
                <w:lang w:val="fr-FR"/>
              </w:rPr>
              <w:t>12.3</w:t>
            </w:r>
          </w:p>
        </w:tc>
        <w:tc>
          <w:tcPr>
            <w:tcW w:w="2158" w:type="dxa"/>
            <w:vAlign w:val="center"/>
          </w:tcPr>
          <w:p w14:paraId="1C878096" w14:textId="375210B3" w:rsidR="00427194" w:rsidRPr="00634DC6" w:rsidRDefault="00427194" w:rsidP="00634DC6">
            <w:pPr>
              <w:pStyle w:val="NoSpacing"/>
              <w:spacing w:line="360" w:lineRule="auto"/>
              <w:jc w:val="center"/>
              <w:rPr>
                <w:rFonts w:ascii="Arial" w:hAnsi="Arial" w:cs="Arial"/>
                <w:color w:val="000000"/>
                <w:lang w:val="fr-FR"/>
              </w:rPr>
            </w:pPr>
            <w:r w:rsidRPr="00634DC6">
              <w:rPr>
                <w:rFonts w:ascii="Arial" w:hAnsi="Arial" w:cs="Arial"/>
                <w:color w:val="000000"/>
                <w:lang w:val="fr-FR"/>
              </w:rPr>
              <w:t>75.7</w:t>
            </w:r>
          </w:p>
        </w:tc>
        <w:tc>
          <w:tcPr>
            <w:tcW w:w="2158" w:type="dxa"/>
            <w:vAlign w:val="center"/>
          </w:tcPr>
          <w:p w14:paraId="155CABB9" w14:textId="5EC3F0E4" w:rsidR="00427194" w:rsidRPr="00634DC6" w:rsidRDefault="00427194" w:rsidP="00634DC6">
            <w:pPr>
              <w:pStyle w:val="NoSpacing"/>
              <w:spacing w:line="360" w:lineRule="auto"/>
              <w:jc w:val="center"/>
              <w:rPr>
                <w:rFonts w:ascii="Arial" w:hAnsi="Arial" w:cs="Arial"/>
                <w:color w:val="000000"/>
                <w:lang w:val="fr-FR"/>
              </w:rPr>
            </w:pPr>
            <w:r w:rsidRPr="00634DC6">
              <w:rPr>
                <w:rFonts w:ascii="Arial" w:hAnsi="Arial" w:cs="Arial"/>
                <w:color w:val="000000"/>
                <w:lang w:val="fr-FR"/>
              </w:rPr>
              <w:t>102.72</w:t>
            </w:r>
          </w:p>
        </w:tc>
      </w:tr>
      <w:tr w:rsidR="00427194" w:rsidRPr="00634DC6" w14:paraId="1C63B722" w14:textId="77777777" w:rsidTr="00427194">
        <w:tc>
          <w:tcPr>
            <w:tcW w:w="988" w:type="dxa"/>
          </w:tcPr>
          <w:p w14:paraId="3FD0D3DF" w14:textId="1C180A99" w:rsidR="00427194" w:rsidRPr="00634DC6" w:rsidRDefault="00427194" w:rsidP="00634DC6">
            <w:pPr>
              <w:pStyle w:val="NoSpacing"/>
              <w:spacing w:line="360" w:lineRule="auto"/>
              <w:rPr>
                <w:rFonts w:ascii="Arial" w:hAnsi="Arial" w:cs="Arial"/>
                <w:color w:val="000000"/>
                <w:lang w:val="fr-FR"/>
              </w:rPr>
            </w:pPr>
            <w:proofErr w:type="spellStart"/>
            <w:r w:rsidRPr="00634DC6">
              <w:rPr>
                <w:rFonts w:ascii="Arial" w:hAnsi="Arial" w:cs="Arial"/>
                <w:color w:val="000000"/>
                <w:lang w:val="fr-FR"/>
              </w:rPr>
              <w:t>Reducerea</w:t>
            </w:r>
            <w:proofErr w:type="spellEnd"/>
            <w:r w:rsidRPr="00634DC6">
              <w:rPr>
                <w:rFonts w:ascii="Arial" w:hAnsi="Arial" w:cs="Arial"/>
                <w:color w:val="000000"/>
                <w:lang w:val="fr-FR"/>
              </w:rPr>
              <w:t xml:space="preserve"> </w:t>
            </w:r>
            <w:proofErr w:type="spellStart"/>
            <w:r w:rsidRPr="00634DC6">
              <w:rPr>
                <w:rFonts w:ascii="Arial" w:hAnsi="Arial" w:cs="Arial"/>
                <w:color w:val="000000"/>
                <w:lang w:val="fr-FR"/>
              </w:rPr>
              <w:t>procentuală</w:t>
            </w:r>
            <w:proofErr w:type="spellEnd"/>
          </w:p>
        </w:tc>
        <w:tc>
          <w:tcPr>
            <w:tcW w:w="3328" w:type="dxa"/>
            <w:vAlign w:val="center"/>
          </w:tcPr>
          <w:p w14:paraId="495CFB5C" w14:textId="03800E58" w:rsidR="00427194" w:rsidRPr="00634DC6" w:rsidRDefault="00427194" w:rsidP="00634DC6">
            <w:pPr>
              <w:pStyle w:val="NoSpacing"/>
              <w:spacing w:line="360" w:lineRule="auto"/>
              <w:jc w:val="center"/>
              <w:rPr>
                <w:rFonts w:ascii="Arial" w:hAnsi="Arial" w:cs="Arial"/>
                <w:color w:val="000000"/>
                <w:lang w:val="fr-FR"/>
              </w:rPr>
            </w:pPr>
            <w:r w:rsidRPr="00634DC6">
              <w:rPr>
                <w:rFonts w:ascii="Arial" w:hAnsi="Arial" w:cs="Arial"/>
                <w:color w:val="000000"/>
                <w:lang w:val="fr-FR"/>
              </w:rPr>
              <w:t>62.8%</w:t>
            </w:r>
          </w:p>
        </w:tc>
        <w:tc>
          <w:tcPr>
            <w:tcW w:w="2158" w:type="dxa"/>
            <w:vAlign w:val="center"/>
          </w:tcPr>
          <w:p w14:paraId="0F23E11A" w14:textId="5378B17E" w:rsidR="00427194" w:rsidRPr="00634DC6" w:rsidRDefault="00427194" w:rsidP="00634DC6">
            <w:pPr>
              <w:pStyle w:val="NoSpacing"/>
              <w:spacing w:line="360" w:lineRule="auto"/>
              <w:jc w:val="center"/>
              <w:rPr>
                <w:rFonts w:ascii="Arial" w:hAnsi="Arial" w:cs="Arial"/>
                <w:color w:val="000000"/>
                <w:lang w:val="fr-FR"/>
              </w:rPr>
            </w:pPr>
            <w:r w:rsidRPr="00634DC6">
              <w:rPr>
                <w:rFonts w:ascii="Arial" w:hAnsi="Arial" w:cs="Arial"/>
                <w:color w:val="000000"/>
                <w:lang w:val="fr-FR"/>
              </w:rPr>
              <w:t>75.4%</w:t>
            </w:r>
          </w:p>
        </w:tc>
        <w:tc>
          <w:tcPr>
            <w:tcW w:w="2158" w:type="dxa"/>
            <w:vAlign w:val="center"/>
          </w:tcPr>
          <w:p w14:paraId="6E7F4C67" w14:textId="28508070" w:rsidR="00427194" w:rsidRPr="00634DC6" w:rsidRDefault="00427194" w:rsidP="00634DC6">
            <w:pPr>
              <w:pStyle w:val="NoSpacing"/>
              <w:spacing w:line="360" w:lineRule="auto"/>
              <w:jc w:val="center"/>
              <w:rPr>
                <w:rFonts w:ascii="Arial" w:hAnsi="Arial" w:cs="Arial"/>
                <w:color w:val="000000"/>
                <w:lang w:val="fr-FR"/>
              </w:rPr>
            </w:pPr>
            <w:proofErr w:type="spellStart"/>
            <w:r w:rsidRPr="00634DC6">
              <w:rPr>
                <w:rFonts w:ascii="Arial" w:hAnsi="Arial" w:cs="Arial"/>
                <w:color w:val="000000"/>
                <w:lang w:val="fr-FR"/>
              </w:rPr>
              <w:t>Procent</w:t>
            </w:r>
            <w:proofErr w:type="spellEnd"/>
            <w:r w:rsidRPr="00634DC6">
              <w:rPr>
                <w:rFonts w:ascii="Arial" w:hAnsi="Arial" w:cs="Arial"/>
                <w:color w:val="000000"/>
                <w:lang w:val="fr-FR"/>
              </w:rPr>
              <w:t xml:space="preserve"> </w:t>
            </w:r>
            <w:proofErr w:type="spellStart"/>
            <w:r w:rsidRPr="00634DC6">
              <w:rPr>
                <w:rFonts w:ascii="Arial" w:hAnsi="Arial" w:cs="Arial"/>
                <w:color w:val="000000"/>
                <w:lang w:val="fr-FR"/>
              </w:rPr>
              <w:t>din</w:t>
            </w:r>
            <w:proofErr w:type="spellEnd"/>
            <w:r w:rsidRPr="00634DC6">
              <w:rPr>
                <w:rFonts w:ascii="Arial" w:hAnsi="Arial" w:cs="Arial"/>
                <w:color w:val="000000"/>
                <w:lang w:val="fr-FR"/>
              </w:rPr>
              <w:t xml:space="preserve"> </w:t>
            </w:r>
            <w:proofErr w:type="spellStart"/>
            <w:r w:rsidRPr="00634DC6">
              <w:rPr>
                <w:rFonts w:ascii="Arial" w:hAnsi="Arial" w:cs="Arial"/>
                <w:color w:val="000000"/>
                <w:lang w:val="fr-FR"/>
              </w:rPr>
              <w:t>consum</w:t>
            </w:r>
            <w:proofErr w:type="spellEnd"/>
            <w:r w:rsidRPr="00634DC6">
              <w:rPr>
                <w:rFonts w:ascii="Arial" w:hAnsi="Arial" w:cs="Arial"/>
                <w:color w:val="000000"/>
                <w:lang w:val="fr-FR"/>
              </w:rPr>
              <w:t xml:space="preserve"> total :  27.4%</w:t>
            </w:r>
          </w:p>
        </w:tc>
        <w:tc>
          <w:tcPr>
            <w:tcW w:w="2158" w:type="dxa"/>
            <w:vAlign w:val="center"/>
          </w:tcPr>
          <w:p w14:paraId="24A300D5" w14:textId="1AFDC32A" w:rsidR="00427194" w:rsidRPr="00634DC6" w:rsidRDefault="00427194" w:rsidP="00634DC6">
            <w:pPr>
              <w:pStyle w:val="NoSpacing"/>
              <w:spacing w:line="360" w:lineRule="auto"/>
              <w:jc w:val="center"/>
              <w:rPr>
                <w:rFonts w:ascii="Arial" w:hAnsi="Arial" w:cs="Arial"/>
                <w:color w:val="000000"/>
                <w:lang w:val="fr-FR"/>
              </w:rPr>
            </w:pPr>
            <w:proofErr w:type="gramStart"/>
            <w:r w:rsidRPr="00634DC6">
              <w:rPr>
                <w:rFonts w:ascii="Arial" w:hAnsi="Arial" w:cs="Arial"/>
                <w:color w:val="000000"/>
                <w:lang w:val="fr-FR"/>
              </w:rPr>
              <w:t>n</w:t>
            </w:r>
            <w:proofErr w:type="gramEnd"/>
            <w:r w:rsidRPr="00634DC6">
              <w:rPr>
                <w:rFonts w:ascii="Arial" w:hAnsi="Arial" w:cs="Arial"/>
                <w:color w:val="000000"/>
                <w:lang w:val="fr-FR"/>
              </w:rPr>
              <w:t>/a</w:t>
            </w:r>
          </w:p>
        </w:tc>
      </w:tr>
    </w:tbl>
    <w:p w14:paraId="39215B75" w14:textId="77777777" w:rsidR="00E93E79" w:rsidRPr="00634DC6" w:rsidRDefault="00E93E79" w:rsidP="00634DC6">
      <w:pPr>
        <w:pStyle w:val="NoSpacing"/>
        <w:spacing w:line="360" w:lineRule="auto"/>
        <w:rPr>
          <w:rFonts w:ascii="Arial" w:hAnsi="Arial" w:cs="Arial"/>
          <w:color w:val="000000"/>
          <w:lang w:val="fr-FR"/>
        </w:rPr>
      </w:pPr>
    </w:p>
    <w:p w14:paraId="2BEBAA5C" w14:textId="77777777" w:rsidR="003F50DC" w:rsidRPr="00634DC6" w:rsidRDefault="003F50DC" w:rsidP="00634DC6">
      <w:pPr>
        <w:pStyle w:val="NoSpacing"/>
        <w:spacing w:line="360" w:lineRule="auto"/>
        <w:rPr>
          <w:rFonts w:ascii="Arial" w:hAnsi="Arial" w:cs="Arial"/>
          <w:color w:val="000000"/>
          <w:lang w:val="fr-FR"/>
        </w:rPr>
      </w:pPr>
    </w:p>
    <w:p w14:paraId="0AF35E5F" w14:textId="77777777" w:rsidR="003F50DC" w:rsidRPr="00634DC6" w:rsidRDefault="003F50DC" w:rsidP="00634DC6">
      <w:pPr>
        <w:pStyle w:val="NoSpacing"/>
        <w:spacing w:line="360" w:lineRule="auto"/>
        <w:rPr>
          <w:rFonts w:ascii="Arial" w:hAnsi="Arial" w:cs="Arial"/>
          <w:color w:val="000000"/>
          <w:lang w:val="fr-FR"/>
        </w:rPr>
      </w:pPr>
      <w:r w:rsidRPr="00634DC6">
        <w:rPr>
          <w:rFonts w:ascii="Arial" w:hAnsi="Arial" w:cs="Arial"/>
          <w:color w:val="000000"/>
          <w:lang w:val="fr-FR"/>
        </w:rPr>
        <w:t xml:space="preserve">Prin </w:t>
      </w:r>
      <w:proofErr w:type="spellStart"/>
      <w:r w:rsidRPr="00634DC6">
        <w:rPr>
          <w:rFonts w:ascii="Arial" w:hAnsi="Arial" w:cs="Arial"/>
          <w:color w:val="000000"/>
          <w:lang w:val="fr-FR"/>
        </w:rPr>
        <w:t>implementarea</w:t>
      </w:r>
      <w:proofErr w:type="spellEnd"/>
      <w:r w:rsidRPr="00634DC6">
        <w:rPr>
          <w:rFonts w:ascii="Arial" w:hAnsi="Arial" w:cs="Arial"/>
          <w:color w:val="000000"/>
          <w:lang w:val="fr-FR"/>
        </w:rPr>
        <w:t xml:space="preserve"> </w:t>
      </w:r>
      <w:proofErr w:type="spellStart"/>
      <w:r w:rsidRPr="00634DC6">
        <w:rPr>
          <w:rFonts w:ascii="Arial" w:hAnsi="Arial" w:cs="Arial"/>
          <w:color w:val="000000"/>
          <w:lang w:val="fr-FR"/>
        </w:rPr>
        <w:t>investiției</w:t>
      </w:r>
      <w:proofErr w:type="spellEnd"/>
      <w:r w:rsidRPr="00634DC6">
        <w:rPr>
          <w:rFonts w:ascii="Arial" w:hAnsi="Arial" w:cs="Arial"/>
          <w:color w:val="000000"/>
          <w:lang w:val="fr-FR"/>
        </w:rPr>
        <w:t xml:space="preserve"> se vor </w:t>
      </w:r>
      <w:proofErr w:type="spellStart"/>
      <w:r w:rsidRPr="00634DC6">
        <w:rPr>
          <w:rFonts w:ascii="Arial" w:hAnsi="Arial" w:cs="Arial"/>
          <w:color w:val="000000"/>
          <w:lang w:val="fr-FR"/>
        </w:rPr>
        <w:t>realiza</w:t>
      </w:r>
      <w:proofErr w:type="spellEnd"/>
      <w:r w:rsidRPr="00634DC6">
        <w:rPr>
          <w:rFonts w:ascii="Arial" w:hAnsi="Arial" w:cs="Arial"/>
          <w:color w:val="000000"/>
          <w:lang w:val="fr-FR"/>
        </w:rPr>
        <w:t xml:space="preserve"> </w:t>
      </w:r>
      <w:proofErr w:type="spellStart"/>
      <w:r w:rsidRPr="00634DC6">
        <w:rPr>
          <w:rFonts w:ascii="Arial" w:hAnsi="Arial" w:cs="Arial"/>
          <w:color w:val="000000"/>
          <w:lang w:val="fr-FR"/>
        </w:rPr>
        <w:t>următoarele</w:t>
      </w:r>
      <w:proofErr w:type="spellEnd"/>
      <w:r w:rsidRPr="00634DC6">
        <w:rPr>
          <w:rFonts w:ascii="Arial" w:hAnsi="Arial" w:cs="Arial"/>
          <w:color w:val="000000"/>
          <w:lang w:val="fr-FR"/>
        </w:rPr>
        <w:t xml:space="preserve"> </w:t>
      </w:r>
      <w:proofErr w:type="spellStart"/>
      <w:proofErr w:type="gramStart"/>
      <w:r w:rsidRPr="00634DC6">
        <w:rPr>
          <w:rFonts w:ascii="Arial" w:hAnsi="Arial" w:cs="Arial"/>
          <w:color w:val="000000"/>
          <w:lang w:val="fr-FR"/>
        </w:rPr>
        <w:t>capacități</w:t>
      </w:r>
      <w:proofErr w:type="spellEnd"/>
      <w:r w:rsidRPr="00634DC6">
        <w:rPr>
          <w:rFonts w:ascii="Arial" w:hAnsi="Arial" w:cs="Arial"/>
          <w:color w:val="000000"/>
          <w:lang w:val="fr-FR"/>
        </w:rPr>
        <w:t>:</w:t>
      </w:r>
      <w:proofErr w:type="gramEnd"/>
    </w:p>
    <w:p w14:paraId="357818E9" w14:textId="77777777" w:rsidR="003F50DC" w:rsidRPr="00634DC6" w:rsidRDefault="003F50DC" w:rsidP="00634DC6">
      <w:pPr>
        <w:pStyle w:val="NoSpacing"/>
        <w:spacing w:line="360" w:lineRule="auto"/>
        <w:rPr>
          <w:rFonts w:ascii="Arial" w:hAnsi="Arial" w:cs="Arial"/>
          <w:lang w:val="fr-FR"/>
        </w:rPr>
      </w:pPr>
    </w:p>
    <w:p w14:paraId="3E8EFCB0" w14:textId="407BCFFD" w:rsidR="00DD2CC4" w:rsidRPr="00634DC6" w:rsidRDefault="003F50DC" w:rsidP="00634DC6">
      <w:pPr>
        <w:pStyle w:val="NoSpacing"/>
        <w:spacing w:line="360" w:lineRule="auto"/>
        <w:rPr>
          <w:rFonts w:ascii="Arial" w:hAnsi="Arial" w:cs="Arial"/>
          <w:b/>
          <w:bCs/>
          <w:lang w:val="fr-FR"/>
        </w:rPr>
      </w:pPr>
      <w:r w:rsidRPr="00634DC6">
        <w:rPr>
          <w:rFonts w:ascii="Arial" w:hAnsi="Arial" w:cs="Arial"/>
          <w:b/>
          <w:bCs/>
          <w:lang w:val="fr-FR"/>
        </w:rPr>
        <w:t xml:space="preserve">Corp de </w:t>
      </w:r>
      <w:proofErr w:type="spellStart"/>
      <w:r w:rsidRPr="00634DC6">
        <w:rPr>
          <w:rFonts w:ascii="Arial" w:hAnsi="Arial" w:cs="Arial"/>
          <w:b/>
          <w:bCs/>
          <w:lang w:val="fr-FR"/>
        </w:rPr>
        <w:t>cladire</w:t>
      </w:r>
      <w:proofErr w:type="spellEnd"/>
      <w:r w:rsidRPr="00634DC6">
        <w:rPr>
          <w:rFonts w:ascii="Arial" w:hAnsi="Arial" w:cs="Arial"/>
          <w:b/>
          <w:bCs/>
          <w:lang w:val="fr-FR"/>
        </w:rPr>
        <w:t xml:space="preserve"> </w:t>
      </w:r>
      <w:proofErr w:type="spellStart"/>
      <w:proofErr w:type="gramStart"/>
      <w:r w:rsidR="00634E81" w:rsidRPr="00634DC6">
        <w:rPr>
          <w:rFonts w:ascii="Arial" w:hAnsi="Arial" w:cs="Arial"/>
          <w:b/>
          <w:bCs/>
          <w:lang w:val="fr-FR"/>
        </w:rPr>
        <w:t>administrativa</w:t>
      </w:r>
      <w:proofErr w:type="spellEnd"/>
      <w:r w:rsidRPr="00634DC6">
        <w:rPr>
          <w:rFonts w:ascii="Arial" w:hAnsi="Arial" w:cs="Arial"/>
          <w:b/>
          <w:bCs/>
          <w:lang w:val="fr-FR"/>
        </w:rPr>
        <w:t>:</w:t>
      </w:r>
      <w:proofErr w:type="gramEnd"/>
    </w:p>
    <w:p w14:paraId="0E80BE49" w14:textId="2525FA6E" w:rsidR="00DD2CC4" w:rsidRPr="00634DC6" w:rsidRDefault="00DD2CC4" w:rsidP="00634DC6">
      <w:pPr>
        <w:pStyle w:val="NoSpacing"/>
        <w:spacing w:line="360" w:lineRule="auto"/>
        <w:ind w:firstLine="708"/>
        <w:rPr>
          <w:rFonts w:ascii="Arial" w:hAnsi="Arial" w:cs="Arial"/>
          <w:lang w:val="fr-FR"/>
        </w:rPr>
      </w:pPr>
      <w:proofErr w:type="spellStart"/>
      <w:r w:rsidRPr="00634DC6">
        <w:rPr>
          <w:rFonts w:ascii="Arial" w:hAnsi="Arial" w:cs="Arial"/>
          <w:lang w:val="fr-FR"/>
        </w:rPr>
        <w:t>Regim</w:t>
      </w:r>
      <w:proofErr w:type="spellEnd"/>
      <w:r w:rsidRPr="00634DC6">
        <w:rPr>
          <w:rFonts w:ascii="Arial" w:hAnsi="Arial" w:cs="Arial"/>
          <w:lang w:val="fr-FR"/>
        </w:rPr>
        <w:t xml:space="preserve"> de </w:t>
      </w:r>
      <w:proofErr w:type="spellStart"/>
      <w:r w:rsidRPr="00634DC6">
        <w:rPr>
          <w:rFonts w:ascii="Arial" w:hAnsi="Arial" w:cs="Arial"/>
          <w:lang w:val="fr-FR"/>
        </w:rPr>
        <w:t>inaltime</w:t>
      </w:r>
      <w:proofErr w:type="spellEnd"/>
      <w:r w:rsidRPr="00634DC6">
        <w:rPr>
          <w:rFonts w:ascii="Arial" w:hAnsi="Arial" w:cs="Arial"/>
          <w:lang w:val="fr-FR"/>
        </w:rPr>
        <w:t> : S+P</w:t>
      </w:r>
    </w:p>
    <w:p w14:paraId="4BB4805B" w14:textId="4D7F6311" w:rsidR="00D45C0F" w:rsidRPr="00634DC6" w:rsidRDefault="006803FD" w:rsidP="00634DC6">
      <w:pPr>
        <w:pStyle w:val="NoSpacing"/>
        <w:spacing w:line="360" w:lineRule="auto"/>
        <w:ind w:firstLine="708"/>
        <w:rPr>
          <w:rFonts w:ascii="Arial" w:hAnsi="Arial" w:cs="Arial"/>
          <w:lang w:val="fr-FR"/>
        </w:rPr>
      </w:pPr>
      <w:r w:rsidRPr="00634DC6">
        <w:rPr>
          <w:rFonts w:ascii="Arial" w:hAnsi="Arial" w:cs="Arial"/>
          <w:lang w:val="fr-FR"/>
        </w:rPr>
        <w:t xml:space="preserve">Zona </w:t>
      </w:r>
      <w:proofErr w:type="spellStart"/>
      <w:r w:rsidRPr="00634DC6">
        <w:rPr>
          <w:rFonts w:ascii="Arial" w:hAnsi="Arial" w:cs="Arial"/>
          <w:lang w:val="fr-FR"/>
        </w:rPr>
        <w:t>teritorial-urbana</w:t>
      </w:r>
      <w:proofErr w:type="spellEnd"/>
      <w:r w:rsidRPr="00634DC6">
        <w:rPr>
          <w:rFonts w:ascii="Arial" w:hAnsi="Arial" w:cs="Arial"/>
          <w:lang w:val="fr-FR"/>
        </w:rPr>
        <w:t> </w:t>
      </w:r>
    </w:p>
    <w:p w14:paraId="2B0852D3" w14:textId="38024748" w:rsidR="006803FD" w:rsidRPr="00634DC6" w:rsidRDefault="006803FD" w:rsidP="00634DC6">
      <w:pPr>
        <w:pStyle w:val="NoSpacing"/>
        <w:spacing w:line="360" w:lineRule="auto"/>
        <w:ind w:firstLine="708"/>
        <w:rPr>
          <w:rFonts w:ascii="Arial" w:hAnsi="Arial" w:cs="Arial"/>
          <w:lang w:val="fr-FR"/>
        </w:rPr>
      </w:pPr>
      <w:proofErr w:type="spellStart"/>
      <w:r w:rsidRPr="00634DC6">
        <w:rPr>
          <w:rFonts w:ascii="Arial" w:hAnsi="Arial" w:cs="Arial"/>
          <w:lang w:val="fr-FR"/>
        </w:rPr>
        <w:t>Conformarea</w:t>
      </w:r>
      <w:proofErr w:type="spellEnd"/>
      <w:r w:rsidRPr="00634DC6">
        <w:rPr>
          <w:rFonts w:ascii="Arial" w:hAnsi="Arial" w:cs="Arial"/>
          <w:lang w:val="fr-FR"/>
        </w:rPr>
        <w:t xml:space="preserve"> si </w:t>
      </w:r>
      <w:proofErr w:type="spellStart"/>
      <w:r w:rsidRPr="00634DC6">
        <w:rPr>
          <w:rFonts w:ascii="Arial" w:hAnsi="Arial" w:cs="Arial"/>
          <w:lang w:val="fr-FR"/>
        </w:rPr>
        <w:t>amplasarea</w:t>
      </w:r>
      <w:proofErr w:type="spellEnd"/>
      <w:r w:rsidRPr="00634DC6">
        <w:rPr>
          <w:rFonts w:ascii="Arial" w:hAnsi="Arial" w:cs="Arial"/>
          <w:lang w:val="fr-FR"/>
        </w:rPr>
        <w:t xml:space="preserve"> </w:t>
      </w:r>
      <w:proofErr w:type="spellStart"/>
      <w:r w:rsidRPr="00634DC6">
        <w:rPr>
          <w:rFonts w:ascii="Arial" w:hAnsi="Arial" w:cs="Arial"/>
          <w:lang w:val="fr-FR"/>
        </w:rPr>
        <w:t>pe</w:t>
      </w:r>
      <w:proofErr w:type="spellEnd"/>
      <w:r w:rsidRPr="00634DC6">
        <w:rPr>
          <w:rFonts w:ascii="Arial" w:hAnsi="Arial" w:cs="Arial"/>
          <w:lang w:val="fr-FR"/>
        </w:rPr>
        <w:t xml:space="preserve"> lot – </w:t>
      </w:r>
      <w:proofErr w:type="spellStart"/>
      <w:r w:rsidRPr="00634DC6">
        <w:rPr>
          <w:rFonts w:ascii="Arial" w:hAnsi="Arial" w:cs="Arial"/>
          <w:lang w:val="fr-FR"/>
        </w:rPr>
        <w:t>clădire</w:t>
      </w:r>
      <w:proofErr w:type="spellEnd"/>
      <w:r w:rsidRPr="00634DC6">
        <w:rPr>
          <w:rFonts w:ascii="Arial" w:hAnsi="Arial" w:cs="Arial"/>
          <w:lang w:val="fr-FR"/>
        </w:rPr>
        <w:t xml:space="preserve"> </w:t>
      </w:r>
      <w:proofErr w:type="spellStart"/>
      <w:r w:rsidRPr="00634DC6">
        <w:rPr>
          <w:rFonts w:ascii="Arial" w:hAnsi="Arial" w:cs="Arial"/>
          <w:lang w:val="fr-FR"/>
        </w:rPr>
        <w:t>individuala</w:t>
      </w:r>
      <w:proofErr w:type="spellEnd"/>
    </w:p>
    <w:p w14:paraId="4A757703" w14:textId="1F3BE47D" w:rsidR="006803FD" w:rsidRPr="00634DC6" w:rsidRDefault="006803FD" w:rsidP="00634DC6">
      <w:pPr>
        <w:pStyle w:val="NoSpacing"/>
        <w:spacing w:line="360" w:lineRule="auto"/>
        <w:ind w:firstLine="708"/>
        <w:rPr>
          <w:rFonts w:ascii="Arial" w:hAnsi="Arial" w:cs="Arial"/>
          <w:lang w:val="fr-FR"/>
        </w:rPr>
      </w:pPr>
      <w:proofErr w:type="spellStart"/>
      <w:r w:rsidRPr="00634DC6">
        <w:rPr>
          <w:rFonts w:ascii="Arial" w:hAnsi="Arial" w:cs="Arial"/>
          <w:lang w:val="fr-FR"/>
        </w:rPr>
        <w:t>Clasa</w:t>
      </w:r>
      <w:proofErr w:type="spellEnd"/>
      <w:r w:rsidRPr="00634DC6">
        <w:rPr>
          <w:rFonts w:ascii="Arial" w:hAnsi="Arial" w:cs="Arial"/>
          <w:lang w:val="fr-FR"/>
        </w:rPr>
        <w:t xml:space="preserve"> de </w:t>
      </w:r>
      <w:proofErr w:type="spellStart"/>
      <w:r w:rsidRPr="00634DC6">
        <w:rPr>
          <w:rFonts w:ascii="Arial" w:hAnsi="Arial" w:cs="Arial"/>
          <w:lang w:val="fr-FR"/>
        </w:rPr>
        <w:t>importanta</w:t>
      </w:r>
      <w:proofErr w:type="spellEnd"/>
      <w:r w:rsidRPr="00634DC6">
        <w:rPr>
          <w:rFonts w:ascii="Arial" w:hAnsi="Arial" w:cs="Arial"/>
          <w:lang w:val="fr-FR"/>
        </w:rPr>
        <w:t xml:space="preserve"> III </w:t>
      </w:r>
      <w:proofErr w:type="spellStart"/>
      <w:r w:rsidRPr="00634DC6">
        <w:rPr>
          <w:rFonts w:ascii="Arial" w:hAnsi="Arial" w:cs="Arial"/>
          <w:lang w:val="fr-FR"/>
        </w:rPr>
        <w:t>conform</w:t>
      </w:r>
      <w:proofErr w:type="spellEnd"/>
      <w:r w:rsidRPr="00634DC6">
        <w:rPr>
          <w:rFonts w:ascii="Arial" w:hAnsi="Arial" w:cs="Arial"/>
          <w:lang w:val="fr-FR"/>
        </w:rPr>
        <w:t xml:space="preserve"> P100-1</w:t>
      </w:r>
    </w:p>
    <w:p w14:paraId="57B943DC" w14:textId="495283DA" w:rsidR="006803FD" w:rsidRPr="00634DC6" w:rsidRDefault="006803FD" w:rsidP="00634DC6">
      <w:pPr>
        <w:pStyle w:val="NoSpacing"/>
        <w:spacing w:line="360" w:lineRule="auto"/>
        <w:ind w:firstLine="708"/>
        <w:rPr>
          <w:rFonts w:ascii="Arial" w:hAnsi="Arial" w:cs="Arial"/>
          <w:lang w:val="fr-FR"/>
        </w:rPr>
      </w:pPr>
      <w:r w:rsidRPr="00634DC6">
        <w:rPr>
          <w:rFonts w:ascii="Arial" w:hAnsi="Arial" w:cs="Arial"/>
          <w:lang w:val="fr-FR"/>
        </w:rPr>
        <w:t xml:space="preserve">Zona </w:t>
      </w:r>
      <w:proofErr w:type="spellStart"/>
      <w:r w:rsidRPr="00634DC6">
        <w:rPr>
          <w:rFonts w:ascii="Arial" w:hAnsi="Arial" w:cs="Arial"/>
          <w:lang w:val="fr-FR"/>
        </w:rPr>
        <w:t>eoliana</w:t>
      </w:r>
      <w:proofErr w:type="spellEnd"/>
      <w:r w:rsidRPr="00634DC6">
        <w:rPr>
          <w:rFonts w:ascii="Arial" w:hAnsi="Arial" w:cs="Arial"/>
          <w:lang w:val="fr-FR"/>
        </w:rPr>
        <w:t xml:space="preserve"> IV</w:t>
      </w:r>
    </w:p>
    <w:p w14:paraId="5807F2A5" w14:textId="2EB55E70" w:rsidR="003F50DC" w:rsidRPr="00634DC6" w:rsidRDefault="006803FD" w:rsidP="00634DC6">
      <w:pPr>
        <w:pStyle w:val="NoSpacing"/>
        <w:spacing w:line="360" w:lineRule="auto"/>
        <w:ind w:firstLine="708"/>
        <w:rPr>
          <w:rFonts w:ascii="Arial" w:hAnsi="Arial" w:cs="Arial"/>
          <w:lang w:val="fr-FR"/>
        </w:rPr>
      </w:pPr>
      <w:r w:rsidRPr="00634DC6">
        <w:rPr>
          <w:rFonts w:ascii="Arial" w:hAnsi="Arial" w:cs="Arial"/>
          <w:lang w:val="fr-FR"/>
        </w:rPr>
        <w:t xml:space="preserve">Zona </w:t>
      </w:r>
      <w:proofErr w:type="spellStart"/>
      <w:r w:rsidRPr="00634DC6">
        <w:rPr>
          <w:rFonts w:ascii="Arial" w:hAnsi="Arial" w:cs="Arial"/>
          <w:lang w:val="fr-FR"/>
        </w:rPr>
        <w:t>Climatica</w:t>
      </w:r>
      <w:proofErr w:type="spellEnd"/>
      <w:r w:rsidRPr="00634DC6">
        <w:rPr>
          <w:rFonts w:ascii="Arial" w:hAnsi="Arial" w:cs="Arial"/>
          <w:lang w:val="fr-FR"/>
        </w:rPr>
        <w:t xml:space="preserve"> III</w:t>
      </w:r>
    </w:p>
    <w:p w14:paraId="7EF4C53A" w14:textId="21985CA2" w:rsidR="00C9482E" w:rsidRPr="00634DC6" w:rsidRDefault="00C9482E" w:rsidP="00634DC6">
      <w:pPr>
        <w:pStyle w:val="NoSpacing"/>
        <w:spacing w:line="360" w:lineRule="auto"/>
        <w:ind w:firstLine="708"/>
        <w:rPr>
          <w:rFonts w:ascii="Arial" w:hAnsi="Arial" w:cs="Arial"/>
          <w:lang w:val="fr-FR"/>
        </w:rPr>
      </w:pPr>
      <w:r w:rsidRPr="00634DC6">
        <w:rPr>
          <w:rFonts w:ascii="Arial" w:hAnsi="Arial" w:cs="Arial"/>
          <w:lang w:val="fr-FR"/>
        </w:rPr>
        <w:t xml:space="preserve">Risc </w:t>
      </w:r>
      <w:proofErr w:type="spellStart"/>
      <w:r w:rsidRPr="00634DC6">
        <w:rPr>
          <w:rFonts w:ascii="Arial" w:hAnsi="Arial" w:cs="Arial"/>
          <w:lang w:val="fr-FR"/>
        </w:rPr>
        <w:t>seismic</w:t>
      </w:r>
      <w:proofErr w:type="spellEnd"/>
      <w:r w:rsidRPr="00634DC6">
        <w:rPr>
          <w:rFonts w:ascii="Arial" w:hAnsi="Arial" w:cs="Arial"/>
          <w:lang w:val="fr-FR"/>
        </w:rPr>
        <w:t xml:space="preserve"> </w:t>
      </w:r>
      <w:proofErr w:type="spellStart"/>
      <w:r w:rsidRPr="00634DC6">
        <w:rPr>
          <w:rFonts w:ascii="Arial" w:hAnsi="Arial" w:cs="Arial"/>
          <w:lang w:val="fr-FR"/>
        </w:rPr>
        <w:t>RsII</w:t>
      </w:r>
      <w:proofErr w:type="spellEnd"/>
    </w:p>
    <w:p w14:paraId="43F48726" w14:textId="77777777" w:rsidR="003F50DC" w:rsidRPr="00634DC6" w:rsidRDefault="003F50DC" w:rsidP="00634DC6">
      <w:pPr>
        <w:pStyle w:val="NoSpacing"/>
        <w:spacing w:line="360" w:lineRule="auto"/>
        <w:rPr>
          <w:rFonts w:ascii="Arial" w:hAnsi="Arial" w:cs="Arial"/>
          <w:color w:val="FF0000"/>
          <w:lang w:val="fr-FR"/>
        </w:rPr>
      </w:pPr>
    </w:p>
    <w:p w14:paraId="00248C7E" w14:textId="77777777" w:rsidR="003F50DC" w:rsidRPr="00634DC6" w:rsidRDefault="003F50DC" w:rsidP="00634DC6">
      <w:pPr>
        <w:pStyle w:val="NoSpacing"/>
        <w:spacing w:line="360" w:lineRule="auto"/>
        <w:rPr>
          <w:rFonts w:ascii="Arial" w:hAnsi="Arial" w:cs="Arial"/>
          <w:b/>
          <w:bCs/>
          <w:lang w:val="ro-RO"/>
        </w:rPr>
      </w:pPr>
      <w:r w:rsidRPr="00634DC6">
        <w:rPr>
          <w:rFonts w:ascii="Arial" w:hAnsi="Arial" w:cs="Arial"/>
          <w:b/>
          <w:bCs/>
          <w:lang w:val="ro-RO"/>
        </w:rPr>
        <w:t>Valorile investiției:</w:t>
      </w:r>
    </w:p>
    <w:p w14:paraId="152E7141" w14:textId="77777777" w:rsidR="003F50DC" w:rsidRPr="00634DC6" w:rsidRDefault="003F50DC" w:rsidP="00634DC6">
      <w:pPr>
        <w:pStyle w:val="NoSpacing"/>
        <w:spacing w:line="360" w:lineRule="auto"/>
        <w:rPr>
          <w:rFonts w:ascii="Arial" w:hAnsi="Arial" w:cs="Arial"/>
          <w:lang w:val="ro-RO"/>
        </w:rPr>
      </w:pPr>
      <w:r w:rsidRPr="00634DC6">
        <w:rPr>
          <w:rFonts w:ascii="Arial" w:hAnsi="Arial" w:cs="Arial"/>
          <w:lang w:val="ro-RO"/>
        </w:rPr>
        <w:tab/>
        <w:t>Total investiție (INV), inclusiv/exclusiv TVA (lei):</w:t>
      </w:r>
    </w:p>
    <w:p w14:paraId="31BB75ED" w14:textId="54F4CAF8" w:rsidR="003F50DC" w:rsidRPr="00634DC6" w:rsidRDefault="003F50DC" w:rsidP="00634DC6">
      <w:pPr>
        <w:pStyle w:val="NoSpacing"/>
        <w:spacing w:line="360" w:lineRule="auto"/>
        <w:rPr>
          <w:rFonts w:ascii="Arial" w:hAnsi="Arial" w:cs="Arial"/>
          <w:lang w:val="ro-RO"/>
        </w:rPr>
      </w:pPr>
      <w:r w:rsidRPr="00634DC6">
        <w:rPr>
          <w:rFonts w:ascii="Arial" w:hAnsi="Arial" w:cs="Arial"/>
          <w:lang w:val="ro-RO"/>
        </w:rPr>
        <w:lastRenderedPageBreak/>
        <w:tab/>
        <w:t xml:space="preserve">Cu TVA – </w:t>
      </w:r>
      <w:r w:rsidR="00895423" w:rsidRPr="00634DC6">
        <w:rPr>
          <w:rFonts w:ascii="Arial" w:hAnsi="Arial" w:cs="Arial"/>
          <w:lang w:val="ro-RO"/>
        </w:rPr>
        <w:t xml:space="preserve">1,084,315.45 </w:t>
      </w:r>
      <w:r w:rsidRPr="00634DC6">
        <w:rPr>
          <w:rFonts w:ascii="Arial" w:hAnsi="Arial" w:cs="Arial"/>
          <w:lang w:val="ro-RO"/>
        </w:rPr>
        <w:t>lei</w:t>
      </w:r>
    </w:p>
    <w:p w14:paraId="7FA7C67D" w14:textId="2CC9B3A1" w:rsidR="003F50DC" w:rsidRPr="00634DC6" w:rsidRDefault="003F50DC" w:rsidP="00634DC6">
      <w:pPr>
        <w:pStyle w:val="NoSpacing"/>
        <w:spacing w:line="360" w:lineRule="auto"/>
        <w:ind w:firstLine="720"/>
        <w:rPr>
          <w:rFonts w:ascii="Arial" w:hAnsi="Arial" w:cs="Arial"/>
          <w:lang w:val="ro-RO"/>
        </w:rPr>
      </w:pPr>
      <w:r w:rsidRPr="00634DC6">
        <w:rPr>
          <w:rFonts w:ascii="Arial" w:hAnsi="Arial" w:cs="Arial"/>
          <w:lang w:val="ro-RO"/>
        </w:rPr>
        <w:t xml:space="preserve">ELIGIBIL (Cu TVA) = </w:t>
      </w:r>
      <w:r w:rsidR="00895423" w:rsidRPr="00634DC6">
        <w:rPr>
          <w:rFonts w:ascii="Arial" w:hAnsi="Arial" w:cs="Arial"/>
          <w:lang w:val="ro-RO"/>
        </w:rPr>
        <w:t xml:space="preserve">852,362.43 </w:t>
      </w:r>
      <w:r w:rsidRPr="00634DC6">
        <w:rPr>
          <w:rFonts w:ascii="Arial" w:hAnsi="Arial" w:cs="Arial"/>
          <w:lang w:val="ro-RO"/>
        </w:rPr>
        <w:t>lei</w:t>
      </w:r>
    </w:p>
    <w:p w14:paraId="6276A112" w14:textId="720B9145" w:rsidR="003F50DC" w:rsidRPr="00634DC6" w:rsidRDefault="003F50DC" w:rsidP="00634DC6">
      <w:pPr>
        <w:pStyle w:val="NoSpacing"/>
        <w:spacing w:line="360" w:lineRule="auto"/>
        <w:ind w:firstLine="720"/>
        <w:rPr>
          <w:rFonts w:ascii="Arial" w:hAnsi="Arial" w:cs="Arial"/>
          <w:lang w:val="ro-RO"/>
        </w:rPr>
      </w:pPr>
      <w:r w:rsidRPr="00634DC6">
        <w:rPr>
          <w:rFonts w:ascii="Arial" w:hAnsi="Arial" w:cs="Arial"/>
          <w:lang w:val="ro-RO"/>
        </w:rPr>
        <w:t xml:space="preserve">NEELIGIBIL (Cu TVA) = </w:t>
      </w:r>
      <w:r w:rsidR="00895423" w:rsidRPr="00634DC6">
        <w:rPr>
          <w:rFonts w:ascii="Arial" w:hAnsi="Arial" w:cs="Arial"/>
          <w:lang w:val="ro-RO"/>
        </w:rPr>
        <w:t xml:space="preserve">231,953.02 </w:t>
      </w:r>
      <w:r w:rsidRPr="00634DC6">
        <w:rPr>
          <w:rFonts w:ascii="Arial" w:hAnsi="Arial" w:cs="Arial"/>
          <w:lang w:val="ro-RO"/>
        </w:rPr>
        <w:t>lei</w:t>
      </w:r>
    </w:p>
    <w:p w14:paraId="7C0E0C86" w14:textId="77777777" w:rsidR="003F50DC" w:rsidRPr="00634DC6" w:rsidRDefault="003F50DC" w:rsidP="00634DC6">
      <w:pPr>
        <w:pStyle w:val="NoSpacing"/>
        <w:spacing w:line="360" w:lineRule="auto"/>
        <w:rPr>
          <w:rFonts w:ascii="Arial" w:hAnsi="Arial" w:cs="Arial"/>
          <w:lang w:val="ro-RO"/>
        </w:rPr>
      </w:pPr>
    </w:p>
    <w:p w14:paraId="42035A7B" w14:textId="77A33132" w:rsidR="003F50DC" w:rsidRPr="00634DC6" w:rsidRDefault="003F50DC" w:rsidP="00634DC6">
      <w:pPr>
        <w:pStyle w:val="NoSpacing"/>
        <w:spacing w:line="360" w:lineRule="auto"/>
        <w:rPr>
          <w:rFonts w:ascii="Arial" w:hAnsi="Arial" w:cs="Arial"/>
          <w:lang w:val="ro-RO"/>
        </w:rPr>
      </w:pPr>
      <w:r w:rsidRPr="00634DC6">
        <w:rPr>
          <w:rFonts w:ascii="Arial" w:hAnsi="Arial" w:cs="Arial"/>
          <w:lang w:val="ro-RO"/>
        </w:rPr>
        <w:tab/>
        <w:t xml:space="preserve">Fara TVA </w:t>
      </w:r>
      <w:r w:rsidR="00AE205D" w:rsidRPr="00634DC6">
        <w:rPr>
          <w:rFonts w:ascii="Arial" w:hAnsi="Arial" w:cs="Arial"/>
          <w:lang w:val="ro-RO"/>
        </w:rPr>
        <w:t>–</w:t>
      </w:r>
      <w:r w:rsidRPr="00634DC6">
        <w:rPr>
          <w:rFonts w:ascii="Arial" w:hAnsi="Arial" w:cs="Arial"/>
          <w:lang w:val="ro-RO"/>
        </w:rPr>
        <w:t xml:space="preserve"> </w:t>
      </w:r>
      <w:r w:rsidR="00895423" w:rsidRPr="00634DC6">
        <w:rPr>
          <w:rFonts w:ascii="Arial" w:hAnsi="Arial" w:cs="Arial"/>
          <w:lang w:val="ro-RO"/>
        </w:rPr>
        <w:t xml:space="preserve">911,715.47 </w:t>
      </w:r>
      <w:r w:rsidRPr="00634DC6">
        <w:rPr>
          <w:rFonts w:ascii="Arial" w:hAnsi="Arial" w:cs="Arial"/>
          <w:lang w:val="ro-RO"/>
        </w:rPr>
        <w:t>lei</w:t>
      </w:r>
    </w:p>
    <w:p w14:paraId="15B2E672" w14:textId="7A8C0BFE" w:rsidR="003F50DC" w:rsidRPr="00634DC6" w:rsidRDefault="003F50DC" w:rsidP="00634DC6">
      <w:pPr>
        <w:pStyle w:val="NoSpacing"/>
        <w:spacing w:line="360" w:lineRule="auto"/>
        <w:ind w:firstLine="720"/>
        <w:rPr>
          <w:rFonts w:ascii="Arial" w:hAnsi="Arial" w:cs="Arial"/>
          <w:lang w:val="ro-RO"/>
        </w:rPr>
      </w:pPr>
      <w:r w:rsidRPr="00634DC6">
        <w:rPr>
          <w:rFonts w:ascii="Arial" w:hAnsi="Arial" w:cs="Arial"/>
          <w:lang w:val="ro-RO"/>
        </w:rPr>
        <w:t xml:space="preserve">ELIGIBIL (Fara TVA) = </w:t>
      </w:r>
      <w:r w:rsidR="00895423" w:rsidRPr="00634DC6">
        <w:rPr>
          <w:rFonts w:ascii="Arial" w:hAnsi="Arial" w:cs="Arial"/>
          <w:lang w:val="ro-RO"/>
        </w:rPr>
        <w:t xml:space="preserve">716,270.95 </w:t>
      </w:r>
      <w:r w:rsidRPr="00634DC6">
        <w:rPr>
          <w:rFonts w:ascii="Arial" w:hAnsi="Arial" w:cs="Arial"/>
          <w:lang w:val="ro-RO"/>
        </w:rPr>
        <w:t>lei</w:t>
      </w:r>
    </w:p>
    <w:p w14:paraId="0B3F5B04" w14:textId="4387279A" w:rsidR="003F50DC" w:rsidRPr="00634DC6" w:rsidRDefault="003F50DC" w:rsidP="00634DC6">
      <w:pPr>
        <w:pStyle w:val="NoSpacing"/>
        <w:spacing w:line="360" w:lineRule="auto"/>
        <w:ind w:firstLine="720"/>
        <w:rPr>
          <w:rFonts w:ascii="Arial" w:hAnsi="Arial" w:cs="Arial"/>
          <w:lang w:val="ro-RO"/>
        </w:rPr>
      </w:pPr>
      <w:r w:rsidRPr="00634DC6">
        <w:rPr>
          <w:rFonts w:ascii="Arial" w:hAnsi="Arial" w:cs="Arial"/>
          <w:lang w:val="ro-RO"/>
        </w:rPr>
        <w:t xml:space="preserve">NEELIGIBIL (Fara TVA) = </w:t>
      </w:r>
      <w:r w:rsidR="00895423" w:rsidRPr="00634DC6">
        <w:rPr>
          <w:rFonts w:ascii="Arial" w:hAnsi="Arial" w:cs="Arial"/>
          <w:lang w:val="ro-RO"/>
        </w:rPr>
        <w:t xml:space="preserve">195,444.52 </w:t>
      </w:r>
      <w:r w:rsidRPr="00634DC6">
        <w:rPr>
          <w:rFonts w:ascii="Arial" w:hAnsi="Arial" w:cs="Arial"/>
          <w:lang w:val="ro-RO"/>
        </w:rPr>
        <w:t>lei</w:t>
      </w:r>
    </w:p>
    <w:p w14:paraId="18935364" w14:textId="77777777" w:rsidR="003F50DC" w:rsidRPr="00634DC6" w:rsidRDefault="003F50DC" w:rsidP="00634DC6">
      <w:pPr>
        <w:pStyle w:val="NoSpacing"/>
        <w:spacing w:line="360" w:lineRule="auto"/>
        <w:rPr>
          <w:rFonts w:ascii="Arial" w:hAnsi="Arial" w:cs="Arial"/>
          <w:lang w:val="ro-RO"/>
        </w:rPr>
      </w:pPr>
    </w:p>
    <w:p w14:paraId="66F2D9E0" w14:textId="77777777" w:rsidR="003F50DC" w:rsidRPr="00634DC6" w:rsidRDefault="003F50DC" w:rsidP="00634DC6">
      <w:pPr>
        <w:pStyle w:val="NoSpacing"/>
        <w:spacing w:line="360" w:lineRule="auto"/>
        <w:rPr>
          <w:rFonts w:ascii="Arial" w:hAnsi="Arial" w:cs="Arial"/>
          <w:lang w:val="ro-RO"/>
        </w:rPr>
      </w:pPr>
      <w:r w:rsidRPr="00634DC6">
        <w:rPr>
          <w:rFonts w:ascii="Arial" w:hAnsi="Arial" w:cs="Arial"/>
          <w:lang w:val="ro-RO"/>
        </w:rPr>
        <w:t>Din care:</w:t>
      </w:r>
    </w:p>
    <w:p w14:paraId="0D9D4935" w14:textId="77777777" w:rsidR="003F50DC" w:rsidRPr="00634DC6" w:rsidRDefault="003F50DC" w:rsidP="00634DC6">
      <w:pPr>
        <w:pStyle w:val="NoSpacing"/>
        <w:spacing w:line="360" w:lineRule="auto"/>
        <w:rPr>
          <w:rFonts w:ascii="Arial" w:hAnsi="Arial" w:cs="Arial"/>
          <w:lang w:val="ro-RO"/>
        </w:rPr>
      </w:pPr>
    </w:p>
    <w:p w14:paraId="660E4022" w14:textId="77777777" w:rsidR="003F50DC" w:rsidRPr="00634DC6" w:rsidRDefault="003F50DC" w:rsidP="00634DC6">
      <w:pPr>
        <w:pStyle w:val="NoSpacing"/>
        <w:spacing w:line="360" w:lineRule="auto"/>
        <w:rPr>
          <w:rFonts w:ascii="Arial" w:hAnsi="Arial" w:cs="Arial"/>
          <w:lang w:val="ro-RO"/>
        </w:rPr>
      </w:pPr>
      <w:r w:rsidRPr="00634DC6">
        <w:rPr>
          <w:rFonts w:ascii="Arial" w:hAnsi="Arial" w:cs="Arial"/>
          <w:lang w:val="ro-RO"/>
        </w:rPr>
        <w:tab/>
        <w:t>Construcții-montaj (C+M), inclusiv/exclusiv TVA (lei):</w:t>
      </w:r>
    </w:p>
    <w:p w14:paraId="4BBF35F0" w14:textId="797C0753" w:rsidR="003F50DC" w:rsidRPr="00634DC6" w:rsidRDefault="003F50DC" w:rsidP="00634DC6">
      <w:pPr>
        <w:pStyle w:val="NoSpacing"/>
        <w:spacing w:line="360" w:lineRule="auto"/>
        <w:ind w:firstLine="720"/>
        <w:rPr>
          <w:rFonts w:ascii="Arial" w:hAnsi="Arial" w:cs="Arial"/>
          <w:lang w:val="ro-RO"/>
        </w:rPr>
      </w:pPr>
      <w:r w:rsidRPr="00634DC6">
        <w:rPr>
          <w:rFonts w:ascii="Arial" w:hAnsi="Arial" w:cs="Arial"/>
          <w:lang w:val="ro-RO"/>
        </w:rPr>
        <w:t xml:space="preserve">Cu TVA </w:t>
      </w:r>
      <w:r w:rsidR="00AE205D" w:rsidRPr="00634DC6">
        <w:rPr>
          <w:rFonts w:ascii="Arial" w:hAnsi="Arial" w:cs="Arial"/>
          <w:lang w:val="ro-RO"/>
        </w:rPr>
        <w:t>–</w:t>
      </w:r>
      <w:r w:rsidRPr="00634DC6">
        <w:rPr>
          <w:rFonts w:ascii="Arial" w:hAnsi="Arial" w:cs="Arial"/>
          <w:lang w:val="ro-RO"/>
        </w:rPr>
        <w:t xml:space="preserve"> </w:t>
      </w:r>
      <w:r w:rsidR="00895423" w:rsidRPr="00634DC6">
        <w:rPr>
          <w:rFonts w:ascii="Arial" w:hAnsi="Arial" w:cs="Arial"/>
          <w:lang w:val="ro-RO"/>
        </w:rPr>
        <w:t xml:space="preserve">653,412.77 </w:t>
      </w:r>
      <w:r w:rsidRPr="00634DC6">
        <w:rPr>
          <w:rFonts w:ascii="Arial" w:hAnsi="Arial" w:cs="Arial"/>
          <w:lang w:val="ro-RO"/>
        </w:rPr>
        <w:t>lei</w:t>
      </w:r>
    </w:p>
    <w:p w14:paraId="01850D03" w14:textId="72FF3B67" w:rsidR="003F50DC" w:rsidRPr="00634DC6" w:rsidRDefault="003F50DC" w:rsidP="00634DC6">
      <w:pPr>
        <w:pStyle w:val="NoSpacing"/>
        <w:spacing w:line="360" w:lineRule="auto"/>
        <w:ind w:firstLine="720"/>
        <w:rPr>
          <w:rFonts w:ascii="Arial" w:hAnsi="Arial" w:cs="Arial"/>
          <w:lang w:val="ro-RO"/>
        </w:rPr>
      </w:pPr>
      <w:r w:rsidRPr="00634DC6">
        <w:rPr>
          <w:rFonts w:ascii="Arial" w:hAnsi="Arial" w:cs="Arial"/>
          <w:lang w:val="ro-RO"/>
        </w:rPr>
        <w:t xml:space="preserve">ELIGIBIL (cu TVA) = </w:t>
      </w:r>
      <w:r w:rsidR="00895423" w:rsidRPr="00634DC6">
        <w:rPr>
          <w:rFonts w:ascii="Arial" w:hAnsi="Arial" w:cs="Arial"/>
          <w:lang w:val="ro-RO"/>
        </w:rPr>
        <w:t xml:space="preserve">564,162.77 </w:t>
      </w:r>
      <w:r w:rsidRPr="00634DC6">
        <w:rPr>
          <w:rFonts w:ascii="Arial" w:hAnsi="Arial" w:cs="Arial"/>
          <w:lang w:val="ro-RO"/>
        </w:rPr>
        <w:t>lei</w:t>
      </w:r>
    </w:p>
    <w:p w14:paraId="6850D0E1" w14:textId="4F74A33E" w:rsidR="003F50DC" w:rsidRPr="00634DC6" w:rsidRDefault="003F50DC" w:rsidP="00634DC6">
      <w:pPr>
        <w:pStyle w:val="NoSpacing"/>
        <w:spacing w:line="360" w:lineRule="auto"/>
        <w:ind w:firstLine="720"/>
        <w:rPr>
          <w:rFonts w:ascii="Arial" w:hAnsi="Arial" w:cs="Arial"/>
          <w:lang w:val="ro-RO"/>
        </w:rPr>
      </w:pPr>
      <w:r w:rsidRPr="00634DC6">
        <w:rPr>
          <w:rFonts w:ascii="Arial" w:hAnsi="Arial" w:cs="Arial"/>
          <w:lang w:val="ro-RO"/>
        </w:rPr>
        <w:t xml:space="preserve">NEELIGIBIL (cu TVA) = </w:t>
      </w:r>
      <w:r w:rsidR="00895423" w:rsidRPr="00634DC6">
        <w:rPr>
          <w:rFonts w:ascii="Arial" w:hAnsi="Arial" w:cs="Arial"/>
          <w:lang w:val="ro-RO"/>
        </w:rPr>
        <w:t xml:space="preserve">89,250.00 </w:t>
      </w:r>
      <w:r w:rsidRPr="00634DC6">
        <w:rPr>
          <w:rFonts w:ascii="Arial" w:hAnsi="Arial" w:cs="Arial"/>
          <w:lang w:val="ro-RO"/>
        </w:rPr>
        <w:t>lei</w:t>
      </w:r>
    </w:p>
    <w:p w14:paraId="7F6A28B1" w14:textId="77777777" w:rsidR="003F50DC" w:rsidRPr="00634DC6" w:rsidRDefault="003F50DC" w:rsidP="00634DC6">
      <w:pPr>
        <w:pStyle w:val="NoSpacing"/>
        <w:spacing w:line="360" w:lineRule="auto"/>
        <w:ind w:firstLine="720"/>
        <w:rPr>
          <w:rFonts w:ascii="Arial" w:hAnsi="Arial" w:cs="Arial"/>
          <w:lang w:val="ro-RO"/>
        </w:rPr>
      </w:pPr>
    </w:p>
    <w:p w14:paraId="26A81B9E" w14:textId="325A99E0" w:rsidR="003F50DC" w:rsidRPr="00634DC6" w:rsidRDefault="003F50DC" w:rsidP="00634DC6">
      <w:pPr>
        <w:pStyle w:val="NoSpacing"/>
        <w:spacing w:line="360" w:lineRule="auto"/>
        <w:ind w:firstLine="720"/>
        <w:rPr>
          <w:rFonts w:ascii="Arial" w:hAnsi="Arial" w:cs="Arial"/>
          <w:lang w:val="ro-RO"/>
        </w:rPr>
      </w:pPr>
      <w:r w:rsidRPr="00634DC6">
        <w:rPr>
          <w:rFonts w:ascii="Arial" w:hAnsi="Arial" w:cs="Arial"/>
          <w:lang w:val="ro-RO"/>
        </w:rPr>
        <w:t xml:space="preserve">Fara TVA </w:t>
      </w:r>
      <w:r w:rsidR="00AE205D" w:rsidRPr="00634DC6">
        <w:rPr>
          <w:rFonts w:ascii="Arial" w:hAnsi="Arial" w:cs="Arial"/>
          <w:lang w:val="ro-RO"/>
        </w:rPr>
        <w:t>–</w:t>
      </w:r>
      <w:r w:rsidRPr="00634DC6">
        <w:rPr>
          <w:rFonts w:ascii="Arial" w:hAnsi="Arial" w:cs="Arial"/>
          <w:lang w:val="ro-RO"/>
        </w:rPr>
        <w:t xml:space="preserve"> </w:t>
      </w:r>
      <w:r w:rsidR="00895423" w:rsidRPr="00634DC6">
        <w:rPr>
          <w:rFonts w:ascii="Arial" w:hAnsi="Arial" w:cs="Arial"/>
          <w:lang w:val="ro-RO"/>
        </w:rPr>
        <w:t xml:space="preserve">549,086.36 </w:t>
      </w:r>
      <w:r w:rsidRPr="00634DC6">
        <w:rPr>
          <w:rFonts w:ascii="Arial" w:hAnsi="Arial" w:cs="Arial"/>
          <w:lang w:val="ro-RO"/>
        </w:rPr>
        <w:t>lei</w:t>
      </w:r>
    </w:p>
    <w:p w14:paraId="1A38460E" w14:textId="30F867B8" w:rsidR="003F50DC" w:rsidRPr="00634DC6" w:rsidRDefault="003F50DC" w:rsidP="00634DC6">
      <w:pPr>
        <w:pStyle w:val="NoSpacing"/>
        <w:spacing w:line="360" w:lineRule="auto"/>
        <w:ind w:firstLine="720"/>
        <w:rPr>
          <w:rFonts w:ascii="Arial" w:hAnsi="Arial" w:cs="Arial"/>
          <w:lang w:val="ro-RO"/>
        </w:rPr>
      </w:pPr>
      <w:r w:rsidRPr="00634DC6">
        <w:rPr>
          <w:rFonts w:ascii="Arial" w:hAnsi="Arial" w:cs="Arial"/>
          <w:lang w:val="ro-RO"/>
        </w:rPr>
        <w:t xml:space="preserve">ELIGIBIL (fara TVA) = </w:t>
      </w:r>
      <w:r w:rsidR="00895423" w:rsidRPr="00634DC6">
        <w:rPr>
          <w:rFonts w:ascii="Arial" w:hAnsi="Arial" w:cs="Arial"/>
          <w:lang w:val="ro-RO"/>
        </w:rPr>
        <w:t xml:space="preserve">474,086.36 </w:t>
      </w:r>
      <w:r w:rsidRPr="00634DC6">
        <w:rPr>
          <w:rFonts w:ascii="Arial" w:hAnsi="Arial" w:cs="Arial"/>
          <w:lang w:val="ro-RO"/>
        </w:rPr>
        <w:t>lei</w:t>
      </w:r>
    </w:p>
    <w:p w14:paraId="7BE44FC3" w14:textId="6A969EFA" w:rsidR="003F50DC" w:rsidRPr="00634DC6" w:rsidRDefault="003F50DC" w:rsidP="00634DC6">
      <w:pPr>
        <w:pStyle w:val="NoSpacing"/>
        <w:spacing w:line="360" w:lineRule="auto"/>
        <w:ind w:firstLine="720"/>
        <w:rPr>
          <w:rFonts w:ascii="Arial" w:hAnsi="Arial" w:cs="Arial"/>
          <w:lang w:val="ro-RO"/>
        </w:rPr>
      </w:pPr>
      <w:r w:rsidRPr="00634DC6">
        <w:rPr>
          <w:rFonts w:ascii="Arial" w:hAnsi="Arial" w:cs="Arial"/>
          <w:lang w:val="ro-RO"/>
        </w:rPr>
        <w:t xml:space="preserve">NEELIGIBIL (fara TVA) = </w:t>
      </w:r>
      <w:r w:rsidR="00895423" w:rsidRPr="00634DC6">
        <w:rPr>
          <w:rFonts w:ascii="Arial" w:hAnsi="Arial" w:cs="Arial"/>
          <w:lang w:val="ro-RO"/>
        </w:rPr>
        <w:t xml:space="preserve">75,000.00 </w:t>
      </w:r>
      <w:r w:rsidRPr="00634DC6">
        <w:rPr>
          <w:rFonts w:ascii="Arial" w:hAnsi="Arial" w:cs="Arial"/>
          <w:lang w:val="ro-RO"/>
        </w:rPr>
        <w:t>lei</w:t>
      </w:r>
    </w:p>
    <w:p w14:paraId="5E582FA9" w14:textId="77777777" w:rsidR="00634DC6" w:rsidRPr="00634DC6" w:rsidRDefault="00634DC6" w:rsidP="003F50DC">
      <w:pPr>
        <w:pStyle w:val="NoSpacing"/>
        <w:ind w:firstLine="720"/>
        <w:rPr>
          <w:rFonts w:ascii="Arial" w:hAnsi="Arial" w:cs="Arial"/>
          <w:lang w:val="ro-RO"/>
        </w:rPr>
      </w:pPr>
    </w:p>
    <w:tbl>
      <w:tblPr>
        <w:tblW w:w="10152" w:type="dxa"/>
        <w:tblLayout w:type="fixed"/>
        <w:tblLook w:val="0400" w:firstRow="0" w:lastRow="0" w:firstColumn="0" w:lastColumn="0" w:noHBand="0" w:noVBand="1"/>
      </w:tblPr>
      <w:tblGrid>
        <w:gridCol w:w="5086"/>
        <w:gridCol w:w="5066"/>
      </w:tblGrid>
      <w:tr w:rsidR="00634DC6" w:rsidRPr="00634DC6" w14:paraId="6415F27F" w14:textId="77777777" w:rsidTr="00A82B97">
        <w:trPr>
          <w:trHeight w:val="475"/>
        </w:trPr>
        <w:tc>
          <w:tcPr>
            <w:tcW w:w="10152" w:type="dxa"/>
            <w:gridSpan w:val="2"/>
            <w:shd w:val="clear" w:color="auto" w:fill="auto"/>
          </w:tcPr>
          <w:p w14:paraId="78295104" w14:textId="305BB478" w:rsidR="00634DC6" w:rsidRPr="00634DC6" w:rsidRDefault="00634DC6" w:rsidP="00A82B97">
            <w:pPr>
              <w:jc w:val="center"/>
              <w:rPr>
                <w:rFonts w:ascii="Arial" w:eastAsia="Trebuchet MS" w:hAnsi="Arial" w:cs="Arial"/>
                <w:noProof/>
                <w:sz w:val="22"/>
                <w:szCs w:val="22"/>
              </w:rPr>
            </w:pPr>
            <w:r w:rsidRPr="00634DC6">
              <w:rPr>
                <w:rFonts w:ascii="Arial" w:eastAsia="Trebuchet MS" w:hAnsi="Arial" w:cs="Arial"/>
                <w:noProof/>
                <w:sz w:val="22"/>
                <w:szCs w:val="22"/>
              </w:rPr>
              <w:t>Comuna Mihai Viteazu, data 06/12/2023</w:t>
            </w:r>
          </w:p>
        </w:tc>
      </w:tr>
      <w:tr w:rsidR="00634DC6" w:rsidRPr="00634DC6" w14:paraId="41A32A1E" w14:textId="77777777" w:rsidTr="00A82B97">
        <w:trPr>
          <w:trHeight w:val="501"/>
        </w:trPr>
        <w:tc>
          <w:tcPr>
            <w:tcW w:w="5086" w:type="dxa"/>
            <w:shd w:val="clear" w:color="auto" w:fill="auto"/>
          </w:tcPr>
          <w:p w14:paraId="3904EFA4" w14:textId="77777777" w:rsidR="00634DC6" w:rsidRPr="00634DC6" w:rsidRDefault="00634DC6" w:rsidP="00A82B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Arial" w:eastAsia="Trebuchet MS" w:hAnsi="Arial" w:cs="Arial"/>
                <w:noProof/>
                <w:sz w:val="22"/>
                <w:szCs w:val="22"/>
              </w:rPr>
            </w:pPr>
          </w:p>
        </w:tc>
        <w:tc>
          <w:tcPr>
            <w:tcW w:w="5066" w:type="dxa"/>
            <w:shd w:val="clear" w:color="auto" w:fill="auto"/>
          </w:tcPr>
          <w:p w14:paraId="0D6A49F0" w14:textId="77777777" w:rsidR="00634DC6" w:rsidRPr="00634DC6" w:rsidRDefault="00634DC6" w:rsidP="00A82B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Arial" w:eastAsia="Trebuchet MS" w:hAnsi="Arial" w:cs="Arial"/>
                <w:noProof/>
                <w:sz w:val="22"/>
                <w:szCs w:val="22"/>
              </w:rPr>
            </w:pPr>
          </w:p>
        </w:tc>
      </w:tr>
      <w:tr w:rsidR="00634DC6" w:rsidRPr="00634DC6" w14:paraId="68A8CAEA" w14:textId="77777777" w:rsidTr="00A82B97">
        <w:trPr>
          <w:trHeight w:val="475"/>
        </w:trPr>
        <w:tc>
          <w:tcPr>
            <w:tcW w:w="5086" w:type="dxa"/>
            <w:shd w:val="clear" w:color="auto" w:fill="auto"/>
          </w:tcPr>
          <w:p w14:paraId="2B93A800" w14:textId="77777777" w:rsidR="00634DC6" w:rsidRPr="00634DC6" w:rsidRDefault="00634DC6" w:rsidP="00A82B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Trebuchet MS" w:hAnsi="Arial" w:cs="Arial"/>
                <w:noProof/>
                <w:sz w:val="22"/>
                <w:szCs w:val="22"/>
              </w:rPr>
            </w:pPr>
            <w:r w:rsidRPr="00634DC6">
              <w:rPr>
                <w:rFonts w:ascii="Arial" w:eastAsia="Trebuchet MS" w:hAnsi="Arial" w:cs="Arial"/>
                <w:b/>
                <w:noProof/>
                <w:sz w:val="22"/>
                <w:szCs w:val="22"/>
              </w:rPr>
              <w:t>INIŢIATOR,</w:t>
            </w:r>
          </w:p>
        </w:tc>
        <w:tc>
          <w:tcPr>
            <w:tcW w:w="5066" w:type="dxa"/>
            <w:shd w:val="clear" w:color="auto" w:fill="auto"/>
          </w:tcPr>
          <w:p w14:paraId="5AA0DF71" w14:textId="77777777" w:rsidR="00634DC6" w:rsidRPr="00634DC6" w:rsidRDefault="00634DC6" w:rsidP="00A82B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Trebuchet MS" w:hAnsi="Arial" w:cs="Arial"/>
                <w:noProof/>
                <w:sz w:val="22"/>
                <w:szCs w:val="22"/>
              </w:rPr>
            </w:pPr>
            <w:r w:rsidRPr="00634DC6">
              <w:rPr>
                <w:rFonts w:ascii="Arial" w:eastAsia="Trebuchet MS" w:hAnsi="Arial" w:cs="Arial"/>
                <w:b/>
                <w:noProof/>
                <w:sz w:val="22"/>
                <w:szCs w:val="22"/>
              </w:rPr>
              <w:t>AVIZAT,</w:t>
            </w:r>
          </w:p>
        </w:tc>
      </w:tr>
      <w:tr w:rsidR="00634DC6" w:rsidRPr="00634DC6" w14:paraId="0322C14E" w14:textId="77777777" w:rsidTr="00A82B97">
        <w:trPr>
          <w:trHeight w:val="977"/>
        </w:trPr>
        <w:tc>
          <w:tcPr>
            <w:tcW w:w="5086" w:type="dxa"/>
            <w:shd w:val="clear" w:color="auto" w:fill="auto"/>
          </w:tcPr>
          <w:p w14:paraId="2E7D5D2F" w14:textId="178BD001" w:rsidR="00634DC6" w:rsidRPr="00634DC6" w:rsidRDefault="00634DC6" w:rsidP="00A82B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Trebuchet MS" w:hAnsi="Arial" w:cs="Arial"/>
                <w:noProof/>
                <w:sz w:val="22"/>
                <w:szCs w:val="22"/>
              </w:rPr>
            </w:pPr>
            <w:r w:rsidRPr="00634DC6">
              <w:rPr>
                <w:rFonts w:ascii="Arial" w:eastAsia="Trebuchet MS" w:hAnsi="Arial" w:cs="Arial"/>
                <w:noProof/>
                <w:sz w:val="22"/>
                <w:szCs w:val="22"/>
              </w:rPr>
              <w:t xml:space="preserve">Primar </w:t>
            </w:r>
          </w:p>
          <w:p w14:paraId="3BA861EF" w14:textId="77777777" w:rsidR="00EF15B6" w:rsidRDefault="00634DC6" w:rsidP="00A82B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Trebuchet MS" w:hAnsi="Arial" w:cs="Arial"/>
                <w:noProof/>
                <w:sz w:val="22"/>
                <w:szCs w:val="22"/>
              </w:rPr>
            </w:pPr>
            <w:r w:rsidRPr="00634DC6">
              <w:rPr>
                <w:rFonts w:ascii="Arial" w:eastAsia="Trebuchet MS" w:hAnsi="Arial" w:cs="Arial"/>
                <w:noProof/>
                <w:sz w:val="22"/>
                <w:szCs w:val="22"/>
              </w:rPr>
              <w:t xml:space="preserve">Zeng Ioan </w:t>
            </w:r>
          </w:p>
          <w:p w14:paraId="1A6C9650" w14:textId="278F331B" w:rsidR="00634DC6" w:rsidRPr="00634DC6" w:rsidRDefault="00634DC6" w:rsidP="00A82B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Trebuchet MS" w:hAnsi="Arial" w:cs="Arial"/>
                <w:noProof/>
                <w:sz w:val="22"/>
                <w:szCs w:val="22"/>
              </w:rPr>
            </w:pPr>
            <w:r w:rsidRPr="00634DC6">
              <w:rPr>
                <w:rFonts w:ascii="Arial" w:eastAsia="Trebuchet MS" w:hAnsi="Arial" w:cs="Arial"/>
                <w:noProof/>
                <w:sz w:val="22"/>
                <w:szCs w:val="22"/>
              </w:rPr>
              <w:t xml:space="preserve">                                                                                                        </w:t>
            </w:r>
          </w:p>
        </w:tc>
        <w:tc>
          <w:tcPr>
            <w:tcW w:w="5066" w:type="dxa"/>
            <w:shd w:val="clear" w:color="auto" w:fill="auto"/>
          </w:tcPr>
          <w:p w14:paraId="52CF446B" w14:textId="77777777" w:rsidR="00634DC6" w:rsidRPr="00634DC6" w:rsidRDefault="00634DC6" w:rsidP="00A82B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Trebuchet MS" w:hAnsi="Arial" w:cs="Arial"/>
                <w:noProof/>
                <w:sz w:val="22"/>
                <w:szCs w:val="22"/>
              </w:rPr>
            </w:pPr>
            <w:r w:rsidRPr="00634DC6">
              <w:rPr>
                <w:rFonts w:ascii="Arial" w:eastAsia="Trebuchet MS" w:hAnsi="Arial" w:cs="Arial"/>
                <w:noProof/>
                <w:sz w:val="22"/>
                <w:szCs w:val="22"/>
              </w:rPr>
              <w:t xml:space="preserve">SECRETAR GENERAL </w:t>
            </w:r>
          </w:p>
          <w:p w14:paraId="7480900A" w14:textId="77777777" w:rsidR="00634DC6" w:rsidRPr="00634DC6" w:rsidRDefault="00634DC6" w:rsidP="00A82B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Trebuchet MS" w:hAnsi="Arial" w:cs="Arial"/>
                <w:noProof/>
                <w:sz w:val="22"/>
                <w:szCs w:val="22"/>
              </w:rPr>
            </w:pPr>
            <w:r w:rsidRPr="00634DC6">
              <w:rPr>
                <w:rFonts w:ascii="Arial" w:eastAsia="Trebuchet MS" w:hAnsi="Arial" w:cs="Arial"/>
                <w:noProof/>
                <w:sz w:val="22"/>
                <w:szCs w:val="22"/>
              </w:rPr>
              <w:t>Stăvariu Tudor -Călin.</w:t>
            </w:r>
          </w:p>
        </w:tc>
      </w:tr>
    </w:tbl>
    <w:p w14:paraId="4B9E9A8C" w14:textId="77777777" w:rsidR="00AA3874" w:rsidRPr="00634DC6" w:rsidRDefault="00AA3874" w:rsidP="003F50DC">
      <w:pPr>
        <w:pStyle w:val="NoSpacing"/>
        <w:rPr>
          <w:rFonts w:ascii="Arial" w:hAnsi="Arial" w:cs="Arial"/>
          <w:lang w:val="ro-RO"/>
        </w:rPr>
      </w:pPr>
    </w:p>
    <w:sectPr w:rsidR="00AA3874" w:rsidRPr="00634DC6" w:rsidSect="00535579">
      <w:pgSz w:w="12240" w:h="15840"/>
      <w:pgMar w:top="360" w:right="720" w:bottom="27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A73E8F"/>
    <w:multiLevelType w:val="hybridMultilevel"/>
    <w:tmpl w:val="74D6BC1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7D3643DA"/>
    <w:multiLevelType w:val="hybridMultilevel"/>
    <w:tmpl w:val="C5E8F6B0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305085710">
    <w:abstractNumId w:val="0"/>
  </w:num>
  <w:num w:numId="2" w16cid:durableId="306156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0DC"/>
    <w:rsid w:val="000423BE"/>
    <w:rsid w:val="0006215B"/>
    <w:rsid w:val="000968F6"/>
    <w:rsid w:val="000A4343"/>
    <w:rsid w:val="000C00C6"/>
    <w:rsid w:val="000D3842"/>
    <w:rsid w:val="000E5785"/>
    <w:rsid w:val="001044CD"/>
    <w:rsid w:val="00105C33"/>
    <w:rsid w:val="001B6B0C"/>
    <w:rsid w:val="002112ED"/>
    <w:rsid w:val="00216F7A"/>
    <w:rsid w:val="00236E0C"/>
    <w:rsid w:val="0025700A"/>
    <w:rsid w:val="002D6328"/>
    <w:rsid w:val="002E6F33"/>
    <w:rsid w:val="003D0636"/>
    <w:rsid w:val="003F4F4F"/>
    <w:rsid w:val="003F50DC"/>
    <w:rsid w:val="00427194"/>
    <w:rsid w:val="00497B23"/>
    <w:rsid w:val="004C6D1D"/>
    <w:rsid w:val="005859A6"/>
    <w:rsid w:val="00634DC6"/>
    <w:rsid w:val="00634E81"/>
    <w:rsid w:val="006803FD"/>
    <w:rsid w:val="00684995"/>
    <w:rsid w:val="007556E0"/>
    <w:rsid w:val="007A020F"/>
    <w:rsid w:val="008020D0"/>
    <w:rsid w:val="00861B39"/>
    <w:rsid w:val="0086358E"/>
    <w:rsid w:val="00883E97"/>
    <w:rsid w:val="00895423"/>
    <w:rsid w:val="008A5532"/>
    <w:rsid w:val="008F46C8"/>
    <w:rsid w:val="00907B90"/>
    <w:rsid w:val="0094397B"/>
    <w:rsid w:val="00996DB4"/>
    <w:rsid w:val="00A510C3"/>
    <w:rsid w:val="00A81E30"/>
    <w:rsid w:val="00A9366C"/>
    <w:rsid w:val="00AA3874"/>
    <w:rsid w:val="00AE205D"/>
    <w:rsid w:val="00B83B83"/>
    <w:rsid w:val="00B9024D"/>
    <w:rsid w:val="00BC0565"/>
    <w:rsid w:val="00C032FE"/>
    <w:rsid w:val="00C404E4"/>
    <w:rsid w:val="00C611FE"/>
    <w:rsid w:val="00C92C61"/>
    <w:rsid w:val="00C9482E"/>
    <w:rsid w:val="00CA59E1"/>
    <w:rsid w:val="00CF4F57"/>
    <w:rsid w:val="00D45C0F"/>
    <w:rsid w:val="00D73980"/>
    <w:rsid w:val="00DD2CC4"/>
    <w:rsid w:val="00E607FC"/>
    <w:rsid w:val="00E93E79"/>
    <w:rsid w:val="00EF1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C9765A"/>
  <w15:chartTrackingRefBased/>
  <w15:docId w15:val="{B48BD5F1-AB68-447A-9070-3D18AC2BB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634DC6"/>
    <w:pPr>
      <w:widowControl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F50DC"/>
    <w:pPr>
      <w:spacing w:after="0" w:line="240" w:lineRule="auto"/>
    </w:pPr>
    <w:rPr>
      <w:rFonts w:ascii="Calibri" w:eastAsia="Calibri" w:hAnsi="Calibri" w:cs="Times New Roman"/>
      <w:kern w:val="0"/>
      <w:lang w:val="en-US"/>
      <w14:ligatures w14:val="none"/>
    </w:rPr>
  </w:style>
  <w:style w:type="table" w:styleId="TableGrid">
    <w:name w:val="Table Grid"/>
    <w:basedOn w:val="TableNormal"/>
    <w:uiPriority w:val="39"/>
    <w:rsid w:val="004271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968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9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7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2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246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Ioana Cosmina Barstan</dc:creator>
  <cp:keywords/>
  <dc:description/>
  <cp:lastModifiedBy>user</cp:lastModifiedBy>
  <cp:revision>5</cp:revision>
  <dcterms:created xsi:type="dcterms:W3CDTF">2023-12-07T10:15:00Z</dcterms:created>
  <dcterms:modified xsi:type="dcterms:W3CDTF">2023-12-07T10:44:00Z</dcterms:modified>
</cp:coreProperties>
</file>