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A7CFF" w14:textId="0492E5F5" w:rsidR="00D001E3" w:rsidRPr="00E71DFA" w:rsidRDefault="00271B4A" w:rsidP="00DD6014">
      <w:pPr>
        <w:jc w:val="center"/>
        <w:rPr>
          <w:lang w:val="ro-RO"/>
        </w:rPr>
      </w:pPr>
      <w:r w:rsidRPr="00E71DFA">
        <w:rPr>
          <w:lang w:val="ro-RO"/>
        </w:rPr>
        <w:t>Anexa 1</w:t>
      </w:r>
    </w:p>
    <w:p w14:paraId="6708ABE3" w14:textId="77777777" w:rsidR="00271B4A" w:rsidRPr="00E71DFA" w:rsidRDefault="00271B4A">
      <w:pPr>
        <w:rPr>
          <w:lang w:val="ro-RO"/>
        </w:rPr>
      </w:pPr>
    </w:p>
    <w:p w14:paraId="5578D8F5" w14:textId="77777777" w:rsidR="00271B4A" w:rsidRPr="00E71DFA" w:rsidRDefault="00271B4A">
      <w:pPr>
        <w:rPr>
          <w:lang w:val="ro-RO"/>
        </w:rPr>
      </w:pPr>
    </w:p>
    <w:p w14:paraId="554C5C98" w14:textId="77777777" w:rsidR="00271B4A" w:rsidRPr="00E71DFA" w:rsidRDefault="00271B4A">
      <w:pPr>
        <w:rPr>
          <w:lang w:val="ro-RO"/>
        </w:rPr>
      </w:pPr>
    </w:p>
    <w:p w14:paraId="3E64E302" w14:textId="77777777" w:rsidR="00271B4A" w:rsidRPr="00E71DFA" w:rsidRDefault="00271B4A">
      <w:pPr>
        <w:rPr>
          <w:lang w:val="ro-RO"/>
        </w:rPr>
      </w:pPr>
    </w:p>
    <w:p w14:paraId="38D34FEB" w14:textId="77777777" w:rsidR="00271B4A" w:rsidRPr="00E71DFA" w:rsidRDefault="00271B4A">
      <w:pPr>
        <w:rPr>
          <w:lang w:val="ro-RO"/>
        </w:rPr>
      </w:pPr>
    </w:p>
    <w:p w14:paraId="37188B4A" w14:textId="77777777" w:rsidR="00271B4A" w:rsidRPr="00E71DFA" w:rsidRDefault="00271B4A" w:rsidP="00271B4A">
      <w:pPr>
        <w:jc w:val="center"/>
        <w:rPr>
          <w:color w:val="000000"/>
          <w:w w:val="98"/>
          <w:sz w:val="32"/>
          <w:szCs w:val="32"/>
          <w:lang w:val="ro-RO"/>
        </w:rPr>
      </w:pPr>
      <w:r w:rsidRPr="00E71DFA">
        <w:rPr>
          <w:color w:val="000000"/>
          <w:w w:val="97"/>
          <w:sz w:val="32"/>
          <w:szCs w:val="32"/>
          <w:lang w:val="ro-RO"/>
        </w:rPr>
        <w:t xml:space="preserve">REGULAMENTUL SERVICIULUI DE SALUBRIZARE AL </w:t>
      </w:r>
      <w:r w:rsidRPr="00E71DFA">
        <w:rPr>
          <w:color w:val="000000"/>
          <w:w w:val="97"/>
          <w:sz w:val="32"/>
          <w:szCs w:val="32"/>
          <w:lang w:val="ro-RO"/>
        </w:rPr>
        <w:br/>
      </w:r>
      <w:r w:rsidRPr="00E71DFA">
        <w:rPr>
          <w:color w:val="000000"/>
          <w:w w:val="97"/>
          <w:sz w:val="32"/>
          <w:szCs w:val="32"/>
          <w:lang w:val="ro-RO"/>
        </w:rPr>
        <w:tab/>
      </w:r>
      <w:r w:rsidRPr="00E71DFA">
        <w:rPr>
          <w:color w:val="000000"/>
          <w:w w:val="98"/>
          <w:sz w:val="32"/>
          <w:szCs w:val="32"/>
          <w:lang w:val="ro-RO"/>
        </w:rPr>
        <w:t>JUDEȚULUI VRANCEA</w:t>
      </w:r>
    </w:p>
    <w:p w14:paraId="6F405FF0" w14:textId="6F5BFD7D" w:rsidR="00271B4A" w:rsidRPr="00E71DFA" w:rsidRDefault="00271B4A" w:rsidP="00271B4A">
      <w:pPr>
        <w:jc w:val="center"/>
        <w:rPr>
          <w:lang w:val="ro-RO"/>
        </w:rPr>
        <w:sectPr w:rsidR="00271B4A" w:rsidRPr="00E71DFA" w:rsidSect="00D00353">
          <w:headerReference w:type="default" r:id="rId8"/>
          <w:footerReference w:type="default" r:id="rId9"/>
          <w:pgSz w:w="11907" w:h="16840" w:code="9"/>
          <w:pgMar w:top="1440" w:right="1440" w:bottom="1440" w:left="1440" w:header="720" w:footer="720" w:gutter="0"/>
          <w:cols w:space="720"/>
          <w:docGrid w:linePitch="360"/>
        </w:sectPr>
      </w:pPr>
    </w:p>
    <w:p w14:paraId="128C99AF" w14:textId="164968E5" w:rsidR="00271B4A" w:rsidRPr="00E71DFA" w:rsidRDefault="00271B4A">
      <w:pPr>
        <w:rPr>
          <w:lang w:val="ro-RO"/>
        </w:rPr>
      </w:pPr>
    </w:p>
    <w:p w14:paraId="67EED258" w14:textId="77777777" w:rsidR="00271B4A" w:rsidRPr="00E71DFA" w:rsidRDefault="00271B4A" w:rsidP="00271B4A">
      <w:pPr>
        <w:pStyle w:val="BodyText"/>
        <w:spacing w:before="120"/>
        <w:rPr>
          <w:sz w:val="28"/>
          <w:szCs w:val="28"/>
          <w:lang w:val="ro-RO"/>
        </w:rPr>
      </w:pPr>
      <w:r w:rsidRPr="00E71DFA">
        <w:rPr>
          <w:sz w:val="28"/>
          <w:szCs w:val="28"/>
          <w:lang w:val="ro-RO"/>
        </w:rPr>
        <w:t>ABREVIERI</w:t>
      </w:r>
    </w:p>
    <w:tbl>
      <w:tblPr>
        <w:tblW w:w="8880" w:type="dxa"/>
        <w:tblInd w:w="113" w:type="dxa"/>
        <w:tblLook w:val="04A0" w:firstRow="1" w:lastRow="0" w:firstColumn="1" w:lastColumn="0" w:noHBand="0" w:noVBand="1"/>
      </w:tblPr>
      <w:tblGrid>
        <w:gridCol w:w="1180"/>
        <w:gridCol w:w="7760"/>
      </w:tblGrid>
      <w:tr w:rsidR="00271B4A" w:rsidRPr="00E71DFA" w14:paraId="73E64DE9" w14:textId="77777777" w:rsidTr="00D001E3">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86963"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3"/>
                <w:sz w:val="20"/>
                <w:szCs w:val="20"/>
                <w:lang w:val="ro-RO"/>
              </w:rPr>
              <w:t>ACB</w:t>
            </w:r>
          </w:p>
        </w:tc>
        <w:tc>
          <w:tcPr>
            <w:tcW w:w="7760" w:type="dxa"/>
            <w:tcBorders>
              <w:top w:val="single" w:sz="4" w:space="0" w:color="auto"/>
              <w:left w:val="nil"/>
              <w:bottom w:val="single" w:sz="4" w:space="0" w:color="auto"/>
              <w:right w:val="single" w:sz="4" w:space="0" w:color="auto"/>
            </w:tcBorders>
            <w:shd w:val="clear" w:color="auto" w:fill="auto"/>
            <w:noWrap/>
            <w:vAlign w:val="center"/>
            <w:hideMark/>
          </w:tcPr>
          <w:p w14:paraId="6DBFD89F"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Analiza Cost Beneficiu</w:t>
            </w:r>
          </w:p>
        </w:tc>
      </w:tr>
      <w:tr w:rsidR="00271B4A" w:rsidRPr="00E71DFA" w14:paraId="79A41E74"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547D11D"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3"/>
                <w:sz w:val="20"/>
                <w:szCs w:val="20"/>
                <w:lang w:val="ro-RO"/>
              </w:rPr>
              <w:t>ADI</w:t>
            </w:r>
          </w:p>
        </w:tc>
        <w:tc>
          <w:tcPr>
            <w:tcW w:w="7760" w:type="dxa"/>
            <w:tcBorders>
              <w:top w:val="nil"/>
              <w:left w:val="nil"/>
              <w:bottom w:val="single" w:sz="4" w:space="0" w:color="auto"/>
              <w:right w:val="single" w:sz="4" w:space="0" w:color="auto"/>
            </w:tcBorders>
            <w:shd w:val="clear" w:color="auto" w:fill="auto"/>
            <w:noWrap/>
            <w:vAlign w:val="center"/>
            <w:hideMark/>
          </w:tcPr>
          <w:p w14:paraId="0F2E2DEA"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Asociații de Dezvoltare Intercomunitară</w:t>
            </w:r>
          </w:p>
        </w:tc>
      </w:tr>
      <w:tr w:rsidR="00271B4A" w:rsidRPr="00E71DFA" w14:paraId="3581A188"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8314E0A"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AFM</w:t>
            </w:r>
          </w:p>
        </w:tc>
        <w:tc>
          <w:tcPr>
            <w:tcW w:w="7760" w:type="dxa"/>
            <w:tcBorders>
              <w:top w:val="nil"/>
              <w:left w:val="nil"/>
              <w:bottom w:val="single" w:sz="4" w:space="0" w:color="auto"/>
              <w:right w:val="single" w:sz="4" w:space="0" w:color="auto"/>
            </w:tcBorders>
            <w:shd w:val="clear" w:color="auto" w:fill="auto"/>
            <w:noWrap/>
            <w:vAlign w:val="center"/>
            <w:hideMark/>
          </w:tcPr>
          <w:p w14:paraId="068B9FE4"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Administrația Fondului pentru Mediu</w:t>
            </w:r>
          </w:p>
        </w:tc>
      </w:tr>
      <w:tr w:rsidR="00271B4A" w:rsidRPr="00E71DFA" w14:paraId="4CE942BB"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91E9E9F"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ANAR</w:t>
            </w:r>
          </w:p>
        </w:tc>
        <w:tc>
          <w:tcPr>
            <w:tcW w:w="7760" w:type="dxa"/>
            <w:tcBorders>
              <w:top w:val="nil"/>
              <w:left w:val="nil"/>
              <w:bottom w:val="single" w:sz="4" w:space="0" w:color="auto"/>
              <w:right w:val="single" w:sz="4" w:space="0" w:color="auto"/>
            </w:tcBorders>
            <w:shd w:val="clear" w:color="auto" w:fill="auto"/>
            <w:noWrap/>
            <w:vAlign w:val="center"/>
            <w:hideMark/>
          </w:tcPr>
          <w:p w14:paraId="36B806CA"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Administrația Națională, Apele Române”</w:t>
            </w:r>
          </w:p>
        </w:tc>
      </w:tr>
      <w:tr w:rsidR="00271B4A" w:rsidRPr="00E71DFA" w14:paraId="1F4F6954"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BB1E77C"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ANPC</w:t>
            </w:r>
          </w:p>
        </w:tc>
        <w:tc>
          <w:tcPr>
            <w:tcW w:w="7760" w:type="dxa"/>
            <w:tcBorders>
              <w:top w:val="nil"/>
              <w:left w:val="nil"/>
              <w:bottom w:val="single" w:sz="4" w:space="0" w:color="auto"/>
              <w:right w:val="single" w:sz="4" w:space="0" w:color="auto"/>
            </w:tcBorders>
            <w:shd w:val="clear" w:color="auto" w:fill="auto"/>
            <w:noWrap/>
            <w:vAlign w:val="center"/>
            <w:hideMark/>
          </w:tcPr>
          <w:p w14:paraId="630A5AEF"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Autoritatea Națională pentru Protecția Consumatorilor</w:t>
            </w:r>
          </w:p>
        </w:tc>
      </w:tr>
      <w:tr w:rsidR="00271B4A" w:rsidRPr="00E71DFA" w14:paraId="789DCD2F"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4888193"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ANPM</w:t>
            </w:r>
          </w:p>
        </w:tc>
        <w:tc>
          <w:tcPr>
            <w:tcW w:w="7760" w:type="dxa"/>
            <w:tcBorders>
              <w:top w:val="nil"/>
              <w:left w:val="nil"/>
              <w:bottom w:val="single" w:sz="4" w:space="0" w:color="auto"/>
              <w:right w:val="single" w:sz="4" w:space="0" w:color="auto"/>
            </w:tcBorders>
            <w:shd w:val="clear" w:color="auto" w:fill="auto"/>
            <w:noWrap/>
            <w:vAlign w:val="center"/>
            <w:hideMark/>
          </w:tcPr>
          <w:p w14:paraId="43DFB7DF"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Agenția Națională pentru Protecția Mediului</w:t>
            </w:r>
          </w:p>
        </w:tc>
      </w:tr>
      <w:tr w:rsidR="00271B4A" w:rsidRPr="00E71DFA" w14:paraId="12E20EF4"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8D588D9"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ANRSC</w:t>
            </w:r>
          </w:p>
        </w:tc>
        <w:tc>
          <w:tcPr>
            <w:tcW w:w="7760" w:type="dxa"/>
            <w:tcBorders>
              <w:top w:val="nil"/>
              <w:left w:val="nil"/>
              <w:bottom w:val="single" w:sz="4" w:space="0" w:color="auto"/>
              <w:right w:val="single" w:sz="4" w:space="0" w:color="auto"/>
            </w:tcBorders>
            <w:shd w:val="clear" w:color="auto" w:fill="auto"/>
            <w:noWrap/>
            <w:vAlign w:val="center"/>
            <w:hideMark/>
          </w:tcPr>
          <w:p w14:paraId="12EFC194"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1"/>
                <w:sz w:val="20"/>
                <w:szCs w:val="20"/>
                <w:lang w:val="ro-RO"/>
              </w:rPr>
              <w:t>Autoritatea Națională de Reglementare pentru Serviciile Comunitare de Utilități Publice</w:t>
            </w:r>
          </w:p>
        </w:tc>
      </w:tr>
      <w:tr w:rsidR="00271B4A" w:rsidRPr="00E71DFA" w14:paraId="17CB8008"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564655C"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APL</w:t>
            </w:r>
          </w:p>
        </w:tc>
        <w:tc>
          <w:tcPr>
            <w:tcW w:w="7760" w:type="dxa"/>
            <w:tcBorders>
              <w:top w:val="nil"/>
              <w:left w:val="nil"/>
              <w:bottom w:val="single" w:sz="4" w:space="0" w:color="auto"/>
              <w:right w:val="single" w:sz="4" w:space="0" w:color="auto"/>
            </w:tcBorders>
            <w:shd w:val="clear" w:color="auto" w:fill="auto"/>
            <w:noWrap/>
            <w:vAlign w:val="center"/>
            <w:hideMark/>
          </w:tcPr>
          <w:p w14:paraId="77912F2B"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Autorități Publice Locale</w:t>
            </w:r>
          </w:p>
        </w:tc>
      </w:tr>
      <w:tr w:rsidR="00271B4A" w:rsidRPr="00E71DFA" w14:paraId="460708C9"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4FB6CAC"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APM</w:t>
            </w:r>
          </w:p>
        </w:tc>
        <w:tc>
          <w:tcPr>
            <w:tcW w:w="7760" w:type="dxa"/>
            <w:tcBorders>
              <w:top w:val="nil"/>
              <w:left w:val="nil"/>
              <w:bottom w:val="single" w:sz="4" w:space="0" w:color="auto"/>
              <w:right w:val="single" w:sz="4" w:space="0" w:color="auto"/>
            </w:tcBorders>
            <w:shd w:val="clear" w:color="auto" w:fill="auto"/>
            <w:noWrap/>
            <w:vAlign w:val="center"/>
            <w:hideMark/>
          </w:tcPr>
          <w:p w14:paraId="6C850468"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Agenții județene pentru Protecția Mediului</w:t>
            </w:r>
          </w:p>
        </w:tc>
      </w:tr>
      <w:tr w:rsidR="00271B4A" w:rsidRPr="00E71DFA" w14:paraId="7852B42A"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6E8DC5E"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AT</w:t>
            </w:r>
          </w:p>
        </w:tc>
        <w:tc>
          <w:tcPr>
            <w:tcW w:w="7760" w:type="dxa"/>
            <w:tcBorders>
              <w:top w:val="nil"/>
              <w:left w:val="nil"/>
              <w:bottom w:val="single" w:sz="4" w:space="0" w:color="auto"/>
              <w:right w:val="single" w:sz="4" w:space="0" w:color="auto"/>
            </w:tcBorders>
            <w:shd w:val="clear" w:color="auto" w:fill="auto"/>
            <w:noWrap/>
            <w:vAlign w:val="center"/>
            <w:hideMark/>
          </w:tcPr>
          <w:p w14:paraId="7E5AB15A"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Asistență Tehnică</w:t>
            </w:r>
          </w:p>
        </w:tc>
      </w:tr>
      <w:tr w:rsidR="00271B4A" w:rsidRPr="00E71DFA" w14:paraId="3FEF4C0D"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7D6B3CF"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BAT</w:t>
            </w:r>
          </w:p>
        </w:tc>
        <w:tc>
          <w:tcPr>
            <w:tcW w:w="7760" w:type="dxa"/>
            <w:tcBorders>
              <w:top w:val="nil"/>
              <w:left w:val="nil"/>
              <w:bottom w:val="single" w:sz="4" w:space="0" w:color="auto"/>
              <w:right w:val="single" w:sz="4" w:space="0" w:color="auto"/>
            </w:tcBorders>
            <w:shd w:val="clear" w:color="auto" w:fill="auto"/>
            <w:noWrap/>
            <w:vAlign w:val="center"/>
            <w:hideMark/>
          </w:tcPr>
          <w:p w14:paraId="22BCCC1D"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Cele Mai Bune Tehnici Disponibile (Best Available Techniques)</w:t>
            </w:r>
          </w:p>
        </w:tc>
      </w:tr>
      <w:tr w:rsidR="00271B4A" w:rsidRPr="00E71DFA" w14:paraId="3DF70D31"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A456E8E"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C&amp;T</w:t>
            </w:r>
          </w:p>
        </w:tc>
        <w:tc>
          <w:tcPr>
            <w:tcW w:w="7760" w:type="dxa"/>
            <w:tcBorders>
              <w:top w:val="nil"/>
              <w:left w:val="nil"/>
              <w:bottom w:val="single" w:sz="4" w:space="0" w:color="auto"/>
              <w:right w:val="single" w:sz="4" w:space="0" w:color="auto"/>
            </w:tcBorders>
            <w:shd w:val="clear" w:color="auto" w:fill="auto"/>
            <w:noWrap/>
            <w:vAlign w:val="center"/>
            <w:hideMark/>
          </w:tcPr>
          <w:p w14:paraId="34AF23A4"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Colectare și transport</w:t>
            </w:r>
          </w:p>
        </w:tc>
      </w:tr>
      <w:tr w:rsidR="00271B4A" w:rsidRPr="00E71DFA" w14:paraId="2A3C6AD6"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9C1D6A2"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CAEN</w:t>
            </w:r>
          </w:p>
        </w:tc>
        <w:tc>
          <w:tcPr>
            <w:tcW w:w="7760" w:type="dxa"/>
            <w:tcBorders>
              <w:top w:val="nil"/>
              <w:left w:val="nil"/>
              <w:bottom w:val="single" w:sz="4" w:space="0" w:color="auto"/>
              <w:right w:val="single" w:sz="4" w:space="0" w:color="auto"/>
            </w:tcBorders>
            <w:shd w:val="clear" w:color="auto" w:fill="auto"/>
            <w:noWrap/>
            <w:vAlign w:val="center"/>
            <w:hideMark/>
          </w:tcPr>
          <w:p w14:paraId="2C53E9C8"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Clasificarea activităților din Economia Națională</w:t>
            </w:r>
          </w:p>
        </w:tc>
      </w:tr>
      <w:tr w:rsidR="00271B4A" w:rsidRPr="00E71DFA" w14:paraId="2B02D6D1"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ADB4AAA"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CAPEX</w:t>
            </w:r>
          </w:p>
        </w:tc>
        <w:tc>
          <w:tcPr>
            <w:tcW w:w="7760" w:type="dxa"/>
            <w:tcBorders>
              <w:top w:val="nil"/>
              <w:left w:val="nil"/>
              <w:bottom w:val="single" w:sz="4" w:space="0" w:color="auto"/>
              <w:right w:val="single" w:sz="4" w:space="0" w:color="auto"/>
            </w:tcBorders>
            <w:shd w:val="clear" w:color="auto" w:fill="auto"/>
            <w:noWrap/>
            <w:vAlign w:val="center"/>
            <w:hideMark/>
          </w:tcPr>
          <w:p w14:paraId="79CC3B10"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Cheltuieli de capital / costuri de investiție</w:t>
            </w:r>
          </w:p>
        </w:tc>
      </w:tr>
      <w:tr w:rsidR="00271B4A" w:rsidRPr="00E71DFA" w14:paraId="6360736F"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6F7C919"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CE</w:t>
            </w:r>
          </w:p>
        </w:tc>
        <w:tc>
          <w:tcPr>
            <w:tcW w:w="7760" w:type="dxa"/>
            <w:tcBorders>
              <w:top w:val="nil"/>
              <w:left w:val="nil"/>
              <w:bottom w:val="single" w:sz="4" w:space="0" w:color="auto"/>
              <w:right w:val="single" w:sz="4" w:space="0" w:color="auto"/>
            </w:tcBorders>
            <w:shd w:val="clear" w:color="auto" w:fill="auto"/>
            <w:noWrap/>
            <w:vAlign w:val="center"/>
            <w:hideMark/>
          </w:tcPr>
          <w:p w14:paraId="0AEA8E44"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Comisia Europeană</w:t>
            </w:r>
          </w:p>
        </w:tc>
      </w:tr>
      <w:tr w:rsidR="00271B4A" w:rsidRPr="00E71DFA" w14:paraId="59995C40"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6395407"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CEA</w:t>
            </w:r>
          </w:p>
        </w:tc>
        <w:tc>
          <w:tcPr>
            <w:tcW w:w="7760" w:type="dxa"/>
            <w:tcBorders>
              <w:top w:val="nil"/>
              <w:left w:val="nil"/>
              <w:bottom w:val="single" w:sz="4" w:space="0" w:color="auto"/>
              <w:right w:val="single" w:sz="4" w:space="0" w:color="auto"/>
            </w:tcBorders>
            <w:shd w:val="clear" w:color="auto" w:fill="auto"/>
            <w:noWrap/>
            <w:vAlign w:val="center"/>
            <w:hideMark/>
          </w:tcPr>
          <w:p w14:paraId="605936D4"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Condiționalitate ex-ante</w:t>
            </w:r>
          </w:p>
        </w:tc>
      </w:tr>
      <w:tr w:rsidR="00271B4A" w:rsidRPr="00E71DFA" w14:paraId="201EC8D7"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B74D90A"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CEE</w:t>
            </w:r>
          </w:p>
        </w:tc>
        <w:tc>
          <w:tcPr>
            <w:tcW w:w="7760" w:type="dxa"/>
            <w:tcBorders>
              <w:top w:val="nil"/>
              <w:left w:val="nil"/>
              <w:bottom w:val="single" w:sz="4" w:space="0" w:color="auto"/>
              <w:right w:val="single" w:sz="4" w:space="0" w:color="auto"/>
            </w:tcBorders>
            <w:shd w:val="clear" w:color="auto" w:fill="auto"/>
            <w:noWrap/>
            <w:vAlign w:val="center"/>
            <w:hideMark/>
          </w:tcPr>
          <w:p w14:paraId="7CB75402"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Comunitatea Economică Europeană</w:t>
            </w:r>
          </w:p>
        </w:tc>
      </w:tr>
      <w:tr w:rsidR="00271B4A" w:rsidRPr="00E71DFA" w14:paraId="703FD43D"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80B9A2C"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CJ Vrancea</w:t>
            </w:r>
          </w:p>
        </w:tc>
        <w:tc>
          <w:tcPr>
            <w:tcW w:w="7760" w:type="dxa"/>
            <w:tcBorders>
              <w:top w:val="nil"/>
              <w:left w:val="nil"/>
              <w:bottom w:val="single" w:sz="4" w:space="0" w:color="auto"/>
              <w:right w:val="single" w:sz="4" w:space="0" w:color="auto"/>
            </w:tcBorders>
            <w:shd w:val="clear" w:color="auto" w:fill="auto"/>
            <w:noWrap/>
            <w:vAlign w:val="center"/>
            <w:hideMark/>
          </w:tcPr>
          <w:p w14:paraId="5026816B"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Consiliul Județean Vrancea</w:t>
            </w:r>
          </w:p>
        </w:tc>
      </w:tr>
      <w:tr w:rsidR="00271B4A" w:rsidRPr="00E71DFA" w14:paraId="67E201B6"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BBE175A"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DCD</w:t>
            </w:r>
          </w:p>
        </w:tc>
        <w:tc>
          <w:tcPr>
            <w:tcW w:w="7760" w:type="dxa"/>
            <w:tcBorders>
              <w:top w:val="nil"/>
              <w:left w:val="nil"/>
              <w:bottom w:val="single" w:sz="4" w:space="0" w:color="auto"/>
              <w:right w:val="single" w:sz="4" w:space="0" w:color="auto"/>
            </w:tcBorders>
            <w:shd w:val="clear" w:color="auto" w:fill="auto"/>
            <w:noWrap/>
            <w:vAlign w:val="center"/>
            <w:hideMark/>
          </w:tcPr>
          <w:p w14:paraId="2692C6D1"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Deșeuri din construcții și desființări</w:t>
            </w:r>
          </w:p>
        </w:tc>
      </w:tr>
      <w:tr w:rsidR="00271B4A" w:rsidRPr="00E71DFA" w14:paraId="4B944B57"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4688F63"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DEEE</w:t>
            </w:r>
          </w:p>
        </w:tc>
        <w:tc>
          <w:tcPr>
            <w:tcW w:w="7760" w:type="dxa"/>
            <w:tcBorders>
              <w:top w:val="nil"/>
              <w:left w:val="nil"/>
              <w:bottom w:val="single" w:sz="4" w:space="0" w:color="auto"/>
              <w:right w:val="single" w:sz="4" w:space="0" w:color="auto"/>
            </w:tcBorders>
            <w:shd w:val="clear" w:color="auto" w:fill="auto"/>
            <w:noWrap/>
            <w:vAlign w:val="center"/>
            <w:hideMark/>
          </w:tcPr>
          <w:p w14:paraId="1A51B4DD"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Deșeuri de Echipamente Electrice și Electronice</w:t>
            </w:r>
          </w:p>
        </w:tc>
      </w:tr>
      <w:tr w:rsidR="00271B4A" w:rsidRPr="00E71DFA" w14:paraId="43A5DACE"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31B2645"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FADI</w:t>
            </w:r>
          </w:p>
        </w:tc>
        <w:tc>
          <w:tcPr>
            <w:tcW w:w="7760" w:type="dxa"/>
            <w:tcBorders>
              <w:top w:val="nil"/>
              <w:left w:val="nil"/>
              <w:bottom w:val="single" w:sz="4" w:space="0" w:color="auto"/>
              <w:right w:val="single" w:sz="4" w:space="0" w:color="auto"/>
            </w:tcBorders>
            <w:shd w:val="clear" w:color="auto" w:fill="auto"/>
            <w:noWrap/>
            <w:vAlign w:val="center"/>
            <w:hideMark/>
          </w:tcPr>
          <w:p w14:paraId="1397DA7E"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Federația Asociațiilor de Dezvoltare Intercomunitară din România</w:t>
            </w:r>
          </w:p>
        </w:tc>
      </w:tr>
      <w:tr w:rsidR="00271B4A" w:rsidRPr="00E71DFA" w14:paraId="42A1E4C6"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CC7F22B"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HG</w:t>
            </w:r>
          </w:p>
        </w:tc>
        <w:tc>
          <w:tcPr>
            <w:tcW w:w="7760" w:type="dxa"/>
            <w:tcBorders>
              <w:top w:val="nil"/>
              <w:left w:val="nil"/>
              <w:bottom w:val="single" w:sz="4" w:space="0" w:color="auto"/>
              <w:right w:val="single" w:sz="4" w:space="0" w:color="auto"/>
            </w:tcBorders>
            <w:shd w:val="clear" w:color="auto" w:fill="auto"/>
            <w:noWrap/>
            <w:vAlign w:val="center"/>
            <w:hideMark/>
          </w:tcPr>
          <w:p w14:paraId="2DA23397"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Hotărâre a Guvernului</w:t>
            </w:r>
          </w:p>
        </w:tc>
      </w:tr>
      <w:tr w:rsidR="00271B4A" w:rsidRPr="00E71DFA" w14:paraId="794F65CE"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7D24D41"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INS</w:t>
            </w:r>
          </w:p>
        </w:tc>
        <w:tc>
          <w:tcPr>
            <w:tcW w:w="7760" w:type="dxa"/>
            <w:tcBorders>
              <w:top w:val="nil"/>
              <w:left w:val="nil"/>
              <w:bottom w:val="single" w:sz="4" w:space="0" w:color="auto"/>
              <w:right w:val="single" w:sz="4" w:space="0" w:color="auto"/>
            </w:tcBorders>
            <w:shd w:val="clear" w:color="auto" w:fill="auto"/>
            <w:noWrap/>
            <w:vAlign w:val="center"/>
            <w:hideMark/>
          </w:tcPr>
          <w:p w14:paraId="39EAA1D6"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Institutul Național de Statistică</w:t>
            </w:r>
          </w:p>
        </w:tc>
      </w:tr>
      <w:tr w:rsidR="00271B4A" w:rsidRPr="00E71DFA" w14:paraId="7338F6F3" w14:textId="77777777" w:rsidTr="00D001E3">
        <w:trPr>
          <w:trHeight w:val="76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6019295"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JASPERS</w:t>
            </w:r>
          </w:p>
        </w:tc>
        <w:tc>
          <w:tcPr>
            <w:tcW w:w="7760" w:type="dxa"/>
            <w:tcBorders>
              <w:top w:val="nil"/>
              <w:left w:val="nil"/>
              <w:bottom w:val="single" w:sz="4" w:space="0" w:color="auto"/>
              <w:right w:val="single" w:sz="4" w:space="0" w:color="auto"/>
            </w:tcBorders>
            <w:shd w:val="clear" w:color="auto" w:fill="auto"/>
            <w:vAlign w:val="center"/>
            <w:hideMark/>
          </w:tcPr>
          <w:p w14:paraId="35615CFC"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1"/>
                <w:sz w:val="20"/>
                <w:szCs w:val="20"/>
                <w:lang w:val="ro-RO"/>
              </w:rPr>
              <w:t>Asistență comună pentru sprijinirea proiectelor în regiunile europene (Joint Assistance to Support Projects in European Regions), parteneriat între Comisia Europeana, Banca Europeană de Investiții și Banca Europeană pentru Reconstrucție și Dezvoltare</w:t>
            </w:r>
          </w:p>
        </w:tc>
      </w:tr>
      <w:tr w:rsidR="00271B4A" w:rsidRPr="00E71DFA" w14:paraId="5AE3B0BA"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B66CC73"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MM</w:t>
            </w:r>
          </w:p>
        </w:tc>
        <w:tc>
          <w:tcPr>
            <w:tcW w:w="7760" w:type="dxa"/>
            <w:tcBorders>
              <w:top w:val="nil"/>
              <w:left w:val="nil"/>
              <w:bottom w:val="single" w:sz="4" w:space="0" w:color="auto"/>
              <w:right w:val="single" w:sz="4" w:space="0" w:color="auto"/>
            </w:tcBorders>
            <w:shd w:val="clear" w:color="auto" w:fill="auto"/>
            <w:noWrap/>
            <w:vAlign w:val="center"/>
            <w:hideMark/>
          </w:tcPr>
          <w:p w14:paraId="61BE4180"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Ministerul Mediului</w:t>
            </w:r>
          </w:p>
        </w:tc>
      </w:tr>
      <w:tr w:rsidR="00271B4A" w:rsidRPr="00E71DFA" w14:paraId="45D00D32"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BFFB89E"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MADR</w:t>
            </w:r>
          </w:p>
        </w:tc>
        <w:tc>
          <w:tcPr>
            <w:tcW w:w="7760" w:type="dxa"/>
            <w:tcBorders>
              <w:top w:val="nil"/>
              <w:left w:val="nil"/>
              <w:bottom w:val="single" w:sz="4" w:space="0" w:color="auto"/>
              <w:right w:val="single" w:sz="4" w:space="0" w:color="auto"/>
            </w:tcBorders>
            <w:shd w:val="clear" w:color="auto" w:fill="auto"/>
            <w:noWrap/>
            <w:vAlign w:val="center"/>
            <w:hideMark/>
          </w:tcPr>
          <w:p w14:paraId="4C5A7890"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Ministerului Agriculturii și Dezvoltării Rurale</w:t>
            </w:r>
          </w:p>
        </w:tc>
      </w:tr>
      <w:tr w:rsidR="00271B4A" w:rsidRPr="00E71DFA" w14:paraId="5436456C"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9970BAF"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MDRAPFE</w:t>
            </w:r>
          </w:p>
        </w:tc>
        <w:tc>
          <w:tcPr>
            <w:tcW w:w="7760" w:type="dxa"/>
            <w:tcBorders>
              <w:top w:val="nil"/>
              <w:left w:val="nil"/>
              <w:bottom w:val="single" w:sz="4" w:space="0" w:color="auto"/>
              <w:right w:val="single" w:sz="4" w:space="0" w:color="auto"/>
            </w:tcBorders>
            <w:shd w:val="clear" w:color="auto" w:fill="auto"/>
            <w:noWrap/>
            <w:vAlign w:val="center"/>
            <w:hideMark/>
          </w:tcPr>
          <w:p w14:paraId="12A80E38"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1"/>
                <w:sz w:val="20"/>
                <w:szCs w:val="20"/>
                <w:lang w:val="ro-RO"/>
              </w:rPr>
              <w:t>Ministerul Dezvoltării Regionale, Administrației Publice și Fondurilor Europene</w:t>
            </w:r>
          </w:p>
        </w:tc>
      </w:tr>
      <w:tr w:rsidR="00271B4A" w:rsidRPr="00E71DFA" w14:paraId="7A04E092"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1121A39"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ME</w:t>
            </w:r>
          </w:p>
        </w:tc>
        <w:tc>
          <w:tcPr>
            <w:tcW w:w="7760" w:type="dxa"/>
            <w:tcBorders>
              <w:top w:val="nil"/>
              <w:left w:val="nil"/>
              <w:bottom w:val="single" w:sz="4" w:space="0" w:color="auto"/>
              <w:right w:val="single" w:sz="4" w:space="0" w:color="auto"/>
            </w:tcBorders>
            <w:shd w:val="clear" w:color="auto" w:fill="auto"/>
            <w:noWrap/>
            <w:vAlign w:val="center"/>
            <w:hideMark/>
          </w:tcPr>
          <w:p w14:paraId="6E84DC50"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Ministerul Economiei</w:t>
            </w:r>
          </w:p>
        </w:tc>
      </w:tr>
      <w:tr w:rsidR="00271B4A" w:rsidRPr="00E71DFA" w14:paraId="7143DC2A"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8283674"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MFP</w:t>
            </w:r>
          </w:p>
        </w:tc>
        <w:tc>
          <w:tcPr>
            <w:tcW w:w="7760" w:type="dxa"/>
            <w:tcBorders>
              <w:top w:val="nil"/>
              <w:left w:val="nil"/>
              <w:bottom w:val="single" w:sz="4" w:space="0" w:color="auto"/>
              <w:right w:val="single" w:sz="4" w:space="0" w:color="auto"/>
            </w:tcBorders>
            <w:shd w:val="clear" w:color="auto" w:fill="auto"/>
            <w:noWrap/>
            <w:vAlign w:val="center"/>
            <w:hideMark/>
          </w:tcPr>
          <w:p w14:paraId="29BDCBE5"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Ministerul Finanțelor Publice</w:t>
            </w:r>
          </w:p>
        </w:tc>
      </w:tr>
      <w:tr w:rsidR="00271B4A" w:rsidRPr="00E71DFA" w14:paraId="7DCBF81D"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3623E81"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MS</w:t>
            </w:r>
          </w:p>
        </w:tc>
        <w:tc>
          <w:tcPr>
            <w:tcW w:w="7760" w:type="dxa"/>
            <w:tcBorders>
              <w:top w:val="nil"/>
              <w:left w:val="nil"/>
              <w:bottom w:val="single" w:sz="4" w:space="0" w:color="auto"/>
              <w:right w:val="single" w:sz="4" w:space="0" w:color="auto"/>
            </w:tcBorders>
            <w:shd w:val="clear" w:color="auto" w:fill="auto"/>
            <w:noWrap/>
            <w:vAlign w:val="center"/>
            <w:hideMark/>
          </w:tcPr>
          <w:p w14:paraId="7B04AF74"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Ministerul Sănătății</w:t>
            </w:r>
          </w:p>
        </w:tc>
      </w:tr>
      <w:tr w:rsidR="00271B4A" w:rsidRPr="00E71DFA" w14:paraId="74683DB0"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4FA5DDC"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O&amp;M</w:t>
            </w:r>
          </w:p>
        </w:tc>
        <w:tc>
          <w:tcPr>
            <w:tcW w:w="7760" w:type="dxa"/>
            <w:tcBorders>
              <w:top w:val="nil"/>
              <w:left w:val="nil"/>
              <w:bottom w:val="single" w:sz="4" w:space="0" w:color="auto"/>
              <w:right w:val="single" w:sz="4" w:space="0" w:color="auto"/>
            </w:tcBorders>
            <w:shd w:val="clear" w:color="auto" w:fill="auto"/>
            <w:noWrap/>
            <w:vAlign w:val="center"/>
            <w:hideMark/>
          </w:tcPr>
          <w:p w14:paraId="63EF74FF"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Operare (exploatare/funcționare) și întreținere (mentenanță)</w:t>
            </w:r>
          </w:p>
        </w:tc>
      </w:tr>
      <w:tr w:rsidR="00271B4A" w:rsidRPr="00E71DFA" w14:paraId="1370FACC"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E138E15"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OG</w:t>
            </w:r>
          </w:p>
        </w:tc>
        <w:tc>
          <w:tcPr>
            <w:tcW w:w="7760" w:type="dxa"/>
            <w:tcBorders>
              <w:top w:val="nil"/>
              <w:left w:val="nil"/>
              <w:bottom w:val="single" w:sz="4" w:space="0" w:color="auto"/>
              <w:right w:val="single" w:sz="4" w:space="0" w:color="auto"/>
            </w:tcBorders>
            <w:shd w:val="clear" w:color="auto" w:fill="auto"/>
            <w:noWrap/>
            <w:vAlign w:val="center"/>
            <w:hideMark/>
          </w:tcPr>
          <w:p w14:paraId="2F3EB34A"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Ordonanța Guvernului</w:t>
            </w:r>
          </w:p>
        </w:tc>
      </w:tr>
      <w:tr w:rsidR="00271B4A" w:rsidRPr="00E71DFA" w14:paraId="599E72AD"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0522093"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OM</w:t>
            </w:r>
          </w:p>
        </w:tc>
        <w:tc>
          <w:tcPr>
            <w:tcW w:w="7760" w:type="dxa"/>
            <w:tcBorders>
              <w:top w:val="nil"/>
              <w:left w:val="nil"/>
              <w:bottom w:val="single" w:sz="4" w:space="0" w:color="auto"/>
              <w:right w:val="single" w:sz="4" w:space="0" w:color="auto"/>
            </w:tcBorders>
            <w:shd w:val="clear" w:color="auto" w:fill="auto"/>
            <w:noWrap/>
            <w:vAlign w:val="center"/>
            <w:hideMark/>
          </w:tcPr>
          <w:p w14:paraId="19B897A6"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Ordinul Ministrului</w:t>
            </w:r>
          </w:p>
        </w:tc>
      </w:tr>
      <w:tr w:rsidR="00271B4A" w:rsidRPr="00E71DFA" w14:paraId="3729F00D"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EA2399B"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OPEX</w:t>
            </w:r>
          </w:p>
        </w:tc>
        <w:tc>
          <w:tcPr>
            <w:tcW w:w="7760" w:type="dxa"/>
            <w:tcBorders>
              <w:top w:val="nil"/>
              <w:left w:val="nil"/>
              <w:bottom w:val="single" w:sz="4" w:space="0" w:color="auto"/>
              <w:right w:val="single" w:sz="4" w:space="0" w:color="auto"/>
            </w:tcBorders>
            <w:shd w:val="clear" w:color="auto" w:fill="auto"/>
            <w:noWrap/>
            <w:vAlign w:val="center"/>
            <w:hideMark/>
          </w:tcPr>
          <w:p w14:paraId="2088B239"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Cheltuieli de operare și întreținere</w:t>
            </w:r>
          </w:p>
        </w:tc>
      </w:tr>
      <w:tr w:rsidR="00271B4A" w:rsidRPr="00E71DFA" w14:paraId="146D61D0"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EEAF72A"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OTR</w:t>
            </w:r>
          </w:p>
        </w:tc>
        <w:tc>
          <w:tcPr>
            <w:tcW w:w="7760" w:type="dxa"/>
            <w:tcBorders>
              <w:top w:val="nil"/>
              <w:left w:val="nil"/>
              <w:bottom w:val="single" w:sz="4" w:space="0" w:color="auto"/>
              <w:right w:val="single" w:sz="4" w:space="0" w:color="auto"/>
            </w:tcBorders>
            <w:shd w:val="clear" w:color="auto" w:fill="auto"/>
            <w:noWrap/>
            <w:vAlign w:val="center"/>
            <w:hideMark/>
          </w:tcPr>
          <w:p w14:paraId="7718FB4B"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Organizații de Transfer de Responsabilitate</w:t>
            </w:r>
          </w:p>
        </w:tc>
      </w:tr>
      <w:tr w:rsidR="00271B4A" w:rsidRPr="00E71DFA" w14:paraId="19C51EF2"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34E1BE3"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OUG</w:t>
            </w:r>
          </w:p>
        </w:tc>
        <w:tc>
          <w:tcPr>
            <w:tcW w:w="7760" w:type="dxa"/>
            <w:tcBorders>
              <w:top w:val="nil"/>
              <w:left w:val="nil"/>
              <w:bottom w:val="single" w:sz="4" w:space="0" w:color="auto"/>
              <w:right w:val="single" w:sz="4" w:space="0" w:color="auto"/>
            </w:tcBorders>
            <w:shd w:val="clear" w:color="auto" w:fill="auto"/>
            <w:noWrap/>
            <w:vAlign w:val="center"/>
            <w:hideMark/>
          </w:tcPr>
          <w:p w14:paraId="2690BD91"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Ordonanță de Urgență a Guvernului</w:t>
            </w:r>
          </w:p>
        </w:tc>
      </w:tr>
      <w:tr w:rsidR="00271B4A" w:rsidRPr="00E71DFA" w14:paraId="1142BC74"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A40F764"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PAYT</w:t>
            </w:r>
          </w:p>
        </w:tc>
        <w:tc>
          <w:tcPr>
            <w:tcW w:w="7760" w:type="dxa"/>
            <w:tcBorders>
              <w:top w:val="nil"/>
              <w:left w:val="nil"/>
              <w:bottom w:val="single" w:sz="4" w:space="0" w:color="auto"/>
              <w:right w:val="single" w:sz="4" w:space="0" w:color="auto"/>
            </w:tcBorders>
            <w:shd w:val="clear" w:color="auto" w:fill="auto"/>
            <w:noWrap/>
            <w:vAlign w:val="center"/>
            <w:hideMark/>
          </w:tcPr>
          <w:p w14:paraId="695F8A1F"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Instrument economic: pay as you throw - plătești pentru cât arunci</w:t>
            </w:r>
          </w:p>
        </w:tc>
      </w:tr>
      <w:tr w:rsidR="00271B4A" w:rsidRPr="00E71DFA" w14:paraId="6E930B1D"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84464EA"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PIB</w:t>
            </w:r>
          </w:p>
        </w:tc>
        <w:tc>
          <w:tcPr>
            <w:tcW w:w="7760" w:type="dxa"/>
            <w:tcBorders>
              <w:top w:val="nil"/>
              <w:left w:val="nil"/>
              <w:bottom w:val="single" w:sz="4" w:space="0" w:color="auto"/>
              <w:right w:val="single" w:sz="4" w:space="0" w:color="auto"/>
            </w:tcBorders>
            <w:shd w:val="clear" w:color="auto" w:fill="auto"/>
            <w:noWrap/>
            <w:vAlign w:val="center"/>
            <w:hideMark/>
          </w:tcPr>
          <w:p w14:paraId="02E03662"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Produs Intern Brut</w:t>
            </w:r>
          </w:p>
        </w:tc>
      </w:tr>
      <w:tr w:rsidR="00271B4A" w:rsidRPr="00E71DFA" w14:paraId="68C73454"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A1E5C9D"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lastRenderedPageBreak/>
              <w:t>PJGD</w:t>
            </w:r>
          </w:p>
        </w:tc>
        <w:tc>
          <w:tcPr>
            <w:tcW w:w="7760" w:type="dxa"/>
            <w:tcBorders>
              <w:top w:val="nil"/>
              <w:left w:val="nil"/>
              <w:bottom w:val="single" w:sz="4" w:space="0" w:color="auto"/>
              <w:right w:val="single" w:sz="4" w:space="0" w:color="auto"/>
            </w:tcBorders>
            <w:shd w:val="clear" w:color="auto" w:fill="auto"/>
            <w:noWrap/>
            <w:vAlign w:val="center"/>
            <w:hideMark/>
          </w:tcPr>
          <w:p w14:paraId="19D3AE02"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Planul Județean de Gestionare a Deșeurilor</w:t>
            </w:r>
          </w:p>
        </w:tc>
      </w:tr>
      <w:tr w:rsidR="00271B4A" w:rsidRPr="00E71DFA" w14:paraId="4ED2158C"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D2F5DCC"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PNGD</w:t>
            </w:r>
          </w:p>
        </w:tc>
        <w:tc>
          <w:tcPr>
            <w:tcW w:w="7760" w:type="dxa"/>
            <w:tcBorders>
              <w:top w:val="nil"/>
              <w:left w:val="nil"/>
              <w:bottom w:val="single" w:sz="4" w:space="0" w:color="auto"/>
              <w:right w:val="single" w:sz="4" w:space="0" w:color="auto"/>
            </w:tcBorders>
            <w:shd w:val="clear" w:color="auto" w:fill="auto"/>
            <w:noWrap/>
            <w:vAlign w:val="center"/>
            <w:hideMark/>
          </w:tcPr>
          <w:p w14:paraId="5D2E286F"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Planul Național de Gestionare a Deșeurilor</w:t>
            </w:r>
          </w:p>
        </w:tc>
      </w:tr>
      <w:tr w:rsidR="00271B4A" w:rsidRPr="00E71DFA" w14:paraId="574ECF89"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C9172EC"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PNPGD</w:t>
            </w:r>
          </w:p>
        </w:tc>
        <w:tc>
          <w:tcPr>
            <w:tcW w:w="7760" w:type="dxa"/>
            <w:tcBorders>
              <w:top w:val="nil"/>
              <w:left w:val="nil"/>
              <w:bottom w:val="single" w:sz="4" w:space="0" w:color="auto"/>
              <w:right w:val="single" w:sz="4" w:space="0" w:color="auto"/>
            </w:tcBorders>
            <w:shd w:val="clear" w:color="auto" w:fill="auto"/>
            <w:noWrap/>
            <w:vAlign w:val="center"/>
            <w:hideMark/>
          </w:tcPr>
          <w:p w14:paraId="22F2CA7D"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Planul Național de Prevenire a Generării Deșeurilor</w:t>
            </w:r>
          </w:p>
        </w:tc>
      </w:tr>
      <w:tr w:rsidR="00271B4A" w:rsidRPr="00E71DFA" w14:paraId="31A40463"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57CA878"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POIM</w:t>
            </w:r>
          </w:p>
        </w:tc>
        <w:tc>
          <w:tcPr>
            <w:tcW w:w="7760" w:type="dxa"/>
            <w:tcBorders>
              <w:top w:val="nil"/>
              <w:left w:val="nil"/>
              <w:bottom w:val="single" w:sz="4" w:space="0" w:color="auto"/>
              <w:right w:val="single" w:sz="4" w:space="0" w:color="auto"/>
            </w:tcBorders>
            <w:shd w:val="clear" w:color="auto" w:fill="auto"/>
            <w:noWrap/>
            <w:vAlign w:val="center"/>
            <w:hideMark/>
          </w:tcPr>
          <w:p w14:paraId="1A57B413"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Program Operațional Infrastructură Mare</w:t>
            </w:r>
          </w:p>
        </w:tc>
      </w:tr>
      <w:tr w:rsidR="00271B4A" w:rsidRPr="00E71DFA" w14:paraId="7EB75BA1"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C490860"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POS Mediu</w:t>
            </w:r>
          </w:p>
        </w:tc>
        <w:tc>
          <w:tcPr>
            <w:tcW w:w="7760" w:type="dxa"/>
            <w:tcBorders>
              <w:top w:val="nil"/>
              <w:left w:val="nil"/>
              <w:bottom w:val="single" w:sz="4" w:space="0" w:color="auto"/>
              <w:right w:val="single" w:sz="4" w:space="0" w:color="auto"/>
            </w:tcBorders>
            <w:shd w:val="clear" w:color="auto" w:fill="auto"/>
            <w:noWrap/>
            <w:vAlign w:val="center"/>
            <w:hideMark/>
          </w:tcPr>
          <w:p w14:paraId="18D356D8"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Programul Operațional Sectorial de Mediu</w:t>
            </w:r>
          </w:p>
        </w:tc>
      </w:tr>
      <w:tr w:rsidR="00271B4A" w:rsidRPr="00E71DFA" w14:paraId="45337AB3"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B433469"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REP</w:t>
            </w:r>
          </w:p>
        </w:tc>
        <w:tc>
          <w:tcPr>
            <w:tcW w:w="7760" w:type="dxa"/>
            <w:tcBorders>
              <w:top w:val="nil"/>
              <w:left w:val="nil"/>
              <w:bottom w:val="single" w:sz="4" w:space="0" w:color="auto"/>
              <w:right w:val="single" w:sz="4" w:space="0" w:color="auto"/>
            </w:tcBorders>
            <w:shd w:val="clear" w:color="auto" w:fill="auto"/>
            <w:noWrap/>
            <w:vAlign w:val="center"/>
            <w:hideMark/>
          </w:tcPr>
          <w:p w14:paraId="3C3E82FA"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Răspunderea Extinsă a Producătorului</w:t>
            </w:r>
          </w:p>
        </w:tc>
      </w:tr>
      <w:tr w:rsidR="00271B4A" w:rsidRPr="00E71DFA" w14:paraId="6B4F3DB6"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2F7029C"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SMID</w:t>
            </w:r>
          </w:p>
        </w:tc>
        <w:tc>
          <w:tcPr>
            <w:tcW w:w="7760" w:type="dxa"/>
            <w:tcBorders>
              <w:top w:val="nil"/>
              <w:left w:val="nil"/>
              <w:bottom w:val="single" w:sz="4" w:space="0" w:color="auto"/>
              <w:right w:val="single" w:sz="4" w:space="0" w:color="auto"/>
            </w:tcBorders>
            <w:shd w:val="clear" w:color="auto" w:fill="auto"/>
            <w:noWrap/>
            <w:vAlign w:val="center"/>
            <w:hideMark/>
          </w:tcPr>
          <w:p w14:paraId="392C15DB"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Sistemul de Management Integrat al Deșeurilor</w:t>
            </w:r>
          </w:p>
        </w:tc>
      </w:tr>
      <w:tr w:rsidR="00271B4A" w:rsidRPr="00E71DFA" w14:paraId="1C13C198"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9FF5013"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TMB</w:t>
            </w:r>
          </w:p>
        </w:tc>
        <w:tc>
          <w:tcPr>
            <w:tcW w:w="7760" w:type="dxa"/>
            <w:tcBorders>
              <w:top w:val="nil"/>
              <w:left w:val="nil"/>
              <w:bottom w:val="single" w:sz="4" w:space="0" w:color="auto"/>
              <w:right w:val="single" w:sz="4" w:space="0" w:color="auto"/>
            </w:tcBorders>
            <w:shd w:val="clear" w:color="auto" w:fill="auto"/>
            <w:noWrap/>
            <w:vAlign w:val="center"/>
            <w:hideMark/>
          </w:tcPr>
          <w:p w14:paraId="32AFC48A" w14:textId="77E388DA"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 xml:space="preserve">Tratare </w:t>
            </w:r>
            <w:r w:rsidR="008E3D0A" w:rsidRPr="00E71DFA">
              <w:rPr>
                <w:rFonts w:eastAsia="Times New Roman"/>
                <w:sz w:val="20"/>
                <w:szCs w:val="20"/>
                <w:lang w:val="ro-RO"/>
              </w:rPr>
              <w:t>mecanic</w:t>
            </w:r>
            <w:r w:rsidRPr="00E71DFA">
              <w:rPr>
                <w:rFonts w:eastAsia="Times New Roman"/>
                <w:sz w:val="20"/>
                <w:szCs w:val="20"/>
                <w:lang w:val="ro-RO"/>
              </w:rPr>
              <w:t>-biologică</w:t>
            </w:r>
          </w:p>
        </w:tc>
      </w:tr>
      <w:tr w:rsidR="00271B4A" w:rsidRPr="00E71DFA" w14:paraId="5F00EEAB"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CF6A76E"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TVA</w:t>
            </w:r>
          </w:p>
        </w:tc>
        <w:tc>
          <w:tcPr>
            <w:tcW w:w="7760" w:type="dxa"/>
            <w:tcBorders>
              <w:top w:val="nil"/>
              <w:left w:val="nil"/>
              <w:bottom w:val="single" w:sz="4" w:space="0" w:color="auto"/>
              <w:right w:val="single" w:sz="4" w:space="0" w:color="auto"/>
            </w:tcBorders>
            <w:shd w:val="clear" w:color="auto" w:fill="auto"/>
            <w:noWrap/>
            <w:vAlign w:val="center"/>
            <w:hideMark/>
          </w:tcPr>
          <w:p w14:paraId="5D81FE2D"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Taxa pe valoarea adăugată</w:t>
            </w:r>
          </w:p>
        </w:tc>
      </w:tr>
      <w:tr w:rsidR="00271B4A" w:rsidRPr="00E71DFA" w14:paraId="15EBFF26"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1D10CA8"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UAT</w:t>
            </w:r>
          </w:p>
        </w:tc>
        <w:tc>
          <w:tcPr>
            <w:tcW w:w="7760" w:type="dxa"/>
            <w:tcBorders>
              <w:top w:val="nil"/>
              <w:left w:val="nil"/>
              <w:bottom w:val="single" w:sz="4" w:space="0" w:color="auto"/>
              <w:right w:val="single" w:sz="4" w:space="0" w:color="auto"/>
            </w:tcBorders>
            <w:shd w:val="clear" w:color="auto" w:fill="auto"/>
            <w:noWrap/>
            <w:vAlign w:val="center"/>
            <w:hideMark/>
          </w:tcPr>
          <w:p w14:paraId="0BDF7083"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Unitate administrativ-teritorială</w:t>
            </w:r>
          </w:p>
        </w:tc>
      </w:tr>
      <w:tr w:rsidR="00271B4A" w:rsidRPr="00E71DFA" w14:paraId="1C34DCEB" w14:textId="77777777"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9A81911"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UCI</w:t>
            </w:r>
          </w:p>
        </w:tc>
        <w:tc>
          <w:tcPr>
            <w:tcW w:w="7760" w:type="dxa"/>
            <w:tcBorders>
              <w:top w:val="nil"/>
              <w:left w:val="nil"/>
              <w:bottom w:val="single" w:sz="4" w:space="0" w:color="auto"/>
              <w:right w:val="single" w:sz="4" w:space="0" w:color="auto"/>
            </w:tcBorders>
            <w:shd w:val="clear" w:color="auto" w:fill="auto"/>
            <w:noWrap/>
            <w:vAlign w:val="center"/>
            <w:hideMark/>
          </w:tcPr>
          <w:p w14:paraId="60D666DB" w14:textId="77777777"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Unități de compostare individuală</w:t>
            </w:r>
          </w:p>
        </w:tc>
      </w:tr>
    </w:tbl>
    <w:p w14:paraId="330BD26D" w14:textId="77777777" w:rsidR="00271B4A" w:rsidRPr="00E71DFA" w:rsidRDefault="00271B4A" w:rsidP="00271B4A">
      <w:pPr>
        <w:spacing w:before="120" w:after="120" w:line="240" w:lineRule="auto"/>
        <w:jc w:val="both"/>
        <w:rPr>
          <w:sz w:val="24"/>
          <w:lang w:val="ro-RO"/>
        </w:rPr>
      </w:pPr>
    </w:p>
    <w:p w14:paraId="1949CD6C" w14:textId="63A73AF2" w:rsidR="00271B4A" w:rsidRPr="00E71DFA" w:rsidRDefault="00271B4A">
      <w:pPr>
        <w:rPr>
          <w:lang w:val="ro-RO"/>
        </w:rPr>
      </w:pPr>
      <w:r w:rsidRPr="00E71DFA">
        <w:rPr>
          <w:lang w:val="ro-RO"/>
        </w:rPr>
        <w:br w:type="page"/>
      </w:r>
    </w:p>
    <w:p w14:paraId="218D4C14" w14:textId="68576FB0" w:rsidR="00271B4A" w:rsidRPr="00E71DFA" w:rsidRDefault="00271B4A">
      <w:pPr>
        <w:rPr>
          <w:lang w:val="ro-RO"/>
        </w:rPr>
      </w:pPr>
    </w:p>
    <w:p w14:paraId="1ADA6205" w14:textId="77777777" w:rsidR="005F7413" w:rsidRPr="00E71DFA" w:rsidRDefault="005F7413" w:rsidP="005F7413">
      <w:pPr>
        <w:pStyle w:val="Titlu1"/>
        <w:rPr>
          <w:rFonts w:ascii="Arial" w:hAnsi="Arial" w:cs="Arial"/>
          <w:lang w:val="ro-RO"/>
        </w:rPr>
      </w:pPr>
      <w:r w:rsidRPr="00E71DFA">
        <w:rPr>
          <w:rFonts w:ascii="Arial" w:hAnsi="Arial" w:cs="Arial"/>
          <w:lang w:val="ro-RO"/>
        </w:rPr>
        <w:t xml:space="preserve">1.  DATE GENERALE </w:t>
      </w:r>
    </w:p>
    <w:p w14:paraId="46EF21D3" w14:textId="179BCDA1" w:rsidR="005F7413" w:rsidRPr="00E71DFA" w:rsidRDefault="005F7413" w:rsidP="005F7413">
      <w:pPr>
        <w:widowControl w:val="0"/>
        <w:autoSpaceDE w:val="0"/>
        <w:autoSpaceDN w:val="0"/>
        <w:adjustRightInd w:val="0"/>
        <w:spacing w:before="121" w:after="0" w:line="280" w:lineRule="exact"/>
        <w:ind w:right="49"/>
        <w:jc w:val="both"/>
        <w:rPr>
          <w:color w:val="000000"/>
          <w:spacing w:val="-1"/>
          <w:sz w:val="20"/>
          <w:szCs w:val="20"/>
          <w:lang w:val="ro-RO"/>
        </w:rPr>
      </w:pPr>
      <w:r w:rsidRPr="00E71DFA">
        <w:rPr>
          <w:color w:val="000000"/>
          <w:sz w:val="20"/>
          <w:szCs w:val="20"/>
          <w:lang w:val="ro-RO"/>
        </w:rPr>
        <w:t xml:space="preserve">Elaborarea Regulamentului de salubrizare este o </w:t>
      </w:r>
      <w:r w:rsidR="00E71DFA" w:rsidRPr="00E71DFA">
        <w:rPr>
          <w:color w:val="000000"/>
          <w:sz w:val="20"/>
          <w:szCs w:val="20"/>
          <w:lang w:val="ro-RO"/>
        </w:rPr>
        <w:t>obligație</w:t>
      </w:r>
      <w:r w:rsidRPr="00E71DFA">
        <w:rPr>
          <w:color w:val="000000"/>
          <w:sz w:val="20"/>
          <w:szCs w:val="20"/>
          <w:lang w:val="ro-RO"/>
        </w:rPr>
        <w:t xml:space="preserve"> impusă de Legea 51/2006 -</w:t>
      </w:r>
      <w:r w:rsidRPr="00E71DFA">
        <w:rPr>
          <w:color w:val="000000"/>
          <w:sz w:val="20"/>
          <w:szCs w:val="20"/>
          <w:lang w:val="ro-RO"/>
        </w:rPr>
        <w:br/>
      </w:r>
      <w:r w:rsidRPr="00E71DFA">
        <w:rPr>
          <w:color w:val="000000"/>
          <w:spacing w:val="-1"/>
          <w:sz w:val="20"/>
          <w:szCs w:val="20"/>
          <w:lang w:val="ro-RO"/>
        </w:rPr>
        <w:t xml:space="preserve">Legea serviciilor comunitare de </w:t>
      </w:r>
      <w:r w:rsidR="00E71DFA" w:rsidRPr="00E71DFA">
        <w:rPr>
          <w:color w:val="000000"/>
          <w:spacing w:val="-1"/>
          <w:sz w:val="20"/>
          <w:szCs w:val="20"/>
          <w:lang w:val="ro-RO"/>
        </w:rPr>
        <w:t>utilități</w:t>
      </w:r>
      <w:r w:rsidRPr="00E71DFA">
        <w:rPr>
          <w:color w:val="000000"/>
          <w:spacing w:val="-1"/>
          <w:sz w:val="20"/>
          <w:szCs w:val="20"/>
          <w:lang w:val="ro-RO"/>
        </w:rPr>
        <w:t xml:space="preserve"> publice. </w:t>
      </w:r>
    </w:p>
    <w:p w14:paraId="5EF1647B" w14:textId="2CE9D14D" w:rsidR="005F7413" w:rsidRPr="00E71DFA" w:rsidRDefault="005F7413" w:rsidP="005F7413">
      <w:pPr>
        <w:widowControl w:val="0"/>
        <w:tabs>
          <w:tab w:val="left" w:pos="9072"/>
        </w:tabs>
        <w:autoSpaceDE w:val="0"/>
        <w:autoSpaceDN w:val="0"/>
        <w:adjustRightInd w:val="0"/>
        <w:spacing w:before="104" w:after="0" w:line="276" w:lineRule="exact"/>
        <w:ind w:right="49"/>
        <w:jc w:val="both"/>
        <w:rPr>
          <w:color w:val="000000"/>
          <w:w w:val="102"/>
          <w:sz w:val="20"/>
          <w:szCs w:val="20"/>
          <w:lang w:val="ro-RO"/>
        </w:rPr>
      </w:pPr>
      <w:r w:rsidRPr="00E71DFA">
        <w:rPr>
          <w:color w:val="000000"/>
          <w:spacing w:val="-1"/>
          <w:sz w:val="20"/>
          <w:szCs w:val="20"/>
          <w:lang w:val="ro-RO"/>
        </w:rPr>
        <w:t xml:space="preserve">Art. 30 alin. (1) din Legea 51/2006 prevede ca organizarea </w:t>
      </w:r>
      <w:r w:rsidR="008E3D0A" w:rsidRPr="00E71DFA">
        <w:rPr>
          <w:color w:val="000000"/>
          <w:spacing w:val="-1"/>
          <w:sz w:val="20"/>
          <w:szCs w:val="20"/>
          <w:lang w:val="ro-RO"/>
        </w:rPr>
        <w:t>și</w:t>
      </w:r>
      <w:r w:rsidRPr="00E71DFA">
        <w:rPr>
          <w:color w:val="000000"/>
          <w:spacing w:val="-1"/>
          <w:sz w:val="20"/>
          <w:szCs w:val="20"/>
          <w:lang w:val="ro-RO"/>
        </w:rPr>
        <w:t xml:space="preserve"> </w:t>
      </w:r>
      <w:r w:rsidR="00E71DFA" w:rsidRPr="00E71DFA">
        <w:rPr>
          <w:color w:val="000000"/>
          <w:spacing w:val="-1"/>
          <w:sz w:val="20"/>
          <w:szCs w:val="20"/>
          <w:lang w:val="ro-RO"/>
        </w:rPr>
        <w:t>desfășurarea</w:t>
      </w:r>
      <w:r w:rsidRPr="00E71DFA">
        <w:rPr>
          <w:color w:val="000000"/>
          <w:spacing w:val="-1"/>
          <w:sz w:val="20"/>
          <w:szCs w:val="20"/>
          <w:lang w:val="ro-RO"/>
        </w:rPr>
        <w:t xml:space="preserve"> procedurilor </w:t>
      </w:r>
      <w:r w:rsidRPr="00E71DFA">
        <w:rPr>
          <w:color w:val="000000"/>
          <w:sz w:val="20"/>
          <w:szCs w:val="20"/>
          <w:lang w:val="ro-RO"/>
        </w:rPr>
        <w:t xml:space="preserve">de atribuire a contractului de delegare a gestiunii pentru serviciile de </w:t>
      </w:r>
      <w:r w:rsidR="00E71DFA" w:rsidRPr="00E71DFA">
        <w:rPr>
          <w:color w:val="000000"/>
          <w:sz w:val="20"/>
          <w:szCs w:val="20"/>
          <w:lang w:val="ro-RO"/>
        </w:rPr>
        <w:t>utilități</w:t>
      </w:r>
      <w:r w:rsidRPr="00E71DFA">
        <w:rPr>
          <w:color w:val="000000"/>
          <w:sz w:val="20"/>
          <w:szCs w:val="20"/>
          <w:lang w:val="ro-RO"/>
        </w:rPr>
        <w:t xml:space="preserve"> publice se fac  în  baza  unei  </w:t>
      </w:r>
      <w:r w:rsidR="00E71DFA" w:rsidRPr="00E71DFA">
        <w:rPr>
          <w:color w:val="000000"/>
          <w:sz w:val="20"/>
          <w:szCs w:val="20"/>
          <w:lang w:val="ro-RO"/>
        </w:rPr>
        <w:t>documentații</w:t>
      </w:r>
      <w:r w:rsidRPr="00E71DFA">
        <w:rPr>
          <w:color w:val="000000"/>
          <w:sz w:val="20"/>
          <w:szCs w:val="20"/>
          <w:lang w:val="ro-RO"/>
        </w:rPr>
        <w:t xml:space="preserve">  de  atribuire  elaborate  de  delegatar,  după  caz,  în </w:t>
      </w:r>
      <w:r w:rsidRPr="00E71DFA">
        <w:rPr>
          <w:color w:val="000000"/>
          <w:w w:val="104"/>
          <w:sz w:val="20"/>
          <w:szCs w:val="20"/>
          <w:lang w:val="ro-RO"/>
        </w:rPr>
        <w:t xml:space="preserve">conformitate cu Legea nr.  98/2016 privind </w:t>
      </w:r>
      <w:r w:rsidR="00E71DFA" w:rsidRPr="00E71DFA">
        <w:rPr>
          <w:color w:val="000000"/>
          <w:w w:val="104"/>
          <w:sz w:val="20"/>
          <w:szCs w:val="20"/>
          <w:lang w:val="ro-RO"/>
        </w:rPr>
        <w:t>achizițiile</w:t>
      </w:r>
      <w:r w:rsidRPr="00E71DFA">
        <w:rPr>
          <w:color w:val="000000"/>
          <w:w w:val="104"/>
          <w:sz w:val="20"/>
          <w:szCs w:val="20"/>
          <w:lang w:val="ro-RO"/>
        </w:rPr>
        <w:t xml:space="preserve"> publice, cu Legea nr.  99/2016 </w:t>
      </w:r>
      <w:r w:rsidRPr="00E71DFA">
        <w:rPr>
          <w:color w:val="000000"/>
          <w:w w:val="102"/>
          <w:sz w:val="20"/>
          <w:szCs w:val="20"/>
          <w:lang w:val="ro-RO"/>
        </w:rPr>
        <w:t xml:space="preserve">privind </w:t>
      </w:r>
      <w:r w:rsidR="00E71DFA" w:rsidRPr="00E71DFA">
        <w:rPr>
          <w:color w:val="000000"/>
          <w:w w:val="102"/>
          <w:sz w:val="20"/>
          <w:szCs w:val="20"/>
          <w:lang w:val="ro-RO"/>
        </w:rPr>
        <w:t>achizițiile</w:t>
      </w:r>
      <w:r w:rsidRPr="00E71DFA">
        <w:rPr>
          <w:color w:val="000000"/>
          <w:w w:val="102"/>
          <w:sz w:val="20"/>
          <w:szCs w:val="20"/>
          <w:lang w:val="ro-RO"/>
        </w:rPr>
        <w:t xml:space="preserve"> sectoriale </w:t>
      </w:r>
      <w:r w:rsidR="008E3D0A" w:rsidRPr="00E71DFA">
        <w:rPr>
          <w:color w:val="000000"/>
          <w:w w:val="102"/>
          <w:sz w:val="20"/>
          <w:szCs w:val="20"/>
          <w:lang w:val="ro-RO"/>
        </w:rPr>
        <w:t>și</w:t>
      </w:r>
      <w:r w:rsidRPr="00E71DFA">
        <w:rPr>
          <w:color w:val="000000"/>
          <w:w w:val="102"/>
          <w:sz w:val="20"/>
          <w:szCs w:val="20"/>
          <w:lang w:val="ro-RO"/>
        </w:rPr>
        <w:t xml:space="preserve"> cu Legea nr. 100/2016 privind concesiunile de lucrări </w:t>
      </w:r>
      <w:r w:rsidR="008E3D0A" w:rsidRPr="00E71DFA">
        <w:rPr>
          <w:color w:val="000000"/>
          <w:w w:val="102"/>
          <w:sz w:val="20"/>
          <w:szCs w:val="20"/>
          <w:lang w:val="ro-RO"/>
        </w:rPr>
        <w:t>și</w:t>
      </w:r>
      <w:r w:rsidRPr="00E71DFA">
        <w:rPr>
          <w:color w:val="000000"/>
          <w:w w:val="102"/>
          <w:sz w:val="20"/>
          <w:szCs w:val="20"/>
          <w:lang w:val="ro-RO"/>
        </w:rPr>
        <w:t xml:space="preserve"> concesiunile de servicii </w:t>
      </w:r>
    </w:p>
    <w:p w14:paraId="6DA8B1CD" w14:textId="7B4EB402" w:rsidR="005F7413" w:rsidRPr="00E71DFA" w:rsidRDefault="005F7413" w:rsidP="005F7413">
      <w:pPr>
        <w:widowControl w:val="0"/>
        <w:autoSpaceDE w:val="0"/>
        <w:autoSpaceDN w:val="0"/>
        <w:adjustRightInd w:val="0"/>
        <w:spacing w:before="121" w:after="0" w:line="280" w:lineRule="exact"/>
        <w:ind w:right="49"/>
        <w:jc w:val="both"/>
        <w:rPr>
          <w:color w:val="000000"/>
          <w:spacing w:val="-3"/>
          <w:sz w:val="20"/>
          <w:szCs w:val="20"/>
          <w:lang w:val="ro-RO"/>
        </w:rPr>
      </w:pPr>
      <w:r w:rsidRPr="00E71DFA">
        <w:rPr>
          <w:color w:val="000000"/>
          <w:sz w:val="20"/>
          <w:szCs w:val="20"/>
          <w:lang w:val="ro-RO"/>
        </w:rPr>
        <w:t xml:space="preserve">Conform </w:t>
      </w:r>
      <w:r w:rsidR="00E71DFA" w:rsidRPr="00E71DFA">
        <w:rPr>
          <w:color w:val="000000"/>
          <w:sz w:val="20"/>
          <w:szCs w:val="20"/>
          <w:lang w:val="ro-RO"/>
        </w:rPr>
        <w:t>aceluiași</w:t>
      </w:r>
      <w:r w:rsidRPr="00E71DFA">
        <w:rPr>
          <w:color w:val="000000"/>
          <w:sz w:val="20"/>
          <w:szCs w:val="20"/>
          <w:lang w:val="ro-RO"/>
        </w:rPr>
        <w:t xml:space="preserve"> articol, alin (5), </w:t>
      </w:r>
      <w:r w:rsidR="008E3D0A" w:rsidRPr="00E71DFA">
        <w:rPr>
          <w:color w:val="000000"/>
          <w:sz w:val="20"/>
          <w:szCs w:val="20"/>
          <w:lang w:val="ro-RO"/>
        </w:rPr>
        <w:t>documentația</w:t>
      </w:r>
      <w:r w:rsidRPr="00E71DFA">
        <w:rPr>
          <w:color w:val="000000"/>
          <w:sz w:val="20"/>
          <w:szCs w:val="20"/>
          <w:lang w:val="ro-RO"/>
        </w:rPr>
        <w:t xml:space="preserve"> de atribuire include în mod obligatoriu </w:t>
      </w:r>
      <w:r w:rsidRPr="00E71DFA">
        <w:rPr>
          <w:color w:val="000000"/>
          <w:spacing w:val="-2"/>
          <w:sz w:val="20"/>
          <w:szCs w:val="20"/>
          <w:lang w:val="ro-RO"/>
        </w:rPr>
        <w:t xml:space="preserve">următoarele:  regulamentul  serviciului,  caietul  de  sarcini  al  serviciului  </w:t>
      </w:r>
      <w:r w:rsidR="008E3D0A" w:rsidRPr="00E71DFA">
        <w:rPr>
          <w:color w:val="000000"/>
          <w:spacing w:val="-2"/>
          <w:sz w:val="20"/>
          <w:szCs w:val="20"/>
          <w:lang w:val="ro-RO"/>
        </w:rPr>
        <w:t>și</w:t>
      </w:r>
      <w:r w:rsidRPr="00E71DFA">
        <w:rPr>
          <w:color w:val="000000"/>
          <w:spacing w:val="-2"/>
          <w:sz w:val="20"/>
          <w:szCs w:val="20"/>
          <w:lang w:val="ro-RO"/>
        </w:rPr>
        <w:t xml:space="preserve">  criteriile  de </w:t>
      </w:r>
      <w:r w:rsidR="00E71DFA" w:rsidRPr="00E71DFA">
        <w:rPr>
          <w:color w:val="000000"/>
          <w:spacing w:val="-3"/>
          <w:sz w:val="20"/>
          <w:szCs w:val="20"/>
          <w:lang w:val="ro-RO"/>
        </w:rPr>
        <w:t>selecție</w:t>
      </w:r>
      <w:r w:rsidRPr="00E71DFA">
        <w:rPr>
          <w:color w:val="000000"/>
          <w:spacing w:val="-3"/>
          <w:sz w:val="20"/>
          <w:szCs w:val="20"/>
          <w:lang w:val="ro-RO"/>
        </w:rPr>
        <w:t xml:space="preserve"> specifice serviciului delegat. </w:t>
      </w:r>
    </w:p>
    <w:p w14:paraId="7BB9ED9F" w14:textId="20B463EF" w:rsidR="005F7413" w:rsidRPr="00E71DFA" w:rsidRDefault="005F7413" w:rsidP="005F7413">
      <w:pPr>
        <w:widowControl w:val="0"/>
        <w:autoSpaceDE w:val="0"/>
        <w:autoSpaceDN w:val="0"/>
        <w:adjustRightInd w:val="0"/>
        <w:spacing w:before="125" w:after="0" w:line="275" w:lineRule="exact"/>
        <w:ind w:right="49"/>
        <w:jc w:val="both"/>
        <w:rPr>
          <w:color w:val="000000"/>
          <w:spacing w:val="-1"/>
          <w:sz w:val="20"/>
          <w:szCs w:val="20"/>
          <w:lang w:val="ro-RO"/>
        </w:rPr>
      </w:pPr>
      <w:r w:rsidRPr="00E71DFA">
        <w:rPr>
          <w:color w:val="000000"/>
          <w:w w:val="102"/>
          <w:sz w:val="20"/>
          <w:szCs w:val="20"/>
          <w:lang w:val="ro-RO"/>
        </w:rPr>
        <w:t xml:space="preserve">De asemenea, conform art. 29, alin. (10) lit. b, Regulamentul serviciului este anexă a </w:t>
      </w:r>
      <w:r w:rsidRPr="00E71DFA">
        <w:rPr>
          <w:color w:val="000000"/>
          <w:sz w:val="20"/>
          <w:szCs w:val="20"/>
          <w:lang w:val="ro-RO"/>
        </w:rPr>
        <w:t xml:space="preserve">Contractului  delegare  a  gestiunii,  care  va  fi  avizat  de  </w:t>
      </w:r>
      <w:r w:rsidR="00E71DFA" w:rsidRPr="00E71DFA">
        <w:rPr>
          <w:color w:val="000000"/>
          <w:sz w:val="20"/>
          <w:szCs w:val="20"/>
          <w:lang w:val="ro-RO"/>
        </w:rPr>
        <w:t>autoritățile</w:t>
      </w:r>
      <w:r w:rsidRPr="00E71DFA">
        <w:rPr>
          <w:color w:val="000000"/>
          <w:sz w:val="20"/>
          <w:szCs w:val="20"/>
          <w:lang w:val="ro-RO"/>
        </w:rPr>
        <w:t xml:space="preserve">  deliberative  ale </w:t>
      </w:r>
      <w:r w:rsidR="00E71DFA" w:rsidRPr="00E71DFA">
        <w:rPr>
          <w:color w:val="000000"/>
          <w:sz w:val="20"/>
          <w:szCs w:val="20"/>
          <w:lang w:val="ro-RO"/>
        </w:rPr>
        <w:t>unităților</w:t>
      </w:r>
      <w:r w:rsidRPr="00E71DFA">
        <w:rPr>
          <w:color w:val="000000"/>
          <w:sz w:val="20"/>
          <w:szCs w:val="20"/>
          <w:lang w:val="ro-RO"/>
        </w:rPr>
        <w:t xml:space="preserve"> administrativ-teritoriale </w:t>
      </w:r>
      <w:r w:rsidR="008E3D0A" w:rsidRPr="00E71DFA">
        <w:rPr>
          <w:color w:val="000000"/>
          <w:sz w:val="20"/>
          <w:szCs w:val="20"/>
          <w:lang w:val="ro-RO"/>
        </w:rPr>
        <w:t>și</w:t>
      </w:r>
      <w:r w:rsidRPr="00E71DFA">
        <w:rPr>
          <w:color w:val="000000"/>
          <w:sz w:val="20"/>
          <w:szCs w:val="20"/>
          <w:lang w:val="ro-RO"/>
        </w:rPr>
        <w:t xml:space="preserve"> va fi aprobat de </w:t>
      </w:r>
      <w:r w:rsidR="00E71DFA" w:rsidRPr="00E71DFA">
        <w:rPr>
          <w:color w:val="000000"/>
          <w:sz w:val="20"/>
          <w:szCs w:val="20"/>
          <w:lang w:val="ro-RO"/>
        </w:rPr>
        <w:t>Adunările</w:t>
      </w:r>
      <w:r w:rsidRPr="00E71DFA">
        <w:rPr>
          <w:color w:val="000000"/>
          <w:sz w:val="20"/>
          <w:szCs w:val="20"/>
          <w:lang w:val="ro-RO"/>
        </w:rPr>
        <w:t xml:space="preserve"> Generale ale </w:t>
      </w:r>
      <w:r w:rsidR="00E71DFA" w:rsidRPr="00E71DFA">
        <w:rPr>
          <w:color w:val="000000"/>
          <w:sz w:val="20"/>
          <w:szCs w:val="20"/>
          <w:lang w:val="ro-RO"/>
        </w:rPr>
        <w:t>asociațiilor</w:t>
      </w:r>
      <w:r w:rsidRPr="00E71DFA">
        <w:rPr>
          <w:color w:val="000000"/>
          <w:sz w:val="20"/>
          <w:szCs w:val="20"/>
          <w:lang w:val="ro-RO"/>
        </w:rPr>
        <w:t xml:space="preserve"> de dezvoltare intercomunitară, în numele </w:t>
      </w:r>
      <w:r w:rsidR="008E3D0A" w:rsidRPr="00E71DFA">
        <w:rPr>
          <w:color w:val="000000"/>
          <w:sz w:val="20"/>
          <w:szCs w:val="20"/>
          <w:lang w:val="ro-RO"/>
        </w:rPr>
        <w:t>și</w:t>
      </w:r>
      <w:r w:rsidRPr="00E71DFA">
        <w:rPr>
          <w:color w:val="000000"/>
          <w:sz w:val="20"/>
          <w:szCs w:val="20"/>
          <w:lang w:val="ro-RO"/>
        </w:rPr>
        <w:t xml:space="preserve"> pe seama </w:t>
      </w:r>
      <w:r w:rsidR="00E71DFA" w:rsidRPr="00E71DFA">
        <w:rPr>
          <w:color w:val="000000"/>
          <w:sz w:val="20"/>
          <w:szCs w:val="20"/>
          <w:lang w:val="ro-RO"/>
        </w:rPr>
        <w:t>unităților</w:t>
      </w:r>
      <w:r w:rsidRPr="00E71DFA">
        <w:rPr>
          <w:color w:val="000000"/>
          <w:sz w:val="20"/>
          <w:szCs w:val="20"/>
          <w:lang w:val="ro-RO"/>
        </w:rPr>
        <w:t xml:space="preserve"> administrativ-teritoriale </w:t>
      </w:r>
      <w:r w:rsidRPr="00E71DFA">
        <w:rPr>
          <w:color w:val="000000"/>
          <w:spacing w:val="-1"/>
          <w:sz w:val="20"/>
          <w:szCs w:val="20"/>
          <w:lang w:val="ro-RO"/>
        </w:rPr>
        <w:t xml:space="preserve">membre, în baza mandatului acestora conform art. 22 alin. (4). </w:t>
      </w:r>
    </w:p>
    <w:p w14:paraId="26DDD92F" w14:textId="2385A727" w:rsidR="005F7413" w:rsidRPr="00E71DFA" w:rsidRDefault="005F7413" w:rsidP="005F7413">
      <w:pPr>
        <w:widowControl w:val="0"/>
        <w:autoSpaceDE w:val="0"/>
        <w:autoSpaceDN w:val="0"/>
        <w:adjustRightInd w:val="0"/>
        <w:spacing w:before="125" w:after="0" w:line="276" w:lineRule="exact"/>
        <w:ind w:left="1418" w:right="49"/>
        <w:jc w:val="both"/>
        <w:rPr>
          <w:color w:val="000000"/>
          <w:spacing w:val="-2"/>
          <w:sz w:val="20"/>
          <w:szCs w:val="20"/>
          <w:lang w:val="ro-RO"/>
        </w:rPr>
      </w:pPr>
      <w:r w:rsidRPr="00E71DFA">
        <w:rPr>
          <w:color w:val="000000"/>
          <w:spacing w:val="-2"/>
          <w:sz w:val="20"/>
          <w:szCs w:val="20"/>
          <w:lang w:val="ro-RO"/>
        </w:rPr>
        <w:t xml:space="preserve">La elaborarea prezentului Regulament de salubrizare s-a </w:t>
      </w:r>
      <w:r w:rsidR="00E71DFA" w:rsidRPr="00E71DFA">
        <w:rPr>
          <w:color w:val="000000"/>
          <w:spacing w:val="-2"/>
          <w:sz w:val="20"/>
          <w:szCs w:val="20"/>
          <w:lang w:val="ro-RO"/>
        </w:rPr>
        <w:t>ținut</w:t>
      </w:r>
      <w:r w:rsidRPr="00E71DFA">
        <w:rPr>
          <w:color w:val="000000"/>
          <w:spacing w:val="-2"/>
          <w:sz w:val="20"/>
          <w:szCs w:val="20"/>
          <w:lang w:val="ro-RO"/>
        </w:rPr>
        <w:t xml:space="preserve"> seama de: </w:t>
      </w:r>
    </w:p>
    <w:p w14:paraId="27E1B39F" w14:textId="53B3607D" w:rsidR="005F7413" w:rsidRPr="00E71DFA" w:rsidRDefault="005F7413" w:rsidP="005A7010">
      <w:pPr>
        <w:pStyle w:val="Listparagraf"/>
        <w:widowControl w:val="0"/>
        <w:numPr>
          <w:ilvl w:val="0"/>
          <w:numId w:val="2"/>
        </w:numPr>
        <w:autoSpaceDE w:val="0"/>
        <w:autoSpaceDN w:val="0"/>
        <w:adjustRightInd w:val="0"/>
        <w:spacing w:before="124" w:after="0" w:line="276" w:lineRule="exact"/>
        <w:ind w:right="49"/>
        <w:jc w:val="both"/>
        <w:rPr>
          <w:color w:val="000000"/>
          <w:spacing w:val="-2"/>
          <w:sz w:val="20"/>
          <w:szCs w:val="20"/>
          <w:lang w:val="ro-RO"/>
        </w:rPr>
      </w:pPr>
      <w:r w:rsidRPr="00E71DFA">
        <w:rPr>
          <w:color w:val="000000"/>
          <w:spacing w:val="-2"/>
          <w:sz w:val="20"/>
          <w:szCs w:val="20"/>
          <w:lang w:val="ro-RO"/>
        </w:rPr>
        <w:t xml:space="preserve">Legea 101/2006 a serviciilor de salubrizare a </w:t>
      </w:r>
      <w:r w:rsidR="008E3D0A" w:rsidRPr="00E71DFA">
        <w:rPr>
          <w:color w:val="000000"/>
          <w:spacing w:val="-2"/>
          <w:sz w:val="20"/>
          <w:szCs w:val="20"/>
          <w:lang w:val="ro-RO"/>
        </w:rPr>
        <w:t>localităților</w:t>
      </w:r>
      <w:r w:rsidRPr="00E71DFA">
        <w:rPr>
          <w:color w:val="000000"/>
          <w:spacing w:val="-2"/>
          <w:sz w:val="20"/>
          <w:szCs w:val="20"/>
          <w:lang w:val="ro-RO"/>
        </w:rPr>
        <w:t xml:space="preserve">, republicată; </w:t>
      </w:r>
    </w:p>
    <w:p w14:paraId="0EA35F83" w14:textId="77777777" w:rsidR="005F7413" w:rsidRPr="00E71DFA" w:rsidRDefault="005F7413" w:rsidP="005A7010">
      <w:pPr>
        <w:pStyle w:val="Listparagraf"/>
        <w:widowControl w:val="0"/>
        <w:numPr>
          <w:ilvl w:val="0"/>
          <w:numId w:val="2"/>
        </w:numPr>
        <w:autoSpaceDE w:val="0"/>
        <w:autoSpaceDN w:val="0"/>
        <w:adjustRightInd w:val="0"/>
        <w:spacing w:before="26" w:after="0" w:line="420" w:lineRule="exact"/>
        <w:ind w:right="49"/>
        <w:jc w:val="both"/>
        <w:rPr>
          <w:color w:val="000000"/>
          <w:spacing w:val="-3"/>
          <w:sz w:val="20"/>
          <w:szCs w:val="20"/>
          <w:lang w:val="ro-RO"/>
        </w:rPr>
      </w:pPr>
      <w:r w:rsidRPr="00E71DFA">
        <w:rPr>
          <w:color w:val="000000"/>
          <w:spacing w:val="-2"/>
          <w:sz w:val="20"/>
          <w:szCs w:val="20"/>
          <w:lang w:val="ro-RO"/>
        </w:rPr>
        <w:t xml:space="preserve">Regulamentul-cadru de salubrizare, adoptat prin Ordinul ANRSC 82/2015 </w:t>
      </w:r>
    </w:p>
    <w:p w14:paraId="18B4A28C" w14:textId="2F49543C" w:rsidR="005F7413" w:rsidRPr="00E71DFA" w:rsidRDefault="005F7413" w:rsidP="005A7010">
      <w:pPr>
        <w:pStyle w:val="Listparagraf"/>
        <w:widowControl w:val="0"/>
        <w:numPr>
          <w:ilvl w:val="0"/>
          <w:numId w:val="2"/>
        </w:numPr>
        <w:autoSpaceDE w:val="0"/>
        <w:autoSpaceDN w:val="0"/>
        <w:adjustRightInd w:val="0"/>
        <w:spacing w:before="26" w:after="0" w:line="420" w:lineRule="exact"/>
        <w:ind w:right="49"/>
        <w:jc w:val="both"/>
        <w:rPr>
          <w:color w:val="000000"/>
          <w:spacing w:val="-3"/>
          <w:sz w:val="20"/>
          <w:szCs w:val="20"/>
          <w:lang w:val="ro-RO"/>
        </w:rPr>
      </w:pPr>
      <w:r w:rsidRPr="00E71DFA">
        <w:rPr>
          <w:color w:val="000000"/>
          <w:spacing w:val="-3"/>
          <w:sz w:val="20"/>
          <w:szCs w:val="20"/>
          <w:lang w:val="ro-RO"/>
        </w:rPr>
        <w:t xml:space="preserve"> </w:t>
      </w:r>
      <w:r w:rsidR="001E41AC">
        <w:rPr>
          <w:sz w:val="20"/>
          <w:szCs w:val="20"/>
          <w:lang w:val="ro-RO"/>
        </w:rPr>
        <w:t>Ordonata 92/2021</w:t>
      </w:r>
      <w:r w:rsidR="001E41AC" w:rsidRPr="00E71DFA">
        <w:rPr>
          <w:sz w:val="20"/>
          <w:szCs w:val="20"/>
          <w:lang w:val="ro-RO"/>
        </w:rPr>
        <w:t xml:space="preserve"> </w:t>
      </w:r>
      <w:r w:rsidRPr="00E71DFA">
        <w:rPr>
          <w:color w:val="000000"/>
          <w:spacing w:val="-3"/>
          <w:sz w:val="20"/>
          <w:szCs w:val="20"/>
          <w:lang w:val="ro-RO"/>
        </w:rPr>
        <w:t xml:space="preserve">privind regimul </w:t>
      </w:r>
      <w:r w:rsidR="008E3D0A" w:rsidRPr="00E71DFA">
        <w:rPr>
          <w:color w:val="000000"/>
          <w:spacing w:val="-3"/>
          <w:sz w:val="20"/>
          <w:szCs w:val="20"/>
          <w:lang w:val="ro-RO"/>
        </w:rPr>
        <w:t>deșeurilor</w:t>
      </w:r>
      <w:r w:rsidRPr="00E71DFA">
        <w:rPr>
          <w:color w:val="000000"/>
          <w:spacing w:val="-3"/>
          <w:sz w:val="20"/>
          <w:szCs w:val="20"/>
          <w:lang w:val="ro-RO"/>
        </w:rPr>
        <w:t xml:space="preserve">; </w:t>
      </w:r>
    </w:p>
    <w:p w14:paraId="64CC88C8" w14:textId="391FEF54" w:rsidR="005F7413" w:rsidRPr="00E71DFA" w:rsidRDefault="005F7413" w:rsidP="005F7413">
      <w:pPr>
        <w:pStyle w:val="Listparagraf"/>
        <w:widowControl w:val="0"/>
        <w:numPr>
          <w:ilvl w:val="0"/>
          <w:numId w:val="1"/>
        </w:numPr>
        <w:tabs>
          <w:tab w:val="left" w:pos="2126"/>
        </w:tabs>
        <w:autoSpaceDE w:val="0"/>
        <w:autoSpaceDN w:val="0"/>
        <w:adjustRightInd w:val="0"/>
        <w:spacing w:before="96" w:after="0" w:line="280" w:lineRule="exact"/>
        <w:ind w:right="49"/>
        <w:jc w:val="both"/>
        <w:rPr>
          <w:color w:val="000000"/>
          <w:spacing w:val="-3"/>
          <w:sz w:val="20"/>
          <w:szCs w:val="20"/>
          <w:lang w:val="ro-RO"/>
        </w:rPr>
      </w:pPr>
      <w:r w:rsidRPr="00E71DFA">
        <w:rPr>
          <w:color w:val="000000"/>
          <w:spacing w:val="-2"/>
          <w:sz w:val="20"/>
          <w:szCs w:val="20"/>
          <w:lang w:val="ro-RO"/>
        </w:rPr>
        <w:t xml:space="preserve">Legea 249/2015 privind modalitatea de gestionare a ambalajelor si a </w:t>
      </w:r>
      <w:r w:rsidR="008E3D0A" w:rsidRPr="00E71DFA">
        <w:rPr>
          <w:color w:val="000000"/>
          <w:spacing w:val="-2"/>
          <w:sz w:val="20"/>
          <w:szCs w:val="20"/>
          <w:lang w:val="ro-RO"/>
        </w:rPr>
        <w:t>deșeurilor</w:t>
      </w:r>
      <w:r w:rsidRPr="00E71DFA">
        <w:rPr>
          <w:color w:val="000000"/>
          <w:spacing w:val="-2"/>
          <w:sz w:val="20"/>
          <w:szCs w:val="20"/>
          <w:lang w:val="ro-RO"/>
        </w:rPr>
        <w:t xml:space="preserve"> </w:t>
      </w:r>
      <w:r w:rsidRPr="00E71DFA">
        <w:rPr>
          <w:color w:val="000000"/>
          <w:spacing w:val="-2"/>
          <w:sz w:val="20"/>
          <w:szCs w:val="20"/>
          <w:lang w:val="ro-RO"/>
        </w:rPr>
        <w:tab/>
      </w:r>
      <w:r w:rsidRPr="00E71DFA">
        <w:rPr>
          <w:color w:val="000000"/>
          <w:spacing w:val="-3"/>
          <w:sz w:val="20"/>
          <w:szCs w:val="20"/>
          <w:lang w:val="ro-RO"/>
        </w:rPr>
        <w:t xml:space="preserve">de ambalaje; </w:t>
      </w:r>
    </w:p>
    <w:p w14:paraId="15A85C24" w14:textId="1FE76E72" w:rsidR="005F7413" w:rsidRPr="00E71DFA" w:rsidRDefault="005F7413" w:rsidP="005F7413">
      <w:pPr>
        <w:pStyle w:val="Listparagraf"/>
        <w:widowControl w:val="0"/>
        <w:numPr>
          <w:ilvl w:val="0"/>
          <w:numId w:val="1"/>
        </w:numPr>
        <w:autoSpaceDE w:val="0"/>
        <w:autoSpaceDN w:val="0"/>
        <w:adjustRightInd w:val="0"/>
        <w:spacing w:before="124" w:after="0" w:line="276" w:lineRule="exact"/>
        <w:ind w:right="49"/>
        <w:jc w:val="both"/>
        <w:rPr>
          <w:color w:val="000000"/>
          <w:spacing w:val="-3"/>
          <w:sz w:val="20"/>
          <w:szCs w:val="20"/>
          <w:lang w:val="ro-RO"/>
        </w:rPr>
      </w:pPr>
      <w:r w:rsidRPr="00E71DFA">
        <w:rPr>
          <w:color w:val="000000"/>
          <w:spacing w:val="-3"/>
          <w:sz w:val="20"/>
          <w:szCs w:val="20"/>
          <w:lang w:val="ro-RO"/>
        </w:rPr>
        <w:t xml:space="preserve">Studiul de oportunitate și Caietul de sarcini; </w:t>
      </w:r>
    </w:p>
    <w:p w14:paraId="76E391BD" w14:textId="300F276E" w:rsidR="005F7413" w:rsidRPr="00E71DFA" w:rsidRDefault="00E71DFA" w:rsidP="005F7413">
      <w:pPr>
        <w:pStyle w:val="Listparagraf"/>
        <w:widowControl w:val="0"/>
        <w:numPr>
          <w:ilvl w:val="0"/>
          <w:numId w:val="1"/>
        </w:numPr>
        <w:tabs>
          <w:tab w:val="left" w:pos="2126"/>
        </w:tabs>
        <w:autoSpaceDE w:val="0"/>
        <w:autoSpaceDN w:val="0"/>
        <w:adjustRightInd w:val="0"/>
        <w:spacing w:before="141" w:after="0" w:line="280" w:lineRule="exact"/>
        <w:ind w:right="49"/>
        <w:jc w:val="both"/>
        <w:rPr>
          <w:color w:val="000000"/>
          <w:w w:val="102"/>
          <w:sz w:val="20"/>
          <w:szCs w:val="20"/>
          <w:lang w:val="ro-RO"/>
        </w:rPr>
      </w:pPr>
      <w:r w:rsidRPr="00E71DFA">
        <w:rPr>
          <w:color w:val="000000"/>
          <w:w w:val="102"/>
          <w:sz w:val="20"/>
          <w:szCs w:val="20"/>
          <w:lang w:val="ro-RO"/>
        </w:rPr>
        <w:t>Informații</w:t>
      </w:r>
      <w:r w:rsidR="005F7413" w:rsidRPr="00E71DFA">
        <w:rPr>
          <w:color w:val="000000"/>
          <w:w w:val="102"/>
          <w:sz w:val="20"/>
          <w:szCs w:val="20"/>
          <w:lang w:val="ro-RO"/>
        </w:rPr>
        <w:t xml:space="preserve">  </w:t>
      </w:r>
      <w:r w:rsidRPr="00E71DFA">
        <w:rPr>
          <w:color w:val="000000"/>
          <w:w w:val="102"/>
          <w:sz w:val="20"/>
          <w:szCs w:val="20"/>
          <w:lang w:val="ro-RO"/>
        </w:rPr>
        <w:t>obținute</w:t>
      </w:r>
      <w:r w:rsidR="005F7413" w:rsidRPr="00E71DFA">
        <w:rPr>
          <w:color w:val="000000"/>
          <w:w w:val="102"/>
          <w:sz w:val="20"/>
          <w:szCs w:val="20"/>
          <w:lang w:val="ro-RO"/>
        </w:rPr>
        <w:t xml:space="preserve">  în  cadrul  întâlnirilor  cu  Beneficiarul,  respectiv  CJ Vrancea</w:t>
      </w:r>
      <w:r w:rsidR="001E41AC">
        <w:rPr>
          <w:color w:val="000000"/>
          <w:w w:val="102"/>
          <w:sz w:val="20"/>
          <w:szCs w:val="20"/>
          <w:lang w:val="ro-RO"/>
        </w:rPr>
        <w:t xml:space="preserve"> si membrii ADI</w:t>
      </w:r>
      <w:r w:rsidR="005F7413" w:rsidRPr="00E71DFA">
        <w:rPr>
          <w:color w:val="000000"/>
          <w:w w:val="102"/>
          <w:sz w:val="20"/>
          <w:szCs w:val="20"/>
          <w:lang w:val="ro-RO"/>
        </w:rPr>
        <w:t xml:space="preserve"> ; </w:t>
      </w:r>
    </w:p>
    <w:p w14:paraId="135AF680" w14:textId="02C45D51" w:rsidR="005F7413" w:rsidRPr="00E71DFA" w:rsidRDefault="00E71DFA" w:rsidP="005F7413">
      <w:pPr>
        <w:pStyle w:val="Listparagraf"/>
        <w:widowControl w:val="0"/>
        <w:numPr>
          <w:ilvl w:val="0"/>
          <w:numId w:val="1"/>
        </w:numPr>
        <w:tabs>
          <w:tab w:val="left" w:pos="2126"/>
        </w:tabs>
        <w:autoSpaceDE w:val="0"/>
        <w:autoSpaceDN w:val="0"/>
        <w:adjustRightInd w:val="0"/>
        <w:spacing w:before="120" w:after="0" w:line="280" w:lineRule="exact"/>
        <w:ind w:right="49"/>
        <w:jc w:val="both"/>
        <w:rPr>
          <w:color w:val="000000"/>
          <w:spacing w:val="-3"/>
          <w:sz w:val="20"/>
          <w:szCs w:val="20"/>
          <w:lang w:val="ro-RO"/>
        </w:rPr>
      </w:pPr>
      <w:r w:rsidRPr="00E71DFA">
        <w:rPr>
          <w:color w:val="000000"/>
          <w:spacing w:val="-2"/>
          <w:sz w:val="20"/>
          <w:szCs w:val="20"/>
          <w:lang w:val="ro-RO"/>
        </w:rPr>
        <w:t>Aplicația</w:t>
      </w:r>
      <w:r w:rsidR="005F7413" w:rsidRPr="00E71DFA">
        <w:rPr>
          <w:color w:val="000000"/>
          <w:spacing w:val="-2"/>
          <w:sz w:val="20"/>
          <w:szCs w:val="20"/>
          <w:lang w:val="ro-RO"/>
        </w:rPr>
        <w:t xml:space="preserve"> de </w:t>
      </w:r>
      <w:r w:rsidRPr="00E71DFA">
        <w:rPr>
          <w:color w:val="000000"/>
          <w:spacing w:val="-2"/>
          <w:sz w:val="20"/>
          <w:szCs w:val="20"/>
          <w:lang w:val="ro-RO"/>
        </w:rPr>
        <w:t>Finanțare</w:t>
      </w:r>
      <w:r w:rsidR="005F7413" w:rsidRPr="00E71DFA">
        <w:rPr>
          <w:color w:val="000000"/>
          <w:spacing w:val="-2"/>
          <w:sz w:val="20"/>
          <w:szCs w:val="20"/>
          <w:lang w:val="ro-RO"/>
        </w:rPr>
        <w:t xml:space="preserve"> a proiectului ”Sistem de Management Integrat al </w:t>
      </w:r>
      <w:r w:rsidR="008E3D0A" w:rsidRPr="00E71DFA">
        <w:rPr>
          <w:color w:val="000000"/>
          <w:spacing w:val="-2"/>
          <w:sz w:val="20"/>
          <w:szCs w:val="20"/>
          <w:lang w:val="ro-RO"/>
        </w:rPr>
        <w:t>deșeurilor</w:t>
      </w:r>
      <w:r w:rsidR="005F7413" w:rsidRPr="00E71DFA">
        <w:rPr>
          <w:color w:val="000000"/>
          <w:spacing w:val="-2"/>
          <w:sz w:val="20"/>
          <w:szCs w:val="20"/>
          <w:lang w:val="ro-RO"/>
        </w:rPr>
        <w:t xml:space="preserve"> solide </w:t>
      </w:r>
      <w:r w:rsidR="005F7413" w:rsidRPr="00E71DFA">
        <w:rPr>
          <w:color w:val="000000"/>
          <w:spacing w:val="-2"/>
          <w:sz w:val="20"/>
          <w:szCs w:val="20"/>
          <w:lang w:val="ro-RO"/>
        </w:rPr>
        <w:tab/>
      </w:r>
      <w:r w:rsidR="005F7413" w:rsidRPr="00E71DFA">
        <w:rPr>
          <w:color w:val="000000"/>
          <w:spacing w:val="-3"/>
          <w:sz w:val="20"/>
          <w:szCs w:val="20"/>
          <w:lang w:val="ro-RO"/>
        </w:rPr>
        <w:t xml:space="preserve">în </w:t>
      </w:r>
      <w:r w:rsidR="008E3D0A" w:rsidRPr="00E71DFA">
        <w:rPr>
          <w:color w:val="000000"/>
          <w:spacing w:val="-3"/>
          <w:sz w:val="20"/>
          <w:szCs w:val="20"/>
          <w:lang w:val="ro-RO"/>
        </w:rPr>
        <w:t>județul</w:t>
      </w:r>
      <w:r w:rsidR="005F7413" w:rsidRPr="00E71DFA">
        <w:rPr>
          <w:color w:val="000000"/>
          <w:spacing w:val="-3"/>
          <w:sz w:val="20"/>
          <w:szCs w:val="20"/>
          <w:lang w:val="ro-RO"/>
        </w:rPr>
        <w:t xml:space="preserve"> Vrancea” </w:t>
      </w:r>
    </w:p>
    <w:p w14:paraId="23AF4346" w14:textId="225150A9" w:rsidR="005F7413" w:rsidRPr="00E71DFA" w:rsidRDefault="005F7413" w:rsidP="005F7413">
      <w:pPr>
        <w:widowControl w:val="0"/>
        <w:autoSpaceDE w:val="0"/>
        <w:autoSpaceDN w:val="0"/>
        <w:adjustRightInd w:val="0"/>
        <w:spacing w:before="125" w:after="0" w:line="275" w:lineRule="exact"/>
        <w:ind w:right="49"/>
        <w:jc w:val="both"/>
        <w:rPr>
          <w:color w:val="000000"/>
          <w:spacing w:val="-1"/>
          <w:sz w:val="20"/>
          <w:szCs w:val="20"/>
          <w:lang w:val="ro-RO"/>
        </w:rPr>
      </w:pPr>
      <w:r w:rsidRPr="00E71DFA">
        <w:rPr>
          <w:color w:val="000000"/>
          <w:w w:val="103"/>
          <w:sz w:val="20"/>
          <w:szCs w:val="20"/>
          <w:lang w:val="ro-RO"/>
        </w:rPr>
        <w:t xml:space="preserve">Menționăm   că,   în   cazul   în   care   este   necesară   modificarea/actualizarea </w:t>
      </w:r>
      <w:r w:rsidRPr="00E71DFA">
        <w:rPr>
          <w:color w:val="000000"/>
          <w:spacing w:val="-1"/>
          <w:sz w:val="20"/>
          <w:szCs w:val="20"/>
          <w:lang w:val="ro-RO"/>
        </w:rPr>
        <w:t xml:space="preserve">Regulamentului serviciului de salubrizare aprobat, conform prevederilor legale, varianta </w:t>
      </w:r>
      <w:r w:rsidRPr="00E71DFA">
        <w:rPr>
          <w:color w:val="000000"/>
          <w:sz w:val="20"/>
          <w:szCs w:val="20"/>
          <w:lang w:val="ro-RO"/>
        </w:rPr>
        <w:t xml:space="preserve">finală </w:t>
      </w:r>
      <w:r w:rsidR="008E3D0A" w:rsidRPr="00E71DFA">
        <w:rPr>
          <w:color w:val="000000"/>
          <w:sz w:val="20"/>
          <w:szCs w:val="20"/>
          <w:lang w:val="ro-RO"/>
        </w:rPr>
        <w:t>și</w:t>
      </w:r>
      <w:r w:rsidRPr="00E71DFA">
        <w:rPr>
          <w:color w:val="000000"/>
          <w:sz w:val="20"/>
          <w:szCs w:val="20"/>
          <w:lang w:val="ro-RO"/>
        </w:rPr>
        <w:t xml:space="preserve"> adoptată a acestuia va putea fi actualizată, în </w:t>
      </w:r>
      <w:r w:rsidR="00E71DFA" w:rsidRPr="00E71DFA">
        <w:rPr>
          <w:color w:val="000000"/>
          <w:sz w:val="20"/>
          <w:szCs w:val="20"/>
          <w:lang w:val="ro-RO"/>
        </w:rPr>
        <w:t>funcție</w:t>
      </w:r>
      <w:r w:rsidRPr="00E71DFA">
        <w:rPr>
          <w:color w:val="000000"/>
          <w:sz w:val="20"/>
          <w:szCs w:val="20"/>
          <w:lang w:val="ro-RO"/>
        </w:rPr>
        <w:t xml:space="preserve"> de modificările de natură tehnică,  tehnologică  </w:t>
      </w:r>
      <w:r w:rsidR="008E3D0A" w:rsidRPr="00E71DFA">
        <w:rPr>
          <w:color w:val="000000"/>
          <w:sz w:val="20"/>
          <w:szCs w:val="20"/>
          <w:lang w:val="ro-RO"/>
        </w:rPr>
        <w:t>și</w:t>
      </w:r>
      <w:r w:rsidRPr="00E71DFA">
        <w:rPr>
          <w:color w:val="000000"/>
          <w:sz w:val="20"/>
          <w:szCs w:val="20"/>
          <w:lang w:val="ro-RO"/>
        </w:rPr>
        <w:t xml:space="preserve">  legislativă  apărute  ulterior,  prin  hotărâre  a  AGA  ADI  Vrancea Curata</w:t>
      </w:r>
      <w:r w:rsidRPr="00E71DFA">
        <w:rPr>
          <w:color w:val="000000"/>
          <w:spacing w:val="-1"/>
          <w:sz w:val="20"/>
          <w:szCs w:val="20"/>
          <w:lang w:val="ro-RO"/>
        </w:rPr>
        <w:t xml:space="preserve">. </w:t>
      </w:r>
    </w:p>
    <w:p w14:paraId="58B0B4ED" w14:textId="77777777" w:rsidR="005F7413" w:rsidRPr="00E71DFA" w:rsidRDefault="005F7413" w:rsidP="005F7413">
      <w:pPr>
        <w:ind w:right="49"/>
        <w:rPr>
          <w:color w:val="000000"/>
          <w:spacing w:val="-4"/>
          <w:sz w:val="24"/>
          <w:szCs w:val="24"/>
          <w:lang w:val="ro-RO"/>
        </w:rPr>
      </w:pPr>
    </w:p>
    <w:p w14:paraId="7D64B0AA" w14:textId="03F2BFD6" w:rsidR="005F7413" w:rsidRPr="00E71DFA" w:rsidRDefault="005F7413" w:rsidP="005F7413">
      <w:pPr>
        <w:pStyle w:val="Titlu1"/>
        <w:rPr>
          <w:rFonts w:ascii="Arial" w:hAnsi="Arial" w:cs="Arial"/>
          <w:lang w:val="ro-RO"/>
        </w:rPr>
      </w:pPr>
      <w:r w:rsidRPr="00E71DFA">
        <w:rPr>
          <w:rFonts w:ascii="Arial" w:hAnsi="Arial" w:cs="Arial"/>
          <w:lang w:val="ro-RO"/>
        </w:rPr>
        <w:t>2.  REGULAMENTUL SERVICIULUI   DE SALUBRIZARE</w:t>
      </w:r>
    </w:p>
    <w:p w14:paraId="12B63555" w14:textId="7328C761" w:rsidR="005F7413" w:rsidRPr="00E71DFA" w:rsidRDefault="005F7413" w:rsidP="005F7413">
      <w:pPr>
        <w:rPr>
          <w:lang w:val="ro-RO"/>
        </w:rPr>
      </w:pPr>
    </w:p>
    <w:p w14:paraId="7E75DBB5" w14:textId="75AF653A" w:rsidR="005F7413" w:rsidRPr="00E71DFA" w:rsidRDefault="005F7413" w:rsidP="005F7413">
      <w:pPr>
        <w:rPr>
          <w:lang w:val="ro-RO"/>
        </w:rPr>
      </w:pPr>
      <w:r w:rsidRPr="00E71DFA">
        <w:rPr>
          <w:lang w:val="ro-RO"/>
        </w:rPr>
        <w:t>Dispoziții generale</w:t>
      </w:r>
    </w:p>
    <w:p w14:paraId="2DAFBD42" w14:textId="6A496061" w:rsidR="005F7413" w:rsidRPr="00E71DFA" w:rsidRDefault="005F7413" w:rsidP="005F7413">
      <w:pPr>
        <w:rPr>
          <w:lang w:val="ro-RO"/>
        </w:rPr>
      </w:pPr>
      <w:r w:rsidRPr="00E71DFA">
        <w:rPr>
          <w:lang w:val="ro-RO"/>
        </w:rPr>
        <w:br/>
        <w:t>Secțiunea 1 Domeniul de aplicare</w:t>
      </w:r>
    </w:p>
    <w:p w14:paraId="2568B665" w14:textId="00AF3925" w:rsidR="005F7413" w:rsidRPr="00E71DFA" w:rsidRDefault="005F7413" w:rsidP="005A7010">
      <w:pPr>
        <w:pStyle w:val="Listparagraf"/>
        <w:numPr>
          <w:ilvl w:val="3"/>
          <w:numId w:val="4"/>
        </w:numPr>
        <w:rPr>
          <w:lang w:val="ro-RO"/>
        </w:rPr>
      </w:pPr>
    </w:p>
    <w:p w14:paraId="13CFCE7F" w14:textId="4E7749D9" w:rsidR="005F7413" w:rsidRPr="00E71DFA" w:rsidRDefault="005F7413" w:rsidP="005F7413">
      <w:pPr>
        <w:pStyle w:val="Legend"/>
        <w:rPr>
          <w:sz w:val="20"/>
          <w:szCs w:val="20"/>
          <w:lang w:val="ro-RO"/>
        </w:rPr>
      </w:pPr>
      <w:r w:rsidRPr="00E71DFA">
        <w:rPr>
          <w:sz w:val="20"/>
          <w:szCs w:val="20"/>
          <w:lang w:val="ro-RO"/>
        </w:rPr>
        <w:t xml:space="preserve">Art.  </w:t>
      </w:r>
      <w:r w:rsidRPr="00E71DFA">
        <w:rPr>
          <w:sz w:val="20"/>
          <w:szCs w:val="20"/>
          <w:lang w:val="ro-RO"/>
        </w:rPr>
        <w:fldChar w:fldCharType="begin"/>
      </w:r>
      <w:r w:rsidRPr="00E71DFA">
        <w:rPr>
          <w:sz w:val="20"/>
          <w:szCs w:val="20"/>
          <w:lang w:val="ro-RO"/>
        </w:rPr>
        <w:instrText xml:space="preserve"> SEQ Art._ \* ARABIC </w:instrText>
      </w:r>
      <w:r w:rsidRPr="00E71DFA">
        <w:rPr>
          <w:sz w:val="20"/>
          <w:szCs w:val="20"/>
          <w:lang w:val="ro-RO"/>
        </w:rPr>
        <w:fldChar w:fldCharType="separate"/>
      </w:r>
      <w:r w:rsidR="00D00353">
        <w:rPr>
          <w:noProof/>
          <w:sz w:val="20"/>
          <w:szCs w:val="20"/>
          <w:lang w:val="ro-RO"/>
        </w:rPr>
        <w:t>1</w:t>
      </w:r>
      <w:r w:rsidRPr="00E71DFA">
        <w:rPr>
          <w:sz w:val="20"/>
          <w:szCs w:val="20"/>
          <w:lang w:val="ro-RO"/>
        </w:rPr>
        <w:fldChar w:fldCharType="end"/>
      </w:r>
    </w:p>
    <w:p w14:paraId="0DB84502" w14:textId="7C0D689B" w:rsidR="00F06AB0" w:rsidRPr="00E71DFA" w:rsidRDefault="00F06AB0" w:rsidP="00F06AB0">
      <w:pPr>
        <w:jc w:val="both"/>
        <w:rPr>
          <w:sz w:val="20"/>
          <w:szCs w:val="20"/>
          <w:lang w:val="ro-RO"/>
        </w:rPr>
      </w:pPr>
      <w:r w:rsidRPr="00E71DFA">
        <w:rPr>
          <w:sz w:val="20"/>
          <w:szCs w:val="20"/>
          <w:lang w:val="ro-RO"/>
        </w:rPr>
        <w:t xml:space="preserve">(1) Prevederile prezentului regulament se aplica serviciului public de salubrizare a </w:t>
      </w:r>
      <w:r w:rsidR="008E3D0A" w:rsidRPr="00E71DFA">
        <w:rPr>
          <w:sz w:val="20"/>
          <w:szCs w:val="20"/>
          <w:lang w:val="ro-RO"/>
        </w:rPr>
        <w:t>județului</w:t>
      </w:r>
      <w:r w:rsidRPr="00E71DFA">
        <w:rPr>
          <w:sz w:val="20"/>
          <w:szCs w:val="20"/>
          <w:lang w:val="ro-RO"/>
        </w:rPr>
        <w:t xml:space="preserve"> Vrancea, respectiv </w:t>
      </w:r>
      <w:r w:rsidR="008E3D0A" w:rsidRPr="00E71DFA">
        <w:rPr>
          <w:sz w:val="20"/>
          <w:szCs w:val="20"/>
          <w:lang w:val="ro-RO"/>
        </w:rPr>
        <w:t>activitățile</w:t>
      </w:r>
      <w:r w:rsidRPr="00E71DFA">
        <w:rPr>
          <w:sz w:val="20"/>
          <w:szCs w:val="20"/>
          <w:lang w:val="ro-RO"/>
        </w:rPr>
        <w:t xml:space="preserve"> de colectare, transport, transfer si depozitare a </w:t>
      </w:r>
      <w:r w:rsidR="008E3D0A" w:rsidRPr="00E71DFA">
        <w:rPr>
          <w:sz w:val="20"/>
          <w:szCs w:val="20"/>
          <w:lang w:val="ro-RO"/>
        </w:rPr>
        <w:t>deșeurilor</w:t>
      </w:r>
      <w:r w:rsidRPr="00E71DFA">
        <w:rPr>
          <w:sz w:val="20"/>
          <w:szCs w:val="20"/>
          <w:lang w:val="ro-RO"/>
        </w:rPr>
        <w:t xml:space="preserve"> municipale, </w:t>
      </w:r>
      <w:r w:rsidR="008E3D0A" w:rsidRPr="00E71DFA">
        <w:rPr>
          <w:sz w:val="20"/>
          <w:szCs w:val="20"/>
          <w:lang w:val="ro-RO"/>
        </w:rPr>
        <w:t>deșeurilor</w:t>
      </w:r>
      <w:r w:rsidRPr="00E71DFA">
        <w:rPr>
          <w:sz w:val="20"/>
          <w:szCs w:val="20"/>
          <w:lang w:val="ro-RO"/>
        </w:rPr>
        <w:t xml:space="preserve"> periculoase din </w:t>
      </w:r>
      <w:r w:rsidR="008E3D0A" w:rsidRPr="00E71DFA">
        <w:rPr>
          <w:sz w:val="20"/>
          <w:szCs w:val="20"/>
          <w:lang w:val="ro-RO"/>
        </w:rPr>
        <w:t>deșeurile</w:t>
      </w:r>
      <w:r w:rsidRPr="00E71DFA">
        <w:rPr>
          <w:sz w:val="20"/>
          <w:szCs w:val="20"/>
          <w:lang w:val="ro-RO"/>
        </w:rPr>
        <w:t xml:space="preserve"> menajere, biodeșeurilor </w:t>
      </w:r>
      <w:r w:rsidR="008E3D0A" w:rsidRPr="00E71DFA">
        <w:rPr>
          <w:sz w:val="20"/>
          <w:szCs w:val="20"/>
          <w:lang w:val="ro-RO"/>
        </w:rPr>
        <w:t>și</w:t>
      </w:r>
      <w:r w:rsidRPr="00E71DFA">
        <w:rPr>
          <w:sz w:val="20"/>
          <w:szCs w:val="20"/>
          <w:lang w:val="ro-RO"/>
        </w:rPr>
        <w:t xml:space="preserve"> deșeurilor colectate selectiv, inclusiv managementul </w:t>
      </w:r>
      <w:r w:rsidR="008E3D0A" w:rsidRPr="00E71DFA">
        <w:rPr>
          <w:sz w:val="20"/>
          <w:szCs w:val="20"/>
          <w:lang w:val="ro-RO"/>
        </w:rPr>
        <w:t>Stațiilor</w:t>
      </w:r>
      <w:r w:rsidRPr="00E71DFA">
        <w:rPr>
          <w:sz w:val="20"/>
          <w:szCs w:val="20"/>
          <w:lang w:val="ro-RO"/>
        </w:rPr>
        <w:t xml:space="preserve"> de Transfer, al Centrelor de </w:t>
      </w:r>
      <w:r w:rsidRPr="00E71DFA">
        <w:rPr>
          <w:sz w:val="20"/>
          <w:szCs w:val="20"/>
          <w:lang w:val="ro-RO"/>
        </w:rPr>
        <w:lastRenderedPageBreak/>
        <w:t xml:space="preserve">Colectare si al Centrului de Management Integrat al </w:t>
      </w:r>
      <w:r w:rsidR="008E3D0A" w:rsidRPr="00E71DFA">
        <w:rPr>
          <w:sz w:val="20"/>
          <w:szCs w:val="20"/>
          <w:lang w:val="ro-RO"/>
        </w:rPr>
        <w:t>Deșeurilor</w:t>
      </w:r>
      <w:r w:rsidRPr="00E71DFA">
        <w:rPr>
          <w:sz w:val="20"/>
          <w:szCs w:val="20"/>
          <w:lang w:val="ro-RO"/>
        </w:rPr>
        <w:t xml:space="preserve"> (care va fi denumit în continuare </w:t>
      </w:r>
      <w:r w:rsidRPr="00E71DFA">
        <w:rPr>
          <w:b/>
          <w:i/>
          <w:sz w:val="20"/>
          <w:szCs w:val="20"/>
          <w:lang w:val="ro-RO"/>
        </w:rPr>
        <w:t>Serviciul</w:t>
      </w:r>
      <w:r w:rsidRPr="00E71DFA">
        <w:rPr>
          <w:i/>
          <w:sz w:val="20"/>
          <w:szCs w:val="20"/>
          <w:lang w:val="ro-RO"/>
        </w:rPr>
        <w:t>)</w:t>
      </w:r>
      <w:r w:rsidRPr="00E71DFA">
        <w:rPr>
          <w:b/>
          <w:i/>
          <w:sz w:val="20"/>
          <w:szCs w:val="20"/>
          <w:lang w:val="ro-RO"/>
        </w:rPr>
        <w:t xml:space="preserve">, </w:t>
      </w:r>
      <w:r w:rsidR="00E71DFA" w:rsidRPr="00E71DFA">
        <w:rPr>
          <w:sz w:val="20"/>
          <w:szCs w:val="20"/>
          <w:lang w:val="ro-RO"/>
        </w:rPr>
        <w:t>înființat</w:t>
      </w:r>
      <w:r w:rsidRPr="00E71DFA">
        <w:rPr>
          <w:sz w:val="20"/>
          <w:szCs w:val="20"/>
          <w:lang w:val="ro-RO"/>
        </w:rPr>
        <w:t xml:space="preserve"> </w:t>
      </w:r>
      <w:r w:rsidR="008E3D0A" w:rsidRPr="00E71DFA">
        <w:rPr>
          <w:sz w:val="20"/>
          <w:szCs w:val="20"/>
          <w:lang w:val="ro-RO"/>
        </w:rPr>
        <w:t>și</w:t>
      </w:r>
      <w:r w:rsidRPr="00E71DFA">
        <w:rPr>
          <w:sz w:val="20"/>
          <w:szCs w:val="20"/>
          <w:lang w:val="ro-RO"/>
        </w:rPr>
        <w:t xml:space="preserve"> organizat pentru satisfacerea nevoilor de salubrizare ale </w:t>
      </w:r>
      <w:r w:rsidR="008E3D0A" w:rsidRPr="00E71DFA">
        <w:rPr>
          <w:sz w:val="20"/>
          <w:szCs w:val="20"/>
          <w:lang w:val="ro-RO"/>
        </w:rPr>
        <w:t>populației</w:t>
      </w:r>
      <w:r w:rsidRPr="00E71DFA">
        <w:rPr>
          <w:sz w:val="20"/>
          <w:szCs w:val="20"/>
          <w:lang w:val="ro-RO"/>
        </w:rPr>
        <w:t xml:space="preserve">, ale </w:t>
      </w:r>
      <w:r w:rsidR="00E71DFA" w:rsidRPr="00E71DFA">
        <w:rPr>
          <w:sz w:val="20"/>
          <w:szCs w:val="20"/>
          <w:lang w:val="ro-RO"/>
        </w:rPr>
        <w:t>instituțiilor</w:t>
      </w:r>
      <w:r w:rsidRPr="00E71DFA">
        <w:rPr>
          <w:sz w:val="20"/>
          <w:szCs w:val="20"/>
          <w:lang w:val="ro-RO"/>
        </w:rPr>
        <w:t xml:space="preserve"> publice </w:t>
      </w:r>
      <w:r w:rsidR="008E3D0A" w:rsidRPr="00E71DFA">
        <w:rPr>
          <w:sz w:val="20"/>
          <w:szCs w:val="20"/>
          <w:lang w:val="ro-RO"/>
        </w:rPr>
        <w:t>și</w:t>
      </w:r>
      <w:r w:rsidRPr="00E71DFA">
        <w:rPr>
          <w:sz w:val="20"/>
          <w:szCs w:val="20"/>
          <w:lang w:val="ro-RO"/>
        </w:rPr>
        <w:t xml:space="preserve"> ale operatorilor economici de pe teritoriul </w:t>
      </w:r>
      <w:r w:rsidR="008E3D0A" w:rsidRPr="00E71DFA">
        <w:rPr>
          <w:sz w:val="20"/>
          <w:szCs w:val="20"/>
          <w:lang w:val="ro-RO"/>
        </w:rPr>
        <w:t>județului</w:t>
      </w:r>
      <w:r w:rsidRPr="00E71DFA">
        <w:rPr>
          <w:sz w:val="20"/>
          <w:szCs w:val="20"/>
          <w:lang w:val="ro-RO"/>
        </w:rPr>
        <w:t>.</w:t>
      </w:r>
    </w:p>
    <w:p w14:paraId="713C1EE9" w14:textId="6DC7CFA6" w:rsidR="00F06AB0" w:rsidRPr="00E71DFA" w:rsidRDefault="00F06AB0" w:rsidP="00F06AB0">
      <w:pPr>
        <w:jc w:val="both"/>
        <w:rPr>
          <w:sz w:val="20"/>
          <w:szCs w:val="20"/>
          <w:lang w:val="ro-RO"/>
        </w:rPr>
      </w:pPr>
      <w:r w:rsidRPr="00E71DFA">
        <w:rPr>
          <w:sz w:val="20"/>
          <w:szCs w:val="20"/>
          <w:lang w:val="ro-RO"/>
        </w:rPr>
        <w:t xml:space="preserve">(2) Prezentul regulament </w:t>
      </w:r>
      <w:r w:rsidR="008E3D0A" w:rsidRPr="00E71DFA">
        <w:rPr>
          <w:sz w:val="20"/>
          <w:szCs w:val="20"/>
          <w:lang w:val="ro-RO"/>
        </w:rPr>
        <w:t>stabilește</w:t>
      </w:r>
      <w:r w:rsidRPr="00E71DFA">
        <w:rPr>
          <w:sz w:val="20"/>
          <w:szCs w:val="20"/>
          <w:lang w:val="ro-RO"/>
        </w:rPr>
        <w:t xml:space="preserve"> cadrul juridic privind </w:t>
      </w:r>
      <w:r w:rsidR="00E71DFA" w:rsidRPr="00E71DFA">
        <w:rPr>
          <w:sz w:val="20"/>
          <w:szCs w:val="20"/>
          <w:lang w:val="ro-RO"/>
        </w:rPr>
        <w:t>desfășurarea</w:t>
      </w:r>
      <w:r w:rsidRPr="00E71DFA">
        <w:rPr>
          <w:sz w:val="20"/>
          <w:szCs w:val="20"/>
          <w:lang w:val="ro-RO"/>
        </w:rPr>
        <w:t xml:space="preserve"> </w:t>
      </w:r>
      <w:r w:rsidRPr="00E71DFA">
        <w:rPr>
          <w:b/>
          <w:i/>
          <w:sz w:val="20"/>
          <w:szCs w:val="20"/>
          <w:lang w:val="ro-RO"/>
        </w:rPr>
        <w:t>Serviciului</w:t>
      </w:r>
      <w:r w:rsidRPr="00E71DFA">
        <w:rPr>
          <w:sz w:val="20"/>
          <w:szCs w:val="20"/>
          <w:lang w:val="ro-RO"/>
        </w:rPr>
        <w:t xml:space="preserve">, definind </w:t>
      </w:r>
      <w:r w:rsidR="00E71DFA" w:rsidRPr="00E71DFA">
        <w:rPr>
          <w:sz w:val="20"/>
          <w:szCs w:val="20"/>
          <w:lang w:val="ro-RO"/>
        </w:rPr>
        <w:t>modalitățile</w:t>
      </w:r>
      <w:r w:rsidRPr="00E71DFA">
        <w:rPr>
          <w:sz w:val="20"/>
          <w:szCs w:val="20"/>
          <w:lang w:val="ro-RO"/>
        </w:rPr>
        <w:t xml:space="preserve"> si </w:t>
      </w:r>
      <w:r w:rsidR="008E3D0A" w:rsidRPr="00E71DFA">
        <w:rPr>
          <w:sz w:val="20"/>
          <w:szCs w:val="20"/>
          <w:lang w:val="ro-RO"/>
        </w:rPr>
        <w:t>condițiile</w:t>
      </w:r>
      <w:r w:rsidRPr="00E71DFA">
        <w:rPr>
          <w:sz w:val="20"/>
          <w:szCs w:val="20"/>
          <w:lang w:val="ro-RO"/>
        </w:rPr>
        <w:t xml:space="preserve"> ce trebuie </w:t>
      </w:r>
      <w:r w:rsidR="00E71DFA" w:rsidRPr="00E71DFA">
        <w:rPr>
          <w:sz w:val="20"/>
          <w:szCs w:val="20"/>
          <w:lang w:val="ro-RO"/>
        </w:rPr>
        <w:t>îndeplinite</w:t>
      </w:r>
      <w:r w:rsidRPr="00E71DFA">
        <w:rPr>
          <w:sz w:val="20"/>
          <w:szCs w:val="20"/>
          <w:lang w:val="ro-RO"/>
        </w:rPr>
        <w:t xml:space="preserve"> pentru asigurarea </w:t>
      </w:r>
      <w:r w:rsidRPr="00E71DFA">
        <w:rPr>
          <w:b/>
          <w:i/>
          <w:sz w:val="20"/>
          <w:szCs w:val="20"/>
          <w:lang w:val="ro-RO"/>
        </w:rPr>
        <w:t>Serviciului</w:t>
      </w:r>
      <w:r w:rsidRPr="00E71DFA">
        <w:rPr>
          <w:sz w:val="20"/>
          <w:szCs w:val="20"/>
          <w:lang w:val="ro-RO"/>
        </w:rPr>
        <w:t xml:space="preserve">, indicatorii de performanta, </w:t>
      </w:r>
      <w:r w:rsidR="008E3D0A" w:rsidRPr="00E71DFA">
        <w:rPr>
          <w:sz w:val="20"/>
          <w:szCs w:val="20"/>
          <w:lang w:val="ro-RO"/>
        </w:rPr>
        <w:t>condițiile</w:t>
      </w:r>
      <w:r w:rsidRPr="00E71DFA">
        <w:rPr>
          <w:sz w:val="20"/>
          <w:szCs w:val="20"/>
          <w:lang w:val="ro-RO"/>
        </w:rPr>
        <w:t xml:space="preserve"> tehnice, raporturile dintre operator si utilizator, </w:t>
      </w:r>
      <w:r w:rsidR="00E71DFA" w:rsidRPr="00E71DFA">
        <w:rPr>
          <w:sz w:val="20"/>
          <w:szCs w:val="20"/>
          <w:lang w:val="ro-RO"/>
        </w:rPr>
        <w:t>având</w:t>
      </w:r>
      <w:r w:rsidRPr="00E71DFA">
        <w:rPr>
          <w:sz w:val="20"/>
          <w:szCs w:val="20"/>
          <w:lang w:val="ro-RO"/>
        </w:rPr>
        <w:t xml:space="preserve"> la baza </w:t>
      </w:r>
      <w:r w:rsidR="008E3D0A" w:rsidRPr="00E71DFA">
        <w:rPr>
          <w:sz w:val="20"/>
          <w:szCs w:val="20"/>
          <w:lang w:val="ro-RO"/>
        </w:rPr>
        <w:t>următoarele</w:t>
      </w:r>
      <w:r w:rsidRPr="00E71DFA">
        <w:rPr>
          <w:sz w:val="20"/>
          <w:szCs w:val="20"/>
          <w:lang w:val="ro-RO"/>
        </w:rPr>
        <w:t xml:space="preserve"> acte normative: </w:t>
      </w:r>
    </w:p>
    <w:p w14:paraId="2A7AD1E6" w14:textId="687676AA" w:rsidR="00F06AB0" w:rsidRPr="00E71DFA" w:rsidRDefault="00F06AB0" w:rsidP="005A7010">
      <w:pPr>
        <w:pStyle w:val="Listparagraf"/>
        <w:numPr>
          <w:ilvl w:val="0"/>
          <w:numId w:val="3"/>
        </w:numPr>
        <w:jc w:val="both"/>
        <w:rPr>
          <w:sz w:val="20"/>
          <w:szCs w:val="20"/>
          <w:lang w:val="ro-RO"/>
        </w:rPr>
      </w:pPr>
      <w:r w:rsidRPr="00E71DFA">
        <w:rPr>
          <w:sz w:val="20"/>
          <w:szCs w:val="20"/>
          <w:lang w:val="ro-RO"/>
        </w:rPr>
        <w:t xml:space="preserve">Legea nr. 51/2006 privind serviciile comunitare de </w:t>
      </w:r>
      <w:r w:rsidR="008E3D0A" w:rsidRPr="00E71DFA">
        <w:rPr>
          <w:sz w:val="20"/>
          <w:szCs w:val="20"/>
          <w:lang w:val="ro-RO"/>
        </w:rPr>
        <w:t>utilități</w:t>
      </w:r>
      <w:r w:rsidRPr="00E71DFA">
        <w:rPr>
          <w:sz w:val="20"/>
          <w:szCs w:val="20"/>
          <w:lang w:val="ro-RO"/>
        </w:rPr>
        <w:t xml:space="preserve"> publice, republicată,</w:t>
      </w:r>
    </w:p>
    <w:p w14:paraId="44D324C5" w14:textId="3E4D0E99" w:rsidR="00F06AB0" w:rsidRPr="00E71DFA" w:rsidRDefault="00F06AB0" w:rsidP="005A7010">
      <w:pPr>
        <w:pStyle w:val="Listparagraf"/>
        <w:numPr>
          <w:ilvl w:val="0"/>
          <w:numId w:val="3"/>
        </w:numPr>
        <w:jc w:val="both"/>
        <w:rPr>
          <w:sz w:val="20"/>
          <w:szCs w:val="20"/>
          <w:lang w:val="ro-RO"/>
        </w:rPr>
      </w:pPr>
      <w:r w:rsidRPr="00E71DFA">
        <w:rPr>
          <w:sz w:val="20"/>
          <w:szCs w:val="20"/>
          <w:lang w:val="ro-RO"/>
        </w:rPr>
        <w:t xml:space="preserve">Legea nr. 101/2006 privind serviciile de salubrizare a </w:t>
      </w:r>
      <w:r w:rsidR="00E71DFA" w:rsidRPr="00E71DFA">
        <w:rPr>
          <w:sz w:val="20"/>
          <w:szCs w:val="20"/>
          <w:lang w:val="ro-RO"/>
        </w:rPr>
        <w:t>localităților</w:t>
      </w:r>
      <w:r w:rsidRPr="00E71DFA">
        <w:rPr>
          <w:sz w:val="20"/>
          <w:szCs w:val="20"/>
          <w:lang w:val="ro-RO"/>
        </w:rPr>
        <w:t>,  republicată,</w:t>
      </w:r>
    </w:p>
    <w:p w14:paraId="254558A0" w14:textId="3CB2F4E4" w:rsidR="00F06AB0" w:rsidRPr="00E71DFA" w:rsidRDefault="001E41AC" w:rsidP="005A7010">
      <w:pPr>
        <w:pStyle w:val="Listparagraf"/>
        <w:numPr>
          <w:ilvl w:val="0"/>
          <w:numId w:val="3"/>
        </w:numPr>
        <w:jc w:val="both"/>
        <w:rPr>
          <w:sz w:val="20"/>
          <w:szCs w:val="20"/>
          <w:lang w:val="ro-RO"/>
        </w:rPr>
      </w:pPr>
      <w:r>
        <w:rPr>
          <w:sz w:val="20"/>
          <w:szCs w:val="20"/>
          <w:lang w:val="ro-RO"/>
        </w:rPr>
        <w:t>Ordonata 92/2021</w:t>
      </w:r>
      <w:r w:rsidR="00F06AB0" w:rsidRPr="00E71DFA">
        <w:rPr>
          <w:sz w:val="20"/>
          <w:szCs w:val="20"/>
          <w:lang w:val="ro-RO"/>
        </w:rPr>
        <w:t xml:space="preserve"> privind regimul </w:t>
      </w:r>
      <w:r w:rsidR="008E3D0A" w:rsidRPr="00E71DFA">
        <w:rPr>
          <w:sz w:val="20"/>
          <w:szCs w:val="20"/>
          <w:lang w:val="ro-RO"/>
        </w:rPr>
        <w:t>deșeurilor</w:t>
      </w:r>
      <w:r w:rsidR="00F06AB0" w:rsidRPr="00E71DFA">
        <w:rPr>
          <w:sz w:val="20"/>
          <w:szCs w:val="20"/>
          <w:lang w:val="ro-RO"/>
        </w:rPr>
        <w:t xml:space="preserve"> </w:t>
      </w:r>
    </w:p>
    <w:p w14:paraId="4561A903" w14:textId="74C01991" w:rsidR="00F06AB0" w:rsidRPr="00E71DFA" w:rsidRDefault="00F06AB0" w:rsidP="005A7010">
      <w:pPr>
        <w:pStyle w:val="Listparagraf"/>
        <w:numPr>
          <w:ilvl w:val="0"/>
          <w:numId w:val="3"/>
        </w:numPr>
        <w:jc w:val="both"/>
        <w:rPr>
          <w:sz w:val="20"/>
          <w:szCs w:val="20"/>
          <w:lang w:val="ro-RO"/>
        </w:rPr>
      </w:pPr>
      <w:r w:rsidRPr="00E71DFA">
        <w:rPr>
          <w:sz w:val="20"/>
          <w:szCs w:val="20"/>
          <w:lang w:val="ro-RO"/>
        </w:rPr>
        <w:t>LEGE  nr.  249  din</w:t>
      </w:r>
      <w:r w:rsidRPr="00E71DFA">
        <w:rPr>
          <w:sz w:val="20"/>
          <w:szCs w:val="20"/>
          <w:lang w:val="ro-RO"/>
        </w:rPr>
        <w:tab/>
        <w:t>28  octombrie</w:t>
      </w:r>
      <w:r w:rsidRPr="00E71DFA">
        <w:rPr>
          <w:sz w:val="20"/>
          <w:szCs w:val="20"/>
          <w:lang w:val="ro-RO"/>
        </w:rPr>
        <w:tab/>
        <w:t xml:space="preserve">2015  privind  modalitatea  de  gestionare  a ambalajelor </w:t>
      </w:r>
      <w:r w:rsidR="008E3D0A" w:rsidRPr="00E71DFA">
        <w:rPr>
          <w:sz w:val="20"/>
          <w:szCs w:val="20"/>
          <w:lang w:val="ro-RO"/>
        </w:rPr>
        <w:t>și</w:t>
      </w:r>
      <w:r w:rsidRPr="00E71DFA">
        <w:rPr>
          <w:sz w:val="20"/>
          <w:szCs w:val="20"/>
          <w:lang w:val="ro-RO"/>
        </w:rPr>
        <w:t xml:space="preserve"> a </w:t>
      </w:r>
      <w:r w:rsidR="008E3D0A" w:rsidRPr="00E71DFA">
        <w:rPr>
          <w:sz w:val="20"/>
          <w:szCs w:val="20"/>
          <w:lang w:val="ro-RO"/>
        </w:rPr>
        <w:t>deșeurilor</w:t>
      </w:r>
      <w:r w:rsidRPr="00E71DFA">
        <w:rPr>
          <w:sz w:val="20"/>
          <w:szCs w:val="20"/>
          <w:lang w:val="ro-RO"/>
        </w:rPr>
        <w:t xml:space="preserve"> de ambalaje</w:t>
      </w:r>
    </w:p>
    <w:p w14:paraId="73366697" w14:textId="38812AF8" w:rsidR="00F06AB0" w:rsidRPr="00E71DFA" w:rsidRDefault="00F06AB0" w:rsidP="005A7010">
      <w:pPr>
        <w:pStyle w:val="Listparagraf"/>
        <w:numPr>
          <w:ilvl w:val="0"/>
          <w:numId w:val="3"/>
        </w:numPr>
        <w:jc w:val="both"/>
        <w:rPr>
          <w:sz w:val="20"/>
          <w:szCs w:val="20"/>
          <w:lang w:val="ro-RO"/>
        </w:rPr>
      </w:pPr>
      <w:r w:rsidRPr="00E71DFA">
        <w:rPr>
          <w:sz w:val="20"/>
          <w:szCs w:val="20"/>
          <w:lang w:val="ro-RO"/>
        </w:rPr>
        <w:t xml:space="preserve">Ordinul ANRSC nr. 82/2015 privind aprobarea Regulamentului-cadru al serviciului de salubrizare a </w:t>
      </w:r>
      <w:r w:rsidR="00E71DFA" w:rsidRPr="00E71DFA">
        <w:rPr>
          <w:sz w:val="20"/>
          <w:szCs w:val="20"/>
          <w:lang w:val="ro-RO"/>
        </w:rPr>
        <w:t>localităților</w:t>
      </w:r>
      <w:r w:rsidRPr="00E71DFA">
        <w:rPr>
          <w:sz w:val="20"/>
          <w:szCs w:val="20"/>
          <w:lang w:val="ro-RO"/>
        </w:rPr>
        <w:t>.</w:t>
      </w:r>
    </w:p>
    <w:p w14:paraId="148A50E9" w14:textId="78705109" w:rsidR="00F06AB0" w:rsidRPr="00E71DFA" w:rsidRDefault="00F06AB0" w:rsidP="005A7010">
      <w:pPr>
        <w:pStyle w:val="Listparagraf"/>
        <w:numPr>
          <w:ilvl w:val="0"/>
          <w:numId w:val="3"/>
        </w:numPr>
        <w:jc w:val="both"/>
        <w:rPr>
          <w:sz w:val="20"/>
          <w:szCs w:val="20"/>
          <w:lang w:val="ro-RO"/>
        </w:rPr>
      </w:pPr>
      <w:r w:rsidRPr="00E71DFA">
        <w:rPr>
          <w:sz w:val="20"/>
          <w:szCs w:val="20"/>
          <w:lang w:val="ro-RO"/>
        </w:rPr>
        <w:t xml:space="preserve">OUG 195/2005 privind </w:t>
      </w:r>
      <w:r w:rsidR="00E71DFA" w:rsidRPr="00E71DFA">
        <w:rPr>
          <w:sz w:val="20"/>
          <w:szCs w:val="20"/>
          <w:lang w:val="ro-RO"/>
        </w:rPr>
        <w:t>protecția</w:t>
      </w:r>
      <w:r w:rsidRPr="00E71DFA">
        <w:rPr>
          <w:sz w:val="20"/>
          <w:szCs w:val="20"/>
          <w:lang w:val="ro-RO"/>
        </w:rPr>
        <w:t xml:space="preserve"> mediului </w:t>
      </w:r>
    </w:p>
    <w:p w14:paraId="5640370F" w14:textId="2EB25C25" w:rsidR="00F06AB0" w:rsidRPr="00E71DFA" w:rsidRDefault="00F06AB0" w:rsidP="005A7010">
      <w:pPr>
        <w:pStyle w:val="Listparagraf"/>
        <w:numPr>
          <w:ilvl w:val="0"/>
          <w:numId w:val="3"/>
        </w:numPr>
        <w:jc w:val="both"/>
        <w:rPr>
          <w:sz w:val="20"/>
          <w:szCs w:val="20"/>
          <w:lang w:val="ro-RO"/>
        </w:rPr>
      </w:pPr>
      <w:r w:rsidRPr="00E71DFA">
        <w:rPr>
          <w:sz w:val="20"/>
          <w:szCs w:val="20"/>
          <w:lang w:val="ro-RO"/>
        </w:rPr>
        <w:t>OUG 196/ 2005 privind fondul de mediu</w:t>
      </w:r>
    </w:p>
    <w:p w14:paraId="090AA492" w14:textId="04180575" w:rsidR="00F06AB0" w:rsidRPr="00E71DFA" w:rsidRDefault="00F06AB0" w:rsidP="00F06AB0">
      <w:pPr>
        <w:jc w:val="both"/>
        <w:rPr>
          <w:sz w:val="20"/>
          <w:szCs w:val="20"/>
          <w:lang w:val="ro-RO"/>
        </w:rPr>
      </w:pPr>
      <w:r w:rsidRPr="00E71DFA">
        <w:rPr>
          <w:sz w:val="20"/>
          <w:szCs w:val="20"/>
          <w:lang w:val="ro-RO"/>
        </w:rPr>
        <w:t xml:space="preserve">(3) Prevederile prezentului regulament se aplica la: exploatarea </w:t>
      </w:r>
      <w:r w:rsidR="008E3D0A" w:rsidRPr="00E71DFA">
        <w:rPr>
          <w:sz w:val="20"/>
          <w:szCs w:val="20"/>
          <w:lang w:val="ro-RO"/>
        </w:rPr>
        <w:t>și</w:t>
      </w:r>
      <w:r w:rsidRPr="00E71DFA">
        <w:rPr>
          <w:sz w:val="20"/>
          <w:szCs w:val="20"/>
          <w:lang w:val="ro-RO"/>
        </w:rPr>
        <w:t xml:space="preserve"> </w:t>
      </w:r>
      <w:r w:rsidR="008E3D0A" w:rsidRPr="00E71DFA">
        <w:rPr>
          <w:sz w:val="20"/>
          <w:szCs w:val="20"/>
          <w:lang w:val="ro-RO"/>
        </w:rPr>
        <w:t>întreținerea</w:t>
      </w:r>
      <w:r w:rsidRPr="00E71DFA">
        <w:rPr>
          <w:sz w:val="20"/>
          <w:szCs w:val="20"/>
          <w:lang w:val="ro-RO"/>
        </w:rPr>
        <w:t xml:space="preserve"> utilajelor </w:t>
      </w:r>
      <w:r w:rsidR="008E3D0A" w:rsidRPr="00E71DFA">
        <w:rPr>
          <w:sz w:val="20"/>
          <w:szCs w:val="20"/>
          <w:lang w:val="ro-RO"/>
        </w:rPr>
        <w:t>și</w:t>
      </w:r>
      <w:r w:rsidRPr="00E71DFA">
        <w:rPr>
          <w:sz w:val="20"/>
          <w:szCs w:val="20"/>
          <w:lang w:val="ro-RO"/>
        </w:rPr>
        <w:t xml:space="preserve"> echipamentelor din cadrul Sistemului de Management Integrat al </w:t>
      </w:r>
      <w:r w:rsidR="008E3D0A" w:rsidRPr="00E71DFA">
        <w:rPr>
          <w:sz w:val="20"/>
          <w:szCs w:val="20"/>
          <w:lang w:val="ro-RO"/>
        </w:rPr>
        <w:t>Deșeurilor</w:t>
      </w:r>
      <w:r w:rsidRPr="00E71DFA">
        <w:rPr>
          <w:sz w:val="20"/>
          <w:szCs w:val="20"/>
          <w:lang w:val="ro-RO"/>
        </w:rPr>
        <w:t xml:space="preserve">, cu urmărirea tuturor </w:t>
      </w:r>
      <w:r w:rsidR="00E71DFA" w:rsidRPr="00E71DFA">
        <w:rPr>
          <w:sz w:val="20"/>
          <w:szCs w:val="20"/>
          <w:lang w:val="ro-RO"/>
        </w:rPr>
        <w:t>cerințelor</w:t>
      </w:r>
      <w:r w:rsidRPr="00E71DFA">
        <w:rPr>
          <w:sz w:val="20"/>
          <w:szCs w:val="20"/>
          <w:lang w:val="ro-RO"/>
        </w:rPr>
        <w:t xml:space="preserve"> legale specifice în vigoare.</w:t>
      </w:r>
    </w:p>
    <w:p w14:paraId="7858364C" w14:textId="69C77AB4" w:rsidR="00F06AB0" w:rsidRPr="00E71DFA" w:rsidRDefault="00F06AB0" w:rsidP="00F06AB0">
      <w:pPr>
        <w:jc w:val="both"/>
        <w:rPr>
          <w:sz w:val="20"/>
          <w:szCs w:val="20"/>
          <w:lang w:val="ro-RO"/>
        </w:rPr>
      </w:pPr>
      <w:r w:rsidRPr="00E71DFA">
        <w:rPr>
          <w:sz w:val="20"/>
          <w:szCs w:val="20"/>
          <w:lang w:val="ro-RO"/>
        </w:rPr>
        <w:t xml:space="preserve">(4) Operatorul </w:t>
      </w:r>
      <w:r w:rsidRPr="00E71DFA">
        <w:rPr>
          <w:b/>
          <w:i/>
          <w:sz w:val="20"/>
          <w:szCs w:val="20"/>
          <w:lang w:val="ro-RO"/>
        </w:rPr>
        <w:t>Serviciului</w:t>
      </w:r>
      <w:r w:rsidRPr="00E71DFA">
        <w:rPr>
          <w:i/>
          <w:sz w:val="20"/>
          <w:szCs w:val="20"/>
          <w:lang w:val="ro-RO"/>
        </w:rPr>
        <w:t>,</w:t>
      </w:r>
      <w:r w:rsidRPr="00E71DFA">
        <w:rPr>
          <w:sz w:val="20"/>
          <w:szCs w:val="20"/>
          <w:lang w:val="ro-RO"/>
        </w:rPr>
        <w:t xml:space="preserve"> indiferent de forma de proprietate </w:t>
      </w:r>
      <w:r w:rsidR="008E3D0A" w:rsidRPr="00E71DFA">
        <w:rPr>
          <w:sz w:val="20"/>
          <w:szCs w:val="20"/>
          <w:lang w:val="ro-RO"/>
        </w:rPr>
        <w:t>și</w:t>
      </w:r>
      <w:r w:rsidRPr="00E71DFA">
        <w:rPr>
          <w:sz w:val="20"/>
          <w:szCs w:val="20"/>
          <w:lang w:val="ro-RO"/>
        </w:rPr>
        <w:t xml:space="preserve"> de modul în care este organizată gestiunea </w:t>
      </w:r>
      <w:r w:rsidRPr="00E71DFA">
        <w:rPr>
          <w:b/>
          <w:i/>
          <w:sz w:val="20"/>
          <w:szCs w:val="20"/>
          <w:lang w:val="ro-RO"/>
        </w:rPr>
        <w:t>Serviciului</w:t>
      </w:r>
      <w:r w:rsidRPr="00E71DFA">
        <w:rPr>
          <w:sz w:val="20"/>
          <w:szCs w:val="20"/>
          <w:lang w:val="ro-RO"/>
        </w:rPr>
        <w:t xml:space="preserve"> se va conforma prevederilor prezentului regulament.</w:t>
      </w:r>
    </w:p>
    <w:p w14:paraId="6B2809D4" w14:textId="18FEF269" w:rsidR="00F06AB0" w:rsidRPr="00E71DFA" w:rsidRDefault="00F06AB0" w:rsidP="00F06AB0">
      <w:pPr>
        <w:jc w:val="both"/>
        <w:rPr>
          <w:sz w:val="20"/>
          <w:szCs w:val="20"/>
          <w:lang w:val="ro-RO"/>
        </w:rPr>
      </w:pPr>
      <w:r w:rsidRPr="00E71DFA">
        <w:rPr>
          <w:sz w:val="20"/>
          <w:szCs w:val="20"/>
          <w:lang w:val="ro-RO"/>
        </w:rPr>
        <w:t xml:space="preserve">(5) </w:t>
      </w:r>
      <w:r w:rsidR="00E71DFA" w:rsidRPr="00E71DFA">
        <w:rPr>
          <w:sz w:val="20"/>
          <w:szCs w:val="20"/>
          <w:lang w:val="ro-RO"/>
        </w:rPr>
        <w:t>Condițiile</w:t>
      </w:r>
      <w:r w:rsidRPr="00E71DFA">
        <w:rPr>
          <w:sz w:val="20"/>
          <w:szCs w:val="20"/>
          <w:lang w:val="ro-RO"/>
        </w:rPr>
        <w:t xml:space="preserve"> tehnice </w:t>
      </w:r>
      <w:r w:rsidR="008E3D0A" w:rsidRPr="00E71DFA">
        <w:rPr>
          <w:sz w:val="20"/>
          <w:szCs w:val="20"/>
          <w:lang w:val="ro-RO"/>
        </w:rPr>
        <w:t>și</w:t>
      </w:r>
      <w:r w:rsidRPr="00E71DFA">
        <w:rPr>
          <w:sz w:val="20"/>
          <w:szCs w:val="20"/>
          <w:lang w:val="ro-RO"/>
        </w:rPr>
        <w:t xml:space="preserve"> indicatorii de </w:t>
      </w:r>
      <w:r w:rsidR="008E3D0A" w:rsidRPr="00E71DFA">
        <w:rPr>
          <w:sz w:val="20"/>
          <w:szCs w:val="20"/>
          <w:lang w:val="ro-RO"/>
        </w:rPr>
        <w:t>performanță</w:t>
      </w:r>
      <w:r w:rsidRPr="00E71DFA">
        <w:rPr>
          <w:sz w:val="20"/>
          <w:szCs w:val="20"/>
          <w:lang w:val="ro-RO"/>
        </w:rPr>
        <w:t xml:space="preserve"> </w:t>
      </w:r>
      <w:r w:rsidR="00E71DFA" w:rsidRPr="00E71DFA">
        <w:rPr>
          <w:sz w:val="20"/>
          <w:szCs w:val="20"/>
          <w:lang w:val="ro-RO"/>
        </w:rPr>
        <w:t>prevăzuți</w:t>
      </w:r>
      <w:r w:rsidRPr="00E71DFA">
        <w:rPr>
          <w:sz w:val="20"/>
          <w:szCs w:val="20"/>
          <w:lang w:val="ro-RO"/>
        </w:rPr>
        <w:t xml:space="preserve"> în prezentul regulament au caracter minimal. Consiliul </w:t>
      </w:r>
      <w:r w:rsidR="008E3D0A" w:rsidRPr="00E71DFA">
        <w:rPr>
          <w:sz w:val="20"/>
          <w:szCs w:val="20"/>
          <w:lang w:val="ro-RO"/>
        </w:rPr>
        <w:t>Județean</w:t>
      </w:r>
      <w:r w:rsidRPr="00E71DFA">
        <w:rPr>
          <w:sz w:val="20"/>
          <w:szCs w:val="20"/>
          <w:lang w:val="ro-RO"/>
        </w:rPr>
        <w:t xml:space="preserve"> Vrancea sau </w:t>
      </w:r>
      <w:r w:rsidR="00E71DFA" w:rsidRPr="00E71DFA">
        <w:rPr>
          <w:sz w:val="20"/>
          <w:szCs w:val="20"/>
          <w:lang w:val="ro-RO"/>
        </w:rPr>
        <w:t>Asociația</w:t>
      </w:r>
      <w:r w:rsidRPr="00E71DFA">
        <w:rPr>
          <w:sz w:val="20"/>
          <w:szCs w:val="20"/>
          <w:lang w:val="ro-RO"/>
        </w:rPr>
        <w:t xml:space="preserve"> de Dezvoltare Intercomunitară (ADI),</w:t>
      </w:r>
      <w:r w:rsidRPr="00E71DFA">
        <w:rPr>
          <w:color w:val="0000FF"/>
          <w:sz w:val="20"/>
          <w:szCs w:val="20"/>
          <w:lang w:val="ro-RO"/>
        </w:rPr>
        <w:t xml:space="preserve"> </w:t>
      </w:r>
      <w:r w:rsidRPr="00E71DFA">
        <w:rPr>
          <w:sz w:val="20"/>
          <w:szCs w:val="20"/>
          <w:lang w:val="ro-RO"/>
        </w:rPr>
        <w:t xml:space="preserve">poate aproba ulterior </w:t>
      </w:r>
      <w:r w:rsidR="008E3D0A" w:rsidRPr="00E71DFA">
        <w:rPr>
          <w:sz w:val="20"/>
          <w:szCs w:val="20"/>
          <w:lang w:val="ro-RO"/>
        </w:rPr>
        <w:t>și</w:t>
      </w:r>
      <w:r w:rsidRPr="00E71DFA">
        <w:rPr>
          <w:sz w:val="20"/>
          <w:szCs w:val="20"/>
          <w:lang w:val="ro-RO"/>
        </w:rPr>
        <w:t xml:space="preserve"> </w:t>
      </w:r>
      <w:r w:rsidR="00E71DFA" w:rsidRPr="00E71DFA">
        <w:rPr>
          <w:sz w:val="20"/>
          <w:szCs w:val="20"/>
          <w:lang w:val="ro-RO"/>
        </w:rPr>
        <w:t>alți</w:t>
      </w:r>
      <w:r w:rsidRPr="00E71DFA">
        <w:rPr>
          <w:sz w:val="20"/>
          <w:szCs w:val="20"/>
          <w:lang w:val="ro-RO"/>
        </w:rPr>
        <w:t xml:space="preserve"> indicatori de </w:t>
      </w:r>
      <w:r w:rsidR="008E3D0A" w:rsidRPr="00E71DFA">
        <w:rPr>
          <w:sz w:val="20"/>
          <w:szCs w:val="20"/>
          <w:lang w:val="ro-RO"/>
        </w:rPr>
        <w:t>performanță</w:t>
      </w:r>
      <w:r w:rsidRPr="00E71DFA">
        <w:rPr>
          <w:sz w:val="20"/>
          <w:szCs w:val="20"/>
          <w:lang w:val="ro-RO"/>
        </w:rPr>
        <w:t xml:space="preserve"> sau </w:t>
      </w:r>
      <w:r w:rsidR="008E3D0A" w:rsidRPr="00E71DFA">
        <w:rPr>
          <w:sz w:val="20"/>
          <w:szCs w:val="20"/>
          <w:lang w:val="ro-RO"/>
        </w:rPr>
        <w:t>condiții</w:t>
      </w:r>
      <w:r w:rsidRPr="00E71DFA">
        <w:rPr>
          <w:sz w:val="20"/>
          <w:szCs w:val="20"/>
          <w:lang w:val="ro-RO"/>
        </w:rPr>
        <w:t xml:space="preserve"> tehnice pentru </w:t>
      </w:r>
      <w:r w:rsidRPr="00E71DFA">
        <w:rPr>
          <w:b/>
          <w:i/>
          <w:sz w:val="20"/>
          <w:szCs w:val="20"/>
          <w:lang w:val="ro-RO"/>
        </w:rPr>
        <w:t>Serviciu</w:t>
      </w:r>
      <w:r w:rsidRPr="00E71DFA">
        <w:rPr>
          <w:sz w:val="20"/>
          <w:szCs w:val="20"/>
          <w:lang w:val="ro-RO"/>
        </w:rPr>
        <w:t>, pe baza unor studii de specialitate, după dezbaterea publică a acestora.</w:t>
      </w:r>
    </w:p>
    <w:p w14:paraId="37D73F17" w14:textId="77777777" w:rsidR="00F06AB0" w:rsidRPr="00E71DFA" w:rsidRDefault="00F06AB0" w:rsidP="005A7010">
      <w:pPr>
        <w:pStyle w:val="Listparagraf"/>
        <w:numPr>
          <w:ilvl w:val="3"/>
          <w:numId w:val="4"/>
        </w:numPr>
        <w:rPr>
          <w:sz w:val="20"/>
          <w:szCs w:val="20"/>
          <w:lang w:val="ro-RO"/>
        </w:rPr>
      </w:pPr>
    </w:p>
    <w:p w14:paraId="03388B4F" w14:textId="45EA8F1A" w:rsidR="00F06AB0" w:rsidRPr="00E71DFA" w:rsidRDefault="00F06AB0" w:rsidP="00F06AB0">
      <w:pPr>
        <w:jc w:val="both"/>
        <w:rPr>
          <w:sz w:val="20"/>
          <w:szCs w:val="20"/>
          <w:lang w:val="ro-RO"/>
        </w:rPr>
      </w:pPr>
      <w:r w:rsidRPr="00E71DFA">
        <w:rPr>
          <w:sz w:val="20"/>
          <w:szCs w:val="20"/>
          <w:lang w:val="ro-RO"/>
        </w:rPr>
        <w:t xml:space="preserve">Prezentul regulament se aplica </w:t>
      </w:r>
      <w:r w:rsidR="00427D03" w:rsidRPr="00E71DFA">
        <w:rPr>
          <w:sz w:val="20"/>
          <w:szCs w:val="20"/>
          <w:lang w:val="ro-RO"/>
        </w:rPr>
        <w:t>următoarelor</w:t>
      </w:r>
      <w:r w:rsidRPr="00E71DFA">
        <w:rPr>
          <w:sz w:val="20"/>
          <w:szCs w:val="20"/>
          <w:lang w:val="ro-RO"/>
        </w:rPr>
        <w:t xml:space="preserve"> </w:t>
      </w:r>
      <w:r w:rsidR="00427D03" w:rsidRPr="00E71DFA">
        <w:rPr>
          <w:sz w:val="20"/>
          <w:szCs w:val="20"/>
          <w:lang w:val="ro-RO"/>
        </w:rPr>
        <w:t>activități</w:t>
      </w:r>
      <w:r w:rsidRPr="00E71DFA">
        <w:rPr>
          <w:sz w:val="20"/>
          <w:szCs w:val="20"/>
          <w:lang w:val="ro-RO"/>
        </w:rPr>
        <w:t xml:space="preserve"> ale </w:t>
      </w:r>
      <w:r w:rsidRPr="00E71DFA">
        <w:rPr>
          <w:b/>
          <w:i/>
          <w:sz w:val="20"/>
          <w:szCs w:val="20"/>
          <w:lang w:val="ro-RO"/>
        </w:rPr>
        <w:t>Serviciului:</w:t>
      </w:r>
    </w:p>
    <w:p w14:paraId="2B44FE16" w14:textId="074A6D4E" w:rsidR="00F06AB0" w:rsidRPr="00C67510" w:rsidRDefault="00F06AB0" w:rsidP="00C67510">
      <w:pPr>
        <w:pStyle w:val="Listparagraf"/>
        <w:numPr>
          <w:ilvl w:val="0"/>
          <w:numId w:val="65"/>
        </w:numPr>
        <w:jc w:val="both"/>
        <w:rPr>
          <w:sz w:val="20"/>
          <w:szCs w:val="20"/>
          <w:lang w:val="ro-RO"/>
        </w:rPr>
      </w:pPr>
      <w:r w:rsidRPr="00C67510">
        <w:rPr>
          <w:sz w:val="20"/>
          <w:szCs w:val="20"/>
          <w:lang w:val="ro-RO"/>
        </w:rPr>
        <w:t xml:space="preserve">colectarea separată </w:t>
      </w:r>
      <w:r w:rsidR="008E3D0A" w:rsidRPr="00C67510">
        <w:rPr>
          <w:sz w:val="20"/>
          <w:szCs w:val="20"/>
          <w:lang w:val="ro-RO"/>
        </w:rPr>
        <w:t>și</w:t>
      </w:r>
      <w:r w:rsidRPr="00C67510">
        <w:rPr>
          <w:sz w:val="20"/>
          <w:szCs w:val="20"/>
          <w:lang w:val="ro-RO"/>
        </w:rPr>
        <w:t xml:space="preserve"> transportul separat al </w:t>
      </w:r>
      <w:r w:rsidR="008E3D0A" w:rsidRPr="00C67510">
        <w:rPr>
          <w:sz w:val="20"/>
          <w:szCs w:val="20"/>
          <w:lang w:val="ro-RO"/>
        </w:rPr>
        <w:t>deșeurilor</w:t>
      </w:r>
      <w:r w:rsidRPr="00C67510">
        <w:rPr>
          <w:sz w:val="20"/>
          <w:szCs w:val="20"/>
          <w:lang w:val="ro-RO"/>
        </w:rPr>
        <w:t xml:space="preserve"> menajere </w:t>
      </w:r>
      <w:r w:rsidR="008E3D0A" w:rsidRPr="00C67510">
        <w:rPr>
          <w:sz w:val="20"/>
          <w:szCs w:val="20"/>
          <w:lang w:val="ro-RO"/>
        </w:rPr>
        <w:t>și</w:t>
      </w:r>
      <w:r w:rsidRPr="00C67510">
        <w:rPr>
          <w:sz w:val="20"/>
          <w:szCs w:val="20"/>
          <w:lang w:val="ro-RO"/>
        </w:rPr>
        <w:t xml:space="preserve"> al </w:t>
      </w:r>
      <w:r w:rsidR="008E3D0A" w:rsidRPr="00C67510">
        <w:rPr>
          <w:sz w:val="20"/>
          <w:szCs w:val="20"/>
          <w:lang w:val="ro-RO"/>
        </w:rPr>
        <w:t>deșeurilor</w:t>
      </w:r>
      <w:r w:rsidRPr="00C67510">
        <w:rPr>
          <w:sz w:val="20"/>
          <w:szCs w:val="20"/>
          <w:lang w:val="ro-RO"/>
        </w:rPr>
        <w:t xml:space="preserve"> similare provenite din </w:t>
      </w:r>
      <w:r w:rsidR="008E3D0A" w:rsidRPr="00C67510">
        <w:rPr>
          <w:sz w:val="20"/>
          <w:szCs w:val="20"/>
          <w:lang w:val="ro-RO"/>
        </w:rPr>
        <w:t>activități</w:t>
      </w:r>
      <w:r w:rsidRPr="00C67510">
        <w:rPr>
          <w:sz w:val="20"/>
          <w:szCs w:val="20"/>
          <w:lang w:val="ro-RO"/>
        </w:rPr>
        <w:t xml:space="preserve"> comerciale, din industrie </w:t>
      </w:r>
      <w:r w:rsidR="008E3D0A" w:rsidRPr="00C67510">
        <w:rPr>
          <w:sz w:val="20"/>
          <w:szCs w:val="20"/>
          <w:lang w:val="ro-RO"/>
        </w:rPr>
        <w:t>și</w:t>
      </w:r>
      <w:r w:rsidRPr="00C67510">
        <w:rPr>
          <w:sz w:val="20"/>
          <w:szCs w:val="20"/>
          <w:lang w:val="ro-RO"/>
        </w:rPr>
        <w:t xml:space="preserve"> </w:t>
      </w:r>
      <w:r w:rsidR="008E3D0A" w:rsidRPr="00C67510">
        <w:rPr>
          <w:sz w:val="20"/>
          <w:szCs w:val="20"/>
          <w:lang w:val="ro-RO"/>
        </w:rPr>
        <w:t>instituții</w:t>
      </w:r>
      <w:r w:rsidRPr="00C67510">
        <w:rPr>
          <w:sz w:val="20"/>
          <w:szCs w:val="20"/>
          <w:lang w:val="ro-RO"/>
        </w:rPr>
        <w:t xml:space="preserve">, inclusiv </w:t>
      </w:r>
      <w:r w:rsidR="008E3D0A" w:rsidRPr="00C67510">
        <w:rPr>
          <w:sz w:val="20"/>
          <w:szCs w:val="20"/>
          <w:lang w:val="ro-RO"/>
        </w:rPr>
        <w:t>fracții</w:t>
      </w:r>
      <w:r w:rsidRPr="00C67510">
        <w:rPr>
          <w:sz w:val="20"/>
          <w:szCs w:val="20"/>
          <w:lang w:val="ro-RO"/>
        </w:rPr>
        <w:t xml:space="preserve"> colectate separat, fără a aduce atingere fluxului de </w:t>
      </w:r>
      <w:r w:rsidR="008E3D0A" w:rsidRPr="00C67510">
        <w:rPr>
          <w:sz w:val="20"/>
          <w:szCs w:val="20"/>
          <w:lang w:val="ro-RO"/>
        </w:rPr>
        <w:t>deșeuri</w:t>
      </w:r>
      <w:r w:rsidRPr="00C67510">
        <w:rPr>
          <w:sz w:val="20"/>
          <w:szCs w:val="20"/>
          <w:lang w:val="ro-RO"/>
        </w:rPr>
        <w:t xml:space="preserve"> de echipamente electrice </w:t>
      </w:r>
      <w:r w:rsidR="008E3D0A" w:rsidRPr="00C67510">
        <w:rPr>
          <w:sz w:val="20"/>
          <w:szCs w:val="20"/>
          <w:lang w:val="ro-RO"/>
        </w:rPr>
        <w:t>și</w:t>
      </w:r>
      <w:r w:rsidRPr="00C67510">
        <w:rPr>
          <w:sz w:val="20"/>
          <w:szCs w:val="20"/>
          <w:lang w:val="ro-RO"/>
        </w:rPr>
        <w:t xml:space="preserve"> electronice, baterii </w:t>
      </w:r>
      <w:r w:rsidR="008E3D0A" w:rsidRPr="00C67510">
        <w:rPr>
          <w:sz w:val="20"/>
          <w:szCs w:val="20"/>
          <w:lang w:val="ro-RO"/>
        </w:rPr>
        <w:t>și</w:t>
      </w:r>
      <w:r w:rsidRPr="00C67510">
        <w:rPr>
          <w:sz w:val="20"/>
          <w:szCs w:val="20"/>
          <w:lang w:val="ro-RO"/>
        </w:rPr>
        <w:t xml:space="preserve"> acumulatori;</w:t>
      </w:r>
    </w:p>
    <w:p w14:paraId="10D4682A" w14:textId="19D3C1D8" w:rsidR="00F06AB0" w:rsidRPr="00C67510" w:rsidRDefault="00F06AB0" w:rsidP="00C67510">
      <w:pPr>
        <w:pStyle w:val="Listparagraf"/>
        <w:numPr>
          <w:ilvl w:val="0"/>
          <w:numId w:val="65"/>
        </w:numPr>
        <w:jc w:val="both"/>
        <w:rPr>
          <w:sz w:val="20"/>
          <w:szCs w:val="20"/>
          <w:lang w:val="ro-RO"/>
        </w:rPr>
      </w:pPr>
      <w:r w:rsidRPr="00C67510">
        <w:rPr>
          <w:sz w:val="20"/>
          <w:szCs w:val="20"/>
          <w:lang w:val="ro-RO"/>
        </w:rPr>
        <w:t xml:space="preserve">colectarea separata </w:t>
      </w:r>
      <w:r w:rsidR="008E3D0A" w:rsidRPr="00C67510">
        <w:rPr>
          <w:sz w:val="20"/>
          <w:szCs w:val="20"/>
          <w:lang w:val="ro-RO"/>
        </w:rPr>
        <w:t>și</w:t>
      </w:r>
      <w:r w:rsidRPr="00C67510">
        <w:rPr>
          <w:sz w:val="20"/>
          <w:szCs w:val="20"/>
          <w:lang w:val="ro-RO"/>
        </w:rPr>
        <w:t xml:space="preserve"> transportul separat </w:t>
      </w:r>
      <w:r w:rsidR="008E3D0A" w:rsidRPr="00C67510">
        <w:rPr>
          <w:sz w:val="20"/>
          <w:szCs w:val="20"/>
          <w:lang w:val="ro-RO"/>
        </w:rPr>
        <w:t>al deșeurilor</w:t>
      </w:r>
      <w:r w:rsidRPr="00C67510">
        <w:rPr>
          <w:sz w:val="20"/>
          <w:szCs w:val="20"/>
          <w:lang w:val="ro-RO"/>
        </w:rPr>
        <w:t xml:space="preserve"> provenite din </w:t>
      </w:r>
      <w:r w:rsidR="008E3D0A" w:rsidRPr="00C67510">
        <w:rPr>
          <w:sz w:val="20"/>
          <w:szCs w:val="20"/>
          <w:lang w:val="ro-RO"/>
        </w:rPr>
        <w:t>locuințe</w:t>
      </w:r>
      <w:r w:rsidRPr="00C67510">
        <w:rPr>
          <w:sz w:val="20"/>
          <w:szCs w:val="20"/>
          <w:lang w:val="ro-RO"/>
        </w:rPr>
        <w:t xml:space="preserve">, generate de </w:t>
      </w:r>
      <w:r w:rsidR="008E3D0A" w:rsidRPr="00C67510">
        <w:rPr>
          <w:sz w:val="20"/>
          <w:szCs w:val="20"/>
          <w:lang w:val="ro-RO"/>
        </w:rPr>
        <w:t>activități</w:t>
      </w:r>
      <w:r w:rsidRPr="00C67510">
        <w:rPr>
          <w:sz w:val="20"/>
          <w:szCs w:val="20"/>
          <w:lang w:val="ro-RO"/>
        </w:rPr>
        <w:t xml:space="preserve"> de reamenajare </w:t>
      </w:r>
      <w:r w:rsidR="008E3D0A" w:rsidRPr="00C67510">
        <w:rPr>
          <w:sz w:val="20"/>
          <w:szCs w:val="20"/>
          <w:lang w:val="ro-RO"/>
        </w:rPr>
        <w:t>și</w:t>
      </w:r>
      <w:r w:rsidRPr="00C67510">
        <w:rPr>
          <w:sz w:val="20"/>
          <w:szCs w:val="20"/>
          <w:lang w:val="ro-RO"/>
        </w:rPr>
        <w:t xml:space="preserve"> reabilitare interioară </w:t>
      </w:r>
      <w:r w:rsidR="008E3D0A" w:rsidRPr="00C67510">
        <w:rPr>
          <w:sz w:val="20"/>
          <w:szCs w:val="20"/>
          <w:lang w:val="ro-RO"/>
        </w:rPr>
        <w:t>și</w:t>
      </w:r>
      <w:r w:rsidRPr="00C67510">
        <w:rPr>
          <w:sz w:val="20"/>
          <w:szCs w:val="20"/>
          <w:lang w:val="ro-RO"/>
        </w:rPr>
        <w:t>/sau exterioară a acestora;</w:t>
      </w:r>
    </w:p>
    <w:p w14:paraId="3FACD964" w14:textId="16C8E3F6" w:rsidR="00F06AB0" w:rsidRPr="00C67510" w:rsidRDefault="00F06AB0" w:rsidP="00C67510">
      <w:pPr>
        <w:pStyle w:val="Listparagraf"/>
        <w:numPr>
          <w:ilvl w:val="0"/>
          <w:numId w:val="65"/>
        </w:numPr>
        <w:jc w:val="both"/>
        <w:rPr>
          <w:sz w:val="20"/>
          <w:szCs w:val="20"/>
          <w:lang w:val="ro-RO"/>
        </w:rPr>
      </w:pPr>
      <w:r w:rsidRPr="00C67510">
        <w:rPr>
          <w:sz w:val="20"/>
          <w:szCs w:val="20"/>
          <w:lang w:val="ro-RO"/>
        </w:rPr>
        <w:t xml:space="preserve">depozitarea temporară, controlată, a </w:t>
      </w:r>
      <w:r w:rsidR="008E3D0A" w:rsidRPr="00C67510">
        <w:rPr>
          <w:sz w:val="20"/>
          <w:szCs w:val="20"/>
          <w:lang w:val="ro-RO"/>
        </w:rPr>
        <w:t>deșeurilor</w:t>
      </w:r>
      <w:r w:rsidRPr="00C67510">
        <w:rPr>
          <w:sz w:val="20"/>
          <w:szCs w:val="20"/>
          <w:lang w:val="ro-RO"/>
        </w:rPr>
        <w:t xml:space="preserve"> colectate în </w:t>
      </w:r>
      <w:r w:rsidR="008E3D0A" w:rsidRPr="00C67510">
        <w:rPr>
          <w:sz w:val="20"/>
          <w:szCs w:val="20"/>
          <w:lang w:val="ro-RO"/>
        </w:rPr>
        <w:t>Stația</w:t>
      </w:r>
      <w:r w:rsidRPr="00C67510">
        <w:rPr>
          <w:sz w:val="20"/>
          <w:szCs w:val="20"/>
          <w:lang w:val="ro-RO"/>
        </w:rPr>
        <w:t xml:space="preserve"> de transfer sau in Centr</w:t>
      </w:r>
      <w:r w:rsidR="00C67510" w:rsidRPr="00C67510">
        <w:rPr>
          <w:sz w:val="20"/>
          <w:szCs w:val="20"/>
          <w:lang w:val="ro-RO"/>
        </w:rPr>
        <w:t>ele</w:t>
      </w:r>
      <w:r w:rsidRPr="00C67510">
        <w:rPr>
          <w:sz w:val="20"/>
          <w:szCs w:val="20"/>
          <w:lang w:val="ro-RO"/>
        </w:rPr>
        <w:t xml:space="preserve"> de colectare;</w:t>
      </w:r>
    </w:p>
    <w:p w14:paraId="651CABC4" w14:textId="7622C0F4" w:rsidR="00F06AB0" w:rsidRPr="00C67510" w:rsidRDefault="00F06AB0" w:rsidP="00C67510">
      <w:pPr>
        <w:pStyle w:val="Listparagraf"/>
        <w:numPr>
          <w:ilvl w:val="0"/>
          <w:numId w:val="65"/>
        </w:numPr>
        <w:jc w:val="both"/>
        <w:rPr>
          <w:sz w:val="20"/>
          <w:szCs w:val="20"/>
          <w:lang w:val="ro-RO"/>
        </w:rPr>
      </w:pPr>
      <w:r w:rsidRPr="00C67510">
        <w:rPr>
          <w:sz w:val="20"/>
          <w:szCs w:val="20"/>
          <w:lang w:val="ro-RO"/>
        </w:rPr>
        <w:t xml:space="preserve">administrarea </w:t>
      </w:r>
      <w:r w:rsidR="008E3D0A" w:rsidRPr="00C67510">
        <w:rPr>
          <w:sz w:val="20"/>
          <w:szCs w:val="20"/>
          <w:lang w:val="ro-RO"/>
        </w:rPr>
        <w:t>Stațiilor</w:t>
      </w:r>
      <w:r w:rsidRPr="00C67510">
        <w:rPr>
          <w:sz w:val="20"/>
          <w:szCs w:val="20"/>
          <w:lang w:val="ro-RO"/>
        </w:rPr>
        <w:t xml:space="preserve"> de transfer pentru deșeurile municipale și deșeurile similare si administrarea Centrelor de colectare;</w:t>
      </w:r>
    </w:p>
    <w:p w14:paraId="17F66143" w14:textId="3DC00FF2" w:rsidR="00F06AB0" w:rsidRPr="00C67510" w:rsidRDefault="00F06AB0" w:rsidP="00C67510">
      <w:pPr>
        <w:pStyle w:val="Listparagraf"/>
        <w:numPr>
          <w:ilvl w:val="0"/>
          <w:numId w:val="65"/>
        </w:numPr>
        <w:jc w:val="both"/>
        <w:rPr>
          <w:sz w:val="20"/>
          <w:szCs w:val="20"/>
          <w:lang w:val="ro-RO"/>
        </w:rPr>
      </w:pPr>
      <w:r w:rsidRPr="00C67510">
        <w:rPr>
          <w:sz w:val="20"/>
          <w:szCs w:val="20"/>
          <w:lang w:val="ro-RO"/>
        </w:rPr>
        <w:t xml:space="preserve">colectarea, transportul, depozitarea </w:t>
      </w:r>
      <w:r w:rsidR="008E3D0A" w:rsidRPr="00C67510">
        <w:rPr>
          <w:sz w:val="20"/>
          <w:szCs w:val="20"/>
          <w:lang w:val="ro-RO"/>
        </w:rPr>
        <w:t>și</w:t>
      </w:r>
      <w:r w:rsidRPr="00C67510">
        <w:rPr>
          <w:sz w:val="20"/>
          <w:szCs w:val="20"/>
          <w:lang w:val="ro-RO"/>
        </w:rPr>
        <w:t xml:space="preserve"> valorificarea </w:t>
      </w:r>
      <w:r w:rsidR="008E3D0A" w:rsidRPr="00C67510">
        <w:rPr>
          <w:sz w:val="20"/>
          <w:szCs w:val="20"/>
          <w:lang w:val="ro-RO"/>
        </w:rPr>
        <w:t>deșeurilor</w:t>
      </w:r>
      <w:r w:rsidRPr="00C67510">
        <w:rPr>
          <w:sz w:val="20"/>
          <w:szCs w:val="20"/>
          <w:lang w:val="ro-RO"/>
        </w:rPr>
        <w:t xml:space="preserve"> voluminoase provenite de la </w:t>
      </w:r>
      <w:r w:rsidR="008E3D0A" w:rsidRPr="00C67510">
        <w:rPr>
          <w:sz w:val="20"/>
          <w:szCs w:val="20"/>
          <w:lang w:val="ro-RO"/>
        </w:rPr>
        <w:t>populație</w:t>
      </w:r>
      <w:r w:rsidRPr="00C67510">
        <w:rPr>
          <w:sz w:val="20"/>
          <w:szCs w:val="20"/>
          <w:lang w:val="ro-RO"/>
        </w:rPr>
        <w:t xml:space="preserve">, </w:t>
      </w:r>
      <w:r w:rsidR="008E3D0A" w:rsidRPr="00C67510">
        <w:rPr>
          <w:sz w:val="20"/>
          <w:szCs w:val="20"/>
          <w:lang w:val="ro-RO"/>
        </w:rPr>
        <w:t>instituții</w:t>
      </w:r>
      <w:r w:rsidRPr="00C67510">
        <w:rPr>
          <w:sz w:val="20"/>
          <w:szCs w:val="20"/>
          <w:lang w:val="ro-RO"/>
        </w:rPr>
        <w:t xml:space="preserve"> publice si operatori economici, neasimilabile celor menajere (mobilier, </w:t>
      </w:r>
      <w:r w:rsidR="008E3D0A" w:rsidRPr="00C67510">
        <w:rPr>
          <w:sz w:val="20"/>
          <w:szCs w:val="20"/>
          <w:lang w:val="ro-RO"/>
        </w:rPr>
        <w:t>deșeuri</w:t>
      </w:r>
      <w:r w:rsidRPr="00C67510">
        <w:rPr>
          <w:sz w:val="20"/>
          <w:szCs w:val="20"/>
          <w:lang w:val="ro-RO"/>
        </w:rPr>
        <w:t xml:space="preserve"> de echipamente electrice si electronice etc.);</w:t>
      </w:r>
    </w:p>
    <w:p w14:paraId="61FDFFC2" w14:textId="30CF4A9E" w:rsidR="00F06AB0" w:rsidRPr="00C67510" w:rsidRDefault="00F06AB0" w:rsidP="00C67510">
      <w:pPr>
        <w:pStyle w:val="Listparagraf"/>
        <w:numPr>
          <w:ilvl w:val="0"/>
          <w:numId w:val="65"/>
        </w:numPr>
        <w:jc w:val="both"/>
        <w:rPr>
          <w:sz w:val="20"/>
          <w:szCs w:val="20"/>
          <w:lang w:val="ro-RO"/>
        </w:rPr>
      </w:pPr>
      <w:r w:rsidRPr="00C67510">
        <w:rPr>
          <w:sz w:val="20"/>
          <w:szCs w:val="20"/>
          <w:lang w:val="ro-RO"/>
        </w:rPr>
        <w:t>sortarea deșeurilor municipale și deșeurilor similare in Stația de sortare din cadrul  CMID Haret;</w:t>
      </w:r>
    </w:p>
    <w:p w14:paraId="743717FA" w14:textId="6EA82D3C" w:rsidR="00C67510" w:rsidRPr="00C67510" w:rsidRDefault="00C67510" w:rsidP="00C67510">
      <w:pPr>
        <w:pStyle w:val="Listparagraf"/>
        <w:numPr>
          <w:ilvl w:val="0"/>
          <w:numId w:val="65"/>
        </w:numPr>
        <w:jc w:val="both"/>
        <w:rPr>
          <w:sz w:val="20"/>
          <w:szCs w:val="20"/>
          <w:lang w:val="ro-RO"/>
        </w:rPr>
      </w:pPr>
      <w:r w:rsidRPr="00C67510">
        <w:rPr>
          <w:sz w:val="20"/>
          <w:szCs w:val="20"/>
          <w:lang w:val="ro-RO"/>
        </w:rPr>
        <w:t>compostarea deșeurilor biodegradabile in Stația de compostare din cadrul CMID Haret</w:t>
      </w:r>
    </w:p>
    <w:p w14:paraId="6849AD0F" w14:textId="37025800" w:rsidR="00F06AB0" w:rsidRDefault="00F06AB0" w:rsidP="00C67510">
      <w:pPr>
        <w:pStyle w:val="Listparagraf"/>
        <w:numPr>
          <w:ilvl w:val="0"/>
          <w:numId w:val="65"/>
        </w:numPr>
        <w:jc w:val="both"/>
        <w:rPr>
          <w:sz w:val="20"/>
          <w:szCs w:val="20"/>
          <w:lang w:val="ro-RO"/>
        </w:rPr>
      </w:pPr>
      <w:r w:rsidRPr="00C67510">
        <w:rPr>
          <w:sz w:val="20"/>
          <w:szCs w:val="20"/>
          <w:lang w:val="ro-RO"/>
        </w:rPr>
        <w:t xml:space="preserve">managementul si operarea Centrului de Management Integrat al </w:t>
      </w:r>
      <w:r w:rsidR="008E3D0A" w:rsidRPr="00C67510">
        <w:rPr>
          <w:sz w:val="20"/>
          <w:szCs w:val="20"/>
          <w:lang w:val="ro-RO"/>
        </w:rPr>
        <w:t>Deșeurilor</w:t>
      </w:r>
      <w:r w:rsidRPr="00C67510">
        <w:rPr>
          <w:sz w:val="20"/>
          <w:szCs w:val="20"/>
          <w:lang w:val="ro-RO"/>
        </w:rPr>
        <w:t xml:space="preserve"> (CMID) de la Haret, precum si transportul </w:t>
      </w:r>
      <w:r w:rsidR="008E3D0A" w:rsidRPr="00C67510">
        <w:rPr>
          <w:sz w:val="20"/>
          <w:szCs w:val="20"/>
          <w:lang w:val="ro-RO"/>
        </w:rPr>
        <w:t>deșeurilor</w:t>
      </w:r>
      <w:r w:rsidRPr="00C67510">
        <w:rPr>
          <w:sz w:val="20"/>
          <w:szCs w:val="20"/>
          <w:lang w:val="ro-RO"/>
        </w:rPr>
        <w:t xml:space="preserve"> de la </w:t>
      </w:r>
      <w:r w:rsidR="008E3D0A" w:rsidRPr="00C67510">
        <w:rPr>
          <w:sz w:val="20"/>
          <w:szCs w:val="20"/>
          <w:lang w:val="ro-RO"/>
        </w:rPr>
        <w:t>stațiile</w:t>
      </w:r>
      <w:r w:rsidRPr="00C67510">
        <w:rPr>
          <w:sz w:val="20"/>
          <w:szCs w:val="20"/>
          <w:lang w:val="ro-RO"/>
        </w:rPr>
        <w:t xml:space="preserve"> de transfer la CMID.</w:t>
      </w:r>
    </w:p>
    <w:p w14:paraId="6FF6D44F" w14:textId="77777777" w:rsidR="00C67510" w:rsidRPr="00C67510" w:rsidRDefault="00C67510" w:rsidP="00C67510">
      <w:pPr>
        <w:pStyle w:val="Listparagraf"/>
        <w:jc w:val="both"/>
        <w:rPr>
          <w:sz w:val="20"/>
          <w:szCs w:val="20"/>
          <w:lang w:val="ro-RO"/>
        </w:rPr>
      </w:pPr>
    </w:p>
    <w:p w14:paraId="60AFB0D4" w14:textId="17E99420" w:rsidR="00F06AB0" w:rsidRPr="00E71DFA" w:rsidRDefault="00F06AB0" w:rsidP="005A7010">
      <w:pPr>
        <w:pStyle w:val="Listparagraf"/>
        <w:numPr>
          <w:ilvl w:val="3"/>
          <w:numId w:val="4"/>
        </w:numPr>
        <w:rPr>
          <w:bCs/>
          <w:sz w:val="20"/>
          <w:szCs w:val="20"/>
          <w:lang w:val="ro-RO"/>
        </w:rPr>
      </w:pPr>
    </w:p>
    <w:p w14:paraId="4F1FA40F" w14:textId="2338E185" w:rsidR="00F06AB0" w:rsidRPr="00E71DFA" w:rsidRDefault="00F06AB0" w:rsidP="00F06AB0">
      <w:pPr>
        <w:jc w:val="both"/>
        <w:rPr>
          <w:i/>
          <w:sz w:val="20"/>
          <w:szCs w:val="20"/>
          <w:lang w:val="ro-RO"/>
        </w:rPr>
      </w:pPr>
      <w:r w:rsidRPr="00E71DFA">
        <w:rPr>
          <w:sz w:val="20"/>
          <w:szCs w:val="20"/>
          <w:lang w:val="ro-RO"/>
        </w:rPr>
        <w:t xml:space="preserve">Modul de organizare </w:t>
      </w:r>
      <w:r w:rsidR="008E3D0A" w:rsidRPr="00E71DFA">
        <w:rPr>
          <w:sz w:val="20"/>
          <w:szCs w:val="20"/>
          <w:lang w:val="ro-RO"/>
        </w:rPr>
        <w:t>și</w:t>
      </w:r>
      <w:r w:rsidRPr="00E71DFA">
        <w:rPr>
          <w:sz w:val="20"/>
          <w:szCs w:val="20"/>
          <w:lang w:val="ro-RO"/>
        </w:rPr>
        <w:t xml:space="preserve"> </w:t>
      </w:r>
      <w:r w:rsidR="008E3D0A" w:rsidRPr="00E71DFA">
        <w:rPr>
          <w:sz w:val="20"/>
          <w:szCs w:val="20"/>
          <w:lang w:val="ro-RO"/>
        </w:rPr>
        <w:t>funcționare</w:t>
      </w:r>
      <w:r w:rsidRPr="00E71DFA">
        <w:rPr>
          <w:sz w:val="20"/>
          <w:szCs w:val="20"/>
          <w:lang w:val="ro-RO"/>
        </w:rPr>
        <w:t xml:space="preserve"> a </w:t>
      </w:r>
      <w:r w:rsidRPr="00E71DFA">
        <w:rPr>
          <w:b/>
          <w:i/>
          <w:sz w:val="20"/>
          <w:szCs w:val="20"/>
          <w:lang w:val="ro-RO"/>
        </w:rPr>
        <w:t>Serviciului</w:t>
      </w:r>
      <w:r w:rsidRPr="00E71DFA">
        <w:rPr>
          <w:i/>
          <w:sz w:val="20"/>
          <w:szCs w:val="20"/>
          <w:lang w:val="ro-RO"/>
        </w:rPr>
        <w:t xml:space="preserve"> </w:t>
      </w:r>
      <w:r w:rsidRPr="00E71DFA">
        <w:rPr>
          <w:sz w:val="20"/>
          <w:szCs w:val="20"/>
          <w:lang w:val="ro-RO"/>
        </w:rPr>
        <w:t xml:space="preserve">trebuie sa se realizeze pe baza </w:t>
      </w:r>
      <w:r w:rsidR="008E3D0A" w:rsidRPr="00E71DFA">
        <w:rPr>
          <w:sz w:val="20"/>
          <w:szCs w:val="20"/>
          <w:lang w:val="ro-RO"/>
        </w:rPr>
        <w:t>următoarelor</w:t>
      </w:r>
      <w:r w:rsidRPr="00E71DFA">
        <w:rPr>
          <w:sz w:val="20"/>
          <w:szCs w:val="20"/>
          <w:lang w:val="ro-RO"/>
        </w:rPr>
        <w:t xml:space="preserve"> principii</w:t>
      </w:r>
      <w:r w:rsidRPr="00E71DFA">
        <w:rPr>
          <w:i/>
          <w:sz w:val="20"/>
          <w:szCs w:val="20"/>
          <w:lang w:val="ro-RO"/>
        </w:rPr>
        <w:t>:</w:t>
      </w:r>
    </w:p>
    <w:p w14:paraId="0BE5B4A2" w14:textId="1216D567" w:rsidR="00F06AB0" w:rsidRPr="00E71DFA" w:rsidRDefault="008E3D0A" w:rsidP="005A7010">
      <w:pPr>
        <w:pStyle w:val="Listparagraf"/>
        <w:numPr>
          <w:ilvl w:val="0"/>
          <w:numId w:val="5"/>
        </w:numPr>
        <w:spacing w:after="0"/>
        <w:jc w:val="both"/>
        <w:rPr>
          <w:sz w:val="20"/>
          <w:szCs w:val="20"/>
          <w:lang w:val="ro-RO"/>
        </w:rPr>
      </w:pPr>
      <w:r w:rsidRPr="00E71DFA">
        <w:rPr>
          <w:sz w:val="20"/>
          <w:szCs w:val="20"/>
          <w:lang w:val="ro-RO"/>
        </w:rPr>
        <w:t>protecția</w:t>
      </w:r>
      <w:r w:rsidR="00F06AB0" w:rsidRPr="00E71DFA">
        <w:rPr>
          <w:sz w:val="20"/>
          <w:szCs w:val="20"/>
          <w:lang w:val="ro-RO"/>
        </w:rPr>
        <w:t xml:space="preserve"> </w:t>
      </w:r>
      <w:r w:rsidRPr="00E71DFA">
        <w:rPr>
          <w:sz w:val="20"/>
          <w:szCs w:val="20"/>
          <w:lang w:val="ro-RO"/>
        </w:rPr>
        <w:t>sănătății</w:t>
      </w:r>
      <w:r w:rsidR="00F06AB0" w:rsidRPr="00E71DFA">
        <w:rPr>
          <w:sz w:val="20"/>
          <w:szCs w:val="20"/>
          <w:lang w:val="ro-RO"/>
        </w:rPr>
        <w:t xml:space="preserve"> </w:t>
      </w:r>
      <w:r w:rsidRPr="00E71DFA">
        <w:rPr>
          <w:sz w:val="20"/>
          <w:szCs w:val="20"/>
          <w:lang w:val="ro-RO"/>
        </w:rPr>
        <w:t>populației</w:t>
      </w:r>
      <w:r w:rsidR="00F06AB0" w:rsidRPr="00E71DFA">
        <w:rPr>
          <w:sz w:val="20"/>
          <w:szCs w:val="20"/>
          <w:lang w:val="ro-RO"/>
        </w:rPr>
        <w:t>;</w:t>
      </w:r>
    </w:p>
    <w:p w14:paraId="064F74E2" w14:textId="0534C8E2" w:rsidR="00F06AB0" w:rsidRPr="00E71DFA" w:rsidRDefault="00F06AB0" w:rsidP="005A7010">
      <w:pPr>
        <w:pStyle w:val="Listparagraf"/>
        <w:numPr>
          <w:ilvl w:val="0"/>
          <w:numId w:val="5"/>
        </w:numPr>
        <w:spacing w:after="0"/>
        <w:jc w:val="both"/>
        <w:rPr>
          <w:sz w:val="20"/>
          <w:szCs w:val="20"/>
          <w:lang w:val="ro-RO"/>
        </w:rPr>
      </w:pPr>
      <w:r w:rsidRPr="00E71DFA">
        <w:rPr>
          <w:sz w:val="20"/>
          <w:szCs w:val="20"/>
          <w:lang w:val="ro-RO"/>
        </w:rPr>
        <w:t xml:space="preserve">responsabilitatea </w:t>
      </w:r>
      <w:r w:rsidR="008E3D0A" w:rsidRPr="00E71DFA">
        <w:rPr>
          <w:sz w:val="20"/>
          <w:szCs w:val="20"/>
          <w:lang w:val="ro-RO"/>
        </w:rPr>
        <w:t>fată</w:t>
      </w:r>
      <w:r w:rsidRPr="00E71DFA">
        <w:rPr>
          <w:sz w:val="20"/>
          <w:szCs w:val="20"/>
          <w:lang w:val="ro-RO"/>
        </w:rPr>
        <w:t xml:space="preserve"> de </w:t>
      </w:r>
      <w:r w:rsidR="008E3D0A" w:rsidRPr="00E71DFA">
        <w:rPr>
          <w:sz w:val="20"/>
          <w:szCs w:val="20"/>
          <w:lang w:val="ro-RO"/>
        </w:rPr>
        <w:t>cetățeni</w:t>
      </w:r>
      <w:r w:rsidRPr="00E71DFA">
        <w:rPr>
          <w:sz w:val="20"/>
          <w:szCs w:val="20"/>
          <w:lang w:val="ro-RO"/>
        </w:rPr>
        <w:t>;</w:t>
      </w:r>
    </w:p>
    <w:p w14:paraId="3143C743" w14:textId="1A695007" w:rsidR="00F06AB0" w:rsidRPr="00E71DFA" w:rsidRDefault="00F06AB0" w:rsidP="005A7010">
      <w:pPr>
        <w:pStyle w:val="Listparagraf"/>
        <w:numPr>
          <w:ilvl w:val="0"/>
          <w:numId w:val="5"/>
        </w:numPr>
        <w:spacing w:after="0"/>
        <w:jc w:val="both"/>
        <w:rPr>
          <w:sz w:val="20"/>
          <w:szCs w:val="20"/>
          <w:lang w:val="ro-RO"/>
        </w:rPr>
      </w:pPr>
      <w:r w:rsidRPr="00E71DFA">
        <w:rPr>
          <w:sz w:val="20"/>
          <w:szCs w:val="20"/>
          <w:lang w:val="ro-RO"/>
        </w:rPr>
        <w:t xml:space="preserve">conservarea </w:t>
      </w:r>
      <w:r w:rsidR="008E3D0A" w:rsidRPr="00E71DFA">
        <w:rPr>
          <w:sz w:val="20"/>
          <w:szCs w:val="20"/>
          <w:lang w:val="ro-RO"/>
        </w:rPr>
        <w:t>și</w:t>
      </w:r>
      <w:r w:rsidRPr="00E71DFA">
        <w:rPr>
          <w:sz w:val="20"/>
          <w:szCs w:val="20"/>
          <w:lang w:val="ro-RO"/>
        </w:rPr>
        <w:t xml:space="preserve"> </w:t>
      </w:r>
      <w:r w:rsidR="008E3D0A" w:rsidRPr="00E71DFA">
        <w:rPr>
          <w:sz w:val="20"/>
          <w:szCs w:val="20"/>
          <w:lang w:val="ro-RO"/>
        </w:rPr>
        <w:t>protecția</w:t>
      </w:r>
      <w:r w:rsidRPr="00E71DFA">
        <w:rPr>
          <w:sz w:val="20"/>
          <w:szCs w:val="20"/>
          <w:lang w:val="ro-RO"/>
        </w:rPr>
        <w:t xml:space="preserve"> mediului </w:t>
      </w:r>
      <w:r w:rsidR="008E3D0A" w:rsidRPr="00E71DFA">
        <w:rPr>
          <w:sz w:val="20"/>
          <w:szCs w:val="20"/>
          <w:lang w:val="ro-RO"/>
        </w:rPr>
        <w:t>înconjurător</w:t>
      </w:r>
      <w:r w:rsidRPr="00E71DFA">
        <w:rPr>
          <w:sz w:val="20"/>
          <w:szCs w:val="20"/>
          <w:lang w:val="ro-RO"/>
        </w:rPr>
        <w:t>;</w:t>
      </w:r>
    </w:p>
    <w:p w14:paraId="104021EB" w14:textId="08610BF9" w:rsidR="00F06AB0" w:rsidRPr="00E71DFA" w:rsidRDefault="00F06AB0" w:rsidP="005A7010">
      <w:pPr>
        <w:pStyle w:val="Listparagraf"/>
        <w:numPr>
          <w:ilvl w:val="0"/>
          <w:numId w:val="5"/>
        </w:numPr>
        <w:spacing w:after="0"/>
        <w:jc w:val="both"/>
        <w:rPr>
          <w:sz w:val="20"/>
          <w:szCs w:val="20"/>
          <w:lang w:val="ro-RO"/>
        </w:rPr>
      </w:pPr>
      <w:r w:rsidRPr="00E71DFA">
        <w:rPr>
          <w:sz w:val="20"/>
          <w:szCs w:val="20"/>
          <w:lang w:val="ro-RO"/>
        </w:rPr>
        <w:t xml:space="preserve">asigurarea </w:t>
      </w:r>
      <w:r w:rsidR="008E3D0A" w:rsidRPr="00E71DFA">
        <w:rPr>
          <w:sz w:val="20"/>
          <w:szCs w:val="20"/>
          <w:lang w:val="ro-RO"/>
        </w:rPr>
        <w:t>calității</w:t>
      </w:r>
      <w:r w:rsidRPr="00E71DFA">
        <w:rPr>
          <w:sz w:val="20"/>
          <w:szCs w:val="20"/>
          <w:lang w:val="ro-RO"/>
        </w:rPr>
        <w:t xml:space="preserve"> </w:t>
      </w:r>
      <w:r w:rsidR="008E3D0A" w:rsidRPr="00E71DFA">
        <w:rPr>
          <w:sz w:val="20"/>
          <w:szCs w:val="20"/>
          <w:lang w:val="ro-RO"/>
        </w:rPr>
        <w:t>și</w:t>
      </w:r>
      <w:r w:rsidRPr="00E71DFA">
        <w:rPr>
          <w:sz w:val="20"/>
          <w:szCs w:val="20"/>
          <w:lang w:val="ro-RO"/>
        </w:rPr>
        <w:t xml:space="preserve"> </w:t>
      </w:r>
      <w:r w:rsidR="008E3D0A" w:rsidRPr="00E71DFA">
        <w:rPr>
          <w:sz w:val="20"/>
          <w:szCs w:val="20"/>
          <w:lang w:val="ro-RO"/>
        </w:rPr>
        <w:t>continuității</w:t>
      </w:r>
      <w:r w:rsidRPr="00E71DFA">
        <w:rPr>
          <w:sz w:val="20"/>
          <w:szCs w:val="20"/>
          <w:lang w:val="ro-RO"/>
        </w:rPr>
        <w:t xml:space="preserve"> </w:t>
      </w:r>
      <w:r w:rsidRPr="00E71DFA">
        <w:rPr>
          <w:b/>
          <w:i/>
          <w:sz w:val="20"/>
          <w:szCs w:val="20"/>
          <w:lang w:val="ro-RO"/>
        </w:rPr>
        <w:t>Serviciului</w:t>
      </w:r>
      <w:r w:rsidRPr="00E71DFA">
        <w:rPr>
          <w:sz w:val="20"/>
          <w:szCs w:val="20"/>
          <w:lang w:val="ro-RO"/>
        </w:rPr>
        <w:t>;</w:t>
      </w:r>
    </w:p>
    <w:p w14:paraId="07620047" w14:textId="737F6E98" w:rsidR="00F06AB0" w:rsidRPr="00E71DFA" w:rsidRDefault="00F06AB0" w:rsidP="005A7010">
      <w:pPr>
        <w:pStyle w:val="Listparagraf"/>
        <w:numPr>
          <w:ilvl w:val="0"/>
          <w:numId w:val="5"/>
        </w:numPr>
        <w:spacing w:after="0"/>
        <w:jc w:val="both"/>
        <w:rPr>
          <w:sz w:val="20"/>
          <w:szCs w:val="20"/>
          <w:lang w:val="ro-RO"/>
        </w:rPr>
      </w:pPr>
      <w:r w:rsidRPr="00E71DFA">
        <w:rPr>
          <w:sz w:val="20"/>
          <w:szCs w:val="20"/>
          <w:lang w:val="ro-RO"/>
        </w:rPr>
        <w:lastRenderedPageBreak/>
        <w:t>tarifarea echitabila, corelata cu calitatea si cantitatea serviciului prestat;</w:t>
      </w:r>
    </w:p>
    <w:p w14:paraId="55B15758" w14:textId="224D9827" w:rsidR="00F06AB0" w:rsidRPr="00E71DFA" w:rsidRDefault="00F06AB0" w:rsidP="005A7010">
      <w:pPr>
        <w:pStyle w:val="Listparagraf"/>
        <w:numPr>
          <w:ilvl w:val="0"/>
          <w:numId w:val="5"/>
        </w:numPr>
        <w:spacing w:after="0"/>
        <w:jc w:val="both"/>
        <w:rPr>
          <w:sz w:val="20"/>
          <w:szCs w:val="20"/>
          <w:lang w:val="ro-RO"/>
        </w:rPr>
      </w:pPr>
      <w:r w:rsidRPr="00E71DFA">
        <w:rPr>
          <w:sz w:val="20"/>
          <w:szCs w:val="20"/>
          <w:lang w:val="ro-RO"/>
        </w:rPr>
        <w:t>securitatea serviciului;</w:t>
      </w:r>
    </w:p>
    <w:p w14:paraId="0F70A39D" w14:textId="19A4BF7B" w:rsidR="00F06AB0" w:rsidRPr="00E71DFA" w:rsidRDefault="00F06AB0" w:rsidP="005A7010">
      <w:pPr>
        <w:pStyle w:val="Listparagraf"/>
        <w:numPr>
          <w:ilvl w:val="0"/>
          <w:numId w:val="5"/>
        </w:numPr>
        <w:spacing w:after="0"/>
        <w:jc w:val="both"/>
        <w:rPr>
          <w:sz w:val="20"/>
          <w:szCs w:val="20"/>
          <w:lang w:val="ro-RO"/>
        </w:rPr>
      </w:pPr>
      <w:r w:rsidRPr="00E71DFA">
        <w:rPr>
          <w:sz w:val="20"/>
          <w:szCs w:val="20"/>
          <w:lang w:val="ro-RO"/>
        </w:rPr>
        <w:t>dezvoltarea durabilă.</w:t>
      </w:r>
    </w:p>
    <w:p w14:paraId="6F416CF0" w14:textId="77777777" w:rsidR="00F06AB0" w:rsidRPr="00E71DFA" w:rsidRDefault="00F06AB0" w:rsidP="00F06AB0">
      <w:pPr>
        <w:jc w:val="both"/>
        <w:rPr>
          <w:sz w:val="20"/>
          <w:szCs w:val="20"/>
          <w:lang w:val="ro-RO"/>
        </w:rPr>
      </w:pPr>
    </w:p>
    <w:p w14:paraId="43BF7FD8" w14:textId="77777777" w:rsidR="00057C26" w:rsidRPr="00E71DFA" w:rsidRDefault="00057C26" w:rsidP="005A7010">
      <w:pPr>
        <w:pStyle w:val="Listparagraf"/>
        <w:numPr>
          <w:ilvl w:val="3"/>
          <w:numId w:val="4"/>
        </w:numPr>
        <w:rPr>
          <w:sz w:val="20"/>
          <w:szCs w:val="20"/>
          <w:lang w:val="ro-RO"/>
        </w:rPr>
      </w:pPr>
    </w:p>
    <w:p w14:paraId="0A5946D8" w14:textId="08F3D9D3" w:rsidR="002236B4" w:rsidRPr="00E71DFA" w:rsidRDefault="002236B4" w:rsidP="00057C26">
      <w:pPr>
        <w:jc w:val="both"/>
        <w:rPr>
          <w:sz w:val="20"/>
          <w:szCs w:val="20"/>
          <w:lang w:val="ro-RO"/>
        </w:rPr>
      </w:pPr>
      <w:r w:rsidRPr="00E71DFA">
        <w:rPr>
          <w:sz w:val="20"/>
          <w:szCs w:val="20"/>
          <w:lang w:val="ro-RO"/>
        </w:rPr>
        <w:t xml:space="preserve">Termenii </w:t>
      </w:r>
      <w:r w:rsidR="008E3D0A" w:rsidRPr="00E71DFA">
        <w:rPr>
          <w:sz w:val="20"/>
          <w:szCs w:val="20"/>
          <w:lang w:val="ro-RO"/>
        </w:rPr>
        <w:t>și</w:t>
      </w:r>
      <w:r w:rsidRPr="00E71DFA">
        <w:rPr>
          <w:sz w:val="20"/>
          <w:szCs w:val="20"/>
          <w:lang w:val="ro-RO"/>
        </w:rPr>
        <w:t xml:space="preserve"> </w:t>
      </w:r>
      <w:r w:rsidR="008E3D0A" w:rsidRPr="00E71DFA">
        <w:rPr>
          <w:sz w:val="20"/>
          <w:szCs w:val="20"/>
          <w:lang w:val="ro-RO"/>
        </w:rPr>
        <w:t>noțiunile</w:t>
      </w:r>
      <w:r w:rsidRPr="00E71DFA">
        <w:rPr>
          <w:sz w:val="20"/>
          <w:szCs w:val="20"/>
          <w:lang w:val="ro-RO"/>
        </w:rPr>
        <w:t xml:space="preserve"> utilizate în prezentul regulament se definesc după cum urmează, </w:t>
      </w:r>
      <w:r w:rsidR="008E3D0A" w:rsidRPr="00E71DFA">
        <w:rPr>
          <w:sz w:val="20"/>
          <w:szCs w:val="20"/>
          <w:lang w:val="ro-RO"/>
        </w:rPr>
        <w:t>și</w:t>
      </w:r>
      <w:r w:rsidRPr="00E71DFA">
        <w:rPr>
          <w:sz w:val="20"/>
          <w:szCs w:val="20"/>
          <w:lang w:val="ro-RO"/>
        </w:rPr>
        <w:t xml:space="preserve"> în  </w:t>
      </w:r>
      <w:r w:rsidR="008E3D0A" w:rsidRPr="00E71DFA">
        <w:rPr>
          <w:sz w:val="20"/>
          <w:szCs w:val="20"/>
          <w:lang w:val="ro-RO"/>
        </w:rPr>
        <w:t>concordanță</w:t>
      </w:r>
      <w:r w:rsidRPr="00E71DFA">
        <w:rPr>
          <w:sz w:val="20"/>
          <w:szCs w:val="20"/>
          <w:lang w:val="ro-RO"/>
        </w:rPr>
        <w:t xml:space="preserve">  cu prevederile  legale  în  domeniu  (</w:t>
      </w:r>
      <w:r w:rsidR="001E41AC">
        <w:rPr>
          <w:sz w:val="20"/>
          <w:szCs w:val="20"/>
          <w:lang w:val="ro-RO"/>
        </w:rPr>
        <w:t>Ordonata 92/2021</w:t>
      </w:r>
      <w:r w:rsidR="001E41AC" w:rsidRPr="00E71DFA">
        <w:rPr>
          <w:sz w:val="20"/>
          <w:szCs w:val="20"/>
          <w:lang w:val="ro-RO"/>
        </w:rPr>
        <w:t xml:space="preserve"> </w:t>
      </w:r>
      <w:r w:rsidRPr="00E71DFA">
        <w:rPr>
          <w:sz w:val="20"/>
          <w:szCs w:val="20"/>
          <w:lang w:val="ro-RO"/>
        </w:rPr>
        <w:t xml:space="preserve">privind  regimul </w:t>
      </w:r>
      <w:r w:rsidR="008E3D0A" w:rsidRPr="00E71DFA">
        <w:rPr>
          <w:sz w:val="20"/>
          <w:szCs w:val="20"/>
          <w:lang w:val="ro-RO"/>
        </w:rPr>
        <w:t>deșeurilor</w:t>
      </w:r>
      <w:r w:rsidRPr="00E71DFA">
        <w:rPr>
          <w:sz w:val="20"/>
          <w:szCs w:val="20"/>
          <w:lang w:val="ro-RO"/>
        </w:rPr>
        <w:t xml:space="preserve">, Legea  101/2006 a serviciului de salubrizare a </w:t>
      </w:r>
      <w:r w:rsidR="008E3D0A" w:rsidRPr="00E71DFA">
        <w:rPr>
          <w:sz w:val="20"/>
          <w:szCs w:val="20"/>
          <w:lang w:val="ro-RO"/>
        </w:rPr>
        <w:t>localităților</w:t>
      </w:r>
      <w:r w:rsidRPr="00E71DFA">
        <w:rPr>
          <w:sz w:val="20"/>
          <w:szCs w:val="20"/>
          <w:lang w:val="ro-RO"/>
        </w:rPr>
        <w:t xml:space="preserve">, republicată </w:t>
      </w:r>
      <w:r w:rsidR="008E3D0A" w:rsidRPr="00E71DFA">
        <w:rPr>
          <w:sz w:val="20"/>
          <w:szCs w:val="20"/>
          <w:lang w:val="ro-RO"/>
        </w:rPr>
        <w:t>și</w:t>
      </w:r>
      <w:r w:rsidRPr="00E71DFA">
        <w:rPr>
          <w:sz w:val="20"/>
          <w:szCs w:val="20"/>
          <w:lang w:val="ro-RO"/>
        </w:rPr>
        <w:t xml:space="preserve"> </w:t>
      </w:r>
      <w:r w:rsidR="00057C26" w:rsidRPr="00E71DFA">
        <w:rPr>
          <w:sz w:val="20"/>
          <w:szCs w:val="20"/>
          <w:lang w:val="ro-RO"/>
        </w:rPr>
        <w:t xml:space="preserve"> </w:t>
      </w:r>
      <w:r w:rsidRPr="00E71DFA">
        <w:rPr>
          <w:sz w:val="20"/>
          <w:szCs w:val="20"/>
          <w:lang w:val="ro-RO"/>
        </w:rPr>
        <w:t>Ordinul 82 /2015 pentru aprobarea Regulamentului-cadru al serviciilor de salubrizare):</w:t>
      </w:r>
    </w:p>
    <w:p w14:paraId="35CEF102" w14:textId="0BC0AC99" w:rsidR="00057C26" w:rsidRPr="00E71DFA" w:rsidRDefault="00057C26" w:rsidP="005A7010">
      <w:pPr>
        <w:pStyle w:val="Listparagraf"/>
        <w:numPr>
          <w:ilvl w:val="0"/>
          <w:numId w:val="6"/>
        </w:numPr>
        <w:jc w:val="both"/>
        <w:rPr>
          <w:sz w:val="20"/>
          <w:szCs w:val="20"/>
          <w:lang w:val="ro-RO"/>
        </w:rPr>
      </w:pPr>
      <w:r w:rsidRPr="00E71DFA">
        <w:rPr>
          <w:sz w:val="20"/>
          <w:szCs w:val="20"/>
          <w:lang w:val="ro-RO"/>
        </w:rPr>
        <w:t xml:space="preserve">autoritate   competentă   de   reglementare </w:t>
      </w:r>
      <w:r w:rsidRPr="00E71DFA">
        <w:rPr>
          <w:sz w:val="20"/>
          <w:szCs w:val="20"/>
          <w:lang w:val="ro-RO"/>
        </w:rPr>
        <w:tab/>
        <w:t>-</w:t>
      </w:r>
      <w:r w:rsidRPr="00E71DFA">
        <w:rPr>
          <w:sz w:val="20"/>
          <w:szCs w:val="20"/>
          <w:lang w:val="ro-RO"/>
        </w:rPr>
        <w:tab/>
        <w:t xml:space="preserve">Autoritatea   </w:t>
      </w:r>
      <w:r w:rsidR="008E3D0A" w:rsidRPr="00E71DFA">
        <w:rPr>
          <w:sz w:val="20"/>
          <w:szCs w:val="20"/>
          <w:lang w:val="ro-RO"/>
        </w:rPr>
        <w:t>Națională</w:t>
      </w:r>
      <w:r w:rsidRPr="00E71DFA">
        <w:rPr>
          <w:sz w:val="20"/>
          <w:szCs w:val="20"/>
          <w:lang w:val="ro-RO"/>
        </w:rPr>
        <w:t xml:space="preserve">   de Reglementare pentru Serviciile Comunitare de </w:t>
      </w:r>
      <w:r w:rsidR="008E3D0A" w:rsidRPr="00E71DFA">
        <w:rPr>
          <w:sz w:val="20"/>
          <w:szCs w:val="20"/>
          <w:lang w:val="ro-RO"/>
        </w:rPr>
        <w:t>Utilități</w:t>
      </w:r>
      <w:r w:rsidRPr="00E71DFA">
        <w:rPr>
          <w:sz w:val="20"/>
          <w:szCs w:val="20"/>
          <w:lang w:val="ro-RO"/>
        </w:rPr>
        <w:t xml:space="preserve"> Publice, denumită în continuare A.N.R.S.C.; </w:t>
      </w:r>
    </w:p>
    <w:p w14:paraId="5F00AAB9" w14:textId="0685D1B2" w:rsidR="00057C26" w:rsidRPr="00E71DFA" w:rsidRDefault="008E3D0A" w:rsidP="005A7010">
      <w:pPr>
        <w:pStyle w:val="Listparagraf"/>
        <w:numPr>
          <w:ilvl w:val="0"/>
          <w:numId w:val="6"/>
        </w:numPr>
        <w:jc w:val="both"/>
        <w:rPr>
          <w:sz w:val="20"/>
          <w:szCs w:val="20"/>
          <w:lang w:val="ro-RO"/>
        </w:rPr>
      </w:pPr>
      <w:r w:rsidRPr="00E71DFA">
        <w:rPr>
          <w:sz w:val="20"/>
          <w:szCs w:val="20"/>
          <w:lang w:val="ro-RO"/>
        </w:rPr>
        <w:t>biodeșeurile</w:t>
      </w:r>
      <w:r w:rsidR="00057C26" w:rsidRPr="00E71DFA">
        <w:rPr>
          <w:sz w:val="20"/>
          <w:szCs w:val="20"/>
          <w:lang w:val="ro-RO"/>
        </w:rPr>
        <w:t xml:space="preserve"> - conform </w:t>
      </w:r>
      <w:r w:rsidRPr="00E71DFA">
        <w:rPr>
          <w:sz w:val="20"/>
          <w:szCs w:val="20"/>
          <w:lang w:val="ro-RO"/>
        </w:rPr>
        <w:t>definiției</w:t>
      </w:r>
      <w:r w:rsidR="00057C26" w:rsidRPr="00E71DFA">
        <w:rPr>
          <w:sz w:val="20"/>
          <w:szCs w:val="20"/>
          <w:lang w:val="ro-RO"/>
        </w:rPr>
        <w:t xml:space="preserve"> din anexa nr. 1 la </w:t>
      </w:r>
      <w:r w:rsidR="001E41AC">
        <w:rPr>
          <w:sz w:val="20"/>
          <w:szCs w:val="20"/>
          <w:lang w:val="ro-RO"/>
        </w:rPr>
        <w:t>Ordonata 92/2021</w:t>
      </w:r>
      <w:r w:rsidR="001E41AC" w:rsidRPr="00E71DFA">
        <w:rPr>
          <w:sz w:val="20"/>
          <w:szCs w:val="20"/>
          <w:lang w:val="ro-RO"/>
        </w:rPr>
        <w:t xml:space="preserve"> </w:t>
      </w:r>
      <w:r w:rsidR="00057C26" w:rsidRPr="00E71DFA">
        <w:rPr>
          <w:sz w:val="20"/>
          <w:szCs w:val="20"/>
          <w:lang w:val="ro-RO"/>
        </w:rPr>
        <w:t xml:space="preserve">privind regimul </w:t>
      </w:r>
      <w:r w:rsidRPr="00E71DFA">
        <w:rPr>
          <w:sz w:val="20"/>
          <w:szCs w:val="20"/>
          <w:lang w:val="ro-RO"/>
        </w:rPr>
        <w:t>deșeurilor</w:t>
      </w:r>
      <w:r w:rsidR="00057C26" w:rsidRPr="00E71DFA">
        <w:rPr>
          <w:sz w:val="20"/>
          <w:szCs w:val="20"/>
          <w:lang w:val="ro-RO"/>
        </w:rPr>
        <w:t xml:space="preserve">, republicată; </w:t>
      </w:r>
    </w:p>
    <w:p w14:paraId="37A2629C" w14:textId="57EB5ABB" w:rsidR="00057C26" w:rsidRPr="00E71DFA" w:rsidRDefault="00057C26" w:rsidP="005A7010">
      <w:pPr>
        <w:pStyle w:val="Listparagraf"/>
        <w:numPr>
          <w:ilvl w:val="0"/>
          <w:numId w:val="6"/>
        </w:numPr>
        <w:jc w:val="both"/>
        <w:rPr>
          <w:sz w:val="20"/>
          <w:szCs w:val="20"/>
          <w:lang w:val="ro-RO"/>
        </w:rPr>
      </w:pPr>
      <w:r w:rsidRPr="00E71DFA">
        <w:rPr>
          <w:sz w:val="20"/>
          <w:szCs w:val="20"/>
          <w:lang w:val="ro-RO"/>
        </w:rPr>
        <w:t xml:space="preserve">compost - produs rezultat din procesul de tratare aerobă </w:t>
      </w:r>
      <w:r w:rsidR="008E3D0A" w:rsidRPr="00E71DFA">
        <w:rPr>
          <w:sz w:val="20"/>
          <w:szCs w:val="20"/>
          <w:lang w:val="ro-RO"/>
        </w:rPr>
        <w:t>și</w:t>
      </w:r>
      <w:r w:rsidRPr="00E71DFA">
        <w:rPr>
          <w:sz w:val="20"/>
          <w:szCs w:val="20"/>
          <w:lang w:val="ro-RO"/>
        </w:rPr>
        <w:t xml:space="preserve">/sau anaerobă, prin descompunere  microbiană  a  componentei  organice  din  </w:t>
      </w:r>
      <w:r w:rsidR="008E3D0A" w:rsidRPr="00E71DFA">
        <w:rPr>
          <w:sz w:val="20"/>
          <w:szCs w:val="20"/>
          <w:lang w:val="ro-RO"/>
        </w:rPr>
        <w:t>deșeurile</w:t>
      </w:r>
      <w:r w:rsidRPr="00E71DFA">
        <w:rPr>
          <w:sz w:val="20"/>
          <w:szCs w:val="20"/>
          <w:lang w:val="ro-RO"/>
        </w:rPr>
        <w:t xml:space="preserve">  biodegradabile colectate separat supuse compostării; </w:t>
      </w:r>
    </w:p>
    <w:p w14:paraId="04D00D82" w14:textId="4738848F" w:rsidR="00057C26" w:rsidRPr="00E71DFA" w:rsidRDefault="00057C26" w:rsidP="005A7010">
      <w:pPr>
        <w:pStyle w:val="Listparagraf"/>
        <w:numPr>
          <w:ilvl w:val="0"/>
          <w:numId w:val="6"/>
        </w:numPr>
        <w:jc w:val="both"/>
        <w:rPr>
          <w:sz w:val="20"/>
          <w:szCs w:val="20"/>
          <w:lang w:val="ro-RO"/>
        </w:rPr>
      </w:pPr>
      <w:r w:rsidRPr="00E71DFA">
        <w:rPr>
          <w:sz w:val="20"/>
          <w:szCs w:val="20"/>
          <w:lang w:val="ro-RO"/>
        </w:rPr>
        <w:t>compostare  individuala</w:t>
      </w:r>
      <w:r w:rsidRPr="00E71DFA">
        <w:rPr>
          <w:sz w:val="20"/>
          <w:szCs w:val="20"/>
          <w:lang w:val="ro-RO"/>
        </w:rPr>
        <w:tab/>
        <w:t xml:space="preserve">-  procesul  de  </w:t>
      </w:r>
      <w:r w:rsidR="008E3D0A" w:rsidRPr="00E71DFA">
        <w:rPr>
          <w:sz w:val="20"/>
          <w:szCs w:val="20"/>
          <w:lang w:val="ro-RO"/>
        </w:rPr>
        <w:t>obținere</w:t>
      </w:r>
      <w:r w:rsidRPr="00E71DFA">
        <w:rPr>
          <w:sz w:val="20"/>
          <w:szCs w:val="20"/>
          <w:lang w:val="ro-RO"/>
        </w:rPr>
        <w:t xml:space="preserve">  a  compostului  in  cadrul </w:t>
      </w:r>
      <w:r w:rsidR="008E3D0A" w:rsidRPr="00E71DFA">
        <w:rPr>
          <w:sz w:val="20"/>
          <w:szCs w:val="20"/>
          <w:lang w:val="ro-RO"/>
        </w:rPr>
        <w:t>gospodăriilor</w:t>
      </w:r>
      <w:r w:rsidRPr="00E71DFA">
        <w:rPr>
          <w:sz w:val="20"/>
          <w:szCs w:val="20"/>
          <w:lang w:val="ro-RO"/>
        </w:rPr>
        <w:t xml:space="preserve"> </w:t>
      </w:r>
      <w:r w:rsidR="008E3D0A" w:rsidRPr="00E71DFA">
        <w:rPr>
          <w:sz w:val="20"/>
          <w:szCs w:val="20"/>
          <w:lang w:val="ro-RO"/>
        </w:rPr>
        <w:t>populației</w:t>
      </w:r>
      <w:r w:rsidRPr="00E71DFA">
        <w:rPr>
          <w:sz w:val="20"/>
          <w:szCs w:val="20"/>
          <w:lang w:val="ro-RO"/>
        </w:rPr>
        <w:t>;</w:t>
      </w:r>
    </w:p>
    <w:p w14:paraId="3CA2F9B0" w14:textId="6BF22803" w:rsidR="00057C26" w:rsidRPr="00E71DFA" w:rsidRDefault="00057C26" w:rsidP="005A7010">
      <w:pPr>
        <w:pStyle w:val="Listparagraf"/>
        <w:numPr>
          <w:ilvl w:val="0"/>
          <w:numId w:val="6"/>
        </w:numPr>
        <w:jc w:val="both"/>
        <w:rPr>
          <w:sz w:val="20"/>
          <w:szCs w:val="20"/>
          <w:lang w:val="ro-RO"/>
        </w:rPr>
      </w:pPr>
      <w:r w:rsidRPr="00E71DFA">
        <w:rPr>
          <w:sz w:val="20"/>
          <w:szCs w:val="20"/>
          <w:lang w:val="ro-RO"/>
        </w:rPr>
        <w:t xml:space="preserve">colectare - </w:t>
      </w:r>
      <w:r w:rsidR="008E3D0A" w:rsidRPr="00E71DFA">
        <w:rPr>
          <w:sz w:val="20"/>
          <w:szCs w:val="20"/>
          <w:lang w:val="ro-RO"/>
        </w:rPr>
        <w:t>strângerea</w:t>
      </w:r>
      <w:r w:rsidRPr="00E71DFA">
        <w:rPr>
          <w:sz w:val="20"/>
          <w:szCs w:val="20"/>
          <w:lang w:val="ro-RO"/>
        </w:rPr>
        <w:t xml:space="preserve"> </w:t>
      </w:r>
      <w:r w:rsidR="008E3D0A" w:rsidRPr="00E71DFA">
        <w:rPr>
          <w:sz w:val="20"/>
          <w:szCs w:val="20"/>
          <w:lang w:val="ro-RO"/>
        </w:rPr>
        <w:t>deșeurilor</w:t>
      </w:r>
      <w:r w:rsidRPr="00E71DFA">
        <w:rPr>
          <w:sz w:val="20"/>
          <w:szCs w:val="20"/>
          <w:lang w:val="ro-RO"/>
        </w:rPr>
        <w:t xml:space="preserve">, inclusiv sortarea si stocarea preliminara a </w:t>
      </w:r>
      <w:r w:rsidR="008E3D0A" w:rsidRPr="00E71DFA">
        <w:rPr>
          <w:sz w:val="20"/>
          <w:szCs w:val="20"/>
          <w:lang w:val="ro-RO"/>
        </w:rPr>
        <w:t>deșeurilor</w:t>
      </w:r>
      <w:r w:rsidRPr="00E71DFA">
        <w:rPr>
          <w:sz w:val="20"/>
          <w:szCs w:val="20"/>
          <w:lang w:val="ro-RO"/>
        </w:rPr>
        <w:t xml:space="preserve"> in vederea </w:t>
      </w:r>
      <w:r w:rsidR="008E3D0A" w:rsidRPr="00E71DFA">
        <w:rPr>
          <w:sz w:val="20"/>
          <w:szCs w:val="20"/>
          <w:lang w:val="ro-RO"/>
        </w:rPr>
        <w:t>transportării</w:t>
      </w:r>
      <w:r w:rsidRPr="00E71DFA">
        <w:rPr>
          <w:sz w:val="20"/>
          <w:szCs w:val="20"/>
          <w:lang w:val="ro-RO"/>
        </w:rPr>
        <w:t xml:space="preserve"> la o </w:t>
      </w:r>
      <w:r w:rsidR="008E3D0A" w:rsidRPr="00E71DFA">
        <w:rPr>
          <w:sz w:val="20"/>
          <w:szCs w:val="20"/>
          <w:lang w:val="ro-RO"/>
        </w:rPr>
        <w:t>instalație</w:t>
      </w:r>
      <w:r w:rsidRPr="00E71DFA">
        <w:rPr>
          <w:sz w:val="20"/>
          <w:szCs w:val="20"/>
          <w:lang w:val="ro-RO"/>
        </w:rPr>
        <w:t xml:space="preserve"> de tratare; </w:t>
      </w:r>
    </w:p>
    <w:p w14:paraId="53519706" w14:textId="18C18C50" w:rsidR="00057C26" w:rsidRPr="00E71DFA" w:rsidRDefault="00057C26" w:rsidP="005A7010">
      <w:pPr>
        <w:pStyle w:val="Listparagraf"/>
        <w:numPr>
          <w:ilvl w:val="0"/>
          <w:numId w:val="6"/>
        </w:numPr>
        <w:jc w:val="both"/>
        <w:rPr>
          <w:sz w:val="20"/>
          <w:szCs w:val="20"/>
          <w:lang w:val="ro-RO"/>
        </w:rPr>
      </w:pPr>
      <w:r w:rsidRPr="00E71DFA">
        <w:rPr>
          <w:sz w:val="20"/>
          <w:szCs w:val="20"/>
          <w:lang w:val="ro-RO"/>
        </w:rPr>
        <w:t xml:space="preserve">colectare separată - colectarea in cadrul </w:t>
      </w:r>
      <w:r w:rsidR="008E3D0A" w:rsidRPr="00E71DFA">
        <w:rPr>
          <w:sz w:val="20"/>
          <w:szCs w:val="20"/>
          <w:lang w:val="ro-RO"/>
        </w:rPr>
        <w:t>căreia</w:t>
      </w:r>
      <w:r w:rsidRPr="00E71DFA">
        <w:rPr>
          <w:sz w:val="20"/>
          <w:szCs w:val="20"/>
          <w:lang w:val="ro-RO"/>
        </w:rPr>
        <w:t xml:space="preserve"> un flux de </w:t>
      </w:r>
      <w:r w:rsidR="008E3D0A" w:rsidRPr="00E71DFA">
        <w:rPr>
          <w:sz w:val="20"/>
          <w:szCs w:val="20"/>
          <w:lang w:val="ro-RO"/>
        </w:rPr>
        <w:t>deșeuri</w:t>
      </w:r>
      <w:r w:rsidRPr="00E71DFA">
        <w:rPr>
          <w:sz w:val="20"/>
          <w:szCs w:val="20"/>
          <w:lang w:val="ro-RO"/>
        </w:rPr>
        <w:t xml:space="preserve"> este </w:t>
      </w:r>
      <w:r w:rsidR="008E3D0A" w:rsidRPr="00E71DFA">
        <w:rPr>
          <w:sz w:val="20"/>
          <w:szCs w:val="20"/>
          <w:lang w:val="ro-RO"/>
        </w:rPr>
        <w:t>păstrat</w:t>
      </w:r>
      <w:r w:rsidRPr="00E71DFA">
        <w:rPr>
          <w:sz w:val="20"/>
          <w:szCs w:val="20"/>
          <w:lang w:val="ro-RO"/>
        </w:rPr>
        <w:t xml:space="preserve"> separat in </w:t>
      </w:r>
      <w:r w:rsidR="008E3D0A" w:rsidRPr="00E71DFA">
        <w:rPr>
          <w:sz w:val="20"/>
          <w:szCs w:val="20"/>
          <w:lang w:val="ro-RO"/>
        </w:rPr>
        <w:t>funcție</w:t>
      </w:r>
      <w:r w:rsidRPr="00E71DFA">
        <w:rPr>
          <w:sz w:val="20"/>
          <w:szCs w:val="20"/>
          <w:lang w:val="ro-RO"/>
        </w:rPr>
        <w:t xml:space="preserve"> de tipul si natura </w:t>
      </w:r>
      <w:r w:rsidR="008E3D0A" w:rsidRPr="00E71DFA">
        <w:rPr>
          <w:sz w:val="20"/>
          <w:szCs w:val="20"/>
          <w:lang w:val="ro-RO"/>
        </w:rPr>
        <w:t>deșeurilor</w:t>
      </w:r>
      <w:r w:rsidRPr="00E71DFA">
        <w:rPr>
          <w:sz w:val="20"/>
          <w:szCs w:val="20"/>
          <w:lang w:val="ro-RO"/>
        </w:rPr>
        <w:t xml:space="preserve">, cu scopul de a facilita valorificarea sau tratarea specifica acestora; </w:t>
      </w:r>
    </w:p>
    <w:p w14:paraId="7C1BA2F5" w14:textId="4708B908" w:rsidR="00057C26" w:rsidRPr="00E71DFA" w:rsidRDefault="00057C26" w:rsidP="005A7010">
      <w:pPr>
        <w:pStyle w:val="Listparagraf"/>
        <w:numPr>
          <w:ilvl w:val="0"/>
          <w:numId w:val="6"/>
        </w:numPr>
        <w:jc w:val="both"/>
        <w:rPr>
          <w:sz w:val="20"/>
          <w:szCs w:val="20"/>
          <w:lang w:val="ro-RO"/>
        </w:rPr>
      </w:pPr>
      <w:r w:rsidRPr="00E71DFA">
        <w:rPr>
          <w:sz w:val="20"/>
          <w:szCs w:val="20"/>
          <w:lang w:val="ro-RO"/>
        </w:rPr>
        <w:t xml:space="preserve">colector - orice </w:t>
      </w:r>
      <w:r w:rsidR="008E3D0A" w:rsidRPr="00E71DFA">
        <w:rPr>
          <w:sz w:val="20"/>
          <w:szCs w:val="20"/>
          <w:lang w:val="ro-RO"/>
        </w:rPr>
        <w:t>întreprindere</w:t>
      </w:r>
      <w:r w:rsidRPr="00E71DFA">
        <w:rPr>
          <w:sz w:val="20"/>
          <w:szCs w:val="20"/>
          <w:lang w:val="ro-RO"/>
        </w:rPr>
        <w:t xml:space="preserve">/operator economic care </w:t>
      </w:r>
      <w:r w:rsidR="008E3D0A" w:rsidRPr="00E71DFA">
        <w:rPr>
          <w:sz w:val="20"/>
          <w:szCs w:val="20"/>
          <w:lang w:val="ro-RO"/>
        </w:rPr>
        <w:t>desfășoară</w:t>
      </w:r>
      <w:r w:rsidRPr="00E71DFA">
        <w:rPr>
          <w:sz w:val="20"/>
          <w:szCs w:val="20"/>
          <w:lang w:val="ro-RO"/>
        </w:rPr>
        <w:t xml:space="preserve"> o activitate autorizata de colectare si </w:t>
      </w:r>
      <w:r w:rsidR="008E3D0A" w:rsidRPr="00E71DFA">
        <w:rPr>
          <w:sz w:val="20"/>
          <w:szCs w:val="20"/>
          <w:lang w:val="ro-RO"/>
        </w:rPr>
        <w:t>acționează</w:t>
      </w:r>
      <w:r w:rsidRPr="00E71DFA">
        <w:rPr>
          <w:sz w:val="20"/>
          <w:szCs w:val="20"/>
          <w:lang w:val="ro-RO"/>
        </w:rPr>
        <w:t xml:space="preserve"> in nume </w:t>
      </w:r>
      <w:r w:rsidR="008E3D0A" w:rsidRPr="00E71DFA">
        <w:rPr>
          <w:sz w:val="20"/>
          <w:szCs w:val="20"/>
          <w:lang w:val="ro-RO"/>
        </w:rPr>
        <w:t>propui</w:t>
      </w:r>
      <w:r w:rsidRPr="00E71DFA">
        <w:rPr>
          <w:sz w:val="20"/>
          <w:szCs w:val="20"/>
          <w:lang w:val="ro-RO"/>
        </w:rPr>
        <w:t xml:space="preserve"> pentru </w:t>
      </w:r>
      <w:r w:rsidR="008E3D0A" w:rsidRPr="00E71DFA">
        <w:rPr>
          <w:sz w:val="20"/>
          <w:szCs w:val="20"/>
          <w:lang w:val="ro-RO"/>
        </w:rPr>
        <w:t>strângerea</w:t>
      </w:r>
      <w:r w:rsidRPr="00E71DFA">
        <w:rPr>
          <w:sz w:val="20"/>
          <w:szCs w:val="20"/>
          <w:lang w:val="ro-RO"/>
        </w:rPr>
        <w:t xml:space="preserve"> </w:t>
      </w:r>
      <w:r w:rsidR="008E3D0A" w:rsidRPr="00E71DFA">
        <w:rPr>
          <w:sz w:val="20"/>
          <w:szCs w:val="20"/>
          <w:lang w:val="ro-RO"/>
        </w:rPr>
        <w:t>deșeurilor</w:t>
      </w:r>
      <w:r w:rsidRPr="00E71DFA">
        <w:rPr>
          <w:sz w:val="20"/>
          <w:szCs w:val="20"/>
          <w:lang w:val="ro-RO"/>
        </w:rPr>
        <w:t xml:space="preserve"> de la </w:t>
      </w:r>
      <w:r w:rsidR="008E3D0A" w:rsidRPr="00E71DFA">
        <w:rPr>
          <w:sz w:val="20"/>
          <w:szCs w:val="20"/>
          <w:lang w:val="ro-RO"/>
        </w:rPr>
        <w:t>terți</w:t>
      </w:r>
      <w:r w:rsidRPr="00E71DFA">
        <w:rPr>
          <w:sz w:val="20"/>
          <w:szCs w:val="20"/>
          <w:lang w:val="ro-RO"/>
        </w:rPr>
        <w:t xml:space="preserve"> in vederea </w:t>
      </w:r>
      <w:r w:rsidR="008E3D0A" w:rsidRPr="00E71DFA">
        <w:rPr>
          <w:sz w:val="20"/>
          <w:szCs w:val="20"/>
          <w:lang w:val="ro-RO"/>
        </w:rPr>
        <w:t>transportării</w:t>
      </w:r>
      <w:r w:rsidRPr="00E71DFA">
        <w:rPr>
          <w:sz w:val="20"/>
          <w:szCs w:val="20"/>
          <w:lang w:val="ro-RO"/>
        </w:rPr>
        <w:t xml:space="preserve"> la o </w:t>
      </w:r>
      <w:r w:rsidR="008E3D0A" w:rsidRPr="00E71DFA">
        <w:rPr>
          <w:sz w:val="20"/>
          <w:szCs w:val="20"/>
          <w:lang w:val="ro-RO"/>
        </w:rPr>
        <w:t>instalație</w:t>
      </w:r>
      <w:r w:rsidRPr="00E71DFA">
        <w:rPr>
          <w:sz w:val="20"/>
          <w:szCs w:val="20"/>
          <w:lang w:val="ro-RO"/>
        </w:rPr>
        <w:t xml:space="preserve"> de tratare; </w:t>
      </w:r>
    </w:p>
    <w:p w14:paraId="4B4792C8" w14:textId="44A1F53A" w:rsidR="00057C26" w:rsidRPr="00E71DFA" w:rsidRDefault="00057C26" w:rsidP="005A7010">
      <w:pPr>
        <w:pStyle w:val="Listparagraf"/>
        <w:numPr>
          <w:ilvl w:val="0"/>
          <w:numId w:val="6"/>
        </w:numPr>
        <w:jc w:val="both"/>
        <w:rPr>
          <w:sz w:val="20"/>
          <w:szCs w:val="20"/>
          <w:lang w:val="ro-RO"/>
        </w:rPr>
      </w:pPr>
      <w:r w:rsidRPr="00E71DFA">
        <w:rPr>
          <w:sz w:val="20"/>
          <w:szCs w:val="20"/>
          <w:lang w:val="ro-RO"/>
        </w:rPr>
        <w:t xml:space="preserve">depozit - un amplasament pentru eliminarea finală a </w:t>
      </w:r>
      <w:r w:rsidR="008E3D0A" w:rsidRPr="00E71DFA">
        <w:rPr>
          <w:sz w:val="20"/>
          <w:szCs w:val="20"/>
          <w:lang w:val="ro-RO"/>
        </w:rPr>
        <w:t>deșeurilor</w:t>
      </w:r>
      <w:r w:rsidRPr="00E71DFA">
        <w:rPr>
          <w:sz w:val="20"/>
          <w:szCs w:val="20"/>
          <w:lang w:val="ro-RO"/>
        </w:rPr>
        <w:t xml:space="preserve"> prin depozitare pe sol sau în subteran, inclusiv; </w:t>
      </w:r>
    </w:p>
    <w:p w14:paraId="328B6031" w14:textId="1B42838C" w:rsidR="00057C26" w:rsidRPr="00E71DFA" w:rsidRDefault="008E3D0A" w:rsidP="005A7010">
      <w:pPr>
        <w:pStyle w:val="Listparagraf"/>
        <w:numPr>
          <w:ilvl w:val="0"/>
          <w:numId w:val="6"/>
        </w:numPr>
        <w:jc w:val="both"/>
        <w:rPr>
          <w:sz w:val="20"/>
          <w:szCs w:val="20"/>
          <w:lang w:val="ro-RO"/>
        </w:rPr>
      </w:pPr>
      <w:r w:rsidRPr="00E71DFA">
        <w:rPr>
          <w:sz w:val="20"/>
          <w:szCs w:val="20"/>
          <w:lang w:val="ro-RO"/>
        </w:rPr>
        <w:t>deșeu</w:t>
      </w:r>
      <w:r w:rsidR="00057C26" w:rsidRPr="00E71DFA">
        <w:rPr>
          <w:sz w:val="20"/>
          <w:szCs w:val="20"/>
          <w:lang w:val="ro-RO"/>
        </w:rPr>
        <w:t xml:space="preserve"> - orice </w:t>
      </w:r>
      <w:r w:rsidRPr="00E71DFA">
        <w:rPr>
          <w:sz w:val="20"/>
          <w:szCs w:val="20"/>
          <w:lang w:val="ro-RO"/>
        </w:rPr>
        <w:t>substanță</w:t>
      </w:r>
      <w:r w:rsidR="00057C26" w:rsidRPr="00E71DFA">
        <w:rPr>
          <w:sz w:val="20"/>
          <w:szCs w:val="20"/>
          <w:lang w:val="ro-RO"/>
        </w:rPr>
        <w:t xml:space="preserve"> sau obiect pe care </w:t>
      </w:r>
      <w:r w:rsidRPr="00E71DFA">
        <w:rPr>
          <w:sz w:val="20"/>
          <w:szCs w:val="20"/>
          <w:lang w:val="ro-RO"/>
        </w:rPr>
        <w:t>deținătorul</w:t>
      </w:r>
      <w:r w:rsidR="00057C26" w:rsidRPr="00E71DFA">
        <w:rPr>
          <w:sz w:val="20"/>
          <w:szCs w:val="20"/>
          <w:lang w:val="ro-RO"/>
        </w:rPr>
        <w:t xml:space="preserve"> le aruncă ori are </w:t>
      </w:r>
      <w:r w:rsidRPr="00E71DFA">
        <w:rPr>
          <w:sz w:val="20"/>
          <w:szCs w:val="20"/>
          <w:lang w:val="ro-RO"/>
        </w:rPr>
        <w:t>intenția</w:t>
      </w:r>
      <w:r w:rsidR="00057C26" w:rsidRPr="00E71DFA">
        <w:rPr>
          <w:sz w:val="20"/>
          <w:szCs w:val="20"/>
          <w:lang w:val="ro-RO"/>
        </w:rPr>
        <w:t xml:space="preserve"> sau </w:t>
      </w:r>
      <w:r w:rsidRPr="00E71DFA">
        <w:rPr>
          <w:sz w:val="20"/>
          <w:szCs w:val="20"/>
          <w:lang w:val="ro-RO"/>
        </w:rPr>
        <w:t>obligația</w:t>
      </w:r>
      <w:r w:rsidR="00057C26" w:rsidRPr="00E71DFA">
        <w:rPr>
          <w:sz w:val="20"/>
          <w:szCs w:val="20"/>
          <w:lang w:val="ro-RO"/>
        </w:rPr>
        <w:t xml:space="preserve"> să le arunce; </w:t>
      </w:r>
    </w:p>
    <w:p w14:paraId="27F60DE5" w14:textId="0F6A132A" w:rsidR="00057C26" w:rsidRPr="00E71DFA" w:rsidRDefault="008E3D0A" w:rsidP="005A7010">
      <w:pPr>
        <w:pStyle w:val="Listparagraf"/>
        <w:numPr>
          <w:ilvl w:val="0"/>
          <w:numId w:val="6"/>
        </w:numPr>
        <w:jc w:val="both"/>
        <w:rPr>
          <w:sz w:val="20"/>
          <w:szCs w:val="20"/>
          <w:lang w:val="ro-RO"/>
        </w:rPr>
      </w:pPr>
      <w:r w:rsidRPr="00E71DFA">
        <w:rPr>
          <w:sz w:val="20"/>
          <w:szCs w:val="20"/>
          <w:lang w:val="ro-RO"/>
        </w:rPr>
        <w:t>deșeuri</w:t>
      </w:r>
      <w:r w:rsidR="00057C26" w:rsidRPr="00E71DFA">
        <w:rPr>
          <w:sz w:val="20"/>
          <w:szCs w:val="20"/>
          <w:lang w:val="ro-RO"/>
        </w:rPr>
        <w:t xml:space="preserve"> biodegradabile  - </w:t>
      </w:r>
      <w:r w:rsidRPr="00E71DFA">
        <w:rPr>
          <w:sz w:val="20"/>
          <w:szCs w:val="20"/>
          <w:lang w:val="ro-RO"/>
        </w:rPr>
        <w:t>deșeuri</w:t>
      </w:r>
      <w:r w:rsidR="00057C26" w:rsidRPr="00E71DFA">
        <w:rPr>
          <w:sz w:val="20"/>
          <w:szCs w:val="20"/>
          <w:lang w:val="ro-RO"/>
        </w:rPr>
        <w:t xml:space="preserve"> care suferă descompuneri anaerobe sau</w:t>
      </w:r>
      <w:r w:rsidR="00057C26" w:rsidRPr="00E71DFA">
        <w:rPr>
          <w:sz w:val="20"/>
          <w:szCs w:val="20"/>
          <w:lang w:val="ro-RO"/>
        </w:rPr>
        <w:br/>
        <w:t xml:space="preserve">aerobe, cum ar fi </w:t>
      </w:r>
      <w:r w:rsidRPr="00E71DFA">
        <w:rPr>
          <w:sz w:val="20"/>
          <w:szCs w:val="20"/>
          <w:lang w:val="ro-RO"/>
        </w:rPr>
        <w:t>deșeurile</w:t>
      </w:r>
      <w:r w:rsidR="00057C26" w:rsidRPr="00E71DFA">
        <w:rPr>
          <w:sz w:val="20"/>
          <w:szCs w:val="20"/>
          <w:lang w:val="ro-RO"/>
        </w:rPr>
        <w:t xml:space="preserve"> alimentare ori de grădină, </w:t>
      </w:r>
      <w:r w:rsidRPr="00E71DFA">
        <w:rPr>
          <w:sz w:val="20"/>
          <w:szCs w:val="20"/>
          <w:lang w:val="ro-RO"/>
        </w:rPr>
        <w:t>și</w:t>
      </w:r>
      <w:r w:rsidR="00057C26" w:rsidRPr="00E71DFA">
        <w:rPr>
          <w:sz w:val="20"/>
          <w:szCs w:val="20"/>
          <w:lang w:val="ro-RO"/>
        </w:rPr>
        <w:t xml:space="preserve"> care pot fi valorificate material; </w:t>
      </w:r>
    </w:p>
    <w:p w14:paraId="257FD8B8" w14:textId="42E4560E" w:rsidR="00057C26" w:rsidRPr="00E71DFA" w:rsidRDefault="008E3D0A" w:rsidP="005A7010">
      <w:pPr>
        <w:pStyle w:val="Listparagraf"/>
        <w:numPr>
          <w:ilvl w:val="0"/>
          <w:numId w:val="6"/>
        </w:numPr>
        <w:jc w:val="both"/>
        <w:rPr>
          <w:sz w:val="20"/>
          <w:szCs w:val="20"/>
          <w:lang w:val="ro-RO"/>
        </w:rPr>
      </w:pPr>
      <w:r w:rsidRPr="00E71DFA">
        <w:rPr>
          <w:sz w:val="20"/>
          <w:szCs w:val="20"/>
          <w:lang w:val="ro-RO"/>
        </w:rPr>
        <w:t>deșeu</w:t>
      </w:r>
      <w:r w:rsidR="00057C26" w:rsidRPr="00E71DFA">
        <w:rPr>
          <w:sz w:val="20"/>
          <w:szCs w:val="20"/>
          <w:lang w:val="ro-RO"/>
        </w:rPr>
        <w:t xml:space="preserve"> cu regim special - </w:t>
      </w:r>
      <w:r w:rsidRPr="00E71DFA">
        <w:rPr>
          <w:sz w:val="20"/>
          <w:szCs w:val="20"/>
          <w:lang w:val="ro-RO"/>
        </w:rPr>
        <w:t>deșeu</w:t>
      </w:r>
      <w:r w:rsidR="00057C26" w:rsidRPr="00E71DFA">
        <w:rPr>
          <w:sz w:val="20"/>
          <w:szCs w:val="20"/>
          <w:lang w:val="ro-RO"/>
        </w:rPr>
        <w:t xml:space="preserve"> ale cărui manipulare, colectare, transport </w:t>
      </w:r>
      <w:r w:rsidRPr="00E71DFA">
        <w:rPr>
          <w:sz w:val="20"/>
          <w:szCs w:val="20"/>
          <w:lang w:val="ro-RO"/>
        </w:rPr>
        <w:t>și</w:t>
      </w:r>
      <w:r w:rsidR="00057C26" w:rsidRPr="00E71DFA">
        <w:rPr>
          <w:sz w:val="20"/>
          <w:szCs w:val="20"/>
          <w:lang w:val="ro-RO"/>
        </w:rPr>
        <w:t xml:space="preserve"> depozitare se supun unui regim reglementat prin acte normative în vederea evitării efectelor negative asupra </w:t>
      </w:r>
      <w:r w:rsidRPr="00E71DFA">
        <w:rPr>
          <w:sz w:val="20"/>
          <w:szCs w:val="20"/>
          <w:lang w:val="ro-RO"/>
        </w:rPr>
        <w:t>sănătății</w:t>
      </w:r>
      <w:r w:rsidR="00057C26" w:rsidRPr="00E71DFA">
        <w:rPr>
          <w:sz w:val="20"/>
          <w:szCs w:val="20"/>
          <w:lang w:val="ro-RO"/>
        </w:rPr>
        <w:t xml:space="preserve"> oamenilor, bunurilor </w:t>
      </w:r>
      <w:r w:rsidRPr="00E71DFA">
        <w:rPr>
          <w:sz w:val="20"/>
          <w:szCs w:val="20"/>
          <w:lang w:val="ro-RO"/>
        </w:rPr>
        <w:t>și</w:t>
      </w:r>
      <w:r w:rsidR="00057C26" w:rsidRPr="00E71DFA">
        <w:rPr>
          <w:sz w:val="20"/>
          <w:szCs w:val="20"/>
          <w:lang w:val="ro-RO"/>
        </w:rPr>
        <w:t xml:space="preserve"> asupra mediului înconjurător; </w:t>
      </w:r>
    </w:p>
    <w:p w14:paraId="710809AA" w14:textId="15988101" w:rsidR="00057C26" w:rsidRPr="00E71DFA" w:rsidRDefault="008E3D0A" w:rsidP="005A7010">
      <w:pPr>
        <w:pStyle w:val="Listparagraf"/>
        <w:numPr>
          <w:ilvl w:val="0"/>
          <w:numId w:val="6"/>
        </w:numPr>
        <w:jc w:val="both"/>
        <w:rPr>
          <w:sz w:val="20"/>
          <w:szCs w:val="20"/>
          <w:lang w:val="ro-RO"/>
        </w:rPr>
      </w:pPr>
      <w:r w:rsidRPr="00E71DFA">
        <w:rPr>
          <w:sz w:val="20"/>
          <w:szCs w:val="20"/>
          <w:lang w:val="ro-RO"/>
        </w:rPr>
        <w:t>deșeuri</w:t>
      </w:r>
      <w:r w:rsidR="00057C26" w:rsidRPr="00E71DFA">
        <w:rPr>
          <w:sz w:val="20"/>
          <w:szCs w:val="20"/>
          <w:lang w:val="ro-RO"/>
        </w:rPr>
        <w:t xml:space="preserve">  din  </w:t>
      </w:r>
      <w:r w:rsidRPr="00E71DFA">
        <w:rPr>
          <w:sz w:val="20"/>
          <w:szCs w:val="20"/>
          <w:lang w:val="ro-RO"/>
        </w:rPr>
        <w:t>construcții</w:t>
      </w:r>
      <w:r w:rsidR="00057C26" w:rsidRPr="00E71DFA">
        <w:rPr>
          <w:sz w:val="20"/>
          <w:szCs w:val="20"/>
          <w:lang w:val="ro-RO"/>
        </w:rPr>
        <w:t xml:space="preserve">  </w:t>
      </w:r>
      <w:r w:rsidRPr="00E71DFA">
        <w:rPr>
          <w:sz w:val="20"/>
          <w:szCs w:val="20"/>
          <w:lang w:val="ro-RO"/>
        </w:rPr>
        <w:t>și</w:t>
      </w:r>
      <w:r w:rsidR="00057C26" w:rsidRPr="00E71DFA">
        <w:rPr>
          <w:sz w:val="20"/>
          <w:szCs w:val="20"/>
          <w:lang w:val="ro-RO"/>
        </w:rPr>
        <w:t xml:space="preserve">  </w:t>
      </w:r>
      <w:r w:rsidRPr="00E71DFA">
        <w:rPr>
          <w:sz w:val="20"/>
          <w:szCs w:val="20"/>
          <w:lang w:val="ro-RO"/>
        </w:rPr>
        <w:t>desființări</w:t>
      </w:r>
      <w:r w:rsidR="00057C26" w:rsidRPr="00E71DFA">
        <w:rPr>
          <w:sz w:val="20"/>
          <w:szCs w:val="20"/>
          <w:lang w:val="ro-RO"/>
        </w:rPr>
        <w:t xml:space="preserve"> </w:t>
      </w:r>
      <w:r w:rsidR="00057C26" w:rsidRPr="00E71DFA">
        <w:rPr>
          <w:sz w:val="20"/>
          <w:szCs w:val="20"/>
          <w:lang w:val="ro-RO"/>
        </w:rPr>
        <w:tab/>
        <w:t xml:space="preserve">-  </w:t>
      </w:r>
      <w:r w:rsidRPr="00E71DFA">
        <w:rPr>
          <w:sz w:val="20"/>
          <w:szCs w:val="20"/>
          <w:lang w:val="ro-RO"/>
        </w:rPr>
        <w:t>deșeuri</w:t>
      </w:r>
      <w:r w:rsidR="00057C26" w:rsidRPr="00E71DFA">
        <w:rPr>
          <w:sz w:val="20"/>
          <w:szCs w:val="20"/>
          <w:lang w:val="ro-RO"/>
        </w:rPr>
        <w:t xml:space="preserve">  provenite  din  </w:t>
      </w:r>
      <w:r w:rsidRPr="00E71DFA">
        <w:rPr>
          <w:sz w:val="20"/>
          <w:szCs w:val="20"/>
          <w:lang w:val="ro-RO"/>
        </w:rPr>
        <w:t>activități</w:t>
      </w:r>
      <w:r w:rsidR="00057C26" w:rsidRPr="00E71DFA">
        <w:rPr>
          <w:sz w:val="20"/>
          <w:szCs w:val="20"/>
          <w:lang w:val="ro-RO"/>
        </w:rPr>
        <w:t xml:space="preserve">  de </w:t>
      </w:r>
      <w:r w:rsidRPr="00E71DFA">
        <w:rPr>
          <w:sz w:val="20"/>
          <w:szCs w:val="20"/>
          <w:lang w:val="ro-RO"/>
        </w:rPr>
        <w:t>construcție</w:t>
      </w:r>
      <w:r w:rsidR="00057C26" w:rsidRPr="00E71DFA">
        <w:rPr>
          <w:sz w:val="20"/>
          <w:szCs w:val="20"/>
          <w:lang w:val="ro-RO"/>
        </w:rPr>
        <w:t xml:space="preserve"> </w:t>
      </w:r>
      <w:r w:rsidRPr="00E71DFA">
        <w:rPr>
          <w:sz w:val="20"/>
          <w:szCs w:val="20"/>
          <w:lang w:val="ro-RO"/>
        </w:rPr>
        <w:t>și</w:t>
      </w:r>
      <w:r w:rsidR="00057C26" w:rsidRPr="00E71DFA">
        <w:rPr>
          <w:sz w:val="20"/>
          <w:szCs w:val="20"/>
          <w:lang w:val="ro-RO"/>
        </w:rPr>
        <w:t xml:space="preserve"> </w:t>
      </w:r>
      <w:r w:rsidRPr="00E71DFA">
        <w:rPr>
          <w:sz w:val="20"/>
          <w:szCs w:val="20"/>
          <w:lang w:val="ro-RO"/>
        </w:rPr>
        <w:t>desființare</w:t>
      </w:r>
      <w:r w:rsidR="00057C26" w:rsidRPr="00E71DFA">
        <w:rPr>
          <w:sz w:val="20"/>
          <w:szCs w:val="20"/>
          <w:lang w:val="ro-RO"/>
        </w:rPr>
        <w:t xml:space="preserve">; </w:t>
      </w:r>
    </w:p>
    <w:p w14:paraId="0E9DA897" w14:textId="12990B6D" w:rsidR="00057C26" w:rsidRPr="00E71DFA" w:rsidRDefault="008E3D0A" w:rsidP="005A7010">
      <w:pPr>
        <w:pStyle w:val="Listparagraf"/>
        <w:numPr>
          <w:ilvl w:val="0"/>
          <w:numId w:val="6"/>
        </w:numPr>
        <w:jc w:val="both"/>
        <w:rPr>
          <w:sz w:val="20"/>
          <w:szCs w:val="20"/>
          <w:lang w:val="ro-RO"/>
        </w:rPr>
      </w:pPr>
      <w:r w:rsidRPr="00E71DFA">
        <w:rPr>
          <w:sz w:val="20"/>
          <w:szCs w:val="20"/>
          <w:lang w:val="ro-RO"/>
        </w:rPr>
        <w:t>deșeuri</w:t>
      </w:r>
      <w:r w:rsidR="00057C26" w:rsidRPr="00E71DFA">
        <w:rPr>
          <w:sz w:val="20"/>
          <w:szCs w:val="20"/>
          <w:lang w:val="ro-RO"/>
        </w:rPr>
        <w:t xml:space="preserve">  de  ambalaje </w:t>
      </w:r>
      <w:r w:rsidR="00057C26" w:rsidRPr="00E71DFA">
        <w:rPr>
          <w:sz w:val="20"/>
          <w:szCs w:val="20"/>
          <w:lang w:val="ro-RO"/>
        </w:rPr>
        <w:tab/>
        <w:t xml:space="preserve">-  orice  ambalaje  sau  materiale  de  ambalare  care satisfac </w:t>
      </w:r>
      <w:r w:rsidRPr="00E71DFA">
        <w:rPr>
          <w:sz w:val="20"/>
          <w:szCs w:val="20"/>
          <w:lang w:val="ro-RO"/>
        </w:rPr>
        <w:t>cerințele</w:t>
      </w:r>
      <w:r w:rsidR="00057C26" w:rsidRPr="00E71DFA">
        <w:rPr>
          <w:sz w:val="20"/>
          <w:szCs w:val="20"/>
          <w:lang w:val="ro-RO"/>
        </w:rPr>
        <w:t xml:space="preserve"> </w:t>
      </w:r>
      <w:r w:rsidRPr="00E71DFA">
        <w:rPr>
          <w:sz w:val="20"/>
          <w:szCs w:val="20"/>
          <w:lang w:val="ro-RO"/>
        </w:rPr>
        <w:t>definiției</w:t>
      </w:r>
      <w:r w:rsidR="00057C26" w:rsidRPr="00E71DFA">
        <w:rPr>
          <w:sz w:val="20"/>
          <w:szCs w:val="20"/>
          <w:lang w:val="ro-RO"/>
        </w:rPr>
        <w:t xml:space="preserve"> de </w:t>
      </w:r>
      <w:r w:rsidRPr="00E71DFA">
        <w:rPr>
          <w:sz w:val="20"/>
          <w:szCs w:val="20"/>
          <w:lang w:val="ro-RO"/>
        </w:rPr>
        <w:t>deșeu</w:t>
      </w:r>
      <w:r w:rsidR="00057C26" w:rsidRPr="00E71DFA">
        <w:rPr>
          <w:sz w:val="20"/>
          <w:szCs w:val="20"/>
          <w:lang w:val="ro-RO"/>
        </w:rPr>
        <w:t xml:space="preserve">, exclusiv </w:t>
      </w:r>
      <w:r w:rsidRPr="00E71DFA">
        <w:rPr>
          <w:sz w:val="20"/>
          <w:szCs w:val="20"/>
          <w:lang w:val="ro-RO"/>
        </w:rPr>
        <w:t>deșeuri</w:t>
      </w:r>
      <w:r w:rsidR="00057C26" w:rsidRPr="00E71DFA">
        <w:rPr>
          <w:sz w:val="20"/>
          <w:szCs w:val="20"/>
          <w:lang w:val="ro-RO"/>
        </w:rPr>
        <w:t xml:space="preserve"> de </w:t>
      </w:r>
      <w:r w:rsidRPr="00E71DFA">
        <w:rPr>
          <w:sz w:val="20"/>
          <w:szCs w:val="20"/>
          <w:lang w:val="ro-RO"/>
        </w:rPr>
        <w:t>producție</w:t>
      </w:r>
      <w:r w:rsidR="00057C26" w:rsidRPr="00E71DFA">
        <w:rPr>
          <w:sz w:val="20"/>
          <w:szCs w:val="20"/>
          <w:lang w:val="ro-RO"/>
        </w:rPr>
        <w:t xml:space="preserve">; </w:t>
      </w:r>
    </w:p>
    <w:p w14:paraId="6DD9AAE0" w14:textId="575B0427" w:rsidR="00057C26" w:rsidRPr="00E71DFA" w:rsidRDefault="008E3D0A" w:rsidP="005A7010">
      <w:pPr>
        <w:pStyle w:val="Listparagraf"/>
        <w:numPr>
          <w:ilvl w:val="0"/>
          <w:numId w:val="6"/>
        </w:numPr>
        <w:jc w:val="both"/>
        <w:rPr>
          <w:sz w:val="20"/>
          <w:szCs w:val="20"/>
          <w:lang w:val="ro-RO"/>
        </w:rPr>
      </w:pPr>
      <w:r w:rsidRPr="00E71DFA">
        <w:rPr>
          <w:sz w:val="20"/>
          <w:szCs w:val="20"/>
          <w:lang w:val="ro-RO"/>
        </w:rPr>
        <w:t>deșeuri</w:t>
      </w:r>
      <w:r w:rsidR="00057C26" w:rsidRPr="00E71DFA">
        <w:rPr>
          <w:sz w:val="20"/>
          <w:szCs w:val="20"/>
          <w:lang w:val="ro-RO"/>
        </w:rPr>
        <w:t xml:space="preserve"> menajere - </w:t>
      </w:r>
      <w:r w:rsidRPr="00E71DFA">
        <w:rPr>
          <w:sz w:val="20"/>
          <w:szCs w:val="20"/>
          <w:lang w:val="ro-RO"/>
        </w:rPr>
        <w:t>deșeuri</w:t>
      </w:r>
      <w:r w:rsidR="00057C26" w:rsidRPr="00E71DFA">
        <w:rPr>
          <w:sz w:val="20"/>
          <w:szCs w:val="20"/>
          <w:lang w:val="ro-RO"/>
        </w:rPr>
        <w:t xml:space="preserve"> provenite din gospodării/</w:t>
      </w:r>
      <w:r w:rsidRPr="00E71DFA">
        <w:rPr>
          <w:sz w:val="20"/>
          <w:szCs w:val="20"/>
          <w:lang w:val="ro-RO"/>
        </w:rPr>
        <w:t>locuințe</w:t>
      </w:r>
      <w:r w:rsidR="00057C26" w:rsidRPr="00E71DFA">
        <w:rPr>
          <w:sz w:val="20"/>
          <w:szCs w:val="20"/>
          <w:lang w:val="ro-RO"/>
        </w:rPr>
        <w:t xml:space="preserve">, inclusiv </w:t>
      </w:r>
      <w:r w:rsidRPr="00E71DFA">
        <w:rPr>
          <w:sz w:val="20"/>
          <w:szCs w:val="20"/>
          <w:lang w:val="ro-RO"/>
        </w:rPr>
        <w:t>fracțiile</w:t>
      </w:r>
      <w:r w:rsidR="00057C26" w:rsidRPr="00E71DFA">
        <w:rPr>
          <w:sz w:val="20"/>
          <w:szCs w:val="20"/>
          <w:lang w:val="ro-RO"/>
        </w:rPr>
        <w:t xml:space="preserve"> </w:t>
      </w:r>
      <w:r w:rsidR="00057C26" w:rsidRPr="00E71DFA">
        <w:rPr>
          <w:sz w:val="20"/>
          <w:szCs w:val="20"/>
          <w:lang w:val="ro-RO"/>
        </w:rPr>
        <w:br/>
        <w:t xml:space="preserve">colectate  separat,  </w:t>
      </w:r>
      <w:r w:rsidRPr="00E71DFA">
        <w:rPr>
          <w:sz w:val="20"/>
          <w:szCs w:val="20"/>
          <w:lang w:val="ro-RO"/>
        </w:rPr>
        <w:t>și</w:t>
      </w:r>
      <w:r w:rsidR="00057C26" w:rsidRPr="00E71DFA">
        <w:rPr>
          <w:sz w:val="20"/>
          <w:szCs w:val="20"/>
          <w:lang w:val="ro-RO"/>
        </w:rPr>
        <w:t xml:space="preserve">  care  fac  parte  din  categoriile 15.01  </w:t>
      </w:r>
      <w:r w:rsidRPr="00E71DFA">
        <w:rPr>
          <w:sz w:val="20"/>
          <w:szCs w:val="20"/>
          <w:lang w:val="ro-RO"/>
        </w:rPr>
        <w:t>și</w:t>
      </w:r>
      <w:r w:rsidR="00057C26" w:rsidRPr="00E71DFA">
        <w:rPr>
          <w:sz w:val="20"/>
          <w:szCs w:val="20"/>
          <w:lang w:val="ro-RO"/>
        </w:rPr>
        <w:t xml:space="preserve">  20  din  anexa  nr.  2  la Hotărârea  Guvernului  nr. 856/2002 privind  </w:t>
      </w:r>
      <w:r w:rsidRPr="00E71DFA">
        <w:rPr>
          <w:sz w:val="20"/>
          <w:szCs w:val="20"/>
          <w:lang w:val="ro-RO"/>
        </w:rPr>
        <w:t>evidenta</w:t>
      </w:r>
      <w:r w:rsidR="00057C26" w:rsidRPr="00E71DFA">
        <w:rPr>
          <w:sz w:val="20"/>
          <w:szCs w:val="20"/>
          <w:lang w:val="ro-RO"/>
        </w:rPr>
        <w:t xml:space="preserve">  gestiunii  </w:t>
      </w:r>
      <w:r w:rsidRPr="00E71DFA">
        <w:rPr>
          <w:sz w:val="20"/>
          <w:szCs w:val="20"/>
          <w:lang w:val="ro-RO"/>
        </w:rPr>
        <w:t>deșeurilor</w:t>
      </w:r>
      <w:r w:rsidR="00057C26" w:rsidRPr="00E71DFA">
        <w:rPr>
          <w:sz w:val="20"/>
          <w:szCs w:val="20"/>
          <w:lang w:val="ro-RO"/>
        </w:rPr>
        <w:t xml:space="preserve">  </w:t>
      </w:r>
      <w:r w:rsidRPr="00E71DFA">
        <w:rPr>
          <w:sz w:val="20"/>
          <w:szCs w:val="20"/>
          <w:lang w:val="ro-RO"/>
        </w:rPr>
        <w:t>și</w:t>
      </w:r>
      <w:r w:rsidR="00057C26" w:rsidRPr="00E71DFA">
        <w:rPr>
          <w:sz w:val="20"/>
          <w:szCs w:val="20"/>
          <w:lang w:val="ro-RO"/>
        </w:rPr>
        <w:t xml:space="preserve">  pentru aprobarea listei cuprinzând </w:t>
      </w:r>
      <w:r w:rsidRPr="00E71DFA">
        <w:rPr>
          <w:sz w:val="20"/>
          <w:szCs w:val="20"/>
          <w:lang w:val="ro-RO"/>
        </w:rPr>
        <w:t>deșeurile</w:t>
      </w:r>
      <w:r w:rsidR="00057C26" w:rsidRPr="00E71DFA">
        <w:rPr>
          <w:sz w:val="20"/>
          <w:szCs w:val="20"/>
          <w:lang w:val="ro-RO"/>
        </w:rPr>
        <w:t xml:space="preserve">, inclusiv </w:t>
      </w:r>
      <w:r w:rsidRPr="00E71DFA">
        <w:rPr>
          <w:sz w:val="20"/>
          <w:szCs w:val="20"/>
          <w:lang w:val="ro-RO"/>
        </w:rPr>
        <w:t>deșeurile</w:t>
      </w:r>
      <w:r w:rsidR="00057C26" w:rsidRPr="00E71DFA">
        <w:rPr>
          <w:sz w:val="20"/>
          <w:szCs w:val="20"/>
          <w:lang w:val="ro-RO"/>
        </w:rPr>
        <w:t xml:space="preserve"> periculoase, cu completările ulterioare; </w:t>
      </w:r>
    </w:p>
    <w:p w14:paraId="2FB57F85" w14:textId="7FAD3E5B" w:rsidR="00057C26" w:rsidRPr="00E71DFA" w:rsidRDefault="008E3D0A" w:rsidP="005A7010">
      <w:pPr>
        <w:pStyle w:val="Listparagraf"/>
        <w:numPr>
          <w:ilvl w:val="0"/>
          <w:numId w:val="6"/>
        </w:numPr>
        <w:jc w:val="both"/>
        <w:rPr>
          <w:sz w:val="20"/>
          <w:szCs w:val="20"/>
          <w:lang w:val="ro-RO"/>
        </w:rPr>
      </w:pPr>
      <w:r w:rsidRPr="00E71DFA">
        <w:rPr>
          <w:sz w:val="20"/>
          <w:szCs w:val="20"/>
          <w:lang w:val="ro-RO"/>
        </w:rPr>
        <w:t>deșeuri</w:t>
      </w:r>
      <w:r w:rsidR="00057C26" w:rsidRPr="00E71DFA">
        <w:rPr>
          <w:sz w:val="20"/>
          <w:szCs w:val="20"/>
          <w:lang w:val="ro-RO"/>
        </w:rPr>
        <w:t xml:space="preserve"> municipale: </w:t>
      </w:r>
    </w:p>
    <w:p w14:paraId="60E9D460" w14:textId="006347D4" w:rsidR="00057C26" w:rsidRPr="00E71DFA" w:rsidRDefault="008E3D0A" w:rsidP="005A7010">
      <w:pPr>
        <w:pStyle w:val="Listparagraf"/>
        <w:numPr>
          <w:ilvl w:val="1"/>
          <w:numId w:val="6"/>
        </w:numPr>
        <w:jc w:val="both"/>
        <w:rPr>
          <w:sz w:val="20"/>
          <w:szCs w:val="20"/>
          <w:lang w:val="ro-RO"/>
        </w:rPr>
      </w:pPr>
      <w:r w:rsidRPr="00E71DFA">
        <w:rPr>
          <w:sz w:val="20"/>
          <w:szCs w:val="20"/>
          <w:lang w:val="ro-RO"/>
        </w:rPr>
        <w:t>deșeuri</w:t>
      </w:r>
      <w:r w:rsidR="00057C26" w:rsidRPr="00E71DFA">
        <w:rPr>
          <w:sz w:val="20"/>
          <w:szCs w:val="20"/>
          <w:lang w:val="ro-RO"/>
        </w:rPr>
        <w:t xml:space="preserve"> amestecate </w:t>
      </w:r>
      <w:r w:rsidRPr="00E71DFA">
        <w:rPr>
          <w:sz w:val="20"/>
          <w:szCs w:val="20"/>
          <w:lang w:val="ro-RO"/>
        </w:rPr>
        <w:t>și</w:t>
      </w:r>
      <w:r w:rsidR="00057C26" w:rsidRPr="00E71DFA">
        <w:rPr>
          <w:sz w:val="20"/>
          <w:szCs w:val="20"/>
          <w:lang w:val="ro-RO"/>
        </w:rPr>
        <w:t xml:space="preserve"> </w:t>
      </w:r>
      <w:r w:rsidRPr="00E71DFA">
        <w:rPr>
          <w:sz w:val="20"/>
          <w:szCs w:val="20"/>
          <w:lang w:val="ro-RO"/>
        </w:rPr>
        <w:t>deșeuri</w:t>
      </w:r>
      <w:r w:rsidR="00057C26" w:rsidRPr="00E71DFA">
        <w:rPr>
          <w:sz w:val="20"/>
          <w:szCs w:val="20"/>
          <w:lang w:val="ro-RO"/>
        </w:rPr>
        <w:t xml:space="preserve"> colectate separat de la gospodării, inclusiv hârtia </w:t>
      </w:r>
      <w:r w:rsidRPr="00E71DFA">
        <w:rPr>
          <w:sz w:val="20"/>
          <w:szCs w:val="20"/>
          <w:lang w:val="ro-RO"/>
        </w:rPr>
        <w:t>și</w:t>
      </w:r>
      <w:r w:rsidR="00057C26" w:rsidRPr="00E71DFA">
        <w:rPr>
          <w:sz w:val="20"/>
          <w:szCs w:val="20"/>
          <w:lang w:val="ro-RO"/>
        </w:rPr>
        <w:t xml:space="preserve">  cartonul,  sticla,  metalele,  materialele  plastice,  </w:t>
      </w:r>
      <w:r w:rsidRPr="00E71DFA">
        <w:rPr>
          <w:sz w:val="20"/>
          <w:szCs w:val="20"/>
          <w:lang w:val="ro-RO"/>
        </w:rPr>
        <w:t>biodeșeurile</w:t>
      </w:r>
      <w:r w:rsidR="00057C26" w:rsidRPr="00E71DFA">
        <w:rPr>
          <w:sz w:val="20"/>
          <w:szCs w:val="20"/>
          <w:lang w:val="ro-RO"/>
        </w:rPr>
        <w:t xml:space="preserve">,  lemnul,  textilele, ambalajele, </w:t>
      </w:r>
      <w:r w:rsidRPr="00E71DFA">
        <w:rPr>
          <w:sz w:val="20"/>
          <w:szCs w:val="20"/>
          <w:lang w:val="ro-RO"/>
        </w:rPr>
        <w:t>deșeurile</w:t>
      </w:r>
      <w:r w:rsidR="00057C26" w:rsidRPr="00E71DFA">
        <w:rPr>
          <w:sz w:val="20"/>
          <w:szCs w:val="20"/>
          <w:lang w:val="ro-RO"/>
        </w:rPr>
        <w:t xml:space="preserve"> de echipamente electrice </w:t>
      </w:r>
      <w:r w:rsidRPr="00E71DFA">
        <w:rPr>
          <w:sz w:val="20"/>
          <w:szCs w:val="20"/>
          <w:lang w:val="ro-RO"/>
        </w:rPr>
        <w:t>și</w:t>
      </w:r>
      <w:r w:rsidR="00057C26" w:rsidRPr="00E71DFA">
        <w:rPr>
          <w:sz w:val="20"/>
          <w:szCs w:val="20"/>
          <w:lang w:val="ro-RO"/>
        </w:rPr>
        <w:t xml:space="preserve"> electronice, </w:t>
      </w:r>
      <w:r w:rsidRPr="00E71DFA">
        <w:rPr>
          <w:sz w:val="20"/>
          <w:szCs w:val="20"/>
          <w:lang w:val="ro-RO"/>
        </w:rPr>
        <w:t>deșeurile</w:t>
      </w:r>
      <w:r w:rsidR="00057C26" w:rsidRPr="00E71DFA">
        <w:rPr>
          <w:sz w:val="20"/>
          <w:szCs w:val="20"/>
          <w:lang w:val="ro-RO"/>
        </w:rPr>
        <w:t xml:space="preserve"> de baterii </w:t>
      </w:r>
      <w:r w:rsidRPr="00E71DFA">
        <w:rPr>
          <w:sz w:val="20"/>
          <w:szCs w:val="20"/>
          <w:lang w:val="ro-RO"/>
        </w:rPr>
        <w:t>și</w:t>
      </w:r>
      <w:r w:rsidR="00057C26" w:rsidRPr="00E71DFA">
        <w:rPr>
          <w:sz w:val="20"/>
          <w:szCs w:val="20"/>
          <w:lang w:val="ro-RO"/>
        </w:rPr>
        <w:t xml:space="preserve"> acumulatori </w:t>
      </w:r>
      <w:r w:rsidRPr="00E71DFA">
        <w:rPr>
          <w:sz w:val="20"/>
          <w:szCs w:val="20"/>
          <w:lang w:val="ro-RO"/>
        </w:rPr>
        <w:t>și</w:t>
      </w:r>
      <w:r w:rsidR="00057C26" w:rsidRPr="00E71DFA">
        <w:rPr>
          <w:sz w:val="20"/>
          <w:szCs w:val="20"/>
          <w:lang w:val="ro-RO"/>
        </w:rPr>
        <w:t xml:space="preserve"> </w:t>
      </w:r>
      <w:r w:rsidRPr="00E71DFA">
        <w:rPr>
          <w:sz w:val="20"/>
          <w:szCs w:val="20"/>
          <w:lang w:val="ro-RO"/>
        </w:rPr>
        <w:t>deșeurile</w:t>
      </w:r>
      <w:r w:rsidR="00057C26" w:rsidRPr="00E71DFA">
        <w:rPr>
          <w:sz w:val="20"/>
          <w:szCs w:val="20"/>
          <w:lang w:val="ro-RO"/>
        </w:rPr>
        <w:t xml:space="preserve"> voluminoase, inclusiv saltelele </w:t>
      </w:r>
      <w:r w:rsidRPr="00E71DFA">
        <w:rPr>
          <w:sz w:val="20"/>
          <w:szCs w:val="20"/>
          <w:lang w:val="ro-RO"/>
        </w:rPr>
        <w:t>și</w:t>
      </w:r>
      <w:r w:rsidR="00057C26" w:rsidRPr="00E71DFA">
        <w:rPr>
          <w:sz w:val="20"/>
          <w:szCs w:val="20"/>
          <w:lang w:val="ro-RO"/>
        </w:rPr>
        <w:t xml:space="preserve"> mobila; </w:t>
      </w:r>
    </w:p>
    <w:p w14:paraId="05855686" w14:textId="01F0018D" w:rsidR="00057C26" w:rsidRPr="00E71DFA" w:rsidRDefault="008E3D0A" w:rsidP="005A7010">
      <w:pPr>
        <w:pStyle w:val="Listparagraf"/>
        <w:numPr>
          <w:ilvl w:val="1"/>
          <w:numId w:val="6"/>
        </w:numPr>
        <w:jc w:val="both"/>
        <w:rPr>
          <w:sz w:val="20"/>
          <w:szCs w:val="20"/>
          <w:lang w:val="ro-RO"/>
        </w:rPr>
      </w:pPr>
      <w:r w:rsidRPr="00E71DFA">
        <w:rPr>
          <w:sz w:val="20"/>
          <w:szCs w:val="20"/>
          <w:lang w:val="ro-RO"/>
        </w:rPr>
        <w:t>deșeuri</w:t>
      </w:r>
      <w:r w:rsidR="00057C26" w:rsidRPr="00E71DFA">
        <w:rPr>
          <w:sz w:val="20"/>
          <w:szCs w:val="20"/>
          <w:lang w:val="ro-RO"/>
        </w:rPr>
        <w:t xml:space="preserve"> amestecate </w:t>
      </w:r>
      <w:r w:rsidRPr="00E71DFA">
        <w:rPr>
          <w:sz w:val="20"/>
          <w:szCs w:val="20"/>
          <w:lang w:val="ro-RO"/>
        </w:rPr>
        <w:t>și</w:t>
      </w:r>
      <w:r w:rsidR="00057C26" w:rsidRPr="00E71DFA">
        <w:rPr>
          <w:sz w:val="20"/>
          <w:szCs w:val="20"/>
          <w:lang w:val="ro-RO"/>
        </w:rPr>
        <w:t xml:space="preserve"> </w:t>
      </w:r>
      <w:r w:rsidRPr="00E71DFA">
        <w:rPr>
          <w:sz w:val="20"/>
          <w:szCs w:val="20"/>
          <w:lang w:val="ro-RO"/>
        </w:rPr>
        <w:t>deșeuri</w:t>
      </w:r>
      <w:r w:rsidR="00057C26" w:rsidRPr="00E71DFA">
        <w:rPr>
          <w:sz w:val="20"/>
          <w:szCs w:val="20"/>
          <w:lang w:val="ro-RO"/>
        </w:rPr>
        <w:t xml:space="preserve"> colectate separat din alte surse în cazul în care </w:t>
      </w:r>
      <w:r w:rsidRPr="00E71DFA">
        <w:rPr>
          <w:sz w:val="20"/>
          <w:szCs w:val="20"/>
          <w:lang w:val="ro-RO"/>
        </w:rPr>
        <w:t>deșeurile</w:t>
      </w:r>
      <w:r w:rsidR="00057C26" w:rsidRPr="00E71DFA">
        <w:rPr>
          <w:sz w:val="20"/>
          <w:szCs w:val="20"/>
          <w:lang w:val="ro-RO"/>
        </w:rPr>
        <w:t xml:space="preserve"> respective sunt similare ca natură </w:t>
      </w:r>
      <w:r w:rsidRPr="00E71DFA">
        <w:rPr>
          <w:sz w:val="20"/>
          <w:szCs w:val="20"/>
          <w:lang w:val="ro-RO"/>
        </w:rPr>
        <w:t>și</w:t>
      </w:r>
      <w:r w:rsidR="00057C26" w:rsidRPr="00E71DFA">
        <w:rPr>
          <w:sz w:val="20"/>
          <w:szCs w:val="20"/>
          <w:lang w:val="ro-RO"/>
        </w:rPr>
        <w:t xml:space="preserve"> </w:t>
      </w:r>
      <w:r w:rsidRPr="00E71DFA">
        <w:rPr>
          <w:sz w:val="20"/>
          <w:szCs w:val="20"/>
          <w:lang w:val="ro-RO"/>
        </w:rPr>
        <w:t>compoziție</w:t>
      </w:r>
      <w:r w:rsidR="00057C26" w:rsidRPr="00E71DFA">
        <w:rPr>
          <w:sz w:val="20"/>
          <w:szCs w:val="20"/>
          <w:lang w:val="ro-RO"/>
        </w:rPr>
        <w:t xml:space="preserve"> cu </w:t>
      </w:r>
      <w:r w:rsidRPr="00E71DFA">
        <w:rPr>
          <w:sz w:val="20"/>
          <w:szCs w:val="20"/>
          <w:lang w:val="ro-RO"/>
        </w:rPr>
        <w:t>deșeurile</w:t>
      </w:r>
      <w:r w:rsidR="00057C26" w:rsidRPr="00E71DFA">
        <w:rPr>
          <w:sz w:val="20"/>
          <w:szCs w:val="20"/>
          <w:lang w:val="ro-RO"/>
        </w:rPr>
        <w:t xml:space="preserve"> menajere.</w:t>
      </w:r>
      <w:r w:rsidR="00057C26" w:rsidRPr="00E71DFA">
        <w:rPr>
          <w:sz w:val="20"/>
          <w:szCs w:val="20"/>
          <w:lang w:val="ro-RO"/>
        </w:rPr>
        <w:tab/>
      </w:r>
      <w:r w:rsidRPr="00E71DFA">
        <w:rPr>
          <w:sz w:val="20"/>
          <w:szCs w:val="20"/>
          <w:lang w:val="ro-RO"/>
        </w:rPr>
        <w:t>Deșeurile</w:t>
      </w:r>
      <w:r w:rsidR="00057C26" w:rsidRPr="00E71DFA">
        <w:rPr>
          <w:sz w:val="20"/>
          <w:szCs w:val="20"/>
          <w:lang w:val="ro-RO"/>
        </w:rPr>
        <w:t xml:space="preserve">  municipale  nu  includ  </w:t>
      </w:r>
      <w:r w:rsidRPr="00E71DFA">
        <w:rPr>
          <w:sz w:val="20"/>
          <w:szCs w:val="20"/>
          <w:lang w:val="ro-RO"/>
        </w:rPr>
        <w:t>deșeurile</w:t>
      </w:r>
      <w:r w:rsidR="00057C26" w:rsidRPr="00E71DFA">
        <w:rPr>
          <w:sz w:val="20"/>
          <w:szCs w:val="20"/>
          <w:lang w:val="ro-RO"/>
        </w:rPr>
        <w:t xml:space="preserve">  de  </w:t>
      </w:r>
      <w:r w:rsidRPr="00E71DFA">
        <w:rPr>
          <w:sz w:val="20"/>
          <w:szCs w:val="20"/>
          <w:lang w:val="ro-RO"/>
        </w:rPr>
        <w:t>producție</w:t>
      </w:r>
      <w:r w:rsidR="00057C26" w:rsidRPr="00E71DFA">
        <w:rPr>
          <w:sz w:val="20"/>
          <w:szCs w:val="20"/>
          <w:lang w:val="ro-RO"/>
        </w:rPr>
        <w:t xml:space="preserve">,  </w:t>
      </w:r>
      <w:r w:rsidRPr="00E71DFA">
        <w:rPr>
          <w:sz w:val="20"/>
          <w:szCs w:val="20"/>
          <w:lang w:val="ro-RO"/>
        </w:rPr>
        <w:t>agricultură, silvicultură</w:t>
      </w:r>
      <w:r w:rsidR="00057C26" w:rsidRPr="00E71DFA">
        <w:rPr>
          <w:sz w:val="20"/>
          <w:szCs w:val="20"/>
          <w:lang w:val="ro-RO"/>
        </w:rPr>
        <w:t>,</w:t>
      </w:r>
      <w:r w:rsidR="00AC6507" w:rsidRPr="00E71DFA">
        <w:rPr>
          <w:sz w:val="20"/>
          <w:szCs w:val="20"/>
          <w:lang w:val="ro-RO"/>
        </w:rPr>
        <w:t xml:space="preserve"> </w:t>
      </w:r>
      <w:r w:rsidR="00057C26" w:rsidRPr="00E71DFA">
        <w:rPr>
          <w:sz w:val="20"/>
          <w:szCs w:val="20"/>
          <w:lang w:val="ro-RO"/>
        </w:rPr>
        <w:t xml:space="preserve">pescuit, fose septice </w:t>
      </w:r>
      <w:r w:rsidRPr="00E71DFA">
        <w:rPr>
          <w:sz w:val="20"/>
          <w:szCs w:val="20"/>
          <w:lang w:val="ro-RO"/>
        </w:rPr>
        <w:t>și</w:t>
      </w:r>
      <w:r w:rsidR="00057C26" w:rsidRPr="00E71DFA">
        <w:rPr>
          <w:sz w:val="20"/>
          <w:szCs w:val="20"/>
          <w:lang w:val="ro-RO"/>
        </w:rPr>
        <w:t xml:space="preserve"> </w:t>
      </w:r>
      <w:r w:rsidRPr="00E71DFA">
        <w:rPr>
          <w:sz w:val="20"/>
          <w:szCs w:val="20"/>
          <w:lang w:val="ro-RO"/>
        </w:rPr>
        <w:t>rețeaua</w:t>
      </w:r>
      <w:r w:rsidR="00057C26" w:rsidRPr="00E71DFA">
        <w:rPr>
          <w:sz w:val="20"/>
          <w:szCs w:val="20"/>
          <w:lang w:val="ro-RO"/>
        </w:rPr>
        <w:t xml:space="preserve"> de canalizare </w:t>
      </w:r>
      <w:r w:rsidRPr="00E71DFA">
        <w:rPr>
          <w:sz w:val="20"/>
          <w:szCs w:val="20"/>
          <w:lang w:val="ro-RO"/>
        </w:rPr>
        <w:t>și</w:t>
      </w:r>
      <w:r w:rsidR="00057C26" w:rsidRPr="00E71DFA">
        <w:rPr>
          <w:sz w:val="20"/>
          <w:szCs w:val="20"/>
          <w:lang w:val="ro-RO"/>
        </w:rPr>
        <w:t xml:space="preserve"> tratare, inclusiv nămolul de epurare,</w:t>
      </w:r>
      <w:r w:rsidR="00AC6507" w:rsidRPr="00E71DFA">
        <w:rPr>
          <w:sz w:val="20"/>
          <w:szCs w:val="20"/>
          <w:lang w:val="ro-RO"/>
        </w:rPr>
        <w:t xml:space="preserve"> </w:t>
      </w:r>
      <w:r w:rsidR="00057C26" w:rsidRPr="00E71DFA">
        <w:rPr>
          <w:sz w:val="20"/>
          <w:szCs w:val="20"/>
          <w:lang w:val="ro-RO"/>
        </w:rPr>
        <w:t xml:space="preserve">vehiculele scoase din uz </w:t>
      </w:r>
      <w:r w:rsidRPr="00E71DFA">
        <w:rPr>
          <w:sz w:val="20"/>
          <w:szCs w:val="20"/>
          <w:lang w:val="ro-RO"/>
        </w:rPr>
        <w:t>și</w:t>
      </w:r>
      <w:r w:rsidR="00057C26" w:rsidRPr="00E71DFA">
        <w:rPr>
          <w:sz w:val="20"/>
          <w:szCs w:val="20"/>
          <w:lang w:val="ro-RO"/>
        </w:rPr>
        <w:t xml:space="preserve"> </w:t>
      </w:r>
      <w:r w:rsidRPr="00E71DFA">
        <w:rPr>
          <w:sz w:val="20"/>
          <w:szCs w:val="20"/>
          <w:lang w:val="ro-RO"/>
        </w:rPr>
        <w:t>deșeurile</w:t>
      </w:r>
      <w:r w:rsidR="00057C26" w:rsidRPr="00E71DFA">
        <w:rPr>
          <w:sz w:val="20"/>
          <w:szCs w:val="20"/>
          <w:lang w:val="ro-RO"/>
        </w:rPr>
        <w:t xml:space="preserve"> provenite din </w:t>
      </w:r>
      <w:r w:rsidRPr="00E71DFA">
        <w:rPr>
          <w:sz w:val="20"/>
          <w:szCs w:val="20"/>
          <w:lang w:val="ro-RO"/>
        </w:rPr>
        <w:t>activități</w:t>
      </w:r>
      <w:r w:rsidR="00057C26" w:rsidRPr="00E71DFA">
        <w:rPr>
          <w:sz w:val="20"/>
          <w:szCs w:val="20"/>
          <w:lang w:val="ro-RO"/>
        </w:rPr>
        <w:t xml:space="preserve"> de </w:t>
      </w:r>
      <w:r w:rsidRPr="00E71DFA">
        <w:rPr>
          <w:sz w:val="20"/>
          <w:szCs w:val="20"/>
          <w:lang w:val="ro-RO"/>
        </w:rPr>
        <w:t>construcție</w:t>
      </w:r>
      <w:r w:rsidR="00057C26" w:rsidRPr="00E71DFA">
        <w:rPr>
          <w:sz w:val="20"/>
          <w:szCs w:val="20"/>
          <w:lang w:val="ro-RO"/>
        </w:rPr>
        <w:t xml:space="preserve"> </w:t>
      </w:r>
      <w:r w:rsidRPr="00E71DFA">
        <w:rPr>
          <w:sz w:val="20"/>
          <w:szCs w:val="20"/>
          <w:lang w:val="ro-RO"/>
        </w:rPr>
        <w:t>și</w:t>
      </w:r>
      <w:r w:rsidR="00057C26" w:rsidRPr="00E71DFA">
        <w:rPr>
          <w:sz w:val="20"/>
          <w:szCs w:val="20"/>
          <w:lang w:val="ro-RO"/>
        </w:rPr>
        <w:t xml:space="preserve"> </w:t>
      </w:r>
      <w:r w:rsidRPr="00E71DFA">
        <w:rPr>
          <w:sz w:val="20"/>
          <w:szCs w:val="20"/>
          <w:lang w:val="ro-RO"/>
        </w:rPr>
        <w:t>desființări</w:t>
      </w:r>
      <w:r w:rsidR="00057C26" w:rsidRPr="00E71DFA">
        <w:rPr>
          <w:sz w:val="20"/>
          <w:szCs w:val="20"/>
          <w:lang w:val="ro-RO"/>
        </w:rPr>
        <w:t xml:space="preserve">. </w:t>
      </w:r>
    </w:p>
    <w:p w14:paraId="6754F884" w14:textId="170A74E7" w:rsidR="00057C26" w:rsidRPr="00E71DFA" w:rsidRDefault="008E3D0A" w:rsidP="005A7010">
      <w:pPr>
        <w:pStyle w:val="Listparagraf"/>
        <w:numPr>
          <w:ilvl w:val="0"/>
          <w:numId w:val="6"/>
        </w:numPr>
        <w:jc w:val="both"/>
        <w:rPr>
          <w:sz w:val="20"/>
          <w:szCs w:val="20"/>
          <w:lang w:val="ro-RO"/>
        </w:rPr>
      </w:pPr>
      <w:r w:rsidRPr="00E71DFA">
        <w:rPr>
          <w:sz w:val="20"/>
          <w:szCs w:val="20"/>
          <w:lang w:val="ro-RO"/>
        </w:rPr>
        <w:t>deșeuri</w:t>
      </w:r>
      <w:r w:rsidR="00057C26" w:rsidRPr="00E71DFA">
        <w:rPr>
          <w:sz w:val="20"/>
          <w:szCs w:val="20"/>
          <w:lang w:val="ro-RO"/>
        </w:rPr>
        <w:t xml:space="preserve"> periculoase - </w:t>
      </w:r>
      <w:r w:rsidRPr="00E71DFA">
        <w:rPr>
          <w:sz w:val="20"/>
          <w:szCs w:val="20"/>
          <w:lang w:val="ro-RO"/>
        </w:rPr>
        <w:t>deșeurile</w:t>
      </w:r>
      <w:r w:rsidR="00057C26" w:rsidRPr="00E71DFA">
        <w:rPr>
          <w:sz w:val="20"/>
          <w:szCs w:val="20"/>
          <w:lang w:val="ro-RO"/>
        </w:rPr>
        <w:t xml:space="preserve"> </w:t>
      </w:r>
      <w:r w:rsidRPr="00E71DFA">
        <w:rPr>
          <w:sz w:val="20"/>
          <w:szCs w:val="20"/>
          <w:lang w:val="ro-RO"/>
        </w:rPr>
        <w:t>încadrate</w:t>
      </w:r>
      <w:r w:rsidR="00057C26" w:rsidRPr="00E71DFA">
        <w:rPr>
          <w:sz w:val="20"/>
          <w:szCs w:val="20"/>
          <w:lang w:val="ro-RO"/>
        </w:rPr>
        <w:t xml:space="preserve"> generic, conform </w:t>
      </w:r>
      <w:r w:rsidRPr="00E71DFA">
        <w:rPr>
          <w:sz w:val="20"/>
          <w:szCs w:val="20"/>
          <w:lang w:val="ro-RO"/>
        </w:rPr>
        <w:t>legislației</w:t>
      </w:r>
      <w:r w:rsidR="00057C26" w:rsidRPr="00E71DFA">
        <w:rPr>
          <w:sz w:val="20"/>
          <w:szCs w:val="20"/>
          <w:lang w:val="ro-RO"/>
        </w:rPr>
        <w:t xml:space="preserve"> specifice privind regimul </w:t>
      </w:r>
      <w:r w:rsidRPr="00E71DFA">
        <w:rPr>
          <w:sz w:val="20"/>
          <w:szCs w:val="20"/>
          <w:lang w:val="ro-RO"/>
        </w:rPr>
        <w:t>deșeurilor</w:t>
      </w:r>
      <w:r w:rsidR="00057C26" w:rsidRPr="00E71DFA">
        <w:rPr>
          <w:sz w:val="20"/>
          <w:szCs w:val="20"/>
          <w:lang w:val="ro-RO"/>
        </w:rPr>
        <w:t xml:space="preserve">, in aceste tipuri sau categorii de </w:t>
      </w:r>
      <w:r w:rsidRPr="00E71DFA">
        <w:rPr>
          <w:sz w:val="20"/>
          <w:szCs w:val="20"/>
          <w:lang w:val="ro-RO"/>
        </w:rPr>
        <w:t>deșeuri</w:t>
      </w:r>
      <w:r w:rsidR="00057C26" w:rsidRPr="00E71DFA">
        <w:rPr>
          <w:sz w:val="20"/>
          <w:szCs w:val="20"/>
          <w:lang w:val="ro-RO"/>
        </w:rPr>
        <w:t xml:space="preserve"> si care au cel </w:t>
      </w:r>
      <w:r w:rsidRPr="00E71DFA">
        <w:rPr>
          <w:sz w:val="20"/>
          <w:szCs w:val="20"/>
          <w:lang w:val="ro-RO"/>
        </w:rPr>
        <w:t>puțin</w:t>
      </w:r>
      <w:r w:rsidR="00057C26" w:rsidRPr="00E71DFA">
        <w:rPr>
          <w:sz w:val="20"/>
          <w:szCs w:val="20"/>
          <w:lang w:val="ro-RO"/>
        </w:rPr>
        <w:t xml:space="preserve"> un constituent sau o proprietate care face ca acestea sa fie periculoase. </w:t>
      </w:r>
      <w:r w:rsidRPr="00E71DFA">
        <w:rPr>
          <w:sz w:val="20"/>
          <w:szCs w:val="20"/>
          <w:lang w:val="ro-RO"/>
        </w:rPr>
        <w:t>Proprietățile</w:t>
      </w:r>
      <w:r w:rsidR="00057C26" w:rsidRPr="00E71DFA">
        <w:rPr>
          <w:sz w:val="20"/>
          <w:szCs w:val="20"/>
          <w:lang w:val="ro-RO"/>
        </w:rPr>
        <w:t xml:space="preserve"> care  fac  ca  </w:t>
      </w:r>
      <w:r w:rsidRPr="00E71DFA">
        <w:rPr>
          <w:sz w:val="20"/>
          <w:szCs w:val="20"/>
          <w:lang w:val="ro-RO"/>
        </w:rPr>
        <w:t>deșeurile</w:t>
      </w:r>
      <w:r w:rsidR="00057C26" w:rsidRPr="00E71DFA">
        <w:rPr>
          <w:sz w:val="20"/>
          <w:szCs w:val="20"/>
          <w:lang w:val="ro-RO"/>
        </w:rPr>
        <w:t xml:space="preserve">  sa  fie  considerate  periculoase  sunt:  explozive,  oxidante, inflamabile  si  foarte  inflamabile,  iritante,  nocive,  toxice,  cancerigene,  corozive, </w:t>
      </w:r>
      <w:r w:rsidRPr="00E71DFA">
        <w:rPr>
          <w:sz w:val="20"/>
          <w:szCs w:val="20"/>
          <w:lang w:val="ro-RO"/>
        </w:rPr>
        <w:t>infecțioase</w:t>
      </w:r>
      <w:r w:rsidR="00057C26" w:rsidRPr="00E71DFA">
        <w:rPr>
          <w:sz w:val="20"/>
          <w:szCs w:val="20"/>
          <w:lang w:val="ro-RO"/>
        </w:rPr>
        <w:t xml:space="preserve">, </w:t>
      </w:r>
      <w:r w:rsidR="00057C26" w:rsidRPr="00E71DFA">
        <w:rPr>
          <w:sz w:val="20"/>
          <w:szCs w:val="20"/>
          <w:lang w:val="ro-RO"/>
        </w:rPr>
        <w:lastRenderedPageBreak/>
        <w:t xml:space="preserve">mutagene, sensibilizate, ecotoxice. </w:t>
      </w:r>
      <w:r w:rsidRPr="00E71DFA">
        <w:rPr>
          <w:sz w:val="20"/>
          <w:szCs w:val="20"/>
          <w:lang w:val="ro-RO"/>
        </w:rPr>
        <w:t>Recunoașterea</w:t>
      </w:r>
      <w:r w:rsidR="00057C26" w:rsidRPr="00E71DFA">
        <w:rPr>
          <w:sz w:val="20"/>
          <w:szCs w:val="20"/>
          <w:lang w:val="ro-RO"/>
        </w:rPr>
        <w:t xml:space="preserve"> acestor </w:t>
      </w:r>
      <w:r w:rsidRPr="00E71DFA">
        <w:rPr>
          <w:sz w:val="20"/>
          <w:szCs w:val="20"/>
          <w:lang w:val="ro-RO"/>
        </w:rPr>
        <w:t>proprietăți</w:t>
      </w:r>
      <w:r w:rsidR="00057C26" w:rsidRPr="00E71DFA">
        <w:rPr>
          <w:sz w:val="20"/>
          <w:szCs w:val="20"/>
          <w:lang w:val="ro-RO"/>
        </w:rPr>
        <w:t xml:space="preserve"> se face </w:t>
      </w:r>
      <w:r w:rsidRPr="00E71DFA">
        <w:rPr>
          <w:sz w:val="20"/>
          <w:szCs w:val="20"/>
          <w:lang w:val="ro-RO"/>
        </w:rPr>
        <w:t>după</w:t>
      </w:r>
      <w:r w:rsidR="00057C26" w:rsidRPr="00E71DFA">
        <w:rPr>
          <w:sz w:val="20"/>
          <w:szCs w:val="20"/>
          <w:lang w:val="ro-RO"/>
        </w:rPr>
        <w:t xml:space="preserve"> interpretarea etichetelor </w:t>
      </w:r>
      <w:r w:rsidRPr="00E71DFA">
        <w:rPr>
          <w:sz w:val="20"/>
          <w:szCs w:val="20"/>
          <w:lang w:val="ro-RO"/>
        </w:rPr>
        <w:t>atașate</w:t>
      </w:r>
      <w:r w:rsidR="00057C26" w:rsidRPr="00E71DFA">
        <w:rPr>
          <w:sz w:val="20"/>
          <w:szCs w:val="20"/>
          <w:lang w:val="ro-RO"/>
        </w:rPr>
        <w:t xml:space="preserve"> produsului ambalat </w:t>
      </w:r>
    </w:p>
    <w:p w14:paraId="41CED5BE" w14:textId="2CA59FC2" w:rsidR="00057C26" w:rsidRPr="00E71DFA" w:rsidRDefault="008E3D0A" w:rsidP="005A7010">
      <w:pPr>
        <w:pStyle w:val="Listparagraf"/>
        <w:numPr>
          <w:ilvl w:val="0"/>
          <w:numId w:val="6"/>
        </w:numPr>
        <w:jc w:val="both"/>
        <w:rPr>
          <w:sz w:val="20"/>
          <w:szCs w:val="20"/>
          <w:lang w:val="ro-RO"/>
        </w:rPr>
      </w:pPr>
      <w:r w:rsidRPr="00E71DFA">
        <w:rPr>
          <w:sz w:val="20"/>
          <w:szCs w:val="20"/>
          <w:lang w:val="ro-RO"/>
        </w:rPr>
        <w:t>deșeu</w:t>
      </w:r>
      <w:r w:rsidR="00057C26" w:rsidRPr="00E71DFA">
        <w:rPr>
          <w:sz w:val="20"/>
          <w:szCs w:val="20"/>
          <w:lang w:val="ro-RO"/>
        </w:rPr>
        <w:t xml:space="preserve"> reciclabil - </w:t>
      </w:r>
      <w:r w:rsidRPr="00E71DFA">
        <w:rPr>
          <w:sz w:val="20"/>
          <w:szCs w:val="20"/>
          <w:lang w:val="ro-RO"/>
        </w:rPr>
        <w:t>deșeu</w:t>
      </w:r>
      <w:r w:rsidR="00057C26" w:rsidRPr="00E71DFA">
        <w:rPr>
          <w:sz w:val="20"/>
          <w:szCs w:val="20"/>
          <w:lang w:val="ro-RO"/>
        </w:rPr>
        <w:t xml:space="preserve"> care poate constitui materie primă într-un proces de </w:t>
      </w:r>
      <w:r w:rsidRPr="00E71DFA">
        <w:rPr>
          <w:sz w:val="20"/>
          <w:szCs w:val="20"/>
          <w:lang w:val="ro-RO"/>
        </w:rPr>
        <w:t>producție</w:t>
      </w:r>
      <w:r w:rsidR="00057C26" w:rsidRPr="00E71DFA">
        <w:rPr>
          <w:sz w:val="20"/>
          <w:szCs w:val="20"/>
          <w:lang w:val="ro-RO"/>
        </w:rPr>
        <w:t xml:space="preserve"> pentru </w:t>
      </w:r>
      <w:r w:rsidRPr="00E71DFA">
        <w:rPr>
          <w:sz w:val="20"/>
          <w:szCs w:val="20"/>
          <w:lang w:val="ro-RO"/>
        </w:rPr>
        <w:t>obținerea</w:t>
      </w:r>
      <w:r w:rsidR="00057C26" w:rsidRPr="00E71DFA">
        <w:rPr>
          <w:sz w:val="20"/>
          <w:szCs w:val="20"/>
          <w:lang w:val="ro-RO"/>
        </w:rPr>
        <w:t xml:space="preserve"> produsului </w:t>
      </w:r>
      <w:r w:rsidRPr="00E71DFA">
        <w:rPr>
          <w:sz w:val="20"/>
          <w:szCs w:val="20"/>
          <w:lang w:val="ro-RO"/>
        </w:rPr>
        <w:t>inițial</w:t>
      </w:r>
      <w:r w:rsidR="00057C26" w:rsidRPr="00E71DFA">
        <w:rPr>
          <w:sz w:val="20"/>
          <w:szCs w:val="20"/>
          <w:lang w:val="ro-RO"/>
        </w:rPr>
        <w:t xml:space="preserve"> sau pentru alte scopuri; </w:t>
      </w:r>
    </w:p>
    <w:p w14:paraId="36EAA22E" w14:textId="6D6504F6" w:rsidR="00057C26" w:rsidRPr="00E71DFA" w:rsidRDefault="008E3D0A" w:rsidP="005A7010">
      <w:pPr>
        <w:pStyle w:val="Listparagraf"/>
        <w:numPr>
          <w:ilvl w:val="0"/>
          <w:numId w:val="6"/>
        </w:numPr>
        <w:jc w:val="both"/>
        <w:rPr>
          <w:sz w:val="20"/>
          <w:szCs w:val="20"/>
          <w:lang w:val="ro-RO"/>
        </w:rPr>
      </w:pPr>
      <w:r w:rsidRPr="00E71DFA">
        <w:rPr>
          <w:sz w:val="20"/>
          <w:szCs w:val="20"/>
          <w:lang w:val="ro-RO"/>
        </w:rPr>
        <w:t>deșeuri</w:t>
      </w:r>
      <w:r w:rsidR="00057C26" w:rsidRPr="00E71DFA">
        <w:rPr>
          <w:sz w:val="20"/>
          <w:szCs w:val="20"/>
          <w:lang w:val="ro-RO"/>
        </w:rPr>
        <w:t xml:space="preserve"> reziduale - </w:t>
      </w:r>
      <w:r w:rsidRPr="00E71DFA">
        <w:rPr>
          <w:sz w:val="20"/>
          <w:szCs w:val="20"/>
          <w:lang w:val="ro-RO"/>
        </w:rPr>
        <w:t>deșeurile</w:t>
      </w:r>
      <w:r w:rsidR="00057C26" w:rsidRPr="00E71DFA">
        <w:rPr>
          <w:sz w:val="20"/>
          <w:szCs w:val="20"/>
          <w:lang w:val="ro-RO"/>
        </w:rPr>
        <w:t xml:space="preserve"> nevalorificabile colectate separat, inclusiv cele rezultate în urma proceselor de tratare, altele decât </w:t>
      </w:r>
      <w:r w:rsidRPr="00E71DFA">
        <w:rPr>
          <w:sz w:val="20"/>
          <w:szCs w:val="20"/>
          <w:lang w:val="ro-RO"/>
        </w:rPr>
        <w:t>deșeurile</w:t>
      </w:r>
      <w:r w:rsidR="00057C26" w:rsidRPr="00E71DFA">
        <w:rPr>
          <w:sz w:val="20"/>
          <w:szCs w:val="20"/>
          <w:lang w:val="ro-RO"/>
        </w:rPr>
        <w:t xml:space="preserve"> reciclabile; </w:t>
      </w:r>
    </w:p>
    <w:p w14:paraId="625C957A" w14:textId="7C0FF63A" w:rsidR="00057C26" w:rsidRPr="00E71DFA" w:rsidRDefault="008E3D0A" w:rsidP="005A7010">
      <w:pPr>
        <w:pStyle w:val="Listparagraf"/>
        <w:numPr>
          <w:ilvl w:val="0"/>
          <w:numId w:val="6"/>
        </w:numPr>
        <w:jc w:val="both"/>
        <w:rPr>
          <w:sz w:val="20"/>
          <w:szCs w:val="20"/>
          <w:lang w:val="ro-RO"/>
        </w:rPr>
      </w:pPr>
      <w:r w:rsidRPr="00E71DFA">
        <w:rPr>
          <w:sz w:val="20"/>
          <w:szCs w:val="20"/>
          <w:lang w:val="ro-RO"/>
        </w:rPr>
        <w:t>deșeuri</w:t>
      </w:r>
      <w:r w:rsidR="00057C26" w:rsidRPr="00E71DFA">
        <w:rPr>
          <w:sz w:val="20"/>
          <w:szCs w:val="20"/>
          <w:lang w:val="ro-RO"/>
        </w:rPr>
        <w:t xml:space="preserve"> de  origine  animală  - subproduse  de  origine  animală  ce  nu  sunt destinate consumului uman, cadavre întregi sau </w:t>
      </w:r>
      <w:r w:rsidRPr="00E71DFA">
        <w:rPr>
          <w:sz w:val="20"/>
          <w:szCs w:val="20"/>
          <w:lang w:val="ro-RO"/>
        </w:rPr>
        <w:t>porțiuni</w:t>
      </w:r>
      <w:r w:rsidR="00057C26" w:rsidRPr="00E71DFA">
        <w:rPr>
          <w:sz w:val="20"/>
          <w:szCs w:val="20"/>
          <w:lang w:val="ro-RO"/>
        </w:rPr>
        <w:t xml:space="preserve"> de cadavre provenite de la animale; </w:t>
      </w:r>
    </w:p>
    <w:p w14:paraId="14DF5033" w14:textId="1CEF3916" w:rsidR="00057C26" w:rsidRPr="00E71DFA" w:rsidRDefault="008E3D0A" w:rsidP="005A7010">
      <w:pPr>
        <w:pStyle w:val="Listparagraf"/>
        <w:numPr>
          <w:ilvl w:val="0"/>
          <w:numId w:val="6"/>
        </w:numPr>
        <w:jc w:val="both"/>
        <w:rPr>
          <w:sz w:val="20"/>
          <w:szCs w:val="20"/>
          <w:lang w:val="ro-RO"/>
        </w:rPr>
      </w:pPr>
      <w:r w:rsidRPr="00E71DFA">
        <w:rPr>
          <w:sz w:val="20"/>
          <w:szCs w:val="20"/>
          <w:lang w:val="ro-RO"/>
        </w:rPr>
        <w:t>deșeuri</w:t>
      </w:r>
      <w:r w:rsidR="00057C26" w:rsidRPr="00E71DFA">
        <w:rPr>
          <w:sz w:val="20"/>
          <w:szCs w:val="20"/>
          <w:lang w:val="ro-RO"/>
        </w:rPr>
        <w:t xml:space="preserve"> similare - </w:t>
      </w:r>
      <w:r w:rsidRPr="00E71DFA">
        <w:rPr>
          <w:sz w:val="20"/>
          <w:szCs w:val="20"/>
          <w:lang w:val="ro-RO"/>
        </w:rPr>
        <w:t>deșeuri</w:t>
      </w:r>
      <w:r w:rsidR="00057C26" w:rsidRPr="00E71DFA">
        <w:rPr>
          <w:sz w:val="20"/>
          <w:szCs w:val="20"/>
          <w:lang w:val="ro-RO"/>
        </w:rPr>
        <w:t xml:space="preserve"> provenite din </w:t>
      </w:r>
      <w:r w:rsidRPr="00E71DFA">
        <w:rPr>
          <w:sz w:val="20"/>
          <w:szCs w:val="20"/>
          <w:lang w:val="ro-RO"/>
        </w:rPr>
        <w:t>activități</w:t>
      </w:r>
      <w:r w:rsidR="00057C26" w:rsidRPr="00E71DFA">
        <w:rPr>
          <w:sz w:val="20"/>
          <w:szCs w:val="20"/>
          <w:lang w:val="ro-RO"/>
        </w:rPr>
        <w:t xml:space="preserve"> comerciale, din industrie </w:t>
      </w:r>
      <w:r w:rsidRPr="00E71DFA">
        <w:rPr>
          <w:sz w:val="20"/>
          <w:szCs w:val="20"/>
          <w:lang w:val="ro-RO"/>
        </w:rPr>
        <w:t>și</w:t>
      </w:r>
      <w:r w:rsidR="00057C26" w:rsidRPr="00E71DFA">
        <w:rPr>
          <w:sz w:val="20"/>
          <w:szCs w:val="20"/>
          <w:lang w:val="ro-RO"/>
        </w:rPr>
        <w:t xml:space="preserve"> </w:t>
      </w:r>
      <w:r w:rsidRPr="00E71DFA">
        <w:rPr>
          <w:sz w:val="20"/>
          <w:szCs w:val="20"/>
          <w:lang w:val="ro-RO"/>
        </w:rPr>
        <w:t>instituții</w:t>
      </w:r>
      <w:r w:rsidR="00057C26" w:rsidRPr="00E71DFA">
        <w:rPr>
          <w:sz w:val="20"/>
          <w:szCs w:val="20"/>
          <w:lang w:val="ro-RO"/>
        </w:rPr>
        <w:t xml:space="preserve"> care, din punctul de vedere al naturii </w:t>
      </w:r>
      <w:r w:rsidRPr="00E71DFA">
        <w:rPr>
          <w:sz w:val="20"/>
          <w:szCs w:val="20"/>
          <w:lang w:val="ro-RO"/>
        </w:rPr>
        <w:t>și</w:t>
      </w:r>
      <w:r w:rsidR="00057C26" w:rsidRPr="00E71DFA">
        <w:rPr>
          <w:sz w:val="20"/>
          <w:szCs w:val="20"/>
          <w:lang w:val="ro-RO"/>
        </w:rPr>
        <w:t xml:space="preserve"> al </w:t>
      </w:r>
      <w:r w:rsidRPr="00E71DFA">
        <w:rPr>
          <w:sz w:val="20"/>
          <w:szCs w:val="20"/>
          <w:lang w:val="ro-RO"/>
        </w:rPr>
        <w:t>compoziției</w:t>
      </w:r>
      <w:r w:rsidR="00057C26" w:rsidRPr="00E71DFA">
        <w:rPr>
          <w:sz w:val="20"/>
          <w:szCs w:val="20"/>
          <w:lang w:val="ro-RO"/>
        </w:rPr>
        <w:t xml:space="preserve">, sunt comparabile cu </w:t>
      </w:r>
      <w:r w:rsidRPr="00E71DFA">
        <w:rPr>
          <w:sz w:val="20"/>
          <w:szCs w:val="20"/>
          <w:lang w:val="ro-RO"/>
        </w:rPr>
        <w:t>deșeurile</w:t>
      </w:r>
      <w:r w:rsidR="00057C26" w:rsidRPr="00E71DFA">
        <w:rPr>
          <w:sz w:val="20"/>
          <w:szCs w:val="20"/>
          <w:lang w:val="ro-RO"/>
        </w:rPr>
        <w:t xml:space="preserve">  menajere,  exclusiv </w:t>
      </w:r>
      <w:r w:rsidRPr="00E71DFA">
        <w:rPr>
          <w:sz w:val="20"/>
          <w:szCs w:val="20"/>
          <w:lang w:val="ro-RO"/>
        </w:rPr>
        <w:t>deșeurile</w:t>
      </w:r>
      <w:r w:rsidR="00057C26" w:rsidRPr="00E71DFA">
        <w:rPr>
          <w:sz w:val="20"/>
          <w:szCs w:val="20"/>
          <w:lang w:val="ro-RO"/>
        </w:rPr>
        <w:t xml:space="preserve">  din </w:t>
      </w:r>
      <w:r w:rsidRPr="00E71DFA">
        <w:rPr>
          <w:sz w:val="20"/>
          <w:szCs w:val="20"/>
          <w:lang w:val="ro-RO"/>
        </w:rPr>
        <w:t>producție</w:t>
      </w:r>
      <w:r w:rsidR="00057C26" w:rsidRPr="00E71DFA">
        <w:rPr>
          <w:sz w:val="20"/>
          <w:szCs w:val="20"/>
          <w:lang w:val="ro-RO"/>
        </w:rPr>
        <w:t xml:space="preserve">,  din  agricultură  </w:t>
      </w:r>
      <w:r w:rsidRPr="00E71DFA">
        <w:rPr>
          <w:sz w:val="20"/>
          <w:szCs w:val="20"/>
          <w:lang w:val="ro-RO"/>
        </w:rPr>
        <w:t>și</w:t>
      </w:r>
      <w:r w:rsidR="00057C26" w:rsidRPr="00E71DFA">
        <w:rPr>
          <w:sz w:val="20"/>
          <w:szCs w:val="20"/>
          <w:lang w:val="ro-RO"/>
        </w:rPr>
        <w:t xml:space="preserve">  din  </w:t>
      </w:r>
      <w:r w:rsidRPr="00E71DFA">
        <w:rPr>
          <w:sz w:val="20"/>
          <w:szCs w:val="20"/>
          <w:lang w:val="ro-RO"/>
        </w:rPr>
        <w:t>activități</w:t>
      </w:r>
      <w:r w:rsidR="00057C26" w:rsidRPr="00E71DFA">
        <w:rPr>
          <w:sz w:val="20"/>
          <w:szCs w:val="20"/>
          <w:lang w:val="ro-RO"/>
        </w:rPr>
        <w:t xml:space="preserve"> forestiere; </w:t>
      </w:r>
    </w:p>
    <w:p w14:paraId="56147710" w14:textId="3C7BC17A" w:rsidR="00057C26" w:rsidRPr="00E71DFA" w:rsidRDefault="008E3D0A" w:rsidP="005A7010">
      <w:pPr>
        <w:pStyle w:val="Listparagraf"/>
        <w:numPr>
          <w:ilvl w:val="0"/>
          <w:numId w:val="6"/>
        </w:numPr>
        <w:jc w:val="both"/>
        <w:rPr>
          <w:sz w:val="20"/>
          <w:szCs w:val="20"/>
          <w:lang w:val="ro-RO"/>
        </w:rPr>
      </w:pPr>
      <w:r w:rsidRPr="00E71DFA">
        <w:rPr>
          <w:sz w:val="20"/>
          <w:szCs w:val="20"/>
          <w:lang w:val="ro-RO"/>
        </w:rPr>
        <w:t>deșeuri</w:t>
      </w:r>
      <w:r w:rsidR="00057C26" w:rsidRPr="00E71DFA">
        <w:rPr>
          <w:sz w:val="20"/>
          <w:szCs w:val="20"/>
          <w:lang w:val="ro-RO"/>
        </w:rPr>
        <w:t xml:space="preserve"> stradale - </w:t>
      </w:r>
      <w:r w:rsidRPr="00E71DFA">
        <w:rPr>
          <w:sz w:val="20"/>
          <w:szCs w:val="20"/>
          <w:lang w:val="ro-RO"/>
        </w:rPr>
        <w:t>deșeuri</w:t>
      </w:r>
      <w:r w:rsidR="00057C26" w:rsidRPr="00E71DFA">
        <w:rPr>
          <w:sz w:val="20"/>
          <w:szCs w:val="20"/>
          <w:lang w:val="ro-RO"/>
        </w:rPr>
        <w:t xml:space="preserve"> specifice căilor de </w:t>
      </w:r>
      <w:r w:rsidRPr="00E71DFA">
        <w:rPr>
          <w:sz w:val="20"/>
          <w:szCs w:val="20"/>
          <w:lang w:val="ro-RO"/>
        </w:rPr>
        <w:t>circulație</w:t>
      </w:r>
      <w:r w:rsidR="00057C26" w:rsidRPr="00E71DFA">
        <w:rPr>
          <w:sz w:val="20"/>
          <w:szCs w:val="20"/>
          <w:lang w:val="ro-RO"/>
        </w:rPr>
        <w:t xml:space="preserve"> publică, provenite din activitatea cotidiană a </w:t>
      </w:r>
      <w:r w:rsidRPr="00E71DFA">
        <w:rPr>
          <w:sz w:val="20"/>
          <w:szCs w:val="20"/>
          <w:lang w:val="ro-RO"/>
        </w:rPr>
        <w:t>populației</w:t>
      </w:r>
      <w:r w:rsidR="00057C26" w:rsidRPr="00E71DFA">
        <w:rPr>
          <w:sz w:val="20"/>
          <w:szCs w:val="20"/>
          <w:lang w:val="ro-RO"/>
        </w:rPr>
        <w:t xml:space="preserve">, de la </w:t>
      </w:r>
      <w:r w:rsidRPr="00E71DFA">
        <w:rPr>
          <w:sz w:val="20"/>
          <w:szCs w:val="20"/>
          <w:lang w:val="ro-RO"/>
        </w:rPr>
        <w:t>spațiile</w:t>
      </w:r>
      <w:r w:rsidR="00057C26" w:rsidRPr="00E71DFA">
        <w:rPr>
          <w:sz w:val="20"/>
          <w:szCs w:val="20"/>
          <w:lang w:val="ro-RO"/>
        </w:rPr>
        <w:t xml:space="preserve"> verzi, de la animale, din depunerea de </w:t>
      </w:r>
      <w:r w:rsidRPr="00E71DFA">
        <w:rPr>
          <w:sz w:val="20"/>
          <w:szCs w:val="20"/>
          <w:lang w:val="ro-RO"/>
        </w:rPr>
        <w:t>substanțe</w:t>
      </w:r>
      <w:r w:rsidR="00057C26" w:rsidRPr="00E71DFA">
        <w:rPr>
          <w:sz w:val="20"/>
          <w:szCs w:val="20"/>
          <w:lang w:val="ro-RO"/>
        </w:rPr>
        <w:t xml:space="preserve"> solide provenite din atmosferă; </w:t>
      </w:r>
    </w:p>
    <w:p w14:paraId="6A28860A" w14:textId="310BCE4E" w:rsidR="00057C26" w:rsidRPr="00E71DFA" w:rsidRDefault="008E3D0A" w:rsidP="005A7010">
      <w:pPr>
        <w:pStyle w:val="Listparagraf"/>
        <w:numPr>
          <w:ilvl w:val="0"/>
          <w:numId w:val="6"/>
        </w:numPr>
        <w:jc w:val="both"/>
        <w:rPr>
          <w:sz w:val="20"/>
          <w:szCs w:val="20"/>
          <w:lang w:val="ro-RO"/>
        </w:rPr>
      </w:pPr>
      <w:r w:rsidRPr="00E71DFA">
        <w:rPr>
          <w:sz w:val="20"/>
          <w:szCs w:val="20"/>
          <w:lang w:val="ro-RO"/>
        </w:rPr>
        <w:t>deșeuri</w:t>
      </w:r>
      <w:r w:rsidR="00057C26" w:rsidRPr="00E71DFA">
        <w:rPr>
          <w:sz w:val="20"/>
          <w:szCs w:val="20"/>
          <w:lang w:val="ro-RO"/>
        </w:rPr>
        <w:t xml:space="preserve"> voluminoase  - </w:t>
      </w:r>
      <w:r w:rsidRPr="00E71DFA">
        <w:rPr>
          <w:sz w:val="20"/>
          <w:szCs w:val="20"/>
          <w:lang w:val="ro-RO"/>
        </w:rPr>
        <w:t>deșeuri</w:t>
      </w:r>
      <w:r w:rsidR="00057C26" w:rsidRPr="00E71DFA">
        <w:rPr>
          <w:sz w:val="20"/>
          <w:szCs w:val="20"/>
          <w:lang w:val="ro-RO"/>
        </w:rPr>
        <w:t xml:space="preserve"> solide de diferite </w:t>
      </w:r>
      <w:r w:rsidRPr="00E71DFA">
        <w:rPr>
          <w:sz w:val="20"/>
          <w:szCs w:val="20"/>
          <w:lang w:val="ro-RO"/>
        </w:rPr>
        <w:t>proveniențe</w:t>
      </w:r>
      <w:r w:rsidR="00057C26" w:rsidRPr="00E71DFA">
        <w:rPr>
          <w:sz w:val="20"/>
          <w:szCs w:val="20"/>
          <w:lang w:val="ro-RO"/>
        </w:rPr>
        <w:t xml:space="preserve"> care, datorită</w:t>
      </w:r>
      <w:r w:rsidR="00057C26" w:rsidRPr="00E71DFA">
        <w:rPr>
          <w:sz w:val="20"/>
          <w:szCs w:val="20"/>
          <w:lang w:val="ro-RO"/>
        </w:rPr>
        <w:br/>
        <w:t xml:space="preserve">dimensiunilor lor, nu pot fi preluate cu sistemele </w:t>
      </w:r>
      <w:r w:rsidRPr="00E71DFA">
        <w:rPr>
          <w:sz w:val="20"/>
          <w:szCs w:val="20"/>
          <w:lang w:val="ro-RO"/>
        </w:rPr>
        <w:t>obișnuite</w:t>
      </w:r>
      <w:r w:rsidR="00057C26" w:rsidRPr="00E71DFA">
        <w:rPr>
          <w:sz w:val="20"/>
          <w:szCs w:val="20"/>
          <w:lang w:val="ro-RO"/>
        </w:rPr>
        <w:t xml:space="preserve"> de colectare, ci necesită o</w:t>
      </w:r>
      <w:r w:rsidR="00AC6507" w:rsidRPr="00E71DFA">
        <w:rPr>
          <w:sz w:val="20"/>
          <w:szCs w:val="20"/>
          <w:lang w:val="ro-RO"/>
        </w:rPr>
        <w:t xml:space="preserve"> </w:t>
      </w:r>
      <w:r w:rsidR="00057C26" w:rsidRPr="00E71DFA">
        <w:rPr>
          <w:sz w:val="20"/>
          <w:szCs w:val="20"/>
          <w:lang w:val="ro-RO"/>
        </w:rPr>
        <w:t xml:space="preserve">tratare </w:t>
      </w:r>
      <w:r w:rsidRPr="00E71DFA">
        <w:rPr>
          <w:sz w:val="20"/>
          <w:szCs w:val="20"/>
          <w:lang w:val="ro-RO"/>
        </w:rPr>
        <w:t>diferențiată</w:t>
      </w:r>
      <w:r w:rsidR="00057C26" w:rsidRPr="00E71DFA">
        <w:rPr>
          <w:sz w:val="20"/>
          <w:szCs w:val="20"/>
          <w:lang w:val="ro-RO"/>
        </w:rPr>
        <w:t xml:space="preserve"> </w:t>
      </w:r>
      <w:r w:rsidRPr="00E71DFA">
        <w:rPr>
          <w:sz w:val="20"/>
          <w:szCs w:val="20"/>
          <w:lang w:val="ro-RO"/>
        </w:rPr>
        <w:t>fată</w:t>
      </w:r>
      <w:r w:rsidR="00057C26" w:rsidRPr="00E71DFA">
        <w:rPr>
          <w:sz w:val="20"/>
          <w:szCs w:val="20"/>
          <w:lang w:val="ro-RO"/>
        </w:rPr>
        <w:t xml:space="preserve"> de acestea, din punct de vedere al preluării </w:t>
      </w:r>
      <w:r w:rsidRPr="00E71DFA">
        <w:rPr>
          <w:sz w:val="20"/>
          <w:szCs w:val="20"/>
          <w:lang w:val="ro-RO"/>
        </w:rPr>
        <w:t>și</w:t>
      </w:r>
      <w:r w:rsidR="00057C26" w:rsidRPr="00E71DFA">
        <w:rPr>
          <w:sz w:val="20"/>
          <w:szCs w:val="20"/>
          <w:lang w:val="ro-RO"/>
        </w:rPr>
        <w:t xml:space="preserve"> transportului; </w:t>
      </w:r>
    </w:p>
    <w:p w14:paraId="2FAB16AF" w14:textId="4E5D9332" w:rsidR="00057C26" w:rsidRPr="00E71DFA" w:rsidRDefault="008E3D0A" w:rsidP="005A7010">
      <w:pPr>
        <w:pStyle w:val="Listparagraf"/>
        <w:numPr>
          <w:ilvl w:val="0"/>
          <w:numId w:val="6"/>
        </w:numPr>
        <w:jc w:val="both"/>
        <w:rPr>
          <w:sz w:val="20"/>
          <w:szCs w:val="20"/>
          <w:lang w:val="ro-RO"/>
        </w:rPr>
      </w:pPr>
      <w:r w:rsidRPr="00E71DFA">
        <w:rPr>
          <w:sz w:val="20"/>
          <w:szCs w:val="20"/>
          <w:lang w:val="ro-RO"/>
        </w:rPr>
        <w:t>deșeuri</w:t>
      </w:r>
      <w:r w:rsidR="00057C26" w:rsidRPr="00E71DFA">
        <w:rPr>
          <w:sz w:val="20"/>
          <w:szCs w:val="20"/>
          <w:lang w:val="ro-RO"/>
        </w:rPr>
        <w:t xml:space="preserve"> de echipamente electrice si electronice provenite de la gospodării</w:t>
      </w:r>
      <w:r w:rsidR="00AC6507" w:rsidRPr="00E71DFA">
        <w:rPr>
          <w:sz w:val="20"/>
          <w:szCs w:val="20"/>
          <w:lang w:val="ro-RO"/>
        </w:rPr>
        <w:t xml:space="preserve"> </w:t>
      </w:r>
      <w:r w:rsidR="00057C26" w:rsidRPr="00E71DFA">
        <w:rPr>
          <w:sz w:val="20"/>
          <w:szCs w:val="20"/>
          <w:lang w:val="ro-RO"/>
        </w:rPr>
        <w:t xml:space="preserve">particulare -  DEEE  provenite  de  la  gospodării  particulare  </w:t>
      </w:r>
      <w:r w:rsidRPr="00E71DFA">
        <w:rPr>
          <w:sz w:val="20"/>
          <w:szCs w:val="20"/>
          <w:lang w:val="ro-RO"/>
        </w:rPr>
        <w:t>și</w:t>
      </w:r>
      <w:r w:rsidR="00057C26" w:rsidRPr="00E71DFA">
        <w:rPr>
          <w:sz w:val="20"/>
          <w:szCs w:val="20"/>
          <w:lang w:val="ro-RO"/>
        </w:rPr>
        <w:t xml:space="preserve">  DEEE  de  </w:t>
      </w:r>
      <w:r w:rsidRPr="00E71DFA">
        <w:rPr>
          <w:sz w:val="20"/>
          <w:szCs w:val="20"/>
          <w:lang w:val="ro-RO"/>
        </w:rPr>
        <w:t>origine comercială</w:t>
      </w:r>
      <w:r w:rsidR="00057C26" w:rsidRPr="00E71DFA">
        <w:rPr>
          <w:sz w:val="20"/>
          <w:szCs w:val="20"/>
          <w:lang w:val="ro-RO"/>
        </w:rPr>
        <w:t xml:space="preserve">, industrială, din </w:t>
      </w:r>
      <w:r w:rsidRPr="00E71DFA">
        <w:rPr>
          <w:sz w:val="20"/>
          <w:szCs w:val="20"/>
          <w:lang w:val="ro-RO"/>
        </w:rPr>
        <w:t>instituții</w:t>
      </w:r>
      <w:r w:rsidR="00057C26" w:rsidRPr="00E71DFA">
        <w:rPr>
          <w:sz w:val="20"/>
          <w:szCs w:val="20"/>
          <w:lang w:val="ro-RO"/>
        </w:rPr>
        <w:t xml:space="preserve"> </w:t>
      </w:r>
      <w:r w:rsidRPr="00E71DFA">
        <w:rPr>
          <w:sz w:val="20"/>
          <w:szCs w:val="20"/>
          <w:lang w:val="ro-RO"/>
        </w:rPr>
        <w:t>și</w:t>
      </w:r>
      <w:r w:rsidR="00057C26" w:rsidRPr="00E71DFA">
        <w:rPr>
          <w:sz w:val="20"/>
          <w:szCs w:val="20"/>
          <w:lang w:val="ro-RO"/>
        </w:rPr>
        <w:t xml:space="preserve"> din alte surse care, datorită naturii </w:t>
      </w:r>
      <w:r w:rsidRPr="00E71DFA">
        <w:rPr>
          <w:sz w:val="20"/>
          <w:szCs w:val="20"/>
          <w:lang w:val="ro-RO"/>
        </w:rPr>
        <w:t>și</w:t>
      </w:r>
      <w:r w:rsidR="00057C26" w:rsidRPr="00E71DFA">
        <w:rPr>
          <w:sz w:val="20"/>
          <w:szCs w:val="20"/>
          <w:lang w:val="ro-RO"/>
        </w:rPr>
        <w:t xml:space="preserve"> </w:t>
      </w:r>
      <w:r w:rsidRPr="00E71DFA">
        <w:rPr>
          <w:sz w:val="20"/>
          <w:szCs w:val="20"/>
          <w:lang w:val="ro-RO"/>
        </w:rPr>
        <w:t>cantității</w:t>
      </w:r>
      <w:r w:rsidR="00057C26" w:rsidRPr="00E71DFA">
        <w:rPr>
          <w:sz w:val="20"/>
          <w:szCs w:val="20"/>
          <w:lang w:val="ro-RO"/>
        </w:rPr>
        <w:t xml:space="preserve"> lor,</w:t>
      </w:r>
      <w:r w:rsidR="00AC6507" w:rsidRPr="00E71DFA">
        <w:rPr>
          <w:sz w:val="20"/>
          <w:szCs w:val="20"/>
          <w:lang w:val="ro-RO"/>
        </w:rPr>
        <w:t xml:space="preserve"> </w:t>
      </w:r>
      <w:r w:rsidR="00057C26" w:rsidRPr="00E71DFA">
        <w:rPr>
          <w:sz w:val="20"/>
          <w:szCs w:val="20"/>
          <w:lang w:val="ro-RO"/>
        </w:rPr>
        <w:t xml:space="preserve">sunt similare celor provenite de la gospodării particulare. </w:t>
      </w:r>
      <w:r w:rsidRPr="00E71DFA">
        <w:rPr>
          <w:sz w:val="20"/>
          <w:szCs w:val="20"/>
          <w:lang w:val="ro-RO"/>
        </w:rPr>
        <w:t>Deșeurile</w:t>
      </w:r>
      <w:r w:rsidR="00057C26" w:rsidRPr="00E71DFA">
        <w:rPr>
          <w:sz w:val="20"/>
          <w:szCs w:val="20"/>
          <w:lang w:val="ro-RO"/>
        </w:rPr>
        <w:t xml:space="preserve"> provenite din EEE</w:t>
      </w:r>
      <w:r w:rsidR="00AC6507" w:rsidRPr="00E71DFA">
        <w:rPr>
          <w:sz w:val="20"/>
          <w:szCs w:val="20"/>
          <w:lang w:val="ro-RO"/>
        </w:rPr>
        <w:t xml:space="preserve"> </w:t>
      </w:r>
      <w:r w:rsidR="00057C26" w:rsidRPr="00E71DFA">
        <w:rPr>
          <w:sz w:val="20"/>
          <w:szCs w:val="20"/>
          <w:lang w:val="ro-RO"/>
        </w:rPr>
        <w:t xml:space="preserve">care ar putea fi utilizate atât de gospodării particulare, cât </w:t>
      </w:r>
      <w:r w:rsidRPr="00E71DFA">
        <w:rPr>
          <w:sz w:val="20"/>
          <w:szCs w:val="20"/>
          <w:lang w:val="ro-RO"/>
        </w:rPr>
        <w:t>și</w:t>
      </w:r>
      <w:r w:rsidR="00057C26" w:rsidRPr="00E71DFA">
        <w:rPr>
          <w:sz w:val="20"/>
          <w:szCs w:val="20"/>
          <w:lang w:val="ro-RO"/>
        </w:rPr>
        <w:t xml:space="preserve"> de utilizatori în </w:t>
      </w:r>
      <w:r w:rsidRPr="00E71DFA">
        <w:rPr>
          <w:sz w:val="20"/>
          <w:szCs w:val="20"/>
          <w:lang w:val="ro-RO"/>
        </w:rPr>
        <w:t>afara gospodăriilor</w:t>
      </w:r>
      <w:r w:rsidR="00057C26" w:rsidRPr="00E71DFA">
        <w:rPr>
          <w:sz w:val="20"/>
          <w:szCs w:val="20"/>
          <w:lang w:val="ro-RO"/>
        </w:rPr>
        <w:t xml:space="preserve">  particulare  sunt  considerate  drept  DEEE  provenite  de  la  gospodării</w:t>
      </w:r>
      <w:r w:rsidR="00AC6507" w:rsidRPr="00E71DFA">
        <w:rPr>
          <w:sz w:val="20"/>
          <w:szCs w:val="20"/>
          <w:lang w:val="ro-RO"/>
        </w:rPr>
        <w:t xml:space="preserve"> </w:t>
      </w:r>
      <w:r w:rsidR="00057C26" w:rsidRPr="00E71DFA">
        <w:rPr>
          <w:sz w:val="20"/>
          <w:szCs w:val="20"/>
          <w:lang w:val="ro-RO"/>
        </w:rPr>
        <w:t xml:space="preserve">particulare; </w:t>
      </w:r>
    </w:p>
    <w:p w14:paraId="64C0AB62" w14:textId="3FCE230E" w:rsidR="00AC6507" w:rsidRPr="00E71DFA" w:rsidRDefault="008E3D0A" w:rsidP="005A7010">
      <w:pPr>
        <w:pStyle w:val="Listparagraf"/>
        <w:numPr>
          <w:ilvl w:val="0"/>
          <w:numId w:val="6"/>
        </w:numPr>
        <w:jc w:val="both"/>
        <w:rPr>
          <w:sz w:val="20"/>
          <w:szCs w:val="20"/>
          <w:lang w:val="ro-RO"/>
        </w:rPr>
      </w:pPr>
      <w:r w:rsidRPr="00E71DFA">
        <w:rPr>
          <w:sz w:val="20"/>
          <w:szCs w:val="20"/>
          <w:lang w:val="ro-RO"/>
        </w:rPr>
        <w:t>deținător</w:t>
      </w:r>
      <w:r w:rsidR="00057C26" w:rsidRPr="00E71DFA">
        <w:rPr>
          <w:sz w:val="20"/>
          <w:szCs w:val="20"/>
          <w:lang w:val="ro-RO"/>
        </w:rPr>
        <w:t xml:space="preserve"> de </w:t>
      </w:r>
      <w:r w:rsidRPr="00E71DFA">
        <w:rPr>
          <w:sz w:val="20"/>
          <w:szCs w:val="20"/>
          <w:lang w:val="ro-RO"/>
        </w:rPr>
        <w:t>deșeuri</w:t>
      </w:r>
      <w:r w:rsidR="00057C26" w:rsidRPr="00E71DFA">
        <w:rPr>
          <w:sz w:val="20"/>
          <w:szCs w:val="20"/>
          <w:lang w:val="ro-RO"/>
        </w:rPr>
        <w:t xml:space="preserve"> - producătorul </w:t>
      </w:r>
      <w:r w:rsidRPr="00E71DFA">
        <w:rPr>
          <w:sz w:val="20"/>
          <w:szCs w:val="20"/>
          <w:lang w:val="ro-RO"/>
        </w:rPr>
        <w:t>deșeurilor</w:t>
      </w:r>
      <w:r w:rsidR="00057C26" w:rsidRPr="00E71DFA">
        <w:rPr>
          <w:sz w:val="20"/>
          <w:szCs w:val="20"/>
          <w:lang w:val="ro-RO"/>
        </w:rPr>
        <w:t xml:space="preserve"> sau persoana fizică ori juridică ce se află în posesia acestora </w:t>
      </w:r>
    </w:p>
    <w:p w14:paraId="54998220" w14:textId="2990F4AB" w:rsidR="00057C26" w:rsidRPr="00E71DFA" w:rsidRDefault="00057C26" w:rsidP="005A7010">
      <w:pPr>
        <w:pStyle w:val="Listparagraf"/>
        <w:numPr>
          <w:ilvl w:val="0"/>
          <w:numId w:val="6"/>
        </w:numPr>
        <w:jc w:val="both"/>
        <w:rPr>
          <w:sz w:val="20"/>
          <w:szCs w:val="20"/>
          <w:lang w:val="ro-RO"/>
        </w:rPr>
      </w:pPr>
      <w:r w:rsidRPr="00E71DFA">
        <w:rPr>
          <w:sz w:val="20"/>
          <w:szCs w:val="20"/>
          <w:lang w:val="ro-RO"/>
        </w:rPr>
        <w:t xml:space="preserve">eliminare - orice </w:t>
      </w:r>
      <w:r w:rsidR="008E3D0A" w:rsidRPr="00E71DFA">
        <w:rPr>
          <w:sz w:val="20"/>
          <w:szCs w:val="20"/>
          <w:lang w:val="ro-RO"/>
        </w:rPr>
        <w:t>operațiune</w:t>
      </w:r>
      <w:r w:rsidRPr="00E71DFA">
        <w:rPr>
          <w:sz w:val="20"/>
          <w:szCs w:val="20"/>
          <w:lang w:val="ro-RO"/>
        </w:rPr>
        <w:t xml:space="preserve"> care nu este o </w:t>
      </w:r>
      <w:r w:rsidR="008E3D0A" w:rsidRPr="00E71DFA">
        <w:rPr>
          <w:sz w:val="20"/>
          <w:szCs w:val="20"/>
          <w:lang w:val="ro-RO"/>
        </w:rPr>
        <w:t>operațiune</w:t>
      </w:r>
      <w:r w:rsidRPr="00E71DFA">
        <w:rPr>
          <w:sz w:val="20"/>
          <w:szCs w:val="20"/>
          <w:lang w:val="ro-RO"/>
        </w:rPr>
        <w:t xml:space="preserve"> de valorificare, chiar </w:t>
      </w:r>
      <w:r w:rsidR="008E3D0A" w:rsidRPr="00E71DFA">
        <w:rPr>
          <w:sz w:val="20"/>
          <w:szCs w:val="20"/>
          <w:lang w:val="ro-RO"/>
        </w:rPr>
        <w:t>și</w:t>
      </w:r>
      <w:r w:rsidRPr="00E71DFA">
        <w:rPr>
          <w:sz w:val="20"/>
          <w:szCs w:val="20"/>
          <w:lang w:val="ro-RO"/>
        </w:rPr>
        <w:t xml:space="preserve"> în cazul în care una dintre </w:t>
      </w:r>
      <w:r w:rsidR="008E3D0A" w:rsidRPr="00E71DFA">
        <w:rPr>
          <w:sz w:val="20"/>
          <w:szCs w:val="20"/>
          <w:lang w:val="ro-RO"/>
        </w:rPr>
        <w:t>consecințele</w:t>
      </w:r>
      <w:r w:rsidRPr="00E71DFA">
        <w:rPr>
          <w:sz w:val="20"/>
          <w:szCs w:val="20"/>
          <w:lang w:val="ro-RO"/>
        </w:rPr>
        <w:t xml:space="preserve"> secundare ale acesteia ar fi recuperarea de </w:t>
      </w:r>
      <w:r w:rsidR="008E3D0A" w:rsidRPr="00E71DFA">
        <w:rPr>
          <w:sz w:val="20"/>
          <w:szCs w:val="20"/>
          <w:lang w:val="ro-RO"/>
        </w:rPr>
        <w:t>substanțe</w:t>
      </w:r>
      <w:r w:rsidRPr="00E71DFA">
        <w:rPr>
          <w:sz w:val="20"/>
          <w:szCs w:val="20"/>
          <w:lang w:val="ro-RO"/>
        </w:rPr>
        <w:t xml:space="preserve"> sau de energie. Anexa  nr.  2  la  </w:t>
      </w:r>
      <w:r w:rsidR="001E41AC">
        <w:rPr>
          <w:sz w:val="20"/>
          <w:szCs w:val="20"/>
          <w:lang w:val="ro-RO"/>
        </w:rPr>
        <w:t>Ordonata 92/2021</w:t>
      </w:r>
      <w:r w:rsidR="001E41AC" w:rsidRPr="00E71DFA">
        <w:rPr>
          <w:sz w:val="20"/>
          <w:szCs w:val="20"/>
          <w:lang w:val="ro-RO"/>
        </w:rPr>
        <w:t xml:space="preserve"> </w:t>
      </w:r>
      <w:r w:rsidRPr="00E71DFA">
        <w:rPr>
          <w:sz w:val="20"/>
          <w:szCs w:val="20"/>
          <w:lang w:val="ro-RO"/>
        </w:rPr>
        <w:t xml:space="preserve">  privind  regimul  </w:t>
      </w:r>
      <w:r w:rsidR="008E3D0A" w:rsidRPr="00E71DFA">
        <w:rPr>
          <w:sz w:val="20"/>
          <w:szCs w:val="20"/>
          <w:lang w:val="ro-RO"/>
        </w:rPr>
        <w:t>deșeurilor</w:t>
      </w:r>
      <w:r w:rsidRPr="00E71DFA">
        <w:rPr>
          <w:sz w:val="20"/>
          <w:szCs w:val="20"/>
          <w:lang w:val="ro-RO"/>
        </w:rPr>
        <w:t xml:space="preserve">  </w:t>
      </w:r>
      <w:r w:rsidR="008E3D0A" w:rsidRPr="00E71DFA">
        <w:rPr>
          <w:sz w:val="20"/>
          <w:szCs w:val="20"/>
          <w:lang w:val="ro-RO"/>
        </w:rPr>
        <w:t>stabilește</w:t>
      </w:r>
      <w:r w:rsidRPr="00E71DFA">
        <w:rPr>
          <w:sz w:val="20"/>
          <w:szCs w:val="20"/>
          <w:lang w:val="ro-RO"/>
        </w:rPr>
        <w:t xml:space="preserve">  o  listă  a </w:t>
      </w:r>
      <w:r w:rsidR="008E3D0A" w:rsidRPr="00E71DFA">
        <w:rPr>
          <w:sz w:val="20"/>
          <w:szCs w:val="20"/>
          <w:lang w:val="ro-RO"/>
        </w:rPr>
        <w:t>operațiunilor</w:t>
      </w:r>
      <w:r w:rsidRPr="00E71DFA">
        <w:rPr>
          <w:sz w:val="20"/>
          <w:szCs w:val="20"/>
          <w:lang w:val="ro-RO"/>
        </w:rPr>
        <w:t xml:space="preserve"> de eliminare, listă care nu este exhaustivă; </w:t>
      </w:r>
    </w:p>
    <w:p w14:paraId="2021DF64" w14:textId="534B6081" w:rsidR="00057C26" w:rsidRPr="00E71DFA" w:rsidRDefault="00057C26" w:rsidP="005A7010">
      <w:pPr>
        <w:pStyle w:val="Listparagraf"/>
        <w:numPr>
          <w:ilvl w:val="0"/>
          <w:numId w:val="6"/>
        </w:numPr>
        <w:jc w:val="both"/>
        <w:rPr>
          <w:sz w:val="20"/>
          <w:szCs w:val="20"/>
          <w:lang w:val="ro-RO"/>
        </w:rPr>
      </w:pPr>
      <w:r w:rsidRPr="00E71DFA">
        <w:rPr>
          <w:sz w:val="20"/>
          <w:szCs w:val="20"/>
          <w:lang w:val="ro-RO"/>
        </w:rPr>
        <w:t xml:space="preserve">gestionarea </w:t>
      </w:r>
      <w:r w:rsidR="008E3D0A" w:rsidRPr="00E71DFA">
        <w:rPr>
          <w:sz w:val="20"/>
          <w:szCs w:val="20"/>
          <w:lang w:val="ro-RO"/>
        </w:rPr>
        <w:t>deșeurilor</w:t>
      </w:r>
      <w:r w:rsidRPr="00E71DFA">
        <w:rPr>
          <w:sz w:val="20"/>
          <w:szCs w:val="20"/>
          <w:lang w:val="ro-RO"/>
        </w:rPr>
        <w:t xml:space="preserve">  - colectarea, transportul, valorificarea </w:t>
      </w:r>
      <w:r w:rsidR="008E3D0A" w:rsidRPr="00E71DFA">
        <w:rPr>
          <w:sz w:val="20"/>
          <w:szCs w:val="20"/>
          <w:lang w:val="ro-RO"/>
        </w:rPr>
        <w:t>și</w:t>
      </w:r>
      <w:r w:rsidRPr="00E71DFA">
        <w:rPr>
          <w:sz w:val="20"/>
          <w:szCs w:val="20"/>
          <w:lang w:val="ro-RO"/>
        </w:rPr>
        <w:t xml:space="preserve"> eliminarea</w:t>
      </w:r>
      <w:r w:rsidR="00AC6507" w:rsidRPr="00E71DFA">
        <w:rPr>
          <w:sz w:val="20"/>
          <w:szCs w:val="20"/>
          <w:lang w:val="ro-RO"/>
        </w:rPr>
        <w:t xml:space="preserve"> </w:t>
      </w:r>
      <w:r w:rsidR="008E3D0A" w:rsidRPr="00E71DFA">
        <w:rPr>
          <w:sz w:val="20"/>
          <w:szCs w:val="20"/>
          <w:lang w:val="ro-RO"/>
        </w:rPr>
        <w:t>deșeurilor</w:t>
      </w:r>
      <w:r w:rsidRPr="00E71DFA">
        <w:rPr>
          <w:sz w:val="20"/>
          <w:szCs w:val="20"/>
          <w:lang w:val="ro-RO"/>
        </w:rPr>
        <w:t xml:space="preserve">,  inclusiv  supervizarea  acestor  </w:t>
      </w:r>
      <w:r w:rsidR="008E3D0A" w:rsidRPr="00E71DFA">
        <w:rPr>
          <w:sz w:val="20"/>
          <w:szCs w:val="20"/>
          <w:lang w:val="ro-RO"/>
        </w:rPr>
        <w:t>operațiuni</w:t>
      </w:r>
      <w:r w:rsidRPr="00E71DFA">
        <w:rPr>
          <w:sz w:val="20"/>
          <w:szCs w:val="20"/>
          <w:lang w:val="ro-RO"/>
        </w:rPr>
        <w:t xml:space="preserve">  </w:t>
      </w:r>
      <w:r w:rsidR="008E3D0A" w:rsidRPr="00E71DFA">
        <w:rPr>
          <w:sz w:val="20"/>
          <w:szCs w:val="20"/>
          <w:lang w:val="ro-RO"/>
        </w:rPr>
        <w:t>și</w:t>
      </w:r>
      <w:r w:rsidRPr="00E71DFA">
        <w:rPr>
          <w:sz w:val="20"/>
          <w:szCs w:val="20"/>
          <w:lang w:val="ro-RO"/>
        </w:rPr>
        <w:t xml:space="preserve">  </w:t>
      </w:r>
      <w:r w:rsidR="008E3D0A" w:rsidRPr="00E71DFA">
        <w:rPr>
          <w:sz w:val="20"/>
          <w:szCs w:val="20"/>
          <w:lang w:val="ro-RO"/>
        </w:rPr>
        <w:t>întreținerea</w:t>
      </w:r>
      <w:r w:rsidRPr="00E71DFA">
        <w:rPr>
          <w:sz w:val="20"/>
          <w:szCs w:val="20"/>
          <w:lang w:val="ro-RO"/>
        </w:rPr>
        <w:t xml:space="preserve">  ulterioară  a</w:t>
      </w:r>
      <w:r w:rsidR="00AC6507" w:rsidRPr="00E71DFA">
        <w:rPr>
          <w:sz w:val="20"/>
          <w:szCs w:val="20"/>
          <w:lang w:val="ro-RO"/>
        </w:rPr>
        <w:t xml:space="preserve"> </w:t>
      </w:r>
      <w:r w:rsidRPr="00E71DFA">
        <w:rPr>
          <w:sz w:val="20"/>
          <w:szCs w:val="20"/>
          <w:lang w:val="ro-RO"/>
        </w:rPr>
        <w:t xml:space="preserve">amplasamentelor de eliminare, inclusiv </w:t>
      </w:r>
      <w:r w:rsidR="008E3D0A" w:rsidRPr="00E71DFA">
        <w:rPr>
          <w:sz w:val="20"/>
          <w:szCs w:val="20"/>
          <w:lang w:val="ro-RO"/>
        </w:rPr>
        <w:t>acțiunile</w:t>
      </w:r>
      <w:r w:rsidRPr="00E71DFA">
        <w:rPr>
          <w:sz w:val="20"/>
          <w:szCs w:val="20"/>
          <w:lang w:val="ro-RO"/>
        </w:rPr>
        <w:t xml:space="preserve"> întreprinse de un comerciant sau un</w:t>
      </w:r>
      <w:r w:rsidR="00AC6507" w:rsidRPr="00E71DFA">
        <w:rPr>
          <w:sz w:val="20"/>
          <w:szCs w:val="20"/>
          <w:lang w:val="ro-RO"/>
        </w:rPr>
        <w:t xml:space="preserve"> </w:t>
      </w:r>
      <w:r w:rsidRPr="00E71DFA">
        <w:rPr>
          <w:sz w:val="20"/>
          <w:szCs w:val="20"/>
          <w:lang w:val="ro-RO"/>
        </w:rPr>
        <w:t xml:space="preserve">broker; </w:t>
      </w:r>
    </w:p>
    <w:p w14:paraId="30EA726B" w14:textId="39E2F2C4" w:rsidR="00057C26" w:rsidRPr="00E71DFA" w:rsidRDefault="00057C26" w:rsidP="005A7010">
      <w:pPr>
        <w:pStyle w:val="Listparagraf"/>
        <w:numPr>
          <w:ilvl w:val="0"/>
          <w:numId w:val="6"/>
        </w:numPr>
        <w:jc w:val="both"/>
        <w:rPr>
          <w:sz w:val="20"/>
          <w:szCs w:val="20"/>
          <w:lang w:val="ro-RO"/>
        </w:rPr>
      </w:pPr>
      <w:r w:rsidRPr="00E71DFA">
        <w:rPr>
          <w:sz w:val="20"/>
          <w:szCs w:val="20"/>
          <w:lang w:val="ro-RO"/>
        </w:rPr>
        <w:t xml:space="preserve">indicatori de </w:t>
      </w:r>
      <w:r w:rsidR="008E3D0A" w:rsidRPr="00E71DFA">
        <w:rPr>
          <w:sz w:val="20"/>
          <w:szCs w:val="20"/>
          <w:lang w:val="ro-RO"/>
        </w:rPr>
        <w:t>performanță</w:t>
      </w:r>
      <w:r w:rsidRPr="00E71DFA">
        <w:rPr>
          <w:sz w:val="20"/>
          <w:szCs w:val="20"/>
          <w:lang w:val="ro-RO"/>
        </w:rPr>
        <w:t xml:space="preserve"> - parametri ai serviciului de salubrizare, </w:t>
      </w:r>
      <w:r w:rsidR="008E3D0A" w:rsidRPr="00E71DFA">
        <w:rPr>
          <w:sz w:val="20"/>
          <w:szCs w:val="20"/>
          <w:lang w:val="ro-RO"/>
        </w:rPr>
        <w:t>realizați</w:t>
      </w:r>
      <w:r w:rsidRPr="00E71DFA">
        <w:rPr>
          <w:sz w:val="20"/>
          <w:szCs w:val="20"/>
          <w:lang w:val="ro-RO"/>
        </w:rPr>
        <w:t xml:space="preserve"> de operatorul de servicii, pentru care se stabilesc niveluri minime de calitate, </w:t>
      </w:r>
      <w:r w:rsidR="008E3D0A" w:rsidRPr="00E71DFA">
        <w:rPr>
          <w:sz w:val="20"/>
          <w:szCs w:val="20"/>
          <w:lang w:val="ro-RO"/>
        </w:rPr>
        <w:t>urmăriți</w:t>
      </w:r>
      <w:r w:rsidRPr="00E71DFA">
        <w:rPr>
          <w:sz w:val="20"/>
          <w:szCs w:val="20"/>
          <w:lang w:val="ro-RO"/>
        </w:rPr>
        <w:t xml:space="preserve"> la nivelul operatorului; </w:t>
      </w:r>
    </w:p>
    <w:p w14:paraId="3618CE9C" w14:textId="2560D2F2" w:rsidR="00057C26" w:rsidRPr="00E71DFA" w:rsidRDefault="008E3D0A" w:rsidP="005A7010">
      <w:pPr>
        <w:pStyle w:val="Listparagraf"/>
        <w:numPr>
          <w:ilvl w:val="0"/>
          <w:numId w:val="6"/>
        </w:numPr>
        <w:jc w:val="both"/>
        <w:rPr>
          <w:sz w:val="20"/>
          <w:szCs w:val="20"/>
          <w:lang w:val="ro-RO"/>
        </w:rPr>
      </w:pPr>
      <w:r w:rsidRPr="00E71DFA">
        <w:rPr>
          <w:sz w:val="20"/>
          <w:szCs w:val="20"/>
          <w:lang w:val="ro-RO"/>
        </w:rPr>
        <w:t>licență</w:t>
      </w:r>
      <w:r w:rsidR="00057C26" w:rsidRPr="00E71DFA">
        <w:rPr>
          <w:sz w:val="20"/>
          <w:szCs w:val="20"/>
          <w:lang w:val="ro-RO"/>
        </w:rPr>
        <w:t xml:space="preserve"> - actul tehnic </w:t>
      </w:r>
      <w:r w:rsidRPr="00E71DFA">
        <w:rPr>
          <w:sz w:val="20"/>
          <w:szCs w:val="20"/>
          <w:lang w:val="ro-RO"/>
        </w:rPr>
        <w:t>și</w:t>
      </w:r>
      <w:r w:rsidR="00057C26" w:rsidRPr="00E71DFA">
        <w:rPr>
          <w:sz w:val="20"/>
          <w:szCs w:val="20"/>
          <w:lang w:val="ro-RO"/>
        </w:rPr>
        <w:t xml:space="preserve"> juridic emis de A.N.R.S.C., prin care se </w:t>
      </w:r>
      <w:r w:rsidRPr="00E71DFA">
        <w:rPr>
          <w:sz w:val="20"/>
          <w:szCs w:val="20"/>
          <w:lang w:val="ro-RO"/>
        </w:rPr>
        <w:t>recunoaște</w:t>
      </w:r>
      <w:r w:rsidR="00057C26" w:rsidRPr="00E71DFA">
        <w:rPr>
          <w:sz w:val="20"/>
          <w:szCs w:val="20"/>
          <w:lang w:val="ro-RO"/>
        </w:rPr>
        <w:t xml:space="preserve"> calitatea de operator al serviciului, precum </w:t>
      </w:r>
      <w:r w:rsidRPr="00E71DFA">
        <w:rPr>
          <w:sz w:val="20"/>
          <w:szCs w:val="20"/>
          <w:lang w:val="ro-RO"/>
        </w:rPr>
        <w:t>și</w:t>
      </w:r>
      <w:r w:rsidR="00057C26" w:rsidRPr="00E71DFA">
        <w:rPr>
          <w:sz w:val="20"/>
          <w:szCs w:val="20"/>
          <w:lang w:val="ro-RO"/>
        </w:rPr>
        <w:t xml:space="preserve"> capacitatea </w:t>
      </w:r>
      <w:r w:rsidRPr="00E71DFA">
        <w:rPr>
          <w:sz w:val="20"/>
          <w:szCs w:val="20"/>
          <w:lang w:val="ro-RO"/>
        </w:rPr>
        <w:t>și</w:t>
      </w:r>
      <w:r w:rsidR="00057C26" w:rsidRPr="00E71DFA">
        <w:rPr>
          <w:sz w:val="20"/>
          <w:szCs w:val="20"/>
          <w:lang w:val="ro-RO"/>
        </w:rPr>
        <w:t xml:space="preserve"> dreptul de a presta una sau mai multe </w:t>
      </w:r>
      <w:r w:rsidRPr="00E71DFA">
        <w:rPr>
          <w:sz w:val="20"/>
          <w:szCs w:val="20"/>
          <w:lang w:val="ro-RO"/>
        </w:rPr>
        <w:t>activități</w:t>
      </w:r>
      <w:r w:rsidR="00057C26" w:rsidRPr="00E71DFA">
        <w:rPr>
          <w:sz w:val="20"/>
          <w:szCs w:val="20"/>
          <w:lang w:val="ro-RO"/>
        </w:rPr>
        <w:t xml:space="preserve"> ale acestuia; </w:t>
      </w:r>
    </w:p>
    <w:p w14:paraId="70BAFDC7" w14:textId="79566798" w:rsidR="00057C26" w:rsidRPr="00E71DFA" w:rsidRDefault="00057C26" w:rsidP="005A7010">
      <w:pPr>
        <w:pStyle w:val="Listparagraf"/>
        <w:numPr>
          <w:ilvl w:val="0"/>
          <w:numId w:val="6"/>
        </w:numPr>
        <w:jc w:val="both"/>
        <w:rPr>
          <w:sz w:val="20"/>
          <w:szCs w:val="20"/>
          <w:lang w:val="ro-RO"/>
        </w:rPr>
      </w:pPr>
      <w:r w:rsidRPr="00E71DFA">
        <w:rPr>
          <w:sz w:val="20"/>
          <w:szCs w:val="20"/>
          <w:lang w:val="ro-RO"/>
        </w:rPr>
        <w:t xml:space="preserve">măturat  - activitatea de salubrizare a </w:t>
      </w:r>
      <w:r w:rsidR="008E3D0A" w:rsidRPr="00E71DFA">
        <w:rPr>
          <w:sz w:val="20"/>
          <w:szCs w:val="20"/>
          <w:lang w:val="ro-RO"/>
        </w:rPr>
        <w:t>localităților</w:t>
      </w:r>
      <w:r w:rsidRPr="00E71DFA">
        <w:rPr>
          <w:sz w:val="20"/>
          <w:szCs w:val="20"/>
          <w:lang w:val="ro-RO"/>
        </w:rPr>
        <w:t xml:space="preserve"> care, prin aplicarea </w:t>
      </w:r>
      <w:r w:rsidR="008E3D0A" w:rsidRPr="00E71DFA">
        <w:rPr>
          <w:sz w:val="20"/>
          <w:szCs w:val="20"/>
          <w:lang w:val="ro-RO"/>
        </w:rPr>
        <w:t>unor procedee</w:t>
      </w:r>
      <w:r w:rsidRPr="00E71DFA">
        <w:rPr>
          <w:sz w:val="20"/>
          <w:szCs w:val="20"/>
          <w:lang w:val="ro-RO"/>
        </w:rPr>
        <w:t xml:space="preserve"> manuale sau mecanice, realizează un grad bine determinat de </w:t>
      </w:r>
      <w:r w:rsidR="008E3D0A" w:rsidRPr="00E71DFA">
        <w:rPr>
          <w:sz w:val="20"/>
          <w:szCs w:val="20"/>
          <w:lang w:val="ro-RO"/>
        </w:rPr>
        <w:t>curățare</w:t>
      </w:r>
      <w:r w:rsidRPr="00E71DFA">
        <w:rPr>
          <w:sz w:val="20"/>
          <w:szCs w:val="20"/>
          <w:lang w:val="ro-RO"/>
        </w:rPr>
        <w:t xml:space="preserve"> a</w:t>
      </w:r>
      <w:r w:rsidR="00AC6507" w:rsidRPr="00E71DFA">
        <w:rPr>
          <w:sz w:val="20"/>
          <w:szCs w:val="20"/>
          <w:lang w:val="ro-RO"/>
        </w:rPr>
        <w:t xml:space="preserve"> </w:t>
      </w:r>
      <w:r w:rsidR="008E3D0A" w:rsidRPr="00E71DFA">
        <w:rPr>
          <w:sz w:val="20"/>
          <w:szCs w:val="20"/>
          <w:lang w:val="ro-RO"/>
        </w:rPr>
        <w:t>suprafețelor</w:t>
      </w:r>
      <w:r w:rsidRPr="00E71DFA">
        <w:rPr>
          <w:sz w:val="20"/>
          <w:szCs w:val="20"/>
          <w:lang w:val="ro-RO"/>
        </w:rPr>
        <w:t xml:space="preserve"> de </w:t>
      </w:r>
      <w:r w:rsidR="008E3D0A" w:rsidRPr="00E71DFA">
        <w:rPr>
          <w:sz w:val="20"/>
          <w:szCs w:val="20"/>
          <w:lang w:val="ro-RO"/>
        </w:rPr>
        <w:t>circulație</w:t>
      </w:r>
      <w:r w:rsidRPr="00E71DFA">
        <w:rPr>
          <w:sz w:val="20"/>
          <w:szCs w:val="20"/>
          <w:lang w:val="ro-RO"/>
        </w:rPr>
        <w:t xml:space="preserve">, de odihnă ori de agrement ale </w:t>
      </w:r>
      <w:r w:rsidR="008E3D0A" w:rsidRPr="00E71DFA">
        <w:rPr>
          <w:sz w:val="20"/>
          <w:szCs w:val="20"/>
          <w:lang w:val="ro-RO"/>
        </w:rPr>
        <w:t>așezărilor</w:t>
      </w:r>
      <w:r w:rsidRPr="00E71DFA">
        <w:rPr>
          <w:sz w:val="20"/>
          <w:szCs w:val="20"/>
          <w:lang w:val="ro-RO"/>
        </w:rPr>
        <w:t xml:space="preserve"> urbane sau rurale; </w:t>
      </w:r>
    </w:p>
    <w:p w14:paraId="50A6A398" w14:textId="48BB5176" w:rsidR="00057C26" w:rsidRPr="00E71DFA" w:rsidRDefault="00057C26" w:rsidP="005A7010">
      <w:pPr>
        <w:pStyle w:val="Listparagraf"/>
        <w:numPr>
          <w:ilvl w:val="0"/>
          <w:numId w:val="6"/>
        </w:numPr>
        <w:jc w:val="both"/>
        <w:rPr>
          <w:sz w:val="20"/>
          <w:szCs w:val="20"/>
          <w:lang w:val="ro-RO"/>
        </w:rPr>
      </w:pPr>
      <w:r w:rsidRPr="00E71DFA">
        <w:rPr>
          <w:sz w:val="20"/>
          <w:szCs w:val="20"/>
          <w:lang w:val="ro-RO"/>
        </w:rPr>
        <w:t xml:space="preserve"> neutralizare a </w:t>
      </w:r>
      <w:r w:rsidR="008E3D0A" w:rsidRPr="00E71DFA">
        <w:rPr>
          <w:sz w:val="20"/>
          <w:szCs w:val="20"/>
          <w:lang w:val="ro-RO"/>
        </w:rPr>
        <w:t>deșeurilor</w:t>
      </w:r>
      <w:r w:rsidRPr="00E71DFA">
        <w:rPr>
          <w:sz w:val="20"/>
          <w:szCs w:val="20"/>
          <w:lang w:val="ro-RO"/>
        </w:rPr>
        <w:t xml:space="preserve"> de origine animală - activitatea prin care se </w:t>
      </w:r>
      <w:r w:rsidR="008E3D0A" w:rsidRPr="00E71DFA">
        <w:rPr>
          <w:sz w:val="20"/>
          <w:szCs w:val="20"/>
          <w:lang w:val="ro-RO"/>
        </w:rPr>
        <w:t>modifică caracterul</w:t>
      </w:r>
      <w:r w:rsidRPr="00E71DFA">
        <w:rPr>
          <w:sz w:val="20"/>
          <w:szCs w:val="20"/>
          <w:lang w:val="ro-RO"/>
        </w:rPr>
        <w:t xml:space="preserve">    periculos    al    </w:t>
      </w:r>
      <w:r w:rsidR="008E3D0A" w:rsidRPr="00E71DFA">
        <w:rPr>
          <w:sz w:val="20"/>
          <w:szCs w:val="20"/>
          <w:lang w:val="ro-RO"/>
        </w:rPr>
        <w:t>deșeurilor</w:t>
      </w:r>
      <w:r w:rsidRPr="00E71DFA">
        <w:rPr>
          <w:sz w:val="20"/>
          <w:szCs w:val="20"/>
          <w:lang w:val="ro-RO"/>
        </w:rPr>
        <w:t xml:space="preserve"> de    origine    animală    prin    procesare,</w:t>
      </w:r>
      <w:r w:rsidR="00AC6507" w:rsidRPr="00E71DFA">
        <w:rPr>
          <w:sz w:val="20"/>
          <w:szCs w:val="20"/>
          <w:lang w:val="ro-RO"/>
        </w:rPr>
        <w:t xml:space="preserve"> </w:t>
      </w:r>
      <w:r w:rsidRPr="00E71DFA">
        <w:rPr>
          <w:sz w:val="20"/>
          <w:szCs w:val="20"/>
          <w:lang w:val="ro-RO"/>
        </w:rPr>
        <w:t>incinerare/coincinerare,  transformarea  lor  în  produse  stabile  biologic,  nepericuloase pentru  mediul  înconjurător,  animale  sau  om,  respectiv  activitatea  de  îngropare  a</w:t>
      </w:r>
      <w:r w:rsidR="00AC6507" w:rsidRPr="00E71DFA">
        <w:rPr>
          <w:sz w:val="20"/>
          <w:szCs w:val="20"/>
          <w:lang w:val="ro-RO"/>
        </w:rPr>
        <w:t xml:space="preserve"> </w:t>
      </w:r>
      <w:r w:rsidRPr="00E71DFA">
        <w:rPr>
          <w:sz w:val="20"/>
          <w:szCs w:val="20"/>
          <w:lang w:val="ro-RO"/>
        </w:rPr>
        <w:t xml:space="preserve">acestora; </w:t>
      </w:r>
    </w:p>
    <w:p w14:paraId="23DED211" w14:textId="3506F9F3" w:rsidR="00057C26" w:rsidRPr="00E71DFA" w:rsidRDefault="00057C26" w:rsidP="005A7010">
      <w:pPr>
        <w:pStyle w:val="Listparagraf"/>
        <w:numPr>
          <w:ilvl w:val="0"/>
          <w:numId w:val="6"/>
        </w:numPr>
        <w:jc w:val="both"/>
        <w:rPr>
          <w:sz w:val="20"/>
          <w:szCs w:val="20"/>
          <w:lang w:val="ro-RO"/>
        </w:rPr>
      </w:pPr>
      <w:r w:rsidRPr="00E71DFA">
        <w:rPr>
          <w:sz w:val="20"/>
          <w:szCs w:val="20"/>
          <w:lang w:val="ro-RO"/>
        </w:rPr>
        <w:t xml:space="preserve">producător de </w:t>
      </w:r>
      <w:r w:rsidR="008E3D0A" w:rsidRPr="00E71DFA">
        <w:rPr>
          <w:sz w:val="20"/>
          <w:szCs w:val="20"/>
          <w:lang w:val="ro-RO"/>
        </w:rPr>
        <w:t>deșeuri</w:t>
      </w:r>
      <w:r w:rsidRPr="00E71DFA">
        <w:rPr>
          <w:sz w:val="20"/>
          <w:szCs w:val="20"/>
          <w:lang w:val="ro-RO"/>
        </w:rPr>
        <w:t xml:space="preserve">  - producătorul </w:t>
      </w:r>
      <w:r w:rsidR="008E3D0A" w:rsidRPr="00E71DFA">
        <w:rPr>
          <w:sz w:val="20"/>
          <w:szCs w:val="20"/>
          <w:lang w:val="ro-RO"/>
        </w:rPr>
        <w:t>inițial</w:t>
      </w:r>
      <w:r w:rsidRPr="00E71DFA">
        <w:rPr>
          <w:sz w:val="20"/>
          <w:szCs w:val="20"/>
          <w:lang w:val="ro-RO"/>
        </w:rPr>
        <w:t xml:space="preserve"> de </w:t>
      </w:r>
      <w:r w:rsidR="008E3D0A" w:rsidRPr="00E71DFA">
        <w:rPr>
          <w:sz w:val="20"/>
          <w:szCs w:val="20"/>
          <w:lang w:val="ro-RO"/>
        </w:rPr>
        <w:t>deșeuri</w:t>
      </w:r>
      <w:r w:rsidRPr="00E71DFA">
        <w:rPr>
          <w:sz w:val="20"/>
          <w:szCs w:val="20"/>
          <w:lang w:val="ro-RO"/>
        </w:rPr>
        <w:t xml:space="preserve"> sau orice persoană care efectuează </w:t>
      </w:r>
      <w:r w:rsidR="008E3D0A" w:rsidRPr="00E71DFA">
        <w:rPr>
          <w:sz w:val="20"/>
          <w:szCs w:val="20"/>
          <w:lang w:val="ro-RO"/>
        </w:rPr>
        <w:t>operațiuni</w:t>
      </w:r>
      <w:r w:rsidRPr="00E71DFA">
        <w:rPr>
          <w:sz w:val="20"/>
          <w:szCs w:val="20"/>
          <w:lang w:val="ro-RO"/>
        </w:rPr>
        <w:t xml:space="preserve"> de preprocesare, amestecare sau de alt tip, care duc la modificarea naturii sau a </w:t>
      </w:r>
      <w:r w:rsidR="008E3D0A" w:rsidRPr="00E71DFA">
        <w:rPr>
          <w:sz w:val="20"/>
          <w:szCs w:val="20"/>
          <w:lang w:val="ro-RO"/>
        </w:rPr>
        <w:t>compoziției</w:t>
      </w:r>
      <w:r w:rsidRPr="00E71DFA">
        <w:rPr>
          <w:sz w:val="20"/>
          <w:szCs w:val="20"/>
          <w:lang w:val="ro-RO"/>
        </w:rPr>
        <w:t xml:space="preserve"> acestor </w:t>
      </w:r>
      <w:r w:rsidR="008E3D0A" w:rsidRPr="00E71DFA">
        <w:rPr>
          <w:sz w:val="20"/>
          <w:szCs w:val="20"/>
          <w:lang w:val="ro-RO"/>
        </w:rPr>
        <w:t>deșeuri</w:t>
      </w:r>
      <w:r w:rsidRPr="00E71DFA">
        <w:rPr>
          <w:sz w:val="20"/>
          <w:szCs w:val="20"/>
          <w:lang w:val="ro-RO"/>
        </w:rPr>
        <w:t xml:space="preserve">; </w:t>
      </w:r>
    </w:p>
    <w:p w14:paraId="362D9378" w14:textId="5C859840" w:rsidR="00057C26" w:rsidRPr="00E71DFA" w:rsidRDefault="00057C26" w:rsidP="005A7010">
      <w:pPr>
        <w:pStyle w:val="Listparagraf"/>
        <w:numPr>
          <w:ilvl w:val="0"/>
          <w:numId w:val="6"/>
        </w:numPr>
        <w:jc w:val="both"/>
        <w:rPr>
          <w:sz w:val="20"/>
          <w:szCs w:val="20"/>
          <w:lang w:val="ro-RO"/>
        </w:rPr>
      </w:pPr>
      <w:r w:rsidRPr="00E71DFA">
        <w:rPr>
          <w:sz w:val="20"/>
          <w:szCs w:val="20"/>
          <w:lang w:val="ro-RO"/>
        </w:rPr>
        <w:t xml:space="preserve">producător </w:t>
      </w:r>
      <w:r w:rsidR="008E3D0A" w:rsidRPr="00E71DFA">
        <w:rPr>
          <w:sz w:val="20"/>
          <w:szCs w:val="20"/>
          <w:lang w:val="ro-RO"/>
        </w:rPr>
        <w:t>inițial</w:t>
      </w:r>
      <w:r w:rsidRPr="00E71DFA">
        <w:rPr>
          <w:sz w:val="20"/>
          <w:szCs w:val="20"/>
          <w:lang w:val="ro-RO"/>
        </w:rPr>
        <w:t xml:space="preserve"> de </w:t>
      </w:r>
      <w:r w:rsidR="008E3D0A" w:rsidRPr="00E71DFA">
        <w:rPr>
          <w:sz w:val="20"/>
          <w:szCs w:val="20"/>
          <w:lang w:val="ro-RO"/>
        </w:rPr>
        <w:t>deșeuri</w:t>
      </w:r>
      <w:r w:rsidRPr="00E71DFA">
        <w:rPr>
          <w:sz w:val="20"/>
          <w:szCs w:val="20"/>
          <w:lang w:val="ro-RO"/>
        </w:rPr>
        <w:t xml:space="preserve"> - orice persoană ale cărei </w:t>
      </w:r>
      <w:r w:rsidR="008E3D0A" w:rsidRPr="00E71DFA">
        <w:rPr>
          <w:sz w:val="20"/>
          <w:szCs w:val="20"/>
          <w:lang w:val="ro-RO"/>
        </w:rPr>
        <w:t>activități</w:t>
      </w:r>
      <w:r w:rsidRPr="00E71DFA">
        <w:rPr>
          <w:sz w:val="20"/>
          <w:szCs w:val="20"/>
          <w:lang w:val="ro-RO"/>
        </w:rPr>
        <w:t xml:space="preserve"> generează </w:t>
      </w:r>
      <w:r w:rsidR="008E3D0A" w:rsidRPr="00E71DFA">
        <w:rPr>
          <w:sz w:val="20"/>
          <w:szCs w:val="20"/>
          <w:lang w:val="ro-RO"/>
        </w:rPr>
        <w:t>deșeuri</w:t>
      </w:r>
      <w:r w:rsidRPr="00E71DFA">
        <w:rPr>
          <w:sz w:val="20"/>
          <w:szCs w:val="20"/>
          <w:lang w:val="ro-RO"/>
        </w:rPr>
        <w:t xml:space="preserve">; </w:t>
      </w:r>
    </w:p>
    <w:p w14:paraId="0D7F2C67" w14:textId="455D1E98" w:rsidR="00057C26" w:rsidRPr="00E71DFA" w:rsidRDefault="00057C26" w:rsidP="005A7010">
      <w:pPr>
        <w:pStyle w:val="Listparagraf"/>
        <w:numPr>
          <w:ilvl w:val="0"/>
          <w:numId w:val="6"/>
        </w:numPr>
        <w:jc w:val="both"/>
        <w:rPr>
          <w:sz w:val="20"/>
          <w:szCs w:val="20"/>
          <w:lang w:val="ro-RO"/>
        </w:rPr>
      </w:pPr>
      <w:r w:rsidRPr="00E71DFA">
        <w:rPr>
          <w:sz w:val="20"/>
          <w:szCs w:val="20"/>
          <w:lang w:val="ro-RO"/>
        </w:rPr>
        <w:t xml:space="preserve">rambleiere - </w:t>
      </w:r>
      <w:r w:rsidR="008E3D0A" w:rsidRPr="00E71DFA">
        <w:rPr>
          <w:sz w:val="20"/>
          <w:szCs w:val="20"/>
          <w:lang w:val="ro-RO"/>
        </w:rPr>
        <w:t>operațiune</w:t>
      </w:r>
      <w:r w:rsidRPr="00E71DFA">
        <w:rPr>
          <w:sz w:val="20"/>
          <w:szCs w:val="20"/>
          <w:lang w:val="ro-RO"/>
        </w:rPr>
        <w:t xml:space="preserve"> de valorificare în cadrul căreia se folosesc </w:t>
      </w:r>
      <w:r w:rsidR="008E3D0A" w:rsidRPr="00E71DFA">
        <w:rPr>
          <w:sz w:val="20"/>
          <w:szCs w:val="20"/>
          <w:lang w:val="ro-RO"/>
        </w:rPr>
        <w:t>deșeuri</w:t>
      </w:r>
      <w:r w:rsidRPr="00E71DFA">
        <w:rPr>
          <w:sz w:val="20"/>
          <w:szCs w:val="20"/>
          <w:lang w:val="ro-RO"/>
        </w:rPr>
        <w:t xml:space="preserve"> nepericuloase adecvate în scopuri de refacere în zonele în care s-au efectuat excavări sau în scopuri de amenajare a teritoriului. </w:t>
      </w:r>
      <w:r w:rsidR="008E3D0A" w:rsidRPr="00E71DFA">
        <w:rPr>
          <w:sz w:val="20"/>
          <w:szCs w:val="20"/>
          <w:lang w:val="ro-RO"/>
        </w:rPr>
        <w:t>Deșeurile</w:t>
      </w:r>
      <w:r w:rsidRPr="00E71DFA">
        <w:rPr>
          <w:sz w:val="20"/>
          <w:szCs w:val="20"/>
          <w:lang w:val="ro-RO"/>
        </w:rPr>
        <w:t xml:space="preserve"> trebuie să înlocuiască materiale care nu sunt </w:t>
      </w:r>
      <w:r w:rsidR="008E3D0A" w:rsidRPr="00E71DFA">
        <w:rPr>
          <w:sz w:val="20"/>
          <w:szCs w:val="20"/>
          <w:lang w:val="ro-RO"/>
        </w:rPr>
        <w:t>deșeuri</w:t>
      </w:r>
      <w:r w:rsidRPr="00E71DFA">
        <w:rPr>
          <w:sz w:val="20"/>
          <w:szCs w:val="20"/>
          <w:lang w:val="ro-RO"/>
        </w:rPr>
        <w:t xml:space="preserve">, să fie adecvate pentru scopurile </w:t>
      </w:r>
      <w:r w:rsidR="008E3D0A" w:rsidRPr="00E71DFA">
        <w:rPr>
          <w:sz w:val="20"/>
          <w:szCs w:val="20"/>
          <w:lang w:val="ro-RO"/>
        </w:rPr>
        <w:t>menționate</w:t>
      </w:r>
      <w:r w:rsidRPr="00E71DFA">
        <w:rPr>
          <w:sz w:val="20"/>
          <w:szCs w:val="20"/>
          <w:lang w:val="ro-RO"/>
        </w:rPr>
        <w:t xml:space="preserve"> mai sus </w:t>
      </w:r>
      <w:r w:rsidR="008E3D0A" w:rsidRPr="00E71DFA">
        <w:rPr>
          <w:sz w:val="20"/>
          <w:szCs w:val="20"/>
          <w:lang w:val="ro-RO"/>
        </w:rPr>
        <w:t>și</w:t>
      </w:r>
      <w:r w:rsidRPr="00E71DFA">
        <w:rPr>
          <w:sz w:val="20"/>
          <w:szCs w:val="20"/>
          <w:lang w:val="ro-RO"/>
        </w:rPr>
        <w:t xml:space="preserve"> să se limiteze la cantitatea strict necesară pentru atingerea acestor scopuri; </w:t>
      </w:r>
    </w:p>
    <w:p w14:paraId="714D6E6C" w14:textId="572BE43E" w:rsidR="00057C26" w:rsidRPr="00E71DFA" w:rsidRDefault="00057C26" w:rsidP="005A7010">
      <w:pPr>
        <w:pStyle w:val="Listparagraf"/>
        <w:numPr>
          <w:ilvl w:val="0"/>
          <w:numId w:val="6"/>
        </w:numPr>
        <w:jc w:val="both"/>
        <w:rPr>
          <w:sz w:val="20"/>
          <w:szCs w:val="20"/>
          <w:lang w:val="ro-RO"/>
        </w:rPr>
      </w:pPr>
      <w:r w:rsidRPr="00E71DFA">
        <w:rPr>
          <w:sz w:val="20"/>
          <w:szCs w:val="20"/>
          <w:lang w:val="ro-RO"/>
        </w:rPr>
        <w:t xml:space="preserve">reciclare </w:t>
      </w:r>
      <w:r w:rsidRPr="00E71DFA">
        <w:rPr>
          <w:sz w:val="20"/>
          <w:szCs w:val="20"/>
          <w:lang w:val="ro-RO"/>
        </w:rPr>
        <w:tab/>
        <w:t xml:space="preserve">-  orice  </w:t>
      </w:r>
      <w:r w:rsidR="008E3D0A" w:rsidRPr="00E71DFA">
        <w:rPr>
          <w:sz w:val="20"/>
          <w:szCs w:val="20"/>
          <w:lang w:val="ro-RO"/>
        </w:rPr>
        <w:t>operațiune</w:t>
      </w:r>
      <w:r w:rsidRPr="00E71DFA">
        <w:rPr>
          <w:sz w:val="20"/>
          <w:szCs w:val="20"/>
          <w:lang w:val="ro-RO"/>
        </w:rPr>
        <w:t xml:space="preserve">  de  valorificare  prin  care  </w:t>
      </w:r>
      <w:r w:rsidR="008E3D0A" w:rsidRPr="00E71DFA">
        <w:rPr>
          <w:sz w:val="20"/>
          <w:szCs w:val="20"/>
          <w:lang w:val="ro-RO"/>
        </w:rPr>
        <w:t>deșeurile</w:t>
      </w:r>
      <w:r w:rsidRPr="00E71DFA">
        <w:rPr>
          <w:sz w:val="20"/>
          <w:szCs w:val="20"/>
          <w:lang w:val="ro-RO"/>
        </w:rPr>
        <w:t xml:space="preserve">  sunt reprocesate în produse, materiale sau </w:t>
      </w:r>
      <w:r w:rsidR="008E3D0A" w:rsidRPr="00E71DFA">
        <w:rPr>
          <w:sz w:val="20"/>
          <w:szCs w:val="20"/>
          <w:lang w:val="ro-RO"/>
        </w:rPr>
        <w:t>substanțe</w:t>
      </w:r>
      <w:r w:rsidRPr="00E71DFA">
        <w:rPr>
          <w:sz w:val="20"/>
          <w:szCs w:val="20"/>
          <w:lang w:val="ro-RO"/>
        </w:rPr>
        <w:t xml:space="preserve"> pentru a-</w:t>
      </w:r>
      <w:r w:rsidR="008E3D0A" w:rsidRPr="00E71DFA">
        <w:rPr>
          <w:sz w:val="20"/>
          <w:szCs w:val="20"/>
          <w:lang w:val="ro-RO"/>
        </w:rPr>
        <w:t>și</w:t>
      </w:r>
      <w:r w:rsidRPr="00E71DFA">
        <w:rPr>
          <w:sz w:val="20"/>
          <w:szCs w:val="20"/>
          <w:lang w:val="ro-RO"/>
        </w:rPr>
        <w:t xml:space="preserve"> îndeplini </w:t>
      </w:r>
      <w:r w:rsidR="008E3D0A" w:rsidRPr="00E71DFA">
        <w:rPr>
          <w:sz w:val="20"/>
          <w:szCs w:val="20"/>
          <w:lang w:val="ro-RO"/>
        </w:rPr>
        <w:t>funcția</w:t>
      </w:r>
      <w:r w:rsidRPr="00E71DFA">
        <w:rPr>
          <w:sz w:val="20"/>
          <w:szCs w:val="20"/>
          <w:lang w:val="ro-RO"/>
        </w:rPr>
        <w:t xml:space="preserve"> lor </w:t>
      </w:r>
      <w:r w:rsidR="008E3D0A" w:rsidRPr="00E71DFA">
        <w:rPr>
          <w:sz w:val="20"/>
          <w:szCs w:val="20"/>
          <w:lang w:val="ro-RO"/>
        </w:rPr>
        <w:t>inițială</w:t>
      </w:r>
      <w:r w:rsidRPr="00E71DFA">
        <w:rPr>
          <w:sz w:val="20"/>
          <w:szCs w:val="20"/>
          <w:lang w:val="ro-RO"/>
        </w:rPr>
        <w:t xml:space="preserve"> sau pentru alte scopuri. Aceasta include reprocesarea materialelor organice, dar nu include valorificarea energetică </w:t>
      </w:r>
      <w:r w:rsidR="008E3D0A" w:rsidRPr="00E71DFA">
        <w:rPr>
          <w:sz w:val="20"/>
          <w:szCs w:val="20"/>
          <w:lang w:val="ro-RO"/>
        </w:rPr>
        <w:t>și</w:t>
      </w:r>
      <w:r w:rsidRPr="00E71DFA">
        <w:rPr>
          <w:sz w:val="20"/>
          <w:szCs w:val="20"/>
          <w:lang w:val="ro-RO"/>
        </w:rPr>
        <w:t xml:space="preserve"> reprocesarea în vederea folosirii materialelor drept combustibil sau pentru </w:t>
      </w:r>
      <w:r w:rsidR="008E3D0A" w:rsidRPr="00E71DFA">
        <w:rPr>
          <w:sz w:val="20"/>
          <w:szCs w:val="20"/>
          <w:lang w:val="ro-RO"/>
        </w:rPr>
        <w:t>operațiunile</w:t>
      </w:r>
      <w:r w:rsidRPr="00E71DFA">
        <w:rPr>
          <w:sz w:val="20"/>
          <w:szCs w:val="20"/>
          <w:lang w:val="ro-RO"/>
        </w:rPr>
        <w:t xml:space="preserve"> de rambleiere; </w:t>
      </w:r>
    </w:p>
    <w:p w14:paraId="09843D88" w14:textId="3502EAD6" w:rsidR="00057C26" w:rsidRPr="00E71DFA" w:rsidRDefault="00057C26" w:rsidP="005A7010">
      <w:pPr>
        <w:pStyle w:val="Listparagraf"/>
        <w:numPr>
          <w:ilvl w:val="0"/>
          <w:numId w:val="6"/>
        </w:numPr>
        <w:jc w:val="both"/>
        <w:rPr>
          <w:sz w:val="20"/>
          <w:szCs w:val="20"/>
          <w:lang w:val="ro-RO"/>
        </w:rPr>
      </w:pPr>
      <w:r w:rsidRPr="00E71DFA">
        <w:rPr>
          <w:sz w:val="20"/>
          <w:szCs w:val="20"/>
          <w:lang w:val="ro-RO"/>
        </w:rPr>
        <w:t>«</w:t>
      </w:r>
      <w:r w:rsidR="008E3D0A" w:rsidRPr="00E71DFA">
        <w:rPr>
          <w:sz w:val="20"/>
          <w:szCs w:val="20"/>
          <w:lang w:val="ro-RO"/>
        </w:rPr>
        <w:t>plătești</w:t>
      </w:r>
      <w:r w:rsidRPr="00E71DFA">
        <w:rPr>
          <w:sz w:val="20"/>
          <w:szCs w:val="20"/>
          <w:lang w:val="ro-RO"/>
        </w:rPr>
        <w:t xml:space="preserve">  pentru  cât  arunci»</w:t>
      </w:r>
      <w:r w:rsidRPr="00E71DFA">
        <w:rPr>
          <w:sz w:val="20"/>
          <w:szCs w:val="20"/>
          <w:lang w:val="ro-RO"/>
        </w:rPr>
        <w:tab/>
        <w:t>-  instrument  economic  care  are  drept  scop</w:t>
      </w:r>
      <w:r w:rsidR="00AC6507" w:rsidRPr="00E71DFA">
        <w:rPr>
          <w:sz w:val="20"/>
          <w:szCs w:val="20"/>
          <w:lang w:val="ro-RO"/>
        </w:rPr>
        <w:t xml:space="preserve"> </w:t>
      </w:r>
      <w:r w:rsidR="008E3D0A" w:rsidRPr="00E71DFA">
        <w:rPr>
          <w:sz w:val="20"/>
          <w:szCs w:val="20"/>
          <w:lang w:val="ro-RO"/>
        </w:rPr>
        <w:t>creșterea</w:t>
      </w:r>
      <w:r w:rsidRPr="00E71DFA">
        <w:rPr>
          <w:sz w:val="20"/>
          <w:szCs w:val="20"/>
          <w:lang w:val="ro-RO"/>
        </w:rPr>
        <w:t xml:space="preserve"> ratei de reutilizare, reciclare </w:t>
      </w:r>
      <w:r w:rsidR="008E3D0A" w:rsidRPr="00E71DFA">
        <w:rPr>
          <w:sz w:val="20"/>
          <w:szCs w:val="20"/>
          <w:lang w:val="ro-RO"/>
        </w:rPr>
        <w:t>și</w:t>
      </w:r>
      <w:r w:rsidRPr="00E71DFA">
        <w:rPr>
          <w:sz w:val="20"/>
          <w:szCs w:val="20"/>
          <w:lang w:val="ro-RO"/>
        </w:rPr>
        <w:t xml:space="preserve"> reducerea </w:t>
      </w:r>
      <w:r w:rsidR="008E3D0A" w:rsidRPr="00E71DFA">
        <w:rPr>
          <w:sz w:val="20"/>
          <w:szCs w:val="20"/>
          <w:lang w:val="ro-RO"/>
        </w:rPr>
        <w:t>cantității</w:t>
      </w:r>
      <w:r w:rsidRPr="00E71DFA">
        <w:rPr>
          <w:sz w:val="20"/>
          <w:szCs w:val="20"/>
          <w:lang w:val="ro-RO"/>
        </w:rPr>
        <w:t xml:space="preserve"> de </w:t>
      </w:r>
      <w:r w:rsidR="008E3D0A" w:rsidRPr="00E71DFA">
        <w:rPr>
          <w:sz w:val="20"/>
          <w:szCs w:val="20"/>
          <w:lang w:val="ro-RO"/>
        </w:rPr>
        <w:t>deșeuri</w:t>
      </w:r>
      <w:r w:rsidRPr="00E71DFA">
        <w:rPr>
          <w:sz w:val="20"/>
          <w:szCs w:val="20"/>
          <w:lang w:val="ro-RO"/>
        </w:rPr>
        <w:t xml:space="preserve"> la depozitare</w:t>
      </w:r>
      <w:r w:rsidR="00AC6507" w:rsidRPr="00E71DFA">
        <w:rPr>
          <w:sz w:val="20"/>
          <w:szCs w:val="20"/>
          <w:lang w:val="ro-RO"/>
        </w:rPr>
        <w:t xml:space="preserve"> </w:t>
      </w:r>
      <w:r w:rsidRPr="00E71DFA">
        <w:rPr>
          <w:sz w:val="20"/>
          <w:szCs w:val="20"/>
          <w:lang w:val="ro-RO"/>
        </w:rPr>
        <w:t xml:space="preserve">prin stimularea colectării separate a </w:t>
      </w:r>
      <w:r w:rsidR="008E3D0A" w:rsidRPr="00E71DFA">
        <w:rPr>
          <w:sz w:val="20"/>
          <w:szCs w:val="20"/>
          <w:lang w:val="ro-RO"/>
        </w:rPr>
        <w:t>deșeurilor</w:t>
      </w:r>
      <w:r w:rsidRPr="00E71DFA">
        <w:rPr>
          <w:sz w:val="20"/>
          <w:szCs w:val="20"/>
          <w:lang w:val="ro-RO"/>
        </w:rPr>
        <w:t>.</w:t>
      </w:r>
    </w:p>
    <w:p w14:paraId="7F0A361C" w14:textId="01C9BA26" w:rsidR="00057C26" w:rsidRPr="00E71DFA" w:rsidRDefault="00057C26" w:rsidP="005A7010">
      <w:pPr>
        <w:pStyle w:val="Listparagraf"/>
        <w:numPr>
          <w:ilvl w:val="0"/>
          <w:numId w:val="6"/>
        </w:numPr>
        <w:jc w:val="both"/>
        <w:rPr>
          <w:sz w:val="20"/>
          <w:szCs w:val="20"/>
          <w:lang w:val="ro-RO"/>
        </w:rPr>
      </w:pPr>
      <w:r w:rsidRPr="00E71DFA">
        <w:rPr>
          <w:sz w:val="20"/>
          <w:szCs w:val="20"/>
          <w:lang w:val="ro-RO"/>
        </w:rPr>
        <w:lastRenderedPageBreak/>
        <w:t xml:space="preserve">salubrizare - totalitatea </w:t>
      </w:r>
      <w:r w:rsidR="008E3D0A" w:rsidRPr="00E71DFA">
        <w:rPr>
          <w:sz w:val="20"/>
          <w:szCs w:val="20"/>
          <w:lang w:val="ro-RO"/>
        </w:rPr>
        <w:t>operațiunilor</w:t>
      </w:r>
      <w:r w:rsidRPr="00E71DFA">
        <w:rPr>
          <w:sz w:val="20"/>
          <w:szCs w:val="20"/>
          <w:lang w:val="ro-RO"/>
        </w:rPr>
        <w:t xml:space="preserve"> </w:t>
      </w:r>
      <w:r w:rsidR="008E3D0A" w:rsidRPr="00E71DFA">
        <w:rPr>
          <w:sz w:val="20"/>
          <w:szCs w:val="20"/>
          <w:lang w:val="ro-RO"/>
        </w:rPr>
        <w:t>și</w:t>
      </w:r>
      <w:r w:rsidRPr="00E71DFA">
        <w:rPr>
          <w:sz w:val="20"/>
          <w:szCs w:val="20"/>
          <w:lang w:val="ro-RO"/>
        </w:rPr>
        <w:t xml:space="preserve"> </w:t>
      </w:r>
      <w:r w:rsidR="008E3D0A" w:rsidRPr="00E71DFA">
        <w:rPr>
          <w:sz w:val="20"/>
          <w:szCs w:val="20"/>
          <w:lang w:val="ro-RO"/>
        </w:rPr>
        <w:t>activităților</w:t>
      </w:r>
      <w:r w:rsidRPr="00E71DFA">
        <w:rPr>
          <w:sz w:val="20"/>
          <w:szCs w:val="20"/>
          <w:lang w:val="ro-RO"/>
        </w:rPr>
        <w:t xml:space="preserve"> necesare pentru păstrarea</w:t>
      </w:r>
      <w:r w:rsidR="00AC6507" w:rsidRPr="00E71DFA">
        <w:rPr>
          <w:sz w:val="20"/>
          <w:szCs w:val="20"/>
          <w:lang w:val="ro-RO"/>
        </w:rPr>
        <w:t xml:space="preserve"> </w:t>
      </w:r>
      <w:r w:rsidRPr="00E71DFA">
        <w:rPr>
          <w:sz w:val="20"/>
          <w:szCs w:val="20"/>
          <w:lang w:val="ro-RO"/>
        </w:rPr>
        <w:t xml:space="preserve">unui aspect salubru al </w:t>
      </w:r>
      <w:r w:rsidR="008E3D0A" w:rsidRPr="00E71DFA">
        <w:rPr>
          <w:sz w:val="20"/>
          <w:szCs w:val="20"/>
          <w:lang w:val="ro-RO"/>
        </w:rPr>
        <w:t>localităților</w:t>
      </w:r>
      <w:r w:rsidRPr="00E71DFA">
        <w:rPr>
          <w:sz w:val="20"/>
          <w:szCs w:val="20"/>
          <w:lang w:val="ro-RO"/>
        </w:rPr>
        <w:t>;</w:t>
      </w:r>
    </w:p>
    <w:p w14:paraId="259A18F8" w14:textId="41D0251C" w:rsidR="00057C26" w:rsidRPr="00E71DFA" w:rsidRDefault="00057C26" w:rsidP="005A7010">
      <w:pPr>
        <w:pStyle w:val="Listparagraf"/>
        <w:numPr>
          <w:ilvl w:val="0"/>
          <w:numId w:val="6"/>
        </w:numPr>
        <w:jc w:val="both"/>
        <w:rPr>
          <w:sz w:val="20"/>
          <w:szCs w:val="20"/>
          <w:lang w:val="ro-RO"/>
        </w:rPr>
      </w:pPr>
      <w:r w:rsidRPr="00E71DFA">
        <w:rPr>
          <w:sz w:val="20"/>
          <w:szCs w:val="20"/>
          <w:lang w:val="ro-RO"/>
        </w:rPr>
        <w:t>sistem   public   de   salubrizare</w:t>
      </w:r>
      <w:r w:rsidRPr="00E71DFA">
        <w:rPr>
          <w:sz w:val="20"/>
          <w:szCs w:val="20"/>
          <w:lang w:val="ro-RO"/>
        </w:rPr>
        <w:tab/>
        <w:t>-</w:t>
      </w:r>
      <w:r w:rsidRPr="00E71DFA">
        <w:rPr>
          <w:sz w:val="20"/>
          <w:szCs w:val="20"/>
          <w:lang w:val="ro-RO"/>
        </w:rPr>
        <w:tab/>
        <w:t xml:space="preserve">ansamblul   </w:t>
      </w:r>
      <w:r w:rsidR="008E3D0A" w:rsidRPr="00E71DFA">
        <w:rPr>
          <w:sz w:val="20"/>
          <w:szCs w:val="20"/>
          <w:lang w:val="ro-RO"/>
        </w:rPr>
        <w:t>instalațiilor</w:t>
      </w:r>
      <w:r w:rsidRPr="00E71DFA">
        <w:rPr>
          <w:sz w:val="20"/>
          <w:szCs w:val="20"/>
          <w:lang w:val="ro-RO"/>
        </w:rPr>
        <w:t xml:space="preserve">   tehnologice,</w:t>
      </w:r>
      <w:r w:rsidR="00AC6507" w:rsidRPr="00E71DFA">
        <w:rPr>
          <w:sz w:val="20"/>
          <w:szCs w:val="20"/>
          <w:lang w:val="ro-RO"/>
        </w:rPr>
        <w:t xml:space="preserve"> </w:t>
      </w:r>
      <w:r w:rsidRPr="00E71DFA">
        <w:rPr>
          <w:sz w:val="20"/>
          <w:szCs w:val="20"/>
          <w:lang w:val="ro-RO"/>
        </w:rPr>
        <w:t xml:space="preserve">echipamentelor </w:t>
      </w:r>
      <w:r w:rsidR="008E3D0A" w:rsidRPr="00E71DFA">
        <w:rPr>
          <w:sz w:val="20"/>
          <w:szCs w:val="20"/>
          <w:lang w:val="ro-RO"/>
        </w:rPr>
        <w:t>funcționale</w:t>
      </w:r>
      <w:r w:rsidRPr="00E71DFA">
        <w:rPr>
          <w:sz w:val="20"/>
          <w:szCs w:val="20"/>
          <w:lang w:val="ro-RO"/>
        </w:rPr>
        <w:t xml:space="preserve"> </w:t>
      </w:r>
      <w:r w:rsidR="008E3D0A" w:rsidRPr="00E71DFA">
        <w:rPr>
          <w:sz w:val="20"/>
          <w:szCs w:val="20"/>
          <w:lang w:val="ro-RO"/>
        </w:rPr>
        <w:t>și</w:t>
      </w:r>
      <w:r w:rsidRPr="00E71DFA">
        <w:rPr>
          <w:sz w:val="20"/>
          <w:szCs w:val="20"/>
          <w:lang w:val="ro-RO"/>
        </w:rPr>
        <w:t xml:space="preserve"> dotărilor specifice, </w:t>
      </w:r>
      <w:r w:rsidR="008E3D0A" w:rsidRPr="00E71DFA">
        <w:rPr>
          <w:sz w:val="20"/>
          <w:szCs w:val="20"/>
          <w:lang w:val="ro-RO"/>
        </w:rPr>
        <w:t>construcțiilor</w:t>
      </w:r>
      <w:r w:rsidRPr="00E71DFA">
        <w:rPr>
          <w:sz w:val="20"/>
          <w:szCs w:val="20"/>
          <w:lang w:val="ro-RO"/>
        </w:rPr>
        <w:t xml:space="preserve"> </w:t>
      </w:r>
      <w:r w:rsidR="008E3D0A" w:rsidRPr="00E71DFA">
        <w:rPr>
          <w:sz w:val="20"/>
          <w:szCs w:val="20"/>
          <w:lang w:val="ro-RO"/>
        </w:rPr>
        <w:t>și</w:t>
      </w:r>
      <w:r w:rsidRPr="00E71DFA">
        <w:rPr>
          <w:sz w:val="20"/>
          <w:szCs w:val="20"/>
          <w:lang w:val="ro-RO"/>
        </w:rPr>
        <w:t xml:space="preserve"> terenurilor aferente prin</w:t>
      </w:r>
      <w:r w:rsidR="00AC6507" w:rsidRPr="00E71DFA">
        <w:rPr>
          <w:sz w:val="20"/>
          <w:szCs w:val="20"/>
          <w:lang w:val="ro-RO"/>
        </w:rPr>
        <w:t xml:space="preserve"> </w:t>
      </w:r>
      <w:r w:rsidRPr="00E71DFA">
        <w:rPr>
          <w:sz w:val="20"/>
          <w:szCs w:val="20"/>
          <w:lang w:val="ro-RO"/>
        </w:rPr>
        <w:t>care se realizează serviciul de salubrizare;</w:t>
      </w:r>
    </w:p>
    <w:p w14:paraId="18212CEA" w14:textId="6AEFCBD2" w:rsidR="00057C26" w:rsidRPr="00E71DFA" w:rsidRDefault="00057C26" w:rsidP="005A7010">
      <w:pPr>
        <w:pStyle w:val="Listparagraf"/>
        <w:numPr>
          <w:ilvl w:val="0"/>
          <w:numId w:val="6"/>
        </w:numPr>
        <w:jc w:val="both"/>
        <w:rPr>
          <w:sz w:val="20"/>
          <w:szCs w:val="20"/>
          <w:lang w:val="ro-RO"/>
        </w:rPr>
      </w:pPr>
      <w:r w:rsidRPr="00E71DFA">
        <w:rPr>
          <w:sz w:val="20"/>
          <w:szCs w:val="20"/>
          <w:lang w:val="ro-RO"/>
        </w:rPr>
        <w:t xml:space="preserve">sortare </w:t>
      </w:r>
      <w:r w:rsidRPr="00E71DFA">
        <w:rPr>
          <w:sz w:val="20"/>
          <w:szCs w:val="20"/>
          <w:lang w:val="ro-RO"/>
        </w:rPr>
        <w:tab/>
        <w:t xml:space="preserve">-  activitatea  de  separare  pe  categorii  </w:t>
      </w:r>
      <w:r w:rsidR="008E3D0A" w:rsidRPr="00E71DFA">
        <w:rPr>
          <w:sz w:val="20"/>
          <w:szCs w:val="20"/>
          <w:lang w:val="ro-RO"/>
        </w:rPr>
        <w:t>și</w:t>
      </w:r>
      <w:r w:rsidRPr="00E71DFA">
        <w:rPr>
          <w:sz w:val="20"/>
          <w:szCs w:val="20"/>
          <w:lang w:val="ro-RO"/>
        </w:rPr>
        <w:t xml:space="preserve">  stocare  temporară  a</w:t>
      </w:r>
      <w:r w:rsidR="00AC6507" w:rsidRPr="00E71DFA">
        <w:rPr>
          <w:sz w:val="20"/>
          <w:szCs w:val="20"/>
          <w:lang w:val="ro-RO"/>
        </w:rPr>
        <w:t xml:space="preserve"> </w:t>
      </w:r>
      <w:r w:rsidR="008E3D0A" w:rsidRPr="00E71DFA">
        <w:rPr>
          <w:sz w:val="20"/>
          <w:szCs w:val="20"/>
          <w:lang w:val="ro-RO"/>
        </w:rPr>
        <w:t>deșeurilor</w:t>
      </w:r>
      <w:r w:rsidRPr="00E71DFA">
        <w:rPr>
          <w:sz w:val="20"/>
          <w:szCs w:val="20"/>
          <w:lang w:val="ro-RO"/>
        </w:rPr>
        <w:t xml:space="preserve"> reciclabile în vederea transportării lor la operatorii economici </w:t>
      </w:r>
      <w:r w:rsidR="008E3D0A" w:rsidRPr="00E71DFA">
        <w:rPr>
          <w:sz w:val="20"/>
          <w:szCs w:val="20"/>
          <w:lang w:val="ro-RO"/>
        </w:rPr>
        <w:t>specializați</w:t>
      </w:r>
      <w:r w:rsidRPr="00E71DFA">
        <w:rPr>
          <w:sz w:val="20"/>
          <w:szCs w:val="20"/>
          <w:lang w:val="ro-RO"/>
        </w:rPr>
        <w:t xml:space="preserve"> în valorificarea acestora; </w:t>
      </w:r>
    </w:p>
    <w:p w14:paraId="4BC4DDB5" w14:textId="6061D060" w:rsidR="00057C26" w:rsidRPr="00E71DFA" w:rsidRDefault="00057C26" w:rsidP="005A7010">
      <w:pPr>
        <w:pStyle w:val="Listparagraf"/>
        <w:numPr>
          <w:ilvl w:val="0"/>
          <w:numId w:val="6"/>
        </w:numPr>
        <w:jc w:val="both"/>
        <w:rPr>
          <w:sz w:val="20"/>
          <w:szCs w:val="20"/>
          <w:lang w:val="ro-RO"/>
        </w:rPr>
      </w:pPr>
      <w:r w:rsidRPr="00E71DFA">
        <w:rPr>
          <w:sz w:val="20"/>
          <w:szCs w:val="20"/>
          <w:lang w:val="ro-RO"/>
        </w:rPr>
        <w:t xml:space="preserve">spălarea străzilor - activitatea de salubrizare care se execută mecanizat, cu </w:t>
      </w:r>
      <w:r w:rsidR="008E3D0A" w:rsidRPr="00E71DFA">
        <w:rPr>
          <w:sz w:val="20"/>
          <w:szCs w:val="20"/>
          <w:lang w:val="ro-RO"/>
        </w:rPr>
        <w:t>instalații</w:t>
      </w:r>
      <w:r w:rsidRPr="00E71DFA">
        <w:rPr>
          <w:sz w:val="20"/>
          <w:szCs w:val="20"/>
          <w:lang w:val="ro-RO"/>
        </w:rPr>
        <w:t xml:space="preserve"> speciale, folosindu-se apa, cu sau fără </w:t>
      </w:r>
      <w:r w:rsidR="008E3D0A" w:rsidRPr="00E71DFA">
        <w:rPr>
          <w:sz w:val="20"/>
          <w:szCs w:val="20"/>
          <w:lang w:val="ro-RO"/>
        </w:rPr>
        <w:t>soluții</w:t>
      </w:r>
      <w:r w:rsidRPr="00E71DFA">
        <w:rPr>
          <w:sz w:val="20"/>
          <w:szCs w:val="20"/>
          <w:lang w:val="ro-RO"/>
        </w:rPr>
        <w:t xml:space="preserve"> speciale, în vederea îndepărtării </w:t>
      </w:r>
      <w:r w:rsidR="008E3D0A" w:rsidRPr="00E71DFA">
        <w:rPr>
          <w:sz w:val="20"/>
          <w:szCs w:val="20"/>
          <w:lang w:val="ro-RO"/>
        </w:rPr>
        <w:t>deșeurilor</w:t>
      </w:r>
      <w:r w:rsidRPr="00E71DFA">
        <w:rPr>
          <w:sz w:val="20"/>
          <w:szCs w:val="20"/>
          <w:lang w:val="ro-RO"/>
        </w:rPr>
        <w:t xml:space="preserve"> </w:t>
      </w:r>
      <w:r w:rsidR="008E3D0A" w:rsidRPr="00E71DFA">
        <w:rPr>
          <w:sz w:val="20"/>
          <w:szCs w:val="20"/>
          <w:lang w:val="ro-RO"/>
        </w:rPr>
        <w:t>și</w:t>
      </w:r>
      <w:r w:rsidRPr="00E71DFA">
        <w:rPr>
          <w:sz w:val="20"/>
          <w:szCs w:val="20"/>
          <w:lang w:val="ro-RO"/>
        </w:rPr>
        <w:t xml:space="preserve"> prafului de pe străzi </w:t>
      </w:r>
      <w:r w:rsidR="008E3D0A" w:rsidRPr="00E71DFA">
        <w:rPr>
          <w:sz w:val="20"/>
          <w:szCs w:val="20"/>
          <w:lang w:val="ro-RO"/>
        </w:rPr>
        <w:t>și</w:t>
      </w:r>
      <w:r w:rsidRPr="00E71DFA">
        <w:rPr>
          <w:sz w:val="20"/>
          <w:szCs w:val="20"/>
          <w:lang w:val="ro-RO"/>
        </w:rPr>
        <w:t xml:space="preserve"> trotuare; </w:t>
      </w:r>
    </w:p>
    <w:p w14:paraId="5A7A3448" w14:textId="4771718B" w:rsidR="00057C26" w:rsidRPr="00E71DFA" w:rsidRDefault="008E3D0A" w:rsidP="005A7010">
      <w:pPr>
        <w:pStyle w:val="Listparagraf"/>
        <w:numPr>
          <w:ilvl w:val="0"/>
          <w:numId w:val="6"/>
        </w:numPr>
        <w:jc w:val="both"/>
        <w:rPr>
          <w:sz w:val="20"/>
          <w:szCs w:val="20"/>
          <w:lang w:val="ro-RO"/>
        </w:rPr>
      </w:pPr>
      <w:r w:rsidRPr="00E71DFA">
        <w:rPr>
          <w:sz w:val="20"/>
          <w:szCs w:val="20"/>
          <w:lang w:val="ro-RO"/>
        </w:rPr>
        <w:t>stație</w:t>
      </w:r>
      <w:r w:rsidR="00057C26" w:rsidRPr="00E71DFA">
        <w:rPr>
          <w:sz w:val="20"/>
          <w:szCs w:val="20"/>
          <w:lang w:val="ro-RO"/>
        </w:rPr>
        <w:t xml:space="preserve"> de transfer  - </w:t>
      </w:r>
      <w:r w:rsidRPr="00E71DFA">
        <w:rPr>
          <w:sz w:val="20"/>
          <w:szCs w:val="20"/>
          <w:lang w:val="ro-RO"/>
        </w:rPr>
        <w:t>spațiu</w:t>
      </w:r>
      <w:r w:rsidR="00057C26" w:rsidRPr="00E71DFA">
        <w:rPr>
          <w:sz w:val="20"/>
          <w:szCs w:val="20"/>
          <w:lang w:val="ro-RO"/>
        </w:rPr>
        <w:t xml:space="preserve"> special amenajat pentru stocarea temporară a </w:t>
      </w:r>
      <w:r w:rsidRPr="00E71DFA">
        <w:rPr>
          <w:sz w:val="20"/>
          <w:szCs w:val="20"/>
          <w:lang w:val="ro-RO"/>
        </w:rPr>
        <w:t>deșeurilor</w:t>
      </w:r>
      <w:r w:rsidR="00057C26" w:rsidRPr="00E71DFA">
        <w:rPr>
          <w:sz w:val="20"/>
          <w:szCs w:val="20"/>
          <w:lang w:val="ro-RO"/>
        </w:rPr>
        <w:t xml:space="preserve">, în vederea transportării centralizate a acestora la o </w:t>
      </w:r>
      <w:r w:rsidRPr="00E71DFA">
        <w:rPr>
          <w:sz w:val="20"/>
          <w:szCs w:val="20"/>
          <w:lang w:val="ro-RO"/>
        </w:rPr>
        <w:t>stație</w:t>
      </w:r>
      <w:r w:rsidR="00057C26" w:rsidRPr="00E71DFA">
        <w:rPr>
          <w:sz w:val="20"/>
          <w:szCs w:val="20"/>
          <w:lang w:val="ro-RO"/>
        </w:rPr>
        <w:t xml:space="preserve"> de tratare; </w:t>
      </w:r>
    </w:p>
    <w:p w14:paraId="1D348B98" w14:textId="1019A879" w:rsidR="00057C26" w:rsidRPr="00E71DFA" w:rsidRDefault="00057C26" w:rsidP="005A7010">
      <w:pPr>
        <w:pStyle w:val="Listparagraf"/>
        <w:numPr>
          <w:ilvl w:val="0"/>
          <w:numId w:val="6"/>
        </w:numPr>
        <w:jc w:val="both"/>
        <w:rPr>
          <w:sz w:val="20"/>
          <w:szCs w:val="20"/>
          <w:lang w:val="ro-RO"/>
        </w:rPr>
      </w:pPr>
      <w:r w:rsidRPr="00E71DFA">
        <w:rPr>
          <w:sz w:val="20"/>
          <w:szCs w:val="20"/>
          <w:lang w:val="ro-RO"/>
        </w:rPr>
        <w:t xml:space="preserve">stropitul străzilor - activitatea de salubrizare, care constă în dispersarea apei pe </w:t>
      </w:r>
      <w:r w:rsidR="008E3D0A" w:rsidRPr="00E71DFA">
        <w:rPr>
          <w:sz w:val="20"/>
          <w:szCs w:val="20"/>
          <w:lang w:val="ro-RO"/>
        </w:rPr>
        <w:t>suprafețele</w:t>
      </w:r>
      <w:r w:rsidRPr="00E71DFA">
        <w:rPr>
          <w:sz w:val="20"/>
          <w:szCs w:val="20"/>
          <w:lang w:val="ro-RO"/>
        </w:rPr>
        <w:t xml:space="preserve"> de </w:t>
      </w:r>
      <w:r w:rsidR="008E3D0A" w:rsidRPr="00E71DFA">
        <w:rPr>
          <w:sz w:val="20"/>
          <w:szCs w:val="20"/>
          <w:lang w:val="ro-RO"/>
        </w:rPr>
        <w:t>circulație</w:t>
      </w:r>
      <w:r w:rsidRPr="00E71DFA">
        <w:rPr>
          <w:sz w:val="20"/>
          <w:szCs w:val="20"/>
          <w:lang w:val="ro-RO"/>
        </w:rPr>
        <w:t xml:space="preserve">, indiferent de natura îmbrăcămintei acestora, pe </w:t>
      </w:r>
      <w:r w:rsidR="008E3D0A" w:rsidRPr="00E71DFA">
        <w:rPr>
          <w:sz w:val="20"/>
          <w:szCs w:val="20"/>
          <w:lang w:val="ro-RO"/>
        </w:rPr>
        <w:t>spațiile</w:t>
      </w:r>
      <w:r w:rsidRPr="00E71DFA">
        <w:rPr>
          <w:sz w:val="20"/>
          <w:szCs w:val="20"/>
          <w:lang w:val="ro-RO"/>
        </w:rPr>
        <w:t xml:space="preserve"> de odihnă </w:t>
      </w:r>
      <w:r w:rsidR="008E3D0A" w:rsidRPr="00E71DFA">
        <w:rPr>
          <w:sz w:val="20"/>
          <w:szCs w:val="20"/>
          <w:lang w:val="ro-RO"/>
        </w:rPr>
        <w:t>și</w:t>
      </w:r>
      <w:r w:rsidRPr="00E71DFA">
        <w:rPr>
          <w:sz w:val="20"/>
          <w:szCs w:val="20"/>
          <w:lang w:val="ro-RO"/>
        </w:rPr>
        <w:t xml:space="preserve"> de agrement, manual sau mecanizat, cu ajutorul unor </w:t>
      </w:r>
      <w:r w:rsidR="008E3D0A" w:rsidRPr="00E71DFA">
        <w:rPr>
          <w:sz w:val="20"/>
          <w:szCs w:val="20"/>
          <w:lang w:val="ro-RO"/>
        </w:rPr>
        <w:t>instalații</w:t>
      </w:r>
      <w:r w:rsidRPr="00E71DFA">
        <w:rPr>
          <w:sz w:val="20"/>
          <w:szCs w:val="20"/>
          <w:lang w:val="ro-RO"/>
        </w:rPr>
        <w:t xml:space="preserve"> specializate, în scopul  creării  unui  microclimat  favorabil  </w:t>
      </w:r>
      <w:r w:rsidR="008E3D0A" w:rsidRPr="00E71DFA">
        <w:rPr>
          <w:sz w:val="20"/>
          <w:szCs w:val="20"/>
          <w:lang w:val="ro-RO"/>
        </w:rPr>
        <w:t>îmbunătățirii</w:t>
      </w:r>
      <w:r w:rsidRPr="00E71DFA">
        <w:rPr>
          <w:sz w:val="20"/>
          <w:szCs w:val="20"/>
          <w:lang w:val="ro-RO"/>
        </w:rPr>
        <w:t xml:space="preserve">  stării  igienice  a  </w:t>
      </w:r>
      <w:r w:rsidR="008E3D0A" w:rsidRPr="00E71DFA">
        <w:rPr>
          <w:sz w:val="20"/>
          <w:szCs w:val="20"/>
          <w:lang w:val="ro-RO"/>
        </w:rPr>
        <w:t>localităților</w:t>
      </w:r>
      <w:r w:rsidRPr="00E71DFA">
        <w:rPr>
          <w:sz w:val="20"/>
          <w:szCs w:val="20"/>
          <w:lang w:val="ro-RO"/>
        </w:rPr>
        <w:t xml:space="preserve">  </w:t>
      </w:r>
      <w:r w:rsidR="008E3D0A" w:rsidRPr="00E71DFA">
        <w:rPr>
          <w:sz w:val="20"/>
          <w:szCs w:val="20"/>
          <w:lang w:val="ro-RO"/>
        </w:rPr>
        <w:t>și</w:t>
      </w:r>
      <w:r w:rsidRPr="00E71DFA">
        <w:rPr>
          <w:sz w:val="20"/>
          <w:szCs w:val="20"/>
          <w:lang w:val="ro-RO"/>
        </w:rPr>
        <w:t xml:space="preserve"> evitării formării prafului; </w:t>
      </w:r>
    </w:p>
    <w:p w14:paraId="2BEF71D8" w14:textId="771E715B" w:rsidR="00057C26" w:rsidRPr="00E71DFA" w:rsidRDefault="00057C26" w:rsidP="005A7010">
      <w:pPr>
        <w:pStyle w:val="Listparagraf"/>
        <w:numPr>
          <w:ilvl w:val="0"/>
          <w:numId w:val="6"/>
        </w:numPr>
        <w:jc w:val="both"/>
        <w:rPr>
          <w:sz w:val="20"/>
          <w:szCs w:val="20"/>
          <w:lang w:val="ro-RO"/>
        </w:rPr>
      </w:pPr>
      <w:r w:rsidRPr="00E71DFA">
        <w:rPr>
          <w:sz w:val="20"/>
          <w:szCs w:val="20"/>
          <w:lang w:val="ro-RO"/>
        </w:rPr>
        <w:t>tratare</w:t>
      </w:r>
      <w:r w:rsidRPr="00E71DFA">
        <w:rPr>
          <w:sz w:val="20"/>
          <w:szCs w:val="20"/>
          <w:lang w:val="ro-RO"/>
        </w:rPr>
        <w:tab/>
        <w:t>-</w:t>
      </w:r>
      <w:r w:rsidRPr="00E71DFA">
        <w:rPr>
          <w:sz w:val="20"/>
          <w:szCs w:val="20"/>
          <w:lang w:val="ro-RO"/>
        </w:rPr>
        <w:tab/>
        <w:t xml:space="preserve">-  </w:t>
      </w:r>
      <w:r w:rsidR="008E3D0A" w:rsidRPr="00E71DFA">
        <w:rPr>
          <w:sz w:val="20"/>
          <w:szCs w:val="20"/>
          <w:lang w:val="ro-RO"/>
        </w:rPr>
        <w:t>operațiunile</w:t>
      </w:r>
      <w:r w:rsidRPr="00E71DFA">
        <w:rPr>
          <w:sz w:val="20"/>
          <w:szCs w:val="20"/>
          <w:lang w:val="ro-RO"/>
        </w:rPr>
        <w:t xml:space="preserve">  de  valorificare  sau  eliminare,  inclusiv  pregătirea</w:t>
      </w:r>
      <w:r w:rsidR="00AC6507" w:rsidRPr="00E71DFA">
        <w:rPr>
          <w:sz w:val="20"/>
          <w:szCs w:val="20"/>
          <w:lang w:val="ro-RO"/>
        </w:rPr>
        <w:t xml:space="preserve"> </w:t>
      </w:r>
      <w:r w:rsidRPr="00E71DFA">
        <w:rPr>
          <w:sz w:val="20"/>
          <w:szCs w:val="20"/>
          <w:lang w:val="ro-RO"/>
        </w:rPr>
        <w:t>prealabilă valorificării sau eliminării;</w:t>
      </w:r>
    </w:p>
    <w:p w14:paraId="40775098" w14:textId="579371D7" w:rsidR="00057C26" w:rsidRPr="00E71DFA" w:rsidRDefault="00057C26" w:rsidP="005A7010">
      <w:pPr>
        <w:pStyle w:val="Listparagraf"/>
        <w:numPr>
          <w:ilvl w:val="0"/>
          <w:numId w:val="6"/>
        </w:numPr>
        <w:jc w:val="both"/>
        <w:rPr>
          <w:sz w:val="20"/>
          <w:szCs w:val="20"/>
          <w:lang w:val="ro-RO"/>
        </w:rPr>
      </w:pPr>
      <w:r w:rsidRPr="00E71DFA">
        <w:rPr>
          <w:sz w:val="20"/>
          <w:szCs w:val="20"/>
          <w:lang w:val="ro-RO"/>
        </w:rPr>
        <w:t xml:space="preserve">tratare  </w:t>
      </w:r>
      <w:r w:rsidR="008E3D0A" w:rsidRPr="00E71DFA">
        <w:rPr>
          <w:sz w:val="20"/>
          <w:szCs w:val="20"/>
          <w:lang w:val="ro-RO"/>
        </w:rPr>
        <w:t>mecanic</w:t>
      </w:r>
      <w:r w:rsidRPr="00E71DFA">
        <w:rPr>
          <w:sz w:val="20"/>
          <w:szCs w:val="20"/>
          <w:lang w:val="ro-RO"/>
        </w:rPr>
        <w:t xml:space="preserve">-biologică </w:t>
      </w:r>
      <w:r w:rsidRPr="00E71DFA">
        <w:rPr>
          <w:sz w:val="20"/>
          <w:szCs w:val="20"/>
          <w:lang w:val="ro-RO"/>
        </w:rPr>
        <w:tab/>
        <w:t xml:space="preserve">-  tratarea  </w:t>
      </w:r>
      <w:r w:rsidR="008E3D0A" w:rsidRPr="00E71DFA">
        <w:rPr>
          <w:sz w:val="20"/>
          <w:szCs w:val="20"/>
          <w:lang w:val="ro-RO"/>
        </w:rPr>
        <w:t>deșeurilor</w:t>
      </w:r>
      <w:r w:rsidRPr="00E71DFA">
        <w:rPr>
          <w:sz w:val="20"/>
          <w:szCs w:val="20"/>
          <w:lang w:val="ro-RO"/>
        </w:rPr>
        <w:t xml:space="preserve">  municipale  colectate  în amestec  utilizând  </w:t>
      </w:r>
      <w:r w:rsidR="008E3D0A" w:rsidRPr="00E71DFA">
        <w:rPr>
          <w:sz w:val="20"/>
          <w:szCs w:val="20"/>
          <w:lang w:val="ro-RO"/>
        </w:rPr>
        <w:t>operații</w:t>
      </w:r>
      <w:r w:rsidRPr="00E71DFA">
        <w:rPr>
          <w:sz w:val="20"/>
          <w:szCs w:val="20"/>
          <w:lang w:val="ro-RO"/>
        </w:rPr>
        <w:t xml:space="preserve">  de  tratare  mecanică  de  separare,  sortare,  </w:t>
      </w:r>
      <w:r w:rsidR="008E3D0A" w:rsidRPr="00E71DFA">
        <w:rPr>
          <w:sz w:val="20"/>
          <w:szCs w:val="20"/>
          <w:lang w:val="ro-RO"/>
        </w:rPr>
        <w:t>mărunțire</w:t>
      </w:r>
      <w:r w:rsidRPr="00E71DFA">
        <w:rPr>
          <w:sz w:val="20"/>
          <w:szCs w:val="20"/>
          <w:lang w:val="ro-RO"/>
        </w:rPr>
        <w:t xml:space="preserve">, omogenizare,  uscare  </w:t>
      </w:r>
      <w:r w:rsidR="008E3D0A" w:rsidRPr="00E71DFA">
        <w:rPr>
          <w:sz w:val="20"/>
          <w:szCs w:val="20"/>
          <w:lang w:val="ro-RO"/>
        </w:rPr>
        <w:t>și</w:t>
      </w:r>
      <w:r w:rsidRPr="00E71DFA">
        <w:rPr>
          <w:sz w:val="20"/>
          <w:szCs w:val="20"/>
          <w:lang w:val="ro-RO"/>
        </w:rPr>
        <w:t xml:space="preserve">  </w:t>
      </w:r>
      <w:r w:rsidR="008E3D0A" w:rsidRPr="00E71DFA">
        <w:rPr>
          <w:sz w:val="20"/>
          <w:szCs w:val="20"/>
          <w:lang w:val="ro-RO"/>
        </w:rPr>
        <w:t>operații</w:t>
      </w:r>
      <w:r w:rsidRPr="00E71DFA">
        <w:rPr>
          <w:sz w:val="20"/>
          <w:szCs w:val="20"/>
          <w:lang w:val="ro-RO"/>
        </w:rPr>
        <w:t xml:space="preserve">  de  tratare  biologică  prin  procedee  aerobe  </w:t>
      </w:r>
      <w:r w:rsidR="008E3D0A" w:rsidRPr="00E71DFA">
        <w:rPr>
          <w:sz w:val="20"/>
          <w:szCs w:val="20"/>
          <w:lang w:val="ro-RO"/>
        </w:rPr>
        <w:t>și</w:t>
      </w:r>
      <w:r w:rsidRPr="00E71DFA">
        <w:rPr>
          <w:sz w:val="20"/>
          <w:szCs w:val="20"/>
          <w:lang w:val="ro-RO"/>
        </w:rPr>
        <w:t xml:space="preserve">/sau anaerobe; </w:t>
      </w:r>
    </w:p>
    <w:p w14:paraId="2E7BB429" w14:textId="4B91249D" w:rsidR="002236B4" w:rsidRPr="00E71DFA" w:rsidRDefault="00057C26" w:rsidP="005A7010">
      <w:pPr>
        <w:pStyle w:val="Listparagraf"/>
        <w:numPr>
          <w:ilvl w:val="0"/>
          <w:numId w:val="6"/>
        </w:numPr>
        <w:jc w:val="both"/>
        <w:rPr>
          <w:sz w:val="20"/>
          <w:szCs w:val="20"/>
          <w:lang w:val="ro-RO"/>
        </w:rPr>
      </w:pPr>
      <w:r w:rsidRPr="00E71DFA">
        <w:rPr>
          <w:sz w:val="20"/>
          <w:szCs w:val="20"/>
          <w:lang w:val="ro-RO"/>
        </w:rPr>
        <w:t xml:space="preserve">utilizatori - persoane fizice sau juridice care </w:t>
      </w:r>
      <w:r w:rsidR="008E3D0A" w:rsidRPr="00E71DFA">
        <w:rPr>
          <w:sz w:val="20"/>
          <w:szCs w:val="20"/>
          <w:lang w:val="ro-RO"/>
        </w:rPr>
        <w:t>beneficiază</w:t>
      </w:r>
      <w:r w:rsidRPr="00E71DFA">
        <w:rPr>
          <w:sz w:val="20"/>
          <w:szCs w:val="20"/>
          <w:lang w:val="ro-RO"/>
        </w:rPr>
        <w:t xml:space="preserve">, direct ori indirect, individual sau colectiv, de serviciile de </w:t>
      </w:r>
      <w:r w:rsidR="008E3D0A" w:rsidRPr="00E71DFA">
        <w:rPr>
          <w:sz w:val="20"/>
          <w:szCs w:val="20"/>
          <w:lang w:val="ro-RO"/>
        </w:rPr>
        <w:t>utilități</w:t>
      </w:r>
      <w:r w:rsidRPr="00E71DFA">
        <w:rPr>
          <w:sz w:val="20"/>
          <w:szCs w:val="20"/>
          <w:lang w:val="ro-RO"/>
        </w:rPr>
        <w:t xml:space="preserve"> publice, in </w:t>
      </w:r>
      <w:r w:rsidR="008E3D0A" w:rsidRPr="00E71DFA">
        <w:rPr>
          <w:sz w:val="20"/>
          <w:szCs w:val="20"/>
          <w:lang w:val="ro-RO"/>
        </w:rPr>
        <w:t>condițiile</w:t>
      </w:r>
      <w:r w:rsidRPr="00E71DFA">
        <w:rPr>
          <w:sz w:val="20"/>
          <w:szCs w:val="20"/>
          <w:lang w:val="ro-RO"/>
        </w:rPr>
        <w:t xml:space="preserve"> legii;</w:t>
      </w:r>
    </w:p>
    <w:p w14:paraId="2023E51F" w14:textId="7E3D5E0E" w:rsidR="00057C26" w:rsidRPr="00E71DFA" w:rsidRDefault="00057C26" w:rsidP="005A7010">
      <w:pPr>
        <w:pStyle w:val="Listparagraf"/>
        <w:numPr>
          <w:ilvl w:val="0"/>
          <w:numId w:val="6"/>
        </w:numPr>
        <w:jc w:val="both"/>
        <w:rPr>
          <w:sz w:val="20"/>
          <w:szCs w:val="20"/>
          <w:lang w:val="ro-RO"/>
        </w:rPr>
      </w:pPr>
      <w:r w:rsidRPr="00E71DFA">
        <w:rPr>
          <w:sz w:val="20"/>
          <w:szCs w:val="20"/>
          <w:lang w:val="ro-RO"/>
        </w:rPr>
        <w:t xml:space="preserve">valorificare </w:t>
      </w:r>
      <w:r w:rsidRPr="00E71DFA">
        <w:rPr>
          <w:sz w:val="20"/>
          <w:szCs w:val="20"/>
          <w:lang w:val="ro-RO"/>
        </w:rPr>
        <w:tab/>
        <w:t xml:space="preserve">-  orice  </w:t>
      </w:r>
      <w:r w:rsidR="008E3D0A" w:rsidRPr="00E71DFA">
        <w:rPr>
          <w:sz w:val="20"/>
          <w:szCs w:val="20"/>
          <w:lang w:val="ro-RO"/>
        </w:rPr>
        <w:t>operațiune</w:t>
      </w:r>
      <w:r w:rsidRPr="00E71DFA">
        <w:rPr>
          <w:sz w:val="20"/>
          <w:szCs w:val="20"/>
          <w:lang w:val="ro-RO"/>
        </w:rPr>
        <w:t xml:space="preserve">  care  are  drept  rezultat  principal  faptul  că </w:t>
      </w:r>
      <w:r w:rsidR="008E3D0A" w:rsidRPr="00E71DFA">
        <w:rPr>
          <w:sz w:val="20"/>
          <w:szCs w:val="20"/>
          <w:lang w:val="ro-RO"/>
        </w:rPr>
        <w:t>deșeurile</w:t>
      </w:r>
      <w:r w:rsidRPr="00E71DFA">
        <w:rPr>
          <w:sz w:val="20"/>
          <w:szCs w:val="20"/>
          <w:lang w:val="ro-RO"/>
        </w:rPr>
        <w:t xml:space="preserve"> servesc unui scop util prin înlocuirea altor materiale care ar fi fost utilizate </w:t>
      </w:r>
      <w:r w:rsidR="008E3D0A" w:rsidRPr="00E71DFA">
        <w:rPr>
          <w:sz w:val="20"/>
          <w:szCs w:val="20"/>
          <w:lang w:val="ro-RO"/>
        </w:rPr>
        <w:t>într-un</w:t>
      </w:r>
      <w:r w:rsidRPr="00E71DFA">
        <w:rPr>
          <w:sz w:val="20"/>
          <w:szCs w:val="20"/>
          <w:lang w:val="ro-RO"/>
        </w:rPr>
        <w:t xml:space="preserve"> anumit scop sau faptul că </w:t>
      </w:r>
      <w:r w:rsidR="008E3D0A" w:rsidRPr="00E71DFA">
        <w:rPr>
          <w:sz w:val="20"/>
          <w:szCs w:val="20"/>
          <w:lang w:val="ro-RO"/>
        </w:rPr>
        <w:t>deșeurile</w:t>
      </w:r>
      <w:r w:rsidRPr="00E71DFA">
        <w:rPr>
          <w:sz w:val="20"/>
          <w:szCs w:val="20"/>
          <w:lang w:val="ro-RO"/>
        </w:rPr>
        <w:t xml:space="preserve"> sunt pregătite pentru a putea servi scopului respectiv în întreprinderi ori în economie în general. </w:t>
      </w:r>
    </w:p>
    <w:p w14:paraId="1C487067" w14:textId="77777777" w:rsidR="00057C26" w:rsidRPr="00E71DFA" w:rsidRDefault="00057C26" w:rsidP="00F06AB0">
      <w:pPr>
        <w:jc w:val="both"/>
        <w:rPr>
          <w:b/>
          <w:sz w:val="20"/>
          <w:szCs w:val="20"/>
          <w:lang w:val="ro-RO"/>
        </w:rPr>
      </w:pPr>
    </w:p>
    <w:p w14:paraId="61A51985" w14:textId="77777777" w:rsidR="002236B4" w:rsidRPr="00E71DFA" w:rsidRDefault="002236B4" w:rsidP="005A7010">
      <w:pPr>
        <w:pStyle w:val="Listparagraf"/>
        <w:numPr>
          <w:ilvl w:val="3"/>
          <w:numId w:val="4"/>
        </w:numPr>
        <w:rPr>
          <w:b/>
          <w:sz w:val="20"/>
          <w:szCs w:val="20"/>
          <w:lang w:val="ro-RO"/>
        </w:rPr>
      </w:pPr>
    </w:p>
    <w:p w14:paraId="79FA2878" w14:textId="373190D8" w:rsidR="00F06AB0" w:rsidRPr="00E71DFA" w:rsidRDefault="00F06AB0" w:rsidP="00F06AB0">
      <w:pPr>
        <w:jc w:val="both"/>
        <w:rPr>
          <w:sz w:val="20"/>
          <w:szCs w:val="20"/>
          <w:lang w:val="ro-RO"/>
        </w:rPr>
      </w:pPr>
      <w:r w:rsidRPr="00E71DFA">
        <w:rPr>
          <w:sz w:val="20"/>
          <w:szCs w:val="20"/>
          <w:lang w:val="ro-RO"/>
        </w:rPr>
        <w:t xml:space="preserve">(1) </w:t>
      </w:r>
      <w:r w:rsidRPr="00E71DFA">
        <w:rPr>
          <w:b/>
          <w:i/>
          <w:sz w:val="20"/>
          <w:szCs w:val="20"/>
          <w:lang w:val="ro-RO"/>
        </w:rPr>
        <w:t>Serviciul</w:t>
      </w:r>
      <w:r w:rsidRPr="00E71DFA">
        <w:rPr>
          <w:sz w:val="20"/>
          <w:szCs w:val="20"/>
          <w:lang w:val="ro-RO"/>
        </w:rPr>
        <w:t xml:space="preserve"> se realizează prin intermediul unei infrastructuri specifice care, împreună cu utilajele de colectare </w:t>
      </w:r>
      <w:r w:rsidR="008E3D0A" w:rsidRPr="00E71DFA">
        <w:rPr>
          <w:sz w:val="20"/>
          <w:szCs w:val="20"/>
          <w:lang w:val="ro-RO"/>
        </w:rPr>
        <w:t>și</w:t>
      </w:r>
      <w:r w:rsidRPr="00E71DFA">
        <w:rPr>
          <w:sz w:val="20"/>
          <w:szCs w:val="20"/>
          <w:lang w:val="ro-RO"/>
        </w:rPr>
        <w:t xml:space="preserve"> transport al </w:t>
      </w:r>
      <w:r w:rsidR="008E3D0A" w:rsidRPr="00E71DFA">
        <w:rPr>
          <w:sz w:val="20"/>
          <w:szCs w:val="20"/>
          <w:lang w:val="ro-RO"/>
        </w:rPr>
        <w:t>deșeurilor</w:t>
      </w:r>
      <w:r w:rsidRPr="00E71DFA">
        <w:rPr>
          <w:sz w:val="20"/>
          <w:szCs w:val="20"/>
          <w:lang w:val="ro-RO"/>
        </w:rPr>
        <w:t xml:space="preserve">, formează sistemul public de salubrizare a </w:t>
      </w:r>
      <w:r w:rsidR="008E3D0A" w:rsidRPr="00E71DFA">
        <w:rPr>
          <w:sz w:val="20"/>
          <w:szCs w:val="20"/>
          <w:lang w:val="ro-RO"/>
        </w:rPr>
        <w:t>localităților</w:t>
      </w:r>
      <w:r w:rsidRPr="00E71DFA">
        <w:rPr>
          <w:sz w:val="20"/>
          <w:szCs w:val="20"/>
          <w:lang w:val="ro-RO"/>
        </w:rPr>
        <w:t>, denumit în continuare sistem de salubrizare.</w:t>
      </w:r>
    </w:p>
    <w:p w14:paraId="0CEF8EAA" w14:textId="19EB6218" w:rsidR="00F06AB0" w:rsidRPr="00E71DFA" w:rsidRDefault="00F06AB0" w:rsidP="00F06AB0">
      <w:pPr>
        <w:jc w:val="both"/>
        <w:rPr>
          <w:sz w:val="20"/>
          <w:szCs w:val="20"/>
          <w:lang w:val="ro-RO"/>
        </w:rPr>
      </w:pPr>
      <w:r w:rsidRPr="00E71DFA">
        <w:rPr>
          <w:sz w:val="20"/>
          <w:szCs w:val="20"/>
          <w:lang w:val="ro-RO"/>
        </w:rPr>
        <w:t xml:space="preserve">(2) Sistemul de salubrizare este alcătuit dintr-un ansamblu tehnologic </w:t>
      </w:r>
      <w:r w:rsidR="008E3D0A" w:rsidRPr="00E71DFA">
        <w:rPr>
          <w:sz w:val="20"/>
          <w:szCs w:val="20"/>
          <w:lang w:val="ro-RO"/>
        </w:rPr>
        <w:t>și</w:t>
      </w:r>
      <w:r w:rsidRPr="00E71DFA">
        <w:rPr>
          <w:sz w:val="20"/>
          <w:szCs w:val="20"/>
          <w:lang w:val="ro-RO"/>
        </w:rPr>
        <w:t xml:space="preserve"> </w:t>
      </w:r>
      <w:r w:rsidR="008E3D0A" w:rsidRPr="00E71DFA">
        <w:rPr>
          <w:sz w:val="20"/>
          <w:szCs w:val="20"/>
          <w:lang w:val="ro-RO"/>
        </w:rPr>
        <w:t>funcțional</w:t>
      </w:r>
      <w:r w:rsidRPr="00E71DFA">
        <w:rPr>
          <w:sz w:val="20"/>
          <w:szCs w:val="20"/>
          <w:lang w:val="ro-RO"/>
        </w:rPr>
        <w:t xml:space="preserve">, care cuprinde </w:t>
      </w:r>
      <w:r w:rsidR="008E3D0A" w:rsidRPr="00E71DFA">
        <w:rPr>
          <w:sz w:val="20"/>
          <w:szCs w:val="20"/>
          <w:lang w:val="ro-RO"/>
        </w:rPr>
        <w:t>construcții</w:t>
      </w:r>
      <w:r w:rsidRPr="00E71DFA">
        <w:rPr>
          <w:sz w:val="20"/>
          <w:szCs w:val="20"/>
          <w:lang w:val="ro-RO"/>
        </w:rPr>
        <w:t xml:space="preserve">, </w:t>
      </w:r>
      <w:r w:rsidR="008E3D0A" w:rsidRPr="00E71DFA">
        <w:rPr>
          <w:sz w:val="20"/>
          <w:szCs w:val="20"/>
          <w:lang w:val="ro-RO"/>
        </w:rPr>
        <w:t>instalații</w:t>
      </w:r>
      <w:r w:rsidRPr="00E71DFA">
        <w:rPr>
          <w:sz w:val="20"/>
          <w:szCs w:val="20"/>
          <w:lang w:val="ro-RO"/>
        </w:rPr>
        <w:t xml:space="preserve"> </w:t>
      </w:r>
      <w:r w:rsidR="008E3D0A" w:rsidRPr="00E71DFA">
        <w:rPr>
          <w:sz w:val="20"/>
          <w:szCs w:val="20"/>
          <w:lang w:val="ro-RO"/>
        </w:rPr>
        <w:t>și</w:t>
      </w:r>
      <w:r w:rsidRPr="00E71DFA">
        <w:rPr>
          <w:sz w:val="20"/>
          <w:szCs w:val="20"/>
          <w:lang w:val="ro-RO"/>
        </w:rPr>
        <w:t xml:space="preserve"> utilaje specifice destinate </w:t>
      </w:r>
      <w:r w:rsidR="008E3D0A" w:rsidRPr="00E71DFA">
        <w:rPr>
          <w:sz w:val="20"/>
          <w:szCs w:val="20"/>
          <w:lang w:val="ro-RO"/>
        </w:rPr>
        <w:t>prestării</w:t>
      </w:r>
      <w:r w:rsidRPr="00E71DFA">
        <w:rPr>
          <w:sz w:val="20"/>
          <w:szCs w:val="20"/>
          <w:lang w:val="ro-RO"/>
        </w:rPr>
        <w:t xml:space="preserve"> serviciului de salubrizare, precum:</w:t>
      </w:r>
    </w:p>
    <w:p w14:paraId="5D40C807" w14:textId="5F5BABA8" w:rsidR="00F06AB0" w:rsidRPr="00E71DFA" w:rsidRDefault="00F06AB0" w:rsidP="005A7010">
      <w:pPr>
        <w:pStyle w:val="Listparagraf"/>
        <w:numPr>
          <w:ilvl w:val="1"/>
          <w:numId w:val="7"/>
        </w:numPr>
        <w:jc w:val="both"/>
        <w:rPr>
          <w:sz w:val="20"/>
          <w:szCs w:val="20"/>
          <w:lang w:val="ro-RO"/>
        </w:rPr>
      </w:pPr>
      <w:r w:rsidRPr="00E71DFA">
        <w:rPr>
          <w:sz w:val="20"/>
          <w:szCs w:val="20"/>
          <w:lang w:val="ro-RO"/>
        </w:rPr>
        <w:t xml:space="preserve">puncte de colectare separată a </w:t>
      </w:r>
      <w:r w:rsidR="004221FE" w:rsidRPr="00E71DFA">
        <w:rPr>
          <w:sz w:val="20"/>
          <w:szCs w:val="20"/>
          <w:lang w:val="ro-RO"/>
        </w:rPr>
        <w:t xml:space="preserve"> </w:t>
      </w:r>
      <w:r w:rsidR="008E3D0A" w:rsidRPr="00E71DFA">
        <w:rPr>
          <w:sz w:val="20"/>
          <w:szCs w:val="20"/>
          <w:lang w:val="ro-RO"/>
        </w:rPr>
        <w:t>deșeurilor</w:t>
      </w:r>
      <w:r w:rsidR="004221FE" w:rsidRPr="00E71DFA">
        <w:rPr>
          <w:sz w:val="20"/>
          <w:szCs w:val="20"/>
          <w:lang w:val="ro-RO"/>
        </w:rPr>
        <w:t xml:space="preserve"> si recipientele din dotarea acestora</w:t>
      </w:r>
      <w:r w:rsidRPr="00E71DFA">
        <w:rPr>
          <w:sz w:val="20"/>
          <w:szCs w:val="20"/>
          <w:lang w:val="ro-RO"/>
        </w:rPr>
        <w:t>;</w:t>
      </w:r>
    </w:p>
    <w:p w14:paraId="19469E32" w14:textId="1A43DFE8" w:rsidR="00F06AB0" w:rsidRPr="00E71DFA" w:rsidRDefault="008E3D0A" w:rsidP="005A7010">
      <w:pPr>
        <w:pStyle w:val="Listparagraf"/>
        <w:numPr>
          <w:ilvl w:val="1"/>
          <w:numId w:val="7"/>
        </w:numPr>
        <w:jc w:val="both"/>
        <w:rPr>
          <w:sz w:val="20"/>
          <w:szCs w:val="20"/>
          <w:lang w:val="ro-RO"/>
        </w:rPr>
      </w:pPr>
      <w:r w:rsidRPr="00E71DFA">
        <w:rPr>
          <w:sz w:val="20"/>
          <w:szCs w:val="20"/>
          <w:lang w:val="ro-RO"/>
        </w:rPr>
        <w:t>stații</w:t>
      </w:r>
      <w:r w:rsidR="00F06AB0" w:rsidRPr="00E71DFA">
        <w:rPr>
          <w:sz w:val="20"/>
          <w:szCs w:val="20"/>
          <w:lang w:val="ro-RO"/>
        </w:rPr>
        <w:t xml:space="preserve"> de transfer</w:t>
      </w:r>
      <w:r w:rsidR="004221FE" w:rsidRPr="00E71DFA">
        <w:rPr>
          <w:sz w:val="20"/>
          <w:szCs w:val="20"/>
          <w:lang w:val="ro-RO"/>
        </w:rPr>
        <w:t xml:space="preserve"> </w:t>
      </w:r>
      <w:r w:rsidRPr="00E71DFA">
        <w:rPr>
          <w:sz w:val="20"/>
          <w:szCs w:val="20"/>
          <w:lang w:val="ro-RO"/>
        </w:rPr>
        <w:t>și</w:t>
      </w:r>
      <w:r w:rsidR="004221FE" w:rsidRPr="00E71DFA">
        <w:rPr>
          <w:sz w:val="20"/>
          <w:szCs w:val="20"/>
          <w:lang w:val="ro-RO"/>
        </w:rPr>
        <w:t xml:space="preserve"> echipamentele, containerele, utilajele care le deservesc</w:t>
      </w:r>
      <w:r w:rsidR="00F06AB0" w:rsidRPr="00E71DFA">
        <w:rPr>
          <w:sz w:val="20"/>
          <w:szCs w:val="20"/>
          <w:lang w:val="ro-RO"/>
        </w:rPr>
        <w:t>;</w:t>
      </w:r>
    </w:p>
    <w:p w14:paraId="452F9BFC" w14:textId="7DE198F4" w:rsidR="00F06AB0" w:rsidRPr="00E71DFA" w:rsidRDefault="00F06AB0" w:rsidP="005A7010">
      <w:pPr>
        <w:pStyle w:val="Listparagraf"/>
        <w:numPr>
          <w:ilvl w:val="1"/>
          <w:numId w:val="7"/>
        </w:numPr>
        <w:jc w:val="both"/>
        <w:rPr>
          <w:sz w:val="20"/>
          <w:szCs w:val="20"/>
          <w:lang w:val="ro-RO"/>
        </w:rPr>
      </w:pPr>
      <w:r w:rsidRPr="00E71DFA">
        <w:rPr>
          <w:sz w:val="20"/>
          <w:szCs w:val="20"/>
          <w:lang w:val="ro-RO"/>
        </w:rPr>
        <w:t>centre de colectare</w:t>
      </w:r>
      <w:r w:rsidR="004221FE" w:rsidRPr="00E71DFA">
        <w:rPr>
          <w:sz w:val="20"/>
          <w:szCs w:val="20"/>
          <w:lang w:val="ro-RO"/>
        </w:rPr>
        <w:t xml:space="preserve"> containerele, utilajele care le deservesc</w:t>
      </w:r>
      <w:r w:rsidRPr="00E71DFA">
        <w:rPr>
          <w:sz w:val="20"/>
          <w:szCs w:val="20"/>
          <w:lang w:val="ro-RO"/>
        </w:rPr>
        <w:t>;</w:t>
      </w:r>
    </w:p>
    <w:p w14:paraId="4E7FF8C0" w14:textId="27158713" w:rsidR="00F06AB0" w:rsidRPr="00E71DFA" w:rsidRDefault="00F06AB0" w:rsidP="005A7010">
      <w:pPr>
        <w:pStyle w:val="Listparagraf"/>
        <w:numPr>
          <w:ilvl w:val="1"/>
          <w:numId w:val="7"/>
        </w:numPr>
        <w:jc w:val="both"/>
        <w:rPr>
          <w:sz w:val="20"/>
          <w:szCs w:val="20"/>
          <w:lang w:val="ro-RO"/>
        </w:rPr>
      </w:pPr>
      <w:r w:rsidRPr="00E71DFA">
        <w:rPr>
          <w:sz w:val="20"/>
          <w:szCs w:val="20"/>
          <w:lang w:val="ro-RO"/>
        </w:rPr>
        <w:t xml:space="preserve">baze de garare și </w:t>
      </w:r>
      <w:r w:rsidR="008E3D0A" w:rsidRPr="00E71DFA">
        <w:rPr>
          <w:sz w:val="20"/>
          <w:szCs w:val="20"/>
          <w:lang w:val="ro-RO"/>
        </w:rPr>
        <w:t>întreținere</w:t>
      </w:r>
      <w:r w:rsidRPr="00E71DFA">
        <w:rPr>
          <w:sz w:val="20"/>
          <w:szCs w:val="20"/>
          <w:lang w:val="ro-RO"/>
        </w:rPr>
        <w:t xml:space="preserve"> a autovehiculelor de salubritate;</w:t>
      </w:r>
    </w:p>
    <w:p w14:paraId="1E76AE4D" w14:textId="05EE4BF6" w:rsidR="00F06AB0" w:rsidRPr="00E71DFA" w:rsidRDefault="008E3D0A" w:rsidP="005A7010">
      <w:pPr>
        <w:pStyle w:val="Listparagraf"/>
        <w:numPr>
          <w:ilvl w:val="1"/>
          <w:numId w:val="7"/>
        </w:numPr>
        <w:jc w:val="both"/>
        <w:rPr>
          <w:sz w:val="20"/>
          <w:szCs w:val="20"/>
          <w:lang w:val="ro-RO"/>
        </w:rPr>
      </w:pPr>
      <w:r w:rsidRPr="00E71DFA">
        <w:rPr>
          <w:sz w:val="20"/>
          <w:szCs w:val="20"/>
          <w:lang w:val="ro-RO"/>
        </w:rPr>
        <w:t>construcții</w:t>
      </w:r>
      <w:r w:rsidR="004221FE" w:rsidRPr="00E71DFA">
        <w:rPr>
          <w:sz w:val="20"/>
          <w:szCs w:val="20"/>
          <w:lang w:val="ro-RO"/>
        </w:rPr>
        <w:t xml:space="preserve"> </w:t>
      </w:r>
      <w:r w:rsidRPr="00E71DFA">
        <w:rPr>
          <w:sz w:val="20"/>
          <w:szCs w:val="20"/>
          <w:lang w:val="ro-RO"/>
        </w:rPr>
        <w:t>și</w:t>
      </w:r>
      <w:r w:rsidR="004221FE" w:rsidRPr="00E71DFA">
        <w:rPr>
          <w:sz w:val="20"/>
          <w:szCs w:val="20"/>
          <w:lang w:val="ro-RO"/>
        </w:rPr>
        <w:t xml:space="preserve"> </w:t>
      </w:r>
      <w:r w:rsidRPr="00E71DFA">
        <w:rPr>
          <w:sz w:val="20"/>
          <w:szCs w:val="20"/>
          <w:lang w:val="ro-RO"/>
        </w:rPr>
        <w:t>instalații</w:t>
      </w:r>
      <w:r w:rsidR="004221FE" w:rsidRPr="00E71DFA">
        <w:rPr>
          <w:sz w:val="20"/>
          <w:szCs w:val="20"/>
          <w:lang w:val="ro-RO"/>
        </w:rPr>
        <w:t xml:space="preserve"> destinate sortării, neutralizării, valorificării </w:t>
      </w:r>
      <w:r w:rsidRPr="00E71DFA">
        <w:rPr>
          <w:sz w:val="20"/>
          <w:szCs w:val="20"/>
          <w:lang w:val="ro-RO"/>
        </w:rPr>
        <w:t>și</w:t>
      </w:r>
      <w:r w:rsidR="004221FE" w:rsidRPr="00E71DFA">
        <w:rPr>
          <w:sz w:val="20"/>
          <w:szCs w:val="20"/>
          <w:lang w:val="ro-RO"/>
        </w:rPr>
        <w:t xml:space="preserve"> depozitării</w:t>
      </w:r>
      <w:r w:rsidR="00C67510">
        <w:rPr>
          <w:sz w:val="20"/>
          <w:szCs w:val="20"/>
          <w:lang w:val="ro-RO"/>
        </w:rPr>
        <w:t xml:space="preserve"> </w:t>
      </w:r>
      <w:r w:rsidRPr="00E71DFA">
        <w:rPr>
          <w:sz w:val="20"/>
          <w:szCs w:val="20"/>
          <w:lang w:val="ro-RO"/>
        </w:rPr>
        <w:t>deșeurilor</w:t>
      </w:r>
      <w:r w:rsidR="004221FE" w:rsidRPr="00E71DFA">
        <w:rPr>
          <w:sz w:val="20"/>
          <w:szCs w:val="20"/>
          <w:lang w:val="ro-RO"/>
        </w:rPr>
        <w:t xml:space="preserve">,  precum  </w:t>
      </w:r>
      <w:r w:rsidRPr="00E71DFA">
        <w:rPr>
          <w:sz w:val="20"/>
          <w:szCs w:val="20"/>
          <w:lang w:val="ro-RO"/>
        </w:rPr>
        <w:t>și</w:t>
      </w:r>
      <w:r w:rsidR="004221FE" w:rsidRPr="00E71DFA">
        <w:rPr>
          <w:sz w:val="20"/>
          <w:szCs w:val="20"/>
          <w:lang w:val="ro-RO"/>
        </w:rPr>
        <w:t xml:space="preserve"> echipamentele,  vehiculele  </w:t>
      </w:r>
      <w:r w:rsidRPr="00E71DFA">
        <w:rPr>
          <w:sz w:val="20"/>
          <w:szCs w:val="20"/>
          <w:lang w:val="ro-RO"/>
        </w:rPr>
        <w:t>și</w:t>
      </w:r>
      <w:r w:rsidR="004221FE" w:rsidRPr="00E71DFA">
        <w:rPr>
          <w:sz w:val="20"/>
          <w:szCs w:val="20"/>
          <w:lang w:val="ro-RO"/>
        </w:rPr>
        <w:t xml:space="preserve">  utilajele  care  deservesc:</w:t>
      </w:r>
      <w:r w:rsidR="00C67510">
        <w:rPr>
          <w:sz w:val="20"/>
          <w:szCs w:val="20"/>
          <w:lang w:val="ro-RO"/>
        </w:rPr>
        <w:t xml:space="preserve"> stația</w:t>
      </w:r>
      <w:r w:rsidR="004221FE" w:rsidRPr="00E71DFA">
        <w:rPr>
          <w:sz w:val="20"/>
          <w:szCs w:val="20"/>
          <w:lang w:val="ro-RO"/>
        </w:rPr>
        <w:t xml:space="preserve">  de  sortare,  </w:t>
      </w:r>
      <w:r w:rsidRPr="00E71DFA">
        <w:rPr>
          <w:sz w:val="20"/>
          <w:szCs w:val="20"/>
          <w:lang w:val="ro-RO"/>
        </w:rPr>
        <w:t>stația</w:t>
      </w:r>
      <w:r w:rsidR="004221FE" w:rsidRPr="00E71DFA">
        <w:rPr>
          <w:sz w:val="20"/>
          <w:szCs w:val="20"/>
          <w:lang w:val="ro-RO"/>
        </w:rPr>
        <w:t xml:space="preserve">  de  </w:t>
      </w:r>
      <w:r w:rsidR="00C67510">
        <w:rPr>
          <w:sz w:val="20"/>
          <w:szCs w:val="20"/>
          <w:lang w:val="ro-RO"/>
        </w:rPr>
        <w:t>compostare</w:t>
      </w:r>
      <w:r w:rsidR="004221FE" w:rsidRPr="00E71DFA">
        <w:rPr>
          <w:sz w:val="20"/>
          <w:szCs w:val="20"/>
          <w:lang w:val="ro-RO"/>
        </w:rPr>
        <w:t>,  depozit</w:t>
      </w:r>
      <w:r w:rsidR="00C67510">
        <w:rPr>
          <w:sz w:val="20"/>
          <w:szCs w:val="20"/>
          <w:lang w:val="ro-RO"/>
        </w:rPr>
        <w:t>ul</w:t>
      </w:r>
      <w:r w:rsidR="004221FE" w:rsidRPr="00E71DFA">
        <w:rPr>
          <w:sz w:val="20"/>
          <w:szCs w:val="20"/>
          <w:lang w:val="ro-RO"/>
        </w:rPr>
        <w:t xml:space="preserve">  ecologic  de</w:t>
      </w:r>
      <w:r w:rsidR="00C67510">
        <w:rPr>
          <w:sz w:val="20"/>
          <w:szCs w:val="20"/>
          <w:lang w:val="ro-RO"/>
        </w:rPr>
        <w:t xml:space="preserve"> </w:t>
      </w:r>
      <w:r w:rsidRPr="00E71DFA">
        <w:rPr>
          <w:sz w:val="20"/>
          <w:szCs w:val="20"/>
          <w:lang w:val="ro-RO"/>
        </w:rPr>
        <w:t>deșeuri</w:t>
      </w:r>
    </w:p>
    <w:p w14:paraId="4A097D90" w14:textId="43D99F4B" w:rsidR="00F06AB0" w:rsidRPr="00E71DFA" w:rsidRDefault="00F06AB0" w:rsidP="00F06AB0">
      <w:pPr>
        <w:jc w:val="both"/>
        <w:rPr>
          <w:sz w:val="20"/>
          <w:szCs w:val="20"/>
          <w:lang w:val="ro-RO"/>
        </w:rPr>
      </w:pPr>
    </w:p>
    <w:p w14:paraId="6922E2FD" w14:textId="01A7C2B8" w:rsidR="00F06AB0" w:rsidRPr="00E71DFA" w:rsidRDefault="00F06AB0" w:rsidP="005A7010">
      <w:pPr>
        <w:pStyle w:val="Listparagraf"/>
        <w:numPr>
          <w:ilvl w:val="3"/>
          <w:numId w:val="4"/>
        </w:numPr>
        <w:rPr>
          <w:bCs/>
          <w:sz w:val="20"/>
          <w:szCs w:val="20"/>
          <w:lang w:val="ro-RO"/>
        </w:rPr>
      </w:pPr>
    </w:p>
    <w:p w14:paraId="7A6AF067" w14:textId="033EBA02" w:rsidR="00F06AB0" w:rsidRPr="00E71DFA" w:rsidRDefault="00F06AB0" w:rsidP="00F06AB0">
      <w:pPr>
        <w:jc w:val="both"/>
        <w:rPr>
          <w:sz w:val="20"/>
          <w:szCs w:val="20"/>
          <w:lang w:val="ro-RO"/>
        </w:rPr>
      </w:pPr>
      <w:r w:rsidRPr="00E71DFA">
        <w:rPr>
          <w:b/>
          <w:i/>
          <w:sz w:val="20"/>
          <w:szCs w:val="20"/>
          <w:lang w:val="ro-RO"/>
        </w:rPr>
        <w:t>Serviciul</w:t>
      </w:r>
      <w:r w:rsidRPr="00E71DFA">
        <w:rPr>
          <w:sz w:val="20"/>
          <w:szCs w:val="20"/>
          <w:lang w:val="ro-RO"/>
        </w:rPr>
        <w:t xml:space="preserve"> trebuie să îndeplinească, la nivelul utilizatorilor, indicatorii de </w:t>
      </w:r>
      <w:r w:rsidR="008E3D0A" w:rsidRPr="00E71DFA">
        <w:rPr>
          <w:sz w:val="20"/>
          <w:szCs w:val="20"/>
          <w:lang w:val="ro-RO"/>
        </w:rPr>
        <w:t>performanță</w:t>
      </w:r>
      <w:r w:rsidRPr="00E71DFA">
        <w:rPr>
          <w:sz w:val="20"/>
          <w:szCs w:val="20"/>
          <w:lang w:val="ro-RO"/>
        </w:rPr>
        <w:t xml:space="preserve"> </w:t>
      </w:r>
      <w:r w:rsidR="008E3D0A" w:rsidRPr="00E71DFA">
        <w:rPr>
          <w:sz w:val="20"/>
          <w:szCs w:val="20"/>
          <w:lang w:val="ro-RO"/>
        </w:rPr>
        <w:t>aprobați</w:t>
      </w:r>
      <w:r w:rsidRPr="00E71DFA">
        <w:rPr>
          <w:sz w:val="20"/>
          <w:szCs w:val="20"/>
          <w:lang w:val="ro-RO"/>
        </w:rPr>
        <w:t xml:space="preserve"> de Consiliul </w:t>
      </w:r>
      <w:r w:rsidR="008E3D0A" w:rsidRPr="00E71DFA">
        <w:rPr>
          <w:sz w:val="20"/>
          <w:szCs w:val="20"/>
          <w:lang w:val="ro-RO"/>
        </w:rPr>
        <w:t>Județean</w:t>
      </w:r>
      <w:r w:rsidRPr="00E71DFA">
        <w:rPr>
          <w:sz w:val="20"/>
          <w:szCs w:val="20"/>
          <w:lang w:val="ro-RO"/>
        </w:rPr>
        <w:t>/ADI pe baza indicatorilor de performanta cadru, conform Anexei -„Indicatori de performanta”.</w:t>
      </w:r>
    </w:p>
    <w:p w14:paraId="6000E2CC" w14:textId="1D0997DC" w:rsidR="002F7BBF" w:rsidRPr="00E71DFA" w:rsidRDefault="002F7BBF" w:rsidP="00F06AB0">
      <w:pPr>
        <w:jc w:val="both"/>
        <w:rPr>
          <w:sz w:val="20"/>
          <w:szCs w:val="20"/>
          <w:lang w:val="ro-RO"/>
        </w:rPr>
      </w:pPr>
    </w:p>
    <w:p w14:paraId="14138E0B" w14:textId="7D966F9D" w:rsidR="002F7BBF" w:rsidRPr="00E71DFA" w:rsidRDefault="008E3D0A" w:rsidP="00F06AB0">
      <w:pPr>
        <w:jc w:val="both"/>
        <w:rPr>
          <w:sz w:val="20"/>
          <w:szCs w:val="20"/>
          <w:lang w:val="ro-RO"/>
        </w:rPr>
      </w:pPr>
      <w:r w:rsidRPr="00E71DFA">
        <w:rPr>
          <w:sz w:val="20"/>
          <w:szCs w:val="20"/>
          <w:lang w:val="ro-RO"/>
        </w:rPr>
        <w:t>Secțiunea</w:t>
      </w:r>
      <w:r w:rsidR="002F7BBF" w:rsidRPr="00E71DFA">
        <w:rPr>
          <w:sz w:val="20"/>
          <w:szCs w:val="20"/>
          <w:lang w:val="ro-RO"/>
        </w:rPr>
        <w:t xml:space="preserve"> 2 Accesul la serviciu</w:t>
      </w:r>
    </w:p>
    <w:p w14:paraId="7DAC725F" w14:textId="65C88B2C" w:rsidR="002F7BBF" w:rsidRPr="00E71DFA" w:rsidRDefault="002F7BBF" w:rsidP="005A7010">
      <w:pPr>
        <w:pStyle w:val="Listparagraf"/>
        <w:numPr>
          <w:ilvl w:val="3"/>
          <w:numId w:val="4"/>
        </w:numPr>
        <w:rPr>
          <w:sz w:val="20"/>
          <w:szCs w:val="20"/>
          <w:lang w:val="ro-RO"/>
        </w:rPr>
      </w:pPr>
    </w:p>
    <w:p w14:paraId="02221FD0" w14:textId="3B3E35BA" w:rsidR="002F7BBF" w:rsidRPr="00E71DFA" w:rsidRDefault="002F7BBF" w:rsidP="002F7BBF">
      <w:pPr>
        <w:jc w:val="both"/>
        <w:rPr>
          <w:sz w:val="20"/>
          <w:szCs w:val="20"/>
          <w:lang w:val="ro-RO"/>
        </w:rPr>
      </w:pPr>
      <w:r w:rsidRPr="00E71DFA">
        <w:rPr>
          <w:sz w:val="20"/>
          <w:szCs w:val="20"/>
          <w:lang w:val="ro-RO"/>
        </w:rPr>
        <w:lastRenderedPageBreak/>
        <w:t xml:space="preserve">(1) </w:t>
      </w:r>
      <w:r w:rsidR="008E3D0A" w:rsidRPr="00E71DFA">
        <w:rPr>
          <w:sz w:val="20"/>
          <w:szCs w:val="20"/>
          <w:lang w:val="ro-RO"/>
        </w:rPr>
        <w:t>Toți</w:t>
      </w:r>
      <w:r w:rsidRPr="00E71DFA">
        <w:rPr>
          <w:sz w:val="20"/>
          <w:szCs w:val="20"/>
          <w:lang w:val="ro-RO"/>
        </w:rPr>
        <w:t xml:space="preserve"> utilizatorii, persoane fizice sau juridice, de pe teritoriul </w:t>
      </w:r>
      <w:r w:rsidR="008E3D0A" w:rsidRPr="00E71DFA">
        <w:rPr>
          <w:sz w:val="20"/>
          <w:szCs w:val="20"/>
          <w:lang w:val="ro-RO"/>
        </w:rPr>
        <w:t>județului</w:t>
      </w:r>
      <w:r w:rsidRPr="00E71DFA">
        <w:rPr>
          <w:sz w:val="20"/>
          <w:szCs w:val="20"/>
          <w:lang w:val="ro-RO"/>
        </w:rPr>
        <w:t xml:space="preserve"> Vrancea, unde este organizat </w:t>
      </w:r>
      <w:r w:rsidRPr="00E71DFA">
        <w:rPr>
          <w:b/>
          <w:i/>
          <w:sz w:val="20"/>
          <w:szCs w:val="20"/>
          <w:lang w:val="ro-RO"/>
        </w:rPr>
        <w:t>Serviciul</w:t>
      </w:r>
      <w:r w:rsidRPr="00E71DFA">
        <w:rPr>
          <w:sz w:val="20"/>
          <w:szCs w:val="20"/>
          <w:lang w:val="ro-RO"/>
        </w:rPr>
        <w:t>, au garantat dreptul de a beneficia de acesta.</w:t>
      </w:r>
    </w:p>
    <w:p w14:paraId="722B111A" w14:textId="7E0EDA11" w:rsidR="002F7BBF" w:rsidRPr="00E71DFA" w:rsidRDefault="002F7BBF" w:rsidP="002F7BBF">
      <w:pPr>
        <w:jc w:val="both"/>
        <w:rPr>
          <w:sz w:val="20"/>
          <w:szCs w:val="20"/>
          <w:lang w:val="ro-RO"/>
        </w:rPr>
      </w:pPr>
      <w:r w:rsidRPr="00E71DFA">
        <w:rPr>
          <w:sz w:val="20"/>
          <w:szCs w:val="20"/>
          <w:lang w:val="ro-RO"/>
        </w:rPr>
        <w:t xml:space="preserve">(2) Utilizatorii au drept de acces, fără discriminare, la </w:t>
      </w:r>
      <w:r w:rsidR="008E3D0A" w:rsidRPr="00E71DFA">
        <w:rPr>
          <w:sz w:val="20"/>
          <w:szCs w:val="20"/>
          <w:lang w:val="ro-RO"/>
        </w:rPr>
        <w:t>informațiile</w:t>
      </w:r>
      <w:r w:rsidRPr="00E71DFA">
        <w:rPr>
          <w:sz w:val="20"/>
          <w:szCs w:val="20"/>
          <w:lang w:val="ro-RO"/>
        </w:rPr>
        <w:t xml:space="preserve"> publice privind </w:t>
      </w:r>
      <w:r w:rsidRPr="00E71DFA">
        <w:rPr>
          <w:b/>
          <w:i/>
          <w:sz w:val="20"/>
          <w:szCs w:val="20"/>
          <w:lang w:val="ro-RO"/>
        </w:rPr>
        <w:t>Serviciul</w:t>
      </w:r>
      <w:r w:rsidRPr="00E71DFA">
        <w:rPr>
          <w:sz w:val="20"/>
          <w:szCs w:val="20"/>
          <w:lang w:val="ro-RO"/>
        </w:rPr>
        <w:t xml:space="preserve">, la indicatorii de </w:t>
      </w:r>
      <w:r w:rsidR="008E3D0A" w:rsidRPr="00E71DFA">
        <w:rPr>
          <w:sz w:val="20"/>
          <w:szCs w:val="20"/>
          <w:lang w:val="ro-RO"/>
        </w:rPr>
        <w:t>performanță</w:t>
      </w:r>
      <w:r w:rsidRPr="00E71DFA">
        <w:rPr>
          <w:sz w:val="20"/>
          <w:szCs w:val="20"/>
          <w:lang w:val="ro-RO"/>
        </w:rPr>
        <w:t xml:space="preserve"> ai </w:t>
      </w:r>
      <w:r w:rsidRPr="00E71DFA">
        <w:rPr>
          <w:b/>
          <w:i/>
          <w:sz w:val="20"/>
          <w:szCs w:val="20"/>
          <w:lang w:val="ro-RO"/>
        </w:rPr>
        <w:t>Serviciului</w:t>
      </w:r>
      <w:r w:rsidRPr="00E71DFA">
        <w:rPr>
          <w:sz w:val="20"/>
          <w:szCs w:val="20"/>
          <w:lang w:val="ro-RO"/>
        </w:rPr>
        <w:t xml:space="preserve">, la structura tarifară </w:t>
      </w:r>
      <w:r w:rsidR="008E3D0A" w:rsidRPr="00E71DFA">
        <w:rPr>
          <w:sz w:val="20"/>
          <w:szCs w:val="20"/>
          <w:lang w:val="ro-RO"/>
        </w:rPr>
        <w:t>și</w:t>
      </w:r>
      <w:r w:rsidRPr="00E71DFA">
        <w:rPr>
          <w:sz w:val="20"/>
          <w:szCs w:val="20"/>
          <w:lang w:val="ro-RO"/>
        </w:rPr>
        <w:t xml:space="preserve"> la clauzele contractuale.</w:t>
      </w:r>
    </w:p>
    <w:p w14:paraId="793C0888" w14:textId="72B27080" w:rsidR="002F7BBF" w:rsidRPr="00E71DFA" w:rsidRDefault="002F7BBF" w:rsidP="002F7BBF">
      <w:pPr>
        <w:jc w:val="both"/>
        <w:rPr>
          <w:sz w:val="20"/>
          <w:szCs w:val="20"/>
          <w:lang w:val="ro-RO"/>
        </w:rPr>
      </w:pPr>
      <w:r w:rsidRPr="00E71DFA">
        <w:rPr>
          <w:sz w:val="20"/>
          <w:szCs w:val="20"/>
          <w:lang w:val="ro-RO"/>
        </w:rPr>
        <w:t xml:space="preserve">(3) Operatorul </w:t>
      </w:r>
      <w:r w:rsidRPr="00E71DFA">
        <w:rPr>
          <w:b/>
          <w:i/>
          <w:sz w:val="20"/>
          <w:szCs w:val="20"/>
          <w:lang w:val="ro-RO"/>
        </w:rPr>
        <w:t>Serviciului</w:t>
      </w:r>
      <w:r w:rsidRPr="00E71DFA">
        <w:rPr>
          <w:sz w:val="20"/>
          <w:szCs w:val="20"/>
          <w:lang w:val="ro-RO"/>
        </w:rPr>
        <w:t xml:space="preserve"> este obligat ca prin modul de prestare să asigure </w:t>
      </w:r>
      <w:r w:rsidR="008E3D0A" w:rsidRPr="00E71DFA">
        <w:rPr>
          <w:sz w:val="20"/>
          <w:szCs w:val="20"/>
          <w:lang w:val="ro-RO"/>
        </w:rPr>
        <w:t>protecția</w:t>
      </w:r>
      <w:r w:rsidRPr="00E71DFA">
        <w:rPr>
          <w:sz w:val="20"/>
          <w:szCs w:val="20"/>
          <w:lang w:val="ro-RO"/>
        </w:rPr>
        <w:t xml:space="preserve"> </w:t>
      </w:r>
      <w:r w:rsidR="008E3D0A" w:rsidRPr="00E71DFA">
        <w:rPr>
          <w:sz w:val="20"/>
          <w:szCs w:val="20"/>
          <w:lang w:val="ro-RO"/>
        </w:rPr>
        <w:t>sănătății</w:t>
      </w:r>
      <w:r w:rsidRPr="00E71DFA">
        <w:rPr>
          <w:sz w:val="20"/>
          <w:szCs w:val="20"/>
          <w:lang w:val="ro-RO"/>
        </w:rPr>
        <w:t xml:space="preserve"> publice, utilizând numai mijloace </w:t>
      </w:r>
      <w:r w:rsidR="008E3D0A" w:rsidRPr="00E71DFA">
        <w:rPr>
          <w:sz w:val="20"/>
          <w:szCs w:val="20"/>
          <w:lang w:val="ro-RO"/>
        </w:rPr>
        <w:t>și</w:t>
      </w:r>
      <w:r w:rsidRPr="00E71DFA">
        <w:rPr>
          <w:sz w:val="20"/>
          <w:szCs w:val="20"/>
          <w:lang w:val="ro-RO"/>
        </w:rPr>
        <w:t xml:space="preserve"> utilaje </w:t>
      </w:r>
      <w:r w:rsidR="008E3D0A" w:rsidRPr="00E71DFA">
        <w:rPr>
          <w:sz w:val="20"/>
          <w:szCs w:val="20"/>
          <w:lang w:val="ro-RO"/>
        </w:rPr>
        <w:t>corespunzătoare</w:t>
      </w:r>
      <w:r w:rsidRPr="00E71DFA">
        <w:rPr>
          <w:sz w:val="20"/>
          <w:szCs w:val="20"/>
          <w:lang w:val="ro-RO"/>
        </w:rPr>
        <w:t xml:space="preserve"> </w:t>
      </w:r>
      <w:r w:rsidR="008E3D0A" w:rsidRPr="00E71DFA">
        <w:rPr>
          <w:sz w:val="20"/>
          <w:szCs w:val="20"/>
          <w:lang w:val="ro-RO"/>
        </w:rPr>
        <w:t>cerințelor</w:t>
      </w:r>
      <w:r w:rsidRPr="00E71DFA">
        <w:rPr>
          <w:sz w:val="20"/>
          <w:szCs w:val="20"/>
          <w:lang w:val="ro-RO"/>
        </w:rPr>
        <w:t xml:space="preserve"> </w:t>
      </w:r>
      <w:r w:rsidR="008E3D0A" w:rsidRPr="00E71DFA">
        <w:rPr>
          <w:sz w:val="20"/>
          <w:szCs w:val="20"/>
          <w:lang w:val="ro-RO"/>
        </w:rPr>
        <w:t>autorităților</w:t>
      </w:r>
      <w:r w:rsidRPr="00E71DFA">
        <w:rPr>
          <w:sz w:val="20"/>
          <w:szCs w:val="20"/>
          <w:lang w:val="ro-RO"/>
        </w:rPr>
        <w:t xml:space="preserve"> competente din domeniul </w:t>
      </w:r>
      <w:r w:rsidR="008E3D0A" w:rsidRPr="00E71DFA">
        <w:rPr>
          <w:sz w:val="20"/>
          <w:szCs w:val="20"/>
          <w:lang w:val="ro-RO"/>
        </w:rPr>
        <w:t>sănătății</w:t>
      </w:r>
      <w:r w:rsidRPr="00E71DFA">
        <w:rPr>
          <w:sz w:val="20"/>
          <w:szCs w:val="20"/>
          <w:lang w:val="ro-RO"/>
        </w:rPr>
        <w:t xml:space="preserve"> publice </w:t>
      </w:r>
      <w:r w:rsidR="008E3D0A" w:rsidRPr="00E71DFA">
        <w:rPr>
          <w:sz w:val="20"/>
          <w:szCs w:val="20"/>
          <w:lang w:val="ro-RO"/>
        </w:rPr>
        <w:t>și</w:t>
      </w:r>
      <w:r w:rsidRPr="00E71DFA">
        <w:rPr>
          <w:sz w:val="20"/>
          <w:szCs w:val="20"/>
          <w:lang w:val="ro-RO"/>
        </w:rPr>
        <w:t xml:space="preserve"> al </w:t>
      </w:r>
      <w:r w:rsidR="008E3D0A" w:rsidRPr="00E71DFA">
        <w:rPr>
          <w:sz w:val="20"/>
          <w:szCs w:val="20"/>
          <w:lang w:val="ro-RO"/>
        </w:rPr>
        <w:t>protecției</w:t>
      </w:r>
      <w:r w:rsidRPr="00E71DFA">
        <w:rPr>
          <w:sz w:val="20"/>
          <w:szCs w:val="20"/>
          <w:lang w:val="ro-RO"/>
        </w:rPr>
        <w:t xml:space="preserve"> mediului.</w:t>
      </w:r>
    </w:p>
    <w:p w14:paraId="0F204484" w14:textId="63F4E3B9" w:rsidR="002F7BBF" w:rsidRPr="00E71DFA" w:rsidRDefault="002F7BBF" w:rsidP="002F7BBF">
      <w:pPr>
        <w:jc w:val="both"/>
        <w:rPr>
          <w:sz w:val="20"/>
          <w:szCs w:val="20"/>
          <w:lang w:val="ro-RO"/>
        </w:rPr>
      </w:pPr>
      <w:r w:rsidRPr="00E71DFA">
        <w:rPr>
          <w:sz w:val="20"/>
          <w:szCs w:val="20"/>
          <w:lang w:val="ro-RO"/>
        </w:rPr>
        <w:t xml:space="preserve">(4) Operatorul </w:t>
      </w:r>
      <w:r w:rsidRPr="00E71DFA">
        <w:rPr>
          <w:b/>
          <w:i/>
          <w:sz w:val="20"/>
          <w:szCs w:val="20"/>
          <w:lang w:val="ro-RO"/>
        </w:rPr>
        <w:t>Serviciului</w:t>
      </w:r>
      <w:r w:rsidRPr="00E71DFA">
        <w:rPr>
          <w:sz w:val="20"/>
          <w:szCs w:val="20"/>
          <w:lang w:val="ro-RO"/>
        </w:rPr>
        <w:t xml:space="preserve"> este obligat să asigure continuitatea acestuia conform programului aprobat de Consiliul </w:t>
      </w:r>
      <w:r w:rsidR="008E3D0A" w:rsidRPr="00E71DFA">
        <w:rPr>
          <w:sz w:val="20"/>
          <w:szCs w:val="20"/>
          <w:lang w:val="ro-RO"/>
        </w:rPr>
        <w:t>Județean</w:t>
      </w:r>
      <w:r w:rsidRPr="00E71DFA">
        <w:rPr>
          <w:sz w:val="20"/>
          <w:szCs w:val="20"/>
          <w:lang w:val="ro-RO"/>
        </w:rPr>
        <w:t xml:space="preserve"> / ADI, cu </w:t>
      </w:r>
      <w:r w:rsidR="008E3D0A" w:rsidRPr="00E71DFA">
        <w:rPr>
          <w:sz w:val="20"/>
          <w:szCs w:val="20"/>
          <w:lang w:val="ro-RO"/>
        </w:rPr>
        <w:t>excepția</w:t>
      </w:r>
      <w:r w:rsidRPr="00E71DFA">
        <w:rPr>
          <w:sz w:val="20"/>
          <w:szCs w:val="20"/>
          <w:lang w:val="ro-RO"/>
        </w:rPr>
        <w:t xml:space="preserve"> cazurilor de </w:t>
      </w:r>
      <w:r w:rsidR="008E3D0A" w:rsidRPr="00E71DFA">
        <w:rPr>
          <w:sz w:val="20"/>
          <w:szCs w:val="20"/>
          <w:lang w:val="ro-RO"/>
        </w:rPr>
        <w:t>forța</w:t>
      </w:r>
      <w:r w:rsidRPr="00E71DFA">
        <w:rPr>
          <w:sz w:val="20"/>
          <w:szCs w:val="20"/>
          <w:lang w:val="ro-RO"/>
        </w:rPr>
        <w:t xml:space="preserve"> majoră care vor fi </w:t>
      </w:r>
      <w:r w:rsidR="008E3D0A" w:rsidRPr="00E71DFA">
        <w:rPr>
          <w:sz w:val="20"/>
          <w:szCs w:val="20"/>
          <w:lang w:val="ro-RO"/>
        </w:rPr>
        <w:t>menționate</w:t>
      </w:r>
      <w:r w:rsidRPr="00E71DFA">
        <w:rPr>
          <w:sz w:val="20"/>
          <w:szCs w:val="20"/>
          <w:lang w:val="ro-RO"/>
        </w:rPr>
        <w:t xml:space="preserve"> în contractul de delegare a gestiunii serviciului.</w:t>
      </w:r>
    </w:p>
    <w:p w14:paraId="598FF11F" w14:textId="77777777" w:rsidR="002F7BBF" w:rsidRPr="00E71DFA" w:rsidRDefault="002F7BBF" w:rsidP="00F06AB0">
      <w:pPr>
        <w:jc w:val="both"/>
        <w:rPr>
          <w:sz w:val="20"/>
          <w:szCs w:val="20"/>
          <w:lang w:val="ro-RO"/>
        </w:rPr>
      </w:pPr>
    </w:p>
    <w:p w14:paraId="1EB04C51" w14:textId="28BD697D" w:rsidR="00F06AB0" w:rsidRPr="00E71DFA" w:rsidRDefault="008E3D0A" w:rsidP="00F06AB0">
      <w:pPr>
        <w:pStyle w:val="BodyText"/>
        <w:rPr>
          <w:lang w:val="ro-RO"/>
        </w:rPr>
      </w:pPr>
      <w:r w:rsidRPr="00E71DFA">
        <w:rPr>
          <w:lang w:val="ro-RO"/>
        </w:rPr>
        <w:t>Secțiunea</w:t>
      </w:r>
      <w:r w:rsidR="002F7BBF" w:rsidRPr="00E71DFA">
        <w:rPr>
          <w:lang w:val="ro-RO"/>
        </w:rPr>
        <w:t xml:space="preserve"> 3 </w:t>
      </w:r>
      <w:r w:rsidRPr="00E71DFA">
        <w:rPr>
          <w:lang w:val="ro-RO"/>
        </w:rPr>
        <w:t>Documentația</w:t>
      </w:r>
      <w:r w:rsidR="002F7BBF" w:rsidRPr="00E71DFA">
        <w:rPr>
          <w:lang w:val="ro-RO"/>
        </w:rPr>
        <w:t xml:space="preserve"> tehnica</w:t>
      </w:r>
    </w:p>
    <w:p w14:paraId="564362E0" w14:textId="723501B1" w:rsidR="002F7BBF" w:rsidRPr="00E71DFA" w:rsidRDefault="002F7BBF" w:rsidP="005A7010">
      <w:pPr>
        <w:pStyle w:val="Listparagraf"/>
        <w:numPr>
          <w:ilvl w:val="3"/>
          <w:numId w:val="4"/>
        </w:numPr>
        <w:rPr>
          <w:lang w:val="ro-RO"/>
        </w:rPr>
      </w:pPr>
    </w:p>
    <w:p w14:paraId="31749E6A" w14:textId="21E4CB0D" w:rsidR="002F7BBF" w:rsidRPr="00E71DFA" w:rsidRDefault="002F7BBF" w:rsidP="002F7BBF">
      <w:pPr>
        <w:jc w:val="both"/>
        <w:rPr>
          <w:sz w:val="20"/>
          <w:szCs w:val="20"/>
          <w:lang w:val="ro-RO"/>
        </w:rPr>
      </w:pPr>
      <w:r w:rsidRPr="00E71DFA">
        <w:rPr>
          <w:sz w:val="20"/>
          <w:szCs w:val="20"/>
          <w:lang w:val="ro-RO"/>
        </w:rPr>
        <w:t xml:space="preserve">(1) Prezentul regulament </w:t>
      </w:r>
      <w:r w:rsidR="008E3D0A" w:rsidRPr="00E71DFA">
        <w:rPr>
          <w:sz w:val="20"/>
          <w:szCs w:val="20"/>
          <w:lang w:val="ro-RO"/>
        </w:rPr>
        <w:t>stabilește</w:t>
      </w:r>
      <w:r w:rsidRPr="00E71DFA">
        <w:rPr>
          <w:sz w:val="20"/>
          <w:szCs w:val="20"/>
          <w:lang w:val="ro-RO"/>
        </w:rPr>
        <w:t xml:space="preserve"> </w:t>
      </w:r>
      <w:r w:rsidR="008E3D0A" w:rsidRPr="00E71DFA">
        <w:rPr>
          <w:sz w:val="20"/>
          <w:szCs w:val="20"/>
          <w:lang w:val="ro-RO"/>
        </w:rPr>
        <w:t>documentația</w:t>
      </w:r>
      <w:r w:rsidRPr="00E71DFA">
        <w:rPr>
          <w:sz w:val="20"/>
          <w:szCs w:val="20"/>
          <w:lang w:val="ro-RO"/>
        </w:rPr>
        <w:t xml:space="preserve"> tehnică minimă pentru operatorul/operatorii care asigură </w:t>
      </w:r>
      <w:r w:rsidRPr="00E71DFA">
        <w:rPr>
          <w:b/>
          <w:i/>
          <w:sz w:val="20"/>
          <w:szCs w:val="20"/>
          <w:lang w:val="ro-RO"/>
        </w:rPr>
        <w:t>Serviciul</w:t>
      </w:r>
      <w:r w:rsidRPr="00E71DFA">
        <w:rPr>
          <w:sz w:val="20"/>
          <w:szCs w:val="20"/>
          <w:lang w:val="ro-RO"/>
        </w:rPr>
        <w:t xml:space="preserve">, pe raza administrativ-teritorială </w:t>
      </w:r>
      <w:r w:rsidR="008E3D0A" w:rsidRPr="00E71DFA">
        <w:rPr>
          <w:sz w:val="20"/>
          <w:szCs w:val="20"/>
          <w:lang w:val="ro-RO"/>
        </w:rPr>
        <w:t>județului</w:t>
      </w:r>
      <w:r w:rsidRPr="00E71DFA">
        <w:rPr>
          <w:sz w:val="20"/>
          <w:szCs w:val="20"/>
          <w:lang w:val="ro-RO"/>
        </w:rPr>
        <w:t xml:space="preserve"> Vrancea, divizata in 5 zone, pentru optimizarea procesului de transport/transfer al </w:t>
      </w:r>
      <w:r w:rsidR="008E3D0A" w:rsidRPr="00E71DFA">
        <w:rPr>
          <w:sz w:val="20"/>
          <w:szCs w:val="20"/>
          <w:lang w:val="ro-RO"/>
        </w:rPr>
        <w:t>deșeurilor</w:t>
      </w:r>
      <w:r w:rsidRPr="00E71DFA">
        <w:rPr>
          <w:sz w:val="20"/>
          <w:szCs w:val="20"/>
          <w:lang w:val="ro-RO"/>
        </w:rPr>
        <w:t>.</w:t>
      </w:r>
    </w:p>
    <w:p w14:paraId="61EE1AED" w14:textId="2DC207C6" w:rsidR="002F7BBF" w:rsidRPr="00E71DFA" w:rsidRDefault="002F7BBF" w:rsidP="002F7BBF">
      <w:pPr>
        <w:jc w:val="both"/>
        <w:rPr>
          <w:sz w:val="20"/>
          <w:szCs w:val="20"/>
          <w:lang w:val="ro-RO"/>
        </w:rPr>
      </w:pPr>
      <w:r w:rsidRPr="00E71DFA">
        <w:rPr>
          <w:sz w:val="20"/>
          <w:szCs w:val="20"/>
          <w:lang w:val="ro-RO"/>
        </w:rPr>
        <w:t xml:space="preserve">(2) Regulamentul </w:t>
      </w:r>
      <w:r w:rsidR="008E3D0A" w:rsidRPr="00E71DFA">
        <w:rPr>
          <w:sz w:val="20"/>
          <w:szCs w:val="20"/>
          <w:lang w:val="ro-RO"/>
        </w:rPr>
        <w:t>stabilește</w:t>
      </w:r>
      <w:r w:rsidRPr="00E71DFA">
        <w:rPr>
          <w:sz w:val="20"/>
          <w:szCs w:val="20"/>
          <w:lang w:val="ro-RO"/>
        </w:rPr>
        <w:t xml:space="preserve"> documentele necesare exploatării, precum </w:t>
      </w:r>
      <w:r w:rsidR="008E3D0A" w:rsidRPr="00E71DFA">
        <w:rPr>
          <w:sz w:val="20"/>
          <w:szCs w:val="20"/>
          <w:lang w:val="ro-RO"/>
        </w:rPr>
        <w:t>și</w:t>
      </w:r>
      <w:r w:rsidRPr="00E71DFA">
        <w:rPr>
          <w:sz w:val="20"/>
          <w:szCs w:val="20"/>
          <w:lang w:val="ro-RO"/>
        </w:rPr>
        <w:t xml:space="preserve"> modul de întocmire, actualizare, păstrare </w:t>
      </w:r>
      <w:r w:rsidR="008E3D0A" w:rsidRPr="00E71DFA">
        <w:rPr>
          <w:sz w:val="20"/>
          <w:szCs w:val="20"/>
          <w:lang w:val="ro-RO"/>
        </w:rPr>
        <w:t>și</w:t>
      </w:r>
      <w:r w:rsidRPr="00E71DFA">
        <w:rPr>
          <w:sz w:val="20"/>
          <w:szCs w:val="20"/>
          <w:lang w:val="ro-RO"/>
        </w:rPr>
        <w:t xml:space="preserve"> manipulare a acestor documente.</w:t>
      </w:r>
    </w:p>
    <w:p w14:paraId="068BEED0" w14:textId="783331E8" w:rsidR="002F7BBF" w:rsidRPr="00E71DFA" w:rsidRDefault="002F7BBF" w:rsidP="002F7BBF">
      <w:pPr>
        <w:jc w:val="both"/>
        <w:rPr>
          <w:sz w:val="20"/>
          <w:szCs w:val="20"/>
          <w:lang w:val="ro-RO"/>
        </w:rPr>
      </w:pPr>
      <w:r w:rsidRPr="00E71DFA">
        <w:rPr>
          <w:sz w:val="20"/>
          <w:szCs w:val="20"/>
          <w:lang w:val="ro-RO"/>
        </w:rPr>
        <w:t xml:space="preserve">(3) Detalierea prevederilor prezentului regulament privind modul de întocmire, păstrare </w:t>
      </w:r>
      <w:r w:rsidR="008E3D0A" w:rsidRPr="00E71DFA">
        <w:rPr>
          <w:sz w:val="20"/>
          <w:szCs w:val="20"/>
          <w:lang w:val="ro-RO"/>
        </w:rPr>
        <w:t>și</w:t>
      </w:r>
      <w:r w:rsidRPr="00E71DFA">
        <w:rPr>
          <w:sz w:val="20"/>
          <w:szCs w:val="20"/>
          <w:lang w:val="ro-RO"/>
        </w:rPr>
        <w:t xml:space="preserve"> reactualizare a evidentei tehnice vor fi </w:t>
      </w:r>
      <w:r w:rsidR="00C67510">
        <w:rPr>
          <w:sz w:val="20"/>
          <w:szCs w:val="20"/>
          <w:lang w:val="ro-RO"/>
        </w:rPr>
        <w:t>efectuate</w:t>
      </w:r>
      <w:r w:rsidRPr="00E71DFA">
        <w:rPr>
          <w:sz w:val="20"/>
          <w:szCs w:val="20"/>
          <w:lang w:val="ro-RO"/>
        </w:rPr>
        <w:t xml:space="preserve"> prin proceduri de exploatare specifice principalelor tipuri de </w:t>
      </w:r>
      <w:r w:rsidR="008E3D0A" w:rsidRPr="00E71DFA">
        <w:rPr>
          <w:sz w:val="20"/>
          <w:szCs w:val="20"/>
          <w:lang w:val="ro-RO"/>
        </w:rPr>
        <w:t>instalații</w:t>
      </w:r>
      <w:r w:rsidRPr="00E71DFA">
        <w:rPr>
          <w:sz w:val="20"/>
          <w:szCs w:val="20"/>
          <w:lang w:val="ro-RO"/>
        </w:rPr>
        <w:t xml:space="preserve"> componente ale sistemului de salubrizare.</w:t>
      </w:r>
    </w:p>
    <w:p w14:paraId="04291762" w14:textId="59C0637F" w:rsidR="002F7BBF" w:rsidRPr="00E71DFA" w:rsidRDefault="002F7BBF" w:rsidP="002F7BBF">
      <w:pPr>
        <w:jc w:val="both"/>
        <w:rPr>
          <w:sz w:val="20"/>
          <w:szCs w:val="20"/>
          <w:lang w:val="ro-RO"/>
        </w:rPr>
      </w:pPr>
      <w:r w:rsidRPr="00E71DFA">
        <w:rPr>
          <w:sz w:val="20"/>
          <w:szCs w:val="20"/>
          <w:lang w:val="ro-RO"/>
        </w:rPr>
        <w:t xml:space="preserve">Fiecare operator va avea si va actualiza </w:t>
      </w:r>
      <w:r w:rsidR="008E3D0A" w:rsidRPr="00E71DFA">
        <w:rPr>
          <w:sz w:val="20"/>
          <w:szCs w:val="20"/>
          <w:lang w:val="ro-RO"/>
        </w:rPr>
        <w:t>următoarele</w:t>
      </w:r>
      <w:r w:rsidRPr="00E71DFA">
        <w:rPr>
          <w:sz w:val="20"/>
          <w:szCs w:val="20"/>
          <w:lang w:val="ro-RO"/>
        </w:rPr>
        <w:t xml:space="preserve"> documente:</w:t>
      </w:r>
    </w:p>
    <w:p w14:paraId="3772CCC4" w14:textId="0EA26862" w:rsidR="002F7BBF" w:rsidRPr="00E71DFA" w:rsidRDefault="002F7BBF" w:rsidP="002F7BBF">
      <w:pPr>
        <w:jc w:val="both"/>
        <w:rPr>
          <w:sz w:val="20"/>
          <w:szCs w:val="20"/>
          <w:lang w:val="ro-RO"/>
        </w:rPr>
      </w:pPr>
      <w:r w:rsidRPr="00E71DFA">
        <w:rPr>
          <w:sz w:val="20"/>
          <w:szCs w:val="20"/>
          <w:lang w:val="ro-RO"/>
        </w:rPr>
        <w:t xml:space="preserve">a) actele de proprietate sau contractul prin care s-a </w:t>
      </w:r>
      <w:r w:rsidR="008E3D0A" w:rsidRPr="00E71DFA">
        <w:rPr>
          <w:sz w:val="20"/>
          <w:szCs w:val="20"/>
          <w:lang w:val="ro-RO"/>
        </w:rPr>
        <w:t>făcut</w:t>
      </w:r>
      <w:r w:rsidRPr="00E71DFA">
        <w:rPr>
          <w:sz w:val="20"/>
          <w:szCs w:val="20"/>
          <w:lang w:val="ro-RO"/>
        </w:rPr>
        <w:t xml:space="preserve"> delegarea gestiunii;</w:t>
      </w:r>
    </w:p>
    <w:p w14:paraId="4A263D97" w14:textId="041CAC1E" w:rsidR="002F7BBF" w:rsidRPr="00E71DFA" w:rsidRDefault="002F7BBF" w:rsidP="002F7BBF">
      <w:pPr>
        <w:jc w:val="both"/>
        <w:rPr>
          <w:sz w:val="20"/>
          <w:szCs w:val="20"/>
          <w:lang w:val="ro-RO"/>
        </w:rPr>
      </w:pPr>
      <w:r w:rsidRPr="00E71DFA">
        <w:rPr>
          <w:sz w:val="20"/>
          <w:szCs w:val="20"/>
          <w:lang w:val="ro-RO"/>
        </w:rPr>
        <w:t xml:space="preserve">b) planul cadastral si </w:t>
      </w:r>
      <w:r w:rsidR="008E3D0A" w:rsidRPr="00E71DFA">
        <w:rPr>
          <w:sz w:val="20"/>
          <w:szCs w:val="20"/>
          <w:lang w:val="ro-RO"/>
        </w:rPr>
        <w:t>situația</w:t>
      </w:r>
      <w:r w:rsidRPr="00E71DFA">
        <w:rPr>
          <w:sz w:val="20"/>
          <w:szCs w:val="20"/>
          <w:lang w:val="ro-RO"/>
        </w:rPr>
        <w:t xml:space="preserve"> terenurilor din aria de deservire;</w:t>
      </w:r>
    </w:p>
    <w:p w14:paraId="3815A126" w14:textId="389B7B28" w:rsidR="002F7BBF" w:rsidRPr="00E71DFA" w:rsidRDefault="002F7BBF" w:rsidP="002F7BBF">
      <w:pPr>
        <w:jc w:val="both"/>
        <w:rPr>
          <w:sz w:val="20"/>
          <w:szCs w:val="20"/>
          <w:lang w:val="ro-RO"/>
        </w:rPr>
      </w:pPr>
      <w:r w:rsidRPr="00E71DFA">
        <w:rPr>
          <w:sz w:val="20"/>
          <w:szCs w:val="20"/>
          <w:lang w:val="ro-RO"/>
        </w:rPr>
        <w:t xml:space="preserve">c) planurile generale cu amplasarea </w:t>
      </w:r>
      <w:r w:rsidR="008E3D0A" w:rsidRPr="00E71DFA">
        <w:rPr>
          <w:sz w:val="20"/>
          <w:szCs w:val="20"/>
          <w:lang w:val="ro-RO"/>
        </w:rPr>
        <w:t>construcțiilor</w:t>
      </w:r>
      <w:r w:rsidRPr="00E71DFA">
        <w:rPr>
          <w:sz w:val="20"/>
          <w:szCs w:val="20"/>
          <w:lang w:val="ro-RO"/>
        </w:rPr>
        <w:t xml:space="preserve"> și a instalațiilor aflate în exploatare, actualizate cu toate modificările sau </w:t>
      </w:r>
      <w:r w:rsidR="008E3D0A" w:rsidRPr="00E71DFA">
        <w:rPr>
          <w:sz w:val="20"/>
          <w:szCs w:val="20"/>
          <w:lang w:val="ro-RO"/>
        </w:rPr>
        <w:t>completările</w:t>
      </w:r>
      <w:r w:rsidRPr="00E71DFA">
        <w:rPr>
          <w:sz w:val="20"/>
          <w:szCs w:val="20"/>
          <w:lang w:val="ro-RO"/>
        </w:rPr>
        <w:t>;</w:t>
      </w:r>
    </w:p>
    <w:p w14:paraId="30D3F9BC" w14:textId="3F13EB9B" w:rsidR="002F7BBF" w:rsidRPr="00E71DFA" w:rsidRDefault="002F7BBF" w:rsidP="002F7BBF">
      <w:pPr>
        <w:jc w:val="both"/>
        <w:rPr>
          <w:sz w:val="20"/>
          <w:szCs w:val="20"/>
          <w:lang w:val="ro-RO"/>
        </w:rPr>
      </w:pPr>
      <w:r w:rsidRPr="00E71DFA">
        <w:rPr>
          <w:sz w:val="20"/>
          <w:szCs w:val="20"/>
          <w:lang w:val="ro-RO"/>
        </w:rPr>
        <w:t xml:space="preserve">d) planurile clădirilor sau </w:t>
      </w:r>
      <w:r w:rsidR="008E3D0A" w:rsidRPr="00E71DFA">
        <w:rPr>
          <w:sz w:val="20"/>
          <w:szCs w:val="20"/>
          <w:lang w:val="ro-RO"/>
        </w:rPr>
        <w:t>construcțiilor</w:t>
      </w:r>
      <w:r w:rsidRPr="00E71DFA">
        <w:rPr>
          <w:sz w:val="20"/>
          <w:szCs w:val="20"/>
          <w:lang w:val="ro-RO"/>
        </w:rPr>
        <w:t xml:space="preserve"> speciale, având notate toate modificările sau </w:t>
      </w:r>
      <w:r w:rsidR="008E3D0A" w:rsidRPr="00E71DFA">
        <w:rPr>
          <w:sz w:val="20"/>
          <w:szCs w:val="20"/>
          <w:lang w:val="ro-RO"/>
        </w:rPr>
        <w:t>completările</w:t>
      </w:r>
      <w:r w:rsidRPr="00E71DFA">
        <w:rPr>
          <w:sz w:val="20"/>
          <w:szCs w:val="20"/>
          <w:lang w:val="ro-RO"/>
        </w:rPr>
        <w:t xml:space="preserve"> la zi;</w:t>
      </w:r>
    </w:p>
    <w:p w14:paraId="4F206D59" w14:textId="609BFDBF" w:rsidR="002F7BBF" w:rsidRPr="00E71DFA" w:rsidRDefault="002F7BBF" w:rsidP="002F7BBF">
      <w:pPr>
        <w:jc w:val="both"/>
        <w:rPr>
          <w:sz w:val="20"/>
          <w:szCs w:val="20"/>
          <w:lang w:val="ro-RO"/>
        </w:rPr>
      </w:pPr>
      <w:r w:rsidRPr="00E71DFA">
        <w:rPr>
          <w:sz w:val="20"/>
          <w:szCs w:val="20"/>
          <w:lang w:val="ro-RO"/>
        </w:rPr>
        <w:t xml:space="preserve">e) </w:t>
      </w:r>
      <w:r w:rsidR="008E3D0A" w:rsidRPr="00E71DFA">
        <w:rPr>
          <w:sz w:val="20"/>
          <w:szCs w:val="20"/>
          <w:lang w:val="ro-RO"/>
        </w:rPr>
        <w:t>cărțile</w:t>
      </w:r>
      <w:r w:rsidRPr="00E71DFA">
        <w:rPr>
          <w:sz w:val="20"/>
          <w:szCs w:val="20"/>
          <w:lang w:val="ro-RO"/>
        </w:rPr>
        <w:t xml:space="preserve"> tehnice ale </w:t>
      </w:r>
      <w:r w:rsidR="008E3D0A" w:rsidRPr="00E71DFA">
        <w:rPr>
          <w:sz w:val="20"/>
          <w:szCs w:val="20"/>
          <w:lang w:val="ro-RO"/>
        </w:rPr>
        <w:t>construcțiilor</w:t>
      </w:r>
      <w:r w:rsidRPr="00E71DFA">
        <w:rPr>
          <w:sz w:val="20"/>
          <w:szCs w:val="20"/>
          <w:lang w:val="ro-RO"/>
        </w:rPr>
        <w:t>;</w:t>
      </w:r>
    </w:p>
    <w:p w14:paraId="2A0FD72F" w14:textId="2432F6E4" w:rsidR="002F7BBF" w:rsidRPr="00E71DFA" w:rsidRDefault="002F7BBF" w:rsidP="002F7BBF">
      <w:pPr>
        <w:jc w:val="both"/>
        <w:rPr>
          <w:sz w:val="20"/>
          <w:szCs w:val="20"/>
          <w:lang w:val="ro-RO"/>
        </w:rPr>
      </w:pPr>
      <w:r w:rsidRPr="00E71DFA">
        <w:rPr>
          <w:sz w:val="20"/>
          <w:szCs w:val="20"/>
          <w:lang w:val="ro-RO"/>
        </w:rPr>
        <w:t xml:space="preserve">f) </w:t>
      </w:r>
      <w:r w:rsidR="008E3D0A" w:rsidRPr="00E71DFA">
        <w:rPr>
          <w:sz w:val="20"/>
          <w:szCs w:val="20"/>
          <w:lang w:val="ro-RO"/>
        </w:rPr>
        <w:t>documentația</w:t>
      </w:r>
      <w:r w:rsidRPr="00E71DFA">
        <w:rPr>
          <w:sz w:val="20"/>
          <w:szCs w:val="20"/>
          <w:lang w:val="ro-RO"/>
        </w:rPr>
        <w:t xml:space="preserve"> tehnică a utilajelor si, după caz, </w:t>
      </w:r>
      <w:r w:rsidR="008E3D0A" w:rsidRPr="00E71DFA">
        <w:rPr>
          <w:sz w:val="20"/>
          <w:szCs w:val="20"/>
          <w:lang w:val="ro-RO"/>
        </w:rPr>
        <w:t>autorizațiile</w:t>
      </w:r>
      <w:r w:rsidRPr="00E71DFA">
        <w:rPr>
          <w:sz w:val="20"/>
          <w:szCs w:val="20"/>
          <w:lang w:val="ro-RO"/>
        </w:rPr>
        <w:t xml:space="preserve"> de punere în </w:t>
      </w:r>
      <w:r w:rsidR="008E3D0A" w:rsidRPr="00E71DFA">
        <w:rPr>
          <w:sz w:val="20"/>
          <w:szCs w:val="20"/>
          <w:lang w:val="ro-RO"/>
        </w:rPr>
        <w:t>funcțiune</w:t>
      </w:r>
      <w:r w:rsidRPr="00E71DFA">
        <w:rPr>
          <w:sz w:val="20"/>
          <w:szCs w:val="20"/>
          <w:lang w:val="ro-RO"/>
        </w:rPr>
        <w:t xml:space="preserve"> a acestora;</w:t>
      </w:r>
    </w:p>
    <w:p w14:paraId="3CBEF679" w14:textId="3DC1220C" w:rsidR="002F7BBF" w:rsidRPr="00E71DFA" w:rsidRDefault="002F7BBF" w:rsidP="002F7BBF">
      <w:pPr>
        <w:jc w:val="both"/>
        <w:rPr>
          <w:sz w:val="20"/>
          <w:szCs w:val="20"/>
          <w:lang w:val="ro-RO"/>
        </w:rPr>
      </w:pPr>
      <w:bookmarkStart w:id="0" w:name="do|caI|si3|ar9|al1|lij"/>
      <w:bookmarkEnd w:id="0"/>
      <w:r w:rsidRPr="00E71DFA">
        <w:rPr>
          <w:sz w:val="20"/>
          <w:szCs w:val="20"/>
          <w:lang w:val="ro-RO"/>
        </w:rPr>
        <w:t xml:space="preserve">g) schemele de </w:t>
      </w:r>
      <w:r w:rsidR="008E3D0A" w:rsidRPr="00E71DFA">
        <w:rPr>
          <w:sz w:val="20"/>
          <w:szCs w:val="20"/>
          <w:lang w:val="ro-RO"/>
        </w:rPr>
        <w:t>funcționare</w:t>
      </w:r>
      <w:r w:rsidRPr="00E71DFA">
        <w:rPr>
          <w:sz w:val="20"/>
          <w:szCs w:val="20"/>
          <w:lang w:val="ro-RO"/>
        </w:rPr>
        <w:t xml:space="preserve"> a </w:t>
      </w:r>
      <w:r w:rsidR="008E3D0A" w:rsidRPr="00E71DFA">
        <w:rPr>
          <w:sz w:val="20"/>
          <w:szCs w:val="20"/>
          <w:lang w:val="ro-RO"/>
        </w:rPr>
        <w:t>instalațiilor</w:t>
      </w:r>
      <w:r w:rsidRPr="00E71DFA">
        <w:rPr>
          <w:sz w:val="20"/>
          <w:szCs w:val="20"/>
          <w:lang w:val="ro-RO"/>
        </w:rPr>
        <w:t xml:space="preserve">, planurile de ansamblu, desenele de detaliu actualizate conform </w:t>
      </w:r>
      <w:r w:rsidR="008E3D0A" w:rsidRPr="00E71DFA">
        <w:rPr>
          <w:sz w:val="20"/>
          <w:szCs w:val="20"/>
          <w:lang w:val="ro-RO"/>
        </w:rPr>
        <w:t>situației</w:t>
      </w:r>
      <w:r w:rsidRPr="00E71DFA">
        <w:rPr>
          <w:sz w:val="20"/>
          <w:szCs w:val="20"/>
          <w:lang w:val="ro-RO"/>
        </w:rPr>
        <w:t xml:space="preserve"> de pe teren, planurile de ansamblu </w:t>
      </w:r>
      <w:r w:rsidR="008E3D0A" w:rsidRPr="00E71DFA">
        <w:rPr>
          <w:sz w:val="20"/>
          <w:szCs w:val="20"/>
          <w:lang w:val="ro-RO"/>
        </w:rPr>
        <w:t>și</w:t>
      </w:r>
      <w:r w:rsidRPr="00E71DFA">
        <w:rPr>
          <w:sz w:val="20"/>
          <w:szCs w:val="20"/>
          <w:lang w:val="ro-RO"/>
        </w:rPr>
        <w:t xml:space="preserve"> de detaliu ale fiecărui agregat </w:t>
      </w:r>
      <w:r w:rsidR="008E3D0A" w:rsidRPr="00E71DFA">
        <w:rPr>
          <w:sz w:val="20"/>
          <w:szCs w:val="20"/>
          <w:lang w:val="ro-RO"/>
        </w:rPr>
        <w:t>și</w:t>
      </w:r>
      <w:r w:rsidRPr="00E71DFA">
        <w:rPr>
          <w:sz w:val="20"/>
          <w:szCs w:val="20"/>
          <w:lang w:val="ro-RO"/>
        </w:rPr>
        <w:t xml:space="preserve">/sau ale fiecărei </w:t>
      </w:r>
      <w:r w:rsidR="008E3D0A" w:rsidRPr="00E71DFA">
        <w:rPr>
          <w:sz w:val="20"/>
          <w:szCs w:val="20"/>
          <w:lang w:val="ro-RO"/>
        </w:rPr>
        <w:t>instalații</w:t>
      </w:r>
      <w:r w:rsidRPr="00E71DFA">
        <w:rPr>
          <w:sz w:val="20"/>
          <w:szCs w:val="20"/>
          <w:lang w:val="ro-RO"/>
        </w:rPr>
        <w:t xml:space="preserve">, inclusiv planurile </w:t>
      </w:r>
      <w:r w:rsidR="008E3D0A" w:rsidRPr="00E71DFA">
        <w:rPr>
          <w:sz w:val="20"/>
          <w:szCs w:val="20"/>
          <w:lang w:val="ro-RO"/>
        </w:rPr>
        <w:t>și</w:t>
      </w:r>
      <w:r w:rsidRPr="00E71DFA">
        <w:rPr>
          <w:sz w:val="20"/>
          <w:szCs w:val="20"/>
          <w:lang w:val="ro-RO"/>
        </w:rPr>
        <w:t xml:space="preserve"> cataloagele pieselor de schimb;</w:t>
      </w:r>
    </w:p>
    <w:p w14:paraId="050255FB" w14:textId="7C5D2E52" w:rsidR="002F7BBF" w:rsidRPr="00E71DFA" w:rsidRDefault="002F7BBF" w:rsidP="002F7BBF">
      <w:pPr>
        <w:jc w:val="both"/>
        <w:rPr>
          <w:sz w:val="20"/>
          <w:szCs w:val="20"/>
          <w:lang w:val="ro-RO"/>
        </w:rPr>
      </w:pPr>
      <w:bookmarkStart w:id="1" w:name="do|caI|si3|ar9|al1|lik"/>
      <w:bookmarkEnd w:id="1"/>
      <w:r w:rsidRPr="00E71DFA">
        <w:rPr>
          <w:sz w:val="20"/>
          <w:szCs w:val="20"/>
          <w:lang w:val="ro-RO"/>
        </w:rPr>
        <w:t xml:space="preserve">h) </w:t>
      </w:r>
      <w:r w:rsidR="008E3D0A" w:rsidRPr="00E71DFA">
        <w:rPr>
          <w:sz w:val="20"/>
          <w:szCs w:val="20"/>
          <w:lang w:val="ro-RO"/>
        </w:rPr>
        <w:t>instrucțiunile</w:t>
      </w:r>
      <w:r w:rsidRPr="00E71DFA">
        <w:rPr>
          <w:sz w:val="20"/>
          <w:szCs w:val="20"/>
          <w:lang w:val="ro-RO"/>
        </w:rPr>
        <w:t xml:space="preserve"> producătorilor/furnizorilor de echipament sau ale </w:t>
      </w:r>
      <w:r w:rsidR="008E3D0A" w:rsidRPr="00E71DFA">
        <w:rPr>
          <w:sz w:val="20"/>
          <w:szCs w:val="20"/>
          <w:lang w:val="ro-RO"/>
        </w:rPr>
        <w:t>organizației</w:t>
      </w:r>
      <w:r w:rsidRPr="00E71DFA">
        <w:rPr>
          <w:sz w:val="20"/>
          <w:szCs w:val="20"/>
          <w:lang w:val="ro-RO"/>
        </w:rPr>
        <w:t xml:space="preserve"> de montaj privind manipularea, exploatarea, </w:t>
      </w:r>
      <w:r w:rsidR="008E3D0A" w:rsidRPr="00E71DFA">
        <w:rPr>
          <w:sz w:val="20"/>
          <w:szCs w:val="20"/>
          <w:lang w:val="ro-RO"/>
        </w:rPr>
        <w:t>întreținerea</w:t>
      </w:r>
      <w:r w:rsidRPr="00E71DFA">
        <w:rPr>
          <w:sz w:val="20"/>
          <w:szCs w:val="20"/>
          <w:lang w:val="ro-RO"/>
        </w:rPr>
        <w:t xml:space="preserve"> </w:t>
      </w:r>
      <w:r w:rsidR="008E3D0A" w:rsidRPr="00E71DFA">
        <w:rPr>
          <w:sz w:val="20"/>
          <w:szCs w:val="20"/>
          <w:lang w:val="ro-RO"/>
        </w:rPr>
        <w:t>și</w:t>
      </w:r>
      <w:r w:rsidRPr="00E71DFA">
        <w:rPr>
          <w:sz w:val="20"/>
          <w:szCs w:val="20"/>
          <w:lang w:val="ro-RO"/>
        </w:rPr>
        <w:t xml:space="preserve"> repararea echipamentelor </w:t>
      </w:r>
      <w:r w:rsidR="008E3D0A" w:rsidRPr="00E71DFA">
        <w:rPr>
          <w:sz w:val="20"/>
          <w:szCs w:val="20"/>
          <w:lang w:val="ro-RO"/>
        </w:rPr>
        <w:t>și</w:t>
      </w:r>
      <w:r w:rsidRPr="00E71DFA">
        <w:rPr>
          <w:sz w:val="20"/>
          <w:szCs w:val="20"/>
          <w:lang w:val="ro-RO"/>
        </w:rPr>
        <w:t xml:space="preserve"> </w:t>
      </w:r>
      <w:r w:rsidR="008E3D0A" w:rsidRPr="00E71DFA">
        <w:rPr>
          <w:sz w:val="20"/>
          <w:szCs w:val="20"/>
          <w:lang w:val="ro-RO"/>
        </w:rPr>
        <w:t>instalațiilor</w:t>
      </w:r>
      <w:r w:rsidRPr="00E71DFA">
        <w:rPr>
          <w:sz w:val="20"/>
          <w:szCs w:val="20"/>
          <w:lang w:val="ro-RO"/>
        </w:rPr>
        <w:t xml:space="preserve">, precum </w:t>
      </w:r>
      <w:r w:rsidR="008E3D0A" w:rsidRPr="00E71DFA">
        <w:rPr>
          <w:sz w:val="20"/>
          <w:szCs w:val="20"/>
          <w:lang w:val="ro-RO"/>
        </w:rPr>
        <w:t>și</w:t>
      </w:r>
      <w:r w:rsidRPr="00E71DFA">
        <w:rPr>
          <w:sz w:val="20"/>
          <w:szCs w:val="20"/>
          <w:lang w:val="ro-RO"/>
        </w:rPr>
        <w:t xml:space="preserve"> </w:t>
      </w:r>
      <w:r w:rsidR="008E3D0A" w:rsidRPr="00E71DFA">
        <w:rPr>
          <w:sz w:val="20"/>
          <w:szCs w:val="20"/>
          <w:lang w:val="ro-RO"/>
        </w:rPr>
        <w:t>cărțile</w:t>
      </w:r>
      <w:r w:rsidRPr="00E71DFA">
        <w:rPr>
          <w:sz w:val="20"/>
          <w:szCs w:val="20"/>
          <w:lang w:val="ro-RO"/>
        </w:rPr>
        <w:t>/</w:t>
      </w:r>
      <w:r w:rsidR="008E3D0A" w:rsidRPr="00E71DFA">
        <w:rPr>
          <w:sz w:val="20"/>
          <w:szCs w:val="20"/>
          <w:lang w:val="ro-RO"/>
        </w:rPr>
        <w:t>fișele</w:t>
      </w:r>
      <w:r w:rsidRPr="00E71DFA">
        <w:rPr>
          <w:sz w:val="20"/>
          <w:szCs w:val="20"/>
          <w:lang w:val="ro-RO"/>
        </w:rPr>
        <w:t xml:space="preserve"> tehnice ale echipamentelor principale ale </w:t>
      </w:r>
      <w:r w:rsidR="008E3D0A" w:rsidRPr="00E71DFA">
        <w:rPr>
          <w:sz w:val="20"/>
          <w:szCs w:val="20"/>
          <w:lang w:val="ro-RO"/>
        </w:rPr>
        <w:t>instalațiilor</w:t>
      </w:r>
      <w:r w:rsidRPr="00E71DFA">
        <w:rPr>
          <w:sz w:val="20"/>
          <w:szCs w:val="20"/>
          <w:lang w:val="ro-RO"/>
        </w:rPr>
        <w:t>;</w:t>
      </w:r>
    </w:p>
    <w:p w14:paraId="042591A0" w14:textId="7ED2516E" w:rsidR="002F7BBF" w:rsidRPr="00E71DFA" w:rsidRDefault="002F7BBF" w:rsidP="002F7BBF">
      <w:pPr>
        <w:jc w:val="both"/>
        <w:rPr>
          <w:sz w:val="20"/>
          <w:szCs w:val="20"/>
          <w:lang w:val="ro-RO"/>
        </w:rPr>
      </w:pPr>
      <w:r w:rsidRPr="00E71DFA">
        <w:rPr>
          <w:sz w:val="20"/>
          <w:szCs w:val="20"/>
          <w:lang w:val="ro-RO"/>
        </w:rPr>
        <w:t xml:space="preserve">i) normele generale </w:t>
      </w:r>
      <w:r w:rsidR="008E3D0A" w:rsidRPr="00E71DFA">
        <w:rPr>
          <w:sz w:val="20"/>
          <w:szCs w:val="20"/>
          <w:lang w:val="ro-RO"/>
        </w:rPr>
        <w:t>și</w:t>
      </w:r>
      <w:r w:rsidRPr="00E71DFA">
        <w:rPr>
          <w:sz w:val="20"/>
          <w:szCs w:val="20"/>
          <w:lang w:val="ro-RO"/>
        </w:rPr>
        <w:t xml:space="preserve"> specifice de </w:t>
      </w:r>
      <w:r w:rsidR="008E3D0A" w:rsidRPr="00E71DFA">
        <w:rPr>
          <w:sz w:val="20"/>
          <w:szCs w:val="20"/>
          <w:lang w:val="ro-RO"/>
        </w:rPr>
        <w:t>protecție</w:t>
      </w:r>
      <w:r w:rsidRPr="00E71DFA">
        <w:rPr>
          <w:sz w:val="20"/>
          <w:szCs w:val="20"/>
          <w:lang w:val="ro-RO"/>
        </w:rPr>
        <w:t xml:space="preserve"> a muncii aferente fiecărui utilaj sau fiecărei </w:t>
      </w:r>
      <w:r w:rsidR="008E3D0A" w:rsidRPr="00E71DFA">
        <w:rPr>
          <w:sz w:val="20"/>
          <w:szCs w:val="20"/>
          <w:lang w:val="ro-RO"/>
        </w:rPr>
        <w:t>activități</w:t>
      </w:r>
      <w:r w:rsidRPr="00E71DFA">
        <w:rPr>
          <w:sz w:val="20"/>
          <w:szCs w:val="20"/>
          <w:lang w:val="ro-RO"/>
        </w:rPr>
        <w:t>;</w:t>
      </w:r>
    </w:p>
    <w:p w14:paraId="3050623F" w14:textId="01A6FC2A" w:rsidR="002F7BBF" w:rsidRPr="00E71DFA" w:rsidRDefault="002F7BBF" w:rsidP="002F7BBF">
      <w:pPr>
        <w:jc w:val="both"/>
        <w:rPr>
          <w:sz w:val="20"/>
          <w:szCs w:val="20"/>
          <w:lang w:val="ro-RO"/>
        </w:rPr>
      </w:pPr>
      <w:r w:rsidRPr="00E71DFA">
        <w:rPr>
          <w:sz w:val="20"/>
          <w:szCs w:val="20"/>
          <w:lang w:val="ro-RO"/>
        </w:rPr>
        <w:t xml:space="preserve">j) planurile de dotare </w:t>
      </w:r>
      <w:r w:rsidR="008E3D0A" w:rsidRPr="00E71DFA">
        <w:rPr>
          <w:sz w:val="20"/>
          <w:szCs w:val="20"/>
          <w:lang w:val="ro-RO"/>
        </w:rPr>
        <w:t>și</w:t>
      </w:r>
      <w:r w:rsidRPr="00E71DFA">
        <w:rPr>
          <w:sz w:val="20"/>
          <w:szCs w:val="20"/>
          <w:lang w:val="ro-RO"/>
        </w:rPr>
        <w:t xml:space="preserve"> amplasare cu mijloace de stingere a incendiilor, planul de </w:t>
      </w:r>
      <w:r w:rsidR="008E3D0A" w:rsidRPr="00E71DFA">
        <w:rPr>
          <w:sz w:val="20"/>
          <w:szCs w:val="20"/>
          <w:lang w:val="ro-RO"/>
        </w:rPr>
        <w:t>apărare</w:t>
      </w:r>
      <w:r w:rsidRPr="00E71DFA">
        <w:rPr>
          <w:sz w:val="20"/>
          <w:szCs w:val="20"/>
          <w:lang w:val="ro-RO"/>
        </w:rPr>
        <w:t xml:space="preserve"> a obiectivului în caz de incendiu, </w:t>
      </w:r>
      <w:r w:rsidR="008E3D0A" w:rsidRPr="00E71DFA">
        <w:rPr>
          <w:sz w:val="20"/>
          <w:szCs w:val="20"/>
          <w:lang w:val="ro-RO"/>
        </w:rPr>
        <w:t>calamități</w:t>
      </w:r>
      <w:r w:rsidRPr="00E71DFA">
        <w:rPr>
          <w:sz w:val="20"/>
          <w:szCs w:val="20"/>
          <w:lang w:val="ro-RO"/>
        </w:rPr>
        <w:t xml:space="preserve"> sau alte </w:t>
      </w:r>
      <w:r w:rsidR="008E3D0A" w:rsidRPr="00E71DFA">
        <w:rPr>
          <w:sz w:val="20"/>
          <w:szCs w:val="20"/>
          <w:lang w:val="ro-RO"/>
        </w:rPr>
        <w:t>situații</w:t>
      </w:r>
      <w:r w:rsidRPr="00E71DFA">
        <w:rPr>
          <w:sz w:val="20"/>
          <w:szCs w:val="20"/>
          <w:lang w:val="ro-RO"/>
        </w:rPr>
        <w:t xml:space="preserve"> </w:t>
      </w:r>
      <w:r w:rsidR="008E3D0A" w:rsidRPr="00E71DFA">
        <w:rPr>
          <w:sz w:val="20"/>
          <w:szCs w:val="20"/>
          <w:lang w:val="ro-RO"/>
        </w:rPr>
        <w:t>excepționale</w:t>
      </w:r>
      <w:r w:rsidRPr="00E71DFA">
        <w:rPr>
          <w:sz w:val="20"/>
          <w:szCs w:val="20"/>
          <w:lang w:val="ro-RO"/>
        </w:rPr>
        <w:t>;</w:t>
      </w:r>
    </w:p>
    <w:p w14:paraId="16D5CA6E" w14:textId="5A418799" w:rsidR="002F7BBF" w:rsidRPr="00E71DFA" w:rsidRDefault="002F7BBF" w:rsidP="002F7BBF">
      <w:pPr>
        <w:jc w:val="both"/>
        <w:rPr>
          <w:sz w:val="20"/>
          <w:szCs w:val="20"/>
          <w:lang w:val="ro-RO"/>
        </w:rPr>
      </w:pPr>
      <w:r w:rsidRPr="00E71DFA">
        <w:rPr>
          <w:sz w:val="20"/>
          <w:szCs w:val="20"/>
          <w:lang w:val="ro-RO"/>
        </w:rPr>
        <w:t xml:space="preserve">k) regulamentul de organizare </w:t>
      </w:r>
      <w:r w:rsidR="008E3D0A" w:rsidRPr="00E71DFA">
        <w:rPr>
          <w:sz w:val="20"/>
          <w:szCs w:val="20"/>
          <w:lang w:val="ro-RO"/>
        </w:rPr>
        <w:t>și</w:t>
      </w:r>
      <w:r w:rsidRPr="00E71DFA">
        <w:rPr>
          <w:sz w:val="20"/>
          <w:szCs w:val="20"/>
          <w:lang w:val="ro-RO"/>
        </w:rPr>
        <w:t xml:space="preserve"> </w:t>
      </w:r>
      <w:r w:rsidR="008E3D0A" w:rsidRPr="00E71DFA">
        <w:rPr>
          <w:sz w:val="20"/>
          <w:szCs w:val="20"/>
          <w:lang w:val="ro-RO"/>
        </w:rPr>
        <w:t>funcționare</w:t>
      </w:r>
      <w:r w:rsidRPr="00E71DFA">
        <w:rPr>
          <w:sz w:val="20"/>
          <w:szCs w:val="20"/>
          <w:lang w:val="ro-RO"/>
        </w:rPr>
        <w:t xml:space="preserve"> </w:t>
      </w:r>
      <w:r w:rsidR="008E3D0A" w:rsidRPr="00E71DFA">
        <w:rPr>
          <w:sz w:val="20"/>
          <w:szCs w:val="20"/>
          <w:lang w:val="ro-RO"/>
        </w:rPr>
        <w:t>și</w:t>
      </w:r>
      <w:r w:rsidRPr="00E71DFA">
        <w:rPr>
          <w:sz w:val="20"/>
          <w:szCs w:val="20"/>
          <w:lang w:val="ro-RO"/>
        </w:rPr>
        <w:t xml:space="preserve"> </w:t>
      </w:r>
      <w:r w:rsidR="008E3D0A" w:rsidRPr="00E71DFA">
        <w:rPr>
          <w:sz w:val="20"/>
          <w:szCs w:val="20"/>
          <w:lang w:val="ro-RO"/>
        </w:rPr>
        <w:t>atribuțiile</w:t>
      </w:r>
      <w:r w:rsidRPr="00E71DFA">
        <w:rPr>
          <w:sz w:val="20"/>
          <w:szCs w:val="20"/>
          <w:lang w:val="ro-RO"/>
        </w:rPr>
        <w:t xml:space="preserve"> de serviciu pentru întreg personalul;</w:t>
      </w:r>
    </w:p>
    <w:p w14:paraId="22C392A3" w14:textId="27A9183C" w:rsidR="002F7BBF" w:rsidRPr="00E71DFA" w:rsidRDefault="002F7BBF" w:rsidP="002F7BBF">
      <w:pPr>
        <w:jc w:val="both"/>
        <w:rPr>
          <w:sz w:val="20"/>
          <w:szCs w:val="20"/>
          <w:lang w:val="ro-RO"/>
        </w:rPr>
      </w:pPr>
      <w:r w:rsidRPr="00E71DFA">
        <w:rPr>
          <w:sz w:val="20"/>
          <w:szCs w:val="20"/>
          <w:lang w:val="ro-RO"/>
        </w:rPr>
        <w:lastRenderedPageBreak/>
        <w:t xml:space="preserve">l) avizele si </w:t>
      </w:r>
      <w:r w:rsidR="008E3D0A" w:rsidRPr="00E71DFA">
        <w:rPr>
          <w:sz w:val="20"/>
          <w:szCs w:val="20"/>
          <w:lang w:val="ro-RO"/>
        </w:rPr>
        <w:t>autorizațiile</w:t>
      </w:r>
      <w:r w:rsidRPr="00E71DFA">
        <w:rPr>
          <w:sz w:val="20"/>
          <w:szCs w:val="20"/>
          <w:lang w:val="ro-RO"/>
        </w:rPr>
        <w:t xml:space="preserve"> legale de </w:t>
      </w:r>
      <w:r w:rsidR="008E3D0A" w:rsidRPr="00E71DFA">
        <w:rPr>
          <w:sz w:val="20"/>
          <w:szCs w:val="20"/>
          <w:lang w:val="ro-RO"/>
        </w:rPr>
        <w:t>funcționare</w:t>
      </w:r>
      <w:r w:rsidRPr="00E71DFA">
        <w:rPr>
          <w:sz w:val="20"/>
          <w:szCs w:val="20"/>
          <w:lang w:val="ro-RO"/>
        </w:rPr>
        <w:t xml:space="preserve"> pentru </w:t>
      </w:r>
      <w:r w:rsidR="008E3D0A" w:rsidRPr="00E71DFA">
        <w:rPr>
          <w:sz w:val="20"/>
          <w:szCs w:val="20"/>
          <w:lang w:val="ro-RO"/>
        </w:rPr>
        <w:t>clădiri</w:t>
      </w:r>
      <w:r w:rsidRPr="00E71DFA">
        <w:rPr>
          <w:sz w:val="20"/>
          <w:szCs w:val="20"/>
          <w:lang w:val="ro-RO"/>
        </w:rPr>
        <w:t xml:space="preserve">, laboratoare, </w:t>
      </w:r>
      <w:r w:rsidR="008E3D0A" w:rsidRPr="00E71DFA">
        <w:rPr>
          <w:sz w:val="20"/>
          <w:szCs w:val="20"/>
          <w:lang w:val="ro-RO"/>
        </w:rPr>
        <w:t>instalații</w:t>
      </w:r>
      <w:r w:rsidRPr="00E71DFA">
        <w:rPr>
          <w:sz w:val="20"/>
          <w:szCs w:val="20"/>
          <w:lang w:val="ro-RO"/>
        </w:rPr>
        <w:t xml:space="preserve"> de </w:t>
      </w:r>
      <w:r w:rsidR="008E3D0A" w:rsidRPr="00E71DFA">
        <w:rPr>
          <w:sz w:val="20"/>
          <w:szCs w:val="20"/>
          <w:lang w:val="ro-RO"/>
        </w:rPr>
        <w:t>măsura</w:t>
      </w:r>
      <w:r w:rsidRPr="00E71DFA">
        <w:rPr>
          <w:sz w:val="20"/>
          <w:szCs w:val="20"/>
          <w:lang w:val="ro-RO"/>
        </w:rPr>
        <w:t xml:space="preserve">, inclusiv cele de </w:t>
      </w:r>
      <w:r w:rsidR="008E3D0A" w:rsidRPr="00E71DFA">
        <w:rPr>
          <w:sz w:val="20"/>
          <w:szCs w:val="20"/>
          <w:lang w:val="ro-RO"/>
        </w:rPr>
        <w:t>protecție</w:t>
      </w:r>
      <w:r w:rsidRPr="00E71DFA">
        <w:rPr>
          <w:sz w:val="20"/>
          <w:szCs w:val="20"/>
          <w:lang w:val="ro-RO"/>
        </w:rPr>
        <w:t xml:space="preserve"> a mediului, </w:t>
      </w:r>
      <w:r w:rsidR="008E3D0A" w:rsidRPr="00E71DFA">
        <w:rPr>
          <w:sz w:val="20"/>
          <w:szCs w:val="20"/>
          <w:lang w:val="ro-RO"/>
        </w:rPr>
        <w:t>obținute</w:t>
      </w:r>
      <w:r w:rsidRPr="00E71DFA">
        <w:rPr>
          <w:sz w:val="20"/>
          <w:szCs w:val="20"/>
          <w:lang w:val="ro-RO"/>
        </w:rPr>
        <w:t xml:space="preserve"> in </w:t>
      </w:r>
      <w:r w:rsidR="008E3D0A" w:rsidRPr="00E71DFA">
        <w:rPr>
          <w:sz w:val="20"/>
          <w:szCs w:val="20"/>
          <w:lang w:val="ro-RO"/>
        </w:rPr>
        <w:t>condițiile</w:t>
      </w:r>
      <w:r w:rsidRPr="00E71DFA">
        <w:rPr>
          <w:sz w:val="20"/>
          <w:szCs w:val="20"/>
          <w:lang w:val="ro-RO"/>
        </w:rPr>
        <w:t xml:space="preserve"> legii;</w:t>
      </w:r>
    </w:p>
    <w:p w14:paraId="43DD454A" w14:textId="4933D3F1" w:rsidR="002F7BBF" w:rsidRPr="00E71DFA" w:rsidRDefault="002F7BBF" w:rsidP="002F7BBF">
      <w:pPr>
        <w:jc w:val="both"/>
        <w:rPr>
          <w:sz w:val="20"/>
          <w:szCs w:val="20"/>
          <w:lang w:val="ro-RO"/>
        </w:rPr>
      </w:pPr>
      <w:r w:rsidRPr="00E71DFA">
        <w:rPr>
          <w:sz w:val="20"/>
          <w:szCs w:val="20"/>
          <w:lang w:val="ro-RO"/>
        </w:rPr>
        <w:t xml:space="preserve">m) inventarul </w:t>
      </w:r>
      <w:r w:rsidR="008E3D0A" w:rsidRPr="00E71DFA">
        <w:rPr>
          <w:sz w:val="20"/>
          <w:szCs w:val="20"/>
          <w:lang w:val="ro-RO"/>
        </w:rPr>
        <w:t>instalațiilor</w:t>
      </w:r>
      <w:r w:rsidRPr="00E71DFA">
        <w:rPr>
          <w:sz w:val="20"/>
          <w:szCs w:val="20"/>
          <w:lang w:val="ro-RO"/>
        </w:rPr>
        <w:t xml:space="preserve"> si liniilor electrice conform </w:t>
      </w:r>
      <w:r w:rsidR="008E3D0A" w:rsidRPr="00E71DFA">
        <w:rPr>
          <w:sz w:val="20"/>
          <w:szCs w:val="20"/>
          <w:lang w:val="ro-RO"/>
        </w:rPr>
        <w:t>instrucțiunilor</w:t>
      </w:r>
      <w:r w:rsidRPr="00E71DFA">
        <w:rPr>
          <w:sz w:val="20"/>
          <w:szCs w:val="20"/>
          <w:lang w:val="ro-RO"/>
        </w:rPr>
        <w:t xml:space="preserve"> in vigoare;</w:t>
      </w:r>
    </w:p>
    <w:p w14:paraId="1AB80C11" w14:textId="44B13D3B" w:rsidR="002F7BBF" w:rsidRPr="00E71DFA" w:rsidRDefault="002F7BBF" w:rsidP="002F7BBF">
      <w:pPr>
        <w:jc w:val="both"/>
        <w:rPr>
          <w:sz w:val="20"/>
          <w:szCs w:val="20"/>
          <w:lang w:val="ro-RO"/>
        </w:rPr>
      </w:pPr>
      <w:r w:rsidRPr="00E71DFA">
        <w:rPr>
          <w:sz w:val="20"/>
          <w:szCs w:val="20"/>
          <w:lang w:val="ro-RO"/>
        </w:rPr>
        <w:t xml:space="preserve">n) </w:t>
      </w:r>
      <w:r w:rsidR="008E3D0A" w:rsidRPr="00E71DFA">
        <w:rPr>
          <w:sz w:val="20"/>
          <w:szCs w:val="20"/>
          <w:lang w:val="ro-RO"/>
        </w:rPr>
        <w:t>instrucțiuni</w:t>
      </w:r>
      <w:r w:rsidRPr="00E71DFA">
        <w:rPr>
          <w:sz w:val="20"/>
          <w:szCs w:val="20"/>
          <w:lang w:val="ro-RO"/>
        </w:rPr>
        <w:t xml:space="preserve"> privind accesul in incinta </w:t>
      </w:r>
      <w:r w:rsidR="008E3D0A" w:rsidRPr="00E71DFA">
        <w:rPr>
          <w:sz w:val="20"/>
          <w:szCs w:val="20"/>
          <w:lang w:val="ro-RO"/>
        </w:rPr>
        <w:t>Stațiilor</w:t>
      </w:r>
      <w:r w:rsidRPr="00E71DFA">
        <w:rPr>
          <w:sz w:val="20"/>
          <w:szCs w:val="20"/>
          <w:lang w:val="ro-RO"/>
        </w:rPr>
        <w:t xml:space="preserve"> de transfer, a Centrelor de colectare și a CMID;</w:t>
      </w:r>
    </w:p>
    <w:p w14:paraId="21B39609" w14:textId="77777777" w:rsidR="002F7BBF" w:rsidRPr="00E71DFA" w:rsidRDefault="002F7BBF" w:rsidP="002F7BBF">
      <w:pPr>
        <w:jc w:val="both"/>
        <w:rPr>
          <w:sz w:val="20"/>
          <w:szCs w:val="20"/>
          <w:lang w:val="ro-RO"/>
        </w:rPr>
      </w:pPr>
      <w:r w:rsidRPr="00E71DFA">
        <w:rPr>
          <w:sz w:val="20"/>
          <w:szCs w:val="20"/>
          <w:lang w:val="ro-RO"/>
        </w:rPr>
        <w:t>o) documentele referitoare la instruirea, examinarea si autorizarea personalului;</w:t>
      </w:r>
    </w:p>
    <w:p w14:paraId="018F910B" w14:textId="1B595D25" w:rsidR="002F7BBF" w:rsidRPr="00E71DFA" w:rsidRDefault="002F7BBF" w:rsidP="002F7BBF">
      <w:pPr>
        <w:jc w:val="both"/>
        <w:rPr>
          <w:sz w:val="20"/>
          <w:szCs w:val="20"/>
          <w:lang w:val="ro-RO"/>
        </w:rPr>
      </w:pPr>
      <w:r w:rsidRPr="00E71DFA">
        <w:rPr>
          <w:sz w:val="20"/>
          <w:szCs w:val="20"/>
          <w:lang w:val="ro-RO"/>
        </w:rPr>
        <w:t xml:space="preserve">p) registre de control, de </w:t>
      </w:r>
      <w:r w:rsidR="008E3D0A" w:rsidRPr="00E71DFA">
        <w:rPr>
          <w:sz w:val="20"/>
          <w:szCs w:val="20"/>
          <w:lang w:val="ro-RO"/>
        </w:rPr>
        <w:t>sesizări</w:t>
      </w:r>
      <w:r w:rsidRPr="00E71DFA">
        <w:rPr>
          <w:sz w:val="20"/>
          <w:szCs w:val="20"/>
          <w:lang w:val="ro-RO"/>
        </w:rPr>
        <w:t xml:space="preserve"> si </w:t>
      </w:r>
      <w:r w:rsidR="008E3D0A" w:rsidRPr="00E71DFA">
        <w:rPr>
          <w:sz w:val="20"/>
          <w:szCs w:val="20"/>
          <w:lang w:val="ro-RO"/>
        </w:rPr>
        <w:t>reclamații</w:t>
      </w:r>
      <w:r w:rsidRPr="00E71DFA">
        <w:rPr>
          <w:sz w:val="20"/>
          <w:szCs w:val="20"/>
          <w:lang w:val="ro-RO"/>
        </w:rPr>
        <w:t>, de dare si retragere din exploatare, de admitere la lucru etc.;</w:t>
      </w:r>
    </w:p>
    <w:p w14:paraId="7BBC0831" w14:textId="1532226A" w:rsidR="002F7BBF" w:rsidRPr="00E71DFA" w:rsidRDefault="002F7BBF" w:rsidP="002F7BBF">
      <w:pPr>
        <w:jc w:val="both"/>
        <w:rPr>
          <w:sz w:val="20"/>
          <w:szCs w:val="20"/>
          <w:lang w:val="ro-RO"/>
        </w:rPr>
      </w:pPr>
      <w:r w:rsidRPr="00E71DFA">
        <w:rPr>
          <w:sz w:val="20"/>
          <w:szCs w:val="20"/>
          <w:lang w:val="ro-RO"/>
        </w:rPr>
        <w:t xml:space="preserve">r) </w:t>
      </w:r>
      <w:r w:rsidR="008E3D0A" w:rsidRPr="00E71DFA">
        <w:rPr>
          <w:sz w:val="20"/>
          <w:szCs w:val="20"/>
          <w:lang w:val="ro-RO"/>
        </w:rPr>
        <w:t>bilanțul</w:t>
      </w:r>
      <w:r w:rsidRPr="00E71DFA">
        <w:rPr>
          <w:sz w:val="20"/>
          <w:szCs w:val="20"/>
          <w:lang w:val="ro-RO"/>
        </w:rPr>
        <w:t xml:space="preserve"> de proiect si rezultatele </w:t>
      </w:r>
      <w:r w:rsidR="008E3D0A" w:rsidRPr="00E71DFA">
        <w:rPr>
          <w:sz w:val="20"/>
          <w:szCs w:val="20"/>
          <w:lang w:val="ro-RO"/>
        </w:rPr>
        <w:t>bilanțurilor</w:t>
      </w:r>
      <w:r w:rsidRPr="00E71DFA">
        <w:rPr>
          <w:sz w:val="20"/>
          <w:szCs w:val="20"/>
          <w:lang w:val="ro-RO"/>
        </w:rPr>
        <w:t xml:space="preserve"> periodice </w:t>
      </w:r>
      <w:r w:rsidR="008E3D0A" w:rsidRPr="00E71DFA">
        <w:rPr>
          <w:sz w:val="20"/>
          <w:szCs w:val="20"/>
          <w:lang w:val="ro-RO"/>
        </w:rPr>
        <w:t>întocmite</w:t>
      </w:r>
      <w:r w:rsidRPr="00E71DFA">
        <w:rPr>
          <w:sz w:val="20"/>
          <w:szCs w:val="20"/>
          <w:lang w:val="ro-RO"/>
        </w:rPr>
        <w:t xml:space="preserve"> conform prevederilor legale, inclusiv </w:t>
      </w:r>
      <w:r w:rsidR="008E3D0A" w:rsidRPr="00E71DFA">
        <w:rPr>
          <w:sz w:val="20"/>
          <w:szCs w:val="20"/>
          <w:lang w:val="ro-RO"/>
        </w:rPr>
        <w:t>bilanțul</w:t>
      </w:r>
      <w:r w:rsidRPr="00E71DFA">
        <w:rPr>
          <w:sz w:val="20"/>
          <w:szCs w:val="20"/>
          <w:lang w:val="ro-RO"/>
        </w:rPr>
        <w:t xml:space="preserve"> de mediu.</w:t>
      </w:r>
    </w:p>
    <w:p w14:paraId="77933EA7" w14:textId="306747EA" w:rsidR="002F7BBF" w:rsidRPr="00E71DFA" w:rsidRDefault="002F7BBF" w:rsidP="005A7010">
      <w:pPr>
        <w:pStyle w:val="Listparagraf"/>
        <w:numPr>
          <w:ilvl w:val="3"/>
          <w:numId w:val="4"/>
        </w:numPr>
        <w:rPr>
          <w:bCs/>
          <w:sz w:val="20"/>
          <w:szCs w:val="20"/>
          <w:lang w:val="ro-RO"/>
        </w:rPr>
      </w:pPr>
    </w:p>
    <w:p w14:paraId="78CD337C" w14:textId="3625E8B9" w:rsidR="002F7BBF" w:rsidRPr="00E71DFA" w:rsidRDefault="008E3D0A" w:rsidP="005A7010">
      <w:pPr>
        <w:pStyle w:val="Listparagraf"/>
        <w:numPr>
          <w:ilvl w:val="0"/>
          <w:numId w:val="8"/>
        </w:numPr>
        <w:ind w:left="0" w:firstLine="0"/>
        <w:jc w:val="both"/>
        <w:rPr>
          <w:sz w:val="20"/>
          <w:szCs w:val="20"/>
          <w:lang w:val="ro-RO"/>
        </w:rPr>
      </w:pPr>
      <w:r w:rsidRPr="00E71DFA">
        <w:rPr>
          <w:sz w:val="20"/>
          <w:szCs w:val="20"/>
          <w:lang w:val="ro-RO"/>
        </w:rPr>
        <w:t>Documentația</w:t>
      </w:r>
      <w:r w:rsidR="002F7BBF" w:rsidRPr="00E71DFA">
        <w:rPr>
          <w:sz w:val="20"/>
          <w:szCs w:val="20"/>
          <w:lang w:val="ro-RO"/>
        </w:rPr>
        <w:t xml:space="preserve"> de bază a lucrărilor </w:t>
      </w:r>
      <w:r w:rsidRPr="00E71DFA">
        <w:rPr>
          <w:sz w:val="20"/>
          <w:szCs w:val="20"/>
          <w:lang w:val="ro-RO"/>
        </w:rPr>
        <w:t>și</w:t>
      </w:r>
      <w:r w:rsidR="002F7BBF" w:rsidRPr="00E71DFA">
        <w:rPr>
          <w:sz w:val="20"/>
          <w:szCs w:val="20"/>
          <w:lang w:val="ro-RO"/>
        </w:rPr>
        <w:t xml:space="preserve"> datele generale necesare exploatării, întocmită de operatorii economici </w:t>
      </w:r>
      <w:r w:rsidRPr="00E71DFA">
        <w:rPr>
          <w:sz w:val="20"/>
          <w:szCs w:val="20"/>
          <w:lang w:val="ro-RO"/>
        </w:rPr>
        <w:t>specializați</w:t>
      </w:r>
      <w:r w:rsidR="002F7BBF" w:rsidRPr="00E71DFA">
        <w:rPr>
          <w:sz w:val="20"/>
          <w:szCs w:val="20"/>
          <w:lang w:val="ro-RO"/>
        </w:rPr>
        <w:t xml:space="preserve"> în proiectare, se predă titularului de </w:t>
      </w:r>
      <w:r w:rsidRPr="00E71DFA">
        <w:rPr>
          <w:sz w:val="20"/>
          <w:szCs w:val="20"/>
          <w:lang w:val="ro-RO"/>
        </w:rPr>
        <w:t>investiție</w:t>
      </w:r>
      <w:r w:rsidR="002F7BBF" w:rsidRPr="00E71DFA">
        <w:rPr>
          <w:sz w:val="20"/>
          <w:szCs w:val="20"/>
          <w:lang w:val="ro-RO"/>
        </w:rPr>
        <w:t xml:space="preserve"> odată cu proiectul lucrării respective. </w:t>
      </w:r>
    </w:p>
    <w:p w14:paraId="733D161A" w14:textId="4092A248" w:rsidR="002F7BBF" w:rsidRPr="00E71DFA" w:rsidRDefault="002F7BBF" w:rsidP="005A7010">
      <w:pPr>
        <w:pStyle w:val="Listparagraf"/>
        <w:numPr>
          <w:ilvl w:val="0"/>
          <w:numId w:val="8"/>
        </w:numPr>
        <w:ind w:left="0" w:firstLine="0"/>
        <w:jc w:val="both"/>
        <w:rPr>
          <w:sz w:val="20"/>
          <w:szCs w:val="20"/>
          <w:lang w:val="ro-RO"/>
        </w:rPr>
      </w:pPr>
      <w:r w:rsidRPr="00E71DFA">
        <w:rPr>
          <w:sz w:val="20"/>
          <w:szCs w:val="20"/>
          <w:lang w:val="ro-RO"/>
        </w:rPr>
        <w:t xml:space="preserve">Operatorii economici care  au  întocmit proiectele  au  </w:t>
      </w:r>
      <w:r w:rsidR="008E3D0A" w:rsidRPr="00E71DFA">
        <w:rPr>
          <w:sz w:val="20"/>
          <w:szCs w:val="20"/>
          <w:lang w:val="ro-RO"/>
        </w:rPr>
        <w:t>obligația</w:t>
      </w:r>
      <w:r w:rsidRPr="00E71DFA">
        <w:rPr>
          <w:sz w:val="20"/>
          <w:szCs w:val="20"/>
          <w:lang w:val="ro-RO"/>
        </w:rPr>
        <w:t xml:space="preserve"> de  a  corecta  toate planurile de </w:t>
      </w:r>
      <w:r w:rsidR="008E3D0A" w:rsidRPr="00E71DFA">
        <w:rPr>
          <w:sz w:val="20"/>
          <w:szCs w:val="20"/>
          <w:lang w:val="ro-RO"/>
        </w:rPr>
        <w:t>execuție</w:t>
      </w:r>
      <w:r w:rsidRPr="00E71DFA">
        <w:rPr>
          <w:sz w:val="20"/>
          <w:szCs w:val="20"/>
          <w:lang w:val="ro-RO"/>
        </w:rPr>
        <w:t xml:space="preserve">, în toate exemplarele în care s-au operat modificări pe parcursul </w:t>
      </w:r>
      <w:r w:rsidR="008E3D0A" w:rsidRPr="00E71DFA">
        <w:rPr>
          <w:sz w:val="20"/>
          <w:szCs w:val="20"/>
          <w:lang w:val="ro-RO"/>
        </w:rPr>
        <w:t>execuției</w:t>
      </w:r>
      <w:r w:rsidRPr="00E71DFA">
        <w:rPr>
          <w:sz w:val="20"/>
          <w:szCs w:val="20"/>
          <w:lang w:val="ro-RO"/>
        </w:rPr>
        <w:t xml:space="preserve"> </w:t>
      </w:r>
      <w:r w:rsidR="008E3D0A" w:rsidRPr="00E71DFA">
        <w:rPr>
          <w:sz w:val="20"/>
          <w:szCs w:val="20"/>
          <w:lang w:val="ro-RO"/>
        </w:rPr>
        <w:t>și</w:t>
      </w:r>
      <w:r w:rsidRPr="00E71DFA">
        <w:rPr>
          <w:sz w:val="20"/>
          <w:szCs w:val="20"/>
          <w:lang w:val="ro-RO"/>
        </w:rPr>
        <w:t xml:space="preserve">, în final, să înlocuiască aceste planuri cu altele noi, originale, actualizate conform  </w:t>
      </w:r>
      <w:r w:rsidR="008E3D0A" w:rsidRPr="00E71DFA">
        <w:rPr>
          <w:sz w:val="20"/>
          <w:szCs w:val="20"/>
          <w:lang w:val="ro-RO"/>
        </w:rPr>
        <w:t>situației</w:t>
      </w:r>
      <w:r w:rsidRPr="00E71DFA">
        <w:rPr>
          <w:sz w:val="20"/>
          <w:szCs w:val="20"/>
          <w:lang w:val="ro-RO"/>
        </w:rPr>
        <w:t xml:space="preserve">  reale  de  pe  teren,  </w:t>
      </w:r>
      <w:r w:rsidR="008E3D0A" w:rsidRPr="00E71DFA">
        <w:rPr>
          <w:sz w:val="20"/>
          <w:szCs w:val="20"/>
          <w:lang w:val="ro-RO"/>
        </w:rPr>
        <w:t>și</w:t>
      </w:r>
      <w:r w:rsidRPr="00E71DFA">
        <w:rPr>
          <w:sz w:val="20"/>
          <w:szCs w:val="20"/>
          <w:lang w:val="ro-RO"/>
        </w:rPr>
        <w:t xml:space="preserve">  să  predea  proiectul,  inclusiv  în  format optoelectronic, împreună cu </w:t>
      </w:r>
      <w:r w:rsidR="008E3D0A" w:rsidRPr="00E71DFA">
        <w:rPr>
          <w:sz w:val="20"/>
          <w:szCs w:val="20"/>
          <w:lang w:val="ro-RO"/>
        </w:rPr>
        <w:t>instrucțiunile</w:t>
      </w:r>
      <w:r w:rsidRPr="00E71DFA">
        <w:rPr>
          <w:sz w:val="20"/>
          <w:szCs w:val="20"/>
          <w:lang w:val="ro-RO"/>
        </w:rPr>
        <w:t xml:space="preserve"> necesare exploatării, </w:t>
      </w:r>
      <w:r w:rsidR="008E3D0A" w:rsidRPr="00E71DFA">
        <w:rPr>
          <w:sz w:val="20"/>
          <w:szCs w:val="20"/>
          <w:lang w:val="ro-RO"/>
        </w:rPr>
        <w:t>întreținerii</w:t>
      </w:r>
      <w:r w:rsidRPr="00E71DFA">
        <w:rPr>
          <w:sz w:val="20"/>
          <w:szCs w:val="20"/>
          <w:lang w:val="ro-RO"/>
        </w:rPr>
        <w:t xml:space="preserve"> </w:t>
      </w:r>
      <w:r w:rsidR="008E3D0A" w:rsidRPr="00E71DFA">
        <w:rPr>
          <w:sz w:val="20"/>
          <w:szCs w:val="20"/>
          <w:lang w:val="ro-RO"/>
        </w:rPr>
        <w:t>și</w:t>
      </w:r>
      <w:r w:rsidRPr="00E71DFA">
        <w:rPr>
          <w:sz w:val="20"/>
          <w:szCs w:val="20"/>
          <w:lang w:val="ro-RO"/>
        </w:rPr>
        <w:t xml:space="preserve"> reparării </w:t>
      </w:r>
      <w:r w:rsidR="008E3D0A" w:rsidRPr="00E71DFA">
        <w:rPr>
          <w:sz w:val="20"/>
          <w:szCs w:val="20"/>
          <w:lang w:val="ro-RO"/>
        </w:rPr>
        <w:t>instalațiilor</w:t>
      </w:r>
      <w:r w:rsidRPr="00E71DFA">
        <w:rPr>
          <w:sz w:val="20"/>
          <w:szCs w:val="20"/>
          <w:lang w:val="ro-RO"/>
        </w:rPr>
        <w:t xml:space="preserve"> proiectate. </w:t>
      </w:r>
    </w:p>
    <w:p w14:paraId="0985DF9B" w14:textId="2AE59950" w:rsidR="002F7BBF" w:rsidRPr="00E71DFA" w:rsidRDefault="008E3D0A" w:rsidP="005A7010">
      <w:pPr>
        <w:pStyle w:val="Listparagraf"/>
        <w:numPr>
          <w:ilvl w:val="0"/>
          <w:numId w:val="8"/>
        </w:numPr>
        <w:ind w:left="0" w:firstLine="0"/>
        <w:jc w:val="both"/>
        <w:rPr>
          <w:sz w:val="20"/>
          <w:szCs w:val="20"/>
          <w:lang w:val="ro-RO"/>
        </w:rPr>
      </w:pPr>
      <w:r w:rsidRPr="00E71DFA">
        <w:rPr>
          <w:sz w:val="20"/>
          <w:szCs w:val="20"/>
          <w:lang w:val="ro-RO"/>
        </w:rPr>
        <w:t>Organizațiile</w:t>
      </w:r>
      <w:r w:rsidR="002F7BBF" w:rsidRPr="00E71DFA">
        <w:rPr>
          <w:sz w:val="20"/>
          <w:szCs w:val="20"/>
          <w:lang w:val="ro-RO"/>
        </w:rPr>
        <w:t xml:space="preserve"> de </w:t>
      </w:r>
      <w:r w:rsidRPr="00E71DFA">
        <w:rPr>
          <w:sz w:val="20"/>
          <w:szCs w:val="20"/>
          <w:lang w:val="ro-RO"/>
        </w:rPr>
        <w:t>execuție</w:t>
      </w:r>
      <w:r w:rsidR="002F7BBF" w:rsidRPr="00E71DFA">
        <w:rPr>
          <w:sz w:val="20"/>
          <w:szCs w:val="20"/>
          <w:lang w:val="ro-RO"/>
        </w:rPr>
        <w:t xml:space="preserve"> </w:t>
      </w:r>
      <w:r w:rsidRPr="00E71DFA">
        <w:rPr>
          <w:sz w:val="20"/>
          <w:szCs w:val="20"/>
          <w:lang w:val="ro-RO"/>
        </w:rPr>
        <w:t>și</w:t>
      </w:r>
      <w:r w:rsidR="002F7BBF" w:rsidRPr="00E71DFA">
        <w:rPr>
          <w:sz w:val="20"/>
          <w:szCs w:val="20"/>
          <w:lang w:val="ro-RO"/>
        </w:rPr>
        <w:t xml:space="preserve">/sau montaj au </w:t>
      </w:r>
      <w:r w:rsidRPr="00E71DFA">
        <w:rPr>
          <w:sz w:val="20"/>
          <w:szCs w:val="20"/>
          <w:lang w:val="ro-RO"/>
        </w:rPr>
        <w:t>obligația</w:t>
      </w:r>
      <w:r w:rsidR="002F7BBF" w:rsidRPr="00E71DFA">
        <w:rPr>
          <w:sz w:val="20"/>
          <w:szCs w:val="20"/>
          <w:lang w:val="ro-RO"/>
        </w:rPr>
        <w:t xml:space="preserve"> ca, odată cu predarea lucrărilor, să predea </w:t>
      </w:r>
      <w:r w:rsidRPr="00E71DFA">
        <w:rPr>
          <w:sz w:val="20"/>
          <w:szCs w:val="20"/>
          <w:lang w:val="ro-RO"/>
        </w:rPr>
        <w:t>și</w:t>
      </w:r>
      <w:r w:rsidR="002F7BBF" w:rsidRPr="00E71DFA">
        <w:rPr>
          <w:sz w:val="20"/>
          <w:szCs w:val="20"/>
          <w:lang w:val="ro-RO"/>
        </w:rPr>
        <w:t xml:space="preserve"> schemele, planurile de </w:t>
      </w:r>
      <w:r w:rsidRPr="00E71DFA">
        <w:rPr>
          <w:sz w:val="20"/>
          <w:szCs w:val="20"/>
          <w:lang w:val="ro-RO"/>
        </w:rPr>
        <w:t>situații</w:t>
      </w:r>
      <w:r w:rsidR="002F7BBF" w:rsidRPr="00E71DFA">
        <w:rPr>
          <w:sz w:val="20"/>
          <w:szCs w:val="20"/>
          <w:lang w:val="ro-RO"/>
        </w:rPr>
        <w:t xml:space="preserve"> </w:t>
      </w:r>
      <w:r w:rsidRPr="00E71DFA">
        <w:rPr>
          <w:sz w:val="20"/>
          <w:szCs w:val="20"/>
          <w:lang w:val="ro-RO"/>
        </w:rPr>
        <w:t>și</w:t>
      </w:r>
      <w:r w:rsidR="002F7BBF" w:rsidRPr="00E71DFA">
        <w:rPr>
          <w:sz w:val="20"/>
          <w:szCs w:val="20"/>
          <w:lang w:val="ro-RO"/>
        </w:rPr>
        <w:t xml:space="preserve"> de </w:t>
      </w:r>
      <w:r w:rsidRPr="00E71DFA">
        <w:rPr>
          <w:sz w:val="20"/>
          <w:szCs w:val="20"/>
          <w:lang w:val="ro-RO"/>
        </w:rPr>
        <w:t>execuție</w:t>
      </w:r>
      <w:r w:rsidR="002F7BBF" w:rsidRPr="00E71DFA">
        <w:rPr>
          <w:sz w:val="20"/>
          <w:szCs w:val="20"/>
          <w:lang w:val="ro-RO"/>
        </w:rPr>
        <w:t xml:space="preserve"> modificate conform </w:t>
      </w:r>
      <w:r w:rsidRPr="00E71DFA">
        <w:rPr>
          <w:sz w:val="20"/>
          <w:szCs w:val="20"/>
          <w:lang w:val="ro-RO"/>
        </w:rPr>
        <w:t>situației</w:t>
      </w:r>
      <w:r w:rsidR="002F7BBF" w:rsidRPr="00E71DFA">
        <w:rPr>
          <w:sz w:val="20"/>
          <w:szCs w:val="20"/>
          <w:lang w:val="ro-RO"/>
        </w:rPr>
        <w:t xml:space="preserve"> de pe teren, în cazul în care nu s-au făcut modificări </w:t>
      </w:r>
      <w:r w:rsidRPr="00E71DFA">
        <w:rPr>
          <w:sz w:val="20"/>
          <w:szCs w:val="20"/>
          <w:lang w:val="ro-RO"/>
        </w:rPr>
        <w:t>fată</w:t>
      </w:r>
      <w:r w:rsidR="002F7BBF" w:rsidRPr="00E71DFA">
        <w:rPr>
          <w:sz w:val="20"/>
          <w:szCs w:val="20"/>
          <w:lang w:val="ro-RO"/>
        </w:rPr>
        <w:t xml:space="preserve"> de planurile </w:t>
      </w:r>
      <w:r w:rsidRPr="00E71DFA">
        <w:rPr>
          <w:sz w:val="20"/>
          <w:szCs w:val="20"/>
          <w:lang w:val="ro-RO"/>
        </w:rPr>
        <w:t>inițiale</w:t>
      </w:r>
      <w:r w:rsidR="002F7BBF" w:rsidRPr="00E71DFA">
        <w:rPr>
          <w:sz w:val="20"/>
          <w:szCs w:val="20"/>
          <w:lang w:val="ro-RO"/>
        </w:rPr>
        <w:t xml:space="preserve">, se va preda câte un exemplar din aceste planuri, având pe ele confirmarea că nu s-au făcut modificări în timpul </w:t>
      </w:r>
      <w:r w:rsidRPr="00E71DFA">
        <w:rPr>
          <w:sz w:val="20"/>
          <w:szCs w:val="20"/>
          <w:lang w:val="ro-RO"/>
        </w:rPr>
        <w:t>execuției</w:t>
      </w:r>
      <w:r w:rsidR="002F7BBF" w:rsidRPr="00E71DFA">
        <w:rPr>
          <w:sz w:val="20"/>
          <w:szCs w:val="20"/>
          <w:lang w:val="ro-RO"/>
        </w:rPr>
        <w:t xml:space="preserve">. </w:t>
      </w:r>
    </w:p>
    <w:p w14:paraId="6FDFF008" w14:textId="251C4E3F" w:rsidR="002F7BBF" w:rsidRPr="00E71DFA" w:rsidRDefault="002F7BBF" w:rsidP="005A7010">
      <w:pPr>
        <w:pStyle w:val="Listparagraf"/>
        <w:numPr>
          <w:ilvl w:val="0"/>
          <w:numId w:val="8"/>
        </w:numPr>
        <w:ind w:left="0" w:firstLine="0"/>
        <w:jc w:val="both"/>
        <w:rPr>
          <w:sz w:val="20"/>
          <w:szCs w:val="20"/>
          <w:lang w:val="ro-RO"/>
        </w:rPr>
      </w:pPr>
      <w:r w:rsidRPr="00E71DFA">
        <w:rPr>
          <w:sz w:val="20"/>
          <w:szCs w:val="20"/>
          <w:lang w:val="ro-RO"/>
        </w:rPr>
        <w:t xml:space="preserve">În timpul </w:t>
      </w:r>
      <w:r w:rsidR="008E3D0A" w:rsidRPr="00E71DFA">
        <w:rPr>
          <w:sz w:val="20"/>
          <w:szCs w:val="20"/>
          <w:lang w:val="ro-RO"/>
        </w:rPr>
        <w:t>execuției</w:t>
      </w:r>
      <w:r w:rsidRPr="00E71DFA">
        <w:rPr>
          <w:sz w:val="20"/>
          <w:szCs w:val="20"/>
          <w:lang w:val="ro-RO"/>
        </w:rPr>
        <w:t xml:space="preserve"> lucrărilor se interzic abaterile de la </w:t>
      </w:r>
      <w:r w:rsidR="008E3D0A" w:rsidRPr="00E71DFA">
        <w:rPr>
          <w:sz w:val="20"/>
          <w:szCs w:val="20"/>
          <w:lang w:val="ro-RO"/>
        </w:rPr>
        <w:t>documentația</w:t>
      </w:r>
      <w:r w:rsidRPr="00E71DFA">
        <w:rPr>
          <w:sz w:val="20"/>
          <w:szCs w:val="20"/>
          <w:lang w:val="ro-RO"/>
        </w:rPr>
        <w:t xml:space="preserve"> întocmită de proiectant, fără avizul acestuia. </w:t>
      </w:r>
    </w:p>
    <w:p w14:paraId="7951BBAD" w14:textId="77777777" w:rsidR="002F7BBF" w:rsidRPr="00E71DFA" w:rsidRDefault="002F7BBF" w:rsidP="002F7BBF">
      <w:pPr>
        <w:jc w:val="both"/>
        <w:rPr>
          <w:b/>
          <w:sz w:val="20"/>
          <w:szCs w:val="20"/>
          <w:lang w:val="ro-RO"/>
        </w:rPr>
      </w:pPr>
    </w:p>
    <w:p w14:paraId="66D785FA" w14:textId="36671934" w:rsidR="002F7BBF" w:rsidRPr="00E71DFA" w:rsidRDefault="002F7BBF" w:rsidP="005A7010">
      <w:pPr>
        <w:pStyle w:val="Listparagraf"/>
        <w:numPr>
          <w:ilvl w:val="3"/>
          <w:numId w:val="4"/>
        </w:numPr>
        <w:rPr>
          <w:lang w:val="ro-RO"/>
        </w:rPr>
      </w:pPr>
    </w:p>
    <w:p w14:paraId="753BA4A7" w14:textId="39A9215F" w:rsidR="002F7BBF" w:rsidRPr="00E71DFA" w:rsidRDefault="002F7BBF" w:rsidP="002F7BBF">
      <w:pPr>
        <w:jc w:val="both"/>
        <w:rPr>
          <w:sz w:val="20"/>
          <w:szCs w:val="20"/>
          <w:lang w:val="ro-RO"/>
        </w:rPr>
      </w:pPr>
      <w:r w:rsidRPr="00E71DFA">
        <w:rPr>
          <w:sz w:val="20"/>
          <w:szCs w:val="20"/>
          <w:lang w:val="ro-RO"/>
        </w:rPr>
        <w:t xml:space="preserve">(1) Consiliul </w:t>
      </w:r>
      <w:r w:rsidR="008E3D0A" w:rsidRPr="00E71DFA">
        <w:rPr>
          <w:sz w:val="20"/>
          <w:szCs w:val="20"/>
          <w:lang w:val="ro-RO"/>
        </w:rPr>
        <w:t>Județean</w:t>
      </w:r>
      <w:r w:rsidRPr="00E71DFA">
        <w:rPr>
          <w:sz w:val="20"/>
          <w:szCs w:val="20"/>
          <w:lang w:val="ro-RO"/>
        </w:rPr>
        <w:t xml:space="preserve"> al </w:t>
      </w:r>
      <w:r w:rsidR="008E3D0A" w:rsidRPr="00E71DFA">
        <w:rPr>
          <w:sz w:val="20"/>
          <w:szCs w:val="20"/>
          <w:lang w:val="ro-RO"/>
        </w:rPr>
        <w:t>județului</w:t>
      </w:r>
      <w:r w:rsidRPr="00E71DFA">
        <w:rPr>
          <w:sz w:val="20"/>
          <w:szCs w:val="20"/>
          <w:lang w:val="ro-RO"/>
        </w:rPr>
        <w:t xml:space="preserve"> Vrancea, ca deținător al întregului sistem de management integrat al </w:t>
      </w:r>
      <w:r w:rsidR="008E3D0A" w:rsidRPr="00E71DFA">
        <w:rPr>
          <w:sz w:val="20"/>
          <w:szCs w:val="20"/>
          <w:lang w:val="ro-RO"/>
        </w:rPr>
        <w:t>deșeurilor</w:t>
      </w:r>
      <w:r w:rsidRPr="00E71DFA">
        <w:rPr>
          <w:sz w:val="20"/>
          <w:szCs w:val="20"/>
          <w:lang w:val="ro-RO"/>
        </w:rPr>
        <w:t xml:space="preserve">, respectiv ADI ca beneficiar al acestuia, ce face parte din sistemul public de salubrizare, precum si operatorii care au primit in gestiune delegata </w:t>
      </w:r>
      <w:r w:rsidRPr="00E71DFA">
        <w:rPr>
          <w:b/>
          <w:i/>
          <w:sz w:val="20"/>
          <w:szCs w:val="20"/>
          <w:lang w:val="ro-RO"/>
        </w:rPr>
        <w:t>Serviciul</w:t>
      </w:r>
      <w:r w:rsidRPr="00E71DFA">
        <w:rPr>
          <w:sz w:val="20"/>
          <w:szCs w:val="20"/>
          <w:lang w:val="ro-RO"/>
        </w:rPr>
        <w:t xml:space="preserve">, au </w:t>
      </w:r>
      <w:r w:rsidR="008E3D0A" w:rsidRPr="00E71DFA">
        <w:rPr>
          <w:sz w:val="20"/>
          <w:szCs w:val="20"/>
          <w:lang w:val="ro-RO"/>
        </w:rPr>
        <w:t>obligația</w:t>
      </w:r>
      <w:r w:rsidRPr="00E71DFA">
        <w:rPr>
          <w:sz w:val="20"/>
          <w:szCs w:val="20"/>
          <w:lang w:val="ro-RO"/>
        </w:rPr>
        <w:t xml:space="preserve"> sa-si organizeze o arhiva tehnica pentru </w:t>
      </w:r>
      <w:r w:rsidR="008E3D0A" w:rsidRPr="00E71DFA">
        <w:rPr>
          <w:sz w:val="20"/>
          <w:szCs w:val="20"/>
          <w:lang w:val="ro-RO"/>
        </w:rPr>
        <w:t>păstrarea</w:t>
      </w:r>
      <w:r w:rsidRPr="00E71DFA">
        <w:rPr>
          <w:sz w:val="20"/>
          <w:szCs w:val="20"/>
          <w:lang w:val="ro-RO"/>
        </w:rPr>
        <w:t xml:space="preserve"> documentelor de baza </w:t>
      </w:r>
      <w:r w:rsidR="008E3D0A" w:rsidRPr="00E71DFA">
        <w:rPr>
          <w:sz w:val="20"/>
          <w:szCs w:val="20"/>
          <w:lang w:val="ro-RO"/>
        </w:rPr>
        <w:t>prevăzute</w:t>
      </w:r>
      <w:r w:rsidRPr="00E71DFA">
        <w:rPr>
          <w:sz w:val="20"/>
          <w:szCs w:val="20"/>
          <w:lang w:val="ro-RO"/>
        </w:rPr>
        <w:t xml:space="preserve"> la art. 8, organizata astfel </w:t>
      </w:r>
      <w:r w:rsidR="008E3D0A" w:rsidRPr="00E71DFA">
        <w:rPr>
          <w:sz w:val="20"/>
          <w:szCs w:val="20"/>
          <w:lang w:val="ro-RO"/>
        </w:rPr>
        <w:t>încât</w:t>
      </w:r>
      <w:r w:rsidRPr="00E71DFA">
        <w:rPr>
          <w:sz w:val="20"/>
          <w:szCs w:val="20"/>
          <w:lang w:val="ro-RO"/>
        </w:rPr>
        <w:t xml:space="preserve"> sa </w:t>
      </w:r>
      <w:r w:rsidR="008E3D0A" w:rsidRPr="00E71DFA">
        <w:rPr>
          <w:sz w:val="20"/>
          <w:szCs w:val="20"/>
          <w:lang w:val="ro-RO"/>
        </w:rPr>
        <w:t>poată</w:t>
      </w:r>
      <w:r w:rsidRPr="00E71DFA">
        <w:rPr>
          <w:sz w:val="20"/>
          <w:szCs w:val="20"/>
          <w:lang w:val="ro-RO"/>
        </w:rPr>
        <w:t xml:space="preserve"> fi </w:t>
      </w:r>
      <w:r w:rsidR="008E3D0A" w:rsidRPr="00E71DFA">
        <w:rPr>
          <w:sz w:val="20"/>
          <w:szCs w:val="20"/>
          <w:lang w:val="ro-RO"/>
        </w:rPr>
        <w:t>găsit</w:t>
      </w:r>
      <w:r w:rsidRPr="00E71DFA">
        <w:rPr>
          <w:sz w:val="20"/>
          <w:szCs w:val="20"/>
          <w:lang w:val="ro-RO"/>
        </w:rPr>
        <w:t xml:space="preserve"> orice document cu </w:t>
      </w:r>
      <w:r w:rsidR="008E3D0A" w:rsidRPr="00E71DFA">
        <w:rPr>
          <w:sz w:val="20"/>
          <w:szCs w:val="20"/>
          <w:lang w:val="ro-RO"/>
        </w:rPr>
        <w:t>ușurința</w:t>
      </w:r>
      <w:r w:rsidRPr="00E71DFA">
        <w:rPr>
          <w:sz w:val="20"/>
          <w:szCs w:val="20"/>
          <w:lang w:val="ro-RO"/>
        </w:rPr>
        <w:t xml:space="preserve">, la cererea </w:t>
      </w:r>
      <w:r w:rsidR="008E3D0A" w:rsidRPr="00E71DFA">
        <w:rPr>
          <w:sz w:val="20"/>
          <w:szCs w:val="20"/>
          <w:lang w:val="ro-RO"/>
        </w:rPr>
        <w:t>autorităților</w:t>
      </w:r>
      <w:r w:rsidRPr="00E71DFA">
        <w:rPr>
          <w:sz w:val="20"/>
          <w:szCs w:val="20"/>
          <w:lang w:val="ro-RO"/>
        </w:rPr>
        <w:t xml:space="preserve"> de </w:t>
      </w:r>
      <w:r w:rsidR="008E3D0A" w:rsidRPr="00E71DFA">
        <w:rPr>
          <w:sz w:val="20"/>
          <w:szCs w:val="20"/>
          <w:lang w:val="ro-RO"/>
        </w:rPr>
        <w:t>inspecție</w:t>
      </w:r>
      <w:r w:rsidRPr="00E71DFA">
        <w:rPr>
          <w:sz w:val="20"/>
          <w:szCs w:val="20"/>
          <w:lang w:val="ro-RO"/>
        </w:rPr>
        <w:t xml:space="preserve"> (</w:t>
      </w:r>
      <w:r w:rsidR="008E3D0A" w:rsidRPr="00E71DFA">
        <w:rPr>
          <w:sz w:val="20"/>
          <w:szCs w:val="20"/>
          <w:lang w:val="ro-RO"/>
        </w:rPr>
        <w:t>Direcția</w:t>
      </w:r>
      <w:r w:rsidRPr="00E71DFA">
        <w:rPr>
          <w:sz w:val="20"/>
          <w:szCs w:val="20"/>
          <w:lang w:val="ro-RO"/>
        </w:rPr>
        <w:t xml:space="preserve"> Sanitar Veterinara - DSV, Garda de Mediu - GM, Inspectoratul pentru </w:t>
      </w:r>
      <w:r w:rsidR="008E3D0A" w:rsidRPr="00E71DFA">
        <w:rPr>
          <w:sz w:val="20"/>
          <w:szCs w:val="20"/>
          <w:lang w:val="ro-RO"/>
        </w:rPr>
        <w:t>Situații</w:t>
      </w:r>
      <w:r w:rsidRPr="00E71DFA">
        <w:rPr>
          <w:sz w:val="20"/>
          <w:szCs w:val="20"/>
          <w:lang w:val="ro-RO"/>
        </w:rPr>
        <w:t xml:space="preserve"> de Urgenta - ISU, Autoritatea </w:t>
      </w:r>
      <w:r w:rsidR="008E3D0A" w:rsidRPr="00E71DFA">
        <w:rPr>
          <w:sz w:val="20"/>
          <w:szCs w:val="20"/>
          <w:lang w:val="ro-RO"/>
        </w:rPr>
        <w:t>Naționala</w:t>
      </w:r>
      <w:r w:rsidRPr="00E71DFA">
        <w:rPr>
          <w:sz w:val="20"/>
          <w:szCs w:val="20"/>
          <w:lang w:val="ro-RO"/>
        </w:rPr>
        <w:t xml:space="preserve"> de Reglementare pentru Serviciile Comunitare de </w:t>
      </w:r>
      <w:r w:rsidR="008E3D0A" w:rsidRPr="00E71DFA">
        <w:rPr>
          <w:sz w:val="20"/>
          <w:szCs w:val="20"/>
          <w:lang w:val="ro-RO"/>
        </w:rPr>
        <w:t>Utilități</w:t>
      </w:r>
      <w:r w:rsidRPr="00E71DFA">
        <w:rPr>
          <w:sz w:val="20"/>
          <w:szCs w:val="20"/>
          <w:lang w:val="ro-RO"/>
        </w:rPr>
        <w:t xml:space="preserve"> Publice – ANRSC, etc).</w:t>
      </w:r>
    </w:p>
    <w:p w14:paraId="0C289CE6" w14:textId="49977A55" w:rsidR="002F7BBF" w:rsidRPr="00E71DFA" w:rsidRDefault="002F7BBF" w:rsidP="002F7BBF">
      <w:pPr>
        <w:jc w:val="both"/>
        <w:rPr>
          <w:sz w:val="20"/>
          <w:szCs w:val="20"/>
          <w:lang w:val="ro-RO"/>
        </w:rPr>
      </w:pPr>
      <w:r w:rsidRPr="00E71DFA">
        <w:rPr>
          <w:sz w:val="20"/>
          <w:szCs w:val="20"/>
          <w:lang w:val="ro-RO"/>
        </w:rPr>
        <w:t xml:space="preserve">(2) La </w:t>
      </w:r>
      <w:r w:rsidR="008E3D0A" w:rsidRPr="00E71DFA">
        <w:rPr>
          <w:sz w:val="20"/>
          <w:szCs w:val="20"/>
          <w:lang w:val="ro-RO"/>
        </w:rPr>
        <w:t>încheierea</w:t>
      </w:r>
      <w:r w:rsidRPr="00E71DFA">
        <w:rPr>
          <w:sz w:val="20"/>
          <w:szCs w:val="20"/>
          <w:lang w:val="ro-RO"/>
        </w:rPr>
        <w:t xml:space="preserve"> </w:t>
      </w:r>
      <w:r w:rsidR="008E3D0A" w:rsidRPr="00E71DFA">
        <w:rPr>
          <w:sz w:val="20"/>
          <w:szCs w:val="20"/>
          <w:lang w:val="ro-RO"/>
        </w:rPr>
        <w:t>activității</w:t>
      </w:r>
      <w:r w:rsidRPr="00E71DFA">
        <w:rPr>
          <w:sz w:val="20"/>
          <w:szCs w:val="20"/>
          <w:lang w:val="ro-RO"/>
        </w:rPr>
        <w:t xml:space="preserve">, operatorul va preda Consiliului </w:t>
      </w:r>
      <w:r w:rsidR="008E3D0A" w:rsidRPr="00E71DFA">
        <w:rPr>
          <w:sz w:val="20"/>
          <w:szCs w:val="20"/>
          <w:lang w:val="ro-RO"/>
        </w:rPr>
        <w:t>Județean</w:t>
      </w:r>
      <w:r w:rsidRPr="00E71DFA">
        <w:rPr>
          <w:sz w:val="20"/>
          <w:szCs w:val="20"/>
          <w:lang w:val="ro-RO"/>
        </w:rPr>
        <w:t xml:space="preserve"> Vrancea/ADI, pe baza de proces-verbal, </w:t>
      </w:r>
      <w:r w:rsidR="008E3D0A" w:rsidRPr="00E71DFA">
        <w:rPr>
          <w:sz w:val="20"/>
          <w:szCs w:val="20"/>
          <w:lang w:val="ro-RO"/>
        </w:rPr>
        <w:t>întreaga</w:t>
      </w:r>
      <w:r w:rsidRPr="00E71DFA">
        <w:rPr>
          <w:sz w:val="20"/>
          <w:szCs w:val="20"/>
          <w:lang w:val="ro-RO"/>
        </w:rPr>
        <w:t xml:space="preserve"> arhiva pe care si-a </w:t>
      </w:r>
      <w:proofErr w:type="spellStart"/>
      <w:r w:rsidR="008E3D0A" w:rsidRPr="00E71DFA">
        <w:rPr>
          <w:sz w:val="20"/>
          <w:szCs w:val="20"/>
          <w:lang w:val="ro-RO"/>
        </w:rPr>
        <w:t>constituit</w:t>
      </w:r>
      <w:r w:rsidR="00C67510">
        <w:rPr>
          <w:sz w:val="20"/>
          <w:szCs w:val="20"/>
          <w:lang w:val="ro-RO"/>
        </w:rPr>
        <w:t>-</w:t>
      </w:r>
      <w:r w:rsidR="008E3D0A" w:rsidRPr="00E71DFA">
        <w:rPr>
          <w:sz w:val="20"/>
          <w:szCs w:val="20"/>
          <w:lang w:val="ro-RO"/>
        </w:rPr>
        <w:t>o</w:t>
      </w:r>
      <w:proofErr w:type="spellEnd"/>
      <w:r w:rsidRPr="00E71DFA">
        <w:rPr>
          <w:sz w:val="20"/>
          <w:szCs w:val="20"/>
          <w:lang w:val="ro-RO"/>
        </w:rPr>
        <w:t xml:space="preserve">, fiind interzisa </w:t>
      </w:r>
      <w:r w:rsidR="008E3D0A" w:rsidRPr="00E71DFA">
        <w:rPr>
          <w:sz w:val="20"/>
          <w:szCs w:val="20"/>
          <w:lang w:val="ro-RO"/>
        </w:rPr>
        <w:t>păstrarea</w:t>
      </w:r>
      <w:r w:rsidRPr="00E71DFA">
        <w:rPr>
          <w:sz w:val="20"/>
          <w:szCs w:val="20"/>
          <w:lang w:val="ro-RO"/>
        </w:rPr>
        <w:t xml:space="preserve"> de </w:t>
      </w:r>
      <w:r w:rsidR="008E3D0A" w:rsidRPr="00E71DFA">
        <w:rPr>
          <w:sz w:val="20"/>
          <w:szCs w:val="20"/>
          <w:lang w:val="ro-RO"/>
        </w:rPr>
        <w:t>către</w:t>
      </w:r>
      <w:r w:rsidRPr="00E71DFA">
        <w:rPr>
          <w:sz w:val="20"/>
          <w:szCs w:val="20"/>
          <w:lang w:val="ro-RO"/>
        </w:rPr>
        <w:t xml:space="preserve"> acesta a vreunui document original sau copie.</w:t>
      </w:r>
    </w:p>
    <w:p w14:paraId="768EC6BA" w14:textId="5662AE3C" w:rsidR="002F7BBF" w:rsidRPr="00E71DFA" w:rsidRDefault="002F7BBF" w:rsidP="00F06AB0">
      <w:pPr>
        <w:pStyle w:val="BodyText"/>
        <w:rPr>
          <w:lang w:val="ro-RO"/>
        </w:rPr>
      </w:pPr>
    </w:p>
    <w:p w14:paraId="22C3126F" w14:textId="34243623" w:rsidR="00782046" w:rsidRPr="00E71DFA" w:rsidRDefault="00427D03" w:rsidP="00F06AB0">
      <w:pPr>
        <w:pStyle w:val="BodyText"/>
        <w:rPr>
          <w:lang w:val="ro-RO"/>
        </w:rPr>
      </w:pPr>
      <w:bookmarkStart w:id="2" w:name="_Toc283381392"/>
      <w:bookmarkStart w:id="3" w:name="_Toc306173181"/>
      <w:r w:rsidRPr="00E71DFA">
        <w:rPr>
          <w:lang w:val="ro-RO"/>
        </w:rPr>
        <w:t>Secțiunea</w:t>
      </w:r>
      <w:r w:rsidR="00782046" w:rsidRPr="00E71DFA">
        <w:rPr>
          <w:lang w:val="ro-RO"/>
        </w:rPr>
        <w:t xml:space="preserve"> 4 </w:t>
      </w:r>
      <w:r w:rsidRPr="00E71DFA">
        <w:rPr>
          <w:lang w:val="ro-RO"/>
        </w:rPr>
        <w:t>Îndatoririle</w:t>
      </w:r>
      <w:r w:rsidR="00782046" w:rsidRPr="00E71DFA">
        <w:rPr>
          <w:lang w:val="ro-RO"/>
        </w:rPr>
        <w:t xml:space="preserve"> personalului operativ</w:t>
      </w:r>
      <w:bookmarkEnd w:id="2"/>
      <w:bookmarkEnd w:id="3"/>
    </w:p>
    <w:p w14:paraId="41B9E06B" w14:textId="6D2A0FC4" w:rsidR="00B815F3" w:rsidRPr="00E71DFA" w:rsidRDefault="00B815F3" w:rsidP="005A7010">
      <w:pPr>
        <w:pStyle w:val="Listparagraf"/>
        <w:numPr>
          <w:ilvl w:val="3"/>
          <w:numId w:val="4"/>
        </w:numPr>
        <w:rPr>
          <w:lang w:val="ro-RO"/>
        </w:rPr>
      </w:pPr>
    </w:p>
    <w:p w14:paraId="12E34DBA" w14:textId="7675A11A" w:rsidR="00B815F3" w:rsidRPr="00E71DFA" w:rsidRDefault="00B815F3" w:rsidP="00B815F3">
      <w:pPr>
        <w:jc w:val="both"/>
        <w:rPr>
          <w:lang w:val="ro-RO"/>
        </w:rPr>
      </w:pPr>
      <w:r w:rsidRPr="00E71DFA">
        <w:rPr>
          <w:lang w:val="ro-RO"/>
        </w:rPr>
        <w:t xml:space="preserve">(1) Personalul de deservire operativa se compune din </w:t>
      </w:r>
      <w:r w:rsidR="008E3D0A" w:rsidRPr="00E71DFA">
        <w:rPr>
          <w:lang w:val="ro-RO"/>
        </w:rPr>
        <w:t>toți</w:t>
      </w:r>
      <w:r w:rsidRPr="00E71DFA">
        <w:rPr>
          <w:lang w:val="ro-RO"/>
        </w:rPr>
        <w:t xml:space="preserve"> </w:t>
      </w:r>
      <w:r w:rsidR="008E3D0A" w:rsidRPr="00E71DFA">
        <w:rPr>
          <w:lang w:val="ro-RO"/>
        </w:rPr>
        <w:t>salariații</w:t>
      </w:r>
      <w:r w:rsidRPr="00E71DFA">
        <w:rPr>
          <w:lang w:val="ro-RO"/>
        </w:rPr>
        <w:t xml:space="preserve"> care deservesc </w:t>
      </w:r>
      <w:r w:rsidR="008E3D0A" w:rsidRPr="00E71DFA">
        <w:rPr>
          <w:lang w:val="ro-RO"/>
        </w:rPr>
        <w:t>activitățile</w:t>
      </w:r>
      <w:r w:rsidRPr="00E71DFA">
        <w:rPr>
          <w:lang w:val="ro-RO"/>
        </w:rPr>
        <w:t xml:space="preserve"> aferente Sistemului de Management Integrat al </w:t>
      </w:r>
      <w:r w:rsidR="008E3D0A" w:rsidRPr="00E71DFA">
        <w:rPr>
          <w:lang w:val="ro-RO"/>
        </w:rPr>
        <w:t>Deșeurilor</w:t>
      </w:r>
      <w:r w:rsidRPr="00E71DFA">
        <w:rPr>
          <w:lang w:val="ro-RO"/>
        </w:rPr>
        <w:t xml:space="preserve"> (SMID), destinate </w:t>
      </w:r>
      <w:r w:rsidR="008E3D0A" w:rsidRPr="00E71DFA">
        <w:rPr>
          <w:lang w:val="ro-RO"/>
        </w:rPr>
        <w:t>prestării</w:t>
      </w:r>
      <w:r w:rsidRPr="00E71DFA">
        <w:rPr>
          <w:lang w:val="ro-RO"/>
        </w:rPr>
        <w:t xml:space="preserve"> </w:t>
      </w:r>
      <w:r w:rsidRPr="00E71DFA">
        <w:rPr>
          <w:b/>
          <w:i/>
          <w:lang w:val="ro-RO"/>
        </w:rPr>
        <w:t>Serviciului</w:t>
      </w:r>
      <w:r w:rsidRPr="00E71DFA">
        <w:rPr>
          <w:lang w:val="ro-RO"/>
        </w:rPr>
        <w:t xml:space="preserve"> având ca sarcină principală supravegherea sau asigurarea prestării in mod nemijlocit a </w:t>
      </w:r>
      <w:r w:rsidR="008E3D0A" w:rsidRPr="00E71DFA">
        <w:rPr>
          <w:lang w:val="ro-RO"/>
        </w:rPr>
        <w:t>activităților</w:t>
      </w:r>
      <w:r w:rsidRPr="00E71DFA">
        <w:rPr>
          <w:lang w:val="ro-RO"/>
        </w:rPr>
        <w:t xml:space="preserve"> contractate.</w:t>
      </w:r>
    </w:p>
    <w:p w14:paraId="35299EC7" w14:textId="298688A3" w:rsidR="00B815F3" w:rsidRPr="00E71DFA" w:rsidRDefault="00B815F3" w:rsidP="00B815F3">
      <w:pPr>
        <w:jc w:val="both"/>
        <w:rPr>
          <w:lang w:val="ro-RO"/>
        </w:rPr>
      </w:pPr>
      <w:r w:rsidRPr="00E71DFA">
        <w:rPr>
          <w:lang w:val="ro-RO"/>
        </w:rPr>
        <w:t xml:space="preserve">(2) Subordonarea pe linie operativă si tehnico-administrativa, precum si </w:t>
      </w:r>
      <w:r w:rsidR="008E3D0A" w:rsidRPr="00E71DFA">
        <w:rPr>
          <w:lang w:val="ro-RO"/>
        </w:rPr>
        <w:t>obligațiile</w:t>
      </w:r>
      <w:r w:rsidRPr="00E71DFA">
        <w:rPr>
          <w:lang w:val="ro-RO"/>
        </w:rPr>
        <w:t xml:space="preserve">, drepturile si </w:t>
      </w:r>
      <w:r w:rsidR="008E3D0A" w:rsidRPr="00E71DFA">
        <w:rPr>
          <w:lang w:val="ro-RO"/>
        </w:rPr>
        <w:t>responsabilitățile</w:t>
      </w:r>
      <w:r w:rsidRPr="00E71DFA">
        <w:rPr>
          <w:lang w:val="ro-RO"/>
        </w:rPr>
        <w:t xml:space="preserve"> personalului de deservire operativa se trec in fisa postului si in procedurile </w:t>
      </w:r>
      <w:r w:rsidR="008E3D0A" w:rsidRPr="00E71DFA">
        <w:rPr>
          <w:lang w:val="ro-RO"/>
        </w:rPr>
        <w:t>operaționale</w:t>
      </w:r>
      <w:r w:rsidRPr="00E71DFA">
        <w:rPr>
          <w:lang w:val="ro-RO"/>
        </w:rPr>
        <w:t>.</w:t>
      </w:r>
    </w:p>
    <w:p w14:paraId="18BD19B4" w14:textId="61A17E8C" w:rsidR="00B815F3" w:rsidRPr="00E71DFA" w:rsidRDefault="00B815F3" w:rsidP="00B815F3">
      <w:pPr>
        <w:jc w:val="both"/>
        <w:rPr>
          <w:lang w:val="ro-RO"/>
        </w:rPr>
      </w:pPr>
      <w:r w:rsidRPr="00E71DFA">
        <w:rPr>
          <w:lang w:val="ro-RO"/>
        </w:rPr>
        <w:t xml:space="preserve">(3) Locurile de munca in care este necesara </w:t>
      </w:r>
      <w:r w:rsidR="008E3D0A" w:rsidRPr="00E71DFA">
        <w:rPr>
          <w:lang w:val="ro-RO"/>
        </w:rPr>
        <w:t>desfășurarea</w:t>
      </w:r>
      <w:r w:rsidRPr="00E71DFA">
        <w:rPr>
          <w:lang w:val="ro-RO"/>
        </w:rPr>
        <w:t xml:space="preserve"> </w:t>
      </w:r>
      <w:r w:rsidR="008E3D0A" w:rsidRPr="00E71DFA">
        <w:rPr>
          <w:lang w:val="ro-RO"/>
        </w:rPr>
        <w:t>activității</w:t>
      </w:r>
      <w:r w:rsidRPr="00E71DFA">
        <w:rPr>
          <w:lang w:val="ro-RO"/>
        </w:rPr>
        <w:t xml:space="preserve"> se </w:t>
      </w:r>
      <w:r w:rsidR="008E3D0A" w:rsidRPr="00E71DFA">
        <w:rPr>
          <w:lang w:val="ro-RO"/>
        </w:rPr>
        <w:t>stabilește</w:t>
      </w:r>
      <w:r w:rsidRPr="00E71DFA">
        <w:rPr>
          <w:lang w:val="ro-RO"/>
        </w:rPr>
        <w:t xml:space="preserve"> de operator in procedurile proprii in </w:t>
      </w:r>
      <w:r w:rsidR="008E3D0A" w:rsidRPr="00E71DFA">
        <w:rPr>
          <w:lang w:val="ro-RO"/>
        </w:rPr>
        <w:t>funcție</w:t>
      </w:r>
      <w:r w:rsidRPr="00E71DFA">
        <w:rPr>
          <w:lang w:val="ro-RO"/>
        </w:rPr>
        <w:t xml:space="preserve"> de:</w:t>
      </w:r>
    </w:p>
    <w:p w14:paraId="298FC6F7" w14:textId="77777777" w:rsidR="00B815F3" w:rsidRPr="00E71DFA" w:rsidRDefault="00B815F3" w:rsidP="00B815F3">
      <w:pPr>
        <w:jc w:val="both"/>
        <w:rPr>
          <w:lang w:val="ro-RO"/>
        </w:rPr>
      </w:pPr>
      <w:r w:rsidRPr="00E71DFA">
        <w:rPr>
          <w:lang w:val="ro-RO"/>
        </w:rPr>
        <w:lastRenderedPageBreak/>
        <w:t>a) gradul de periculozitate a locului de munca;</w:t>
      </w:r>
    </w:p>
    <w:p w14:paraId="0BD0AA88" w14:textId="1FB6C596" w:rsidR="00B815F3" w:rsidRPr="00E71DFA" w:rsidRDefault="00B815F3" w:rsidP="00B815F3">
      <w:pPr>
        <w:jc w:val="both"/>
        <w:rPr>
          <w:lang w:val="ro-RO"/>
        </w:rPr>
      </w:pPr>
      <w:r w:rsidRPr="00E71DFA">
        <w:rPr>
          <w:lang w:val="ro-RO"/>
        </w:rPr>
        <w:t xml:space="preserve">b) gradul de automatizare a utilajelor </w:t>
      </w:r>
      <w:r w:rsidR="008E3D0A" w:rsidRPr="00E71DFA">
        <w:rPr>
          <w:lang w:val="ro-RO"/>
        </w:rPr>
        <w:t>și</w:t>
      </w:r>
      <w:r w:rsidRPr="00E71DFA">
        <w:rPr>
          <w:lang w:val="ro-RO"/>
        </w:rPr>
        <w:t xml:space="preserve"> echipamentelor;</w:t>
      </w:r>
    </w:p>
    <w:p w14:paraId="5F2ACABE" w14:textId="6447C252" w:rsidR="00B815F3" w:rsidRPr="00E71DFA" w:rsidRDefault="00B815F3" w:rsidP="00B815F3">
      <w:pPr>
        <w:jc w:val="both"/>
        <w:rPr>
          <w:lang w:val="ro-RO"/>
        </w:rPr>
      </w:pPr>
      <w:r w:rsidRPr="00E71DFA">
        <w:rPr>
          <w:lang w:val="ro-RO"/>
        </w:rPr>
        <w:t xml:space="preserve">c) gradul de </w:t>
      </w:r>
      <w:r w:rsidR="008E3D0A" w:rsidRPr="00E71DFA">
        <w:rPr>
          <w:lang w:val="ro-RO"/>
        </w:rPr>
        <w:t>siguranța</w:t>
      </w:r>
      <w:r w:rsidRPr="00E71DFA">
        <w:rPr>
          <w:lang w:val="ro-RO"/>
        </w:rPr>
        <w:t xml:space="preserve"> necesar in asigurarea </w:t>
      </w:r>
      <w:r w:rsidRPr="00E71DFA">
        <w:rPr>
          <w:b/>
          <w:i/>
          <w:lang w:val="ro-RO"/>
        </w:rPr>
        <w:t>Serviciului</w:t>
      </w:r>
      <w:r w:rsidRPr="00E71DFA">
        <w:rPr>
          <w:lang w:val="ro-RO"/>
        </w:rPr>
        <w:t>;</w:t>
      </w:r>
    </w:p>
    <w:p w14:paraId="07B0C2BA" w14:textId="36E55847" w:rsidR="00B815F3" w:rsidRPr="00E71DFA" w:rsidRDefault="00B815F3" w:rsidP="00B815F3">
      <w:pPr>
        <w:jc w:val="both"/>
        <w:rPr>
          <w:lang w:val="ro-RO"/>
        </w:rPr>
      </w:pPr>
      <w:r w:rsidRPr="00E71DFA">
        <w:rPr>
          <w:lang w:val="ro-RO"/>
        </w:rPr>
        <w:t xml:space="preserve">d) necesitatea supravegherii utilajelor </w:t>
      </w:r>
      <w:r w:rsidR="008E3D0A" w:rsidRPr="00E71DFA">
        <w:rPr>
          <w:lang w:val="ro-RO"/>
        </w:rPr>
        <w:t>și</w:t>
      </w:r>
      <w:r w:rsidRPr="00E71DFA">
        <w:rPr>
          <w:lang w:val="ro-RO"/>
        </w:rPr>
        <w:t xml:space="preserve"> </w:t>
      </w:r>
      <w:r w:rsidR="008E3D0A" w:rsidRPr="00E71DFA">
        <w:rPr>
          <w:lang w:val="ro-RO"/>
        </w:rPr>
        <w:t>activităților</w:t>
      </w:r>
      <w:r w:rsidRPr="00E71DFA">
        <w:rPr>
          <w:lang w:val="ro-RO"/>
        </w:rPr>
        <w:t>.</w:t>
      </w:r>
    </w:p>
    <w:p w14:paraId="3880017B" w14:textId="2D05CE37" w:rsidR="00B815F3" w:rsidRPr="00E71DFA" w:rsidRDefault="00B815F3" w:rsidP="005A7010">
      <w:pPr>
        <w:pStyle w:val="Listparagraf"/>
        <w:numPr>
          <w:ilvl w:val="3"/>
          <w:numId w:val="4"/>
        </w:numPr>
        <w:rPr>
          <w:lang w:val="ro-RO"/>
        </w:rPr>
      </w:pPr>
    </w:p>
    <w:p w14:paraId="21C59437" w14:textId="7ABE76BD" w:rsidR="00B815F3" w:rsidRPr="00E71DFA" w:rsidRDefault="00B815F3" w:rsidP="005A7010">
      <w:pPr>
        <w:pStyle w:val="Listparagraf"/>
        <w:numPr>
          <w:ilvl w:val="0"/>
          <w:numId w:val="9"/>
        </w:numPr>
        <w:spacing w:before="120" w:after="120" w:line="240" w:lineRule="auto"/>
        <w:contextualSpacing w:val="0"/>
        <w:jc w:val="both"/>
        <w:rPr>
          <w:lang w:val="ro-RO"/>
        </w:rPr>
      </w:pPr>
      <w:r w:rsidRPr="00E71DFA">
        <w:rPr>
          <w:lang w:val="ro-RO"/>
        </w:rPr>
        <w:t xml:space="preserve">În timpul </w:t>
      </w:r>
      <w:r w:rsidR="008E3D0A" w:rsidRPr="00E71DFA">
        <w:rPr>
          <w:lang w:val="ro-RO"/>
        </w:rPr>
        <w:t>prestării</w:t>
      </w:r>
      <w:r w:rsidRPr="00E71DFA">
        <w:rPr>
          <w:lang w:val="ro-RO"/>
        </w:rPr>
        <w:t xml:space="preserve"> </w:t>
      </w:r>
      <w:r w:rsidRPr="00E71DFA">
        <w:rPr>
          <w:b/>
          <w:i/>
          <w:lang w:val="ro-RO"/>
        </w:rPr>
        <w:t>Serviciului</w:t>
      </w:r>
      <w:r w:rsidRPr="00E71DFA">
        <w:rPr>
          <w:lang w:val="ro-RO"/>
        </w:rPr>
        <w:t xml:space="preserve">, personalul trebuie să asigure </w:t>
      </w:r>
      <w:r w:rsidR="008E3D0A" w:rsidRPr="00E71DFA">
        <w:rPr>
          <w:lang w:val="ro-RO"/>
        </w:rPr>
        <w:t>funcționarea</w:t>
      </w:r>
      <w:r w:rsidRPr="00E71DFA">
        <w:rPr>
          <w:lang w:val="ro-RO"/>
        </w:rPr>
        <w:t xml:space="preserve"> echipamentelor/instalațiilor necesare desfășurării </w:t>
      </w:r>
      <w:r w:rsidR="008E3D0A" w:rsidRPr="00E71DFA">
        <w:rPr>
          <w:lang w:val="ro-RO"/>
        </w:rPr>
        <w:t>activităților</w:t>
      </w:r>
      <w:r w:rsidRPr="00E71DFA">
        <w:rPr>
          <w:lang w:val="ro-RO"/>
        </w:rPr>
        <w:t xml:space="preserve"> contractate, in conformitate cu regulamentele de exploatare, </w:t>
      </w:r>
      <w:r w:rsidR="008E3D0A" w:rsidRPr="00E71DFA">
        <w:rPr>
          <w:lang w:val="ro-RO"/>
        </w:rPr>
        <w:t>instrucțiunile</w:t>
      </w:r>
      <w:r w:rsidRPr="00E71DFA">
        <w:rPr>
          <w:lang w:val="ro-RO"/>
        </w:rPr>
        <w:t xml:space="preserve">/procedurile tehnice interne, graficele/diagramele de lucru si </w:t>
      </w:r>
      <w:r w:rsidR="008E3D0A" w:rsidRPr="00E71DFA">
        <w:rPr>
          <w:lang w:val="ro-RO"/>
        </w:rPr>
        <w:t>dispozițiile</w:t>
      </w:r>
      <w:r w:rsidRPr="00E71DFA">
        <w:rPr>
          <w:lang w:val="ro-RO"/>
        </w:rPr>
        <w:t xml:space="preserve"> personalului ierarhic superior pe linie operativa sau tehnico-administrativa.</w:t>
      </w:r>
    </w:p>
    <w:p w14:paraId="33D3D53A" w14:textId="77777777" w:rsidR="00B815F3" w:rsidRPr="00E71DFA" w:rsidRDefault="00B815F3" w:rsidP="005A7010">
      <w:pPr>
        <w:pStyle w:val="Listparagraf"/>
        <w:numPr>
          <w:ilvl w:val="0"/>
          <w:numId w:val="9"/>
        </w:numPr>
        <w:shd w:val="clear" w:color="auto" w:fill="FFFFFF"/>
        <w:spacing w:before="120" w:after="120" w:line="240" w:lineRule="auto"/>
        <w:contextualSpacing w:val="0"/>
        <w:jc w:val="both"/>
        <w:rPr>
          <w:lang w:val="ro-RO"/>
        </w:rPr>
      </w:pPr>
      <w:r w:rsidRPr="00E71DFA">
        <w:rPr>
          <w:lang w:val="ro-RO"/>
        </w:rPr>
        <w:t>Prestarea serviciului de salubrizare trebuie realizată astfel încât să se asigure:</w:t>
      </w:r>
    </w:p>
    <w:p w14:paraId="60A7E457" w14:textId="16EC5B15" w:rsidR="00B815F3" w:rsidRPr="00E71DFA" w:rsidRDefault="00B815F3" w:rsidP="005A7010">
      <w:pPr>
        <w:pStyle w:val="Listparagraf"/>
        <w:numPr>
          <w:ilvl w:val="1"/>
          <w:numId w:val="10"/>
        </w:numPr>
        <w:shd w:val="clear" w:color="auto" w:fill="FFFFFF"/>
        <w:jc w:val="both"/>
        <w:rPr>
          <w:lang w:val="ro-RO"/>
        </w:rPr>
      </w:pPr>
      <w:bookmarkStart w:id="4" w:name="do|caI|si4|ar13|al2|lia"/>
      <w:bookmarkEnd w:id="4"/>
      <w:r w:rsidRPr="00E71DFA">
        <w:rPr>
          <w:lang w:val="ro-RO"/>
        </w:rPr>
        <w:t xml:space="preserve">protejarea </w:t>
      </w:r>
      <w:r w:rsidR="008E3D0A" w:rsidRPr="00E71DFA">
        <w:rPr>
          <w:lang w:val="ro-RO"/>
        </w:rPr>
        <w:t>sănătății</w:t>
      </w:r>
      <w:r w:rsidRPr="00E71DFA">
        <w:rPr>
          <w:lang w:val="ro-RO"/>
        </w:rPr>
        <w:t xml:space="preserve"> </w:t>
      </w:r>
      <w:r w:rsidR="008E3D0A" w:rsidRPr="00E71DFA">
        <w:rPr>
          <w:lang w:val="ro-RO"/>
        </w:rPr>
        <w:t>populației</w:t>
      </w:r>
      <w:r w:rsidRPr="00E71DFA">
        <w:rPr>
          <w:lang w:val="ro-RO"/>
        </w:rPr>
        <w:t>;</w:t>
      </w:r>
    </w:p>
    <w:p w14:paraId="23EFC861" w14:textId="1CEC1E74" w:rsidR="00B815F3" w:rsidRPr="00E71DFA" w:rsidRDefault="008E3D0A" w:rsidP="005A7010">
      <w:pPr>
        <w:pStyle w:val="Listparagraf"/>
        <w:numPr>
          <w:ilvl w:val="1"/>
          <w:numId w:val="10"/>
        </w:numPr>
        <w:shd w:val="clear" w:color="auto" w:fill="FFFFFF"/>
        <w:jc w:val="both"/>
        <w:rPr>
          <w:lang w:val="ro-RO"/>
        </w:rPr>
      </w:pPr>
      <w:bookmarkStart w:id="5" w:name="do|caI|si4|ar13|al2|lib"/>
      <w:bookmarkEnd w:id="5"/>
      <w:r w:rsidRPr="00E71DFA">
        <w:rPr>
          <w:lang w:val="ro-RO"/>
        </w:rPr>
        <w:t>protecția</w:t>
      </w:r>
      <w:r w:rsidR="00B815F3" w:rsidRPr="00E71DFA">
        <w:rPr>
          <w:lang w:val="ro-RO"/>
        </w:rPr>
        <w:t xml:space="preserve"> mediului înconjurător;</w:t>
      </w:r>
    </w:p>
    <w:p w14:paraId="40E704DC" w14:textId="499BF929" w:rsidR="00B815F3" w:rsidRPr="00E71DFA" w:rsidRDefault="008E3D0A" w:rsidP="005A7010">
      <w:pPr>
        <w:pStyle w:val="Listparagraf"/>
        <w:numPr>
          <w:ilvl w:val="1"/>
          <w:numId w:val="10"/>
        </w:numPr>
        <w:shd w:val="clear" w:color="auto" w:fill="FFFFFF"/>
        <w:jc w:val="both"/>
        <w:rPr>
          <w:lang w:val="ro-RO"/>
        </w:rPr>
      </w:pPr>
      <w:bookmarkStart w:id="6" w:name="do|caI|si4|ar13|al2|lic"/>
      <w:bookmarkEnd w:id="6"/>
      <w:r w:rsidRPr="00E71DFA">
        <w:rPr>
          <w:lang w:val="ro-RO"/>
        </w:rPr>
        <w:t>menținerea</w:t>
      </w:r>
      <w:r w:rsidR="00B815F3" w:rsidRPr="00E71DFA">
        <w:rPr>
          <w:lang w:val="ro-RO"/>
        </w:rPr>
        <w:t xml:space="preserve"> </w:t>
      </w:r>
      <w:r w:rsidRPr="00E71DFA">
        <w:rPr>
          <w:lang w:val="ro-RO"/>
        </w:rPr>
        <w:t>curățeniei</w:t>
      </w:r>
      <w:r w:rsidR="00B815F3" w:rsidRPr="00E71DFA">
        <w:rPr>
          <w:lang w:val="ro-RO"/>
        </w:rPr>
        <w:t xml:space="preserve"> </w:t>
      </w:r>
      <w:r w:rsidRPr="00E71DFA">
        <w:rPr>
          <w:lang w:val="ro-RO"/>
        </w:rPr>
        <w:t>și</w:t>
      </w:r>
      <w:r w:rsidR="00B815F3" w:rsidRPr="00E71DFA">
        <w:rPr>
          <w:lang w:val="ro-RO"/>
        </w:rPr>
        <w:t xml:space="preserve"> crearea unei estetici corespunzătoare a </w:t>
      </w:r>
      <w:r w:rsidRPr="00E71DFA">
        <w:rPr>
          <w:lang w:val="ro-RO"/>
        </w:rPr>
        <w:t>localităților</w:t>
      </w:r>
      <w:r w:rsidR="00B815F3" w:rsidRPr="00E71DFA">
        <w:rPr>
          <w:lang w:val="ro-RO"/>
        </w:rPr>
        <w:t>;</w:t>
      </w:r>
    </w:p>
    <w:p w14:paraId="79B23AAB" w14:textId="2F213618" w:rsidR="00B815F3" w:rsidRPr="00E71DFA" w:rsidRDefault="00B815F3" w:rsidP="005A7010">
      <w:pPr>
        <w:pStyle w:val="Listparagraf"/>
        <w:numPr>
          <w:ilvl w:val="1"/>
          <w:numId w:val="10"/>
        </w:numPr>
        <w:shd w:val="clear" w:color="auto" w:fill="FFFFFF"/>
        <w:jc w:val="both"/>
        <w:rPr>
          <w:lang w:val="ro-RO"/>
        </w:rPr>
      </w:pPr>
      <w:bookmarkStart w:id="7" w:name="do|caI|si4|ar13|al2|lid"/>
      <w:bookmarkEnd w:id="7"/>
      <w:r w:rsidRPr="00E71DFA">
        <w:rPr>
          <w:lang w:val="ro-RO"/>
        </w:rPr>
        <w:t xml:space="preserve">conservarea resurselor naturale prin reducerea </w:t>
      </w:r>
      <w:r w:rsidR="008E3D0A" w:rsidRPr="00E71DFA">
        <w:rPr>
          <w:lang w:val="ro-RO"/>
        </w:rPr>
        <w:t>cantității</w:t>
      </w:r>
      <w:r w:rsidRPr="00E71DFA">
        <w:rPr>
          <w:lang w:val="ro-RO"/>
        </w:rPr>
        <w:t xml:space="preserve"> de </w:t>
      </w:r>
      <w:r w:rsidR="008E3D0A" w:rsidRPr="00E71DFA">
        <w:rPr>
          <w:lang w:val="ro-RO"/>
        </w:rPr>
        <w:t>deșeuri</w:t>
      </w:r>
      <w:r w:rsidRPr="00E71DFA">
        <w:rPr>
          <w:lang w:val="ro-RO"/>
        </w:rPr>
        <w:t xml:space="preserve"> </w:t>
      </w:r>
      <w:r w:rsidR="008E3D0A" w:rsidRPr="00E71DFA">
        <w:rPr>
          <w:lang w:val="ro-RO"/>
        </w:rPr>
        <w:t>și</w:t>
      </w:r>
      <w:r w:rsidRPr="00E71DFA">
        <w:rPr>
          <w:lang w:val="ro-RO"/>
        </w:rPr>
        <w:t xml:space="preserve"> reciclarea acestora;</w:t>
      </w:r>
    </w:p>
    <w:p w14:paraId="4581AEA7" w14:textId="6CE4E454" w:rsidR="00B815F3" w:rsidRPr="00E71DFA" w:rsidRDefault="00B815F3" w:rsidP="005A7010">
      <w:pPr>
        <w:pStyle w:val="Listparagraf"/>
        <w:numPr>
          <w:ilvl w:val="1"/>
          <w:numId w:val="10"/>
        </w:numPr>
        <w:shd w:val="clear" w:color="auto" w:fill="FFFFFF"/>
        <w:jc w:val="both"/>
        <w:rPr>
          <w:lang w:val="ro-RO"/>
        </w:rPr>
      </w:pPr>
      <w:bookmarkStart w:id="8" w:name="do|caI|si4|ar13|al2|lie"/>
      <w:bookmarkEnd w:id="8"/>
      <w:r w:rsidRPr="00E71DFA">
        <w:rPr>
          <w:lang w:val="ro-RO"/>
        </w:rPr>
        <w:t>continuitatea serviciului</w:t>
      </w:r>
    </w:p>
    <w:p w14:paraId="3731436D" w14:textId="77777777" w:rsidR="00B815F3" w:rsidRPr="00E71DFA" w:rsidRDefault="00B815F3" w:rsidP="00B815F3">
      <w:pPr>
        <w:widowControl w:val="0"/>
        <w:autoSpaceDE w:val="0"/>
        <w:autoSpaceDN w:val="0"/>
        <w:adjustRightInd w:val="0"/>
        <w:spacing w:before="244" w:after="0" w:line="276" w:lineRule="exact"/>
        <w:rPr>
          <w:color w:val="000000"/>
          <w:spacing w:val="-3"/>
          <w:sz w:val="24"/>
          <w:szCs w:val="24"/>
          <w:lang w:val="ro-RO"/>
        </w:rPr>
      </w:pPr>
      <w:r w:rsidRPr="00E71DFA">
        <w:rPr>
          <w:color w:val="000000"/>
          <w:spacing w:val="-3"/>
          <w:sz w:val="24"/>
          <w:szCs w:val="24"/>
          <w:lang w:val="ro-RO"/>
        </w:rPr>
        <w:t xml:space="preserve">ASIGURAREA SERVICIULUI ŞI CONDIŢII DE FUNCŢIONARE </w:t>
      </w:r>
    </w:p>
    <w:p w14:paraId="37B3E482" w14:textId="77777777" w:rsidR="00B815F3" w:rsidRPr="00E71DFA" w:rsidRDefault="00B815F3" w:rsidP="00B815F3">
      <w:pPr>
        <w:jc w:val="both"/>
        <w:rPr>
          <w:sz w:val="20"/>
          <w:szCs w:val="20"/>
          <w:lang w:val="ro-RO"/>
        </w:rPr>
      </w:pPr>
    </w:p>
    <w:p w14:paraId="11A7E8E9" w14:textId="7E4DAB1A" w:rsidR="00B815F3" w:rsidRPr="00390D9F" w:rsidRDefault="008E3D0A" w:rsidP="00B815F3">
      <w:pPr>
        <w:jc w:val="both"/>
        <w:rPr>
          <w:lang w:val="ro-RO"/>
        </w:rPr>
      </w:pPr>
      <w:r w:rsidRPr="00390D9F">
        <w:rPr>
          <w:lang w:val="ro-RO"/>
        </w:rPr>
        <w:t>Secțiunea</w:t>
      </w:r>
      <w:r w:rsidR="00B815F3" w:rsidRPr="00390D9F">
        <w:rPr>
          <w:lang w:val="ro-RO"/>
        </w:rPr>
        <w:t xml:space="preserve"> 1</w:t>
      </w:r>
    </w:p>
    <w:p w14:paraId="564390AE" w14:textId="6C19DE45" w:rsidR="00B815F3" w:rsidRPr="00390D9F" w:rsidRDefault="00B815F3" w:rsidP="00B815F3">
      <w:pPr>
        <w:jc w:val="both"/>
        <w:rPr>
          <w:b/>
          <w:bCs/>
          <w:lang w:val="ro-RO"/>
        </w:rPr>
      </w:pPr>
      <w:r w:rsidRPr="00390D9F">
        <w:rPr>
          <w:b/>
          <w:bCs/>
          <w:lang w:val="ro-RO"/>
        </w:rPr>
        <w:t xml:space="preserve">Colectarea separată </w:t>
      </w:r>
      <w:r w:rsidR="008E3D0A" w:rsidRPr="00390D9F">
        <w:rPr>
          <w:b/>
          <w:bCs/>
          <w:lang w:val="ro-RO"/>
        </w:rPr>
        <w:t>și</w:t>
      </w:r>
      <w:r w:rsidRPr="00390D9F">
        <w:rPr>
          <w:b/>
          <w:bCs/>
          <w:lang w:val="ro-RO"/>
        </w:rPr>
        <w:t xml:space="preserve"> transportul separat al </w:t>
      </w:r>
      <w:r w:rsidR="008E3D0A" w:rsidRPr="00390D9F">
        <w:rPr>
          <w:b/>
          <w:bCs/>
          <w:lang w:val="ro-RO"/>
        </w:rPr>
        <w:t>deșeurilor</w:t>
      </w:r>
      <w:r w:rsidRPr="00390D9F">
        <w:rPr>
          <w:b/>
          <w:bCs/>
          <w:lang w:val="ro-RO"/>
        </w:rPr>
        <w:t xml:space="preserve"> municipale </w:t>
      </w:r>
      <w:r w:rsidR="008E3D0A" w:rsidRPr="00390D9F">
        <w:rPr>
          <w:b/>
          <w:bCs/>
          <w:lang w:val="ro-RO"/>
        </w:rPr>
        <w:t>și</w:t>
      </w:r>
      <w:r w:rsidRPr="00390D9F">
        <w:rPr>
          <w:b/>
          <w:bCs/>
          <w:lang w:val="ro-RO"/>
        </w:rPr>
        <w:t xml:space="preserve">  al </w:t>
      </w:r>
      <w:r w:rsidR="008E3D0A" w:rsidRPr="00390D9F">
        <w:rPr>
          <w:b/>
          <w:bCs/>
          <w:lang w:val="ro-RO"/>
        </w:rPr>
        <w:t>deșeurilor</w:t>
      </w:r>
      <w:r w:rsidRPr="00390D9F">
        <w:rPr>
          <w:b/>
          <w:bCs/>
          <w:lang w:val="ro-RO"/>
        </w:rPr>
        <w:t xml:space="preserve"> similare provenind din </w:t>
      </w:r>
      <w:r w:rsidR="008E3D0A" w:rsidRPr="00390D9F">
        <w:rPr>
          <w:b/>
          <w:bCs/>
          <w:lang w:val="ro-RO"/>
        </w:rPr>
        <w:t>activități</w:t>
      </w:r>
      <w:r w:rsidRPr="00390D9F">
        <w:rPr>
          <w:b/>
          <w:bCs/>
          <w:lang w:val="ro-RO"/>
        </w:rPr>
        <w:t xml:space="preserve">  comerciale din industrie </w:t>
      </w:r>
      <w:r w:rsidR="008E3D0A" w:rsidRPr="00390D9F">
        <w:rPr>
          <w:b/>
          <w:bCs/>
          <w:lang w:val="ro-RO"/>
        </w:rPr>
        <w:t>și</w:t>
      </w:r>
      <w:r w:rsidRPr="00390D9F">
        <w:rPr>
          <w:b/>
          <w:bCs/>
          <w:lang w:val="ro-RO"/>
        </w:rPr>
        <w:t xml:space="preserve"> </w:t>
      </w:r>
      <w:r w:rsidR="008E3D0A" w:rsidRPr="00390D9F">
        <w:rPr>
          <w:b/>
          <w:bCs/>
          <w:lang w:val="ro-RO"/>
        </w:rPr>
        <w:t>instituții</w:t>
      </w:r>
      <w:r w:rsidRPr="00390D9F">
        <w:rPr>
          <w:b/>
          <w:bCs/>
          <w:lang w:val="ro-RO"/>
        </w:rPr>
        <w:t xml:space="preserve">, inclusiv </w:t>
      </w:r>
      <w:r w:rsidR="008E3D0A" w:rsidRPr="00390D9F">
        <w:rPr>
          <w:b/>
          <w:bCs/>
          <w:lang w:val="ro-RO"/>
        </w:rPr>
        <w:t>fracții</w:t>
      </w:r>
      <w:r w:rsidRPr="00390D9F">
        <w:rPr>
          <w:b/>
          <w:bCs/>
          <w:lang w:val="ro-RO"/>
        </w:rPr>
        <w:t xml:space="preserve"> colectate separat, fără  a  aduce  atingere  fluxului  de  </w:t>
      </w:r>
      <w:r w:rsidR="008E3D0A" w:rsidRPr="00390D9F">
        <w:rPr>
          <w:b/>
          <w:bCs/>
          <w:lang w:val="ro-RO"/>
        </w:rPr>
        <w:t>deșeuri</w:t>
      </w:r>
      <w:r w:rsidRPr="00390D9F">
        <w:rPr>
          <w:b/>
          <w:bCs/>
          <w:lang w:val="ro-RO"/>
        </w:rPr>
        <w:t xml:space="preserve">  de  echipamente  electrice  </w:t>
      </w:r>
      <w:r w:rsidR="008E3D0A" w:rsidRPr="00390D9F">
        <w:rPr>
          <w:b/>
          <w:bCs/>
          <w:lang w:val="ro-RO"/>
        </w:rPr>
        <w:t>și</w:t>
      </w:r>
      <w:r w:rsidRPr="00390D9F">
        <w:rPr>
          <w:b/>
          <w:bCs/>
          <w:lang w:val="ro-RO"/>
        </w:rPr>
        <w:t xml:space="preserve"> electronice, baterii </w:t>
      </w:r>
      <w:r w:rsidR="008E3D0A" w:rsidRPr="00390D9F">
        <w:rPr>
          <w:b/>
          <w:bCs/>
          <w:lang w:val="ro-RO"/>
        </w:rPr>
        <w:t>și</w:t>
      </w:r>
      <w:r w:rsidRPr="00390D9F">
        <w:rPr>
          <w:b/>
          <w:bCs/>
          <w:lang w:val="ro-RO"/>
        </w:rPr>
        <w:t xml:space="preserve"> acumulatori </w:t>
      </w:r>
    </w:p>
    <w:p w14:paraId="02A7A4E7" w14:textId="257D453D" w:rsidR="00B815F3" w:rsidRPr="00E71DFA" w:rsidRDefault="00B815F3" w:rsidP="005A7010">
      <w:pPr>
        <w:pStyle w:val="Listparagraf"/>
        <w:numPr>
          <w:ilvl w:val="3"/>
          <w:numId w:val="4"/>
        </w:numPr>
        <w:rPr>
          <w:lang w:val="ro-RO"/>
        </w:rPr>
      </w:pPr>
    </w:p>
    <w:p w14:paraId="5AC6B084" w14:textId="15BE2E8E" w:rsidR="006E382F" w:rsidRPr="00390D9F" w:rsidRDefault="006E382F" w:rsidP="006E382F">
      <w:pPr>
        <w:jc w:val="both"/>
        <w:rPr>
          <w:lang w:val="ro-RO"/>
        </w:rPr>
      </w:pPr>
      <w:r w:rsidRPr="00390D9F">
        <w:rPr>
          <w:lang w:val="ro-RO"/>
        </w:rPr>
        <w:t xml:space="preserve">(1) In cadrul Sistemului de Management Integrat al </w:t>
      </w:r>
      <w:r w:rsidR="008E3D0A" w:rsidRPr="00390D9F">
        <w:rPr>
          <w:lang w:val="ro-RO"/>
        </w:rPr>
        <w:t>Deșeurilor</w:t>
      </w:r>
      <w:r w:rsidRPr="00390D9F">
        <w:rPr>
          <w:lang w:val="ro-RO"/>
        </w:rPr>
        <w:t xml:space="preserve"> în </w:t>
      </w:r>
      <w:r w:rsidR="008E3D0A" w:rsidRPr="00390D9F">
        <w:rPr>
          <w:lang w:val="ro-RO"/>
        </w:rPr>
        <w:t>județul</w:t>
      </w:r>
      <w:r w:rsidRPr="00390D9F">
        <w:rPr>
          <w:lang w:val="ro-RO"/>
        </w:rPr>
        <w:t xml:space="preserve"> Vrancea (denumit în continuare SMID), pentru activitatea de colectare </w:t>
      </w:r>
      <w:r w:rsidR="008E3D0A" w:rsidRPr="00390D9F">
        <w:rPr>
          <w:lang w:val="ro-RO"/>
        </w:rPr>
        <w:t>și</w:t>
      </w:r>
      <w:r w:rsidRPr="00390D9F">
        <w:rPr>
          <w:lang w:val="ro-RO"/>
        </w:rPr>
        <w:t xml:space="preserve"> transport a </w:t>
      </w:r>
      <w:r w:rsidR="008E3D0A" w:rsidRPr="00390D9F">
        <w:rPr>
          <w:lang w:val="ro-RO"/>
        </w:rPr>
        <w:t>deșeurilor</w:t>
      </w:r>
      <w:r w:rsidRPr="00390D9F">
        <w:rPr>
          <w:lang w:val="ro-RO"/>
        </w:rPr>
        <w:t xml:space="preserve"> municipal până la </w:t>
      </w:r>
      <w:r w:rsidR="008E3D0A" w:rsidRPr="00390D9F">
        <w:rPr>
          <w:lang w:val="ro-RO"/>
        </w:rPr>
        <w:t>instalațiile</w:t>
      </w:r>
      <w:r w:rsidRPr="00390D9F">
        <w:rPr>
          <w:lang w:val="ro-RO"/>
        </w:rPr>
        <w:t xml:space="preserve"> de gestionare a </w:t>
      </w:r>
      <w:r w:rsidR="008E3D0A" w:rsidRPr="00390D9F">
        <w:rPr>
          <w:lang w:val="ro-RO"/>
        </w:rPr>
        <w:t>deșeurilor</w:t>
      </w:r>
      <w:r w:rsidRPr="00390D9F">
        <w:rPr>
          <w:lang w:val="ro-RO"/>
        </w:rPr>
        <w:t xml:space="preserve"> vor fi </w:t>
      </w:r>
      <w:r w:rsidR="008E3D0A" w:rsidRPr="00390D9F">
        <w:rPr>
          <w:lang w:val="ro-RO"/>
        </w:rPr>
        <w:t>desemnați</w:t>
      </w:r>
      <w:r w:rsidRPr="00390D9F">
        <w:rPr>
          <w:lang w:val="ro-RO"/>
        </w:rPr>
        <w:t xml:space="preserve"> </w:t>
      </w:r>
      <w:r w:rsidR="00C67510" w:rsidRPr="00390D9F">
        <w:rPr>
          <w:lang w:val="ro-RO"/>
        </w:rPr>
        <w:t>intre 1-</w:t>
      </w:r>
      <w:r w:rsidRPr="00390D9F">
        <w:rPr>
          <w:lang w:val="ro-RO"/>
        </w:rPr>
        <w:t xml:space="preserve">5 operatori de </w:t>
      </w:r>
      <w:r w:rsidR="008E3D0A" w:rsidRPr="00390D9F">
        <w:rPr>
          <w:lang w:val="ro-RO"/>
        </w:rPr>
        <w:t>salubrizare, care</w:t>
      </w:r>
      <w:r w:rsidRPr="00390D9F">
        <w:rPr>
          <w:lang w:val="ro-RO"/>
        </w:rPr>
        <w:t xml:space="preserve"> vor opera în cele 5 zone de colectare pe o durată de delegare a acestei </w:t>
      </w:r>
      <w:r w:rsidR="008E3D0A" w:rsidRPr="00390D9F">
        <w:rPr>
          <w:lang w:val="ro-RO"/>
        </w:rPr>
        <w:t>activități</w:t>
      </w:r>
      <w:r w:rsidRPr="00390D9F">
        <w:rPr>
          <w:lang w:val="ro-RO"/>
        </w:rPr>
        <w:t xml:space="preserve"> de 5 ani. </w:t>
      </w:r>
    </w:p>
    <w:p w14:paraId="141287F7" w14:textId="3284F775" w:rsidR="006E382F" w:rsidRPr="00390D9F" w:rsidRDefault="006E382F" w:rsidP="006E382F">
      <w:pPr>
        <w:jc w:val="both"/>
        <w:rPr>
          <w:lang w:val="ro-RO"/>
        </w:rPr>
      </w:pPr>
      <w:r w:rsidRPr="00390D9F">
        <w:rPr>
          <w:lang w:val="ro-RO"/>
        </w:rPr>
        <w:t xml:space="preserve">(2) La data intrării în vigoare a prezentului Regulament de salubrizare, </w:t>
      </w:r>
      <w:r w:rsidR="008E3D0A" w:rsidRPr="00390D9F">
        <w:rPr>
          <w:lang w:val="ro-RO"/>
        </w:rPr>
        <w:t>toți</w:t>
      </w:r>
      <w:r w:rsidRPr="00390D9F">
        <w:rPr>
          <w:lang w:val="ro-RO"/>
        </w:rPr>
        <w:t xml:space="preserve"> operatorii de </w:t>
      </w:r>
      <w:r w:rsidRPr="00390D9F">
        <w:rPr>
          <w:lang w:val="ro-RO"/>
        </w:rPr>
        <w:br/>
        <w:t xml:space="preserve">salubrizare care mai operează, </w:t>
      </w:r>
      <w:r w:rsidR="008E3D0A" w:rsidRPr="00390D9F">
        <w:rPr>
          <w:lang w:val="ro-RO"/>
        </w:rPr>
        <w:t>desemnați</w:t>
      </w:r>
      <w:r w:rsidRPr="00390D9F">
        <w:rPr>
          <w:lang w:val="ro-RO"/>
        </w:rPr>
        <w:t xml:space="preserve"> înaintea delegării  operării serviciului de salubrizare din cadrul SMID Vrancea, în baza unor contracte de</w:t>
      </w:r>
      <w:r w:rsidR="00984730" w:rsidRPr="00390D9F">
        <w:rPr>
          <w:lang w:val="ro-RO"/>
        </w:rPr>
        <w:t xml:space="preserve"> </w:t>
      </w:r>
      <w:r w:rsidRPr="00390D9F">
        <w:rPr>
          <w:lang w:val="ro-RO"/>
        </w:rPr>
        <w:t>delegare a serviciului valabile, vor înceta aceste contracte.   Operator</w:t>
      </w:r>
      <w:r w:rsidR="00C67510" w:rsidRPr="00390D9F">
        <w:rPr>
          <w:lang w:val="ro-RO"/>
        </w:rPr>
        <w:t>ii</w:t>
      </w:r>
      <w:r w:rsidRPr="00390D9F">
        <w:rPr>
          <w:lang w:val="ro-RO"/>
        </w:rPr>
        <w:t xml:space="preserve"> </w:t>
      </w:r>
      <w:r w:rsidR="00390D9F" w:rsidRPr="00390D9F">
        <w:rPr>
          <w:lang w:val="ro-RO"/>
        </w:rPr>
        <w:t>desemnați</w:t>
      </w:r>
      <w:r w:rsidRPr="00390D9F">
        <w:rPr>
          <w:lang w:val="ro-RO"/>
        </w:rPr>
        <w:t xml:space="preserve"> la alin (1) v</w:t>
      </w:r>
      <w:r w:rsidR="00C67510" w:rsidRPr="00390D9F">
        <w:rPr>
          <w:lang w:val="ro-RO"/>
        </w:rPr>
        <w:t>or</w:t>
      </w:r>
      <w:r w:rsidRPr="00390D9F">
        <w:rPr>
          <w:lang w:val="ro-RO"/>
        </w:rPr>
        <w:t xml:space="preserve"> prelua operarea serviciului de salubrizare în toate UAT-urile membre ADI, care au avizat Contractul de del</w:t>
      </w:r>
      <w:r w:rsidR="008E3D0A" w:rsidRPr="00390D9F">
        <w:rPr>
          <w:lang w:val="ro-RO"/>
        </w:rPr>
        <w:t>e</w:t>
      </w:r>
      <w:r w:rsidRPr="00390D9F">
        <w:rPr>
          <w:lang w:val="ro-RO"/>
        </w:rPr>
        <w:t xml:space="preserve">gare. </w:t>
      </w:r>
    </w:p>
    <w:p w14:paraId="20BC8AD0" w14:textId="77777777" w:rsidR="00491209" w:rsidRPr="00E71DFA" w:rsidRDefault="00491209" w:rsidP="005A7010">
      <w:pPr>
        <w:pStyle w:val="Listparagraf"/>
        <w:numPr>
          <w:ilvl w:val="3"/>
          <w:numId w:val="4"/>
        </w:numPr>
        <w:rPr>
          <w:lang w:val="ro-RO"/>
        </w:rPr>
      </w:pPr>
    </w:p>
    <w:p w14:paraId="32E76700" w14:textId="2D78100E" w:rsidR="00491209" w:rsidRPr="00390D9F" w:rsidRDefault="00491209" w:rsidP="00390D9F">
      <w:pPr>
        <w:pStyle w:val="Listparagraf"/>
        <w:numPr>
          <w:ilvl w:val="0"/>
          <w:numId w:val="11"/>
        </w:numPr>
        <w:ind w:left="284" w:hanging="284"/>
        <w:jc w:val="both"/>
        <w:rPr>
          <w:lang w:val="ro-RO"/>
        </w:rPr>
      </w:pPr>
      <w:r w:rsidRPr="00390D9F">
        <w:rPr>
          <w:lang w:val="ro-RO"/>
        </w:rPr>
        <w:t xml:space="preserve">In cadrul Sistemului de Management Integrat al </w:t>
      </w:r>
      <w:r w:rsidR="008E3D0A" w:rsidRPr="00390D9F">
        <w:rPr>
          <w:lang w:val="ro-RO"/>
        </w:rPr>
        <w:t>Deșeurilor</w:t>
      </w:r>
      <w:r w:rsidRPr="00390D9F">
        <w:rPr>
          <w:lang w:val="ro-RO"/>
        </w:rPr>
        <w:t xml:space="preserve"> în </w:t>
      </w:r>
      <w:r w:rsidR="008E3D0A" w:rsidRPr="00390D9F">
        <w:rPr>
          <w:lang w:val="ro-RO"/>
        </w:rPr>
        <w:t>județul</w:t>
      </w:r>
      <w:r w:rsidRPr="00390D9F">
        <w:rPr>
          <w:lang w:val="ro-RO"/>
        </w:rPr>
        <w:t xml:space="preserve"> Vrancea (SMID), pentru activitatea de operare/administrare a </w:t>
      </w:r>
      <w:r w:rsidR="00390D9F" w:rsidRPr="00390D9F">
        <w:rPr>
          <w:lang w:val="ro-RO"/>
        </w:rPr>
        <w:t xml:space="preserve">tratării </w:t>
      </w:r>
      <w:r w:rsidR="008E3D0A" w:rsidRPr="00390D9F">
        <w:rPr>
          <w:lang w:val="ro-RO"/>
        </w:rPr>
        <w:t>deșeurilor</w:t>
      </w:r>
      <w:r w:rsidRPr="00390D9F">
        <w:rPr>
          <w:lang w:val="ro-RO"/>
        </w:rPr>
        <w:t xml:space="preserve"> municipale</w:t>
      </w:r>
      <w:r w:rsidR="00390D9F" w:rsidRPr="00390D9F">
        <w:rPr>
          <w:lang w:val="ro-RO"/>
        </w:rPr>
        <w:t>,</w:t>
      </w:r>
      <w:r w:rsidRPr="00390D9F">
        <w:rPr>
          <w:lang w:val="ro-RO"/>
        </w:rPr>
        <w:t xml:space="preserve"> Administrarea  </w:t>
      </w:r>
      <w:r w:rsidR="008E3D0A" w:rsidRPr="00390D9F">
        <w:rPr>
          <w:lang w:val="ro-RO"/>
        </w:rPr>
        <w:t>și</w:t>
      </w:r>
      <w:r w:rsidRPr="00390D9F">
        <w:rPr>
          <w:lang w:val="ro-RO"/>
        </w:rPr>
        <w:t xml:space="preserve"> operarea  Centrului de management integrat  </w:t>
      </w:r>
      <w:r w:rsidR="00390D9F" w:rsidRPr="00390D9F">
        <w:rPr>
          <w:lang w:val="ro-RO"/>
        </w:rPr>
        <w:t xml:space="preserve">al deșeurilor </w:t>
      </w:r>
      <w:r w:rsidRPr="00390D9F">
        <w:rPr>
          <w:lang w:val="ro-RO"/>
        </w:rPr>
        <w:t xml:space="preserve">de  la  </w:t>
      </w:r>
      <w:r w:rsidR="00390D9F" w:rsidRPr="00390D9F">
        <w:rPr>
          <w:lang w:val="ro-RO"/>
        </w:rPr>
        <w:t xml:space="preserve">CMID </w:t>
      </w:r>
      <w:r w:rsidRPr="00390D9F">
        <w:rPr>
          <w:lang w:val="ro-RO"/>
        </w:rPr>
        <w:t xml:space="preserve">Haret  va  fi realizată  de un operator </w:t>
      </w:r>
      <w:r w:rsidR="008E3D0A" w:rsidRPr="00390D9F">
        <w:rPr>
          <w:lang w:val="ro-RO"/>
        </w:rPr>
        <w:t>împreuna</w:t>
      </w:r>
      <w:r w:rsidRPr="00390D9F">
        <w:rPr>
          <w:lang w:val="ro-RO"/>
        </w:rPr>
        <w:t xml:space="preserve"> cu administrarea/operarea </w:t>
      </w:r>
      <w:r w:rsidR="008E3D0A" w:rsidRPr="00390D9F">
        <w:rPr>
          <w:lang w:val="ro-RO"/>
        </w:rPr>
        <w:t>stațiilor</w:t>
      </w:r>
      <w:r w:rsidRPr="00390D9F">
        <w:rPr>
          <w:lang w:val="ro-RO"/>
        </w:rPr>
        <w:t xml:space="preserve"> de transfer a </w:t>
      </w:r>
      <w:r w:rsidR="008E3D0A" w:rsidRPr="00390D9F">
        <w:rPr>
          <w:lang w:val="ro-RO"/>
        </w:rPr>
        <w:t>deșeurilor</w:t>
      </w:r>
      <w:r w:rsidRPr="00390D9F">
        <w:rPr>
          <w:lang w:val="ro-RO"/>
        </w:rPr>
        <w:t xml:space="preserve"> reziduale </w:t>
      </w:r>
      <w:r w:rsidR="008E3D0A" w:rsidRPr="00390D9F">
        <w:rPr>
          <w:lang w:val="ro-RO"/>
        </w:rPr>
        <w:t>Focșani</w:t>
      </w:r>
      <w:r w:rsidRPr="00390D9F">
        <w:rPr>
          <w:lang w:val="ro-RO"/>
        </w:rPr>
        <w:t xml:space="preserve">, Adjud, Vidra si </w:t>
      </w:r>
      <w:r w:rsidR="008E3D0A" w:rsidRPr="00390D9F">
        <w:rPr>
          <w:lang w:val="ro-RO"/>
        </w:rPr>
        <w:t>Gugești</w:t>
      </w:r>
      <w:r w:rsidRPr="00390D9F">
        <w:rPr>
          <w:lang w:val="ro-RO"/>
        </w:rPr>
        <w:t>.</w:t>
      </w:r>
    </w:p>
    <w:p w14:paraId="1EAFB46D" w14:textId="77777777" w:rsidR="00491209" w:rsidRPr="00E71DFA" w:rsidRDefault="00491209" w:rsidP="005A7010">
      <w:pPr>
        <w:pStyle w:val="Listparagraf"/>
        <w:numPr>
          <w:ilvl w:val="3"/>
          <w:numId w:val="4"/>
        </w:numPr>
        <w:rPr>
          <w:sz w:val="20"/>
          <w:szCs w:val="20"/>
          <w:lang w:val="ro-RO"/>
        </w:rPr>
      </w:pPr>
    </w:p>
    <w:p w14:paraId="55A98679" w14:textId="750E5EA5" w:rsidR="00491209" w:rsidRPr="00390D9F" w:rsidRDefault="00491209" w:rsidP="00491209">
      <w:pPr>
        <w:shd w:val="clear" w:color="auto" w:fill="FFFFFF"/>
        <w:jc w:val="both"/>
        <w:rPr>
          <w:lang w:val="ro-RO"/>
        </w:rPr>
      </w:pPr>
      <w:r w:rsidRPr="00390D9F">
        <w:rPr>
          <w:lang w:val="ro-RO"/>
        </w:rPr>
        <w:t xml:space="preserve">Următoarele categorii de </w:t>
      </w:r>
      <w:r w:rsidR="008E3D0A" w:rsidRPr="00390D9F">
        <w:rPr>
          <w:lang w:val="ro-RO"/>
        </w:rPr>
        <w:t>deșeuri</w:t>
      </w:r>
      <w:r w:rsidRPr="00390D9F">
        <w:rPr>
          <w:lang w:val="ro-RO"/>
        </w:rPr>
        <w:t xml:space="preserve"> vor fi colectate separat de pe teritoriul județului Vrancea </w:t>
      </w:r>
      <w:r w:rsidR="008E3D0A" w:rsidRPr="00390D9F">
        <w:rPr>
          <w:lang w:val="ro-RO"/>
        </w:rPr>
        <w:t>și</w:t>
      </w:r>
      <w:r w:rsidRPr="00390D9F">
        <w:rPr>
          <w:lang w:val="ro-RO"/>
        </w:rPr>
        <w:t xml:space="preserve"> transportate la </w:t>
      </w:r>
      <w:r w:rsidR="008E3D0A" w:rsidRPr="00390D9F">
        <w:rPr>
          <w:lang w:val="ro-RO"/>
        </w:rPr>
        <w:t>stațiile</w:t>
      </w:r>
      <w:r w:rsidRPr="00390D9F">
        <w:rPr>
          <w:lang w:val="ro-RO"/>
        </w:rPr>
        <w:t>/</w:t>
      </w:r>
      <w:r w:rsidR="008E3D0A" w:rsidRPr="00390D9F">
        <w:rPr>
          <w:lang w:val="ro-RO"/>
        </w:rPr>
        <w:t>instalațiile</w:t>
      </w:r>
      <w:r w:rsidRPr="00390D9F">
        <w:rPr>
          <w:lang w:val="ro-RO"/>
        </w:rPr>
        <w:t xml:space="preserve"> de tratare stabilite de AC:</w:t>
      </w:r>
    </w:p>
    <w:p w14:paraId="6398B7BB" w14:textId="353EF01F" w:rsidR="00491209" w:rsidRPr="00390D9F" w:rsidRDefault="00491209" w:rsidP="00491209">
      <w:pPr>
        <w:jc w:val="both"/>
        <w:rPr>
          <w:lang w:val="ro-RO"/>
        </w:rPr>
      </w:pPr>
      <w:bookmarkStart w:id="9" w:name="do|caII|si1|ar14|lia"/>
      <w:bookmarkEnd w:id="9"/>
      <w:r w:rsidRPr="00390D9F">
        <w:rPr>
          <w:lang w:val="ro-RO"/>
        </w:rPr>
        <w:t xml:space="preserve">a) </w:t>
      </w:r>
      <w:r w:rsidR="008E3D0A" w:rsidRPr="00390D9F">
        <w:rPr>
          <w:lang w:val="ro-RO"/>
        </w:rPr>
        <w:t>deșeuri</w:t>
      </w:r>
      <w:r w:rsidRPr="00390D9F">
        <w:rPr>
          <w:lang w:val="ro-RO"/>
        </w:rPr>
        <w:t xml:space="preserve"> reziduale;</w:t>
      </w:r>
    </w:p>
    <w:p w14:paraId="74CD70B9" w14:textId="5EC94B26" w:rsidR="00491209" w:rsidRPr="00390D9F" w:rsidRDefault="00491209" w:rsidP="00491209">
      <w:pPr>
        <w:jc w:val="both"/>
        <w:rPr>
          <w:lang w:val="ro-RO"/>
        </w:rPr>
      </w:pPr>
      <w:bookmarkStart w:id="10" w:name="do|caII|si1|ar14|lib"/>
      <w:bookmarkEnd w:id="10"/>
      <w:r w:rsidRPr="00390D9F">
        <w:rPr>
          <w:lang w:val="ro-RO"/>
        </w:rPr>
        <w:lastRenderedPageBreak/>
        <w:t xml:space="preserve">b) </w:t>
      </w:r>
      <w:r w:rsidR="008E3D0A" w:rsidRPr="00390D9F">
        <w:rPr>
          <w:lang w:val="ro-RO"/>
        </w:rPr>
        <w:t>deșeuri</w:t>
      </w:r>
      <w:r w:rsidRPr="00390D9F">
        <w:rPr>
          <w:lang w:val="ro-RO"/>
        </w:rPr>
        <w:t xml:space="preserve"> biodegradabile;</w:t>
      </w:r>
    </w:p>
    <w:p w14:paraId="086A69B6" w14:textId="5280E091" w:rsidR="00491209" w:rsidRPr="00390D9F" w:rsidRDefault="00491209" w:rsidP="00491209">
      <w:pPr>
        <w:jc w:val="both"/>
        <w:rPr>
          <w:lang w:val="ro-RO"/>
        </w:rPr>
      </w:pPr>
      <w:bookmarkStart w:id="11" w:name="do|caII|si1|ar14|lic"/>
      <w:bookmarkEnd w:id="11"/>
      <w:r w:rsidRPr="00390D9F">
        <w:rPr>
          <w:lang w:val="ro-RO"/>
        </w:rPr>
        <w:t xml:space="preserve">c) </w:t>
      </w:r>
      <w:r w:rsidR="008E3D0A" w:rsidRPr="00390D9F">
        <w:rPr>
          <w:lang w:val="ro-RO"/>
        </w:rPr>
        <w:t>deșeuri</w:t>
      </w:r>
      <w:r w:rsidRPr="00390D9F">
        <w:rPr>
          <w:lang w:val="ro-RO"/>
        </w:rPr>
        <w:t xml:space="preserve"> reciclabile (hârtie </w:t>
      </w:r>
      <w:r w:rsidR="008E3D0A" w:rsidRPr="00390D9F">
        <w:rPr>
          <w:lang w:val="ro-RO"/>
        </w:rPr>
        <w:t>și</w:t>
      </w:r>
      <w:r w:rsidRPr="00390D9F">
        <w:rPr>
          <w:lang w:val="ro-RO"/>
        </w:rPr>
        <w:t xml:space="preserve"> carton, plastic </w:t>
      </w:r>
      <w:r w:rsidR="008E3D0A" w:rsidRPr="00390D9F">
        <w:rPr>
          <w:lang w:val="ro-RO"/>
        </w:rPr>
        <w:t>și</w:t>
      </w:r>
      <w:r w:rsidRPr="00390D9F">
        <w:rPr>
          <w:lang w:val="ro-RO"/>
        </w:rPr>
        <w:t xml:space="preserve"> metal, sticlă), inclusiv </w:t>
      </w:r>
      <w:r w:rsidR="008E3D0A" w:rsidRPr="00390D9F">
        <w:rPr>
          <w:lang w:val="ro-RO"/>
        </w:rPr>
        <w:t>deșeuri</w:t>
      </w:r>
      <w:r w:rsidRPr="00390D9F">
        <w:rPr>
          <w:lang w:val="ro-RO"/>
        </w:rPr>
        <w:t xml:space="preserve"> de ambalaje;</w:t>
      </w:r>
    </w:p>
    <w:p w14:paraId="7566325F" w14:textId="1C0F084D" w:rsidR="00491209" w:rsidRPr="00390D9F" w:rsidRDefault="00491209" w:rsidP="00491209">
      <w:pPr>
        <w:jc w:val="both"/>
        <w:rPr>
          <w:lang w:val="ro-RO"/>
        </w:rPr>
      </w:pPr>
      <w:bookmarkStart w:id="12" w:name="do|caII|si1|ar14|lid"/>
      <w:bookmarkEnd w:id="12"/>
      <w:r w:rsidRPr="00390D9F">
        <w:rPr>
          <w:lang w:val="ro-RO"/>
        </w:rPr>
        <w:t xml:space="preserve">d) </w:t>
      </w:r>
      <w:r w:rsidR="008E3D0A" w:rsidRPr="00390D9F">
        <w:rPr>
          <w:lang w:val="ro-RO"/>
        </w:rPr>
        <w:t>deșeuri</w:t>
      </w:r>
      <w:r w:rsidRPr="00390D9F">
        <w:rPr>
          <w:lang w:val="ro-RO"/>
        </w:rPr>
        <w:t xml:space="preserve"> periculoase din </w:t>
      </w:r>
      <w:r w:rsidR="008E3D0A" w:rsidRPr="00390D9F">
        <w:rPr>
          <w:lang w:val="ro-RO"/>
        </w:rPr>
        <w:t>deșeurile</w:t>
      </w:r>
      <w:r w:rsidRPr="00390D9F">
        <w:rPr>
          <w:lang w:val="ro-RO"/>
        </w:rPr>
        <w:t xml:space="preserve"> menajere;</w:t>
      </w:r>
    </w:p>
    <w:p w14:paraId="6CA75CBF" w14:textId="33A6F00B" w:rsidR="00491209" w:rsidRPr="00390D9F" w:rsidRDefault="00491209" w:rsidP="00491209">
      <w:pPr>
        <w:jc w:val="both"/>
        <w:rPr>
          <w:lang w:val="ro-RO"/>
        </w:rPr>
      </w:pPr>
      <w:bookmarkStart w:id="13" w:name="do|caII|si1|ar14|lie"/>
      <w:bookmarkEnd w:id="13"/>
      <w:r w:rsidRPr="00390D9F">
        <w:rPr>
          <w:lang w:val="ro-RO"/>
        </w:rPr>
        <w:t xml:space="preserve">e) </w:t>
      </w:r>
      <w:r w:rsidR="008E3D0A" w:rsidRPr="00390D9F">
        <w:rPr>
          <w:lang w:val="ro-RO"/>
        </w:rPr>
        <w:t>deșeuri</w:t>
      </w:r>
      <w:r w:rsidRPr="00390D9F">
        <w:rPr>
          <w:lang w:val="ro-RO"/>
        </w:rPr>
        <w:t xml:space="preserve"> voluminoase provenite de la </w:t>
      </w:r>
      <w:r w:rsidR="008E3D0A" w:rsidRPr="00390D9F">
        <w:rPr>
          <w:lang w:val="ro-RO"/>
        </w:rPr>
        <w:t>populație</w:t>
      </w:r>
      <w:r w:rsidRPr="00390D9F">
        <w:rPr>
          <w:lang w:val="ro-RO"/>
        </w:rPr>
        <w:t xml:space="preserve">, </w:t>
      </w:r>
      <w:r w:rsidR="008E3D0A" w:rsidRPr="00390D9F">
        <w:rPr>
          <w:lang w:val="ro-RO"/>
        </w:rPr>
        <w:t>instituții</w:t>
      </w:r>
      <w:r w:rsidRPr="00390D9F">
        <w:rPr>
          <w:lang w:val="ro-RO"/>
        </w:rPr>
        <w:t xml:space="preserve"> publice </w:t>
      </w:r>
      <w:r w:rsidR="008E3D0A" w:rsidRPr="00390D9F">
        <w:rPr>
          <w:lang w:val="ro-RO"/>
        </w:rPr>
        <w:t>și</w:t>
      </w:r>
      <w:r w:rsidRPr="00390D9F">
        <w:rPr>
          <w:lang w:val="ro-RO"/>
        </w:rPr>
        <w:t xml:space="preserve"> operatori economici</w:t>
      </w:r>
    </w:p>
    <w:p w14:paraId="12D772BF" w14:textId="06E873D0" w:rsidR="00491209" w:rsidRPr="00390D9F" w:rsidRDefault="00491209" w:rsidP="005A7010">
      <w:pPr>
        <w:pStyle w:val="Listparagraf"/>
        <w:numPr>
          <w:ilvl w:val="3"/>
          <w:numId w:val="4"/>
        </w:numPr>
        <w:rPr>
          <w:sz w:val="20"/>
          <w:szCs w:val="20"/>
          <w:lang w:val="ro-RO"/>
        </w:rPr>
      </w:pPr>
      <w:r w:rsidRPr="00390D9F">
        <w:rPr>
          <w:sz w:val="20"/>
          <w:szCs w:val="20"/>
          <w:lang w:val="ro-RO"/>
        </w:rPr>
        <w:t xml:space="preserve"> </w:t>
      </w:r>
    </w:p>
    <w:p w14:paraId="5D0AE636" w14:textId="1A596E14" w:rsidR="00491209" w:rsidRPr="008F166E" w:rsidRDefault="00491209" w:rsidP="00491209">
      <w:pPr>
        <w:jc w:val="both"/>
        <w:rPr>
          <w:lang w:val="ro-RO"/>
        </w:rPr>
      </w:pPr>
      <w:r w:rsidRPr="008F166E">
        <w:rPr>
          <w:lang w:val="ro-RO"/>
        </w:rPr>
        <w:t xml:space="preserve">Operatorul care colectează, transportă, depozitează temporar </w:t>
      </w:r>
      <w:r w:rsidR="008E3D0A" w:rsidRPr="008F166E">
        <w:rPr>
          <w:lang w:val="ro-RO"/>
        </w:rPr>
        <w:t>deșeuri</w:t>
      </w:r>
      <w:r w:rsidRPr="008F166E">
        <w:rPr>
          <w:lang w:val="ro-RO"/>
        </w:rPr>
        <w:t xml:space="preserve"> menajere și deșeuri similare trebuie sa cunoască:</w:t>
      </w:r>
    </w:p>
    <w:p w14:paraId="062E7CFD" w14:textId="726563BB" w:rsidR="00491209" w:rsidRPr="008F166E" w:rsidRDefault="00491209" w:rsidP="00491209">
      <w:pPr>
        <w:jc w:val="both"/>
        <w:rPr>
          <w:lang w:val="ro-RO"/>
        </w:rPr>
      </w:pPr>
      <w:r w:rsidRPr="008F166E">
        <w:rPr>
          <w:lang w:val="ro-RO"/>
        </w:rPr>
        <w:t xml:space="preserve">a) tipul si cantitatea de </w:t>
      </w:r>
      <w:r w:rsidR="008E3D0A" w:rsidRPr="008F166E">
        <w:rPr>
          <w:lang w:val="ro-RO"/>
        </w:rPr>
        <w:t>deșeuri</w:t>
      </w:r>
      <w:r w:rsidRPr="008F166E">
        <w:rPr>
          <w:lang w:val="ro-RO"/>
        </w:rPr>
        <w:t xml:space="preserve"> care </w:t>
      </w:r>
      <w:r w:rsidR="008E3D0A" w:rsidRPr="008F166E">
        <w:rPr>
          <w:lang w:val="ro-RO"/>
        </w:rPr>
        <w:t>urmează</w:t>
      </w:r>
      <w:r w:rsidRPr="008F166E">
        <w:rPr>
          <w:lang w:val="ro-RO"/>
        </w:rPr>
        <w:t xml:space="preserve"> sa fie colectate/transportate, pentru fiecare categorie de deșeuri în parte;</w:t>
      </w:r>
    </w:p>
    <w:p w14:paraId="407DA172" w14:textId="18DC960C" w:rsidR="00491209" w:rsidRPr="008F166E" w:rsidRDefault="00491209" w:rsidP="00491209">
      <w:pPr>
        <w:jc w:val="both"/>
        <w:rPr>
          <w:lang w:val="ro-RO"/>
        </w:rPr>
      </w:pPr>
      <w:r w:rsidRPr="008F166E">
        <w:rPr>
          <w:lang w:val="ro-RO"/>
        </w:rPr>
        <w:t xml:space="preserve">b) </w:t>
      </w:r>
      <w:r w:rsidR="008E3D0A" w:rsidRPr="008F166E">
        <w:rPr>
          <w:lang w:val="ro-RO"/>
        </w:rPr>
        <w:t>cerințele</w:t>
      </w:r>
      <w:r w:rsidRPr="008F166E">
        <w:rPr>
          <w:lang w:val="ro-RO"/>
        </w:rPr>
        <w:t xml:space="preserve"> tehnice generale;</w:t>
      </w:r>
    </w:p>
    <w:p w14:paraId="2EA75A59" w14:textId="62D2CE8A" w:rsidR="00491209" w:rsidRPr="008F166E" w:rsidRDefault="00491209" w:rsidP="00491209">
      <w:pPr>
        <w:jc w:val="both"/>
        <w:rPr>
          <w:lang w:val="ro-RO"/>
        </w:rPr>
      </w:pPr>
      <w:r w:rsidRPr="008F166E">
        <w:rPr>
          <w:lang w:val="ro-RO"/>
        </w:rPr>
        <w:t xml:space="preserve">c) masurile de </w:t>
      </w:r>
      <w:r w:rsidR="008E3D0A" w:rsidRPr="008F166E">
        <w:rPr>
          <w:lang w:val="ro-RO"/>
        </w:rPr>
        <w:t>precauție</w:t>
      </w:r>
      <w:r w:rsidRPr="008F166E">
        <w:rPr>
          <w:lang w:val="ro-RO"/>
        </w:rPr>
        <w:t xml:space="preserve"> necesare;</w:t>
      </w:r>
    </w:p>
    <w:p w14:paraId="6541CA31" w14:textId="024ABD34" w:rsidR="00491209" w:rsidRPr="008F166E" w:rsidRDefault="00491209" w:rsidP="00491209">
      <w:pPr>
        <w:jc w:val="both"/>
        <w:rPr>
          <w:lang w:val="ro-RO"/>
        </w:rPr>
      </w:pPr>
      <w:r w:rsidRPr="008F166E">
        <w:rPr>
          <w:lang w:val="ro-RO"/>
        </w:rPr>
        <w:t xml:space="preserve">d) </w:t>
      </w:r>
      <w:r w:rsidR="008E3D0A" w:rsidRPr="008F166E">
        <w:rPr>
          <w:lang w:val="ro-RO"/>
        </w:rPr>
        <w:t>informațiile</w:t>
      </w:r>
      <w:r w:rsidRPr="008F166E">
        <w:rPr>
          <w:lang w:val="ro-RO"/>
        </w:rPr>
        <w:t xml:space="preserve"> privind originea, </w:t>
      </w:r>
      <w:r w:rsidR="008E3D0A" w:rsidRPr="008F166E">
        <w:rPr>
          <w:lang w:val="ro-RO"/>
        </w:rPr>
        <w:t>destinația</w:t>
      </w:r>
      <w:r w:rsidRPr="008F166E">
        <w:rPr>
          <w:lang w:val="ro-RO"/>
        </w:rPr>
        <w:t xml:space="preserve"> </w:t>
      </w:r>
      <w:r w:rsidR="008E3D0A" w:rsidRPr="008F166E">
        <w:rPr>
          <w:lang w:val="ro-RO"/>
        </w:rPr>
        <w:t>deșeurilor</w:t>
      </w:r>
      <w:r w:rsidRPr="008F166E">
        <w:rPr>
          <w:lang w:val="ro-RO"/>
        </w:rPr>
        <w:t xml:space="preserve">, precum si tipul si cantitatea de </w:t>
      </w:r>
      <w:r w:rsidR="008E3D0A" w:rsidRPr="008F166E">
        <w:rPr>
          <w:lang w:val="ro-RO"/>
        </w:rPr>
        <w:t>deșeuri</w:t>
      </w:r>
      <w:r w:rsidRPr="008F166E">
        <w:rPr>
          <w:lang w:val="ro-RO"/>
        </w:rPr>
        <w:t xml:space="preserve">, date care trebuie prezentate, la cerere, </w:t>
      </w:r>
      <w:r w:rsidR="008E3D0A" w:rsidRPr="008F166E">
        <w:rPr>
          <w:lang w:val="ro-RO"/>
        </w:rPr>
        <w:t>autorităților</w:t>
      </w:r>
      <w:r w:rsidRPr="008F166E">
        <w:rPr>
          <w:lang w:val="ro-RO"/>
        </w:rPr>
        <w:t xml:space="preserve"> competente.</w:t>
      </w:r>
    </w:p>
    <w:p w14:paraId="581BC4D6" w14:textId="77777777" w:rsidR="00491209" w:rsidRPr="00E71DFA" w:rsidRDefault="00491209" w:rsidP="005A7010">
      <w:pPr>
        <w:pStyle w:val="Listparagraf"/>
        <w:numPr>
          <w:ilvl w:val="3"/>
          <w:numId w:val="4"/>
        </w:numPr>
        <w:rPr>
          <w:lang w:val="ro-RO"/>
        </w:rPr>
      </w:pPr>
    </w:p>
    <w:p w14:paraId="68426EFC" w14:textId="6C82FF27" w:rsidR="00491209" w:rsidRPr="00390D9F" w:rsidRDefault="00491209" w:rsidP="005A7010">
      <w:pPr>
        <w:pStyle w:val="Listparagraf"/>
        <w:numPr>
          <w:ilvl w:val="0"/>
          <w:numId w:val="12"/>
        </w:numPr>
        <w:spacing w:before="120" w:after="120" w:line="240" w:lineRule="auto"/>
        <w:contextualSpacing w:val="0"/>
        <w:jc w:val="both"/>
        <w:rPr>
          <w:lang w:val="ro-RO"/>
        </w:rPr>
      </w:pPr>
      <w:r w:rsidRPr="00390D9F">
        <w:rPr>
          <w:lang w:val="ro-RO"/>
        </w:rPr>
        <w:t xml:space="preserve">Persoanele fizice si juridice </w:t>
      </w:r>
      <w:r w:rsidR="008E3D0A" w:rsidRPr="00390D9F">
        <w:rPr>
          <w:lang w:val="ro-RO"/>
        </w:rPr>
        <w:t>producătoare</w:t>
      </w:r>
      <w:r w:rsidRPr="00390D9F">
        <w:rPr>
          <w:lang w:val="ro-RO"/>
        </w:rPr>
        <w:t xml:space="preserve"> de </w:t>
      </w:r>
      <w:r w:rsidR="008E3D0A" w:rsidRPr="00390D9F">
        <w:rPr>
          <w:lang w:val="ro-RO"/>
        </w:rPr>
        <w:t>deșeuri</w:t>
      </w:r>
      <w:r w:rsidRPr="00390D9F">
        <w:rPr>
          <w:lang w:val="ro-RO"/>
        </w:rPr>
        <w:t xml:space="preserve"> municipale trebuie sa realizeze activitatea de colectare separată conform sistemului de colectare stabilit la nivelul județului Vrancea,  în </w:t>
      </w:r>
      <w:r w:rsidR="008E3D0A" w:rsidRPr="00390D9F">
        <w:rPr>
          <w:lang w:val="ro-RO"/>
        </w:rPr>
        <w:t>condiții</w:t>
      </w:r>
      <w:r w:rsidRPr="00390D9F">
        <w:rPr>
          <w:lang w:val="ro-RO"/>
        </w:rPr>
        <w:t xml:space="preserve"> salubre,  utilizând punctele/platformele special amenajate </w:t>
      </w:r>
      <w:r w:rsidR="008F166E">
        <w:rPr>
          <w:lang w:val="ro-RO"/>
        </w:rPr>
        <w:t xml:space="preserve">in cadrul SMID </w:t>
      </w:r>
      <w:r w:rsidRPr="00390D9F">
        <w:rPr>
          <w:lang w:val="ro-RO"/>
        </w:rPr>
        <w:t xml:space="preserve">de </w:t>
      </w:r>
      <w:proofErr w:type="spellStart"/>
      <w:r w:rsidR="008F166E">
        <w:rPr>
          <w:lang w:val="ro-RO"/>
        </w:rPr>
        <w:t>delagatar</w:t>
      </w:r>
      <w:proofErr w:type="spellEnd"/>
      <w:r w:rsidRPr="00390D9F">
        <w:rPr>
          <w:lang w:val="ro-RO"/>
        </w:rPr>
        <w:t>,</w:t>
      </w:r>
      <w:r w:rsidRPr="00390D9F">
        <w:rPr>
          <w:i/>
          <w:lang w:val="ro-RO"/>
        </w:rPr>
        <w:t xml:space="preserve"> </w:t>
      </w:r>
      <w:r w:rsidRPr="00390D9F">
        <w:rPr>
          <w:lang w:val="ro-RO"/>
        </w:rPr>
        <w:t xml:space="preserve">care </w:t>
      </w:r>
      <w:r w:rsidR="008E3D0A" w:rsidRPr="00390D9F">
        <w:rPr>
          <w:lang w:val="ro-RO"/>
        </w:rPr>
        <w:t>organizează</w:t>
      </w:r>
      <w:r w:rsidRPr="00390D9F">
        <w:rPr>
          <w:lang w:val="ro-RO"/>
        </w:rPr>
        <w:t xml:space="preserve"> si </w:t>
      </w:r>
      <w:r w:rsidR="008E3D0A" w:rsidRPr="00390D9F">
        <w:rPr>
          <w:lang w:val="ro-RO"/>
        </w:rPr>
        <w:t>deleagă</w:t>
      </w:r>
      <w:r w:rsidRPr="00390D9F">
        <w:rPr>
          <w:lang w:val="ro-RO"/>
        </w:rPr>
        <w:t xml:space="preserve"> </w:t>
      </w:r>
      <w:r w:rsidR="008E3D0A" w:rsidRPr="00390D9F">
        <w:rPr>
          <w:lang w:val="ro-RO"/>
        </w:rPr>
        <w:t>activitățile</w:t>
      </w:r>
      <w:r w:rsidRPr="00390D9F">
        <w:rPr>
          <w:lang w:val="ro-RO"/>
        </w:rPr>
        <w:t xml:space="preserve"> specifice </w:t>
      </w:r>
      <w:r w:rsidRPr="00390D9F">
        <w:rPr>
          <w:b/>
          <w:i/>
          <w:lang w:val="ro-RO"/>
        </w:rPr>
        <w:t>Serviciului</w:t>
      </w:r>
      <w:r w:rsidRPr="00390D9F">
        <w:rPr>
          <w:lang w:val="ro-RO"/>
        </w:rPr>
        <w:t>.</w:t>
      </w:r>
    </w:p>
    <w:p w14:paraId="10C21C32" w14:textId="31B320D3" w:rsidR="00491209" w:rsidRPr="00390D9F" w:rsidRDefault="00491209" w:rsidP="005A7010">
      <w:pPr>
        <w:pStyle w:val="Listparagraf"/>
        <w:numPr>
          <w:ilvl w:val="0"/>
          <w:numId w:val="12"/>
        </w:numPr>
        <w:spacing w:before="120" w:after="120" w:line="240" w:lineRule="auto"/>
        <w:contextualSpacing w:val="0"/>
        <w:jc w:val="both"/>
        <w:rPr>
          <w:lang w:val="ro-RO"/>
        </w:rPr>
      </w:pPr>
      <w:r w:rsidRPr="00390D9F">
        <w:rPr>
          <w:lang w:val="ro-RO"/>
        </w:rPr>
        <w:t xml:space="preserve">Operatorii </w:t>
      </w:r>
      <w:r w:rsidR="008E3D0A" w:rsidRPr="00390D9F">
        <w:rPr>
          <w:lang w:val="ro-RO"/>
        </w:rPr>
        <w:t>autorizați</w:t>
      </w:r>
      <w:r w:rsidRPr="00390D9F">
        <w:rPr>
          <w:lang w:val="ro-RO"/>
        </w:rPr>
        <w:t xml:space="preserve"> de colectare au </w:t>
      </w:r>
      <w:r w:rsidR="008E3D0A" w:rsidRPr="00390D9F">
        <w:rPr>
          <w:lang w:val="ro-RO"/>
        </w:rPr>
        <w:t>obligația</w:t>
      </w:r>
      <w:r w:rsidRPr="00390D9F">
        <w:rPr>
          <w:lang w:val="ro-RO"/>
        </w:rPr>
        <w:t xml:space="preserve"> de a notifica utilizatorii cu privire la impurificarea  </w:t>
      </w:r>
      <w:r w:rsidR="008E3D0A" w:rsidRPr="00390D9F">
        <w:rPr>
          <w:lang w:val="ro-RO"/>
        </w:rPr>
        <w:t>fracțiilor</w:t>
      </w:r>
      <w:r w:rsidRPr="00390D9F">
        <w:rPr>
          <w:lang w:val="ro-RO"/>
        </w:rPr>
        <w:t xml:space="preserve">  precolectate  separat.  In  cazuri  justificate  de  gradul  mare  de impurificare,  </w:t>
      </w:r>
      <w:r w:rsidR="008E3D0A" w:rsidRPr="00390D9F">
        <w:rPr>
          <w:lang w:val="ro-RO"/>
        </w:rPr>
        <w:t>aceștia</w:t>
      </w:r>
      <w:r w:rsidRPr="00390D9F">
        <w:rPr>
          <w:lang w:val="ro-RO"/>
        </w:rPr>
        <w:t xml:space="preserve">  pot  refuza  colectarea  respectivei  </w:t>
      </w:r>
      <w:r w:rsidR="008E3D0A" w:rsidRPr="00390D9F">
        <w:rPr>
          <w:lang w:val="ro-RO"/>
        </w:rPr>
        <w:t>fracții</w:t>
      </w:r>
      <w:r w:rsidRPr="00390D9F">
        <w:rPr>
          <w:lang w:val="ro-RO"/>
        </w:rPr>
        <w:t xml:space="preserve">,  </w:t>
      </w:r>
      <w:r w:rsidR="008E3D0A" w:rsidRPr="00390D9F">
        <w:rPr>
          <w:lang w:val="ro-RO"/>
        </w:rPr>
        <w:t>înainte</w:t>
      </w:r>
      <w:r w:rsidRPr="00390D9F">
        <w:rPr>
          <w:lang w:val="ro-RO"/>
        </w:rPr>
        <w:t xml:space="preserve">  de  a  fi </w:t>
      </w:r>
      <w:r w:rsidR="008E3D0A" w:rsidRPr="00390D9F">
        <w:rPr>
          <w:lang w:val="ro-RO"/>
        </w:rPr>
        <w:t>corespunzător</w:t>
      </w:r>
      <w:r w:rsidRPr="00390D9F">
        <w:rPr>
          <w:lang w:val="ro-RO"/>
        </w:rPr>
        <w:t xml:space="preserve">  sortata  de  utilizator  sau,  </w:t>
      </w:r>
      <w:r w:rsidR="008E3D0A" w:rsidRPr="00390D9F">
        <w:rPr>
          <w:lang w:val="ro-RO"/>
        </w:rPr>
        <w:t>după</w:t>
      </w:r>
      <w:r w:rsidRPr="00390D9F">
        <w:rPr>
          <w:lang w:val="ro-RO"/>
        </w:rPr>
        <w:t xml:space="preserve">  caz  de  a  solicita  </w:t>
      </w:r>
      <w:r w:rsidR="008E3D0A" w:rsidRPr="00390D9F">
        <w:rPr>
          <w:lang w:val="ro-RO"/>
        </w:rPr>
        <w:t>autorităților</w:t>
      </w:r>
      <w:r w:rsidRPr="00390D9F">
        <w:rPr>
          <w:lang w:val="ro-RO"/>
        </w:rPr>
        <w:t xml:space="preserve">  publice locale/ADI aplicarea de </w:t>
      </w:r>
      <w:r w:rsidR="008E3D0A" w:rsidRPr="00390D9F">
        <w:rPr>
          <w:lang w:val="ro-RO"/>
        </w:rPr>
        <w:t>sancțiuni</w:t>
      </w:r>
      <w:r w:rsidRPr="00390D9F">
        <w:rPr>
          <w:lang w:val="ro-RO"/>
        </w:rPr>
        <w:t xml:space="preserve"> in cazul </w:t>
      </w:r>
      <w:r w:rsidR="008E3D0A" w:rsidRPr="00390D9F">
        <w:rPr>
          <w:lang w:val="ro-RO"/>
        </w:rPr>
        <w:t>neconformării</w:t>
      </w:r>
      <w:r w:rsidRPr="00390D9F">
        <w:rPr>
          <w:lang w:val="ro-RO"/>
        </w:rPr>
        <w:t xml:space="preserve"> pana la </w:t>
      </w:r>
      <w:r w:rsidR="008E3D0A" w:rsidRPr="00390D9F">
        <w:rPr>
          <w:lang w:val="ro-RO"/>
        </w:rPr>
        <w:t>următoarea</w:t>
      </w:r>
      <w:r w:rsidRPr="00390D9F">
        <w:rPr>
          <w:lang w:val="ro-RO"/>
        </w:rPr>
        <w:t xml:space="preserve"> colectare </w:t>
      </w:r>
      <w:r w:rsidR="008E3D0A" w:rsidRPr="00390D9F">
        <w:rPr>
          <w:lang w:val="ro-RO"/>
        </w:rPr>
        <w:t>prevăzută</w:t>
      </w:r>
      <w:r w:rsidRPr="00390D9F">
        <w:rPr>
          <w:lang w:val="ro-RO"/>
        </w:rPr>
        <w:t xml:space="preserve"> in </w:t>
      </w:r>
      <w:r w:rsidR="00D96FEA" w:rsidRPr="00390D9F">
        <w:rPr>
          <w:lang w:val="ro-RO"/>
        </w:rPr>
        <w:t>gra</w:t>
      </w:r>
      <w:r w:rsidR="008E3D0A" w:rsidRPr="00390D9F">
        <w:rPr>
          <w:lang w:val="ro-RO"/>
        </w:rPr>
        <w:t>f</w:t>
      </w:r>
      <w:r w:rsidR="00D96FEA" w:rsidRPr="00390D9F">
        <w:rPr>
          <w:lang w:val="ro-RO"/>
        </w:rPr>
        <w:t>ic</w:t>
      </w:r>
    </w:p>
    <w:p w14:paraId="2DBA6B41" w14:textId="6DE71F51" w:rsidR="00D96FEA" w:rsidRPr="00390D9F" w:rsidRDefault="00D96FEA" w:rsidP="005A7010">
      <w:pPr>
        <w:pStyle w:val="Listparagraf"/>
        <w:numPr>
          <w:ilvl w:val="0"/>
          <w:numId w:val="12"/>
        </w:numPr>
        <w:spacing w:before="120" w:after="120" w:line="240" w:lineRule="auto"/>
        <w:contextualSpacing w:val="0"/>
        <w:jc w:val="both"/>
        <w:rPr>
          <w:lang w:val="ro-RO"/>
        </w:rPr>
      </w:pPr>
      <w:r w:rsidRPr="00390D9F">
        <w:rPr>
          <w:lang w:val="ro-RO"/>
        </w:rPr>
        <w:t xml:space="preserve">Colectarea se va realiza separat, pe următoarele categorii de </w:t>
      </w:r>
      <w:r w:rsidR="008E3D0A" w:rsidRPr="00390D9F">
        <w:rPr>
          <w:lang w:val="ro-RO"/>
        </w:rPr>
        <w:t>deșeuri</w:t>
      </w:r>
      <w:r w:rsidRPr="00390D9F">
        <w:rPr>
          <w:lang w:val="ro-RO"/>
        </w:rPr>
        <w:t xml:space="preserve">, în recipienţi </w:t>
      </w:r>
      <w:r w:rsidR="008E3D0A" w:rsidRPr="00390D9F">
        <w:rPr>
          <w:lang w:val="ro-RO"/>
        </w:rPr>
        <w:t>diferiți</w:t>
      </w:r>
      <w:r w:rsidRPr="00390D9F">
        <w:rPr>
          <w:lang w:val="ro-RO"/>
        </w:rPr>
        <w:t xml:space="preserve">, aferent fiecărui tip de </w:t>
      </w:r>
      <w:r w:rsidR="008E3D0A" w:rsidRPr="00390D9F">
        <w:rPr>
          <w:lang w:val="ro-RO"/>
        </w:rPr>
        <w:t>deșeu</w:t>
      </w:r>
      <w:r w:rsidRPr="00390D9F">
        <w:rPr>
          <w:lang w:val="ro-RO"/>
        </w:rPr>
        <w:t xml:space="preserve"> sau de amestec de </w:t>
      </w:r>
      <w:r w:rsidR="008E3D0A" w:rsidRPr="00390D9F">
        <w:rPr>
          <w:lang w:val="ro-RO"/>
        </w:rPr>
        <w:t>deșeuri</w:t>
      </w:r>
      <w:r w:rsidRPr="00390D9F">
        <w:rPr>
          <w:lang w:val="ro-RO"/>
        </w:rPr>
        <w:t xml:space="preserve">: </w:t>
      </w:r>
    </w:p>
    <w:p w14:paraId="63B172DB" w14:textId="4CA82F87" w:rsidR="00D96FEA" w:rsidRPr="00390D9F" w:rsidRDefault="00D96FEA" w:rsidP="00D96FEA">
      <w:pPr>
        <w:widowControl w:val="0"/>
        <w:autoSpaceDE w:val="0"/>
        <w:autoSpaceDN w:val="0"/>
        <w:adjustRightInd w:val="0"/>
        <w:spacing w:before="124" w:after="0" w:line="276" w:lineRule="exact"/>
        <w:ind w:left="2066"/>
        <w:rPr>
          <w:color w:val="000000"/>
          <w:spacing w:val="-3"/>
          <w:sz w:val="24"/>
          <w:szCs w:val="24"/>
          <w:lang w:val="ro-RO"/>
        </w:rPr>
      </w:pPr>
      <w:r w:rsidRPr="00390D9F">
        <w:rPr>
          <w:color w:val="000000"/>
          <w:spacing w:val="-3"/>
          <w:sz w:val="24"/>
          <w:szCs w:val="24"/>
          <w:lang w:val="ro-RO"/>
        </w:rPr>
        <w:t xml:space="preserve">a)  </w:t>
      </w:r>
      <w:r w:rsidR="008E3D0A" w:rsidRPr="00390D9F">
        <w:rPr>
          <w:color w:val="000000"/>
          <w:spacing w:val="-3"/>
          <w:sz w:val="24"/>
          <w:szCs w:val="24"/>
          <w:lang w:val="ro-RO"/>
        </w:rPr>
        <w:t>deșeuri</w:t>
      </w:r>
      <w:r w:rsidRPr="00390D9F">
        <w:rPr>
          <w:color w:val="000000"/>
          <w:spacing w:val="-3"/>
          <w:sz w:val="24"/>
          <w:szCs w:val="24"/>
          <w:lang w:val="ro-RO"/>
        </w:rPr>
        <w:t xml:space="preserve"> reciclabile din hârtie/carton </w:t>
      </w:r>
    </w:p>
    <w:p w14:paraId="29901806" w14:textId="12425A48" w:rsidR="00D96FEA" w:rsidRPr="00390D9F" w:rsidRDefault="00D96FEA" w:rsidP="00D96FEA">
      <w:pPr>
        <w:widowControl w:val="0"/>
        <w:autoSpaceDE w:val="0"/>
        <w:autoSpaceDN w:val="0"/>
        <w:adjustRightInd w:val="0"/>
        <w:spacing w:before="1" w:after="0" w:line="256" w:lineRule="exact"/>
        <w:ind w:left="2066"/>
        <w:rPr>
          <w:color w:val="000000"/>
          <w:spacing w:val="-3"/>
          <w:sz w:val="24"/>
          <w:szCs w:val="24"/>
          <w:lang w:val="ro-RO"/>
        </w:rPr>
      </w:pPr>
      <w:r w:rsidRPr="00390D9F">
        <w:rPr>
          <w:color w:val="000000"/>
          <w:spacing w:val="-3"/>
          <w:sz w:val="24"/>
          <w:szCs w:val="24"/>
          <w:lang w:val="ro-RO"/>
        </w:rPr>
        <w:t xml:space="preserve">b)  </w:t>
      </w:r>
      <w:r w:rsidR="008E3D0A" w:rsidRPr="00390D9F">
        <w:rPr>
          <w:color w:val="000000"/>
          <w:spacing w:val="-3"/>
          <w:sz w:val="24"/>
          <w:szCs w:val="24"/>
          <w:lang w:val="ro-RO"/>
        </w:rPr>
        <w:t>deșeuri</w:t>
      </w:r>
      <w:r w:rsidRPr="00390D9F">
        <w:rPr>
          <w:color w:val="000000"/>
          <w:spacing w:val="-3"/>
          <w:sz w:val="24"/>
          <w:szCs w:val="24"/>
          <w:lang w:val="ro-RO"/>
        </w:rPr>
        <w:t xml:space="preserve"> reciclabile din plastic </w:t>
      </w:r>
      <w:r w:rsidR="008E3D0A" w:rsidRPr="00390D9F">
        <w:rPr>
          <w:color w:val="000000"/>
          <w:spacing w:val="-3"/>
          <w:sz w:val="24"/>
          <w:szCs w:val="24"/>
          <w:lang w:val="ro-RO"/>
        </w:rPr>
        <w:t>și</w:t>
      </w:r>
      <w:r w:rsidRPr="00390D9F">
        <w:rPr>
          <w:color w:val="000000"/>
          <w:spacing w:val="-3"/>
          <w:sz w:val="24"/>
          <w:szCs w:val="24"/>
          <w:lang w:val="ro-RO"/>
        </w:rPr>
        <w:t xml:space="preserve"> metal </w:t>
      </w:r>
    </w:p>
    <w:p w14:paraId="17F65734" w14:textId="66CEF6A5" w:rsidR="00D96FEA" w:rsidRPr="00390D9F" w:rsidRDefault="00D96FEA" w:rsidP="00D96FEA">
      <w:pPr>
        <w:widowControl w:val="0"/>
        <w:autoSpaceDE w:val="0"/>
        <w:autoSpaceDN w:val="0"/>
        <w:adjustRightInd w:val="0"/>
        <w:spacing w:before="8" w:after="0" w:line="276" w:lineRule="exact"/>
        <w:ind w:left="2066"/>
        <w:rPr>
          <w:color w:val="000000"/>
          <w:spacing w:val="-2"/>
          <w:sz w:val="24"/>
          <w:szCs w:val="24"/>
          <w:lang w:val="ro-RO"/>
        </w:rPr>
      </w:pPr>
      <w:r w:rsidRPr="00390D9F">
        <w:rPr>
          <w:color w:val="000000"/>
          <w:spacing w:val="-2"/>
          <w:sz w:val="24"/>
          <w:szCs w:val="24"/>
          <w:lang w:val="ro-RO"/>
        </w:rPr>
        <w:t xml:space="preserve">c)  </w:t>
      </w:r>
      <w:r w:rsidR="008E3D0A" w:rsidRPr="00390D9F">
        <w:rPr>
          <w:color w:val="000000"/>
          <w:spacing w:val="-2"/>
          <w:sz w:val="24"/>
          <w:szCs w:val="24"/>
          <w:lang w:val="ro-RO"/>
        </w:rPr>
        <w:t>deșeuri</w:t>
      </w:r>
      <w:r w:rsidRPr="00390D9F">
        <w:rPr>
          <w:color w:val="000000"/>
          <w:spacing w:val="-2"/>
          <w:sz w:val="24"/>
          <w:szCs w:val="24"/>
          <w:lang w:val="ro-RO"/>
        </w:rPr>
        <w:t xml:space="preserve"> reciclabile din sticlă </w:t>
      </w:r>
    </w:p>
    <w:p w14:paraId="08A546EE" w14:textId="512BD373" w:rsidR="00D96FEA" w:rsidRPr="00390D9F" w:rsidRDefault="00D96FEA" w:rsidP="00D96FEA">
      <w:pPr>
        <w:widowControl w:val="0"/>
        <w:tabs>
          <w:tab w:val="left" w:pos="2426"/>
        </w:tabs>
        <w:autoSpaceDE w:val="0"/>
        <w:autoSpaceDN w:val="0"/>
        <w:adjustRightInd w:val="0"/>
        <w:spacing w:before="1" w:after="0" w:line="280" w:lineRule="exact"/>
        <w:ind w:left="2066" w:right="945"/>
        <w:jc w:val="both"/>
        <w:rPr>
          <w:color w:val="000000"/>
          <w:w w:val="102"/>
          <w:sz w:val="24"/>
          <w:szCs w:val="24"/>
          <w:lang w:val="ro-RO"/>
        </w:rPr>
      </w:pPr>
      <w:r w:rsidRPr="00390D9F">
        <w:rPr>
          <w:color w:val="000000"/>
          <w:w w:val="102"/>
          <w:sz w:val="24"/>
          <w:szCs w:val="24"/>
          <w:lang w:val="ro-RO"/>
        </w:rPr>
        <w:t xml:space="preserve">d)  </w:t>
      </w:r>
      <w:r w:rsidR="008E3D0A" w:rsidRPr="00390D9F">
        <w:rPr>
          <w:color w:val="000000"/>
          <w:w w:val="102"/>
          <w:sz w:val="24"/>
          <w:szCs w:val="24"/>
          <w:lang w:val="ro-RO"/>
        </w:rPr>
        <w:t>deșeuri</w:t>
      </w:r>
      <w:r w:rsidRPr="00390D9F">
        <w:rPr>
          <w:color w:val="000000"/>
          <w:w w:val="102"/>
          <w:sz w:val="24"/>
          <w:szCs w:val="24"/>
          <w:lang w:val="ro-RO"/>
        </w:rPr>
        <w:t xml:space="preserve"> biodegradabile  (</w:t>
      </w:r>
      <w:r w:rsidR="008E3D0A" w:rsidRPr="00390D9F">
        <w:rPr>
          <w:color w:val="000000"/>
          <w:w w:val="102"/>
          <w:sz w:val="24"/>
          <w:szCs w:val="24"/>
          <w:lang w:val="ro-RO"/>
        </w:rPr>
        <w:t>deșeuri</w:t>
      </w:r>
      <w:r w:rsidRPr="00390D9F">
        <w:rPr>
          <w:color w:val="000000"/>
          <w:w w:val="102"/>
          <w:sz w:val="24"/>
          <w:szCs w:val="24"/>
          <w:lang w:val="ro-RO"/>
        </w:rPr>
        <w:t xml:space="preserve"> din </w:t>
      </w:r>
      <w:r w:rsidR="008E3D0A" w:rsidRPr="00390D9F">
        <w:rPr>
          <w:color w:val="000000"/>
          <w:w w:val="102"/>
          <w:sz w:val="24"/>
          <w:szCs w:val="24"/>
          <w:lang w:val="ro-RO"/>
        </w:rPr>
        <w:t>piețe</w:t>
      </w:r>
      <w:r w:rsidRPr="00390D9F">
        <w:rPr>
          <w:color w:val="000000"/>
          <w:w w:val="102"/>
          <w:sz w:val="24"/>
          <w:szCs w:val="24"/>
          <w:lang w:val="ro-RO"/>
        </w:rPr>
        <w:t xml:space="preserve">, </w:t>
      </w:r>
      <w:r w:rsidR="008E3D0A" w:rsidRPr="00390D9F">
        <w:rPr>
          <w:color w:val="000000"/>
          <w:w w:val="102"/>
          <w:sz w:val="24"/>
          <w:szCs w:val="24"/>
          <w:lang w:val="ro-RO"/>
        </w:rPr>
        <w:t>deșeuri</w:t>
      </w:r>
      <w:r w:rsidRPr="00390D9F">
        <w:rPr>
          <w:color w:val="000000"/>
          <w:w w:val="102"/>
          <w:sz w:val="24"/>
          <w:szCs w:val="24"/>
          <w:lang w:val="ro-RO"/>
        </w:rPr>
        <w:t xml:space="preserve"> din parcuri </w:t>
      </w:r>
      <w:r w:rsidR="008E3D0A" w:rsidRPr="00390D9F">
        <w:rPr>
          <w:color w:val="000000"/>
          <w:w w:val="102"/>
          <w:sz w:val="24"/>
          <w:szCs w:val="24"/>
          <w:lang w:val="ro-RO"/>
        </w:rPr>
        <w:t>și</w:t>
      </w:r>
      <w:r w:rsidRPr="00390D9F">
        <w:rPr>
          <w:color w:val="000000"/>
          <w:w w:val="102"/>
          <w:sz w:val="24"/>
          <w:szCs w:val="24"/>
          <w:lang w:val="ro-RO"/>
        </w:rPr>
        <w:t xml:space="preserve"> grădini, din </w:t>
      </w:r>
      <w:r w:rsidR="008E3D0A" w:rsidRPr="00390D9F">
        <w:rPr>
          <w:color w:val="000000"/>
          <w:w w:val="102"/>
          <w:sz w:val="24"/>
          <w:szCs w:val="24"/>
          <w:lang w:val="ro-RO"/>
        </w:rPr>
        <w:t>deșeurile</w:t>
      </w:r>
      <w:r w:rsidRPr="00390D9F">
        <w:rPr>
          <w:color w:val="000000"/>
          <w:w w:val="102"/>
          <w:sz w:val="24"/>
          <w:szCs w:val="24"/>
          <w:lang w:val="ro-RO"/>
        </w:rPr>
        <w:t xml:space="preserve"> menajere), după caz </w:t>
      </w:r>
    </w:p>
    <w:p w14:paraId="302C008B" w14:textId="6726B5CD" w:rsidR="00D96FEA" w:rsidRPr="00390D9F" w:rsidRDefault="00D96FEA" w:rsidP="00D96FEA">
      <w:pPr>
        <w:widowControl w:val="0"/>
        <w:tabs>
          <w:tab w:val="left" w:pos="2426"/>
        </w:tabs>
        <w:autoSpaceDE w:val="0"/>
        <w:autoSpaceDN w:val="0"/>
        <w:adjustRightInd w:val="0"/>
        <w:spacing w:before="1" w:after="0" w:line="280" w:lineRule="exact"/>
        <w:ind w:left="2066" w:right="945"/>
        <w:jc w:val="both"/>
        <w:rPr>
          <w:color w:val="000000"/>
          <w:spacing w:val="-3"/>
          <w:sz w:val="24"/>
          <w:szCs w:val="24"/>
          <w:lang w:val="ro-RO"/>
        </w:rPr>
      </w:pPr>
      <w:r w:rsidRPr="00390D9F">
        <w:rPr>
          <w:color w:val="000000"/>
          <w:spacing w:val="-3"/>
          <w:sz w:val="24"/>
          <w:szCs w:val="24"/>
          <w:lang w:val="ro-RO"/>
        </w:rPr>
        <w:t xml:space="preserve">e)  </w:t>
      </w:r>
      <w:r w:rsidR="008E3D0A" w:rsidRPr="00390D9F">
        <w:rPr>
          <w:color w:val="000000"/>
          <w:spacing w:val="-3"/>
          <w:sz w:val="24"/>
          <w:szCs w:val="24"/>
          <w:lang w:val="ro-RO"/>
        </w:rPr>
        <w:t>deșeuri</w:t>
      </w:r>
      <w:r w:rsidRPr="00390D9F">
        <w:rPr>
          <w:color w:val="000000"/>
          <w:spacing w:val="-3"/>
          <w:sz w:val="24"/>
          <w:szCs w:val="24"/>
          <w:lang w:val="ro-RO"/>
        </w:rPr>
        <w:t xml:space="preserve"> reziduale amestecate</w:t>
      </w:r>
    </w:p>
    <w:p w14:paraId="7B4BF419" w14:textId="3EBCAD32" w:rsidR="00D96FEA" w:rsidRPr="00390D9F" w:rsidRDefault="008E3D0A" w:rsidP="005A7010">
      <w:pPr>
        <w:pStyle w:val="Listparagraf"/>
        <w:numPr>
          <w:ilvl w:val="0"/>
          <w:numId w:val="12"/>
        </w:numPr>
        <w:spacing w:before="120" w:after="120" w:line="240" w:lineRule="auto"/>
        <w:contextualSpacing w:val="0"/>
        <w:jc w:val="both"/>
        <w:rPr>
          <w:lang w:val="ro-RO"/>
        </w:rPr>
      </w:pPr>
      <w:r w:rsidRPr="00390D9F">
        <w:rPr>
          <w:lang w:val="ro-RO"/>
        </w:rPr>
        <w:t>Deșeurile</w:t>
      </w:r>
      <w:r w:rsidR="00D96FEA" w:rsidRPr="00390D9F">
        <w:rPr>
          <w:lang w:val="ro-RO"/>
        </w:rPr>
        <w:t xml:space="preserve"> specifice predominant vegetale, acolo unde se colectează separat din parcuri, grădini </w:t>
      </w:r>
      <w:r w:rsidRPr="00390D9F">
        <w:rPr>
          <w:lang w:val="ro-RO"/>
        </w:rPr>
        <w:t>și</w:t>
      </w:r>
      <w:r w:rsidR="00D96FEA" w:rsidRPr="00390D9F">
        <w:rPr>
          <w:lang w:val="ro-RO"/>
        </w:rPr>
        <w:t xml:space="preserve"> cimitire se transportă, în vederea reciclării prin compostare</w:t>
      </w:r>
    </w:p>
    <w:p w14:paraId="57A89D6D" w14:textId="122201BD" w:rsidR="00491209" w:rsidRPr="00390D9F" w:rsidRDefault="008E3D0A" w:rsidP="005A7010">
      <w:pPr>
        <w:pStyle w:val="Listparagraf"/>
        <w:numPr>
          <w:ilvl w:val="0"/>
          <w:numId w:val="12"/>
        </w:numPr>
        <w:spacing w:before="120" w:after="120" w:line="240" w:lineRule="auto"/>
        <w:contextualSpacing w:val="0"/>
        <w:jc w:val="both"/>
        <w:rPr>
          <w:lang w:val="ro-RO"/>
        </w:rPr>
      </w:pPr>
      <w:r w:rsidRPr="00390D9F">
        <w:rPr>
          <w:lang w:val="ro-RO"/>
        </w:rPr>
        <w:t>Fracția</w:t>
      </w:r>
      <w:r w:rsidR="00491209" w:rsidRPr="00390D9F">
        <w:rPr>
          <w:lang w:val="ro-RO"/>
        </w:rPr>
        <w:t xml:space="preserve"> biodegradabilă din </w:t>
      </w:r>
      <w:r w:rsidRPr="00390D9F">
        <w:rPr>
          <w:lang w:val="ro-RO"/>
        </w:rPr>
        <w:t>deșeurile</w:t>
      </w:r>
      <w:r w:rsidR="00491209" w:rsidRPr="00390D9F">
        <w:rPr>
          <w:lang w:val="ro-RO"/>
        </w:rPr>
        <w:t xml:space="preserve"> menajere </w:t>
      </w:r>
      <w:r w:rsidRPr="00390D9F">
        <w:rPr>
          <w:lang w:val="ro-RO"/>
        </w:rPr>
        <w:t>și</w:t>
      </w:r>
      <w:r w:rsidR="00491209" w:rsidRPr="00390D9F">
        <w:rPr>
          <w:lang w:val="ro-RO"/>
        </w:rPr>
        <w:t xml:space="preserve"> similare va fi colectată separat în mediul urban, în containere de 240 l special destinate acestui scop, </w:t>
      </w:r>
      <w:r w:rsidRPr="00390D9F">
        <w:rPr>
          <w:lang w:val="ro-RO"/>
        </w:rPr>
        <w:t>și</w:t>
      </w:r>
      <w:r w:rsidR="00491209" w:rsidRPr="00390D9F">
        <w:rPr>
          <w:lang w:val="ro-RO"/>
        </w:rPr>
        <w:t xml:space="preserve"> vor fi transportate la </w:t>
      </w:r>
      <w:r w:rsidRPr="00390D9F">
        <w:rPr>
          <w:lang w:val="ro-RO"/>
        </w:rPr>
        <w:t>stația</w:t>
      </w:r>
      <w:r w:rsidR="00491209" w:rsidRPr="00390D9F">
        <w:rPr>
          <w:lang w:val="ro-RO"/>
        </w:rPr>
        <w:t xml:space="preserve"> de compostare de la CMID Haret</w:t>
      </w:r>
    </w:p>
    <w:p w14:paraId="1CA7C038" w14:textId="15E076E0" w:rsidR="00D96FEA" w:rsidRPr="00390D9F" w:rsidRDefault="008E3D0A" w:rsidP="005A7010">
      <w:pPr>
        <w:pStyle w:val="Listparagraf"/>
        <w:numPr>
          <w:ilvl w:val="0"/>
          <w:numId w:val="12"/>
        </w:numPr>
        <w:spacing w:before="120" w:after="120" w:line="240" w:lineRule="auto"/>
        <w:contextualSpacing w:val="0"/>
        <w:jc w:val="both"/>
        <w:rPr>
          <w:lang w:val="ro-RO"/>
        </w:rPr>
      </w:pPr>
      <w:r w:rsidRPr="00390D9F">
        <w:rPr>
          <w:lang w:val="ro-RO"/>
        </w:rPr>
        <w:t>Deșeurile</w:t>
      </w:r>
      <w:r w:rsidR="00D96FEA" w:rsidRPr="00390D9F">
        <w:rPr>
          <w:lang w:val="ro-RO"/>
        </w:rPr>
        <w:t xml:space="preserve"> rezultate din îngrijiri medicale acordate la domiciliul pacientului sau cele </w:t>
      </w:r>
      <w:r w:rsidR="00D96FEA" w:rsidRPr="00390D9F">
        <w:rPr>
          <w:lang w:val="ro-RO"/>
        </w:rPr>
        <w:br/>
        <w:t xml:space="preserve">rezultate din activitatea de îngrijiri medicale acordate în cabinete medicale amplasate în </w:t>
      </w:r>
      <w:r w:rsidR="00D96FEA" w:rsidRPr="00390D9F">
        <w:rPr>
          <w:lang w:val="ro-RO"/>
        </w:rPr>
        <w:br/>
        <w:t xml:space="preserve">condominii au </w:t>
      </w:r>
      <w:r w:rsidRPr="00390D9F">
        <w:rPr>
          <w:lang w:val="ro-RO"/>
        </w:rPr>
        <w:t>același</w:t>
      </w:r>
      <w:r w:rsidR="00D96FEA" w:rsidRPr="00390D9F">
        <w:rPr>
          <w:lang w:val="ro-RO"/>
        </w:rPr>
        <w:t xml:space="preserve"> regim cu cel al </w:t>
      </w:r>
      <w:r w:rsidRPr="00390D9F">
        <w:rPr>
          <w:lang w:val="ro-RO"/>
        </w:rPr>
        <w:t>deșeurilor</w:t>
      </w:r>
      <w:r w:rsidR="00D96FEA" w:rsidRPr="00390D9F">
        <w:rPr>
          <w:lang w:val="ro-RO"/>
        </w:rPr>
        <w:t xml:space="preserve"> periculoase rezultate din activitatea </w:t>
      </w:r>
      <w:r w:rsidR="00D96FEA" w:rsidRPr="00390D9F">
        <w:rPr>
          <w:lang w:val="ro-RO"/>
        </w:rPr>
        <w:br/>
        <w:t xml:space="preserve">medicală, conform reglementărilor legale specifice. Persoanele care </w:t>
      </w:r>
      <w:r w:rsidRPr="00390D9F">
        <w:rPr>
          <w:lang w:val="ro-RO"/>
        </w:rPr>
        <w:t>își</w:t>
      </w:r>
      <w:r w:rsidR="00D96FEA" w:rsidRPr="00390D9F">
        <w:rPr>
          <w:lang w:val="ro-RO"/>
        </w:rPr>
        <w:t xml:space="preserve"> administrează </w:t>
      </w:r>
      <w:r w:rsidR="00D96FEA" w:rsidRPr="00390D9F">
        <w:rPr>
          <w:lang w:val="ro-RO"/>
        </w:rPr>
        <w:br/>
        <w:t xml:space="preserve">singure tratamente injectabile la domiciliu </w:t>
      </w:r>
      <w:r w:rsidRPr="00390D9F">
        <w:rPr>
          <w:lang w:val="ro-RO"/>
        </w:rPr>
        <w:t>și</w:t>
      </w:r>
      <w:r w:rsidR="00D96FEA" w:rsidRPr="00390D9F">
        <w:rPr>
          <w:lang w:val="ro-RO"/>
        </w:rPr>
        <w:t xml:space="preserve"> cadrele medicale care aplică tratamente la </w:t>
      </w:r>
      <w:r w:rsidR="00D96FEA" w:rsidRPr="00390D9F">
        <w:rPr>
          <w:lang w:val="ro-RO"/>
        </w:rPr>
        <w:br/>
        <w:t xml:space="preserve">domiciliu sunt obligate să colecteze </w:t>
      </w:r>
      <w:r w:rsidRPr="00390D9F">
        <w:rPr>
          <w:lang w:val="ro-RO"/>
        </w:rPr>
        <w:t>deșeurile</w:t>
      </w:r>
      <w:r w:rsidR="00D96FEA" w:rsidRPr="00390D9F">
        <w:rPr>
          <w:lang w:val="ro-RO"/>
        </w:rPr>
        <w:t xml:space="preserve"> rezultate în recipiente cu </w:t>
      </w:r>
      <w:r w:rsidRPr="00390D9F">
        <w:rPr>
          <w:lang w:val="ro-RO"/>
        </w:rPr>
        <w:t>pereți</w:t>
      </w:r>
      <w:r w:rsidR="00D96FEA" w:rsidRPr="00390D9F">
        <w:rPr>
          <w:lang w:val="ro-RO"/>
        </w:rPr>
        <w:t xml:space="preserve"> </w:t>
      </w:r>
      <w:r w:rsidRPr="00390D9F">
        <w:rPr>
          <w:lang w:val="ro-RO"/>
        </w:rPr>
        <w:t>rezistenți</w:t>
      </w:r>
      <w:r w:rsidR="00D96FEA" w:rsidRPr="00390D9F">
        <w:rPr>
          <w:lang w:val="ro-RO"/>
        </w:rPr>
        <w:t xml:space="preserve"> </w:t>
      </w:r>
      <w:r w:rsidR="00D96FEA" w:rsidRPr="00390D9F">
        <w:rPr>
          <w:lang w:val="ro-RO"/>
        </w:rPr>
        <w:br/>
      </w:r>
      <w:r w:rsidR="00D96FEA" w:rsidRPr="00390D9F">
        <w:rPr>
          <w:lang w:val="ro-RO"/>
        </w:rPr>
        <w:lastRenderedPageBreak/>
        <w:t xml:space="preserve">(cutii din carton, cutii din metal etc), pe care le vor depune la cea mai apropiată unitate </w:t>
      </w:r>
      <w:r w:rsidR="00D96FEA" w:rsidRPr="00390D9F">
        <w:rPr>
          <w:lang w:val="ro-RO"/>
        </w:rPr>
        <w:br/>
        <w:t xml:space="preserve">de </w:t>
      </w:r>
      <w:r w:rsidRPr="00390D9F">
        <w:rPr>
          <w:lang w:val="ro-RO"/>
        </w:rPr>
        <w:t>asistență</w:t>
      </w:r>
      <w:r w:rsidR="00D96FEA" w:rsidRPr="00390D9F">
        <w:rPr>
          <w:lang w:val="ro-RO"/>
        </w:rPr>
        <w:t xml:space="preserve"> medicală publică, care are </w:t>
      </w:r>
      <w:r w:rsidRPr="00390D9F">
        <w:rPr>
          <w:lang w:val="ro-RO"/>
        </w:rPr>
        <w:t>obligația</w:t>
      </w:r>
      <w:r w:rsidR="00D96FEA" w:rsidRPr="00390D9F">
        <w:rPr>
          <w:lang w:val="ro-RO"/>
        </w:rPr>
        <w:t xml:space="preserve"> de a le primi. Cabinetele medicale vor </w:t>
      </w:r>
      <w:r w:rsidR="00D96FEA" w:rsidRPr="00390D9F">
        <w:rPr>
          <w:lang w:val="ro-RO"/>
        </w:rPr>
        <w:br/>
        <w:t xml:space="preserve">respecta </w:t>
      </w:r>
      <w:r w:rsidRPr="00390D9F">
        <w:rPr>
          <w:lang w:val="ro-RO"/>
        </w:rPr>
        <w:t>legislația</w:t>
      </w:r>
      <w:r w:rsidR="00D96FEA" w:rsidRPr="00390D9F">
        <w:rPr>
          <w:lang w:val="ro-RO"/>
        </w:rPr>
        <w:t xml:space="preserve"> specifică în domeniu. Se interzice depunerea </w:t>
      </w:r>
      <w:r w:rsidRPr="00390D9F">
        <w:rPr>
          <w:lang w:val="ro-RO"/>
        </w:rPr>
        <w:t>deșeurilor</w:t>
      </w:r>
      <w:r w:rsidR="00D96FEA" w:rsidRPr="00390D9F">
        <w:rPr>
          <w:lang w:val="ro-RO"/>
        </w:rPr>
        <w:t xml:space="preserve"> rezultate din </w:t>
      </w:r>
      <w:r w:rsidR="00D96FEA" w:rsidRPr="00390D9F">
        <w:rPr>
          <w:lang w:val="ro-RO"/>
        </w:rPr>
        <w:br/>
        <w:t xml:space="preserve">îngrijiri medicale în recipientii de colectare a </w:t>
      </w:r>
      <w:r w:rsidRPr="00390D9F">
        <w:rPr>
          <w:lang w:val="ro-RO"/>
        </w:rPr>
        <w:t>deșeurilor</w:t>
      </w:r>
      <w:r w:rsidR="00D96FEA" w:rsidRPr="00390D9F">
        <w:rPr>
          <w:lang w:val="ro-RO"/>
        </w:rPr>
        <w:t xml:space="preserve"> municipale.</w:t>
      </w:r>
    </w:p>
    <w:p w14:paraId="58CCF72C" w14:textId="23347C17" w:rsidR="00D96FEA" w:rsidRPr="00390D9F" w:rsidRDefault="00D96FEA" w:rsidP="005A7010">
      <w:pPr>
        <w:pStyle w:val="Listparagraf"/>
        <w:numPr>
          <w:ilvl w:val="0"/>
          <w:numId w:val="12"/>
        </w:numPr>
        <w:spacing w:before="120" w:after="120" w:line="240" w:lineRule="auto"/>
        <w:contextualSpacing w:val="0"/>
        <w:jc w:val="both"/>
        <w:rPr>
          <w:lang w:val="ro-RO"/>
        </w:rPr>
      </w:pPr>
      <w:r w:rsidRPr="00390D9F">
        <w:rPr>
          <w:lang w:val="ro-RO"/>
        </w:rPr>
        <w:t xml:space="preserve">In cazul </w:t>
      </w:r>
      <w:r w:rsidR="008E3D0A" w:rsidRPr="00390D9F">
        <w:rPr>
          <w:lang w:val="ro-RO"/>
        </w:rPr>
        <w:t>unităților</w:t>
      </w:r>
      <w:r w:rsidRPr="00390D9F">
        <w:rPr>
          <w:lang w:val="ro-RO"/>
        </w:rPr>
        <w:t xml:space="preserve"> sanitare si veterinare, operatorii de salubrizare sunt responsabili numai pentru colectarea </w:t>
      </w:r>
      <w:r w:rsidR="008E3D0A" w:rsidRPr="00390D9F">
        <w:rPr>
          <w:lang w:val="ro-RO"/>
        </w:rPr>
        <w:t>deșeurilor</w:t>
      </w:r>
      <w:r w:rsidRPr="00390D9F">
        <w:rPr>
          <w:lang w:val="ro-RO"/>
        </w:rPr>
        <w:t xml:space="preserve"> similare celor menajere. Este interzisa amestecarea cu </w:t>
      </w:r>
      <w:r w:rsidR="008E3D0A" w:rsidRPr="00390D9F">
        <w:rPr>
          <w:lang w:val="ro-RO"/>
        </w:rPr>
        <w:t>deșeurile</w:t>
      </w:r>
      <w:r w:rsidRPr="00390D9F">
        <w:rPr>
          <w:lang w:val="ro-RO"/>
        </w:rPr>
        <w:t xml:space="preserve"> similare sau predarea </w:t>
      </w:r>
      <w:r w:rsidR="008E3D0A" w:rsidRPr="00390D9F">
        <w:rPr>
          <w:lang w:val="ro-RO"/>
        </w:rPr>
        <w:t>către</w:t>
      </w:r>
      <w:r w:rsidRPr="00390D9F">
        <w:rPr>
          <w:lang w:val="ro-RO"/>
        </w:rPr>
        <w:t xml:space="preserve"> operatori de salubrizare, daca </w:t>
      </w:r>
      <w:r w:rsidR="008E3D0A" w:rsidRPr="00390D9F">
        <w:rPr>
          <w:lang w:val="ro-RO"/>
        </w:rPr>
        <w:t>aceștia</w:t>
      </w:r>
      <w:r w:rsidRPr="00390D9F">
        <w:rPr>
          <w:lang w:val="ro-RO"/>
        </w:rPr>
        <w:t xml:space="preserve"> nu sunt </w:t>
      </w:r>
      <w:r w:rsidR="008E3D0A" w:rsidRPr="00390D9F">
        <w:rPr>
          <w:lang w:val="ro-RO"/>
        </w:rPr>
        <w:t>autorizați</w:t>
      </w:r>
      <w:r w:rsidRPr="00390D9F">
        <w:rPr>
          <w:lang w:val="ro-RO"/>
        </w:rPr>
        <w:t xml:space="preserve">, a </w:t>
      </w:r>
      <w:r w:rsidR="008E3D0A" w:rsidRPr="00390D9F">
        <w:rPr>
          <w:lang w:val="ro-RO"/>
        </w:rPr>
        <w:t>următoarelor</w:t>
      </w:r>
      <w:r w:rsidRPr="00390D9F">
        <w:rPr>
          <w:lang w:val="ro-RO"/>
        </w:rPr>
        <w:t xml:space="preserve"> categorii de </w:t>
      </w:r>
      <w:r w:rsidR="008E3D0A" w:rsidRPr="00390D9F">
        <w:rPr>
          <w:lang w:val="ro-RO"/>
        </w:rPr>
        <w:t>deșeuri</w:t>
      </w:r>
      <w:r w:rsidRPr="00390D9F">
        <w:rPr>
          <w:lang w:val="ro-RO"/>
        </w:rPr>
        <w:t xml:space="preserve"> rezultate din </w:t>
      </w:r>
      <w:r w:rsidR="008E3D0A" w:rsidRPr="00390D9F">
        <w:rPr>
          <w:lang w:val="ro-RO"/>
        </w:rPr>
        <w:t>activitățile</w:t>
      </w:r>
      <w:r w:rsidRPr="00390D9F">
        <w:rPr>
          <w:lang w:val="ro-RO"/>
        </w:rPr>
        <w:t xml:space="preserve"> </w:t>
      </w:r>
      <w:r w:rsidR="008E3D0A" w:rsidRPr="00390D9F">
        <w:rPr>
          <w:lang w:val="ro-RO"/>
        </w:rPr>
        <w:t>unităților</w:t>
      </w:r>
      <w:r w:rsidRPr="00390D9F">
        <w:rPr>
          <w:lang w:val="ro-RO"/>
        </w:rPr>
        <w:t xml:space="preserve"> sanitare si din </w:t>
      </w:r>
      <w:r w:rsidR="008E3D0A" w:rsidRPr="00390D9F">
        <w:rPr>
          <w:lang w:val="ro-RO"/>
        </w:rPr>
        <w:t>activitățile</w:t>
      </w:r>
      <w:r w:rsidRPr="00390D9F">
        <w:rPr>
          <w:lang w:val="ro-RO"/>
        </w:rPr>
        <w:t xml:space="preserve"> veterinare si/ori </w:t>
      </w:r>
      <w:r w:rsidR="008E3D0A" w:rsidRPr="00390D9F">
        <w:rPr>
          <w:lang w:val="ro-RO"/>
        </w:rPr>
        <w:t>cercetări</w:t>
      </w:r>
      <w:r w:rsidRPr="00390D9F">
        <w:rPr>
          <w:lang w:val="ro-RO"/>
        </w:rPr>
        <w:t xml:space="preserve"> conexe: </w:t>
      </w:r>
    </w:p>
    <w:p w14:paraId="1ED6FCFA" w14:textId="3E0D0142" w:rsidR="00D96FEA" w:rsidRPr="00390D9F" w:rsidRDefault="00D96FEA" w:rsidP="005A7010">
      <w:pPr>
        <w:pStyle w:val="Listparagraf"/>
        <w:numPr>
          <w:ilvl w:val="1"/>
          <w:numId w:val="12"/>
        </w:numPr>
        <w:spacing w:before="120" w:after="120" w:line="240" w:lineRule="auto"/>
        <w:contextualSpacing w:val="0"/>
        <w:jc w:val="both"/>
        <w:rPr>
          <w:lang w:val="ro-RO"/>
        </w:rPr>
      </w:pPr>
      <w:r w:rsidRPr="00390D9F">
        <w:rPr>
          <w:lang w:val="ro-RO"/>
        </w:rPr>
        <w:t xml:space="preserve">obiecte </w:t>
      </w:r>
      <w:r w:rsidR="008E3D0A" w:rsidRPr="00390D9F">
        <w:rPr>
          <w:lang w:val="ro-RO"/>
        </w:rPr>
        <w:t>ascuțite</w:t>
      </w:r>
      <w:r w:rsidRPr="00390D9F">
        <w:rPr>
          <w:lang w:val="ro-RO"/>
        </w:rPr>
        <w:t>;</w:t>
      </w:r>
    </w:p>
    <w:p w14:paraId="33ED8BC4" w14:textId="4EE748D5" w:rsidR="00D96FEA" w:rsidRPr="00390D9F" w:rsidRDefault="00D96FEA" w:rsidP="005A7010">
      <w:pPr>
        <w:pStyle w:val="Listparagraf"/>
        <w:numPr>
          <w:ilvl w:val="1"/>
          <w:numId w:val="12"/>
        </w:numPr>
        <w:spacing w:before="120" w:after="120" w:line="240" w:lineRule="auto"/>
        <w:contextualSpacing w:val="0"/>
        <w:jc w:val="both"/>
        <w:rPr>
          <w:lang w:val="ro-RO"/>
        </w:rPr>
      </w:pPr>
      <w:r w:rsidRPr="00390D9F">
        <w:rPr>
          <w:lang w:val="ro-RO"/>
        </w:rPr>
        <w:t xml:space="preserve"> fragmente si organe umane, inclusiv recipiente de </w:t>
      </w:r>
      <w:r w:rsidR="008E3D0A" w:rsidRPr="00390D9F">
        <w:rPr>
          <w:lang w:val="ro-RO"/>
        </w:rPr>
        <w:t>sânge</w:t>
      </w:r>
      <w:r w:rsidRPr="00390D9F">
        <w:rPr>
          <w:lang w:val="ro-RO"/>
        </w:rPr>
        <w:t xml:space="preserve"> si </w:t>
      </w:r>
      <w:r w:rsidR="008E3D0A" w:rsidRPr="00390D9F">
        <w:rPr>
          <w:lang w:val="ro-RO"/>
        </w:rPr>
        <w:t>sânge</w:t>
      </w:r>
      <w:r w:rsidRPr="00390D9F">
        <w:rPr>
          <w:lang w:val="ro-RO"/>
        </w:rPr>
        <w:t xml:space="preserve"> conservat; </w:t>
      </w:r>
    </w:p>
    <w:p w14:paraId="3B17B6D8" w14:textId="0F6C6E72" w:rsidR="00D96FEA" w:rsidRPr="00390D9F" w:rsidRDefault="00D96FEA" w:rsidP="005A7010">
      <w:pPr>
        <w:pStyle w:val="Listparagraf"/>
        <w:numPr>
          <w:ilvl w:val="1"/>
          <w:numId w:val="12"/>
        </w:numPr>
        <w:spacing w:before="120" w:after="120" w:line="240" w:lineRule="auto"/>
        <w:contextualSpacing w:val="0"/>
        <w:jc w:val="both"/>
        <w:rPr>
          <w:lang w:val="ro-RO"/>
        </w:rPr>
      </w:pPr>
      <w:r w:rsidRPr="00390D9F">
        <w:rPr>
          <w:lang w:val="ro-RO"/>
        </w:rPr>
        <w:t xml:space="preserve"> </w:t>
      </w:r>
      <w:r w:rsidR="008E3D0A" w:rsidRPr="00390D9F">
        <w:rPr>
          <w:lang w:val="ro-RO"/>
        </w:rPr>
        <w:t>deșeuri</w:t>
      </w:r>
      <w:r w:rsidRPr="00390D9F">
        <w:rPr>
          <w:lang w:val="ro-RO"/>
        </w:rPr>
        <w:t xml:space="preserve"> a </w:t>
      </w:r>
      <w:r w:rsidR="008E3D0A" w:rsidRPr="00390D9F">
        <w:rPr>
          <w:lang w:val="ro-RO"/>
        </w:rPr>
        <w:t>căror</w:t>
      </w:r>
      <w:r w:rsidRPr="00390D9F">
        <w:rPr>
          <w:lang w:val="ro-RO"/>
        </w:rPr>
        <w:t xml:space="preserve"> colectare si eliminare fac obiectul unor masuri speciale privind prevenirea </w:t>
      </w:r>
      <w:r w:rsidR="008E3D0A" w:rsidRPr="00390D9F">
        <w:rPr>
          <w:lang w:val="ro-RO"/>
        </w:rPr>
        <w:t>infecțiilor</w:t>
      </w:r>
      <w:r w:rsidRPr="00390D9F">
        <w:rPr>
          <w:lang w:val="ro-RO"/>
        </w:rPr>
        <w:t xml:space="preserve">; </w:t>
      </w:r>
    </w:p>
    <w:p w14:paraId="17CE51BD" w14:textId="1BBB65FF" w:rsidR="00D96FEA" w:rsidRPr="00390D9F" w:rsidRDefault="00D96FEA" w:rsidP="005A7010">
      <w:pPr>
        <w:pStyle w:val="Listparagraf"/>
        <w:numPr>
          <w:ilvl w:val="1"/>
          <w:numId w:val="12"/>
        </w:numPr>
        <w:spacing w:before="120" w:after="120" w:line="240" w:lineRule="auto"/>
        <w:contextualSpacing w:val="0"/>
        <w:jc w:val="both"/>
        <w:rPr>
          <w:lang w:val="ro-RO"/>
        </w:rPr>
      </w:pPr>
      <w:r w:rsidRPr="00390D9F">
        <w:rPr>
          <w:lang w:val="ro-RO"/>
        </w:rPr>
        <w:t xml:space="preserve"> </w:t>
      </w:r>
      <w:r w:rsidR="008E3D0A" w:rsidRPr="00390D9F">
        <w:rPr>
          <w:lang w:val="ro-RO"/>
        </w:rPr>
        <w:t>substanțe</w:t>
      </w:r>
      <w:r w:rsidRPr="00390D9F">
        <w:rPr>
          <w:lang w:val="ro-RO"/>
        </w:rPr>
        <w:t xml:space="preserve"> chimice periculoase si nepericuloase; </w:t>
      </w:r>
    </w:p>
    <w:p w14:paraId="61228E42" w14:textId="1315EA5C" w:rsidR="00D96FEA" w:rsidRPr="00390D9F" w:rsidRDefault="00D96FEA" w:rsidP="005A7010">
      <w:pPr>
        <w:pStyle w:val="Listparagraf"/>
        <w:numPr>
          <w:ilvl w:val="1"/>
          <w:numId w:val="12"/>
        </w:numPr>
        <w:spacing w:before="120" w:after="120" w:line="240" w:lineRule="auto"/>
        <w:contextualSpacing w:val="0"/>
        <w:jc w:val="both"/>
        <w:rPr>
          <w:lang w:val="ro-RO"/>
        </w:rPr>
      </w:pPr>
      <w:r w:rsidRPr="00390D9F">
        <w:rPr>
          <w:lang w:val="ro-RO"/>
        </w:rPr>
        <w:t xml:space="preserve"> medicamente citotoxice si citostatice; </w:t>
      </w:r>
    </w:p>
    <w:p w14:paraId="05B86893" w14:textId="543E59B9" w:rsidR="00D96FEA" w:rsidRPr="00390D9F" w:rsidRDefault="00D96FEA" w:rsidP="005A7010">
      <w:pPr>
        <w:pStyle w:val="Listparagraf"/>
        <w:numPr>
          <w:ilvl w:val="1"/>
          <w:numId w:val="12"/>
        </w:numPr>
        <w:spacing w:before="120" w:after="120" w:line="240" w:lineRule="auto"/>
        <w:contextualSpacing w:val="0"/>
        <w:jc w:val="both"/>
        <w:rPr>
          <w:lang w:val="ro-RO"/>
        </w:rPr>
      </w:pPr>
      <w:r w:rsidRPr="00390D9F">
        <w:rPr>
          <w:lang w:val="ro-RO"/>
        </w:rPr>
        <w:t xml:space="preserve"> alte tipuri de medicamente ; </w:t>
      </w:r>
    </w:p>
    <w:p w14:paraId="0E9086C7" w14:textId="34C8DA4C" w:rsidR="00D96FEA" w:rsidRPr="00390D9F" w:rsidRDefault="00D96FEA" w:rsidP="005A7010">
      <w:pPr>
        <w:pStyle w:val="Listparagraf"/>
        <w:numPr>
          <w:ilvl w:val="1"/>
          <w:numId w:val="12"/>
        </w:numPr>
        <w:spacing w:before="120" w:after="120" w:line="240" w:lineRule="auto"/>
        <w:contextualSpacing w:val="0"/>
        <w:jc w:val="both"/>
        <w:rPr>
          <w:lang w:val="ro-RO"/>
        </w:rPr>
      </w:pPr>
      <w:r w:rsidRPr="00390D9F">
        <w:rPr>
          <w:lang w:val="ro-RO"/>
        </w:rPr>
        <w:t xml:space="preserve"> </w:t>
      </w:r>
      <w:r w:rsidR="008E3D0A" w:rsidRPr="00390D9F">
        <w:rPr>
          <w:lang w:val="ro-RO"/>
        </w:rPr>
        <w:t>deșeuri</w:t>
      </w:r>
      <w:r w:rsidRPr="00390D9F">
        <w:rPr>
          <w:lang w:val="ro-RO"/>
        </w:rPr>
        <w:t xml:space="preserve"> de amalgam de la tratamentele stomatologice </w:t>
      </w:r>
    </w:p>
    <w:p w14:paraId="5F0871BE" w14:textId="41064563" w:rsidR="00D96FEA" w:rsidRPr="00390D9F" w:rsidRDefault="00D96FEA" w:rsidP="00D96FEA">
      <w:pPr>
        <w:pStyle w:val="Listparagraf"/>
        <w:spacing w:before="120" w:after="120" w:line="240" w:lineRule="auto"/>
        <w:contextualSpacing w:val="0"/>
        <w:jc w:val="both"/>
        <w:rPr>
          <w:color w:val="000000"/>
          <w:w w:val="102"/>
          <w:sz w:val="24"/>
          <w:szCs w:val="24"/>
          <w:lang w:val="ro-RO"/>
        </w:rPr>
      </w:pPr>
      <w:r w:rsidRPr="00390D9F">
        <w:rPr>
          <w:color w:val="000000"/>
          <w:sz w:val="24"/>
          <w:szCs w:val="24"/>
          <w:lang w:val="ro-RO"/>
        </w:rPr>
        <w:t xml:space="preserve">Colectarea  si  stocarea  </w:t>
      </w:r>
      <w:r w:rsidR="008E3D0A" w:rsidRPr="00390D9F">
        <w:rPr>
          <w:color w:val="000000"/>
          <w:sz w:val="24"/>
          <w:szCs w:val="24"/>
          <w:lang w:val="ro-RO"/>
        </w:rPr>
        <w:t>deșeurilor</w:t>
      </w:r>
      <w:r w:rsidRPr="00390D9F">
        <w:rPr>
          <w:color w:val="000000"/>
          <w:sz w:val="24"/>
          <w:szCs w:val="24"/>
          <w:lang w:val="ro-RO"/>
        </w:rPr>
        <w:t xml:space="preserve">  </w:t>
      </w:r>
      <w:r w:rsidR="008E3D0A" w:rsidRPr="00390D9F">
        <w:rPr>
          <w:color w:val="000000"/>
          <w:sz w:val="24"/>
          <w:szCs w:val="24"/>
          <w:lang w:val="ro-RO"/>
        </w:rPr>
        <w:t>prevăzute</w:t>
      </w:r>
      <w:r w:rsidRPr="00390D9F">
        <w:rPr>
          <w:color w:val="000000"/>
          <w:sz w:val="24"/>
          <w:szCs w:val="24"/>
          <w:lang w:val="ro-RO"/>
        </w:rPr>
        <w:t xml:space="preserve">  la  lit  a)-g)  se  </w:t>
      </w:r>
      <w:r w:rsidR="008E3D0A" w:rsidRPr="00390D9F">
        <w:rPr>
          <w:color w:val="000000"/>
          <w:sz w:val="24"/>
          <w:szCs w:val="24"/>
          <w:lang w:val="ro-RO"/>
        </w:rPr>
        <w:t>realizează</w:t>
      </w:r>
      <w:r w:rsidRPr="00390D9F">
        <w:rPr>
          <w:color w:val="000000"/>
          <w:sz w:val="24"/>
          <w:szCs w:val="24"/>
          <w:lang w:val="ro-RO"/>
        </w:rPr>
        <w:t xml:space="preserve">  în  </w:t>
      </w:r>
      <w:r w:rsidR="008E3D0A" w:rsidRPr="00390D9F">
        <w:rPr>
          <w:color w:val="000000"/>
          <w:sz w:val="24"/>
          <w:szCs w:val="24"/>
          <w:lang w:val="ro-RO"/>
        </w:rPr>
        <w:t>condițiile</w:t>
      </w:r>
      <w:r w:rsidRPr="00390D9F">
        <w:rPr>
          <w:color w:val="000000"/>
          <w:sz w:val="24"/>
          <w:szCs w:val="24"/>
          <w:lang w:val="ro-RO"/>
        </w:rPr>
        <w:t xml:space="preserve"> </w:t>
      </w:r>
      <w:r w:rsidRPr="00390D9F">
        <w:rPr>
          <w:color w:val="000000"/>
          <w:w w:val="104"/>
          <w:sz w:val="24"/>
          <w:szCs w:val="24"/>
          <w:lang w:val="ro-RO"/>
        </w:rPr>
        <w:t xml:space="preserve">reglementate  de  </w:t>
      </w:r>
      <w:r w:rsidR="008E3D0A" w:rsidRPr="00390D9F">
        <w:rPr>
          <w:color w:val="000000"/>
          <w:w w:val="104"/>
          <w:sz w:val="24"/>
          <w:szCs w:val="24"/>
          <w:lang w:val="ro-RO"/>
        </w:rPr>
        <w:t>legislația</w:t>
      </w:r>
      <w:r w:rsidRPr="00390D9F">
        <w:rPr>
          <w:color w:val="000000"/>
          <w:w w:val="104"/>
          <w:sz w:val="24"/>
          <w:szCs w:val="24"/>
          <w:lang w:val="ro-RO"/>
        </w:rPr>
        <w:t xml:space="preserve">  specifica,  aplicabila  </w:t>
      </w:r>
      <w:r w:rsidR="008E3D0A" w:rsidRPr="00390D9F">
        <w:rPr>
          <w:color w:val="000000"/>
          <w:w w:val="104"/>
          <w:sz w:val="24"/>
          <w:szCs w:val="24"/>
          <w:lang w:val="ro-RO"/>
        </w:rPr>
        <w:t>deșeurilor</w:t>
      </w:r>
      <w:r w:rsidRPr="00390D9F">
        <w:rPr>
          <w:color w:val="000000"/>
          <w:w w:val="104"/>
          <w:sz w:val="24"/>
          <w:szCs w:val="24"/>
          <w:lang w:val="ro-RO"/>
        </w:rPr>
        <w:t xml:space="preserve">  medicale.  Colectarea, </w:t>
      </w:r>
      <w:r w:rsidRPr="00390D9F">
        <w:rPr>
          <w:color w:val="000000"/>
          <w:w w:val="102"/>
          <w:sz w:val="24"/>
          <w:szCs w:val="24"/>
          <w:lang w:val="ro-RO"/>
        </w:rPr>
        <w:t xml:space="preserve">transportul si eliminarea  acestor tipuri de </w:t>
      </w:r>
      <w:r w:rsidR="008E3D0A" w:rsidRPr="00390D9F">
        <w:rPr>
          <w:color w:val="000000"/>
          <w:w w:val="102"/>
          <w:sz w:val="24"/>
          <w:szCs w:val="24"/>
          <w:lang w:val="ro-RO"/>
        </w:rPr>
        <w:t>deșeuri</w:t>
      </w:r>
      <w:r w:rsidRPr="00390D9F">
        <w:rPr>
          <w:color w:val="000000"/>
          <w:w w:val="102"/>
          <w:sz w:val="24"/>
          <w:szCs w:val="24"/>
          <w:lang w:val="ro-RO"/>
        </w:rPr>
        <w:t xml:space="preserve"> se  </w:t>
      </w:r>
      <w:r w:rsidR="008E3D0A" w:rsidRPr="00390D9F">
        <w:rPr>
          <w:color w:val="000000"/>
          <w:w w:val="102"/>
          <w:sz w:val="24"/>
          <w:szCs w:val="24"/>
          <w:lang w:val="ro-RO"/>
        </w:rPr>
        <w:t>realizează</w:t>
      </w:r>
      <w:r w:rsidRPr="00390D9F">
        <w:rPr>
          <w:color w:val="000000"/>
          <w:w w:val="102"/>
          <w:sz w:val="24"/>
          <w:szCs w:val="24"/>
          <w:lang w:val="ro-RO"/>
        </w:rPr>
        <w:t xml:space="preserve">  de  </w:t>
      </w:r>
      <w:r w:rsidR="008E3D0A" w:rsidRPr="00390D9F">
        <w:rPr>
          <w:color w:val="000000"/>
          <w:w w:val="102"/>
          <w:sz w:val="24"/>
          <w:szCs w:val="24"/>
          <w:lang w:val="ro-RO"/>
        </w:rPr>
        <w:t>către</w:t>
      </w:r>
      <w:r w:rsidRPr="00390D9F">
        <w:rPr>
          <w:color w:val="000000"/>
          <w:w w:val="102"/>
          <w:sz w:val="24"/>
          <w:szCs w:val="24"/>
          <w:lang w:val="ro-RO"/>
        </w:rPr>
        <w:t xml:space="preserve">  operatorii economici </w:t>
      </w:r>
      <w:r w:rsidR="008E3D0A" w:rsidRPr="00390D9F">
        <w:rPr>
          <w:color w:val="000000"/>
          <w:w w:val="102"/>
          <w:sz w:val="24"/>
          <w:szCs w:val="24"/>
          <w:lang w:val="ro-RO"/>
        </w:rPr>
        <w:t>autorizați</w:t>
      </w:r>
      <w:r w:rsidRPr="00390D9F">
        <w:rPr>
          <w:color w:val="000000"/>
          <w:w w:val="102"/>
          <w:sz w:val="24"/>
          <w:szCs w:val="24"/>
          <w:lang w:val="ro-RO"/>
        </w:rPr>
        <w:t xml:space="preserve"> in </w:t>
      </w:r>
      <w:r w:rsidR="008E3D0A" w:rsidRPr="00390D9F">
        <w:rPr>
          <w:color w:val="000000"/>
          <w:w w:val="102"/>
          <w:sz w:val="24"/>
          <w:szCs w:val="24"/>
          <w:lang w:val="ro-RO"/>
        </w:rPr>
        <w:t>condițiile</w:t>
      </w:r>
      <w:r w:rsidRPr="00390D9F">
        <w:rPr>
          <w:color w:val="000000"/>
          <w:w w:val="102"/>
          <w:sz w:val="24"/>
          <w:szCs w:val="24"/>
          <w:lang w:val="ro-RO"/>
        </w:rPr>
        <w:t xml:space="preserve"> legii</w:t>
      </w:r>
    </w:p>
    <w:p w14:paraId="4A1ABBEC" w14:textId="0706C552" w:rsidR="00D96FEA" w:rsidRPr="00390D9F" w:rsidRDefault="00D96FEA" w:rsidP="005A7010">
      <w:pPr>
        <w:pStyle w:val="Listparagraf"/>
        <w:numPr>
          <w:ilvl w:val="0"/>
          <w:numId w:val="12"/>
        </w:numPr>
        <w:shd w:val="clear" w:color="auto" w:fill="FFFFFF"/>
        <w:spacing w:before="120" w:after="120" w:line="240" w:lineRule="auto"/>
        <w:contextualSpacing w:val="0"/>
        <w:jc w:val="both"/>
        <w:rPr>
          <w:lang w:val="ro-RO"/>
        </w:rPr>
      </w:pPr>
      <w:r w:rsidRPr="00390D9F">
        <w:rPr>
          <w:lang w:val="ro-RO"/>
        </w:rPr>
        <w:t xml:space="preserve">Colectarea separată a </w:t>
      </w:r>
      <w:r w:rsidR="008E3D0A" w:rsidRPr="00390D9F">
        <w:rPr>
          <w:lang w:val="ro-RO"/>
        </w:rPr>
        <w:t>deșeurilor</w:t>
      </w:r>
      <w:r w:rsidRPr="00390D9F">
        <w:rPr>
          <w:lang w:val="ro-RO"/>
        </w:rPr>
        <w:t xml:space="preserve"> periculoase din </w:t>
      </w:r>
      <w:r w:rsidR="008E3D0A" w:rsidRPr="00390D9F">
        <w:rPr>
          <w:lang w:val="ro-RO"/>
        </w:rPr>
        <w:t>deșeurile</w:t>
      </w:r>
      <w:r w:rsidRPr="00390D9F">
        <w:rPr>
          <w:lang w:val="ro-RO"/>
        </w:rPr>
        <w:t xml:space="preserve"> menajere, altele decât </w:t>
      </w:r>
      <w:r w:rsidRPr="00390D9F">
        <w:rPr>
          <w:lang w:val="ro-RO"/>
        </w:rPr>
        <w:br/>
        <w:t xml:space="preserve">cele </w:t>
      </w:r>
      <w:r w:rsidR="008E3D0A" w:rsidRPr="00390D9F">
        <w:rPr>
          <w:lang w:val="ro-RO"/>
        </w:rPr>
        <w:t>menționate</w:t>
      </w:r>
      <w:r w:rsidRPr="00390D9F">
        <w:rPr>
          <w:lang w:val="ro-RO"/>
        </w:rPr>
        <w:t xml:space="preserve"> la alin (7), se va face prin sisteme separate </w:t>
      </w:r>
      <w:r w:rsidR="008E3D0A" w:rsidRPr="00390D9F">
        <w:rPr>
          <w:lang w:val="ro-RO"/>
        </w:rPr>
        <w:t>fată</w:t>
      </w:r>
      <w:r w:rsidRPr="00390D9F">
        <w:rPr>
          <w:lang w:val="ro-RO"/>
        </w:rPr>
        <w:t xml:space="preserve"> de cele de la art. 19, </w:t>
      </w:r>
      <w:r w:rsidRPr="00390D9F">
        <w:rPr>
          <w:lang w:val="ro-RO"/>
        </w:rPr>
        <w:br/>
        <w:t xml:space="preserve">organizate de operatorul de salubrizare desemnat. Este interzisă colectarea acestor </w:t>
      </w:r>
      <w:r w:rsidRPr="00390D9F">
        <w:rPr>
          <w:lang w:val="ro-RO"/>
        </w:rPr>
        <w:br/>
      </w:r>
      <w:r w:rsidR="008E3D0A" w:rsidRPr="00390D9F">
        <w:rPr>
          <w:lang w:val="ro-RO"/>
        </w:rPr>
        <w:t>deșeuri</w:t>
      </w:r>
      <w:r w:rsidRPr="00390D9F">
        <w:rPr>
          <w:lang w:val="ro-RO"/>
        </w:rPr>
        <w:t xml:space="preserve">  împreună  cu  </w:t>
      </w:r>
      <w:r w:rsidR="008E3D0A" w:rsidRPr="00390D9F">
        <w:rPr>
          <w:lang w:val="ro-RO"/>
        </w:rPr>
        <w:t>deșeurile</w:t>
      </w:r>
      <w:r w:rsidRPr="00390D9F">
        <w:rPr>
          <w:lang w:val="ro-RO"/>
        </w:rPr>
        <w:t xml:space="preserve">  municipale  nepericuloase  </w:t>
      </w:r>
      <w:r w:rsidR="008E3D0A" w:rsidRPr="00390D9F">
        <w:rPr>
          <w:lang w:val="ro-RO"/>
        </w:rPr>
        <w:t>menționate</w:t>
      </w:r>
      <w:r w:rsidRPr="00390D9F">
        <w:rPr>
          <w:lang w:val="ro-RO"/>
        </w:rPr>
        <w:t xml:space="preserve">  la  alin (2). Colectarea se va realiza </w:t>
      </w:r>
      <w:r w:rsidR="008E3D0A" w:rsidRPr="00390D9F">
        <w:rPr>
          <w:lang w:val="ro-RO"/>
        </w:rPr>
        <w:t>după</w:t>
      </w:r>
      <w:r w:rsidRPr="00390D9F">
        <w:rPr>
          <w:lang w:val="ro-RO"/>
        </w:rPr>
        <w:t xml:space="preserve"> un program stabilit la </w:t>
      </w:r>
      <w:r w:rsidR="008E3D0A" w:rsidRPr="00390D9F">
        <w:rPr>
          <w:lang w:val="ro-RO"/>
        </w:rPr>
        <w:t>începutul</w:t>
      </w:r>
      <w:r w:rsidRPr="00390D9F">
        <w:rPr>
          <w:lang w:val="ro-RO"/>
        </w:rPr>
        <w:t xml:space="preserve"> anului in puncte fixe. </w:t>
      </w:r>
      <w:r w:rsidR="008E3D0A" w:rsidRPr="00390D9F">
        <w:rPr>
          <w:lang w:val="ro-RO"/>
        </w:rPr>
        <w:t>Atât</w:t>
      </w:r>
      <w:r w:rsidRPr="00390D9F">
        <w:rPr>
          <w:lang w:val="ro-RO"/>
        </w:rPr>
        <w:t xml:space="preserve"> </w:t>
      </w:r>
      <w:r w:rsidRPr="00390D9F">
        <w:rPr>
          <w:lang w:val="ro-RO"/>
        </w:rPr>
        <w:br/>
        <w:t xml:space="preserve">programul  de  colectare  cat  si  punctele  de  </w:t>
      </w:r>
      <w:r w:rsidR="008E3D0A" w:rsidRPr="00390D9F">
        <w:rPr>
          <w:lang w:val="ro-RO"/>
        </w:rPr>
        <w:t>staționare</w:t>
      </w:r>
      <w:r w:rsidRPr="00390D9F">
        <w:rPr>
          <w:lang w:val="ro-RO"/>
        </w:rPr>
        <w:t xml:space="preserve">  a  </w:t>
      </w:r>
      <w:r w:rsidR="008E3D0A" w:rsidRPr="00390D9F">
        <w:rPr>
          <w:lang w:val="ro-RO"/>
        </w:rPr>
        <w:t>mașinii</w:t>
      </w:r>
      <w:r w:rsidRPr="00390D9F">
        <w:rPr>
          <w:lang w:val="ro-RO"/>
        </w:rPr>
        <w:t xml:space="preserve">  vor  fi  comunicate </w:t>
      </w:r>
      <w:r w:rsidRPr="00390D9F">
        <w:rPr>
          <w:lang w:val="ro-RO"/>
        </w:rPr>
        <w:br/>
      </w:r>
      <w:r w:rsidR="008E3D0A" w:rsidRPr="00390D9F">
        <w:rPr>
          <w:lang w:val="ro-RO"/>
        </w:rPr>
        <w:t>cetățenilor</w:t>
      </w:r>
      <w:r w:rsidRPr="00390D9F">
        <w:rPr>
          <w:lang w:val="ro-RO"/>
        </w:rPr>
        <w:t xml:space="preserve"> din fiecare UAT la </w:t>
      </w:r>
      <w:r w:rsidR="008E3D0A" w:rsidRPr="00390D9F">
        <w:rPr>
          <w:lang w:val="ro-RO"/>
        </w:rPr>
        <w:t>începutul</w:t>
      </w:r>
      <w:r w:rsidRPr="00390D9F">
        <w:rPr>
          <w:lang w:val="ro-RO"/>
        </w:rPr>
        <w:t xml:space="preserve"> </w:t>
      </w:r>
      <w:r w:rsidR="008E3D0A" w:rsidRPr="00390D9F">
        <w:rPr>
          <w:lang w:val="ro-RO"/>
        </w:rPr>
        <w:t>fiecărui</w:t>
      </w:r>
      <w:r w:rsidRPr="00390D9F">
        <w:rPr>
          <w:lang w:val="ro-RO"/>
        </w:rPr>
        <w:t xml:space="preserve"> an. </w:t>
      </w:r>
      <w:r w:rsidR="008E3D0A" w:rsidRPr="00390D9F">
        <w:rPr>
          <w:lang w:val="ro-RO"/>
        </w:rPr>
        <w:t>Deșeurile</w:t>
      </w:r>
      <w:r w:rsidRPr="00390D9F">
        <w:rPr>
          <w:lang w:val="ro-RO"/>
        </w:rPr>
        <w:t xml:space="preserve"> periculoase menajere </w:t>
      </w:r>
      <w:r w:rsidRPr="00390D9F">
        <w:rPr>
          <w:lang w:val="ro-RO"/>
        </w:rPr>
        <w:br/>
        <w:t xml:space="preserve">colectate vor fi transportate si stocate temporar in spatiile special amenajate in acest </w:t>
      </w:r>
      <w:r w:rsidRPr="00390D9F">
        <w:rPr>
          <w:lang w:val="ro-RO"/>
        </w:rPr>
        <w:br/>
        <w:t xml:space="preserve">scop.  Preluarea,  stocarea  temporara,  precum  si  tratarea  si  eliminarea  </w:t>
      </w:r>
      <w:r w:rsidR="008E3D0A" w:rsidRPr="00390D9F">
        <w:rPr>
          <w:lang w:val="ro-RO"/>
        </w:rPr>
        <w:t>deșeurilor</w:t>
      </w:r>
      <w:r w:rsidRPr="00390D9F">
        <w:rPr>
          <w:lang w:val="ro-RO"/>
        </w:rPr>
        <w:t xml:space="preserve"> </w:t>
      </w:r>
      <w:r w:rsidRPr="00390D9F">
        <w:rPr>
          <w:lang w:val="ro-RO"/>
        </w:rPr>
        <w:br/>
        <w:t xml:space="preserve">periculoase menajere se </w:t>
      </w:r>
      <w:r w:rsidR="008E3D0A" w:rsidRPr="00390D9F">
        <w:rPr>
          <w:lang w:val="ro-RO"/>
        </w:rPr>
        <w:t>realizează</w:t>
      </w:r>
      <w:r w:rsidRPr="00390D9F">
        <w:rPr>
          <w:lang w:val="ro-RO"/>
        </w:rPr>
        <w:t xml:space="preserve"> in </w:t>
      </w:r>
      <w:r w:rsidR="008E3D0A" w:rsidRPr="00390D9F">
        <w:rPr>
          <w:lang w:val="ro-RO"/>
        </w:rPr>
        <w:t>condițiile</w:t>
      </w:r>
      <w:r w:rsidRPr="00390D9F">
        <w:rPr>
          <w:lang w:val="ro-RO"/>
        </w:rPr>
        <w:t xml:space="preserve"> legii si ale Caietului de sarcini.</w:t>
      </w:r>
    </w:p>
    <w:p w14:paraId="22461AF6" w14:textId="16BAC970" w:rsidR="00D96FEA" w:rsidRPr="00390D9F" w:rsidRDefault="008E3D0A" w:rsidP="005A7010">
      <w:pPr>
        <w:pStyle w:val="Listparagraf"/>
        <w:numPr>
          <w:ilvl w:val="0"/>
          <w:numId w:val="12"/>
        </w:numPr>
        <w:shd w:val="clear" w:color="auto" w:fill="FFFFFF"/>
        <w:spacing w:before="120" w:after="120" w:line="240" w:lineRule="auto"/>
        <w:contextualSpacing w:val="0"/>
        <w:jc w:val="both"/>
        <w:rPr>
          <w:lang w:val="ro-RO"/>
        </w:rPr>
      </w:pPr>
      <w:r w:rsidRPr="00390D9F">
        <w:rPr>
          <w:lang w:val="ro-RO"/>
        </w:rPr>
        <w:t>Deșeurile</w:t>
      </w:r>
      <w:r w:rsidR="00D96FEA" w:rsidRPr="00390D9F">
        <w:rPr>
          <w:lang w:val="ro-RO"/>
        </w:rPr>
        <w:t xml:space="preserve"> agricole (de ex. gunoiul de grajd), rezultate din amenajări în gospodării particulare  care  nu  se  asimilează  cu  fermele  zootehnice,  se  neutralizează  prin compostare în amenajări proprii sau comune   ale </w:t>
      </w:r>
      <w:r w:rsidRPr="00390D9F">
        <w:rPr>
          <w:lang w:val="ro-RO"/>
        </w:rPr>
        <w:t>administrațiilor</w:t>
      </w:r>
      <w:r w:rsidR="00D96FEA" w:rsidRPr="00390D9F">
        <w:rPr>
          <w:lang w:val="ro-RO"/>
        </w:rPr>
        <w:t xml:space="preserve"> publice locale, care nu poluează mediul </w:t>
      </w:r>
      <w:r w:rsidRPr="00390D9F">
        <w:rPr>
          <w:lang w:val="ro-RO"/>
        </w:rPr>
        <w:t>și</w:t>
      </w:r>
      <w:r w:rsidR="00D96FEA" w:rsidRPr="00390D9F">
        <w:rPr>
          <w:lang w:val="ro-RO"/>
        </w:rPr>
        <w:t xml:space="preserve"> nu produc disconfort, amplasate la cel </w:t>
      </w:r>
      <w:r w:rsidRPr="00390D9F">
        <w:rPr>
          <w:lang w:val="ro-RO"/>
        </w:rPr>
        <w:t>puțin</w:t>
      </w:r>
      <w:r w:rsidR="00D96FEA" w:rsidRPr="00390D9F">
        <w:rPr>
          <w:lang w:val="ro-RO"/>
        </w:rPr>
        <w:t xml:space="preserve">  10 m de </w:t>
      </w:r>
      <w:r w:rsidRPr="00390D9F">
        <w:rPr>
          <w:lang w:val="ro-RO"/>
        </w:rPr>
        <w:t>locuințe</w:t>
      </w:r>
      <w:r w:rsidR="00D96FEA" w:rsidRPr="00390D9F">
        <w:rPr>
          <w:lang w:val="ro-RO"/>
        </w:rPr>
        <w:t xml:space="preserve">. </w:t>
      </w:r>
      <w:r w:rsidRPr="00390D9F">
        <w:rPr>
          <w:lang w:val="ro-RO"/>
        </w:rPr>
        <w:t>Deșeurile</w:t>
      </w:r>
      <w:r w:rsidR="00D96FEA" w:rsidRPr="00390D9F">
        <w:rPr>
          <w:lang w:val="ro-RO"/>
        </w:rPr>
        <w:t xml:space="preserve"> agricole nu fac obiectul SMID deci este interzisă eliminarea lor în recipienţii </w:t>
      </w:r>
      <w:r w:rsidRPr="00390D9F">
        <w:rPr>
          <w:lang w:val="ro-RO"/>
        </w:rPr>
        <w:t>prevăzuți</w:t>
      </w:r>
      <w:r w:rsidR="00D96FEA" w:rsidRPr="00390D9F">
        <w:rPr>
          <w:lang w:val="ro-RO"/>
        </w:rPr>
        <w:t xml:space="preserve"> pentru </w:t>
      </w:r>
      <w:r w:rsidRPr="00390D9F">
        <w:rPr>
          <w:lang w:val="ro-RO"/>
        </w:rPr>
        <w:t>deșeurile</w:t>
      </w:r>
      <w:r w:rsidR="00D96FEA" w:rsidRPr="00390D9F">
        <w:rPr>
          <w:lang w:val="ro-RO"/>
        </w:rPr>
        <w:t xml:space="preserve"> municipale. </w:t>
      </w:r>
    </w:p>
    <w:p w14:paraId="7AAC3D4E" w14:textId="0DCA1CD6" w:rsidR="00491209" w:rsidRPr="00390D9F" w:rsidRDefault="00491209" w:rsidP="005A7010">
      <w:pPr>
        <w:pStyle w:val="Listparagraf"/>
        <w:numPr>
          <w:ilvl w:val="0"/>
          <w:numId w:val="12"/>
        </w:numPr>
        <w:shd w:val="clear" w:color="auto" w:fill="FFFFFF"/>
        <w:spacing w:before="120" w:after="120" w:line="240" w:lineRule="auto"/>
        <w:contextualSpacing w:val="0"/>
        <w:jc w:val="both"/>
        <w:rPr>
          <w:lang w:val="ro-RO"/>
        </w:rPr>
      </w:pPr>
      <w:bookmarkStart w:id="14" w:name="do|caII|si1|ar17|al3"/>
      <w:bookmarkEnd w:id="14"/>
      <w:r w:rsidRPr="00390D9F">
        <w:rPr>
          <w:lang w:val="ro-RO"/>
        </w:rPr>
        <w:t xml:space="preserve">În vederea realizării </w:t>
      </w:r>
      <w:r w:rsidR="008E3D0A" w:rsidRPr="00390D9F">
        <w:rPr>
          <w:lang w:val="ro-RO"/>
        </w:rPr>
        <w:t>activității</w:t>
      </w:r>
      <w:r w:rsidRPr="00390D9F">
        <w:rPr>
          <w:lang w:val="ro-RO"/>
        </w:rPr>
        <w:t xml:space="preserve"> de colectare separată, punctele de colectare amenajate sunt dotate, conform legii, cu recipiente </w:t>
      </w:r>
      <w:r w:rsidR="008E3D0A" w:rsidRPr="00390D9F">
        <w:rPr>
          <w:lang w:val="ro-RO"/>
        </w:rPr>
        <w:t>și</w:t>
      </w:r>
      <w:r w:rsidRPr="00390D9F">
        <w:rPr>
          <w:lang w:val="ro-RO"/>
        </w:rPr>
        <w:t xml:space="preserve"> containere de colectare puse la dispoziție de </w:t>
      </w:r>
      <w:r w:rsidR="008F166E">
        <w:rPr>
          <w:lang w:val="ro-RO"/>
        </w:rPr>
        <w:t>delegatar</w:t>
      </w:r>
      <w:r w:rsidRPr="00390D9F">
        <w:rPr>
          <w:lang w:val="ro-RO"/>
        </w:rPr>
        <w:t xml:space="preserve">. La gospodăriile individuale colectarea se va face în recipiente, care prezintă un grad de </w:t>
      </w:r>
      <w:r w:rsidR="008E3D0A" w:rsidRPr="00390D9F">
        <w:rPr>
          <w:lang w:val="ro-RO"/>
        </w:rPr>
        <w:t>siguranță</w:t>
      </w:r>
      <w:r w:rsidRPr="00390D9F">
        <w:rPr>
          <w:lang w:val="ro-RO"/>
        </w:rPr>
        <w:t xml:space="preserve"> ridicat din punct de vedere sanitar </w:t>
      </w:r>
      <w:r w:rsidR="008E3D0A" w:rsidRPr="00390D9F">
        <w:rPr>
          <w:lang w:val="ro-RO"/>
        </w:rPr>
        <w:t>și</w:t>
      </w:r>
      <w:r w:rsidRPr="00390D9F">
        <w:rPr>
          <w:lang w:val="ro-RO"/>
        </w:rPr>
        <w:t xml:space="preserve"> al </w:t>
      </w:r>
      <w:r w:rsidR="008E3D0A" w:rsidRPr="00390D9F">
        <w:rPr>
          <w:lang w:val="ro-RO"/>
        </w:rPr>
        <w:t>protecției</w:t>
      </w:r>
      <w:r w:rsidRPr="00390D9F">
        <w:rPr>
          <w:lang w:val="ro-RO"/>
        </w:rPr>
        <w:t xml:space="preserve"> mediului.</w:t>
      </w:r>
    </w:p>
    <w:p w14:paraId="3CB8C9F4" w14:textId="58C485A6" w:rsidR="00491209" w:rsidRPr="00390D9F" w:rsidRDefault="00491209" w:rsidP="005A7010">
      <w:pPr>
        <w:pStyle w:val="Listparagraf"/>
        <w:numPr>
          <w:ilvl w:val="0"/>
          <w:numId w:val="12"/>
        </w:numPr>
        <w:shd w:val="clear" w:color="auto" w:fill="FFFFFF"/>
        <w:spacing w:before="120" w:after="120" w:line="240" w:lineRule="auto"/>
        <w:contextualSpacing w:val="0"/>
        <w:jc w:val="both"/>
        <w:rPr>
          <w:lang w:val="ro-RO"/>
        </w:rPr>
      </w:pPr>
      <w:bookmarkStart w:id="15" w:name="do|caII|si1|ar17|al4"/>
      <w:bookmarkEnd w:id="15"/>
      <w:r w:rsidRPr="00390D9F">
        <w:rPr>
          <w:lang w:val="ro-RO"/>
        </w:rPr>
        <w:t xml:space="preserve">Recipientele </w:t>
      </w:r>
      <w:r w:rsidR="008E3D0A" w:rsidRPr="00390D9F">
        <w:rPr>
          <w:lang w:val="ro-RO"/>
        </w:rPr>
        <w:t>și</w:t>
      </w:r>
      <w:r w:rsidRPr="00390D9F">
        <w:rPr>
          <w:lang w:val="ro-RO"/>
        </w:rPr>
        <w:t xml:space="preserve"> containerele folosite pentru colectarea separată a diferitelor tipuri de </w:t>
      </w:r>
      <w:r w:rsidR="008E3D0A" w:rsidRPr="00390D9F">
        <w:rPr>
          <w:lang w:val="ro-RO"/>
        </w:rPr>
        <w:t>deșeuri</w:t>
      </w:r>
      <w:r w:rsidRPr="00390D9F">
        <w:rPr>
          <w:lang w:val="ro-RO"/>
        </w:rPr>
        <w:t xml:space="preserve"> vor fi </w:t>
      </w:r>
      <w:r w:rsidR="008E3D0A" w:rsidRPr="00390D9F">
        <w:rPr>
          <w:lang w:val="ro-RO"/>
        </w:rPr>
        <w:t>inscripționate</w:t>
      </w:r>
      <w:r w:rsidRPr="00390D9F">
        <w:rPr>
          <w:lang w:val="ro-RO"/>
        </w:rPr>
        <w:t xml:space="preserve"> cu denumirea </w:t>
      </w:r>
      <w:r w:rsidR="008E3D0A" w:rsidRPr="00390D9F">
        <w:rPr>
          <w:lang w:val="ro-RO"/>
        </w:rPr>
        <w:t>deșeurilor</w:t>
      </w:r>
      <w:r w:rsidRPr="00390D9F">
        <w:rPr>
          <w:lang w:val="ro-RO"/>
        </w:rPr>
        <w:t xml:space="preserve"> pentru care sunt destinate </w:t>
      </w:r>
      <w:r w:rsidR="008E3D0A" w:rsidRPr="00390D9F">
        <w:rPr>
          <w:lang w:val="ro-RO"/>
        </w:rPr>
        <w:t>și</w:t>
      </w:r>
      <w:r w:rsidRPr="00390D9F">
        <w:rPr>
          <w:lang w:val="ro-RO"/>
        </w:rPr>
        <w:t xml:space="preserve"> marcate în diverse culori prin vopsire sau prin aplicare de folie adezivă, conform prevederilor Ordinului ministrului mediului </w:t>
      </w:r>
      <w:r w:rsidR="008E3D0A" w:rsidRPr="00390D9F">
        <w:rPr>
          <w:lang w:val="ro-RO"/>
        </w:rPr>
        <w:t>și</w:t>
      </w:r>
      <w:r w:rsidRPr="00390D9F">
        <w:rPr>
          <w:lang w:val="ro-RO"/>
        </w:rPr>
        <w:t xml:space="preserve"> gospodăririi apelor </w:t>
      </w:r>
      <w:r w:rsidR="008E3D0A" w:rsidRPr="00390D9F">
        <w:rPr>
          <w:lang w:val="ro-RO"/>
        </w:rPr>
        <w:t>și</w:t>
      </w:r>
      <w:r w:rsidRPr="00390D9F">
        <w:rPr>
          <w:lang w:val="ro-RO"/>
        </w:rPr>
        <w:t xml:space="preserve"> al ministrului </w:t>
      </w:r>
      <w:r w:rsidR="008E3D0A" w:rsidRPr="00390D9F">
        <w:rPr>
          <w:lang w:val="ro-RO"/>
        </w:rPr>
        <w:t>administrației</w:t>
      </w:r>
      <w:r w:rsidRPr="00390D9F">
        <w:rPr>
          <w:lang w:val="ro-RO"/>
        </w:rPr>
        <w:t xml:space="preserve"> </w:t>
      </w:r>
      <w:r w:rsidR="008E3D0A" w:rsidRPr="00390D9F">
        <w:rPr>
          <w:lang w:val="ro-RO"/>
        </w:rPr>
        <w:t>și</w:t>
      </w:r>
      <w:r w:rsidRPr="00390D9F">
        <w:rPr>
          <w:lang w:val="ro-RO"/>
        </w:rPr>
        <w:t xml:space="preserve"> internelor nr. </w:t>
      </w:r>
      <w:hyperlink r:id="rId10" w:history="1">
        <w:r w:rsidRPr="00390D9F">
          <w:rPr>
            <w:lang w:val="ro-RO"/>
          </w:rPr>
          <w:t>1.281/2005</w:t>
        </w:r>
      </w:hyperlink>
      <w:r w:rsidRPr="00390D9F">
        <w:rPr>
          <w:lang w:val="ro-RO"/>
        </w:rPr>
        <w:t>/</w:t>
      </w:r>
      <w:hyperlink r:id="rId11" w:tooltip="privind stabilirea modalităţilor de identificare a containerelor pentru diferite tipuri de materiale în scopul aplicării colectării selective (act publicat in M.Of. 51 din 19-ian-2006)" w:history="1">
        <w:r w:rsidRPr="00390D9F">
          <w:rPr>
            <w:lang w:val="ro-RO"/>
          </w:rPr>
          <w:t>1.121/2006</w:t>
        </w:r>
      </w:hyperlink>
      <w:r w:rsidRPr="00390D9F">
        <w:rPr>
          <w:lang w:val="ro-RO"/>
        </w:rPr>
        <w:t xml:space="preserve"> privind stabilirea </w:t>
      </w:r>
      <w:r w:rsidR="008E3D0A" w:rsidRPr="00390D9F">
        <w:rPr>
          <w:lang w:val="ro-RO"/>
        </w:rPr>
        <w:t>modalităților</w:t>
      </w:r>
      <w:r w:rsidRPr="00390D9F">
        <w:rPr>
          <w:lang w:val="ro-RO"/>
        </w:rPr>
        <w:t xml:space="preserve"> de identificare a containerelor pentru diferite tipuri de materiale în scopul aplicării colectării selective.</w:t>
      </w:r>
    </w:p>
    <w:p w14:paraId="51D5EA95" w14:textId="72B4F973" w:rsidR="006E382F" w:rsidRPr="00390D9F" w:rsidRDefault="006E382F" w:rsidP="00F06AB0">
      <w:pPr>
        <w:pStyle w:val="BodyText"/>
        <w:rPr>
          <w:lang w:val="ro-RO"/>
        </w:rPr>
      </w:pPr>
    </w:p>
    <w:p w14:paraId="23D2B2C8" w14:textId="77777777" w:rsidR="00D96FEA" w:rsidRPr="00390D9F" w:rsidRDefault="00D96FEA" w:rsidP="005A7010">
      <w:pPr>
        <w:pStyle w:val="Listparagraf"/>
        <w:numPr>
          <w:ilvl w:val="3"/>
          <w:numId w:val="4"/>
        </w:numPr>
        <w:rPr>
          <w:lang w:val="ro-RO"/>
        </w:rPr>
      </w:pPr>
    </w:p>
    <w:p w14:paraId="104E67DC" w14:textId="5BBCF599" w:rsidR="008F166E" w:rsidRDefault="00D96FEA" w:rsidP="005A7010">
      <w:pPr>
        <w:pStyle w:val="Listparagraf"/>
        <w:numPr>
          <w:ilvl w:val="0"/>
          <w:numId w:val="13"/>
        </w:numPr>
        <w:shd w:val="clear" w:color="auto" w:fill="FFFFFF"/>
        <w:spacing w:before="120" w:after="120" w:line="240" w:lineRule="auto"/>
        <w:contextualSpacing w:val="0"/>
        <w:jc w:val="both"/>
        <w:rPr>
          <w:lang w:val="ro-RO"/>
        </w:rPr>
      </w:pPr>
      <w:r w:rsidRPr="00390D9F">
        <w:rPr>
          <w:lang w:val="ro-RO"/>
        </w:rPr>
        <w:t xml:space="preserve">Operatorul va trebui să asigure colectarea </w:t>
      </w:r>
      <w:r w:rsidR="008E3D0A" w:rsidRPr="00390D9F">
        <w:rPr>
          <w:lang w:val="ro-RO"/>
        </w:rPr>
        <w:t>deșeurilor</w:t>
      </w:r>
      <w:r w:rsidRPr="00390D9F">
        <w:rPr>
          <w:lang w:val="ro-RO"/>
        </w:rPr>
        <w:t xml:space="preserve"> de </w:t>
      </w:r>
      <w:r w:rsidR="008E3D0A" w:rsidRPr="00390D9F">
        <w:rPr>
          <w:lang w:val="ro-RO"/>
        </w:rPr>
        <w:t>hârtie</w:t>
      </w:r>
      <w:r w:rsidRPr="00390D9F">
        <w:rPr>
          <w:lang w:val="ro-RO"/>
        </w:rPr>
        <w:t xml:space="preserve">, metal, plastic si sticla, ca procentaj din cantitatea totala generata de </w:t>
      </w:r>
      <w:r w:rsidR="008E3D0A" w:rsidRPr="00390D9F">
        <w:rPr>
          <w:lang w:val="ro-RO"/>
        </w:rPr>
        <w:t>deșeuri</w:t>
      </w:r>
      <w:r w:rsidRPr="00390D9F">
        <w:rPr>
          <w:lang w:val="ro-RO"/>
        </w:rPr>
        <w:t xml:space="preserve"> de </w:t>
      </w:r>
      <w:r w:rsidR="008E3D0A" w:rsidRPr="00390D9F">
        <w:rPr>
          <w:lang w:val="ro-RO"/>
        </w:rPr>
        <w:t>hârtie</w:t>
      </w:r>
      <w:r w:rsidRPr="00390D9F">
        <w:rPr>
          <w:lang w:val="ro-RO"/>
        </w:rPr>
        <w:t xml:space="preserve">, metal, plastic si sticla din </w:t>
      </w:r>
      <w:r w:rsidR="008E3D0A" w:rsidRPr="00390D9F">
        <w:rPr>
          <w:lang w:val="ro-RO"/>
        </w:rPr>
        <w:t>deșeurile</w:t>
      </w:r>
      <w:r w:rsidRPr="00390D9F">
        <w:rPr>
          <w:lang w:val="ro-RO"/>
        </w:rPr>
        <w:t xml:space="preserve"> municipale, conform Anexei 7 din </w:t>
      </w:r>
      <w:r w:rsidR="001E41AC">
        <w:rPr>
          <w:sz w:val="20"/>
          <w:szCs w:val="20"/>
          <w:lang w:val="ro-RO"/>
        </w:rPr>
        <w:t>Ordonata 92/2021</w:t>
      </w:r>
      <w:r w:rsidRPr="00390D9F">
        <w:rPr>
          <w:lang w:val="ro-RO"/>
        </w:rPr>
        <w:t xml:space="preserve">: </w:t>
      </w:r>
    </w:p>
    <w:p w14:paraId="4819F295" w14:textId="77777777" w:rsidR="006D2896" w:rsidRDefault="00D96FEA" w:rsidP="008F166E">
      <w:pPr>
        <w:pStyle w:val="Listparagraf"/>
        <w:numPr>
          <w:ilvl w:val="1"/>
          <w:numId w:val="13"/>
        </w:numPr>
        <w:shd w:val="clear" w:color="auto" w:fill="FFFFFF"/>
        <w:spacing w:before="120" w:after="120" w:line="240" w:lineRule="auto"/>
        <w:contextualSpacing w:val="0"/>
        <w:jc w:val="both"/>
        <w:rPr>
          <w:lang w:val="ro-RO"/>
        </w:rPr>
      </w:pPr>
      <w:r w:rsidRPr="00390D9F">
        <w:rPr>
          <w:lang w:val="ro-RO"/>
        </w:rPr>
        <w:t xml:space="preserve">40% </w:t>
      </w:r>
      <w:r w:rsidR="006D2896">
        <w:rPr>
          <w:lang w:val="ro-RO"/>
        </w:rPr>
        <w:t xml:space="preserve">începând cu </w:t>
      </w:r>
      <w:r w:rsidRPr="00390D9F">
        <w:rPr>
          <w:lang w:val="ro-RO"/>
        </w:rPr>
        <w:t xml:space="preserve"> anul 2019</w:t>
      </w:r>
    </w:p>
    <w:p w14:paraId="70FEF7CA" w14:textId="24651952" w:rsidR="006D2896" w:rsidRDefault="00D96FEA" w:rsidP="008F166E">
      <w:pPr>
        <w:pStyle w:val="Listparagraf"/>
        <w:numPr>
          <w:ilvl w:val="1"/>
          <w:numId w:val="13"/>
        </w:numPr>
        <w:shd w:val="clear" w:color="auto" w:fill="FFFFFF"/>
        <w:spacing w:before="120" w:after="120" w:line="240" w:lineRule="auto"/>
        <w:contextualSpacing w:val="0"/>
        <w:jc w:val="both"/>
        <w:rPr>
          <w:lang w:val="ro-RO"/>
        </w:rPr>
      </w:pPr>
      <w:r w:rsidRPr="00390D9F">
        <w:rPr>
          <w:lang w:val="ro-RO"/>
        </w:rPr>
        <w:t xml:space="preserve">50% </w:t>
      </w:r>
      <w:r w:rsidR="006D2896">
        <w:rPr>
          <w:lang w:val="ro-RO"/>
        </w:rPr>
        <w:t xml:space="preserve">începând cu </w:t>
      </w:r>
      <w:r w:rsidR="006D2896" w:rsidRPr="00390D9F">
        <w:rPr>
          <w:lang w:val="ro-RO"/>
        </w:rPr>
        <w:t xml:space="preserve"> anul </w:t>
      </w:r>
      <w:r w:rsidRPr="00390D9F">
        <w:rPr>
          <w:lang w:val="ro-RO"/>
        </w:rPr>
        <w:t>2020</w:t>
      </w:r>
    </w:p>
    <w:p w14:paraId="474634B9" w14:textId="77777777" w:rsidR="006D2896" w:rsidRDefault="00D96FEA" w:rsidP="008F166E">
      <w:pPr>
        <w:pStyle w:val="Listparagraf"/>
        <w:numPr>
          <w:ilvl w:val="1"/>
          <w:numId w:val="13"/>
        </w:numPr>
        <w:shd w:val="clear" w:color="auto" w:fill="FFFFFF"/>
        <w:spacing w:before="120" w:after="120" w:line="240" w:lineRule="auto"/>
        <w:contextualSpacing w:val="0"/>
        <w:jc w:val="both"/>
        <w:rPr>
          <w:lang w:val="ro-RO"/>
        </w:rPr>
      </w:pPr>
      <w:r w:rsidRPr="00390D9F">
        <w:rPr>
          <w:lang w:val="ro-RO"/>
        </w:rPr>
        <w:t xml:space="preserve">60% </w:t>
      </w:r>
      <w:r w:rsidR="006D2896">
        <w:rPr>
          <w:lang w:val="ro-RO"/>
        </w:rPr>
        <w:t xml:space="preserve">începând cu </w:t>
      </w:r>
      <w:r w:rsidR="006D2896" w:rsidRPr="00390D9F">
        <w:rPr>
          <w:lang w:val="ro-RO"/>
        </w:rPr>
        <w:t xml:space="preserve"> anul </w:t>
      </w:r>
      <w:r w:rsidRPr="00390D9F">
        <w:rPr>
          <w:lang w:val="ro-RO"/>
        </w:rPr>
        <w:t>2021</w:t>
      </w:r>
    </w:p>
    <w:p w14:paraId="76B2CFF4" w14:textId="1451E258" w:rsidR="00D96FEA" w:rsidRPr="00390D9F" w:rsidRDefault="00D96FEA" w:rsidP="008F166E">
      <w:pPr>
        <w:pStyle w:val="Listparagraf"/>
        <w:numPr>
          <w:ilvl w:val="1"/>
          <w:numId w:val="13"/>
        </w:numPr>
        <w:shd w:val="clear" w:color="auto" w:fill="FFFFFF"/>
        <w:spacing w:before="120" w:after="120" w:line="240" w:lineRule="auto"/>
        <w:contextualSpacing w:val="0"/>
        <w:jc w:val="both"/>
        <w:rPr>
          <w:lang w:val="ro-RO"/>
        </w:rPr>
      </w:pPr>
      <w:r w:rsidRPr="00390D9F">
        <w:rPr>
          <w:lang w:val="ro-RO"/>
        </w:rPr>
        <w:t xml:space="preserve">70% </w:t>
      </w:r>
      <w:r w:rsidR="006D2896">
        <w:rPr>
          <w:lang w:val="ro-RO"/>
        </w:rPr>
        <w:t xml:space="preserve">începând cu </w:t>
      </w:r>
      <w:r w:rsidR="006D2896" w:rsidRPr="00390D9F">
        <w:rPr>
          <w:lang w:val="ro-RO"/>
        </w:rPr>
        <w:t xml:space="preserve"> anul </w:t>
      </w:r>
      <w:r w:rsidRPr="00390D9F">
        <w:rPr>
          <w:lang w:val="ro-RO"/>
        </w:rPr>
        <w:t>2022 și următorii ani;</w:t>
      </w:r>
    </w:p>
    <w:p w14:paraId="296BA15F" w14:textId="3F858449" w:rsidR="00D96FEA" w:rsidRPr="00390D9F" w:rsidRDefault="00D96FEA" w:rsidP="005A7010">
      <w:pPr>
        <w:pStyle w:val="Listparagraf"/>
        <w:numPr>
          <w:ilvl w:val="0"/>
          <w:numId w:val="13"/>
        </w:numPr>
        <w:shd w:val="clear" w:color="auto" w:fill="FFFFFF"/>
        <w:spacing w:before="120" w:after="120" w:line="240" w:lineRule="auto"/>
        <w:contextualSpacing w:val="0"/>
        <w:jc w:val="both"/>
        <w:rPr>
          <w:lang w:val="ro-RO"/>
        </w:rPr>
      </w:pPr>
      <w:r w:rsidRPr="00390D9F">
        <w:rPr>
          <w:lang w:val="ro-RO"/>
        </w:rPr>
        <w:t xml:space="preserve">Operatorul va trebui să aplice metode performante de management, care sa </w:t>
      </w:r>
      <w:r w:rsidR="008E3D0A" w:rsidRPr="00390D9F">
        <w:rPr>
          <w:lang w:val="ro-RO"/>
        </w:rPr>
        <w:t>conducă</w:t>
      </w:r>
      <w:r w:rsidRPr="00390D9F">
        <w:rPr>
          <w:lang w:val="ro-RO"/>
        </w:rPr>
        <w:t xml:space="preserve"> la realizarea obiectivului anual de reducere a </w:t>
      </w:r>
      <w:r w:rsidR="008E3D0A" w:rsidRPr="00390D9F">
        <w:rPr>
          <w:lang w:val="ro-RO"/>
        </w:rPr>
        <w:t>cantităților</w:t>
      </w:r>
      <w:r w:rsidRPr="00390D9F">
        <w:rPr>
          <w:lang w:val="ro-RO"/>
        </w:rPr>
        <w:t xml:space="preserve"> de </w:t>
      </w:r>
      <w:r w:rsidR="008E3D0A" w:rsidRPr="00390D9F">
        <w:rPr>
          <w:lang w:val="ro-RO"/>
        </w:rPr>
        <w:t>deșeuri</w:t>
      </w:r>
      <w:r w:rsidRPr="00390D9F">
        <w:rPr>
          <w:lang w:val="ro-RO"/>
        </w:rPr>
        <w:t xml:space="preserve"> municipale eliminate prin depozitare, prevăzut la art. 9 alin. (1) lit. p) din OUG196/2005 . </w:t>
      </w:r>
    </w:p>
    <w:p w14:paraId="7D1BAA92" w14:textId="6A7C3026" w:rsidR="00D96FEA" w:rsidRPr="00390D9F" w:rsidRDefault="00D96FEA" w:rsidP="005A7010">
      <w:pPr>
        <w:pStyle w:val="Listparagraf"/>
        <w:numPr>
          <w:ilvl w:val="0"/>
          <w:numId w:val="13"/>
        </w:numPr>
        <w:shd w:val="clear" w:color="auto" w:fill="FFFFFF"/>
        <w:spacing w:before="120" w:after="120" w:line="240" w:lineRule="auto"/>
        <w:contextualSpacing w:val="0"/>
        <w:jc w:val="both"/>
        <w:rPr>
          <w:lang w:val="ro-RO"/>
        </w:rPr>
      </w:pPr>
      <w:r w:rsidRPr="00390D9F">
        <w:rPr>
          <w:color w:val="000000"/>
          <w:spacing w:val="-2"/>
          <w:sz w:val="24"/>
          <w:szCs w:val="24"/>
          <w:lang w:val="ro-RO"/>
        </w:rPr>
        <w:t xml:space="preserve">Colectarea </w:t>
      </w:r>
      <w:r w:rsidR="008E3D0A" w:rsidRPr="00390D9F">
        <w:rPr>
          <w:color w:val="000000"/>
          <w:spacing w:val="-2"/>
          <w:sz w:val="24"/>
          <w:szCs w:val="24"/>
          <w:lang w:val="ro-RO"/>
        </w:rPr>
        <w:t>deșeurilor</w:t>
      </w:r>
      <w:r w:rsidRPr="00390D9F">
        <w:rPr>
          <w:color w:val="000000"/>
          <w:spacing w:val="-2"/>
          <w:sz w:val="24"/>
          <w:szCs w:val="24"/>
          <w:lang w:val="ro-RO"/>
        </w:rPr>
        <w:t xml:space="preserve"> similare   se va asigura de operatorul de salubrizare desemnat în  recipiente  adecvate  (închise  cu  capac)  puse  la  </w:t>
      </w:r>
      <w:r w:rsidR="008E3D0A" w:rsidRPr="00390D9F">
        <w:rPr>
          <w:color w:val="000000"/>
          <w:spacing w:val="-2"/>
          <w:sz w:val="24"/>
          <w:szCs w:val="24"/>
          <w:lang w:val="ro-RO"/>
        </w:rPr>
        <w:t>dispoziție</w:t>
      </w:r>
      <w:r w:rsidRPr="00390D9F">
        <w:rPr>
          <w:color w:val="000000"/>
          <w:spacing w:val="-2"/>
          <w:sz w:val="24"/>
          <w:szCs w:val="24"/>
          <w:lang w:val="ro-RO"/>
        </w:rPr>
        <w:t xml:space="preserve">  generatorilor,  conform </w:t>
      </w:r>
      <w:r w:rsidRPr="00390D9F">
        <w:rPr>
          <w:color w:val="000000"/>
          <w:w w:val="102"/>
          <w:sz w:val="24"/>
          <w:szCs w:val="24"/>
          <w:lang w:val="ro-RO"/>
        </w:rPr>
        <w:t xml:space="preserve">caietului  de  sarcini,  astfel  încât  să  se  asigure  colectarea  separată    cel  </w:t>
      </w:r>
      <w:r w:rsidR="008E3D0A" w:rsidRPr="00390D9F">
        <w:rPr>
          <w:color w:val="000000"/>
          <w:w w:val="102"/>
          <w:sz w:val="24"/>
          <w:szCs w:val="24"/>
          <w:lang w:val="ro-RO"/>
        </w:rPr>
        <w:t>puțin</w:t>
      </w:r>
      <w:r w:rsidRPr="00390D9F">
        <w:rPr>
          <w:color w:val="000000"/>
          <w:w w:val="102"/>
          <w:sz w:val="24"/>
          <w:szCs w:val="24"/>
          <w:lang w:val="ro-RO"/>
        </w:rPr>
        <w:t xml:space="preserve">  a categoriilor de </w:t>
      </w:r>
      <w:r w:rsidR="008E3D0A" w:rsidRPr="00390D9F">
        <w:rPr>
          <w:color w:val="000000"/>
          <w:w w:val="102"/>
          <w:sz w:val="24"/>
          <w:szCs w:val="24"/>
          <w:lang w:val="ro-RO"/>
        </w:rPr>
        <w:t>deșeuri</w:t>
      </w:r>
      <w:r w:rsidRPr="00390D9F">
        <w:rPr>
          <w:color w:val="000000"/>
          <w:w w:val="102"/>
          <w:sz w:val="24"/>
          <w:szCs w:val="24"/>
          <w:lang w:val="ro-RO"/>
        </w:rPr>
        <w:t xml:space="preserve"> prevăzute la art.17</w:t>
      </w:r>
    </w:p>
    <w:p w14:paraId="04220806" w14:textId="7944420C" w:rsidR="005033A3" w:rsidRPr="00390D9F" w:rsidRDefault="005033A3" w:rsidP="005A7010">
      <w:pPr>
        <w:pStyle w:val="Listparagraf"/>
        <w:numPr>
          <w:ilvl w:val="3"/>
          <w:numId w:val="4"/>
        </w:numPr>
        <w:rPr>
          <w:lang w:val="ro-RO"/>
        </w:rPr>
      </w:pPr>
    </w:p>
    <w:p w14:paraId="289A70F3" w14:textId="4EF28767" w:rsidR="005033A3" w:rsidRPr="00390D9F" w:rsidRDefault="005033A3" w:rsidP="005A7010">
      <w:pPr>
        <w:pStyle w:val="Listparagraf"/>
        <w:numPr>
          <w:ilvl w:val="0"/>
          <w:numId w:val="14"/>
        </w:numPr>
        <w:shd w:val="clear" w:color="auto" w:fill="FFFFFF"/>
        <w:spacing w:before="120" w:after="120" w:line="240" w:lineRule="auto"/>
        <w:contextualSpacing w:val="0"/>
        <w:jc w:val="both"/>
        <w:rPr>
          <w:lang w:val="ro-RO"/>
        </w:rPr>
      </w:pPr>
      <w:r w:rsidRPr="00390D9F">
        <w:rPr>
          <w:lang w:val="ro-RO"/>
        </w:rPr>
        <w:t xml:space="preserve">Punctele de colectare vor fi dotate cu recipiente marcate în culorile stabilite de actele normative în vigoare, având capacitatea de stocare corelată cu numărul de utilizatori </w:t>
      </w:r>
      <w:r w:rsidR="008E3D0A" w:rsidRPr="00390D9F">
        <w:rPr>
          <w:lang w:val="ro-RO"/>
        </w:rPr>
        <w:t>arondați</w:t>
      </w:r>
      <w:r w:rsidRPr="00390D9F">
        <w:rPr>
          <w:lang w:val="ro-RO"/>
        </w:rPr>
        <w:t xml:space="preserve"> </w:t>
      </w:r>
      <w:r w:rsidR="008E3D0A" w:rsidRPr="00390D9F">
        <w:rPr>
          <w:lang w:val="ro-RO"/>
        </w:rPr>
        <w:t>și</w:t>
      </w:r>
      <w:r w:rsidRPr="00390D9F">
        <w:rPr>
          <w:lang w:val="ro-RO"/>
        </w:rPr>
        <w:t xml:space="preserve"> cu </w:t>
      </w:r>
      <w:r w:rsidR="008E3D0A" w:rsidRPr="00390D9F">
        <w:rPr>
          <w:lang w:val="ro-RO"/>
        </w:rPr>
        <w:t>frecvența</w:t>
      </w:r>
      <w:r w:rsidRPr="00390D9F">
        <w:rPr>
          <w:lang w:val="ro-RO"/>
        </w:rPr>
        <w:t xml:space="preserve"> de ridicare, asigurând </w:t>
      </w:r>
      <w:r w:rsidR="008E3D0A" w:rsidRPr="00390D9F">
        <w:rPr>
          <w:lang w:val="ro-RO"/>
        </w:rPr>
        <w:t>condiții</w:t>
      </w:r>
      <w:r w:rsidRPr="00390D9F">
        <w:rPr>
          <w:lang w:val="ro-RO"/>
        </w:rPr>
        <w:t xml:space="preserve"> de acces </w:t>
      </w:r>
      <w:r w:rsidR="008E3D0A" w:rsidRPr="00390D9F">
        <w:rPr>
          <w:lang w:val="ro-RO"/>
        </w:rPr>
        <w:t>ușor</w:t>
      </w:r>
      <w:r w:rsidRPr="00390D9F">
        <w:rPr>
          <w:lang w:val="ro-RO"/>
        </w:rPr>
        <w:t xml:space="preserve"> pentru autovehiculele destinate colectării.</w:t>
      </w:r>
    </w:p>
    <w:p w14:paraId="47EBD88B" w14:textId="2CB9713D" w:rsidR="005033A3" w:rsidRPr="00390D9F" w:rsidRDefault="005033A3" w:rsidP="005A7010">
      <w:pPr>
        <w:pStyle w:val="Listparagraf"/>
        <w:numPr>
          <w:ilvl w:val="0"/>
          <w:numId w:val="14"/>
        </w:numPr>
        <w:shd w:val="clear" w:color="auto" w:fill="FFFFFF"/>
        <w:spacing w:before="120" w:after="120" w:line="240" w:lineRule="auto"/>
        <w:contextualSpacing w:val="0"/>
        <w:jc w:val="both"/>
        <w:rPr>
          <w:lang w:val="ro-RO"/>
        </w:rPr>
      </w:pPr>
      <w:bookmarkStart w:id="16" w:name="do|caII|si1|ar18|al2"/>
      <w:bookmarkEnd w:id="16"/>
      <w:r w:rsidRPr="00390D9F">
        <w:rPr>
          <w:lang w:val="ro-RO"/>
        </w:rPr>
        <w:t xml:space="preserve">Numărul de recipiente de colectare a </w:t>
      </w:r>
      <w:r w:rsidR="008E3D0A" w:rsidRPr="00390D9F">
        <w:rPr>
          <w:lang w:val="ro-RO"/>
        </w:rPr>
        <w:t>deșeurilor</w:t>
      </w:r>
      <w:r w:rsidRPr="00390D9F">
        <w:rPr>
          <w:lang w:val="ro-RO"/>
        </w:rPr>
        <w:t xml:space="preserve"> municipale va fi stabilit conform Caietului de Sarcini pentru delegarea de gestiune a Serviciului. </w:t>
      </w:r>
    </w:p>
    <w:p w14:paraId="3DDF242A" w14:textId="69D02372" w:rsidR="005033A3" w:rsidRPr="00390D9F" w:rsidRDefault="005033A3" w:rsidP="005A7010">
      <w:pPr>
        <w:pStyle w:val="Listparagraf"/>
        <w:numPr>
          <w:ilvl w:val="0"/>
          <w:numId w:val="14"/>
        </w:numPr>
        <w:shd w:val="clear" w:color="auto" w:fill="FFFFFF"/>
        <w:spacing w:before="120" w:after="120" w:line="240" w:lineRule="auto"/>
        <w:contextualSpacing w:val="0"/>
        <w:jc w:val="both"/>
        <w:rPr>
          <w:lang w:val="ro-RO"/>
        </w:rPr>
      </w:pPr>
      <w:bookmarkStart w:id="17" w:name="do|caII|si1|ar18|al3"/>
      <w:bookmarkEnd w:id="17"/>
      <w:r w:rsidRPr="00390D9F">
        <w:rPr>
          <w:lang w:val="ro-RO"/>
        </w:rPr>
        <w:t xml:space="preserve">În vederea prevenirii utilizării fără drept a recipientelor de colectare a </w:t>
      </w:r>
      <w:r w:rsidR="008E3D0A" w:rsidRPr="00390D9F">
        <w:rPr>
          <w:lang w:val="ro-RO"/>
        </w:rPr>
        <w:t>deșeurilor</w:t>
      </w:r>
      <w:r w:rsidRPr="00390D9F">
        <w:rPr>
          <w:lang w:val="ro-RO"/>
        </w:rPr>
        <w:t xml:space="preserve"> municipale, acestea vor fi </w:t>
      </w:r>
      <w:r w:rsidR="008E3D0A" w:rsidRPr="00390D9F">
        <w:rPr>
          <w:lang w:val="ro-RO"/>
        </w:rPr>
        <w:t>inscripționate</w:t>
      </w:r>
      <w:r w:rsidRPr="00390D9F">
        <w:rPr>
          <w:lang w:val="ro-RO"/>
        </w:rPr>
        <w:t xml:space="preserve"> cu un marcaj de identificare realizat astfel încât să nu poată fi </w:t>
      </w:r>
      <w:r w:rsidR="008E3D0A" w:rsidRPr="00390D9F">
        <w:rPr>
          <w:lang w:val="ro-RO"/>
        </w:rPr>
        <w:t>șters</w:t>
      </w:r>
      <w:r w:rsidRPr="00390D9F">
        <w:rPr>
          <w:lang w:val="ro-RO"/>
        </w:rPr>
        <w:t xml:space="preserve"> fără ca prin această </w:t>
      </w:r>
      <w:r w:rsidR="008E3D0A" w:rsidRPr="00390D9F">
        <w:rPr>
          <w:lang w:val="ro-RO"/>
        </w:rPr>
        <w:t>operație</w:t>
      </w:r>
      <w:r w:rsidRPr="00390D9F">
        <w:rPr>
          <w:lang w:val="ro-RO"/>
        </w:rPr>
        <w:t xml:space="preserve"> să nu rămână urme vizibile.</w:t>
      </w:r>
    </w:p>
    <w:p w14:paraId="787312C8" w14:textId="453694CE" w:rsidR="005033A3" w:rsidRPr="00390D9F" w:rsidRDefault="005033A3" w:rsidP="005A7010">
      <w:pPr>
        <w:pStyle w:val="Listparagraf"/>
        <w:numPr>
          <w:ilvl w:val="0"/>
          <w:numId w:val="14"/>
        </w:numPr>
        <w:shd w:val="clear" w:color="auto" w:fill="FFFFFF"/>
        <w:spacing w:before="120" w:after="120" w:line="240" w:lineRule="auto"/>
        <w:contextualSpacing w:val="0"/>
        <w:jc w:val="both"/>
        <w:rPr>
          <w:lang w:val="ro-RO"/>
        </w:rPr>
      </w:pPr>
      <w:bookmarkStart w:id="18" w:name="do|caII|si1|ar18|al4"/>
      <w:bookmarkEnd w:id="18"/>
      <w:r w:rsidRPr="00390D9F">
        <w:rPr>
          <w:lang w:val="ro-RO"/>
        </w:rPr>
        <w:t xml:space="preserve">Operatorul va suplimenta capacitatea de colectare, inclusiv prin mărirea numărului de recipiente, în cazul în care se </w:t>
      </w:r>
      <w:r w:rsidR="008E3D0A" w:rsidRPr="00390D9F">
        <w:rPr>
          <w:lang w:val="ro-RO"/>
        </w:rPr>
        <w:t>dovedește</w:t>
      </w:r>
      <w:r w:rsidRPr="00390D9F">
        <w:rPr>
          <w:lang w:val="ro-RO"/>
        </w:rPr>
        <w:t xml:space="preserve"> că volumul acestora este insuficient </w:t>
      </w:r>
      <w:r w:rsidR="008E3D0A" w:rsidRPr="00390D9F">
        <w:rPr>
          <w:lang w:val="ro-RO"/>
        </w:rPr>
        <w:t>și</w:t>
      </w:r>
      <w:r w:rsidRPr="00390D9F">
        <w:rPr>
          <w:lang w:val="ro-RO"/>
        </w:rPr>
        <w:t xml:space="preserve"> se stochează </w:t>
      </w:r>
      <w:r w:rsidR="008E3D0A" w:rsidRPr="00390D9F">
        <w:rPr>
          <w:lang w:val="ro-RO"/>
        </w:rPr>
        <w:t>deșeuri</w:t>
      </w:r>
      <w:r w:rsidRPr="00390D9F">
        <w:rPr>
          <w:lang w:val="ro-RO"/>
        </w:rPr>
        <w:t xml:space="preserve"> municipale în afara lor.</w:t>
      </w:r>
      <w:bookmarkStart w:id="19" w:name="do|caII|si1|ar18|al5"/>
      <w:bookmarkEnd w:id="19"/>
    </w:p>
    <w:p w14:paraId="347B26AA" w14:textId="45961687" w:rsidR="005033A3" w:rsidRPr="00390D9F" w:rsidRDefault="008E3D0A" w:rsidP="005A7010">
      <w:pPr>
        <w:pStyle w:val="Listparagraf"/>
        <w:numPr>
          <w:ilvl w:val="0"/>
          <w:numId w:val="14"/>
        </w:numPr>
        <w:shd w:val="clear" w:color="auto" w:fill="FFFFFF"/>
        <w:spacing w:before="120" w:after="120" w:line="240" w:lineRule="auto"/>
        <w:contextualSpacing w:val="0"/>
        <w:jc w:val="both"/>
        <w:rPr>
          <w:lang w:val="ro-RO"/>
        </w:rPr>
      </w:pPr>
      <w:r w:rsidRPr="00390D9F">
        <w:rPr>
          <w:lang w:val="ro-RO"/>
        </w:rPr>
        <w:t>Menținerea</w:t>
      </w:r>
      <w:r w:rsidR="005033A3" w:rsidRPr="00390D9F">
        <w:rPr>
          <w:lang w:val="ro-RO"/>
        </w:rPr>
        <w:t xml:space="preserve"> în stare salubră, ventilarea, deratizarea, </w:t>
      </w:r>
      <w:r w:rsidRPr="00390D9F">
        <w:rPr>
          <w:lang w:val="ro-RO"/>
        </w:rPr>
        <w:t>dezinfecția</w:t>
      </w:r>
      <w:r w:rsidR="005033A3" w:rsidRPr="00390D9F">
        <w:rPr>
          <w:lang w:val="ro-RO"/>
        </w:rPr>
        <w:t xml:space="preserve"> </w:t>
      </w:r>
      <w:r w:rsidRPr="00390D9F">
        <w:rPr>
          <w:lang w:val="ro-RO"/>
        </w:rPr>
        <w:t>și</w:t>
      </w:r>
      <w:r w:rsidR="005033A3" w:rsidRPr="00390D9F">
        <w:rPr>
          <w:lang w:val="ro-RO"/>
        </w:rPr>
        <w:t xml:space="preserve"> </w:t>
      </w:r>
      <w:r w:rsidRPr="00390D9F">
        <w:rPr>
          <w:lang w:val="ro-RO"/>
        </w:rPr>
        <w:t>dezinsecția</w:t>
      </w:r>
      <w:r w:rsidR="005033A3" w:rsidRPr="00390D9F">
        <w:rPr>
          <w:lang w:val="ro-RO"/>
        </w:rPr>
        <w:t xml:space="preserve"> punctelor de colectare revin persoanelor fizice </w:t>
      </w:r>
      <w:r w:rsidRPr="00390D9F">
        <w:rPr>
          <w:lang w:val="ro-RO"/>
        </w:rPr>
        <w:t>și</w:t>
      </w:r>
      <w:r w:rsidR="005033A3" w:rsidRPr="00390D9F">
        <w:rPr>
          <w:lang w:val="ro-RO"/>
        </w:rPr>
        <w:t xml:space="preserve">/sau juridice în cazul în care acestea se află în </w:t>
      </w:r>
      <w:r w:rsidRPr="00390D9F">
        <w:rPr>
          <w:lang w:val="ro-RO"/>
        </w:rPr>
        <w:t>spatii</w:t>
      </w:r>
      <w:r w:rsidR="005033A3" w:rsidRPr="00390D9F">
        <w:rPr>
          <w:lang w:val="ro-RO"/>
        </w:rPr>
        <w:t xml:space="preserve"> </w:t>
      </w:r>
      <w:r w:rsidRPr="00390D9F">
        <w:rPr>
          <w:lang w:val="ro-RO"/>
        </w:rPr>
        <w:t>aparținând</w:t>
      </w:r>
      <w:r w:rsidR="005033A3" w:rsidRPr="00390D9F">
        <w:rPr>
          <w:lang w:val="ro-RO"/>
        </w:rPr>
        <w:t xml:space="preserve"> utilizatorului ori operatorului în cazul când acestea sunt amplasate pe domeniul public.</w:t>
      </w:r>
    </w:p>
    <w:p w14:paraId="73872591" w14:textId="5580F240" w:rsidR="005033A3" w:rsidRPr="00390D9F" w:rsidRDefault="005033A3" w:rsidP="005A7010">
      <w:pPr>
        <w:pStyle w:val="Listparagraf"/>
        <w:numPr>
          <w:ilvl w:val="0"/>
          <w:numId w:val="14"/>
        </w:numPr>
        <w:shd w:val="clear" w:color="auto" w:fill="FFFFFF"/>
        <w:spacing w:before="120" w:after="120" w:line="240" w:lineRule="auto"/>
        <w:contextualSpacing w:val="0"/>
        <w:jc w:val="both"/>
        <w:rPr>
          <w:lang w:val="ro-RO"/>
        </w:rPr>
      </w:pPr>
      <w:bookmarkStart w:id="20" w:name="do|caII|si1|ar18|al6"/>
      <w:bookmarkEnd w:id="20"/>
      <w:r w:rsidRPr="00390D9F">
        <w:rPr>
          <w:lang w:val="ro-RO"/>
        </w:rPr>
        <w:t xml:space="preserve">Pentru </w:t>
      </w:r>
      <w:r w:rsidR="008E3D0A" w:rsidRPr="00390D9F">
        <w:rPr>
          <w:lang w:val="ro-RO"/>
        </w:rPr>
        <w:t>asociațiile</w:t>
      </w:r>
      <w:r w:rsidRPr="00390D9F">
        <w:rPr>
          <w:lang w:val="ro-RO"/>
        </w:rPr>
        <w:t xml:space="preserve"> de locatari/proprietari, condominii, gospodării individuale, care nu dispun de </w:t>
      </w:r>
      <w:r w:rsidR="008E3D0A" w:rsidRPr="00390D9F">
        <w:rPr>
          <w:lang w:val="ro-RO"/>
        </w:rPr>
        <w:t>spațiile</w:t>
      </w:r>
      <w:r w:rsidRPr="00390D9F">
        <w:rPr>
          <w:lang w:val="ro-RO"/>
        </w:rPr>
        <w:t xml:space="preserve"> interioare de colectare a </w:t>
      </w:r>
      <w:r w:rsidR="008E3D0A" w:rsidRPr="00390D9F">
        <w:rPr>
          <w:lang w:val="ro-RO"/>
        </w:rPr>
        <w:t>deșeurilor</w:t>
      </w:r>
      <w:r w:rsidRPr="00390D9F">
        <w:rPr>
          <w:lang w:val="ro-RO"/>
        </w:rPr>
        <w:t xml:space="preserve"> se vor amenaja puncte de colectare exterioare dotate cu recipiente pentru colectarea separată a </w:t>
      </w:r>
      <w:r w:rsidR="008E3D0A" w:rsidRPr="00390D9F">
        <w:rPr>
          <w:lang w:val="ro-RO"/>
        </w:rPr>
        <w:t>deșeurilor</w:t>
      </w:r>
      <w:r w:rsidRPr="00390D9F">
        <w:rPr>
          <w:lang w:val="ro-RO"/>
        </w:rPr>
        <w:t xml:space="preserve">. Stabilirea locului de amplasare a punctelor de colectare se va face astfel încât </w:t>
      </w:r>
      <w:r w:rsidR="008E3D0A" w:rsidRPr="00390D9F">
        <w:rPr>
          <w:lang w:val="ro-RO"/>
        </w:rPr>
        <w:t>distanta</w:t>
      </w:r>
      <w:r w:rsidRPr="00390D9F">
        <w:rPr>
          <w:lang w:val="ro-RO"/>
        </w:rPr>
        <w:t xml:space="preserve"> până la ferestrele </w:t>
      </w:r>
      <w:r w:rsidR="008E3D0A" w:rsidRPr="00390D9F">
        <w:rPr>
          <w:lang w:val="ro-RO"/>
        </w:rPr>
        <w:t>spațiilor</w:t>
      </w:r>
      <w:r w:rsidRPr="00390D9F">
        <w:rPr>
          <w:lang w:val="ro-RO"/>
        </w:rPr>
        <w:t xml:space="preserve"> cu </w:t>
      </w:r>
      <w:r w:rsidR="008E3D0A" w:rsidRPr="00390D9F">
        <w:rPr>
          <w:lang w:val="ro-RO"/>
        </w:rPr>
        <w:t>destinație</w:t>
      </w:r>
      <w:r w:rsidRPr="00390D9F">
        <w:rPr>
          <w:lang w:val="ro-RO"/>
        </w:rPr>
        <w:t xml:space="preserve"> de </w:t>
      </w:r>
      <w:r w:rsidR="008E3D0A" w:rsidRPr="00390D9F">
        <w:rPr>
          <w:lang w:val="ro-RO"/>
        </w:rPr>
        <w:t>locuință</w:t>
      </w:r>
      <w:r w:rsidRPr="00390D9F">
        <w:rPr>
          <w:lang w:val="ro-RO"/>
        </w:rPr>
        <w:t xml:space="preserve"> să fie mai mare de 10 m.</w:t>
      </w:r>
    </w:p>
    <w:p w14:paraId="3176CF49" w14:textId="28D9FF0E" w:rsidR="005033A3" w:rsidRPr="00390D9F" w:rsidRDefault="005033A3" w:rsidP="005A7010">
      <w:pPr>
        <w:pStyle w:val="Listparagraf"/>
        <w:numPr>
          <w:ilvl w:val="0"/>
          <w:numId w:val="14"/>
        </w:numPr>
        <w:shd w:val="clear" w:color="auto" w:fill="FFFFFF"/>
        <w:spacing w:before="120" w:after="120" w:line="240" w:lineRule="auto"/>
        <w:contextualSpacing w:val="0"/>
        <w:jc w:val="both"/>
        <w:rPr>
          <w:lang w:val="ro-RO"/>
        </w:rPr>
      </w:pPr>
      <w:bookmarkStart w:id="21" w:name="do|caII|si1|ar18|al7"/>
      <w:bookmarkStart w:id="22" w:name="do|caII|si1|ar18|al8"/>
      <w:bookmarkEnd w:id="21"/>
      <w:bookmarkEnd w:id="22"/>
      <w:r w:rsidRPr="00390D9F">
        <w:rPr>
          <w:lang w:val="ro-RO"/>
        </w:rPr>
        <w:t xml:space="preserve">Operatorul va urmări starea de </w:t>
      </w:r>
      <w:r w:rsidR="008E3D0A" w:rsidRPr="00390D9F">
        <w:rPr>
          <w:lang w:val="ro-RO"/>
        </w:rPr>
        <w:t>etanșeitate</w:t>
      </w:r>
      <w:r w:rsidRPr="00390D9F">
        <w:rPr>
          <w:lang w:val="ro-RO"/>
        </w:rPr>
        <w:t xml:space="preserve"> a recipientelor de colectare urmând a le înlocui imediat pe cele care s-au deteriorat.</w:t>
      </w:r>
    </w:p>
    <w:p w14:paraId="671CD54F" w14:textId="7912D2B5" w:rsidR="005033A3" w:rsidRPr="00390D9F" w:rsidRDefault="005033A3" w:rsidP="005A7010">
      <w:pPr>
        <w:pStyle w:val="Listparagraf"/>
        <w:numPr>
          <w:ilvl w:val="0"/>
          <w:numId w:val="14"/>
        </w:numPr>
        <w:shd w:val="clear" w:color="auto" w:fill="FFFFFF"/>
        <w:spacing w:before="120" w:after="120" w:line="240" w:lineRule="auto"/>
        <w:contextualSpacing w:val="0"/>
        <w:jc w:val="both"/>
        <w:rPr>
          <w:lang w:val="ro-RO"/>
        </w:rPr>
      </w:pPr>
      <w:r w:rsidRPr="00390D9F">
        <w:rPr>
          <w:lang w:val="ro-RO"/>
        </w:rPr>
        <w:t xml:space="preserve">Colectarea  </w:t>
      </w:r>
      <w:r w:rsidR="008E3D0A" w:rsidRPr="00390D9F">
        <w:rPr>
          <w:lang w:val="ro-RO"/>
        </w:rPr>
        <w:t>deșeurilor</w:t>
      </w:r>
      <w:r w:rsidRPr="00390D9F">
        <w:rPr>
          <w:lang w:val="ro-RO"/>
        </w:rPr>
        <w:t xml:space="preserve">  similare  de  la  </w:t>
      </w:r>
      <w:r w:rsidR="008E3D0A" w:rsidRPr="00390D9F">
        <w:rPr>
          <w:lang w:val="ro-RO"/>
        </w:rPr>
        <w:t>instituții</w:t>
      </w:r>
      <w:r w:rsidRPr="00390D9F">
        <w:rPr>
          <w:lang w:val="ro-RO"/>
        </w:rPr>
        <w:t xml:space="preserve">,  </w:t>
      </w:r>
      <w:r w:rsidR="008E3D0A" w:rsidRPr="00390D9F">
        <w:rPr>
          <w:lang w:val="ro-RO"/>
        </w:rPr>
        <w:t>comerț</w:t>
      </w:r>
      <w:r w:rsidRPr="00390D9F">
        <w:rPr>
          <w:lang w:val="ro-RO"/>
        </w:rPr>
        <w:t xml:space="preserve">  si  industrie  se  </w:t>
      </w:r>
      <w:r w:rsidR="008E3D0A" w:rsidRPr="00390D9F">
        <w:rPr>
          <w:lang w:val="ro-RO"/>
        </w:rPr>
        <w:t>realizează</w:t>
      </w:r>
      <w:r w:rsidRPr="00390D9F">
        <w:rPr>
          <w:lang w:val="ro-RO"/>
        </w:rPr>
        <w:t xml:space="preserve"> separat, pana la patru </w:t>
      </w:r>
      <w:r w:rsidR="008E3D0A" w:rsidRPr="00390D9F">
        <w:rPr>
          <w:lang w:val="ro-RO"/>
        </w:rPr>
        <w:t>fracții</w:t>
      </w:r>
      <w:r w:rsidRPr="00390D9F">
        <w:rPr>
          <w:lang w:val="ro-RO"/>
        </w:rPr>
        <w:t xml:space="preserve"> (</w:t>
      </w:r>
      <w:r w:rsidR="008E3D0A" w:rsidRPr="00390D9F">
        <w:rPr>
          <w:lang w:val="ro-RO"/>
        </w:rPr>
        <w:t>deșeuri</w:t>
      </w:r>
      <w:r w:rsidRPr="00390D9F">
        <w:rPr>
          <w:lang w:val="ro-RO"/>
        </w:rPr>
        <w:t xml:space="preserve"> de </w:t>
      </w:r>
      <w:r w:rsidR="008E3D0A" w:rsidRPr="00390D9F">
        <w:rPr>
          <w:lang w:val="ro-RO"/>
        </w:rPr>
        <w:t>hârtie</w:t>
      </w:r>
      <w:r w:rsidRPr="00390D9F">
        <w:rPr>
          <w:lang w:val="ro-RO"/>
        </w:rPr>
        <w:t xml:space="preserve"> si carton, </w:t>
      </w:r>
      <w:r w:rsidR="008E3D0A" w:rsidRPr="00390D9F">
        <w:rPr>
          <w:lang w:val="ro-RO"/>
        </w:rPr>
        <w:t>deșeuri</w:t>
      </w:r>
      <w:r w:rsidRPr="00390D9F">
        <w:rPr>
          <w:lang w:val="ro-RO"/>
        </w:rPr>
        <w:t xml:space="preserve"> de sticla, </w:t>
      </w:r>
      <w:r w:rsidR="008E3D0A" w:rsidRPr="00390D9F">
        <w:rPr>
          <w:lang w:val="ro-RO"/>
        </w:rPr>
        <w:t>deșeuri</w:t>
      </w:r>
      <w:r w:rsidRPr="00390D9F">
        <w:rPr>
          <w:lang w:val="ro-RO"/>
        </w:rPr>
        <w:t xml:space="preserve"> de plastic si metal, </w:t>
      </w:r>
      <w:r w:rsidR="008E3D0A" w:rsidRPr="00390D9F">
        <w:rPr>
          <w:lang w:val="ro-RO"/>
        </w:rPr>
        <w:t>deșeuri</w:t>
      </w:r>
      <w:r w:rsidRPr="00390D9F">
        <w:rPr>
          <w:lang w:val="ro-RO"/>
        </w:rPr>
        <w:t xml:space="preserve"> biodegradabile si </w:t>
      </w:r>
      <w:r w:rsidR="008E3D0A" w:rsidRPr="00390D9F">
        <w:rPr>
          <w:lang w:val="ro-RO"/>
        </w:rPr>
        <w:t>deșeuri</w:t>
      </w:r>
      <w:r w:rsidRPr="00390D9F">
        <w:rPr>
          <w:lang w:val="ro-RO"/>
        </w:rPr>
        <w:t xml:space="preserve"> reziduale), in </w:t>
      </w:r>
      <w:r w:rsidR="008E3D0A" w:rsidRPr="00390D9F">
        <w:rPr>
          <w:lang w:val="ro-RO"/>
        </w:rPr>
        <w:t>funcție</w:t>
      </w:r>
      <w:r w:rsidRPr="00390D9F">
        <w:rPr>
          <w:lang w:val="ro-RO"/>
        </w:rPr>
        <w:t xml:space="preserve"> de specificul </w:t>
      </w:r>
      <w:r w:rsidR="008E3D0A" w:rsidRPr="00390D9F">
        <w:rPr>
          <w:lang w:val="ro-RO"/>
        </w:rPr>
        <w:t>unității</w:t>
      </w:r>
      <w:r w:rsidRPr="00390D9F">
        <w:rPr>
          <w:lang w:val="ro-RO"/>
        </w:rPr>
        <w:t xml:space="preserve">, in </w:t>
      </w:r>
      <w:r w:rsidR="008E3D0A" w:rsidRPr="00390D9F">
        <w:rPr>
          <w:lang w:val="ro-RO"/>
        </w:rPr>
        <w:t>recipiente</w:t>
      </w:r>
      <w:r w:rsidRPr="00390D9F">
        <w:rPr>
          <w:lang w:val="ro-RO"/>
        </w:rPr>
        <w:t xml:space="preserve"> </w:t>
      </w:r>
      <w:r w:rsidR="008E3D0A" w:rsidRPr="00390D9F">
        <w:rPr>
          <w:lang w:val="ro-RO"/>
        </w:rPr>
        <w:t>puși</w:t>
      </w:r>
      <w:r w:rsidRPr="00390D9F">
        <w:rPr>
          <w:lang w:val="ro-RO"/>
        </w:rPr>
        <w:t xml:space="preserve"> la </w:t>
      </w:r>
      <w:r w:rsidR="008E3D0A" w:rsidRPr="00390D9F">
        <w:rPr>
          <w:lang w:val="ro-RO"/>
        </w:rPr>
        <w:t>dispoziție</w:t>
      </w:r>
      <w:r w:rsidRPr="00390D9F">
        <w:rPr>
          <w:lang w:val="ro-RO"/>
        </w:rPr>
        <w:t xml:space="preserve"> de </w:t>
      </w:r>
      <w:r w:rsidR="008E3D0A" w:rsidRPr="00390D9F">
        <w:rPr>
          <w:lang w:val="ro-RO"/>
        </w:rPr>
        <w:t>către</w:t>
      </w:r>
      <w:r w:rsidRPr="00390D9F">
        <w:rPr>
          <w:lang w:val="ro-RO"/>
        </w:rPr>
        <w:t xml:space="preserve"> operatorul de salubrizare, contracost, </w:t>
      </w:r>
      <w:r w:rsidR="008E3D0A" w:rsidRPr="00390D9F">
        <w:rPr>
          <w:lang w:val="ro-RO"/>
        </w:rPr>
        <w:t>după</w:t>
      </w:r>
      <w:r w:rsidRPr="00390D9F">
        <w:rPr>
          <w:lang w:val="ro-RO"/>
        </w:rPr>
        <w:t xml:space="preserve"> cum </w:t>
      </w:r>
      <w:r w:rsidR="008E3D0A" w:rsidRPr="00390D9F">
        <w:rPr>
          <w:lang w:val="ro-RO"/>
        </w:rPr>
        <w:t>urmează</w:t>
      </w:r>
      <w:r w:rsidRPr="00390D9F">
        <w:rPr>
          <w:lang w:val="ro-RO"/>
        </w:rPr>
        <w:t xml:space="preserve">: </w:t>
      </w:r>
    </w:p>
    <w:p w14:paraId="58301582" w14:textId="3242572B" w:rsidR="005033A3" w:rsidRPr="00390D9F" w:rsidRDefault="005033A3" w:rsidP="005A7010">
      <w:pPr>
        <w:pStyle w:val="Listparagraf"/>
        <w:widowControl w:val="0"/>
        <w:numPr>
          <w:ilvl w:val="0"/>
          <w:numId w:val="15"/>
        </w:numPr>
        <w:autoSpaceDE w:val="0"/>
        <w:autoSpaceDN w:val="0"/>
        <w:adjustRightInd w:val="0"/>
        <w:spacing w:before="121" w:after="0" w:line="280" w:lineRule="exact"/>
        <w:ind w:right="49"/>
        <w:jc w:val="both"/>
        <w:rPr>
          <w:color w:val="000000"/>
          <w:spacing w:val="-1"/>
          <w:sz w:val="24"/>
          <w:szCs w:val="24"/>
          <w:lang w:val="ro-RO"/>
        </w:rPr>
      </w:pPr>
      <w:r w:rsidRPr="00390D9F">
        <w:rPr>
          <w:color w:val="000000"/>
          <w:spacing w:val="-2"/>
          <w:sz w:val="24"/>
          <w:szCs w:val="24"/>
          <w:lang w:val="ro-RO"/>
        </w:rPr>
        <w:t xml:space="preserve">Restaurante, hoteluri si pensiuni care servesc si masa, cantine, cofetarii si alte </w:t>
      </w:r>
      <w:r w:rsidR="008E3D0A" w:rsidRPr="00390D9F">
        <w:rPr>
          <w:color w:val="000000"/>
          <w:spacing w:val="-2"/>
          <w:sz w:val="24"/>
          <w:szCs w:val="24"/>
          <w:lang w:val="ro-RO"/>
        </w:rPr>
        <w:t>unități</w:t>
      </w:r>
      <w:r w:rsidRPr="00390D9F">
        <w:rPr>
          <w:color w:val="000000"/>
          <w:spacing w:val="-2"/>
          <w:sz w:val="24"/>
          <w:szCs w:val="24"/>
          <w:lang w:val="ro-RO"/>
        </w:rPr>
        <w:t xml:space="preserve"> </w:t>
      </w:r>
      <w:r w:rsidRPr="00390D9F">
        <w:rPr>
          <w:color w:val="000000"/>
          <w:spacing w:val="-1"/>
          <w:sz w:val="24"/>
          <w:szCs w:val="24"/>
          <w:lang w:val="ro-RO"/>
        </w:rPr>
        <w:t xml:space="preserve">de </w:t>
      </w:r>
      <w:r w:rsidR="008E3D0A" w:rsidRPr="00390D9F">
        <w:rPr>
          <w:color w:val="000000"/>
          <w:spacing w:val="-1"/>
          <w:sz w:val="24"/>
          <w:szCs w:val="24"/>
          <w:lang w:val="ro-RO"/>
        </w:rPr>
        <w:t>alimentație</w:t>
      </w:r>
      <w:r w:rsidRPr="00390D9F">
        <w:rPr>
          <w:color w:val="000000"/>
          <w:spacing w:val="-1"/>
          <w:sz w:val="24"/>
          <w:szCs w:val="24"/>
          <w:lang w:val="ro-RO"/>
        </w:rPr>
        <w:t xml:space="preserve"> publica -   colectare separata pe 4 </w:t>
      </w:r>
      <w:r w:rsidR="008E3D0A" w:rsidRPr="00390D9F">
        <w:rPr>
          <w:color w:val="000000"/>
          <w:spacing w:val="-1"/>
          <w:sz w:val="24"/>
          <w:szCs w:val="24"/>
          <w:lang w:val="ro-RO"/>
        </w:rPr>
        <w:t>fracții</w:t>
      </w:r>
      <w:r w:rsidRPr="00390D9F">
        <w:rPr>
          <w:color w:val="000000"/>
          <w:spacing w:val="-1"/>
          <w:sz w:val="24"/>
          <w:szCs w:val="24"/>
          <w:lang w:val="ro-RO"/>
        </w:rPr>
        <w:t xml:space="preserve"> -   </w:t>
      </w:r>
      <w:r w:rsidR="008E3D0A" w:rsidRPr="00390D9F">
        <w:rPr>
          <w:color w:val="000000"/>
          <w:spacing w:val="-1"/>
          <w:sz w:val="24"/>
          <w:szCs w:val="24"/>
          <w:lang w:val="ro-RO"/>
        </w:rPr>
        <w:t>deșeuri</w:t>
      </w:r>
      <w:r w:rsidRPr="00390D9F">
        <w:rPr>
          <w:color w:val="000000"/>
          <w:spacing w:val="-1"/>
          <w:sz w:val="24"/>
          <w:szCs w:val="24"/>
          <w:lang w:val="ro-RO"/>
        </w:rPr>
        <w:t xml:space="preserve"> de ambalaje (</w:t>
      </w:r>
      <w:r w:rsidR="008E3D0A" w:rsidRPr="00390D9F">
        <w:rPr>
          <w:color w:val="000000"/>
          <w:spacing w:val="-1"/>
          <w:sz w:val="24"/>
          <w:szCs w:val="24"/>
          <w:lang w:val="ro-RO"/>
        </w:rPr>
        <w:t>hârtie</w:t>
      </w:r>
      <w:r w:rsidRPr="00390D9F">
        <w:rPr>
          <w:color w:val="000000"/>
          <w:spacing w:val="-1"/>
          <w:sz w:val="24"/>
          <w:szCs w:val="24"/>
          <w:lang w:val="ro-RO"/>
        </w:rPr>
        <w:t xml:space="preserve"> si carton, </w:t>
      </w:r>
      <w:r w:rsidR="008E3D0A" w:rsidRPr="00390D9F">
        <w:rPr>
          <w:color w:val="000000"/>
          <w:spacing w:val="-1"/>
          <w:sz w:val="24"/>
          <w:szCs w:val="24"/>
          <w:lang w:val="ro-RO"/>
        </w:rPr>
        <w:t>plastic</w:t>
      </w:r>
      <w:r w:rsidRPr="00390D9F">
        <w:rPr>
          <w:color w:val="000000"/>
          <w:spacing w:val="-1"/>
          <w:sz w:val="24"/>
          <w:szCs w:val="24"/>
          <w:lang w:val="ro-RO"/>
        </w:rPr>
        <w:t xml:space="preserve"> si metal, sticla), </w:t>
      </w:r>
      <w:r w:rsidR="008E3D0A" w:rsidRPr="00390D9F">
        <w:rPr>
          <w:color w:val="000000"/>
          <w:spacing w:val="-1"/>
          <w:sz w:val="24"/>
          <w:szCs w:val="24"/>
          <w:lang w:val="ro-RO"/>
        </w:rPr>
        <w:t>deșeuri</w:t>
      </w:r>
      <w:r w:rsidRPr="00390D9F">
        <w:rPr>
          <w:color w:val="000000"/>
          <w:spacing w:val="-1"/>
          <w:sz w:val="24"/>
          <w:szCs w:val="24"/>
          <w:lang w:val="ro-RO"/>
        </w:rPr>
        <w:t xml:space="preserve"> biodegradabile si </w:t>
      </w:r>
      <w:r w:rsidR="008E3D0A" w:rsidRPr="00390D9F">
        <w:rPr>
          <w:color w:val="000000"/>
          <w:spacing w:val="-1"/>
          <w:sz w:val="24"/>
          <w:szCs w:val="24"/>
          <w:lang w:val="ro-RO"/>
        </w:rPr>
        <w:lastRenderedPageBreak/>
        <w:t>deșeuri</w:t>
      </w:r>
      <w:r w:rsidRPr="00390D9F">
        <w:rPr>
          <w:color w:val="000000"/>
          <w:spacing w:val="-1"/>
          <w:sz w:val="24"/>
          <w:szCs w:val="24"/>
          <w:lang w:val="ro-RO"/>
        </w:rPr>
        <w:t xml:space="preserve"> reziduale; </w:t>
      </w:r>
    </w:p>
    <w:p w14:paraId="47B605F3" w14:textId="1D168D64" w:rsidR="005033A3" w:rsidRPr="00390D9F" w:rsidRDefault="008E3D0A" w:rsidP="005A7010">
      <w:pPr>
        <w:pStyle w:val="Listparagraf"/>
        <w:widowControl w:val="0"/>
        <w:numPr>
          <w:ilvl w:val="0"/>
          <w:numId w:val="15"/>
        </w:numPr>
        <w:autoSpaceDE w:val="0"/>
        <w:autoSpaceDN w:val="0"/>
        <w:adjustRightInd w:val="0"/>
        <w:spacing w:before="100" w:after="0" w:line="280" w:lineRule="exact"/>
        <w:ind w:right="49"/>
        <w:jc w:val="both"/>
        <w:rPr>
          <w:color w:val="000000"/>
          <w:w w:val="105"/>
          <w:sz w:val="24"/>
          <w:szCs w:val="24"/>
          <w:lang w:val="ro-RO"/>
        </w:rPr>
      </w:pPr>
      <w:r w:rsidRPr="00390D9F">
        <w:rPr>
          <w:color w:val="000000"/>
          <w:sz w:val="24"/>
          <w:szCs w:val="24"/>
          <w:lang w:val="ro-RO"/>
        </w:rPr>
        <w:t>unități</w:t>
      </w:r>
      <w:r w:rsidR="005033A3" w:rsidRPr="00390D9F">
        <w:rPr>
          <w:color w:val="000000"/>
          <w:sz w:val="24"/>
          <w:szCs w:val="24"/>
          <w:lang w:val="ro-RO"/>
        </w:rPr>
        <w:t xml:space="preserve"> de </w:t>
      </w:r>
      <w:r w:rsidRPr="00390D9F">
        <w:rPr>
          <w:color w:val="000000"/>
          <w:sz w:val="24"/>
          <w:szCs w:val="24"/>
          <w:lang w:val="ro-RO"/>
        </w:rPr>
        <w:t>vânzare</w:t>
      </w:r>
      <w:r w:rsidR="005033A3" w:rsidRPr="00390D9F">
        <w:rPr>
          <w:color w:val="000000"/>
          <w:sz w:val="24"/>
          <w:szCs w:val="24"/>
          <w:lang w:val="ro-RO"/>
        </w:rPr>
        <w:t xml:space="preserve"> cu </w:t>
      </w:r>
      <w:r w:rsidRPr="00390D9F">
        <w:rPr>
          <w:color w:val="000000"/>
          <w:sz w:val="24"/>
          <w:szCs w:val="24"/>
          <w:lang w:val="ro-RO"/>
        </w:rPr>
        <w:t>amănuntul</w:t>
      </w:r>
      <w:r w:rsidR="005033A3" w:rsidRPr="00390D9F">
        <w:rPr>
          <w:color w:val="000000"/>
          <w:sz w:val="24"/>
          <w:szCs w:val="24"/>
          <w:lang w:val="ro-RO"/>
        </w:rPr>
        <w:t xml:space="preserve"> (cash &amp; carry) - </w:t>
      </w:r>
      <w:r w:rsidRPr="00390D9F">
        <w:rPr>
          <w:color w:val="000000"/>
          <w:sz w:val="24"/>
          <w:szCs w:val="24"/>
          <w:lang w:val="ro-RO"/>
        </w:rPr>
        <w:t>unități</w:t>
      </w:r>
      <w:r w:rsidR="005033A3" w:rsidRPr="00390D9F">
        <w:rPr>
          <w:color w:val="000000"/>
          <w:sz w:val="24"/>
          <w:szCs w:val="24"/>
          <w:lang w:val="ro-RO"/>
        </w:rPr>
        <w:t xml:space="preserve"> de </w:t>
      </w:r>
      <w:r w:rsidRPr="00390D9F">
        <w:rPr>
          <w:color w:val="000000"/>
          <w:sz w:val="24"/>
          <w:szCs w:val="24"/>
          <w:lang w:val="ro-RO"/>
        </w:rPr>
        <w:t>vânzare</w:t>
      </w:r>
      <w:r w:rsidR="005033A3" w:rsidRPr="00390D9F">
        <w:rPr>
          <w:color w:val="000000"/>
          <w:sz w:val="24"/>
          <w:szCs w:val="24"/>
          <w:lang w:val="ro-RO"/>
        </w:rPr>
        <w:t xml:space="preserve"> cu </w:t>
      </w:r>
      <w:r w:rsidRPr="00390D9F">
        <w:rPr>
          <w:color w:val="000000"/>
          <w:sz w:val="24"/>
          <w:szCs w:val="24"/>
          <w:lang w:val="ro-RO"/>
        </w:rPr>
        <w:t>suprafața</w:t>
      </w:r>
      <w:r w:rsidR="005033A3" w:rsidRPr="00390D9F">
        <w:rPr>
          <w:color w:val="000000"/>
          <w:sz w:val="24"/>
          <w:szCs w:val="24"/>
          <w:lang w:val="ro-RO"/>
        </w:rPr>
        <w:t xml:space="preserve"> mai </w:t>
      </w:r>
      <w:r w:rsidR="005033A3" w:rsidRPr="00390D9F">
        <w:rPr>
          <w:color w:val="000000"/>
          <w:spacing w:val="-2"/>
          <w:sz w:val="24"/>
          <w:szCs w:val="24"/>
          <w:lang w:val="ro-RO"/>
        </w:rPr>
        <w:t xml:space="preserve">mica de 400 mp - colectarea separat pe 4 </w:t>
      </w:r>
      <w:r w:rsidRPr="00390D9F">
        <w:rPr>
          <w:color w:val="000000"/>
          <w:spacing w:val="-2"/>
          <w:sz w:val="24"/>
          <w:szCs w:val="24"/>
          <w:lang w:val="ro-RO"/>
        </w:rPr>
        <w:t>fracții</w:t>
      </w:r>
      <w:r w:rsidR="005033A3" w:rsidRPr="00390D9F">
        <w:rPr>
          <w:color w:val="000000"/>
          <w:spacing w:val="-2"/>
          <w:sz w:val="24"/>
          <w:szCs w:val="24"/>
          <w:lang w:val="ro-RO"/>
        </w:rPr>
        <w:t xml:space="preserve"> -   </w:t>
      </w:r>
      <w:r w:rsidRPr="00390D9F">
        <w:rPr>
          <w:color w:val="000000"/>
          <w:spacing w:val="-2"/>
          <w:sz w:val="24"/>
          <w:szCs w:val="24"/>
          <w:lang w:val="ro-RO"/>
        </w:rPr>
        <w:t>deșeuri</w:t>
      </w:r>
      <w:r w:rsidR="005033A3" w:rsidRPr="00390D9F">
        <w:rPr>
          <w:color w:val="000000"/>
          <w:spacing w:val="-2"/>
          <w:sz w:val="24"/>
          <w:szCs w:val="24"/>
          <w:lang w:val="ro-RO"/>
        </w:rPr>
        <w:t xml:space="preserve"> de ambalaje (</w:t>
      </w:r>
      <w:r w:rsidRPr="00390D9F">
        <w:rPr>
          <w:color w:val="000000"/>
          <w:spacing w:val="-2"/>
          <w:sz w:val="24"/>
          <w:szCs w:val="24"/>
          <w:lang w:val="ro-RO"/>
        </w:rPr>
        <w:t>hârtie</w:t>
      </w:r>
      <w:r w:rsidR="005033A3" w:rsidRPr="00390D9F">
        <w:rPr>
          <w:color w:val="000000"/>
          <w:spacing w:val="-2"/>
          <w:sz w:val="24"/>
          <w:szCs w:val="24"/>
          <w:lang w:val="ro-RO"/>
        </w:rPr>
        <w:t xml:space="preserve"> si carton, </w:t>
      </w:r>
      <w:r w:rsidRPr="00390D9F">
        <w:rPr>
          <w:color w:val="000000"/>
          <w:w w:val="104"/>
          <w:sz w:val="24"/>
          <w:szCs w:val="24"/>
          <w:lang w:val="ro-RO"/>
        </w:rPr>
        <w:t>plastic</w:t>
      </w:r>
      <w:r w:rsidR="005033A3" w:rsidRPr="00390D9F">
        <w:rPr>
          <w:color w:val="000000"/>
          <w:w w:val="104"/>
          <w:sz w:val="24"/>
          <w:szCs w:val="24"/>
          <w:lang w:val="ro-RO"/>
        </w:rPr>
        <w:t xml:space="preserve"> si metal, sticla), </w:t>
      </w:r>
      <w:r w:rsidRPr="00390D9F">
        <w:rPr>
          <w:color w:val="000000"/>
          <w:w w:val="104"/>
          <w:sz w:val="24"/>
          <w:szCs w:val="24"/>
          <w:lang w:val="ro-RO"/>
        </w:rPr>
        <w:t>biodeșeurile</w:t>
      </w:r>
      <w:r w:rsidR="005033A3" w:rsidRPr="00390D9F">
        <w:rPr>
          <w:color w:val="000000"/>
          <w:w w:val="104"/>
          <w:sz w:val="24"/>
          <w:szCs w:val="24"/>
          <w:lang w:val="ro-RO"/>
        </w:rPr>
        <w:t xml:space="preserve"> si </w:t>
      </w:r>
      <w:r w:rsidRPr="00390D9F">
        <w:rPr>
          <w:color w:val="000000"/>
          <w:w w:val="104"/>
          <w:sz w:val="24"/>
          <w:szCs w:val="24"/>
          <w:lang w:val="ro-RO"/>
        </w:rPr>
        <w:t>deșeuri</w:t>
      </w:r>
      <w:r w:rsidR="005033A3" w:rsidRPr="00390D9F">
        <w:rPr>
          <w:color w:val="000000"/>
          <w:w w:val="104"/>
          <w:sz w:val="24"/>
          <w:szCs w:val="24"/>
          <w:lang w:val="ro-RO"/>
        </w:rPr>
        <w:t xml:space="preserve"> reziduale; </w:t>
      </w:r>
      <w:r w:rsidRPr="00390D9F">
        <w:rPr>
          <w:color w:val="000000"/>
          <w:w w:val="104"/>
          <w:sz w:val="24"/>
          <w:szCs w:val="24"/>
          <w:lang w:val="ro-RO"/>
        </w:rPr>
        <w:t>deșeurile</w:t>
      </w:r>
      <w:r w:rsidR="005033A3" w:rsidRPr="00390D9F">
        <w:rPr>
          <w:color w:val="000000"/>
          <w:w w:val="104"/>
          <w:sz w:val="24"/>
          <w:szCs w:val="24"/>
          <w:lang w:val="ro-RO"/>
        </w:rPr>
        <w:t xml:space="preserve"> de ambalaje vor fi </w:t>
      </w:r>
      <w:r w:rsidR="005033A3" w:rsidRPr="00390D9F">
        <w:rPr>
          <w:color w:val="000000"/>
          <w:w w:val="105"/>
          <w:sz w:val="24"/>
          <w:szCs w:val="24"/>
          <w:lang w:val="ro-RO"/>
        </w:rPr>
        <w:t xml:space="preserve">colectate in platforme de colectare publica, </w:t>
      </w:r>
      <w:r w:rsidRPr="00390D9F">
        <w:rPr>
          <w:color w:val="000000"/>
          <w:w w:val="105"/>
          <w:sz w:val="24"/>
          <w:szCs w:val="24"/>
          <w:lang w:val="ro-RO"/>
        </w:rPr>
        <w:t>împreuna</w:t>
      </w:r>
      <w:r w:rsidR="005033A3" w:rsidRPr="00390D9F">
        <w:rPr>
          <w:color w:val="000000"/>
          <w:w w:val="105"/>
          <w:sz w:val="24"/>
          <w:szCs w:val="24"/>
          <w:lang w:val="ro-RO"/>
        </w:rPr>
        <w:t xml:space="preserve"> cu </w:t>
      </w:r>
      <w:r w:rsidRPr="00390D9F">
        <w:rPr>
          <w:color w:val="000000"/>
          <w:w w:val="105"/>
          <w:sz w:val="24"/>
          <w:szCs w:val="24"/>
          <w:lang w:val="ro-RO"/>
        </w:rPr>
        <w:t xml:space="preserve">deșeurile </w:t>
      </w:r>
      <w:r w:rsidR="005033A3" w:rsidRPr="00390D9F">
        <w:rPr>
          <w:color w:val="000000"/>
          <w:w w:val="105"/>
          <w:sz w:val="24"/>
          <w:szCs w:val="24"/>
          <w:lang w:val="ro-RO"/>
        </w:rPr>
        <w:t xml:space="preserve">reciclabile de la </w:t>
      </w:r>
      <w:r w:rsidRPr="00390D9F">
        <w:rPr>
          <w:color w:val="000000"/>
          <w:w w:val="105"/>
          <w:sz w:val="24"/>
          <w:szCs w:val="24"/>
          <w:lang w:val="ro-RO"/>
        </w:rPr>
        <w:t>populație</w:t>
      </w:r>
      <w:r w:rsidR="005033A3" w:rsidRPr="00390D9F">
        <w:rPr>
          <w:color w:val="000000"/>
          <w:w w:val="105"/>
          <w:sz w:val="24"/>
          <w:szCs w:val="24"/>
          <w:lang w:val="ro-RO"/>
        </w:rPr>
        <w:t xml:space="preserve">, daca nu este posibila amplasarea recipientilor in proximitatea </w:t>
      </w:r>
      <w:r w:rsidRPr="00390D9F">
        <w:rPr>
          <w:color w:val="000000"/>
          <w:w w:val="105"/>
          <w:sz w:val="24"/>
          <w:szCs w:val="24"/>
          <w:lang w:val="ro-RO"/>
        </w:rPr>
        <w:t>unității</w:t>
      </w:r>
      <w:r w:rsidR="005033A3" w:rsidRPr="00390D9F">
        <w:rPr>
          <w:color w:val="000000"/>
          <w:w w:val="105"/>
          <w:sz w:val="24"/>
          <w:szCs w:val="24"/>
          <w:lang w:val="ro-RO"/>
        </w:rPr>
        <w:t xml:space="preserve">; </w:t>
      </w:r>
    </w:p>
    <w:p w14:paraId="2D0F206F" w14:textId="3CF0AEDA" w:rsidR="005033A3" w:rsidRPr="00390D9F" w:rsidRDefault="008E3D0A" w:rsidP="005A7010">
      <w:pPr>
        <w:pStyle w:val="Listparagraf"/>
        <w:widowControl w:val="0"/>
        <w:numPr>
          <w:ilvl w:val="0"/>
          <w:numId w:val="15"/>
        </w:numPr>
        <w:autoSpaceDE w:val="0"/>
        <w:autoSpaceDN w:val="0"/>
        <w:adjustRightInd w:val="0"/>
        <w:spacing w:before="104" w:after="0" w:line="276" w:lineRule="exact"/>
        <w:ind w:right="49"/>
        <w:jc w:val="both"/>
        <w:rPr>
          <w:color w:val="000000"/>
          <w:spacing w:val="-2"/>
          <w:sz w:val="24"/>
          <w:szCs w:val="24"/>
          <w:lang w:val="ro-RO"/>
        </w:rPr>
      </w:pPr>
      <w:r w:rsidRPr="00390D9F">
        <w:rPr>
          <w:color w:val="000000"/>
          <w:w w:val="104"/>
          <w:sz w:val="24"/>
          <w:szCs w:val="24"/>
          <w:lang w:val="ro-RO"/>
        </w:rPr>
        <w:t>Unități</w:t>
      </w:r>
      <w:r w:rsidR="005033A3" w:rsidRPr="00390D9F">
        <w:rPr>
          <w:color w:val="000000"/>
          <w:w w:val="104"/>
          <w:sz w:val="24"/>
          <w:szCs w:val="24"/>
          <w:lang w:val="ro-RO"/>
        </w:rPr>
        <w:t xml:space="preserve"> de </w:t>
      </w:r>
      <w:r w:rsidRPr="00390D9F">
        <w:rPr>
          <w:color w:val="000000"/>
          <w:w w:val="104"/>
          <w:sz w:val="24"/>
          <w:szCs w:val="24"/>
          <w:lang w:val="ro-RO"/>
        </w:rPr>
        <w:t>vânzare</w:t>
      </w:r>
      <w:r w:rsidR="005033A3" w:rsidRPr="00390D9F">
        <w:rPr>
          <w:color w:val="000000"/>
          <w:w w:val="104"/>
          <w:sz w:val="24"/>
          <w:szCs w:val="24"/>
          <w:lang w:val="ro-RO"/>
        </w:rPr>
        <w:t xml:space="preserve"> cu </w:t>
      </w:r>
      <w:r w:rsidRPr="00390D9F">
        <w:rPr>
          <w:color w:val="000000"/>
          <w:w w:val="104"/>
          <w:sz w:val="24"/>
          <w:szCs w:val="24"/>
          <w:lang w:val="ro-RO"/>
        </w:rPr>
        <w:t>amănuntul</w:t>
      </w:r>
      <w:r w:rsidR="005033A3" w:rsidRPr="00390D9F">
        <w:rPr>
          <w:color w:val="000000"/>
          <w:w w:val="104"/>
          <w:sz w:val="24"/>
          <w:szCs w:val="24"/>
          <w:lang w:val="ro-RO"/>
        </w:rPr>
        <w:t xml:space="preserve"> (cash &amp; carry)  - </w:t>
      </w:r>
      <w:r w:rsidRPr="00390D9F">
        <w:rPr>
          <w:color w:val="000000"/>
          <w:w w:val="104"/>
          <w:sz w:val="24"/>
          <w:szCs w:val="24"/>
          <w:lang w:val="ro-RO"/>
        </w:rPr>
        <w:t>unități</w:t>
      </w:r>
      <w:r w:rsidR="005033A3" w:rsidRPr="00390D9F">
        <w:rPr>
          <w:color w:val="000000"/>
          <w:w w:val="104"/>
          <w:sz w:val="24"/>
          <w:szCs w:val="24"/>
          <w:lang w:val="ro-RO"/>
        </w:rPr>
        <w:t xml:space="preserve"> de </w:t>
      </w:r>
      <w:r w:rsidRPr="00390D9F">
        <w:rPr>
          <w:color w:val="000000"/>
          <w:w w:val="104"/>
          <w:sz w:val="24"/>
          <w:szCs w:val="24"/>
          <w:lang w:val="ro-RO"/>
        </w:rPr>
        <w:t>vânzare</w:t>
      </w:r>
      <w:r w:rsidR="005033A3" w:rsidRPr="00390D9F">
        <w:rPr>
          <w:color w:val="000000"/>
          <w:w w:val="104"/>
          <w:sz w:val="24"/>
          <w:szCs w:val="24"/>
          <w:lang w:val="ro-RO"/>
        </w:rPr>
        <w:t xml:space="preserve"> cu </w:t>
      </w:r>
      <w:r w:rsidRPr="00390D9F">
        <w:rPr>
          <w:color w:val="000000"/>
          <w:w w:val="104"/>
          <w:sz w:val="24"/>
          <w:szCs w:val="24"/>
          <w:lang w:val="ro-RO"/>
        </w:rPr>
        <w:t>suprafața</w:t>
      </w:r>
      <w:r w:rsidR="005033A3" w:rsidRPr="00390D9F">
        <w:rPr>
          <w:color w:val="000000"/>
          <w:w w:val="104"/>
          <w:sz w:val="24"/>
          <w:szCs w:val="24"/>
          <w:lang w:val="ro-RO"/>
        </w:rPr>
        <w:t xml:space="preserve"> </w:t>
      </w:r>
      <w:r w:rsidR="005033A3" w:rsidRPr="00390D9F">
        <w:rPr>
          <w:color w:val="000000"/>
          <w:w w:val="104"/>
          <w:sz w:val="24"/>
          <w:szCs w:val="24"/>
          <w:lang w:val="ro-RO"/>
        </w:rPr>
        <w:br/>
      </w:r>
      <w:r w:rsidR="005033A3" w:rsidRPr="00390D9F">
        <w:rPr>
          <w:color w:val="000000"/>
          <w:sz w:val="24"/>
          <w:szCs w:val="24"/>
          <w:lang w:val="ro-RO"/>
        </w:rPr>
        <w:t xml:space="preserve">medie si mare - colectarea separat pe 4 </w:t>
      </w:r>
      <w:r w:rsidRPr="00390D9F">
        <w:rPr>
          <w:color w:val="000000"/>
          <w:sz w:val="24"/>
          <w:szCs w:val="24"/>
          <w:lang w:val="ro-RO"/>
        </w:rPr>
        <w:t>fracții</w:t>
      </w:r>
      <w:r w:rsidR="005033A3" w:rsidRPr="00390D9F">
        <w:rPr>
          <w:color w:val="000000"/>
          <w:sz w:val="24"/>
          <w:szCs w:val="24"/>
          <w:lang w:val="ro-RO"/>
        </w:rPr>
        <w:t xml:space="preserve"> -   </w:t>
      </w:r>
      <w:r w:rsidRPr="00390D9F">
        <w:rPr>
          <w:color w:val="000000"/>
          <w:sz w:val="24"/>
          <w:szCs w:val="24"/>
          <w:lang w:val="ro-RO"/>
        </w:rPr>
        <w:t>deșeuri</w:t>
      </w:r>
      <w:r w:rsidR="005033A3" w:rsidRPr="00390D9F">
        <w:rPr>
          <w:color w:val="000000"/>
          <w:sz w:val="24"/>
          <w:szCs w:val="24"/>
          <w:lang w:val="ro-RO"/>
        </w:rPr>
        <w:t xml:space="preserve"> de ambalaje (</w:t>
      </w:r>
      <w:r w:rsidRPr="00390D9F">
        <w:rPr>
          <w:color w:val="000000"/>
          <w:sz w:val="24"/>
          <w:szCs w:val="24"/>
          <w:lang w:val="ro-RO"/>
        </w:rPr>
        <w:t>hârtie</w:t>
      </w:r>
      <w:r w:rsidR="005033A3" w:rsidRPr="00390D9F">
        <w:rPr>
          <w:color w:val="000000"/>
          <w:sz w:val="24"/>
          <w:szCs w:val="24"/>
          <w:lang w:val="ro-RO"/>
        </w:rPr>
        <w:t xml:space="preserve"> si carton, </w:t>
      </w:r>
      <w:r w:rsidRPr="00390D9F">
        <w:rPr>
          <w:color w:val="000000"/>
          <w:spacing w:val="-1"/>
          <w:sz w:val="24"/>
          <w:szCs w:val="24"/>
          <w:lang w:val="ro-RO"/>
        </w:rPr>
        <w:t>plastic</w:t>
      </w:r>
      <w:r w:rsidR="005033A3" w:rsidRPr="00390D9F">
        <w:rPr>
          <w:color w:val="000000"/>
          <w:spacing w:val="-1"/>
          <w:sz w:val="24"/>
          <w:szCs w:val="24"/>
          <w:lang w:val="ro-RO"/>
        </w:rPr>
        <w:t xml:space="preserve"> si metal, sticla), </w:t>
      </w:r>
      <w:r w:rsidRPr="00390D9F">
        <w:rPr>
          <w:color w:val="000000"/>
          <w:spacing w:val="-1"/>
          <w:sz w:val="24"/>
          <w:szCs w:val="24"/>
          <w:lang w:val="ro-RO"/>
        </w:rPr>
        <w:t>biodeșeurile</w:t>
      </w:r>
      <w:r w:rsidR="005033A3" w:rsidRPr="00390D9F">
        <w:rPr>
          <w:color w:val="000000"/>
          <w:spacing w:val="-1"/>
          <w:sz w:val="24"/>
          <w:szCs w:val="24"/>
          <w:lang w:val="ro-RO"/>
        </w:rPr>
        <w:t xml:space="preserve"> si </w:t>
      </w:r>
      <w:r w:rsidRPr="00390D9F">
        <w:rPr>
          <w:color w:val="000000"/>
          <w:spacing w:val="-1"/>
          <w:sz w:val="24"/>
          <w:szCs w:val="24"/>
          <w:lang w:val="ro-RO"/>
        </w:rPr>
        <w:t>deșeuri</w:t>
      </w:r>
      <w:r w:rsidR="005033A3" w:rsidRPr="00390D9F">
        <w:rPr>
          <w:color w:val="000000"/>
          <w:spacing w:val="-1"/>
          <w:sz w:val="24"/>
          <w:szCs w:val="24"/>
          <w:lang w:val="ro-RO"/>
        </w:rPr>
        <w:t xml:space="preserve"> reziduale; </w:t>
      </w:r>
      <w:r w:rsidRPr="00390D9F">
        <w:rPr>
          <w:color w:val="000000"/>
          <w:spacing w:val="-1"/>
          <w:sz w:val="24"/>
          <w:szCs w:val="24"/>
          <w:lang w:val="ro-RO"/>
        </w:rPr>
        <w:t>deșeurile</w:t>
      </w:r>
      <w:r w:rsidR="005033A3" w:rsidRPr="00390D9F">
        <w:rPr>
          <w:color w:val="000000"/>
          <w:spacing w:val="-1"/>
          <w:sz w:val="24"/>
          <w:szCs w:val="24"/>
          <w:lang w:val="ro-RO"/>
        </w:rPr>
        <w:t xml:space="preserve"> de ambalaje colectate separat vor fi gestionate prin </w:t>
      </w:r>
      <w:r w:rsidRPr="00390D9F">
        <w:rPr>
          <w:color w:val="000000"/>
          <w:spacing w:val="-1"/>
          <w:sz w:val="24"/>
          <w:szCs w:val="24"/>
          <w:lang w:val="ro-RO"/>
        </w:rPr>
        <w:t>încredințarea</w:t>
      </w:r>
      <w:r w:rsidR="005033A3" w:rsidRPr="00390D9F">
        <w:rPr>
          <w:color w:val="000000"/>
          <w:spacing w:val="-1"/>
          <w:sz w:val="24"/>
          <w:szCs w:val="24"/>
          <w:lang w:val="ro-RO"/>
        </w:rPr>
        <w:t xml:space="preserve"> acestora operatorului de salubrizare </w:t>
      </w:r>
      <w:r w:rsidRPr="00390D9F">
        <w:rPr>
          <w:color w:val="000000"/>
          <w:spacing w:val="-1"/>
          <w:sz w:val="24"/>
          <w:szCs w:val="24"/>
          <w:lang w:val="ro-RO"/>
        </w:rPr>
        <w:t>licențiate</w:t>
      </w:r>
      <w:r w:rsidR="005033A3" w:rsidRPr="00390D9F">
        <w:rPr>
          <w:color w:val="000000"/>
          <w:spacing w:val="-1"/>
          <w:sz w:val="24"/>
          <w:szCs w:val="24"/>
          <w:lang w:val="ro-RO"/>
        </w:rPr>
        <w:t xml:space="preserve"> pentru </w:t>
      </w:r>
      <w:r w:rsidRPr="00390D9F">
        <w:rPr>
          <w:color w:val="000000"/>
          <w:spacing w:val="-1"/>
          <w:sz w:val="24"/>
          <w:szCs w:val="24"/>
          <w:lang w:val="ro-RO"/>
        </w:rPr>
        <w:t>desfășurarea</w:t>
      </w:r>
      <w:r w:rsidR="005033A3" w:rsidRPr="00390D9F">
        <w:rPr>
          <w:color w:val="000000"/>
          <w:spacing w:val="-1"/>
          <w:sz w:val="24"/>
          <w:szCs w:val="24"/>
          <w:lang w:val="ro-RO"/>
        </w:rPr>
        <w:t xml:space="preserve"> </w:t>
      </w:r>
      <w:r w:rsidRPr="00390D9F">
        <w:rPr>
          <w:color w:val="000000"/>
          <w:spacing w:val="-1"/>
          <w:sz w:val="24"/>
          <w:szCs w:val="24"/>
          <w:lang w:val="ro-RO"/>
        </w:rPr>
        <w:t>activității</w:t>
      </w:r>
      <w:r w:rsidR="005033A3" w:rsidRPr="00390D9F">
        <w:rPr>
          <w:color w:val="000000"/>
          <w:spacing w:val="-1"/>
          <w:sz w:val="24"/>
          <w:szCs w:val="24"/>
          <w:lang w:val="ro-RO"/>
        </w:rPr>
        <w:t xml:space="preserve"> de colectare si transport in baza contractului de </w:t>
      </w:r>
      <w:r w:rsidRPr="00390D9F">
        <w:rPr>
          <w:color w:val="000000"/>
          <w:spacing w:val="-1"/>
          <w:sz w:val="24"/>
          <w:szCs w:val="24"/>
          <w:lang w:val="ro-RO"/>
        </w:rPr>
        <w:t>delegare</w:t>
      </w:r>
      <w:r w:rsidRPr="00390D9F">
        <w:rPr>
          <w:color w:val="000000"/>
          <w:spacing w:val="-2"/>
          <w:sz w:val="24"/>
          <w:szCs w:val="24"/>
          <w:lang w:val="ro-RO"/>
        </w:rPr>
        <w:t xml:space="preserve"> legal</w:t>
      </w:r>
      <w:r w:rsidR="005033A3" w:rsidRPr="00390D9F">
        <w:rPr>
          <w:color w:val="000000"/>
          <w:spacing w:val="-2"/>
          <w:sz w:val="24"/>
          <w:szCs w:val="24"/>
          <w:lang w:val="ro-RO"/>
        </w:rPr>
        <w:t xml:space="preserve"> atribuit. </w:t>
      </w:r>
    </w:p>
    <w:p w14:paraId="385BFE0B" w14:textId="56617602" w:rsidR="005033A3" w:rsidRPr="00390D9F" w:rsidRDefault="005033A3" w:rsidP="005033A3">
      <w:pPr>
        <w:widowControl w:val="0"/>
        <w:autoSpaceDE w:val="0"/>
        <w:autoSpaceDN w:val="0"/>
        <w:adjustRightInd w:val="0"/>
        <w:spacing w:before="125" w:after="0" w:line="275" w:lineRule="exact"/>
        <w:ind w:right="49"/>
        <w:jc w:val="both"/>
        <w:rPr>
          <w:color w:val="000000"/>
          <w:spacing w:val="-1"/>
          <w:sz w:val="24"/>
          <w:szCs w:val="24"/>
          <w:lang w:val="ro-RO"/>
        </w:rPr>
      </w:pPr>
      <w:r w:rsidRPr="00390D9F">
        <w:rPr>
          <w:color w:val="000000"/>
          <w:spacing w:val="-2"/>
          <w:sz w:val="24"/>
          <w:szCs w:val="24"/>
          <w:lang w:val="ro-RO"/>
        </w:rPr>
        <w:t xml:space="preserve">Operatorii economici care </w:t>
      </w:r>
      <w:r w:rsidR="008E3D0A" w:rsidRPr="00390D9F">
        <w:rPr>
          <w:color w:val="000000"/>
          <w:spacing w:val="-2"/>
          <w:sz w:val="24"/>
          <w:szCs w:val="24"/>
          <w:lang w:val="ro-RO"/>
        </w:rPr>
        <w:t>comercializează</w:t>
      </w:r>
      <w:r w:rsidRPr="00390D9F">
        <w:rPr>
          <w:color w:val="000000"/>
          <w:spacing w:val="-2"/>
          <w:sz w:val="24"/>
          <w:szCs w:val="24"/>
          <w:lang w:val="ro-RO"/>
        </w:rPr>
        <w:t xml:space="preserve"> </w:t>
      </w:r>
      <w:r w:rsidR="008E3D0A" w:rsidRPr="00390D9F">
        <w:rPr>
          <w:color w:val="000000"/>
          <w:spacing w:val="-2"/>
          <w:sz w:val="24"/>
          <w:szCs w:val="24"/>
          <w:lang w:val="ro-RO"/>
        </w:rPr>
        <w:t>către</w:t>
      </w:r>
      <w:r w:rsidRPr="00390D9F">
        <w:rPr>
          <w:color w:val="000000"/>
          <w:spacing w:val="-2"/>
          <w:sz w:val="24"/>
          <w:szCs w:val="24"/>
          <w:lang w:val="ro-RO"/>
        </w:rPr>
        <w:t xml:space="preserve"> consumatorii finali produse ambalate in </w:t>
      </w:r>
      <w:r w:rsidRPr="00390D9F">
        <w:rPr>
          <w:color w:val="000000"/>
          <w:w w:val="104"/>
          <w:sz w:val="24"/>
          <w:szCs w:val="24"/>
          <w:lang w:val="ro-RO"/>
        </w:rPr>
        <w:t xml:space="preserve">structuri de </w:t>
      </w:r>
      <w:r w:rsidR="008E3D0A" w:rsidRPr="00390D9F">
        <w:rPr>
          <w:color w:val="000000"/>
          <w:w w:val="104"/>
          <w:sz w:val="24"/>
          <w:szCs w:val="24"/>
          <w:lang w:val="ro-RO"/>
        </w:rPr>
        <w:t>vânzare</w:t>
      </w:r>
      <w:r w:rsidRPr="00390D9F">
        <w:rPr>
          <w:color w:val="000000"/>
          <w:w w:val="104"/>
          <w:sz w:val="24"/>
          <w:szCs w:val="24"/>
          <w:lang w:val="ro-RO"/>
        </w:rPr>
        <w:t xml:space="preserve"> cu </w:t>
      </w:r>
      <w:r w:rsidR="008E3D0A" w:rsidRPr="00390D9F">
        <w:rPr>
          <w:color w:val="000000"/>
          <w:w w:val="104"/>
          <w:sz w:val="24"/>
          <w:szCs w:val="24"/>
          <w:lang w:val="ro-RO"/>
        </w:rPr>
        <w:t>suprafața</w:t>
      </w:r>
      <w:r w:rsidRPr="00390D9F">
        <w:rPr>
          <w:color w:val="000000"/>
          <w:w w:val="104"/>
          <w:sz w:val="24"/>
          <w:szCs w:val="24"/>
          <w:lang w:val="ro-RO"/>
        </w:rPr>
        <w:t xml:space="preserve"> medie sau mare, </w:t>
      </w:r>
      <w:r w:rsidR="008E3D0A" w:rsidRPr="00390D9F">
        <w:rPr>
          <w:color w:val="000000"/>
          <w:w w:val="104"/>
          <w:sz w:val="24"/>
          <w:szCs w:val="24"/>
          <w:lang w:val="ro-RO"/>
        </w:rPr>
        <w:t>prevăzute</w:t>
      </w:r>
      <w:r w:rsidRPr="00390D9F">
        <w:rPr>
          <w:color w:val="000000"/>
          <w:w w:val="104"/>
          <w:sz w:val="24"/>
          <w:szCs w:val="24"/>
          <w:lang w:val="ro-RO"/>
        </w:rPr>
        <w:t xml:space="preserve"> la art.4 lit. m) si n) din </w:t>
      </w:r>
      <w:r w:rsidRPr="00390D9F">
        <w:rPr>
          <w:color w:val="000000"/>
          <w:sz w:val="24"/>
          <w:szCs w:val="24"/>
          <w:lang w:val="ro-RO"/>
        </w:rPr>
        <w:t xml:space="preserve">OUG. Nr 99/2000 privind comercializarea produselor si serviciilor de </w:t>
      </w:r>
      <w:r w:rsidR="008E3D0A" w:rsidRPr="00390D9F">
        <w:rPr>
          <w:color w:val="000000"/>
          <w:sz w:val="24"/>
          <w:szCs w:val="24"/>
          <w:lang w:val="ro-RO"/>
        </w:rPr>
        <w:t>piața</w:t>
      </w:r>
      <w:r w:rsidRPr="00390D9F">
        <w:rPr>
          <w:color w:val="000000"/>
          <w:sz w:val="24"/>
          <w:szCs w:val="24"/>
          <w:lang w:val="ro-RO"/>
        </w:rPr>
        <w:t xml:space="preserve">, republicata, cu </w:t>
      </w:r>
      <w:r w:rsidR="008E3D0A" w:rsidRPr="00390D9F">
        <w:rPr>
          <w:color w:val="000000"/>
          <w:sz w:val="24"/>
          <w:szCs w:val="24"/>
          <w:lang w:val="ro-RO"/>
        </w:rPr>
        <w:t>modificările</w:t>
      </w:r>
      <w:r w:rsidRPr="00390D9F">
        <w:rPr>
          <w:color w:val="000000"/>
          <w:sz w:val="24"/>
          <w:szCs w:val="24"/>
          <w:lang w:val="ro-RO"/>
        </w:rPr>
        <w:t xml:space="preserve"> si </w:t>
      </w:r>
      <w:r w:rsidR="008E3D0A" w:rsidRPr="00390D9F">
        <w:rPr>
          <w:color w:val="000000"/>
          <w:sz w:val="24"/>
          <w:szCs w:val="24"/>
          <w:lang w:val="ro-RO"/>
        </w:rPr>
        <w:t>completările</w:t>
      </w:r>
      <w:r w:rsidRPr="00390D9F">
        <w:rPr>
          <w:color w:val="000000"/>
          <w:sz w:val="24"/>
          <w:szCs w:val="24"/>
          <w:lang w:val="ro-RO"/>
        </w:rPr>
        <w:t xml:space="preserve"> ulterioare, si care </w:t>
      </w:r>
      <w:r w:rsidR="008E3D0A" w:rsidRPr="00390D9F">
        <w:rPr>
          <w:color w:val="000000"/>
          <w:sz w:val="24"/>
          <w:szCs w:val="24"/>
          <w:lang w:val="ro-RO"/>
        </w:rPr>
        <w:t>optează</w:t>
      </w:r>
      <w:r w:rsidRPr="00390D9F">
        <w:rPr>
          <w:color w:val="000000"/>
          <w:sz w:val="24"/>
          <w:szCs w:val="24"/>
          <w:lang w:val="ro-RO"/>
        </w:rPr>
        <w:t xml:space="preserve"> pentru gestionarea </w:t>
      </w:r>
      <w:r w:rsidR="008E3D0A" w:rsidRPr="00390D9F">
        <w:rPr>
          <w:color w:val="000000"/>
          <w:sz w:val="24"/>
          <w:szCs w:val="24"/>
          <w:lang w:val="ro-RO"/>
        </w:rPr>
        <w:t>deșeurilor</w:t>
      </w:r>
      <w:r w:rsidRPr="00390D9F">
        <w:rPr>
          <w:color w:val="000000"/>
          <w:sz w:val="24"/>
          <w:szCs w:val="24"/>
          <w:lang w:val="ro-RO"/>
        </w:rPr>
        <w:t xml:space="preserve"> </w:t>
      </w:r>
      <w:r w:rsidRPr="00390D9F">
        <w:rPr>
          <w:color w:val="000000"/>
          <w:spacing w:val="-1"/>
          <w:sz w:val="24"/>
          <w:szCs w:val="24"/>
          <w:lang w:val="ro-RO"/>
        </w:rPr>
        <w:t xml:space="preserve">de ambalaje in regie </w:t>
      </w:r>
      <w:r w:rsidR="008E3D0A" w:rsidRPr="00390D9F">
        <w:rPr>
          <w:color w:val="000000"/>
          <w:spacing w:val="-1"/>
          <w:sz w:val="24"/>
          <w:szCs w:val="24"/>
          <w:lang w:val="ro-RO"/>
        </w:rPr>
        <w:t>proprie</w:t>
      </w:r>
      <w:r w:rsidRPr="00390D9F">
        <w:rPr>
          <w:color w:val="000000"/>
          <w:spacing w:val="-1"/>
          <w:sz w:val="24"/>
          <w:szCs w:val="24"/>
          <w:lang w:val="ro-RO"/>
        </w:rPr>
        <w:t xml:space="preserve">, au </w:t>
      </w:r>
      <w:r w:rsidR="008E3D0A" w:rsidRPr="00390D9F">
        <w:rPr>
          <w:color w:val="000000"/>
          <w:spacing w:val="-1"/>
          <w:sz w:val="24"/>
          <w:szCs w:val="24"/>
          <w:lang w:val="ro-RO"/>
        </w:rPr>
        <w:t>următoarele</w:t>
      </w:r>
      <w:r w:rsidRPr="00390D9F">
        <w:rPr>
          <w:color w:val="000000"/>
          <w:spacing w:val="-1"/>
          <w:sz w:val="24"/>
          <w:szCs w:val="24"/>
          <w:lang w:val="ro-RO"/>
        </w:rPr>
        <w:t xml:space="preserve"> </w:t>
      </w:r>
      <w:r w:rsidR="008E3D0A" w:rsidRPr="00390D9F">
        <w:rPr>
          <w:color w:val="000000"/>
          <w:spacing w:val="-1"/>
          <w:sz w:val="24"/>
          <w:szCs w:val="24"/>
          <w:lang w:val="ro-RO"/>
        </w:rPr>
        <w:t>obligații</w:t>
      </w:r>
      <w:r w:rsidRPr="00390D9F">
        <w:rPr>
          <w:color w:val="000000"/>
          <w:spacing w:val="-1"/>
          <w:sz w:val="24"/>
          <w:szCs w:val="24"/>
          <w:lang w:val="ro-RO"/>
        </w:rPr>
        <w:t xml:space="preserve">: </w:t>
      </w:r>
    </w:p>
    <w:p w14:paraId="3C2DBCEB" w14:textId="0A1DA05C" w:rsidR="005033A3" w:rsidRPr="00390D9F" w:rsidRDefault="005033A3" w:rsidP="005A7010">
      <w:pPr>
        <w:pStyle w:val="Listparagraf"/>
        <w:widowControl w:val="0"/>
        <w:numPr>
          <w:ilvl w:val="0"/>
          <w:numId w:val="16"/>
        </w:numPr>
        <w:autoSpaceDE w:val="0"/>
        <w:autoSpaceDN w:val="0"/>
        <w:adjustRightInd w:val="0"/>
        <w:spacing w:before="121" w:after="0" w:line="280" w:lineRule="exact"/>
        <w:ind w:right="49"/>
        <w:jc w:val="both"/>
        <w:rPr>
          <w:color w:val="000000"/>
          <w:spacing w:val="-2"/>
          <w:sz w:val="24"/>
          <w:szCs w:val="24"/>
          <w:lang w:val="ro-RO"/>
        </w:rPr>
      </w:pPr>
      <w:r w:rsidRPr="00390D9F">
        <w:rPr>
          <w:color w:val="000000"/>
          <w:spacing w:val="-1"/>
          <w:sz w:val="24"/>
          <w:szCs w:val="24"/>
          <w:lang w:val="ro-RO"/>
        </w:rPr>
        <w:t xml:space="preserve">sa ofere consumatorului posibilitatea de a alege, la </w:t>
      </w:r>
      <w:r w:rsidR="008E3D0A" w:rsidRPr="00390D9F">
        <w:rPr>
          <w:color w:val="000000"/>
          <w:spacing w:val="-1"/>
          <w:sz w:val="24"/>
          <w:szCs w:val="24"/>
          <w:lang w:val="ro-RO"/>
        </w:rPr>
        <w:t>cumpărare</w:t>
      </w:r>
      <w:r w:rsidRPr="00390D9F">
        <w:rPr>
          <w:color w:val="000000"/>
          <w:spacing w:val="-1"/>
          <w:sz w:val="24"/>
          <w:szCs w:val="24"/>
          <w:lang w:val="ro-RO"/>
        </w:rPr>
        <w:t xml:space="preserve">, produse ambalate </w:t>
      </w:r>
      <w:r w:rsidR="008E3D0A" w:rsidRPr="00390D9F">
        <w:rPr>
          <w:color w:val="000000"/>
          <w:spacing w:val="-1"/>
          <w:sz w:val="24"/>
          <w:szCs w:val="24"/>
          <w:lang w:val="ro-RO"/>
        </w:rPr>
        <w:t>atât</w:t>
      </w:r>
      <w:r w:rsidRPr="00390D9F">
        <w:rPr>
          <w:color w:val="000000"/>
          <w:spacing w:val="-1"/>
          <w:sz w:val="24"/>
          <w:szCs w:val="24"/>
          <w:lang w:val="ro-RO"/>
        </w:rPr>
        <w:t xml:space="preserve"> </w:t>
      </w:r>
      <w:r w:rsidRPr="00390D9F">
        <w:rPr>
          <w:color w:val="000000"/>
          <w:spacing w:val="-2"/>
          <w:sz w:val="24"/>
          <w:szCs w:val="24"/>
          <w:lang w:val="ro-RO"/>
        </w:rPr>
        <w:t xml:space="preserve">in ambalaje reutilizabile cat si de unica </w:t>
      </w:r>
      <w:r w:rsidR="008E3D0A" w:rsidRPr="00390D9F">
        <w:rPr>
          <w:color w:val="000000"/>
          <w:spacing w:val="-2"/>
          <w:sz w:val="24"/>
          <w:szCs w:val="24"/>
          <w:lang w:val="ro-RO"/>
        </w:rPr>
        <w:t>folosința</w:t>
      </w:r>
      <w:r w:rsidRPr="00390D9F">
        <w:rPr>
          <w:color w:val="000000"/>
          <w:spacing w:val="-2"/>
          <w:sz w:val="24"/>
          <w:szCs w:val="24"/>
          <w:lang w:val="ro-RO"/>
        </w:rPr>
        <w:t xml:space="preserve">; </w:t>
      </w:r>
    </w:p>
    <w:p w14:paraId="41B563CE" w14:textId="67F54B77" w:rsidR="005033A3" w:rsidRPr="00390D9F" w:rsidRDefault="005033A3" w:rsidP="005A7010">
      <w:pPr>
        <w:pStyle w:val="Listparagraf"/>
        <w:widowControl w:val="0"/>
        <w:numPr>
          <w:ilvl w:val="0"/>
          <w:numId w:val="16"/>
        </w:numPr>
        <w:autoSpaceDE w:val="0"/>
        <w:autoSpaceDN w:val="0"/>
        <w:adjustRightInd w:val="0"/>
        <w:spacing w:before="120" w:after="0" w:line="280" w:lineRule="exact"/>
        <w:ind w:right="49"/>
        <w:jc w:val="both"/>
        <w:rPr>
          <w:color w:val="000000"/>
          <w:sz w:val="24"/>
          <w:szCs w:val="24"/>
          <w:lang w:val="ro-RO"/>
        </w:rPr>
      </w:pPr>
      <w:r w:rsidRPr="00390D9F">
        <w:rPr>
          <w:color w:val="000000"/>
          <w:sz w:val="24"/>
          <w:szCs w:val="24"/>
          <w:lang w:val="ro-RO"/>
        </w:rPr>
        <w:t xml:space="preserve">sa  asigure  pentru  consumatori  posibilitatea  de  a  se  debarasa  de  ambalaje  la </w:t>
      </w:r>
      <w:r w:rsidR="008E3D0A" w:rsidRPr="00390D9F">
        <w:rPr>
          <w:color w:val="000000"/>
          <w:sz w:val="24"/>
          <w:szCs w:val="24"/>
          <w:lang w:val="ro-RO"/>
        </w:rPr>
        <w:t>cumpărarea</w:t>
      </w:r>
      <w:r w:rsidRPr="00390D9F">
        <w:rPr>
          <w:color w:val="000000"/>
          <w:sz w:val="24"/>
          <w:szCs w:val="24"/>
          <w:lang w:val="ro-RO"/>
        </w:rPr>
        <w:t xml:space="preserve"> produselor, </w:t>
      </w:r>
      <w:r w:rsidR="008E3D0A" w:rsidRPr="00390D9F">
        <w:rPr>
          <w:color w:val="000000"/>
          <w:sz w:val="24"/>
          <w:szCs w:val="24"/>
          <w:lang w:val="ro-RO"/>
        </w:rPr>
        <w:t>fără</w:t>
      </w:r>
      <w:r w:rsidRPr="00390D9F">
        <w:rPr>
          <w:color w:val="000000"/>
          <w:sz w:val="24"/>
          <w:szCs w:val="24"/>
          <w:lang w:val="ro-RO"/>
        </w:rPr>
        <w:t xml:space="preserve"> a le solicita plata; </w:t>
      </w:r>
    </w:p>
    <w:p w14:paraId="66C2A6E8" w14:textId="2D370213" w:rsidR="005033A3" w:rsidRPr="00390D9F" w:rsidRDefault="005033A3" w:rsidP="005A7010">
      <w:pPr>
        <w:pStyle w:val="Listparagraf"/>
        <w:widowControl w:val="0"/>
        <w:numPr>
          <w:ilvl w:val="0"/>
          <w:numId w:val="16"/>
        </w:numPr>
        <w:autoSpaceDE w:val="0"/>
        <w:autoSpaceDN w:val="0"/>
        <w:adjustRightInd w:val="0"/>
        <w:spacing w:before="100" w:after="0" w:line="280" w:lineRule="exact"/>
        <w:ind w:right="49"/>
        <w:jc w:val="both"/>
        <w:rPr>
          <w:color w:val="000000"/>
          <w:sz w:val="24"/>
          <w:szCs w:val="24"/>
          <w:lang w:val="ro-RO"/>
        </w:rPr>
      </w:pPr>
      <w:r w:rsidRPr="00390D9F">
        <w:rPr>
          <w:color w:val="000000"/>
          <w:w w:val="104"/>
          <w:sz w:val="24"/>
          <w:szCs w:val="24"/>
          <w:lang w:val="ro-RO"/>
        </w:rPr>
        <w:t xml:space="preserve">-sa organizeze in cadrul structurii de </w:t>
      </w:r>
      <w:r w:rsidR="008E3D0A" w:rsidRPr="00390D9F">
        <w:rPr>
          <w:color w:val="000000"/>
          <w:w w:val="104"/>
          <w:sz w:val="24"/>
          <w:szCs w:val="24"/>
          <w:lang w:val="ro-RO"/>
        </w:rPr>
        <w:t>vânzare</w:t>
      </w:r>
      <w:r w:rsidRPr="00390D9F">
        <w:rPr>
          <w:color w:val="000000"/>
          <w:w w:val="104"/>
          <w:sz w:val="24"/>
          <w:szCs w:val="24"/>
          <w:lang w:val="ro-RO"/>
        </w:rPr>
        <w:t xml:space="preserve"> sau in imediata </w:t>
      </w:r>
      <w:r w:rsidR="008E3D0A" w:rsidRPr="00390D9F">
        <w:rPr>
          <w:color w:val="000000"/>
          <w:w w:val="104"/>
          <w:sz w:val="24"/>
          <w:szCs w:val="24"/>
          <w:lang w:val="ro-RO"/>
        </w:rPr>
        <w:t>vecinătate</w:t>
      </w:r>
      <w:r w:rsidRPr="00390D9F">
        <w:rPr>
          <w:color w:val="000000"/>
          <w:w w:val="104"/>
          <w:sz w:val="24"/>
          <w:szCs w:val="24"/>
          <w:lang w:val="ro-RO"/>
        </w:rPr>
        <w:t xml:space="preserve"> a acesteia </w:t>
      </w:r>
      <w:r w:rsidRPr="00390D9F">
        <w:rPr>
          <w:color w:val="000000"/>
          <w:sz w:val="24"/>
          <w:szCs w:val="24"/>
          <w:lang w:val="ro-RO"/>
        </w:rPr>
        <w:t xml:space="preserve">puncte  de  preluare  si  rambursare  a  </w:t>
      </w:r>
      <w:r w:rsidR="008E3D0A" w:rsidRPr="00390D9F">
        <w:rPr>
          <w:color w:val="000000"/>
          <w:sz w:val="24"/>
          <w:szCs w:val="24"/>
          <w:lang w:val="ro-RO"/>
        </w:rPr>
        <w:t>garanției</w:t>
      </w:r>
      <w:r w:rsidRPr="00390D9F">
        <w:rPr>
          <w:color w:val="000000"/>
          <w:sz w:val="24"/>
          <w:szCs w:val="24"/>
          <w:lang w:val="ro-RO"/>
        </w:rPr>
        <w:t xml:space="preserve">  </w:t>
      </w:r>
      <w:r w:rsidR="008E3D0A" w:rsidRPr="00390D9F">
        <w:rPr>
          <w:color w:val="000000"/>
          <w:sz w:val="24"/>
          <w:szCs w:val="24"/>
          <w:lang w:val="ro-RO"/>
        </w:rPr>
        <w:t>bănești</w:t>
      </w:r>
      <w:r w:rsidRPr="00390D9F">
        <w:rPr>
          <w:color w:val="000000"/>
          <w:sz w:val="24"/>
          <w:szCs w:val="24"/>
          <w:lang w:val="ro-RO"/>
        </w:rPr>
        <w:t xml:space="preserve">  pentru  ambalajele  primare reutilizabile; </w:t>
      </w:r>
    </w:p>
    <w:p w14:paraId="548A00A6" w14:textId="0DE38CFC" w:rsidR="005033A3" w:rsidRPr="00390D9F" w:rsidRDefault="005033A3" w:rsidP="005A7010">
      <w:pPr>
        <w:pStyle w:val="Listparagraf"/>
        <w:widowControl w:val="0"/>
        <w:numPr>
          <w:ilvl w:val="0"/>
          <w:numId w:val="16"/>
        </w:numPr>
        <w:autoSpaceDE w:val="0"/>
        <w:autoSpaceDN w:val="0"/>
        <w:adjustRightInd w:val="0"/>
        <w:spacing w:before="126" w:after="0" w:line="273" w:lineRule="exact"/>
        <w:ind w:right="49"/>
        <w:jc w:val="both"/>
        <w:rPr>
          <w:color w:val="000000"/>
          <w:sz w:val="24"/>
          <w:szCs w:val="24"/>
          <w:lang w:val="ro-RO"/>
        </w:rPr>
      </w:pPr>
      <w:r w:rsidRPr="00390D9F">
        <w:rPr>
          <w:color w:val="000000"/>
          <w:w w:val="105"/>
          <w:sz w:val="24"/>
          <w:szCs w:val="24"/>
          <w:lang w:val="ro-RO"/>
        </w:rPr>
        <w:t xml:space="preserve">sa se asigure ca operatorii economici care introduc pe </w:t>
      </w:r>
      <w:r w:rsidR="008E3D0A" w:rsidRPr="00390D9F">
        <w:rPr>
          <w:color w:val="000000"/>
          <w:w w:val="105"/>
          <w:sz w:val="24"/>
          <w:szCs w:val="24"/>
          <w:lang w:val="ro-RO"/>
        </w:rPr>
        <w:t>piața</w:t>
      </w:r>
      <w:r w:rsidRPr="00390D9F">
        <w:rPr>
          <w:color w:val="000000"/>
          <w:w w:val="105"/>
          <w:sz w:val="24"/>
          <w:szCs w:val="24"/>
          <w:lang w:val="ro-RO"/>
        </w:rPr>
        <w:t xml:space="preserve"> </w:t>
      </w:r>
      <w:r w:rsidR="008E3D0A" w:rsidRPr="00390D9F">
        <w:rPr>
          <w:color w:val="000000"/>
          <w:w w:val="105"/>
          <w:sz w:val="24"/>
          <w:szCs w:val="24"/>
          <w:lang w:val="ro-RO"/>
        </w:rPr>
        <w:t>națională</w:t>
      </w:r>
      <w:r w:rsidRPr="00390D9F">
        <w:rPr>
          <w:color w:val="000000"/>
          <w:w w:val="105"/>
          <w:sz w:val="24"/>
          <w:szCs w:val="24"/>
          <w:lang w:val="ro-RO"/>
        </w:rPr>
        <w:t xml:space="preserve"> produsele </w:t>
      </w:r>
      <w:r w:rsidRPr="00390D9F">
        <w:rPr>
          <w:color w:val="000000"/>
          <w:w w:val="103"/>
          <w:sz w:val="24"/>
          <w:szCs w:val="24"/>
          <w:lang w:val="ro-RO"/>
        </w:rPr>
        <w:t xml:space="preserve">comercializate sunt </w:t>
      </w:r>
      <w:r w:rsidR="008E3D0A" w:rsidRPr="00390D9F">
        <w:rPr>
          <w:color w:val="000000"/>
          <w:w w:val="103"/>
          <w:sz w:val="24"/>
          <w:szCs w:val="24"/>
          <w:lang w:val="ro-RO"/>
        </w:rPr>
        <w:t>incluși</w:t>
      </w:r>
      <w:r w:rsidRPr="00390D9F">
        <w:rPr>
          <w:color w:val="000000"/>
          <w:w w:val="103"/>
          <w:sz w:val="24"/>
          <w:szCs w:val="24"/>
          <w:lang w:val="ro-RO"/>
        </w:rPr>
        <w:t xml:space="preserve"> in lista </w:t>
      </w:r>
      <w:r w:rsidR="008E3D0A" w:rsidRPr="00390D9F">
        <w:rPr>
          <w:color w:val="000000"/>
          <w:w w:val="103"/>
          <w:sz w:val="24"/>
          <w:szCs w:val="24"/>
          <w:lang w:val="ro-RO"/>
        </w:rPr>
        <w:t>prevăzută</w:t>
      </w:r>
      <w:r w:rsidRPr="00390D9F">
        <w:rPr>
          <w:color w:val="000000"/>
          <w:w w:val="103"/>
          <w:sz w:val="24"/>
          <w:szCs w:val="24"/>
          <w:lang w:val="ro-RO"/>
        </w:rPr>
        <w:t xml:space="preserve"> la art.  16 alin.  (3) din Legea  249/2015 </w:t>
      </w:r>
      <w:r w:rsidRPr="00390D9F">
        <w:rPr>
          <w:color w:val="000000"/>
          <w:sz w:val="24"/>
          <w:szCs w:val="24"/>
          <w:lang w:val="ro-RO"/>
        </w:rPr>
        <w:t xml:space="preserve">privind  modalitatea  de  gestionare  a  ambalajelor  si  a  </w:t>
      </w:r>
      <w:r w:rsidR="008E3D0A" w:rsidRPr="00390D9F">
        <w:rPr>
          <w:color w:val="000000"/>
          <w:sz w:val="24"/>
          <w:szCs w:val="24"/>
          <w:lang w:val="ro-RO"/>
        </w:rPr>
        <w:t>deșeurilor</w:t>
      </w:r>
      <w:r w:rsidRPr="00390D9F">
        <w:rPr>
          <w:color w:val="000000"/>
          <w:sz w:val="24"/>
          <w:szCs w:val="24"/>
          <w:lang w:val="ro-RO"/>
        </w:rPr>
        <w:t xml:space="preserve">  de  ambalaje,  cu </w:t>
      </w:r>
      <w:r w:rsidR="008E3D0A" w:rsidRPr="00390D9F">
        <w:rPr>
          <w:color w:val="000000"/>
          <w:sz w:val="24"/>
          <w:szCs w:val="24"/>
          <w:lang w:val="ro-RO"/>
        </w:rPr>
        <w:t>modificările</w:t>
      </w:r>
      <w:r w:rsidRPr="00390D9F">
        <w:rPr>
          <w:color w:val="000000"/>
          <w:sz w:val="24"/>
          <w:szCs w:val="24"/>
          <w:lang w:val="ro-RO"/>
        </w:rPr>
        <w:t xml:space="preserve"> si </w:t>
      </w:r>
      <w:r w:rsidR="008E3D0A" w:rsidRPr="00390D9F">
        <w:rPr>
          <w:color w:val="000000"/>
          <w:sz w:val="24"/>
          <w:szCs w:val="24"/>
          <w:lang w:val="ro-RO"/>
        </w:rPr>
        <w:t>completările</w:t>
      </w:r>
      <w:r w:rsidRPr="00390D9F">
        <w:rPr>
          <w:color w:val="000000"/>
          <w:sz w:val="24"/>
          <w:szCs w:val="24"/>
          <w:lang w:val="ro-RO"/>
        </w:rPr>
        <w:t xml:space="preserve"> ulterioare. </w:t>
      </w:r>
    </w:p>
    <w:p w14:paraId="56F02A41" w14:textId="2EC846DB" w:rsidR="005033A3" w:rsidRPr="00390D9F" w:rsidRDefault="005033A3" w:rsidP="005A7010">
      <w:pPr>
        <w:pStyle w:val="Listparagraf"/>
        <w:widowControl w:val="0"/>
        <w:numPr>
          <w:ilvl w:val="0"/>
          <w:numId w:val="15"/>
        </w:numPr>
        <w:autoSpaceDE w:val="0"/>
        <w:autoSpaceDN w:val="0"/>
        <w:adjustRightInd w:val="0"/>
        <w:spacing w:before="104" w:after="0" w:line="276" w:lineRule="exact"/>
        <w:ind w:right="49"/>
        <w:jc w:val="both"/>
        <w:rPr>
          <w:color w:val="000000"/>
          <w:w w:val="104"/>
          <w:sz w:val="24"/>
          <w:szCs w:val="24"/>
          <w:lang w:val="ro-RO"/>
        </w:rPr>
      </w:pPr>
      <w:r w:rsidRPr="00390D9F">
        <w:rPr>
          <w:color w:val="000000"/>
          <w:w w:val="104"/>
          <w:sz w:val="24"/>
          <w:szCs w:val="24"/>
          <w:lang w:val="ro-RO"/>
        </w:rPr>
        <w:t xml:space="preserve">Orice  operator  economic,  care  </w:t>
      </w:r>
      <w:r w:rsidR="008E3D0A" w:rsidRPr="00390D9F">
        <w:rPr>
          <w:color w:val="000000"/>
          <w:w w:val="104"/>
          <w:sz w:val="24"/>
          <w:szCs w:val="24"/>
          <w:lang w:val="ro-RO"/>
        </w:rPr>
        <w:t>desfășoară</w:t>
      </w:r>
      <w:r w:rsidRPr="00390D9F">
        <w:rPr>
          <w:color w:val="000000"/>
          <w:w w:val="104"/>
          <w:sz w:val="24"/>
          <w:szCs w:val="24"/>
          <w:lang w:val="ro-RO"/>
        </w:rPr>
        <w:t xml:space="preserve">  alta  activitate,  mai  </w:t>
      </w:r>
      <w:r w:rsidR="008E3D0A" w:rsidRPr="00390D9F">
        <w:rPr>
          <w:color w:val="000000"/>
          <w:w w:val="104"/>
          <w:sz w:val="24"/>
          <w:szCs w:val="24"/>
          <w:lang w:val="ro-RO"/>
        </w:rPr>
        <w:t>puțin</w:t>
      </w:r>
      <w:r w:rsidRPr="00390D9F">
        <w:rPr>
          <w:color w:val="000000"/>
          <w:w w:val="104"/>
          <w:sz w:val="24"/>
          <w:szCs w:val="24"/>
          <w:lang w:val="ro-RO"/>
        </w:rPr>
        <w:t xml:space="preserve">  </w:t>
      </w:r>
      <w:r w:rsidR="008E3D0A" w:rsidRPr="00390D9F">
        <w:rPr>
          <w:color w:val="000000"/>
          <w:w w:val="104"/>
          <w:sz w:val="24"/>
          <w:szCs w:val="24"/>
          <w:lang w:val="ro-RO"/>
        </w:rPr>
        <w:t>comerț</w:t>
      </w:r>
      <w:r w:rsidRPr="00390D9F">
        <w:rPr>
          <w:color w:val="000000"/>
          <w:w w:val="104"/>
          <w:sz w:val="24"/>
          <w:szCs w:val="24"/>
          <w:lang w:val="ro-RO"/>
        </w:rPr>
        <w:t xml:space="preserve"> -colectare conform specificului din aria unde are punctul de lucru; </w:t>
      </w:r>
    </w:p>
    <w:p w14:paraId="5691E7C3" w14:textId="7E35F9F0" w:rsidR="005033A3" w:rsidRPr="00390D9F" w:rsidRDefault="008E3D0A" w:rsidP="005A7010">
      <w:pPr>
        <w:pStyle w:val="Listparagraf"/>
        <w:widowControl w:val="0"/>
        <w:numPr>
          <w:ilvl w:val="0"/>
          <w:numId w:val="15"/>
        </w:numPr>
        <w:autoSpaceDE w:val="0"/>
        <w:autoSpaceDN w:val="0"/>
        <w:adjustRightInd w:val="0"/>
        <w:spacing w:before="104" w:after="0" w:line="276" w:lineRule="exact"/>
        <w:ind w:right="49"/>
        <w:jc w:val="both"/>
        <w:rPr>
          <w:color w:val="000000"/>
          <w:w w:val="104"/>
          <w:sz w:val="24"/>
          <w:szCs w:val="24"/>
          <w:lang w:val="ro-RO"/>
        </w:rPr>
      </w:pPr>
      <w:r w:rsidRPr="00390D9F">
        <w:rPr>
          <w:color w:val="000000"/>
          <w:w w:val="104"/>
          <w:sz w:val="24"/>
          <w:szCs w:val="24"/>
          <w:lang w:val="ro-RO"/>
        </w:rPr>
        <w:t>Unități</w:t>
      </w:r>
      <w:r w:rsidR="005033A3" w:rsidRPr="00390D9F">
        <w:rPr>
          <w:color w:val="000000"/>
          <w:w w:val="104"/>
          <w:sz w:val="24"/>
          <w:szCs w:val="24"/>
          <w:lang w:val="ro-RO"/>
        </w:rPr>
        <w:t xml:space="preserve"> de </w:t>
      </w:r>
      <w:r w:rsidRPr="00390D9F">
        <w:rPr>
          <w:color w:val="000000"/>
          <w:w w:val="104"/>
          <w:sz w:val="24"/>
          <w:szCs w:val="24"/>
          <w:lang w:val="ro-RO"/>
        </w:rPr>
        <w:t>învățământ</w:t>
      </w:r>
      <w:r w:rsidR="005033A3" w:rsidRPr="00390D9F">
        <w:rPr>
          <w:color w:val="000000"/>
          <w:w w:val="104"/>
          <w:sz w:val="24"/>
          <w:szCs w:val="24"/>
          <w:lang w:val="ro-RO"/>
        </w:rPr>
        <w:t xml:space="preserve"> - colectare separat pe 4 </w:t>
      </w:r>
      <w:r w:rsidRPr="00390D9F">
        <w:rPr>
          <w:color w:val="000000"/>
          <w:w w:val="104"/>
          <w:sz w:val="24"/>
          <w:szCs w:val="24"/>
          <w:lang w:val="ro-RO"/>
        </w:rPr>
        <w:t>fracții</w:t>
      </w:r>
      <w:r w:rsidR="005033A3" w:rsidRPr="00390D9F">
        <w:rPr>
          <w:color w:val="000000"/>
          <w:w w:val="104"/>
          <w:sz w:val="24"/>
          <w:szCs w:val="24"/>
          <w:lang w:val="ro-RO"/>
        </w:rPr>
        <w:t xml:space="preserve"> - </w:t>
      </w:r>
      <w:r w:rsidRPr="00390D9F">
        <w:rPr>
          <w:color w:val="000000"/>
          <w:w w:val="104"/>
          <w:sz w:val="24"/>
          <w:szCs w:val="24"/>
          <w:lang w:val="ro-RO"/>
        </w:rPr>
        <w:t>deșeuri</w:t>
      </w:r>
      <w:r w:rsidR="005033A3" w:rsidRPr="00390D9F">
        <w:rPr>
          <w:color w:val="000000"/>
          <w:w w:val="104"/>
          <w:sz w:val="24"/>
          <w:szCs w:val="24"/>
          <w:lang w:val="ro-RO"/>
        </w:rPr>
        <w:t xml:space="preserve"> de ambalaje ( </w:t>
      </w:r>
      <w:r w:rsidRPr="00390D9F">
        <w:rPr>
          <w:color w:val="000000"/>
          <w:w w:val="104"/>
          <w:sz w:val="24"/>
          <w:szCs w:val="24"/>
          <w:lang w:val="ro-RO"/>
        </w:rPr>
        <w:t>hârtie</w:t>
      </w:r>
      <w:r w:rsidR="005033A3" w:rsidRPr="00390D9F">
        <w:rPr>
          <w:color w:val="000000"/>
          <w:w w:val="104"/>
          <w:sz w:val="24"/>
          <w:szCs w:val="24"/>
          <w:lang w:val="ro-RO"/>
        </w:rPr>
        <w:t xml:space="preserve"> si carton, plastic si metal, sticla) si </w:t>
      </w:r>
      <w:r w:rsidRPr="00390D9F">
        <w:rPr>
          <w:color w:val="000000"/>
          <w:w w:val="104"/>
          <w:sz w:val="24"/>
          <w:szCs w:val="24"/>
          <w:lang w:val="ro-RO"/>
        </w:rPr>
        <w:t>deșeuri</w:t>
      </w:r>
      <w:r w:rsidR="005033A3" w:rsidRPr="00390D9F">
        <w:rPr>
          <w:color w:val="000000"/>
          <w:w w:val="104"/>
          <w:sz w:val="24"/>
          <w:szCs w:val="24"/>
          <w:lang w:val="ro-RO"/>
        </w:rPr>
        <w:t xml:space="preserve"> reziduale; </w:t>
      </w:r>
    </w:p>
    <w:p w14:paraId="3675101D" w14:textId="454EE809" w:rsidR="005033A3" w:rsidRPr="00390D9F" w:rsidRDefault="008E3D0A" w:rsidP="005A7010">
      <w:pPr>
        <w:pStyle w:val="Listparagraf"/>
        <w:widowControl w:val="0"/>
        <w:numPr>
          <w:ilvl w:val="0"/>
          <w:numId w:val="15"/>
        </w:numPr>
        <w:autoSpaceDE w:val="0"/>
        <w:autoSpaceDN w:val="0"/>
        <w:adjustRightInd w:val="0"/>
        <w:spacing w:before="104" w:after="0" w:line="276" w:lineRule="exact"/>
        <w:ind w:right="49"/>
        <w:jc w:val="both"/>
        <w:rPr>
          <w:color w:val="000000"/>
          <w:w w:val="104"/>
          <w:sz w:val="24"/>
          <w:szCs w:val="24"/>
          <w:lang w:val="ro-RO"/>
        </w:rPr>
      </w:pPr>
      <w:r w:rsidRPr="00390D9F">
        <w:rPr>
          <w:color w:val="000000"/>
          <w:w w:val="104"/>
          <w:sz w:val="24"/>
          <w:szCs w:val="24"/>
          <w:lang w:val="ro-RO"/>
        </w:rPr>
        <w:t>Unități</w:t>
      </w:r>
      <w:r w:rsidR="005033A3" w:rsidRPr="00390D9F">
        <w:rPr>
          <w:color w:val="000000"/>
          <w:w w:val="104"/>
          <w:sz w:val="24"/>
          <w:szCs w:val="24"/>
          <w:lang w:val="ro-RO"/>
        </w:rPr>
        <w:t xml:space="preserve"> sanitare </w:t>
      </w:r>
      <w:r w:rsidRPr="00390D9F">
        <w:rPr>
          <w:color w:val="000000"/>
          <w:w w:val="104"/>
          <w:sz w:val="24"/>
          <w:szCs w:val="24"/>
          <w:lang w:val="ro-RO"/>
        </w:rPr>
        <w:t>fără</w:t>
      </w:r>
      <w:r w:rsidR="005033A3" w:rsidRPr="00390D9F">
        <w:rPr>
          <w:color w:val="000000"/>
          <w:w w:val="104"/>
          <w:sz w:val="24"/>
          <w:szCs w:val="24"/>
          <w:lang w:val="ro-RO"/>
        </w:rPr>
        <w:t xml:space="preserve"> paturi - colectare separata pe 4 </w:t>
      </w:r>
      <w:r w:rsidRPr="00390D9F">
        <w:rPr>
          <w:color w:val="000000"/>
          <w:w w:val="104"/>
          <w:sz w:val="24"/>
          <w:szCs w:val="24"/>
          <w:lang w:val="ro-RO"/>
        </w:rPr>
        <w:t>fracții</w:t>
      </w:r>
      <w:r w:rsidR="005033A3" w:rsidRPr="00390D9F">
        <w:rPr>
          <w:color w:val="000000"/>
          <w:w w:val="104"/>
          <w:sz w:val="24"/>
          <w:szCs w:val="24"/>
          <w:lang w:val="ro-RO"/>
        </w:rPr>
        <w:t xml:space="preserve"> - </w:t>
      </w:r>
      <w:r w:rsidRPr="00390D9F">
        <w:rPr>
          <w:color w:val="000000"/>
          <w:w w:val="104"/>
          <w:sz w:val="24"/>
          <w:szCs w:val="24"/>
          <w:lang w:val="ro-RO"/>
        </w:rPr>
        <w:t>deșeuri</w:t>
      </w:r>
      <w:r w:rsidR="005033A3" w:rsidRPr="00390D9F">
        <w:rPr>
          <w:color w:val="000000"/>
          <w:w w:val="104"/>
          <w:sz w:val="24"/>
          <w:szCs w:val="24"/>
          <w:lang w:val="ro-RO"/>
        </w:rPr>
        <w:t xml:space="preserve">   de ambalaje ( </w:t>
      </w:r>
      <w:r w:rsidRPr="00390D9F">
        <w:rPr>
          <w:color w:val="000000"/>
          <w:w w:val="104"/>
          <w:sz w:val="24"/>
          <w:szCs w:val="24"/>
          <w:lang w:val="ro-RO"/>
        </w:rPr>
        <w:t>hârtie</w:t>
      </w:r>
      <w:r w:rsidR="005033A3" w:rsidRPr="00390D9F">
        <w:rPr>
          <w:color w:val="000000"/>
          <w:w w:val="104"/>
          <w:sz w:val="24"/>
          <w:szCs w:val="24"/>
          <w:lang w:val="ro-RO"/>
        </w:rPr>
        <w:t xml:space="preserve"> si carton, plastic si metal, sticla) si </w:t>
      </w:r>
      <w:r w:rsidRPr="00390D9F">
        <w:rPr>
          <w:color w:val="000000"/>
          <w:w w:val="104"/>
          <w:sz w:val="24"/>
          <w:szCs w:val="24"/>
          <w:lang w:val="ro-RO"/>
        </w:rPr>
        <w:t>deșeuri</w:t>
      </w:r>
      <w:r w:rsidR="005033A3" w:rsidRPr="00390D9F">
        <w:rPr>
          <w:color w:val="000000"/>
          <w:w w:val="104"/>
          <w:sz w:val="24"/>
          <w:szCs w:val="24"/>
          <w:lang w:val="ro-RO"/>
        </w:rPr>
        <w:t xml:space="preserve"> reziduale; </w:t>
      </w:r>
      <w:r w:rsidRPr="00390D9F">
        <w:rPr>
          <w:color w:val="000000"/>
          <w:w w:val="104"/>
          <w:sz w:val="24"/>
          <w:szCs w:val="24"/>
          <w:lang w:val="ro-RO"/>
        </w:rPr>
        <w:t>deșeurile</w:t>
      </w:r>
      <w:r w:rsidR="005033A3" w:rsidRPr="00390D9F">
        <w:rPr>
          <w:color w:val="000000"/>
          <w:w w:val="104"/>
          <w:sz w:val="24"/>
          <w:szCs w:val="24"/>
          <w:lang w:val="ro-RO"/>
        </w:rPr>
        <w:t xml:space="preserve"> rezultate din activitatea medicala sunt colectate separat si </w:t>
      </w:r>
      <w:r w:rsidRPr="00390D9F">
        <w:rPr>
          <w:color w:val="000000"/>
          <w:w w:val="104"/>
          <w:sz w:val="24"/>
          <w:szCs w:val="24"/>
          <w:lang w:val="ro-RO"/>
        </w:rPr>
        <w:t>eliminate</w:t>
      </w:r>
      <w:r w:rsidR="005033A3" w:rsidRPr="00390D9F">
        <w:rPr>
          <w:color w:val="000000"/>
          <w:w w:val="104"/>
          <w:sz w:val="24"/>
          <w:szCs w:val="24"/>
          <w:lang w:val="ro-RO"/>
        </w:rPr>
        <w:t xml:space="preserve"> prin operatori </w:t>
      </w:r>
      <w:r w:rsidRPr="00390D9F">
        <w:rPr>
          <w:color w:val="000000"/>
          <w:w w:val="104"/>
          <w:sz w:val="24"/>
          <w:szCs w:val="24"/>
          <w:lang w:val="ro-RO"/>
        </w:rPr>
        <w:t>acreditați</w:t>
      </w:r>
      <w:r w:rsidR="005033A3" w:rsidRPr="00390D9F">
        <w:rPr>
          <w:color w:val="000000"/>
          <w:w w:val="104"/>
          <w:sz w:val="24"/>
          <w:szCs w:val="24"/>
          <w:lang w:val="ro-RO"/>
        </w:rPr>
        <w:t xml:space="preserve"> </w:t>
      </w:r>
      <w:r w:rsidRPr="00390D9F">
        <w:rPr>
          <w:color w:val="000000"/>
          <w:w w:val="104"/>
          <w:sz w:val="24"/>
          <w:szCs w:val="24"/>
          <w:lang w:val="ro-RO"/>
        </w:rPr>
        <w:t>pentru</w:t>
      </w:r>
      <w:r w:rsidR="005033A3" w:rsidRPr="00390D9F">
        <w:rPr>
          <w:color w:val="000000"/>
          <w:w w:val="104"/>
          <w:sz w:val="24"/>
          <w:szCs w:val="24"/>
          <w:lang w:val="ro-RO"/>
        </w:rPr>
        <w:t xml:space="preserve"> aceasta activitate, nefiind </w:t>
      </w:r>
      <w:r w:rsidRPr="00390D9F">
        <w:rPr>
          <w:color w:val="000000"/>
          <w:w w:val="104"/>
          <w:sz w:val="24"/>
          <w:szCs w:val="24"/>
          <w:lang w:val="ro-RO"/>
        </w:rPr>
        <w:t>deșeuri</w:t>
      </w:r>
      <w:r w:rsidR="005033A3" w:rsidRPr="00390D9F">
        <w:rPr>
          <w:color w:val="000000"/>
          <w:w w:val="104"/>
          <w:sz w:val="24"/>
          <w:szCs w:val="24"/>
          <w:lang w:val="ro-RO"/>
        </w:rPr>
        <w:t xml:space="preserve"> similare; </w:t>
      </w:r>
    </w:p>
    <w:p w14:paraId="43F7EE12" w14:textId="6C778649" w:rsidR="005033A3" w:rsidRPr="00390D9F" w:rsidRDefault="008E3D0A" w:rsidP="005A7010">
      <w:pPr>
        <w:pStyle w:val="Listparagraf"/>
        <w:widowControl w:val="0"/>
        <w:numPr>
          <w:ilvl w:val="0"/>
          <w:numId w:val="15"/>
        </w:numPr>
        <w:autoSpaceDE w:val="0"/>
        <w:autoSpaceDN w:val="0"/>
        <w:adjustRightInd w:val="0"/>
        <w:spacing w:before="104" w:after="0" w:line="276" w:lineRule="exact"/>
        <w:ind w:right="49"/>
        <w:jc w:val="both"/>
        <w:rPr>
          <w:color w:val="000000"/>
          <w:w w:val="104"/>
          <w:sz w:val="24"/>
          <w:szCs w:val="24"/>
          <w:lang w:val="ro-RO"/>
        </w:rPr>
      </w:pPr>
      <w:r w:rsidRPr="00390D9F">
        <w:rPr>
          <w:color w:val="000000"/>
          <w:w w:val="104"/>
          <w:sz w:val="24"/>
          <w:szCs w:val="24"/>
          <w:lang w:val="ro-RO"/>
        </w:rPr>
        <w:t>Unități</w:t>
      </w:r>
      <w:r w:rsidR="005033A3" w:rsidRPr="00390D9F">
        <w:rPr>
          <w:color w:val="000000"/>
          <w:w w:val="104"/>
          <w:sz w:val="24"/>
          <w:szCs w:val="24"/>
          <w:lang w:val="ro-RO"/>
        </w:rPr>
        <w:t xml:space="preserve"> sanitare cu paturi  - colectare separata pe  5 </w:t>
      </w:r>
      <w:r w:rsidRPr="00390D9F">
        <w:rPr>
          <w:color w:val="000000"/>
          <w:w w:val="104"/>
          <w:sz w:val="24"/>
          <w:szCs w:val="24"/>
          <w:lang w:val="ro-RO"/>
        </w:rPr>
        <w:t>fracții</w:t>
      </w:r>
      <w:r w:rsidR="005033A3" w:rsidRPr="00390D9F">
        <w:rPr>
          <w:color w:val="000000"/>
          <w:w w:val="104"/>
          <w:sz w:val="24"/>
          <w:szCs w:val="24"/>
          <w:lang w:val="ro-RO"/>
        </w:rPr>
        <w:t xml:space="preserve">  - </w:t>
      </w:r>
      <w:r w:rsidRPr="00390D9F">
        <w:rPr>
          <w:color w:val="000000"/>
          <w:w w:val="104"/>
          <w:sz w:val="24"/>
          <w:szCs w:val="24"/>
          <w:lang w:val="ro-RO"/>
        </w:rPr>
        <w:t>deșeuri</w:t>
      </w:r>
      <w:r w:rsidR="005033A3" w:rsidRPr="00390D9F">
        <w:rPr>
          <w:color w:val="000000"/>
          <w:w w:val="104"/>
          <w:sz w:val="24"/>
          <w:szCs w:val="24"/>
          <w:lang w:val="ro-RO"/>
        </w:rPr>
        <w:t xml:space="preserve">   de ambalaje (</w:t>
      </w:r>
      <w:r w:rsidRPr="00390D9F">
        <w:rPr>
          <w:color w:val="000000"/>
          <w:w w:val="104"/>
          <w:sz w:val="24"/>
          <w:szCs w:val="24"/>
          <w:lang w:val="ro-RO"/>
        </w:rPr>
        <w:t>hârtie</w:t>
      </w:r>
      <w:r w:rsidR="005033A3" w:rsidRPr="00390D9F">
        <w:rPr>
          <w:color w:val="000000"/>
          <w:w w:val="104"/>
          <w:sz w:val="24"/>
          <w:szCs w:val="24"/>
          <w:lang w:val="ro-RO"/>
        </w:rPr>
        <w:t xml:space="preserve">  si  carton,  plastic  si  metal,  sticla)  </w:t>
      </w:r>
      <w:r w:rsidRPr="00390D9F">
        <w:rPr>
          <w:color w:val="000000"/>
          <w:w w:val="104"/>
          <w:sz w:val="24"/>
          <w:szCs w:val="24"/>
          <w:lang w:val="ro-RO"/>
        </w:rPr>
        <w:t>biodeșeurile</w:t>
      </w:r>
      <w:r w:rsidR="005033A3" w:rsidRPr="00390D9F">
        <w:rPr>
          <w:color w:val="000000"/>
          <w:w w:val="104"/>
          <w:sz w:val="24"/>
          <w:szCs w:val="24"/>
          <w:lang w:val="ro-RO"/>
        </w:rPr>
        <w:t xml:space="preserve">  si  </w:t>
      </w:r>
      <w:r w:rsidRPr="00390D9F">
        <w:rPr>
          <w:color w:val="000000"/>
          <w:w w:val="104"/>
          <w:sz w:val="24"/>
          <w:szCs w:val="24"/>
          <w:lang w:val="ro-RO"/>
        </w:rPr>
        <w:t>deșeuri</w:t>
      </w:r>
      <w:r w:rsidR="005033A3" w:rsidRPr="00390D9F">
        <w:rPr>
          <w:color w:val="000000"/>
          <w:w w:val="104"/>
          <w:sz w:val="24"/>
          <w:szCs w:val="24"/>
          <w:lang w:val="ro-RO"/>
        </w:rPr>
        <w:t xml:space="preserve">  reziduale;  </w:t>
      </w:r>
      <w:r w:rsidRPr="00390D9F">
        <w:rPr>
          <w:color w:val="000000"/>
          <w:w w:val="104"/>
          <w:sz w:val="24"/>
          <w:szCs w:val="24"/>
          <w:lang w:val="ro-RO"/>
        </w:rPr>
        <w:t>deșeurile</w:t>
      </w:r>
      <w:r w:rsidR="005033A3" w:rsidRPr="00390D9F">
        <w:rPr>
          <w:color w:val="000000"/>
          <w:w w:val="104"/>
          <w:sz w:val="24"/>
          <w:szCs w:val="24"/>
          <w:lang w:val="ro-RO"/>
        </w:rPr>
        <w:t xml:space="preserve"> rezultate  din  activitatea  medicala  sunt  colectate  separat  si  </w:t>
      </w:r>
      <w:r w:rsidRPr="00390D9F">
        <w:rPr>
          <w:color w:val="000000"/>
          <w:w w:val="104"/>
          <w:sz w:val="24"/>
          <w:szCs w:val="24"/>
          <w:lang w:val="ro-RO"/>
        </w:rPr>
        <w:t>eliminate</w:t>
      </w:r>
      <w:r w:rsidR="005033A3" w:rsidRPr="00390D9F">
        <w:rPr>
          <w:color w:val="000000"/>
          <w:w w:val="104"/>
          <w:sz w:val="24"/>
          <w:szCs w:val="24"/>
          <w:lang w:val="ro-RO"/>
        </w:rPr>
        <w:t xml:space="preserve">  prin  operatori </w:t>
      </w:r>
      <w:r w:rsidRPr="00390D9F">
        <w:rPr>
          <w:color w:val="000000"/>
          <w:w w:val="104"/>
          <w:sz w:val="24"/>
          <w:szCs w:val="24"/>
          <w:lang w:val="ro-RO"/>
        </w:rPr>
        <w:t>acreditați</w:t>
      </w:r>
      <w:r w:rsidR="005033A3" w:rsidRPr="00390D9F">
        <w:rPr>
          <w:color w:val="000000"/>
          <w:w w:val="104"/>
          <w:sz w:val="24"/>
          <w:szCs w:val="24"/>
          <w:lang w:val="ro-RO"/>
        </w:rPr>
        <w:t xml:space="preserve"> </w:t>
      </w:r>
      <w:r w:rsidRPr="00390D9F">
        <w:rPr>
          <w:color w:val="000000"/>
          <w:w w:val="104"/>
          <w:sz w:val="24"/>
          <w:szCs w:val="24"/>
          <w:lang w:val="ro-RO"/>
        </w:rPr>
        <w:t>pentru</w:t>
      </w:r>
      <w:r w:rsidR="005033A3" w:rsidRPr="00390D9F">
        <w:rPr>
          <w:color w:val="000000"/>
          <w:w w:val="104"/>
          <w:sz w:val="24"/>
          <w:szCs w:val="24"/>
          <w:lang w:val="ro-RO"/>
        </w:rPr>
        <w:t xml:space="preserve"> aceasta activitate, nefiind </w:t>
      </w:r>
      <w:r w:rsidRPr="00390D9F">
        <w:rPr>
          <w:color w:val="000000"/>
          <w:w w:val="104"/>
          <w:sz w:val="24"/>
          <w:szCs w:val="24"/>
          <w:lang w:val="ro-RO"/>
        </w:rPr>
        <w:t>deșeuri</w:t>
      </w:r>
      <w:r w:rsidR="005033A3" w:rsidRPr="00390D9F">
        <w:rPr>
          <w:color w:val="000000"/>
          <w:w w:val="104"/>
          <w:sz w:val="24"/>
          <w:szCs w:val="24"/>
          <w:lang w:val="ro-RO"/>
        </w:rPr>
        <w:t xml:space="preserve"> similare; </w:t>
      </w:r>
    </w:p>
    <w:p w14:paraId="145E0579" w14:textId="0B13A4D0" w:rsidR="005033A3" w:rsidRPr="00390D9F" w:rsidRDefault="005033A3" w:rsidP="005A7010">
      <w:pPr>
        <w:pStyle w:val="Listparagraf"/>
        <w:numPr>
          <w:ilvl w:val="0"/>
          <w:numId w:val="14"/>
        </w:numPr>
        <w:shd w:val="clear" w:color="auto" w:fill="FFFFFF"/>
        <w:spacing w:before="120" w:after="120" w:line="240" w:lineRule="auto"/>
        <w:contextualSpacing w:val="0"/>
        <w:jc w:val="both"/>
        <w:rPr>
          <w:lang w:val="ro-RO"/>
        </w:rPr>
      </w:pPr>
      <w:r w:rsidRPr="00390D9F">
        <w:rPr>
          <w:lang w:val="ro-RO"/>
        </w:rPr>
        <w:t xml:space="preserve">Colectarea </w:t>
      </w:r>
      <w:r w:rsidR="008E3D0A" w:rsidRPr="00390D9F">
        <w:rPr>
          <w:lang w:val="ro-RO"/>
        </w:rPr>
        <w:t>deșeurilor</w:t>
      </w:r>
      <w:r w:rsidRPr="00390D9F">
        <w:rPr>
          <w:lang w:val="ro-RO"/>
        </w:rPr>
        <w:t xml:space="preserve"> menajere periculoase de la </w:t>
      </w:r>
      <w:r w:rsidR="008E3D0A" w:rsidRPr="00390D9F">
        <w:rPr>
          <w:lang w:val="ro-RO"/>
        </w:rPr>
        <w:t>populația</w:t>
      </w:r>
      <w:r w:rsidRPr="00390D9F">
        <w:rPr>
          <w:lang w:val="ro-RO"/>
        </w:rPr>
        <w:t xml:space="preserve"> din </w:t>
      </w:r>
      <w:r w:rsidR="008E3D0A" w:rsidRPr="00390D9F">
        <w:rPr>
          <w:lang w:val="ro-RO"/>
        </w:rPr>
        <w:t>județul</w:t>
      </w:r>
      <w:r w:rsidRPr="00390D9F">
        <w:rPr>
          <w:lang w:val="ro-RO"/>
        </w:rPr>
        <w:t xml:space="preserve"> Vrancea se va </w:t>
      </w:r>
      <w:r w:rsidRPr="00390D9F">
        <w:rPr>
          <w:lang w:val="ro-RO"/>
        </w:rPr>
        <w:br/>
        <w:t xml:space="preserve">realiza  cu  ajutorul  </w:t>
      </w:r>
      <w:r w:rsidR="008E3D0A" w:rsidRPr="00390D9F">
        <w:rPr>
          <w:lang w:val="ro-RO"/>
        </w:rPr>
        <w:t>mașinilor</w:t>
      </w:r>
      <w:r w:rsidRPr="00390D9F">
        <w:rPr>
          <w:lang w:val="ro-RO"/>
        </w:rPr>
        <w:t xml:space="preserve">  specializate  pentru  colectarea  si  transportul  </w:t>
      </w:r>
      <w:r w:rsidR="008E3D0A" w:rsidRPr="00390D9F">
        <w:rPr>
          <w:lang w:val="ro-RO"/>
        </w:rPr>
        <w:t>deșeurilor</w:t>
      </w:r>
      <w:r w:rsidRPr="00390D9F">
        <w:rPr>
          <w:lang w:val="ro-RO"/>
        </w:rPr>
        <w:t xml:space="preserve"> </w:t>
      </w:r>
      <w:r w:rsidRPr="00390D9F">
        <w:rPr>
          <w:lang w:val="ro-RO"/>
        </w:rPr>
        <w:br/>
        <w:t xml:space="preserve">periculoase. Colectarea se va realiza </w:t>
      </w:r>
      <w:r w:rsidR="008E3D0A" w:rsidRPr="00390D9F">
        <w:rPr>
          <w:lang w:val="ro-RO"/>
        </w:rPr>
        <w:t>după</w:t>
      </w:r>
      <w:r w:rsidRPr="00390D9F">
        <w:rPr>
          <w:lang w:val="ro-RO"/>
        </w:rPr>
        <w:t xml:space="preserve"> un program stabilit la </w:t>
      </w:r>
      <w:r w:rsidR="008E3D0A" w:rsidRPr="00390D9F">
        <w:rPr>
          <w:lang w:val="ro-RO"/>
        </w:rPr>
        <w:t>începutul</w:t>
      </w:r>
      <w:r w:rsidRPr="00390D9F">
        <w:rPr>
          <w:lang w:val="ro-RO"/>
        </w:rPr>
        <w:t xml:space="preserve"> anului in puncte fixe. </w:t>
      </w:r>
      <w:r w:rsidR="008E3D0A" w:rsidRPr="00390D9F">
        <w:rPr>
          <w:lang w:val="ro-RO"/>
        </w:rPr>
        <w:t>Atât</w:t>
      </w:r>
      <w:r w:rsidRPr="00390D9F">
        <w:rPr>
          <w:lang w:val="ro-RO"/>
        </w:rPr>
        <w:t xml:space="preserve"> programul de colectare, cat si punctele de </w:t>
      </w:r>
      <w:r w:rsidR="008E3D0A" w:rsidRPr="00390D9F">
        <w:rPr>
          <w:lang w:val="ro-RO"/>
        </w:rPr>
        <w:t>staționare</w:t>
      </w:r>
      <w:r w:rsidRPr="00390D9F">
        <w:rPr>
          <w:lang w:val="ro-RO"/>
        </w:rPr>
        <w:t xml:space="preserve"> a </w:t>
      </w:r>
      <w:r w:rsidR="008E3D0A" w:rsidRPr="00390D9F">
        <w:rPr>
          <w:lang w:val="ro-RO"/>
        </w:rPr>
        <w:t>mașinii</w:t>
      </w:r>
      <w:r w:rsidRPr="00390D9F">
        <w:rPr>
          <w:lang w:val="ro-RO"/>
        </w:rPr>
        <w:t xml:space="preserve"> vor fi comunicate  </w:t>
      </w:r>
      <w:r w:rsidR="008E3D0A" w:rsidRPr="00390D9F">
        <w:rPr>
          <w:lang w:val="ro-RO"/>
        </w:rPr>
        <w:t>cetățenilor</w:t>
      </w:r>
      <w:r w:rsidRPr="00390D9F">
        <w:rPr>
          <w:lang w:val="ro-RO"/>
        </w:rPr>
        <w:t xml:space="preserve">  din  </w:t>
      </w:r>
      <w:r w:rsidR="008E3D0A" w:rsidRPr="00390D9F">
        <w:rPr>
          <w:lang w:val="ro-RO"/>
        </w:rPr>
        <w:t>județul</w:t>
      </w:r>
      <w:r w:rsidRPr="00390D9F">
        <w:rPr>
          <w:lang w:val="ro-RO"/>
        </w:rPr>
        <w:t xml:space="preserve">  </w:t>
      </w:r>
      <w:r w:rsidR="00F658C6" w:rsidRPr="00390D9F">
        <w:rPr>
          <w:lang w:val="ro-RO"/>
        </w:rPr>
        <w:t>Vrancea</w:t>
      </w:r>
      <w:r w:rsidRPr="00390D9F">
        <w:rPr>
          <w:lang w:val="ro-RO"/>
        </w:rPr>
        <w:t xml:space="preserve">  la  </w:t>
      </w:r>
      <w:r w:rsidR="008E3D0A" w:rsidRPr="00390D9F">
        <w:rPr>
          <w:lang w:val="ro-RO"/>
        </w:rPr>
        <w:t>începutul</w:t>
      </w:r>
      <w:r w:rsidRPr="00390D9F">
        <w:rPr>
          <w:lang w:val="ro-RO"/>
        </w:rPr>
        <w:t xml:space="preserve">  </w:t>
      </w:r>
      <w:r w:rsidR="008E3D0A" w:rsidRPr="00390D9F">
        <w:rPr>
          <w:lang w:val="ro-RO"/>
        </w:rPr>
        <w:t>fiecărui</w:t>
      </w:r>
      <w:r w:rsidRPr="00390D9F">
        <w:rPr>
          <w:lang w:val="ro-RO"/>
        </w:rPr>
        <w:t xml:space="preserve">  an  prin  publicarea  si</w:t>
      </w:r>
      <w:r w:rsidR="00F658C6" w:rsidRPr="00390D9F">
        <w:rPr>
          <w:lang w:val="ro-RO"/>
        </w:rPr>
        <w:t xml:space="preserve"> </w:t>
      </w:r>
      <w:r w:rsidRPr="00390D9F">
        <w:rPr>
          <w:lang w:val="ro-RO"/>
        </w:rPr>
        <w:t xml:space="preserve">distribuirea unui calendar al </w:t>
      </w:r>
      <w:r w:rsidR="00F658C6" w:rsidRPr="00390D9F">
        <w:rPr>
          <w:lang w:val="ro-RO"/>
        </w:rPr>
        <w:lastRenderedPageBreak/>
        <w:t>s</w:t>
      </w:r>
      <w:r w:rsidRPr="00390D9F">
        <w:rPr>
          <w:lang w:val="ro-RO"/>
        </w:rPr>
        <w:t xml:space="preserve">erviciului de colectare al </w:t>
      </w:r>
      <w:r w:rsidR="008E3D0A" w:rsidRPr="00390D9F">
        <w:rPr>
          <w:lang w:val="ro-RO"/>
        </w:rPr>
        <w:t>deșeurilor</w:t>
      </w:r>
      <w:r w:rsidRPr="00390D9F">
        <w:rPr>
          <w:lang w:val="ro-RO"/>
        </w:rPr>
        <w:t xml:space="preserve">. </w:t>
      </w:r>
      <w:r w:rsidR="008E3D0A" w:rsidRPr="00390D9F">
        <w:rPr>
          <w:lang w:val="ro-RO"/>
        </w:rPr>
        <w:t>Deșeurile</w:t>
      </w:r>
      <w:r w:rsidRPr="00390D9F">
        <w:rPr>
          <w:lang w:val="ro-RO"/>
        </w:rPr>
        <w:t xml:space="preserve"> </w:t>
      </w:r>
      <w:r w:rsidR="008E3D0A" w:rsidRPr="00390D9F">
        <w:rPr>
          <w:lang w:val="ro-RO"/>
        </w:rPr>
        <w:t>periculoase menajere</w:t>
      </w:r>
      <w:r w:rsidRPr="00390D9F">
        <w:rPr>
          <w:lang w:val="ro-RO"/>
        </w:rPr>
        <w:t xml:space="preserve"> colectate vor fi transportate si stocate temporar in spatiile special </w:t>
      </w:r>
      <w:r w:rsidR="008E3D0A" w:rsidRPr="00390D9F">
        <w:rPr>
          <w:lang w:val="ro-RO"/>
        </w:rPr>
        <w:t>amenajate în</w:t>
      </w:r>
      <w:r w:rsidRPr="00390D9F">
        <w:rPr>
          <w:lang w:val="ro-RO"/>
        </w:rPr>
        <w:t xml:space="preserve"> acest scop de </w:t>
      </w:r>
      <w:r w:rsidR="008E3D0A" w:rsidRPr="00390D9F">
        <w:rPr>
          <w:lang w:val="ro-RO"/>
        </w:rPr>
        <w:t>către</w:t>
      </w:r>
      <w:r w:rsidRPr="00390D9F">
        <w:rPr>
          <w:lang w:val="ro-RO"/>
        </w:rPr>
        <w:t xml:space="preserve"> operatori. Preluarea, stocarea temporara, precum si tratarea si</w:t>
      </w:r>
      <w:r w:rsidR="008E3D0A" w:rsidRPr="00390D9F">
        <w:rPr>
          <w:lang w:val="ro-RO"/>
        </w:rPr>
        <w:t xml:space="preserve"> </w:t>
      </w:r>
      <w:r w:rsidRPr="00390D9F">
        <w:rPr>
          <w:lang w:val="ro-RO"/>
        </w:rPr>
        <w:t xml:space="preserve">eliminarea </w:t>
      </w:r>
      <w:r w:rsidR="008E3D0A" w:rsidRPr="00390D9F">
        <w:rPr>
          <w:lang w:val="ro-RO"/>
        </w:rPr>
        <w:t>deșeurilor</w:t>
      </w:r>
      <w:r w:rsidRPr="00390D9F">
        <w:rPr>
          <w:lang w:val="ro-RO"/>
        </w:rPr>
        <w:t xml:space="preserve"> periculoase menajere se </w:t>
      </w:r>
      <w:r w:rsidR="008E3D0A" w:rsidRPr="00390D9F">
        <w:rPr>
          <w:lang w:val="ro-RO"/>
        </w:rPr>
        <w:t>realizează</w:t>
      </w:r>
      <w:r w:rsidRPr="00390D9F">
        <w:rPr>
          <w:lang w:val="ro-RO"/>
        </w:rPr>
        <w:t xml:space="preserve"> in </w:t>
      </w:r>
      <w:r w:rsidR="008E3D0A" w:rsidRPr="00390D9F">
        <w:rPr>
          <w:lang w:val="ro-RO"/>
        </w:rPr>
        <w:t>condițiile</w:t>
      </w:r>
      <w:r w:rsidRPr="00390D9F">
        <w:rPr>
          <w:lang w:val="ro-RO"/>
        </w:rPr>
        <w:t xml:space="preserve"> legii. </w:t>
      </w:r>
    </w:p>
    <w:p w14:paraId="7604B5B7" w14:textId="5A93AFBE" w:rsidR="005033A3" w:rsidRPr="00390D9F" w:rsidRDefault="005033A3" w:rsidP="005A7010">
      <w:pPr>
        <w:pStyle w:val="Listparagraf"/>
        <w:numPr>
          <w:ilvl w:val="0"/>
          <w:numId w:val="14"/>
        </w:numPr>
        <w:shd w:val="clear" w:color="auto" w:fill="FFFFFF"/>
        <w:spacing w:before="120" w:after="120" w:line="240" w:lineRule="auto"/>
        <w:contextualSpacing w:val="0"/>
        <w:jc w:val="both"/>
        <w:rPr>
          <w:lang w:val="ro-RO"/>
        </w:rPr>
      </w:pPr>
      <w:r w:rsidRPr="00390D9F">
        <w:rPr>
          <w:lang w:val="ro-RO"/>
        </w:rPr>
        <w:t xml:space="preserve">Campaniile de strângere a </w:t>
      </w:r>
      <w:r w:rsidR="008E3D0A" w:rsidRPr="00390D9F">
        <w:rPr>
          <w:lang w:val="ro-RO"/>
        </w:rPr>
        <w:t>deșeurilor</w:t>
      </w:r>
      <w:r w:rsidRPr="00390D9F">
        <w:rPr>
          <w:lang w:val="ro-RO"/>
        </w:rPr>
        <w:t xml:space="preserve">, organizate de diferite entități (ex. ONG) se vor efectua numai cu avizul ADI și al operatorilor implicați ( ex.colectare, sortare). </w:t>
      </w:r>
    </w:p>
    <w:p w14:paraId="4A9712F5" w14:textId="77777777" w:rsidR="00F658C6" w:rsidRPr="00390D9F" w:rsidRDefault="00F658C6" w:rsidP="005A7010">
      <w:pPr>
        <w:pStyle w:val="Listparagraf"/>
        <w:numPr>
          <w:ilvl w:val="3"/>
          <w:numId w:val="4"/>
        </w:numPr>
        <w:rPr>
          <w:lang w:val="ro-RO"/>
        </w:rPr>
      </w:pPr>
    </w:p>
    <w:p w14:paraId="290FEF3D" w14:textId="2BF6BB12" w:rsidR="00F658C6" w:rsidRPr="00390D9F" w:rsidRDefault="00F658C6" w:rsidP="005A7010">
      <w:pPr>
        <w:pStyle w:val="Listparagraf"/>
        <w:numPr>
          <w:ilvl w:val="0"/>
          <w:numId w:val="17"/>
        </w:numPr>
        <w:shd w:val="clear" w:color="auto" w:fill="FFFFFF"/>
        <w:spacing w:before="120" w:after="120" w:line="240" w:lineRule="auto"/>
        <w:contextualSpacing w:val="0"/>
        <w:jc w:val="both"/>
        <w:rPr>
          <w:lang w:val="ro-RO"/>
        </w:rPr>
      </w:pPr>
      <w:r w:rsidRPr="00390D9F">
        <w:rPr>
          <w:lang w:val="ro-RO"/>
        </w:rPr>
        <w:t xml:space="preserve">Operatorul, </w:t>
      </w:r>
      <w:r w:rsidR="008E3D0A" w:rsidRPr="00390D9F">
        <w:rPr>
          <w:lang w:val="ro-RO"/>
        </w:rPr>
        <w:t>împreuna</w:t>
      </w:r>
      <w:r w:rsidRPr="00390D9F">
        <w:rPr>
          <w:lang w:val="ro-RO"/>
        </w:rPr>
        <w:t xml:space="preserve"> cu </w:t>
      </w:r>
      <w:r w:rsidR="008E3D0A" w:rsidRPr="00390D9F">
        <w:rPr>
          <w:lang w:val="ro-RO"/>
        </w:rPr>
        <w:t>administrațiile</w:t>
      </w:r>
      <w:r w:rsidRPr="00390D9F">
        <w:rPr>
          <w:lang w:val="ro-RO"/>
        </w:rPr>
        <w:t xml:space="preserve"> publice locale, au </w:t>
      </w:r>
      <w:r w:rsidR="008E3D0A" w:rsidRPr="00390D9F">
        <w:rPr>
          <w:lang w:val="ro-RO"/>
        </w:rPr>
        <w:t>obligația</w:t>
      </w:r>
      <w:r w:rsidRPr="00390D9F">
        <w:rPr>
          <w:lang w:val="ro-RO"/>
        </w:rPr>
        <w:t xml:space="preserve"> sa identifice </w:t>
      </w:r>
      <w:r w:rsidR="008E3D0A" w:rsidRPr="00390D9F">
        <w:rPr>
          <w:lang w:val="ro-RO"/>
        </w:rPr>
        <w:t>toți</w:t>
      </w:r>
      <w:r w:rsidRPr="00390D9F">
        <w:rPr>
          <w:lang w:val="ro-RO"/>
        </w:rPr>
        <w:t xml:space="preserve"> </w:t>
      </w:r>
      <w:r w:rsidR="008E3D0A" w:rsidRPr="00390D9F">
        <w:rPr>
          <w:lang w:val="ro-RO"/>
        </w:rPr>
        <w:t>producătorii</w:t>
      </w:r>
      <w:r w:rsidRPr="00390D9F">
        <w:rPr>
          <w:lang w:val="ro-RO"/>
        </w:rPr>
        <w:t xml:space="preserve"> de </w:t>
      </w:r>
      <w:r w:rsidR="008E3D0A" w:rsidRPr="00390D9F">
        <w:rPr>
          <w:lang w:val="ro-RO"/>
        </w:rPr>
        <w:t>deșeuri</w:t>
      </w:r>
      <w:r w:rsidRPr="00390D9F">
        <w:rPr>
          <w:lang w:val="ro-RO"/>
        </w:rPr>
        <w:t xml:space="preserve">, indiferent de natura acestor </w:t>
      </w:r>
      <w:r w:rsidR="008E3D0A" w:rsidRPr="00390D9F">
        <w:rPr>
          <w:lang w:val="ro-RO"/>
        </w:rPr>
        <w:t>deșeuri</w:t>
      </w:r>
      <w:r w:rsidRPr="00390D9F">
        <w:rPr>
          <w:lang w:val="ro-RO"/>
        </w:rPr>
        <w:t xml:space="preserve">, si sa </w:t>
      </w:r>
      <w:r w:rsidR="008E3D0A" w:rsidRPr="00390D9F">
        <w:rPr>
          <w:lang w:val="ro-RO"/>
        </w:rPr>
        <w:t>acționeze</w:t>
      </w:r>
      <w:r w:rsidRPr="00390D9F">
        <w:rPr>
          <w:lang w:val="ro-RO"/>
        </w:rPr>
        <w:t xml:space="preserve"> in vederea </w:t>
      </w:r>
      <w:r w:rsidR="008E3D0A" w:rsidRPr="00390D9F">
        <w:rPr>
          <w:lang w:val="ro-RO"/>
        </w:rPr>
        <w:t>creării</w:t>
      </w:r>
      <w:r w:rsidRPr="00390D9F">
        <w:rPr>
          <w:lang w:val="ro-RO"/>
        </w:rPr>
        <w:t xml:space="preserve"> </w:t>
      </w:r>
      <w:r w:rsidR="008E3D0A" w:rsidRPr="00390D9F">
        <w:rPr>
          <w:lang w:val="ro-RO"/>
        </w:rPr>
        <w:t>facilitaților</w:t>
      </w:r>
      <w:r w:rsidRPr="00390D9F">
        <w:rPr>
          <w:lang w:val="ro-RO"/>
        </w:rPr>
        <w:t xml:space="preserve"> necesare </w:t>
      </w:r>
      <w:r w:rsidR="008E3D0A" w:rsidRPr="00390D9F">
        <w:rPr>
          <w:lang w:val="ro-RO"/>
        </w:rPr>
        <w:t>activității</w:t>
      </w:r>
      <w:r w:rsidRPr="00390D9F">
        <w:rPr>
          <w:lang w:val="ro-RO"/>
        </w:rPr>
        <w:t xml:space="preserve"> de colectare separată și transport al deșeurilor menajere și deșeurilor similare.</w:t>
      </w:r>
    </w:p>
    <w:p w14:paraId="2C4BAA3B" w14:textId="40C623CF" w:rsidR="00F658C6" w:rsidRPr="00390D9F" w:rsidRDefault="00F658C6" w:rsidP="005A7010">
      <w:pPr>
        <w:pStyle w:val="Listparagraf"/>
        <w:numPr>
          <w:ilvl w:val="0"/>
          <w:numId w:val="17"/>
        </w:numPr>
        <w:shd w:val="clear" w:color="auto" w:fill="FFFFFF"/>
        <w:spacing w:before="120" w:after="120" w:line="240" w:lineRule="auto"/>
        <w:contextualSpacing w:val="0"/>
        <w:jc w:val="both"/>
        <w:rPr>
          <w:lang w:val="ro-RO"/>
        </w:rPr>
      </w:pPr>
      <w:r w:rsidRPr="00390D9F">
        <w:rPr>
          <w:lang w:val="ro-RO"/>
        </w:rPr>
        <w:t xml:space="preserve">Utilizatorii, persoane fizice sau juridice, vor beneficia de prestarea serviciului de salubrizare de către operatorul de salubrizare în baza contractului de delegare încheiat cu ADI </w:t>
      </w:r>
      <w:r w:rsidR="008E3D0A" w:rsidRPr="00390D9F">
        <w:rPr>
          <w:lang w:val="ro-RO"/>
        </w:rPr>
        <w:t>și</w:t>
      </w:r>
      <w:r w:rsidRPr="00390D9F">
        <w:rPr>
          <w:lang w:val="ro-RO"/>
        </w:rPr>
        <w:t>, după caz, a contractelor de prestare a serviciului de salubrizare,  încheiate  în  nume  propriu  de  operatorii  economici/</w:t>
      </w:r>
      <w:r w:rsidR="008E3D0A" w:rsidRPr="00390D9F">
        <w:rPr>
          <w:lang w:val="ro-RO"/>
        </w:rPr>
        <w:t>instituții</w:t>
      </w:r>
      <w:r w:rsidRPr="00390D9F">
        <w:rPr>
          <w:lang w:val="ro-RO"/>
        </w:rPr>
        <w:t xml:space="preserve">  publice  cu operatorul de salubrizare desemnat. </w:t>
      </w:r>
    </w:p>
    <w:p w14:paraId="6DCE5D51" w14:textId="7BE878B7" w:rsidR="00F658C6" w:rsidRPr="00390D9F" w:rsidRDefault="008E3D0A" w:rsidP="005A7010">
      <w:pPr>
        <w:pStyle w:val="Listparagraf"/>
        <w:numPr>
          <w:ilvl w:val="0"/>
          <w:numId w:val="17"/>
        </w:numPr>
        <w:shd w:val="clear" w:color="auto" w:fill="FFFFFF"/>
        <w:spacing w:before="120" w:after="120" w:line="240" w:lineRule="auto"/>
        <w:contextualSpacing w:val="0"/>
        <w:jc w:val="both"/>
        <w:rPr>
          <w:lang w:val="ro-RO"/>
        </w:rPr>
      </w:pPr>
      <w:r w:rsidRPr="00390D9F">
        <w:rPr>
          <w:lang w:val="ro-RO"/>
        </w:rPr>
        <w:t>Autoritățile</w:t>
      </w:r>
      <w:r w:rsidR="00F658C6" w:rsidRPr="00390D9F">
        <w:rPr>
          <w:lang w:val="ro-RO"/>
        </w:rPr>
        <w:t xml:space="preserve"> </w:t>
      </w:r>
      <w:r w:rsidRPr="00390D9F">
        <w:rPr>
          <w:lang w:val="ro-RO"/>
        </w:rPr>
        <w:t>administrațiilor</w:t>
      </w:r>
      <w:r w:rsidR="00F658C6" w:rsidRPr="00390D9F">
        <w:rPr>
          <w:lang w:val="ro-RO"/>
        </w:rPr>
        <w:t xml:space="preserve"> publice locale, împreună cu operatorul de salubrizare, au </w:t>
      </w:r>
      <w:r w:rsidRPr="00390D9F">
        <w:rPr>
          <w:lang w:val="ro-RO"/>
        </w:rPr>
        <w:t>obligația</w:t>
      </w:r>
      <w:r w:rsidR="00F658C6" w:rsidRPr="00390D9F">
        <w:rPr>
          <w:lang w:val="ro-RO"/>
        </w:rPr>
        <w:t xml:space="preserve"> de a </w:t>
      </w:r>
      <w:r w:rsidRPr="00390D9F">
        <w:rPr>
          <w:lang w:val="ro-RO"/>
        </w:rPr>
        <w:t>tine</w:t>
      </w:r>
      <w:r w:rsidR="00F658C6" w:rsidRPr="00390D9F">
        <w:rPr>
          <w:lang w:val="ro-RO"/>
        </w:rPr>
        <w:t xml:space="preserve">, la zi, </w:t>
      </w:r>
      <w:r w:rsidRPr="00390D9F">
        <w:rPr>
          <w:lang w:val="ro-RO"/>
        </w:rPr>
        <w:t>evidenta</w:t>
      </w:r>
      <w:r w:rsidR="00F658C6" w:rsidRPr="00390D9F">
        <w:rPr>
          <w:lang w:val="ro-RO"/>
        </w:rPr>
        <w:t xml:space="preserve"> tuturor utilizatorilor, cu </w:t>
      </w:r>
      <w:r w:rsidRPr="00390D9F">
        <w:rPr>
          <w:lang w:val="ro-RO"/>
        </w:rPr>
        <w:t>și</w:t>
      </w:r>
      <w:r w:rsidR="00F658C6" w:rsidRPr="00390D9F">
        <w:rPr>
          <w:lang w:val="ro-RO"/>
        </w:rPr>
        <w:t xml:space="preserve"> fără contracte de prestare a serviciului de salubrizare. </w:t>
      </w:r>
    </w:p>
    <w:p w14:paraId="20DEDBFF" w14:textId="7C7CD70A" w:rsidR="00F658C6" w:rsidRPr="00390D9F" w:rsidRDefault="008E3D0A" w:rsidP="005A7010">
      <w:pPr>
        <w:pStyle w:val="Listparagraf"/>
        <w:numPr>
          <w:ilvl w:val="0"/>
          <w:numId w:val="17"/>
        </w:numPr>
        <w:shd w:val="clear" w:color="auto" w:fill="FFFFFF"/>
        <w:spacing w:before="120" w:after="120" w:line="240" w:lineRule="auto"/>
        <w:contextualSpacing w:val="0"/>
        <w:jc w:val="both"/>
        <w:rPr>
          <w:lang w:val="ro-RO"/>
        </w:rPr>
      </w:pPr>
      <w:r w:rsidRPr="00390D9F">
        <w:rPr>
          <w:lang w:val="ro-RO"/>
        </w:rPr>
        <w:t>Autoritățile</w:t>
      </w:r>
      <w:r w:rsidR="00F658C6" w:rsidRPr="00390D9F">
        <w:rPr>
          <w:lang w:val="ro-RO"/>
        </w:rPr>
        <w:t xml:space="preserve"> </w:t>
      </w:r>
      <w:r w:rsidRPr="00390D9F">
        <w:rPr>
          <w:lang w:val="ro-RO"/>
        </w:rPr>
        <w:t>administrațiilor</w:t>
      </w:r>
      <w:r w:rsidR="00F658C6" w:rsidRPr="00390D9F">
        <w:rPr>
          <w:lang w:val="ro-RO"/>
        </w:rPr>
        <w:t xml:space="preserve"> publice locale membre în ADI vor</w:t>
      </w:r>
      <w:r w:rsidR="001E3F55" w:rsidRPr="00390D9F">
        <w:rPr>
          <w:lang w:val="ro-RO"/>
        </w:rPr>
        <w:t xml:space="preserve"> </w:t>
      </w:r>
      <w:r w:rsidR="00F658C6" w:rsidRPr="00390D9F">
        <w:rPr>
          <w:lang w:val="ro-RO"/>
        </w:rPr>
        <w:t>institui taxe</w:t>
      </w:r>
      <w:r w:rsidR="006D2896">
        <w:rPr>
          <w:lang w:val="ro-RO"/>
        </w:rPr>
        <w:t>/tarife</w:t>
      </w:r>
      <w:r w:rsidR="00F658C6" w:rsidRPr="00390D9F">
        <w:rPr>
          <w:lang w:val="ro-RO"/>
        </w:rPr>
        <w:t xml:space="preserve"> pentru   utilizatorii serviciului (utilizatori casnici si </w:t>
      </w:r>
      <w:r w:rsidRPr="00390D9F">
        <w:rPr>
          <w:lang w:val="ro-RO"/>
        </w:rPr>
        <w:t>non casnici</w:t>
      </w:r>
      <w:r w:rsidR="00F658C6" w:rsidRPr="00390D9F">
        <w:rPr>
          <w:lang w:val="ro-RO"/>
        </w:rPr>
        <w:t xml:space="preserve">) </w:t>
      </w:r>
      <w:r w:rsidRPr="00390D9F">
        <w:rPr>
          <w:lang w:val="ro-RO"/>
        </w:rPr>
        <w:t>și</w:t>
      </w:r>
      <w:r w:rsidR="00F658C6" w:rsidRPr="00390D9F">
        <w:rPr>
          <w:lang w:val="ro-RO"/>
        </w:rPr>
        <w:t xml:space="preserve"> vor </w:t>
      </w:r>
      <w:r w:rsidRPr="00390D9F">
        <w:rPr>
          <w:lang w:val="ro-RO"/>
        </w:rPr>
        <w:t>asigura decontarea</w:t>
      </w:r>
      <w:r w:rsidR="00F658C6" w:rsidRPr="00390D9F">
        <w:rPr>
          <w:lang w:val="ro-RO"/>
        </w:rPr>
        <w:t xml:space="preserve"> lunară, a contravalorii </w:t>
      </w:r>
      <w:r w:rsidRPr="00390D9F">
        <w:rPr>
          <w:lang w:val="ro-RO"/>
        </w:rPr>
        <w:t>prestației</w:t>
      </w:r>
      <w:r w:rsidR="00F658C6" w:rsidRPr="00390D9F">
        <w:rPr>
          <w:lang w:val="ro-RO"/>
        </w:rPr>
        <w:t xml:space="preserve"> efectuate de</w:t>
      </w:r>
      <w:r w:rsidR="001E3F55" w:rsidRPr="00390D9F">
        <w:rPr>
          <w:lang w:val="ro-RO"/>
        </w:rPr>
        <w:t xml:space="preserve"> </w:t>
      </w:r>
      <w:r w:rsidR="00F658C6" w:rsidRPr="00390D9F">
        <w:rPr>
          <w:lang w:val="ro-RO"/>
        </w:rPr>
        <w:t>operatorul de salubrizare la</w:t>
      </w:r>
      <w:r w:rsidR="001E3F55" w:rsidRPr="00390D9F">
        <w:rPr>
          <w:lang w:val="ro-RO"/>
        </w:rPr>
        <w:t xml:space="preserve"> </w:t>
      </w:r>
      <w:r w:rsidRPr="00390D9F">
        <w:rPr>
          <w:lang w:val="ro-RO"/>
        </w:rPr>
        <w:t>aceștia</w:t>
      </w:r>
      <w:r w:rsidR="00F658C6" w:rsidRPr="00390D9F">
        <w:rPr>
          <w:lang w:val="ro-RO"/>
        </w:rPr>
        <w:t xml:space="preserve">. </w:t>
      </w:r>
    </w:p>
    <w:p w14:paraId="20AA8AF3" w14:textId="1365C623" w:rsidR="00F658C6" w:rsidRPr="00390D9F" w:rsidRDefault="00F658C6" w:rsidP="005A7010">
      <w:pPr>
        <w:pStyle w:val="Listparagraf"/>
        <w:numPr>
          <w:ilvl w:val="0"/>
          <w:numId w:val="17"/>
        </w:numPr>
        <w:shd w:val="clear" w:color="auto" w:fill="FFFFFF"/>
        <w:spacing w:before="120" w:after="120" w:line="240" w:lineRule="auto"/>
        <w:contextualSpacing w:val="0"/>
        <w:jc w:val="both"/>
        <w:rPr>
          <w:lang w:val="ro-RO"/>
        </w:rPr>
      </w:pPr>
      <w:r w:rsidRPr="00390D9F">
        <w:rPr>
          <w:lang w:val="ro-RO"/>
        </w:rPr>
        <w:t xml:space="preserve">(Operatorii au </w:t>
      </w:r>
      <w:r w:rsidR="008E3D0A" w:rsidRPr="00390D9F">
        <w:rPr>
          <w:lang w:val="ro-RO"/>
        </w:rPr>
        <w:t>obligația</w:t>
      </w:r>
      <w:r w:rsidRPr="00390D9F">
        <w:rPr>
          <w:lang w:val="ro-RO"/>
        </w:rPr>
        <w:t xml:space="preserve">, în </w:t>
      </w:r>
      <w:r w:rsidR="008E3D0A" w:rsidRPr="00390D9F">
        <w:rPr>
          <w:lang w:val="ro-RO"/>
        </w:rPr>
        <w:t>condițiile</w:t>
      </w:r>
      <w:r w:rsidRPr="00390D9F">
        <w:rPr>
          <w:lang w:val="ro-RO"/>
        </w:rPr>
        <w:t xml:space="preserve"> alin. (4), de a dota </w:t>
      </w:r>
      <w:r w:rsidR="008E3D0A" w:rsidRPr="00390D9F">
        <w:rPr>
          <w:lang w:val="ro-RO"/>
        </w:rPr>
        <w:t>spațiile</w:t>
      </w:r>
      <w:r w:rsidRPr="00390D9F">
        <w:rPr>
          <w:lang w:val="ro-RO"/>
        </w:rPr>
        <w:t xml:space="preserve"> de colectare pentru </w:t>
      </w:r>
      <w:r w:rsidR="008E3D0A" w:rsidRPr="00390D9F">
        <w:rPr>
          <w:lang w:val="ro-RO"/>
        </w:rPr>
        <w:t>toți</w:t>
      </w:r>
      <w:r w:rsidRPr="00390D9F">
        <w:rPr>
          <w:lang w:val="ro-RO"/>
        </w:rPr>
        <w:t xml:space="preserve"> producătorii de </w:t>
      </w:r>
      <w:r w:rsidR="008E3D0A" w:rsidRPr="00390D9F">
        <w:rPr>
          <w:lang w:val="ro-RO"/>
        </w:rPr>
        <w:t>deșeuri</w:t>
      </w:r>
      <w:r w:rsidRPr="00390D9F">
        <w:rPr>
          <w:lang w:val="ro-RO"/>
        </w:rPr>
        <w:t xml:space="preserve">. </w:t>
      </w:r>
    </w:p>
    <w:p w14:paraId="0DE997EF" w14:textId="1A95E0E4" w:rsidR="001E3F55" w:rsidRPr="00390D9F" w:rsidRDefault="001E3F55" w:rsidP="005A7010">
      <w:pPr>
        <w:pStyle w:val="Listparagraf"/>
        <w:numPr>
          <w:ilvl w:val="0"/>
          <w:numId w:val="17"/>
        </w:numPr>
        <w:shd w:val="clear" w:color="auto" w:fill="FFFFFF"/>
        <w:spacing w:before="120" w:after="120" w:line="240" w:lineRule="auto"/>
        <w:contextualSpacing w:val="0"/>
        <w:jc w:val="both"/>
        <w:rPr>
          <w:lang w:val="ro-RO"/>
        </w:rPr>
      </w:pPr>
      <w:r w:rsidRPr="00390D9F">
        <w:rPr>
          <w:lang w:val="ro-RO"/>
        </w:rPr>
        <w:t xml:space="preserve">ADI </w:t>
      </w:r>
      <w:r w:rsidR="008E3D0A" w:rsidRPr="00390D9F">
        <w:rPr>
          <w:lang w:val="ro-RO"/>
        </w:rPr>
        <w:t>împreuna</w:t>
      </w:r>
      <w:r w:rsidRPr="00390D9F">
        <w:rPr>
          <w:lang w:val="ro-RO"/>
        </w:rPr>
        <w:t xml:space="preserve"> cu operatorii serviciului, pentru conformarea la art.17, alin.1, lit. e din </w:t>
      </w:r>
      <w:r w:rsidR="001E41AC">
        <w:rPr>
          <w:sz w:val="20"/>
          <w:szCs w:val="20"/>
          <w:lang w:val="ro-RO"/>
        </w:rPr>
        <w:t>Ordonata 92/2021</w:t>
      </w:r>
      <w:r w:rsidR="001E41AC" w:rsidRPr="00E71DFA">
        <w:rPr>
          <w:sz w:val="20"/>
          <w:szCs w:val="20"/>
          <w:lang w:val="ro-RO"/>
        </w:rPr>
        <w:t xml:space="preserve"> </w:t>
      </w:r>
      <w:r w:rsidRPr="00390D9F">
        <w:rPr>
          <w:lang w:val="ro-RO"/>
        </w:rPr>
        <w:t xml:space="preserve">cu </w:t>
      </w:r>
      <w:r w:rsidR="008E3D0A" w:rsidRPr="00390D9F">
        <w:rPr>
          <w:lang w:val="ro-RO"/>
        </w:rPr>
        <w:t>modificările</w:t>
      </w:r>
      <w:r w:rsidRPr="00390D9F">
        <w:rPr>
          <w:lang w:val="ro-RO"/>
        </w:rPr>
        <w:t xml:space="preserve"> si </w:t>
      </w:r>
      <w:r w:rsidR="008E3D0A" w:rsidRPr="00390D9F">
        <w:rPr>
          <w:lang w:val="ro-RO"/>
        </w:rPr>
        <w:t>completările</w:t>
      </w:r>
      <w:r w:rsidRPr="00390D9F">
        <w:rPr>
          <w:lang w:val="ro-RO"/>
        </w:rPr>
        <w:t xml:space="preserve"> ulterioare va  introduce instrumentul economic „</w:t>
      </w:r>
      <w:r w:rsidR="008E3D0A" w:rsidRPr="00390D9F">
        <w:rPr>
          <w:lang w:val="ro-RO"/>
        </w:rPr>
        <w:t>plătește</w:t>
      </w:r>
      <w:r w:rsidRPr="00390D9F">
        <w:rPr>
          <w:lang w:val="ro-RO"/>
        </w:rPr>
        <w:t xml:space="preserve"> pentru cat arunci”, bazat pe cel </w:t>
      </w:r>
      <w:r w:rsidR="008E3D0A" w:rsidRPr="00390D9F">
        <w:rPr>
          <w:lang w:val="ro-RO"/>
        </w:rPr>
        <w:t>puțin</w:t>
      </w:r>
      <w:r w:rsidRPr="00390D9F">
        <w:rPr>
          <w:lang w:val="ro-RO"/>
        </w:rPr>
        <w:t xml:space="preserve"> una din </w:t>
      </w:r>
      <w:r w:rsidR="008E3D0A" w:rsidRPr="00390D9F">
        <w:rPr>
          <w:lang w:val="ro-RO"/>
        </w:rPr>
        <w:t>următoarele</w:t>
      </w:r>
      <w:r w:rsidRPr="00390D9F">
        <w:rPr>
          <w:lang w:val="ro-RO"/>
        </w:rPr>
        <w:t xml:space="preserve"> </w:t>
      </w:r>
      <w:r w:rsidR="008E3D0A" w:rsidRPr="00390D9F">
        <w:rPr>
          <w:lang w:val="ro-RO"/>
        </w:rPr>
        <w:t>modalități</w:t>
      </w:r>
      <w:r w:rsidRPr="00390D9F">
        <w:rPr>
          <w:lang w:val="ro-RO"/>
        </w:rPr>
        <w:t xml:space="preserve"> : 1. volum; 2. </w:t>
      </w:r>
      <w:r w:rsidR="008E3D0A" w:rsidRPr="00390D9F">
        <w:rPr>
          <w:lang w:val="ro-RO"/>
        </w:rPr>
        <w:t>frecvență</w:t>
      </w:r>
      <w:r w:rsidRPr="00390D9F">
        <w:rPr>
          <w:lang w:val="ro-RO"/>
        </w:rPr>
        <w:t xml:space="preserve"> de colectare; 3. greutate si 4. saci de colectare </w:t>
      </w:r>
      <w:r w:rsidR="008E3D0A" w:rsidRPr="00390D9F">
        <w:rPr>
          <w:lang w:val="ro-RO"/>
        </w:rPr>
        <w:t>personalizați</w:t>
      </w:r>
      <w:r w:rsidRPr="00390D9F">
        <w:rPr>
          <w:lang w:val="ro-RO"/>
        </w:rPr>
        <w:t xml:space="preserve">. </w:t>
      </w:r>
    </w:p>
    <w:p w14:paraId="5576619F" w14:textId="6AADAF2A" w:rsidR="001E3F55" w:rsidRPr="00390D9F" w:rsidRDefault="001E3F55" w:rsidP="005A7010">
      <w:pPr>
        <w:pStyle w:val="Listparagraf"/>
        <w:numPr>
          <w:ilvl w:val="0"/>
          <w:numId w:val="17"/>
        </w:numPr>
        <w:shd w:val="clear" w:color="auto" w:fill="FFFFFF"/>
        <w:spacing w:before="120" w:after="120" w:line="240" w:lineRule="auto"/>
        <w:contextualSpacing w:val="0"/>
        <w:jc w:val="both"/>
        <w:rPr>
          <w:lang w:val="ro-RO"/>
        </w:rPr>
      </w:pPr>
      <w:r w:rsidRPr="00390D9F">
        <w:rPr>
          <w:lang w:val="ro-RO"/>
        </w:rPr>
        <w:t xml:space="preserve">Aplicarea  instrumentului  se  va  realiza  cu  prioritate  asupra  fluxului  de  deșeuri reziduale. </w:t>
      </w:r>
    </w:p>
    <w:p w14:paraId="398BFAA3" w14:textId="70323C80" w:rsidR="001E3F55" w:rsidRPr="00390D9F" w:rsidRDefault="001E3F55" w:rsidP="005A7010">
      <w:pPr>
        <w:pStyle w:val="Listparagraf"/>
        <w:numPr>
          <w:ilvl w:val="0"/>
          <w:numId w:val="17"/>
        </w:numPr>
        <w:shd w:val="clear" w:color="auto" w:fill="FFFFFF"/>
        <w:spacing w:before="120" w:after="120" w:line="240" w:lineRule="auto"/>
        <w:contextualSpacing w:val="0"/>
        <w:jc w:val="both"/>
        <w:rPr>
          <w:lang w:val="ro-RO"/>
        </w:rPr>
      </w:pPr>
      <w:r w:rsidRPr="00390D9F">
        <w:rPr>
          <w:lang w:val="ro-RO"/>
        </w:rPr>
        <w:t xml:space="preserve">Autoritățile  contractante  și  operatorii  au  obligația  de  a  stabili  in  perioada  de mobilizare a contractelor de delegare pentru operarea SMID Vrancea o metodologie de implementare a instrumentului economic “plătește cât arunci”. </w:t>
      </w:r>
    </w:p>
    <w:p w14:paraId="7B033CA6" w14:textId="463AA038" w:rsidR="001E3F55" w:rsidRPr="00390D9F" w:rsidRDefault="001E3F55" w:rsidP="005A7010">
      <w:pPr>
        <w:pStyle w:val="Listparagraf"/>
        <w:numPr>
          <w:ilvl w:val="3"/>
          <w:numId w:val="4"/>
        </w:numPr>
        <w:rPr>
          <w:lang w:val="ro-RO"/>
        </w:rPr>
      </w:pPr>
    </w:p>
    <w:p w14:paraId="4570D04D" w14:textId="3D6330D8" w:rsidR="001E3F55" w:rsidRPr="00390D9F" w:rsidRDefault="001E3F55" w:rsidP="005A7010">
      <w:pPr>
        <w:pStyle w:val="Listparagraf"/>
        <w:numPr>
          <w:ilvl w:val="0"/>
          <w:numId w:val="18"/>
        </w:numPr>
        <w:shd w:val="clear" w:color="auto" w:fill="FFFFFF"/>
        <w:spacing w:before="120" w:after="120" w:line="240" w:lineRule="auto"/>
        <w:contextualSpacing w:val="0"/>
        <w:jc w:val="both"/>
        <w:rPr>
          <w:lang w:val="ro-RO"/>
        </w:rPr>
      </w:pPr>
      <w:r w:rsidRPr="00390D9F">
        <w:rPr>
          <w:lang w:val="ro-RO"/>
        </w:rPr>
        <w:t xml:space="preserve">In cadrul Sistemului de Management Integrat al </w:t>
      </w:r>
      <w:r w:rsidR="008E3D0A" w:rsidRPr="00390D9F">
        <w:rPr>
          <w:lang w:val="ro-RO"/>
        </w:rPr>
        <w:t>deșeurilor</w:t>
      </w:r>
      <w:r w:rsidRPr="00390D9F">
        <w:rPr>
          <w:lang w:val="ro-RO"/>
        </w:rPr>
        <w:t xml:space="preserve"> pentru </w:t>
      </w:r>
      <w:r w:rsidR="008E3D0A" w:rsidRPr="00390D9F">
        <w:rPr>
          <w:lang w:val="ro-RO"/>
        </w:rPr>
        <w:t>județul</w:t>
      </w:r>
      <w:r w:rsidRPr="00390D9F">
        <w:rPr>
          <w:lang w:val="ro-RO"/>
        </w:rPr>
        <w:t xml:space="preserve"> Vrancea </w:t>
      </w:r>
      <w:r w:rsidRPr="00390D9F">
        <w:rPr>
          <w:lang w:val="ro-RO"/>
        </w:rPr>
        <w:br/>
        <w:t xml:space="preserve">colectarea in containere si </w:t>
      </w:r>
      <w:r w:rsidR="008E3D0A" w:rsidRPr="00390D9F">
        <w:rPr>
          <w:lang w:val="ro-RO"/>
        </w:rPr>
        <w:t>recipiente</w:t>
      </w:r>
      <w:r w:rsidRPr="00390D9F">
        <w:rPr>
          <w:lang w:val="ro-RO"/>
        </w:rPr>
        <w:t xml:space="preserve"> a </w:t>
      </w:r>
      <w:r w:rsidR="008E3D0A" w:rsidRPr="00390D9F">
        <w:rPr>
          <w:lang w:val="ro-RO"/>
        </w:rPr>
        <w:t>deșeurilor</w:t>
      </w:r>
      <w:r w:rsidRPr="00390D9F">
        <w:rPr>
          <w:lang w:val="ro-RO"/>
        </w:rPr>
        <w:t xml:space="preserve"> menajere si similare se </w:t>
      </w:r>
      <w:r w:rsidR="008E3D0A" w:rsidRPr="00390D9F">
        <w:rPr>
          <w:lang w:val="ro-RO"/>
        </w:rPr>
        <w:t>realizează</w:t>
      </w:r>
      <w:r w:rsidRPr="00390D9F">
        <w:rPr>
          <w:lang w:val="ro-RO"/>
        </w:rPr>
        <w:t xml:space="preserve"> </w:t>
      </w:r>
      <w:r w:rsidRPr="00390D9F">
        <w:rPr>
          <w:lang w:val="ro-RO"/>
        </w:rPr>
        <w:br/>
        <w:t xml:space="preserve">astfel: </w:t>
      </w:r>
    </w:p>
    <w:p w14:paraId="13F3E1C2" w14:textId="3FC570FB" w:rsidR="001E3F55" w:rsidRPr="00390D9F" w:rsidRDefault="008E3D0A" w:rsidP="005A7010">
      <w:pPr>
        <w:pStyle w:val="Listparagraf"/>
        <w:numPr>
          <w:ilvl w:val="1"/>
          <w:numId w:val="18"/>
        </w:numPr>
        <w:shd w:val="clear" w:color="auto" w:fill="FFFFFF"/>
        <w:spacing w:before="120" w:after="120" w:line="240" w:lineRule="auto"/>
        <w:contextualSpacing w:val="0"/>
        <w:jc w:val="both"/>
        <w:rPr>
          <w:lang w:val="ro-RO"/>
        </w:rPr>
      </w:pPr>
      <w:r w:rsidRPr="00390D9F">
        <w:rPr>
          <w:lang w:val="ro-RO"/>
        </w:rPr>
        <w:t>Deșeurile</w:t>
      </w:r>
      <w:r w:rsidR="001E3F55" w:rsidRPr="00390D9F">
        <w:rPr>
          <w:lang w:val="ro-RO"/>
        </w:rPr>
        <w:t xml:space="preserve"> reziduale se </w:t>
      </w:r>
      <w:r w:rsidRPr="00390D9F">
        <w:rPr>
          <w:lang w:val="ro-RO"/>
        </w:rPr>
        <w:t>colectează</w:t>
      </w:r>
      <w:r w:rsidR="001E3F55" w:rsidRPr="00390D9F">
        <w:rPr>
          <w:lang w:val="ro-RO"/>
        </w:rPr>
        <w:t xml:space="preserve"> in </w:t>
      </w:r>
      <w:r w:rsidRPr="00390D9F">
        <w:rPr>
          <w:lang w:val="ro-RO"/>
        </w:rPr>
        <w:t>recipiente</w:t>
      </w:r>
      <w:r w:rsidR="001E3F55" w:rsidRPr="00390D9F">
        <w:rPr>
          <w:lang w:val="ro-RO"/>
        </w:rPr>
        <w:t xml:space="preserve"> de culoare gri/negru/maro si sunt de </w:t>
      </w:r>
      <w:r w:rsidR="001E3F55" w:rsidRPr="00390D9F">
        <w:rPr>
          <w:lang w:val="ro-RO"/>
        </w:rPr>
        <w:br/>
      </w:r>
      <w:r w:rsidR="001E3F55" w:rsidRPr="00390D9F">
        <w:rPr>
          <w:lang w:val="ro-RO"/>
        </w:rPr>
        <w:tab/>
        <w:t xml:space="preserve">tip : </w:t>
      </w:r>
    </w:p>
    <w:p w14:paraId="0E288368" w14:textId="5CF06EC6" w:rsidR="001E3F55" w:rsidRPr="00390D9F" w:rsidRDefault="001E3F55" w:rsidP="005A33DA">
      <w:pPr>
        <w:pStyle w:val="Listparagraf"/>
        <w:numPr>
          <w:ilvl w:val="2"/>
          <w:numId w:val="67"/>
        </w:numPr>
        <w:shd w:val="clear" w:color="auto" w:fill="FFFFFF"/>
        <w:spacing w:after="0" w:line="240" w:lineRule="auto"/>
        <w:ind w:hanging="181"/>
        <w:contextualSpacing w:val="0"/>
        <w:jc w:val="both"/>
        <w:rPr>
          <w:lang w:val="ro-RO"/>
        </w:rPr>
      </w:pPr>
      <w:r w:rsidRPr="00390D9F">
        <w:rPr>
          <w:lang w:val="ro-RO"/>
        </w:rPr>
        <w:t xml:space="preserve">Resturi de carne si peste, </w:t>
      </w:r>
      <w:r w:rsidR="008E3D0A" w:rsidRPr="00390D9F">
        <w:rPr>
          <w:lang w:val="ro-RO"/>
        </w:rPr>
        <w:t>gătite</w:t>
      </w:r>
      <w:r w:rsidRPr="00390D9F">
        <w:rPr>
          <w:lang w:val="ro-RO"/>
        </w:rPr>
        <w:t xml:space="preserve"> sau proaspete; </w:t>
      </w:r>
    </w:p>
    <w:p w14:paraId="4345DB89" w14:textId="398286D5" w:rsidR="001E3F55" w:rsidRPr="00390D9F" w:rsidRDefault="001E3F55" w:rsidP="005A33DA">
      <w:pPr>
        <w:pStyle w:val="Listparagraf"/>
        <w:numPr>
          <w:ilvl w:val="2"/>
          <w:numId w:val="67"/>
        </w:numPr>
        <w:shd w:val="clear" w:color="auto" w:fill="FFFFFF"/>
        <w:spacing w:after="0" w:line="240" w:lineRule="auto"/>
        <w:ind w:hanging="181"/>
        <w:contextualSpacing w:val="0"/>
        <w:jc w:val="both"/>
        <w:rPr>
          <w:lang w:val="ro-RO"/>
        </w:rPr>
      </w:pPr>
      <w:r w:rsidRPr="00390D9F">
        <w:rPr>
          <w:lang w:val="ro-RO"/>
        </w:rPr>
        <w:t xml:space="preserve">Resturi de produse lactate (lapte, </w:t>
      </w:r>
      <w:r w:rsidR="008E3D0A" w:rsidRPr="00390D9F">
        <w:rPr>
          <w:lang w:val="ro-RO"/>
        </w:rPr>
        <w:t>smântâna</w:t>
      </w:r>
      <w:r w:rsidRPr="00390D9F">
        <w:rPr>
          <w:lang w:val="ro-RO"/>
        </w:rPr>
        <w:t xml:space="preserve">, </w:t>
      </w:r>
      <w:r w:rsidR="008E3D0A" w:rsidRPr="00390D9F">
        <w:rPr>
          <w:lang w:val="ro-RO"/>
        </w:rPr>
        <w:t>brânza</w:t>
      </w:r>
      <w:r w:rsidRPr="00390D9F">
        <w:rPr>
          <w:lang w:val="ro-RO"/>
        </w:rPr>
        <w:t xml:space="preserve">, iaurt, unt, </w:t>
      </w:r>
      <w:r w:rsidR="008E3D0A" w:rsidRPr="00390D9F">
        <w:rPr>
          <w:lang w:val="ro-RO"/>
        </w:rPr>
        <w:t>frișca</w:t>
      </w:r>
      <w:r w:rsidRPr="00390D9F">
        <w:rPr>
          <w:lang w:val="ro-RO"/>
        </w:rPr>
        <w:t xml:space="preserve"> ); </w:t>
      </w:r>
    </w:p>
    <w:p w14:paraId="6A03FDCB" w14:textId="1C7ECE59" w:rsidR="001E3F55" w:rsidRPr="00390D9F" w:rsidRDefault="001E3F55" w:rsidP="005A33DA">
      <w:pPr>
        <w:pStyle w:val="Listparagraf"/>
        <w:numPr>
          <w:ilvl w:val="2"/>
          <w:numId w:val="67"/>
        </w:numPr>
        <w:shd w:val="clear" w:color="auto" w:fill="FFFFFF"/>
        <w:spacing w:after="0" w:line="240" w:lineRule="auto"/>
        <w:ind w:hanging="181"/>
        <w:contextualSpacing w:val="0"/>
        <w:jc w:val="both"/>
        <w:rPr>
          <w:lang w:val="ro-RO"/>
        </w:rPr>
      </w:pPr>
      <w:r w:rsidRPr="00390D9F">
        <w:rPr>
          <w:lang w:val="ro-RO"/>
        </w:rPr>
        <w:t xml:space="preserve">Oua </w:t>
      </w:r>
      <w:r w:rsidR="008E3D0A" w:rsidRPr="00390D9F">
        <w:rPr>
          <w:lang w:val="ro-RO"/>
        </w:rPr>
        <w:t>întregi</w:t>
      </w:r>
      <w:r w:rsidRPr="00390D9F">
        <w:rPr>
          <w:lang w:val="ro-RO"/>
        </w:rPr>
        <w:t xml:space="preserve">; </w:t>
      </w:r>
    </w:p>
    <w:p w14:paraId="362C4B95" w14:textId="0DCBBA64" w:rsidR="001E3F55" w:rsidRPr="00390D9F" w:rsidRDefault="008E3D0A" w:rsidP="005A33DA">
      <w:pPr>
        <w:pStyle w:val="Listparagraf"/>
        <w:numPr>
          <w:ilvl w:val="2"/>
          <w:numId w:val="67"/>
        </w:numPr>
        <w:shd w:val="clear" w:color="auto" w:fill="FFFFFF"/>
        <w:spacing w:after="0" w:line="240" w:lineRule="auto"/>
        <w:ind w:hanging="181"/>
        <w:contextualSpacing w:val="0"/>
        <w:jc w:val="both"/>
        <w:rPr>
          <w:lang w:val="ro-RO"/>
        </w:rPr>
      </w:pPr>
      <w:r w:rsidRPr="00390D9F">
        <w:rPr>
          <w:lang w:val="ro-RO"/>
        </w:rPr>
        <w:t>Grăsimi</w:t>
      </w:r>
      <w:r w:rsidR="001E3F55" w:rsidRPr="00390D9F">
        <w:rPr>
          <w:lang w:val="ro-RO"/>
        </w:rPr>
        <w:t xml:space="preserve"> animale si uleiuri vegetale  (in cazul in care nu se </w:t>
      </w:r>
      <w:r w:rsidRPr="00390D9F">
        <w:rPr>
          <w:lang w:val="ro-RO"/>
        </w:rPr>
        <w:t>colectează</w:t>
      </w:r>
      <w:r w:rsidR="001E3F55" w:rsidRPr="00390D9F">
        <w:rPr>
          <w:lang w:val="ro-RO"/>
        </w:rPr>
        <w:t xml:space="preserve"> </w:t>
      </w:r>
      <w:r w:rsidR="001E3F55" w:rsidRPr="00390D9F">
        <w:rPr>
          <w:lang w:val="ro-RO"/>
        </w:rPr>
        <w:br/>
      </w:r>
      <w:r w:rsidR="001E3F55" w:rsidRPr="00390D9F">
        <w:rPr>
          <w:lang w:val="ro-RO"/>
        </w:rPr>
        <w:tab/>
        <w:t xml:space="preserve">separat); </w:t>
      </w:r>
    </w:p>
    <w:p w14:paraId="5C5C701D" w14:textId="71AF631D" w:rsidR="001E3F55" w:rsidRPr="00390D9F" w:rsidRDefault="001E3F55" w:rsidP="005A33DA">
      <w:pPr>
        <w:pStyle w:val="Listparagraf"/>
        <w:numPr>
          <w:ilvl w:val="2"/>
          <w:numId w:val="67"/>
        </w:numPr>
        <w:shd w:val="clear" w:color="auto" w:fill="FFFFFF"/>
        <w:spacing w:after="0" w:line="240" w:lineRule="auto"/>
        <w:ind w:hanging="181"/>
        <w:contextualSpacing w:val="0"/>
        <w:jc w:val="both"/>
        <w:rPr>
          <w:lang w:val="ro-RO"/>
        </w:rPr>
      </w:pPr>
      <w:r w:rsidRPr="00390D9F">
        <w:rPr>
          <w:lang w:val="ro-RO"/>
        </w:rPr>
        <w:t xml:space="preserve">Excremente ale animalelor de companie; </w:t>
      </w:r>
    </w:p>
    <w:p w14:paraId="6145F255" w14:textId="707A4D90" w:rsidR="001E3F55" w:rsidRPr="00390D9F" w:rsidRDefault="001E3F55" w:rsidP="005A33DA">
      <w:pPr>
        <w:pStyle w:val="Listparagraf"/>
        <w:numPr>
          <w:ilvl w:val="2"/>
          <w:numId w:val="67"/>
        </w:numPr>
        <w:shd w:val="clear" w:color="auto" w:fill="FFFFFF"/>
        <w:spacing w:after="0" w:line="240" w:lineRule="auto"/>
        <w:ind w:hanging="181"/>
        <w:contextualSpacing w:val="0"/>
        <w:jc w:val="both"/>
        <w:rPr>
          <w:lang w:val="ro-RO"/>
        </w:rPr>
      </w:pPr>
      <w:r w:rsidRPr="00390D9F">
        <w:rPr>
          <w:lang w:val="ro-RO"/>
        </w:rPr>
        <w:t xml:space="preserve">Scutece/tampoane; </w:t>
      </w:r>
    </w:p>
    <w:p w14:paraId="536E9300" w14:textId="5C0BD0D7" w:rsidR="001E3F55" w:rsidRPr="00390D9F" w:rsidRDefault="008E3D0A" w:rsidP="005A33DA">
      <w:pPr>
        <w:pStyle w:val="Listparagraf"/>
        <w:numPr>
          <w:ilvl w:val="2"/>
          <w:numId w:val="67"/>
        </w:numPr>
        <w:shd w:val="clear" w:color="auto" w:fill="FFFFFF"/>
        <w:spacing w:after="0" w:line="240" w:lineRule="auto"/>
        <w:ind w:hanging="181"/>
        <w:contextualSpacing w:val="0"/>
        <w:jc w:val="both"/>
        <w:rPr>
          <w:lang w:val="ro-RO"/>
        </w:rPr>
      </w:pPr>
      <w:r w:rsidRPr="00390D9F">
        <w:rPr>
          <w:lang w:val="ro-RO"/>
        </w:rPr>
        <w:t>Cenușa</w:t>
      </w:r>
      <w:r w:rsidR="001E3F55" w:rsidRPr="00390D9F">
        <w:rPr>
          <w:lang w:val="ro-RO"/>
        </w:rPr>
        <w:t xml:space="preserve"> de la sobe (daca se ard si </w:t>
      </w:r>
      <w:r w:rsidRPr="00390D9F">
        <w:rPr>
          <w:lang w:val="ro-RO"/>
        </w:rPr>
        <w:t>cărbuni</w:t>
      </w:r>
      <w:r w:rsidR="001E3F55" w:rsidRPr="00390D9F">
        <w:rPr>
          <w:lang w:val="ro-RO"/>
        </w:rPr>
        <w:t xml:space="preserve"> ); </w:t>
      </w:r>
    </w:p>
    <w:p w14:paraId="540A44F6" w14:textId="23CA7242" w:rsidR="001E3F55" w:rsidRPr="00E71DFA" w:rsidRDefault="001E3F55" w:rsidP="005A33DA">
      <w:pPr>
        <w:pStyle w:val="Listparagraf"/>
        <w:numPr>
          <w:ilvl w:val="2"/>
          <w:numId w:val="67"/>
        </w:numPr>
        <w:shd w:val="clear" w:color="auto" w:fill="FFFFFF"/>
        <w:spacing w:after="0" w:line="240" w:lineRule="auto"/>
        <w:ind w:hanging="181"/>
        <w:contextualSpacing w:val="0"/>
        <w:jc w:val="both"/>
        <w:rPr>
          <w:lang w:val="ro-RO"/>
        </w:rPr>
      </w:pPr>
      <w:r w:rsidRPr="00E71DFA">
        <w:rPr>
          <w:lang w:val="ro-RO"/>
        </w:rPr>
        <w:t xml:space="preserve">Resturi vegetale din curte tratate cu pesticide; </w:t>
      </w:r>
    </w:p>
    <w:p w14:paraId="290462AB" w14:textId="288E1011" w:rsidR="001E3F55" w:rsidRPr="00E71DFA" w:rsidRDefault="001E3F55" w:rsidP="005A33DA">
      <w:pPr>
        <w:pStyle w:val="Listparagraf"/>
        <w:numPr>
          <w:ilvl w:val="2"/>
          <w:numId w:val="67"/>
        </w:numPr>
        <w:shd w:val="clear" w:color="auto" w:fill="FFFFFF"/>
        <w:spacing w:after="0" w:line="240" w:lineRule="auto"/>
        <w:ind w:hanging="181"/>
        <w:contextualSpacing w:val="0"/>
        <w:jc w:val="both"/>
        <w:rPr>
          <w:lang w:val="ro-RO"/>
        </w:rPr>
      </w:pPr>
      <w:r w:rsidRPr="00E71DFA">
        <w:rPr>
          <w:lang w:val="ro-RO"/>
        </w:rPr>
        <w:t xml:space="preserve">Lemn tratat sau vopsit; </w:t>
      </w:r>
    </w:p>
    <w:p w14:paraId="2849F0AC" w14:textId="586578AA" w:rsidR="001E3F55" w:rsidRPr="00E71DFA" w:rsidRDefault="008E3D0A" w:rsidP="005A33DA">
      <w:pPr>
        <w:pStyle w:val="Listparagraf"/>
        <w:numPr>
          <w:ilvl w:val="2"/>
          <w:numId w:val="67"/>
        </w:numPr>
        <w:shd w:val="clear" w:color="auto" w:fill="FFFFFF"/>
        <w:spacing w:after="0" w:line="240" w:lineRule="auto"/>
        <w:ind w:hanging="181"/>
        <w:contextualSpacing w:val="0"/>
        <w:jc w:val="both"/>
        <w:rPr>
          <w:lang w:val="ro-RO"/>
        </w:rPr>
      </w:pPr>
      <w:r w:rsidRPr="00E71DFA">
        <w:rPr>
          <w:lang w:val="ro-RO"/>
        </w:rPr>
        <w:t>Conținutul</w:t>
      </w:r>
      <w:r w:rsidR="001E3F55" w:rsidRPr="00E71DFA">
        <w:rPr>
          <w:lang w:val="ro-RO"/>
        </w:rPr>
        <w:t xml:space="preserve"> sacului de la aspirator; </w:t>
      </w:r>
    </w:p>
    <w:p w14:paraId="37A2B2F4" w14:textId="01DBBBCD" w:rsidR="001E3F55" w:rsidRPr="00E71DFA" w:rsidRDefault="001E3F55" w:rsidP="005A33DA">
      <w:pPr>
        <w:pStyle w:val="Listparagraf"/>
        <w:numPr>
          <w:ilvl w:val="2"/>
          <w:numId w:val="67"/>
        </w:numPr>
        <w:shd w:val="clear" w:color="auto" w:fill="FFFFFF"/>
        <w:spacing w:after="0" w:line="240" w:lineRule="auto"/>
        <w:ind w:hanging="181"/>
        <w:contextualSpacing w:val="0"/>
        <w:jc w:val="both"/>
        <w:rPr>
          <w:lang w:val="ro-RO"/>
        </w:rPr>
      </w:pPr>
      <w:r w:rsidRPr="00E71DFA">
        <w:rPr>
          <w:lang w:val="ro-RO"/>
        </w:rPr>
        <w:t xml:space="preserve">Mucuri de </w:t>
      </w:r>
      <w:r w:rsidR="008E3D0A" w:rsidRPr="00E71DFA">
        <w:rPr>
          <w:lang w:val="ro-RO"/>
        </w:rPr>
        <w:t>țigara</w:t>
      </w:r>
      <w:r w:rsidRPr="00E71DFA">
        <w:rPr>
          <w:lang w:val="ro-RO"/>
        </w:rPr>
        <w:t xml:space="preserve">; </w:t>
      </w:r>
    </w:p>
    <w:p w14:paraId="77B80484" w14:textId="1F205172" w:rsidR="001E3F55" w:rsidRPr="00E71DFA" w:rsidRDefault="001E3F55" w:rsidP="005A33DA">
      <w:pPr>
        <w:pStyle w:val="Listparagraf"/>
        <w:numPr>
          <w:ilvl w:val="2"/>
          <w:numId w:val="67"/>
        </w:numPr>
        <w:shd w:val="clear" w:color="auto" w:fill="FFFFFF"/>
        <w:spacing w:after="0" w:line="240" w:lineRule="auto"/>
        <w:ind w:hanging="181"/>
        <w:contextualSpacing w:val="0"/>
        <w:jc w:val="both"/>
        <w:rPr>
          <w:lang w:val="ro-RO"/>
        </w:rPr>
      </w:pPr>
      <w:r w:rsidRPr="00E71DFA">
        <w:rPr>
          <w:lang w:val="ro-RO"/>
        </w:rPr>
        <w:lastRenderedPageBreak/>
        <w:t xml:space="preserve">Vesela de </w:t>
      </w:r>
      <w:r w:rsidR="008E3D0A" w:rsidRPr="00E71DFA">
        <w:rPr>
          <w:lang w:val="ro-RO"/>
        </w:rPr>
        <w:t>porțelan</w:t>
      </w:r>
      <w:r w:rsidRPr="00E71DFA">
        <w:rPr>
          <w:lang w:val="ro-RO"/>
        </w:rPr>
        <w:t xml:space="preserve">/sticla sparta, geamuri sparte. </w:t>
      </w:r>
    </w:p>
    <w:p w14:paraId="52215E2F" w14:textId="7AF9CFEC" w:rsidR="001E3F55" w:rsidRPr="00E71DFA" w:rsidRDefault="001E3F55" w:rsidP="00F658C6">
      <w:pPr>
        <w:jc w:val="both"/>
        <w:rPr>
          <w:lang w:val="ro-RO"/>
        </w:rPr>
      </w:pPr>
    </w:p>
    <w:p w14:paraId="09F3AAED" w14:textId="1EABDD2C" w:rsidR="00C10D22" w:rsidRPr="00E71DFA" w:rsidRDefault="008E3D0A" w:rsidP="005A7010">
      <w:pPr>
        <w:pStyle w:val="Listparagraf"/>
        <w:numPr>
          <w:ilvl w:val="1"/>
          <w:numId w:val="18"/>
        </w:numPr>
        <w:shd w:val="clear" w:color="auto" w:fill="FFFFFF"/>
        <w:spacing w:before="120" w:after="120" w:line="240" w:lineRule="auto"/>
        <w:contextualSpacing w:val="0"/>
        <w:jc w:val="both"/>
        <w:rPr>
          <w:lang w:val="ro-RO"/>
        </w:rPr>
      </w:pPr>
      <w:r w:rsidRPr="00E71DFA">
        <w:rPr>
          <w:lang w:val="ro-RO"/>
        </w:rPr>
        <w:t>Deșeurile</w:t>
      </w:r>
      <w:r w:rsidR="00C10D22" w:rsidRPr="00E71DFA">
        <w:rPr>
          <w:lang w:val="ro-RO"/>
        </w:rPr>
        <w:t xml:space="preserve"> biodegradabile se </w:t>
      </w:r>
      <w:r w:rsidRPr="00E71DFA">
        <w:rPr>
          <w:lang w:val="ro-RO"/>
        </w:rPr>
        <w:t>colectează</w:t>
      </w:r>
      <w:r w:rsidR="00C10D22" w:rsidRPr="00E71DFA">
        <w:rPr>
          <w:lang w:val="ro-RO"/>
        </w:rPr>
        <w:t xml:space="preserve"> in </w:t>
      </w:r>
      <w:r w:rsidRPr="00E71DFA">
        <w:rPr>
          <w:lang w:val="ro-RO"/>
        </w:rPr>
        <w:t>unități</w:t>
      </w:r>
      <w:r w:rsidR="00C10D22" w:rsidRPr="00E71DFA">
        <w:rPr>
          <w:lang w:val="ro-RO"/>
        </w:rPr>
        <w:t xml:space="preserve"> de compostare individuale (în mediul rural) si sunt de tipul: </w:t>
      </w:r>
    </w:p>
    <w:p w14:paraId="63F10E1A" w14:textId="0859D3E3" w:rsidR="00C10D22" w:rsidRPr="00E71DFA" w:rsidRDefault="00C10D22" w:rsidP="005A33DA">
      <w:pPr>
        <w:pStyle w:val="Listparagraf"/>
        <w:numPr>
          <w:ilvl w:val="2"/>
          <w:numId w:val="68"/>
        </w:numPr>
        <w:shd w:val="clear" w:color="auto" w:fill="FFFFFF"/>
        <w:spacing w:after="0" w:line="240" w:lineRule="auto"/>
        <w:ind w:hanging="181"/>
        <w:contextualSpacing w:val="0"/>
        <w:jc w:val="both"/>
        <w:rPr>
          <w:lang w:val="ro-RO"/>
        </w:rPr>
      </w:pPr>
      <w:r w:rsidRPr="00E71DFA">
        <w:rPr>
          <w:lang w:val="ro-RO"/>
        </w:rPr>
        <w:t xml:space="preserve">resturi de fructe si de legume </w:t>
      </w:r>
      <w:r w:rsidR="008E3D0A" w:rsidRPr="00E71DFA">
        <w:rPr>
          <w:lang w:val="ro-RO"/>
        </w:rPr>
        <w:t>proaspete</w:t>
      </w:r>
      <w:r w:rsidRPr="00E71DFA">
        <w:rPr>
          <w:lang w:val="ro-RO"/>
        </w:rPr>
        <w:t xml:space="preserve"> sau </w:t>
      </w:r>
      <w:r w:rsidR="008E3D0A" w:rsidRPr="00E71DFA">
        <w:rPr>
          <w:lang w:val="ro-RO"/>
        </w:rPr>
        <w:t>gătite</w:t>
      </w:r>
      <w:r w:rsidRPr="00E71DFA">
        <w:rPr>
          <w:lang w:val="ro-RO"/>
        </w:rPr>
        <w:t xml:space="preserve">; </w:t>
      </w:r>
    </w:p>
    <w:p w14:paraId="31B6EAA4" w14:textId="3986B3DB" w:rsidR="00C10D22" w:rsidRPr="00E71DFA" w:rsidRDefault="00C10D22" w:rsidP="005A33DA">
      <w:pPr>
        <w:pStyle w:val="Listparagraf"/>
        <w:numPr>
          <w:ilvl w:val="2"/>
          <w:numId w:val="68"/>
        </w:numPr>
        <w:shd w:val="clear" w:color="auto" w:fill="FFFFFF"/>
        <w:spacing w:after="0" w:line="240" w:lineRule="auto"/>
        <w:ind w:hanging="181"/>
        <w:contextualSpacing w:val="0"/>
        <w:jc w:val="both"/>
        <w:rPr>
          <w:lang w:val="ro-RO"/>
        </w:rPr>
      </w:pPr>
      <w:r w:rsidRPr="00E71DFA">
        <w:rPr>
          <w:lang w:val="ro-RO"/>
        </w:rPr>
        <w:t xml:space="preserve">resturi de </w:t>
      </w:r>
      <w:r w:rsidR="008E3D0A" w:rsidRPr="00E71DFA">
        <w:rPr>
          <w:lang w:val="ro-RO"/>
        </w:rPr>
        <w:t>pâine</w:t>
      </w:r>
      <w:r w:rsidRPr="00E71DFA">
        <w:rPr>
          <w:lang w:val="ro-RO"/>
        </w:rPr>
        <w:t xml:space="preserve"> si de cereale; </w:t>
      </w:r>
    </w:p>
    <w:p w14:paraId="51545E55" w14:textId="6D91329E" w:rsidR="00C10D22" w:rsidRPr="00E71DFA" w:rsidRDefault="008E3D0A" w:rsidP="005A33DA">
      <w:pPr>
        <w:pStyle w:val="Listparagraf"/>
        <w:numPr>
          <w:ilvl w:val="2"/>
          <w:numId w:val="68"/>
        </w:numPr>
        <w:shd w:val="clear" w:color="auto" w:fill="FFFFFF"/>
        <w:spacing w:after="0" w:line="240" w:lineRule="auto"/>
        <w:ind w:hanging="181"/>
        <w:contextualSpacing w:val="0"/>
        <w:jc w:val="both"/>
        <w:rPr>
          <w:lang w:val="ro-RO"/>
        </w:rPr>
      </w:pPr>
      <w:r w:rsidRPr="00E71DFA">
        <w:rPr>
          <w:lang w:val="ro-RO"/>
        </w:rPr>
        <w:t>zaț</w:t>
      </w:r>
      <w:r w:rsidR="00C10D22" w:rsidRPr="00E71DFA">
        <w:rPr>
          <w:lang w:val="ro-RO"/>
        </w:rPr>
        <w:t xml:space="preserve"> de cafea/resturi de ceai; </w:t>
      </w:r>
    </w:p>
    <w:p w14:paraId="2CB3CB08" w14:textId="7D063206" w:rsidR="00C10D22" w:rsidRPr="00E71DFA" w:rsidRDefault="00C10D22" w:rsidP="005A33DA">
      <w:pPr>
        <w:pStyle w:val="Listparagraf"/>
        <w:numPr>
          <w:ilvl w:val="2"/>
          <w:numId w:val="68"/>
        </w:numPr>
        <w:shd w:val="clear" w:color="auto" w:fill="FFFFFF"/>
        <w:spacing w:after="0" w:line="240" w:lineRule="auto"/>
        <w:ind w:hanging="181"/>
        <w:contextualSpacing w:val="0"/>
        <w:jc w:val="both"/>
        <w:rPr>
          <w:lang w:val="ro-RO"/>
        </w:rPr>
      </w:pPr>
      <w:r w:rsidRPr="00E71DFA">
        <w:rPr>
          <w:lang w:val="ro-RO"/>
        </w:rPr>
        <w:t xml:space="preserve">par si blana; </w:t>
      </w:r>
    </w:p>
    <w:p w14:paraId="0880B7D1" w14:textId="5AE4F248" w:rsidR="00C10D22" w:rsidRPr="00E71DFA" w:rsidRDefault="00C10D22" w:rsidP="005A33DA">
      <w:pPr>
        <w:pStyle w:val="Listparagraf"/>
        <w:numPr>
          <w:ilvl w:val="2"/>
          <w:numId w:val="68"/>
        </w:numPr>
        <w:shd w:val="clear" w:color="auto" w:fill="FFFFFF"/>
        <w:spacing w:after="0" w:line="240" w:lineRule="auto"/>
        <w:ind w:hanging="181"/>
        <w:contextualSpacing w:val="0"/>
        <w:jc w:val="both"/>
        <w:rPr>
          <w:lang w:val="ro-RO"/>
        </w:rPr>
      </w:pPr>
      <w:r w:rsidRPr="00E71DFA">
        <w:rPr>
          <w:lang w:val="ro-RO"/>
        </w:rPr>
        <w:t>haine vechi din fibre naturale (</w:t>
      </w:r>
      <w:r w:rsidR="008E3D0A" w:rsidRPr="00E71DFA">
        <w:rPr>
          <w:lang w:val="ro-RO"/>
        </w:rPr>
        <w:t>lâna</w:t>
      </w:r>
      <w:r w:rsidRPr="00E71DFA">
        <w:rPr>
          <w:lang w:val="ro-RO"/>
        </w:rPr>
        <w:t xml:space="preserve">, bumbac, </w:t>
      </w:r>
      <w:r w:rsidR="008E3D0A" w:rsidRPr="00E71DFA">
        <w:rPr>
          <w:lang w:val="ro-RO"/>
        </w:rPr>
        <w:t>mătase</w:t>
      </w:r>
      <w:r w:rsidRPr="00E71DFA">
        <w:rPr>
          <w:lang w:val="ro-RO"/>
        </w:rPr>
        <w:t xml:space="preserve"> )</w:t>
      </w:r>
      <w:r w:rsidR="008E3D0A" w:rsidRPr="00E71DFA">
        <w:rPr>
          <w:lang w:val="ro-RO"/>
        </w:rPr>
        <w:t>mărunțite</w:t>
      </w:r>
      <w:r w:rsidRPr="00E71DFA">
        <w:rPr>
          <w:lang w:val="ro-RO"/>
        </w:rPr>
        <w:t xml:space="preserve">; </w:t>
      </w:r>
    </w:p>
    <w:p w14:paraId="4D189275" w14:textId="716AF775" w:rsidR="00C10D22" w:rsidRPr="00E71DFA" w:rsidRDefault="00C10D22" w:rsidP="005A33DA">
      <w:pPr>
        <w:pStyle w:val="Listparagraf"/>
        <w:numPr>
          <w:ilvl w:val="2"/>
          <w:numId w:val="68"/>
        </w:numPr>
        <w:shd w:val="clear" w:color="auto" w:fill="FFFFFF"/>
        <w:spacing w:after="0" w:line="240" w:lineRule="auto"/>
        <w:ind w:hanging="181"/>
        <w:contextualSpacing w:val="0"/>
        <w:jc w:val="both"/>
        <w:rPr>
          <w:lang w:val="ro-RO"/>
        </w:rPr>
      </w:pPr>
      <w:r w:rsidRPr="00E71DFA">
        <w:rPr>
          <w:lang w:val="ro-RO"/>
        </w:rPr>
        <w:t xml:space="preserve">coji de oua; </w:t>
      </w:r>
    </w:p>
    <w:p w14:paraId="42B781EC" w14:textId="4A05DCAD" w:rsidR="00C10D22" w:rsidRPr="00E71DFA" w:rsidRDefault="00C10D22" w:rsidP="005A33DA">
      <w:pPr>
        <w:pStyle w:val="Listparagraf"/>
        <w:numPr>
          <w:ilvl w:val="2"/>
          <w:numId w:val="68"/>
        </w:numPr>
        <w:shd w:val="clear" w:color="auto" w:fill="FFFFFF"/>
        <w:spacing w:after="0" w:line="240" w:lineRule="auto"/>
        <w:ind w:hanging="181"/>
        <w:contextualSpacing w:val="0"/>
        <w:jc w:val="both"/>
        <w:rPr>
          <w:lang w:val="ro-RO"/>
        </w:rPr>
      </w:pPr>
      <w:r w:rsidRPr="00E71DFA">
        <w:rPr>
          <w:lang w:val="ro-RO"/>
        </w:rPr>
        <w:t xml:space="preserve">coji de nuca; </w:t>
      </w:r>
    </w:p>
    <w:p w14:paraId="15001866" w14:textId="1E223257" w:rsidR="00C10D22" w:rsidRPr="00E71DFA" w:rsidRDefault="008E3D0A" w:rsidP="005A33DA">
      <w:pPr>
        <w:pStyle w:val="Listparagraf"/>
        <w:numPr>
          <w:ilvl w:val="2"/>
          <w:numId w:val="68"/>
        </w:numPr>
        <w:shd w:val="clear" w:color="auto" w:fill="FFFFFF"/>
        <w:spacing w:after="0" w:line="240" w:lineRule="auto"/>
        <w:ind w:hanging="181"/>
        <w:contextualSpacing w:val="0"/>
        <w:jc w:val="both"/>
        <w:rPr>
          <w:lang w:val="ro-RO"/>
        </w:rPr>
      </w:pPr>
      <w:r w:rsidRPr="00E71DFA">
        <w:rPr>
          <w:lang w:val="ro-RO"/>
        </w:rPr>
        <w:t>cenușa</w:t>
      </w:r>
      <w:r w:rsidR="00C10D22" w:rsidRPr="00E71DFA">
        <w:rPr>
          <w:lang w:val="ro-RO"/>
        </w:rPr>
        <w:t xml:space="preserve"> de la sobe (</w:t>
      </w:r>
      <w:r w:rsidRPr="00E71DFA">
        <w:rPr>
          <w:lang w:val="ro-RO"/>
        </w:rPr>
        <w:t>când</w:t>
      </w:r>
      <w:r w:rsidR="00C10D22" w:rsidRPr="00E71DFA">
        <w:rPr>
          <w:lang w:val="ro-RO"/>
        </w:rPr>
        <w:t xml:space="preserve"> se arde numai lemn) </w:t>
      </w:r>
    </w:p>
    <w:p w14:paraId="3FB4B67B" w14:textId="7C463645" w:rsidR="00C10D22" w:rsidRPr="00E71DFA" w:rsidRDefault="008E3D0A" w:rsidP="005A33DA">
      <w:pPr>
        <w:pStyle w:val="Listparagraf"/>
        <w:numPr>
          <w:ilvl w:val="2"/>
          <w:numId w:val="68"/>
        </w:numPr>
        <w:shd w:val="clear" w:color="auto" w:fill="FFFFFF"/>
        <w:spacing w:after="0" w:line="240" w:lineRule="auto"/>
        <w:ind w:hanging="181"/>
        <w:contextualSpacing w:val="0"/>
        <w:jc w:val="both"/>
        <w:rPr>
          <w:lang w:val="ro-RO"/>
        </w:rPr>
      </w:pPr>
      <w:r w:rsidRPr="00E71DFA">
        <w:rPr>
          <w:lang w:val="ro-RO"/>
        </w:rPr>
        <w:t>rumeguș</w:t>
      </w:r>
      <w:r w:rsidR="00C10D22" w:rsidRPr="00E71DFA">
        <w:rPr>
          <w:lang w:val="ro-RO"/>
        </w:rPr>
        <w:t xml:space="preserve">, fan si paie; </w:t>
      </w:r>
    </w:p>
    <w:p w14:paraId="12C953B8" w14:textId="1C774A05" w:rsidR="00C10D22" w:rsidRPr="00E71DFA" w:rsidRDefault="00C10D22" w:rsidP="005A33DA">
      <w:pPr>
        <w:pStyle w:val="Listparagraf"/>
        <w:numPr>
          <w:ilvl w:val="2"/>
          <w:numId w:val="68"/>
        </w:numPr>
        <w:shd w:val="clear" w:color="auto" w:fill="FFFFFF"/>
        <w:spacing w:after="0" w:line="240" w:lineRule="auto"/>
        <w:ind w:hanging="181"/>
        <w:contextualSpacing w:val="0"/>
        <w:jc w:val="both"/>
        <w:rPr>
          <w:lang w:val="ro-RO"/>
        </w:rPr>
      </w:pPr>
      <w:r w:rsidRPr="00E71DFA">
        <w:rPr>
          <w:lang w:val="ro-RO"/>
        </w:rPr>
        <w:t xml:space="preserve">resturi vegetale din curte ( frunze, crengi si nuiele </w:t>
      </w:r>
      <w:r w:rsidR="008E3D0A" w:rsidRPr="00E71DFA">
        <w:rPr>
          <w:lang w:val="ro-RO"/>
        </w:rPr>
        <w:t>mărunțite</w:t>
      </w:r>
      <w:r w:rsidRPr="00E71DFA">
        <w:rPr>
          <w:lang w:val="ro-RO"/>
        </w:rPr>
        <w:t xml:space="preserve">, flori); </w:t>
      </w:r>
    </w:p>
    <w:p w14:paraId="509D74D0" w14:textId="219A85F7" w:rsidR="00C10D22" w:rsidRPr="00E71DFA" w:rsidRDefault="00C10D22" w:rsidP="005A33DA">
      <w:pPr>
        <w:pStyle w:val="Listparagraf"/>
        <w:numPr>
          <w:ilvl w:val="2"/>
          <w:numId w:val="68"/>
        </w:numPr>
        <w:shd w:val="clear" w:color="auto" w:fill="FFFFFF"/>
        <w:spacing w:after="0" w:line="240" w:lineRule="auto"/>
        <w:ind w:hanging="181"/>
        <w:contextualSpacing w:val="0"/>
        <w:jc w:val="both"/>
        <w:rPr>
          <w:lang w:val="ro-RO"/>
        </w:rPr>
      </w:pPr>
      <w:r w:rsidRPr="00E71DFA">
        <w:rPr>
          <w:lang w:val="ro-RO"/>
        </w:rPr>
        <w:t xml:space="preserve">plante de casa; </w:t>
      </w:r>
    </w:p>
    <w:p w14:paraId="43972787" w14:textId="6D8B1DB6" w:rsidR="00C10D22" w:rsidRPr="00E71DFA" w:rsidRDefault="008E3D0A" w:rsidP="005A33DA">
      <w:pPr>
        <w:pStyle w:val="Listparagraf"/>
        <w:numPr>
          <w:ilvl w:val="2"/>
          <w:numId w:val="68"/>
        </w:numPr>
        <w:shd w:val="clear" w:color="auto" w:fill="FFFFFF"/>
        <w:spacing w:after="0" w:line="240" w:lineRule="auto"/>
        <w:ind w:hanging="181"/>
        <w:contextualSpacing w:val="0"/>
        <w:jc w:val="both"/>
        <w:rPr>
          <w:lang w:val="ro-RO"/>
        </w:rPr>
      </w:pPr>
      <w:r w:rsidRPr="00E71DFA">
        <w:rPr>
          <w:lang w:val="ro-RO"/>
        </w:rPr>
        <w:t>bucăți</w:t>
      </w:r>
      <w:r w:rsidR="00C10D22" w:rsidRPr="00E71DFA">
        <w:rPr>
          <w:lang w:val="ro-RO"/>
        </w:rPr>
        <w:t xml:space="preserve"> de lemn </w:t>
      </w:r>
      <w:r w:rsidRPr="00E71DFA">
        <w:rPr>
          <w:lang w:val="ro-RO"/>
        </w:rPr>
        <w:t>mărunțit</w:t>
      </w:r>
      <w:r w:rsidR="00C10D22" w:rsidRPr="00E71DFA">
        <w:rPr>
          <w:lang w:val="ro-RO"/>
        </w:rPr>
        <w:t xml:space="preserve">; </w:t>
      </w:r>
    </w:p>
    <w:p w14:paraId="18D44953" w14:textId="4D1D4A66" w:rsidR="00C10D22" w:rsidRPr="00E71DFA" w:rsidRDefault="00C10D22" w:rsidP="005A33DA">
      <w:pPr>
        <w:pStyle w:val="Listparagraf"/>
        <w:numPr>
          <w:ilvl w:val="2"/>
          <w:numId w:val="68"/>
        </w:numPr>
        <w:shd w:val="clear" w:color="auto" w:fill="FFFFFF"/>
        <w:spacing w:after="0" w:line="240" w:lineRule="auto"/>
        <w:ind w:hanging="181"/>
        <w:contextualSpacing w:val="0"/>
        <w:jc w:val="both"/>
        <w:rPr>
          <w:lang w:val="ro-RO"/>
        </w:rPr>
      </w:pPr>
      <w:r w:rsidRPr="00E71DFA">
        <w:rPr>
          <w:lang w:val="ro-RO"/>
        </w:rPr>
        <w:t xml:space="preserve">ziare, </w:t>
      </w:r>
      <w:r w:rsidR="008E3D0A" w:rsidRPr="00E71DFA">
        <w:rPr>
          <w:lang w:val="ro-RO"/>
        </w:rPr>
        <w:t>hârtie</w:t>
      </w:r>
      <w:r w:rsidRPr="00E71DFA">
        <w:rPr>
          <w:lang w:val="ro-RO"/>
        </w:rPr>
        <w:t xml:space="preserve"> carton </w:t>
      </w:r>
      <w:r w:rsidR="008E3D0A" w:rsidRPr="00E71DFA">
        <w:rPr>
          <w:lang w:val="ro-RO"/>
        </w:rPr>
        <w:t>mărunțit</w:t>
      </w:r>
      <w:r w:rsidRPr="00E71DFA">
        <w:rPr>
          <w:lang w:val="ro-RO"/>
        </w:rPr>
        <w:t xml:space="preserve">, umede si murdare. </w:t>
      </w:r>
    </w:p>
    <w:p w14:paraId="230DC27B" w14:textId="701FA474" w:rsidR="00C10D22" w:rsidRPr="00E71DFA" w:rsidRDefault="008E3D0A" w:rsidP="005A7010">
      <w:pPr>
        <w:pStyle w:val="Listparagraf"/>
        <w:numPr>
          <w:ilvl w:val="1"/>
          <w:numId w:val="18"/>
        </w:numPr>
        <w:shd w:val="clear" w:color="auto" w:fill="FFFFFF"/>
        <w:spacing w:before="120" w:after="120" w:line="240" w:lineRule="auto"/>
        <w:contextualSpacing w:val="0"/>
        <w:jc w:val="both"/>
        <w:rPr>
          <w:lang w:val="ro-RO"/>
        </w:rPr>
      </w:pPr>
      <w:r w:rsidRPr="00E71DFA">
        <w:rPr>
          <w:lang w:val="ro-RO"/>
        </w:rPr>
        <w:t>deșeuri</w:t>
      </w:r>
      <w:r w:rsidR="00C10D22" w:rsidRPr="00E71DFA">
        <w:rPr>
          <w:lang w:val="ro-RO"/>
        </w:rPr>
        <w:t xml:space="preserve"> reciclabile de tip </w:t>
      </w:r>
      <w:r w:rsidRPr="00E71DFA">
        <w:rPr>
          <w:lang w:val="ro-RO"/>
        </w:rPr>
        <w:t>hârtie</w:t>
      </w:r>
      <w:r w:rsidR="00C10D22" w:rsidRPr="00E71DFA">
        <w:rPr>
          <w:lang w:val="ro-RO"/>
        </w:rPr>
        <w:t xml:space="preserve"> si carton, curate si </w:t>
      </w:r>
      <w:r w:rsidRPr="00E71DFA">
        <w:rPr>
          <w:lang w:val="ro-RO"/>
        </w:rPr>
        <w:t>mărunțite</w:t>
      </w:r>
      <w:r w:rsidR="00C10D22" w:rsidRPr="00E71DFA">
        <w:rPr>
          <w:lang w:val="ro-RO"/>
        </w:rPr>
        <w:t xml:space="preserve">, se </w:t>
      </w:r>
      <w:r w:rsidRPr="00E71DFA">
        <w:rPr>
          <w:lang w:val="ro-RO"/>
        </w:rPr>
        <w:t>colectează</w:t>
      </w:r>
      <w:r w:rsidR="00C10D22" w:rsidRPr="00E71DFA">
        <w:rPr>
          <w:lang w:val="ro-RO"/>
        </w:rPr>
        <w:t xml:space="preserve"> in recipiente de culoare albastra; </w:t>
      </w:r>
    </w:p>
    <w:p w14:paraId="61EAAD8A" w14:textId="38BDDE2A" w:rsidR="00C10D22" w:rsidRPr="00E71DFA" w:rsidRDefault="008E3D0A" w:rsidP="005A7010">
      <w:pPr>
        <w:pStyle w:val="Listparagraf"/>
        <w:numPr>
          <w:ilvl w:val="1"/>
          <w:numId w:val="18"/>
        </w:numPr>
        <w:shd w:val="clear" w:color="auto" w:fill="FFFFFF"/>
        <w:spacing w:before="120" w:after="120" w:line="240" w:lineRule="auto"/>
        <w:contextualSpacing w:val="0"/>
        <w:jc w:val="both"/>
        <w:rPr>
          <w:lang w:val="ro-RO"/>
        </w:rPr>
      </w:pPr>
      <w:r w:rsidRPr="00E71DFA">
        <w:rPr>
          <w:lang w:val="ro-RO"/>
        </w:rPr>
        <w:t>deșeuri</w:t>
      </w:r>
      <w:r w:rsidR="00C10D22" w:rsidRPr="00E71DFA">
        <w:rPr>
          <w:lang w:val="ro-RO"/>
        </w:rPr>
        <w:t xml:space="preserve"> reciclabile din material de tip plastic si metal, curate si presate, se </w:t>
      </w:r>
      <w:r w:rsidRPr="00E71DFA">
        <w:rPr>
          <w:lang w:val="ro-RO"/>
        </w:rPr>
        <w:t>stochează</w:t>
      </w:r>
      <w:r w:rsidR="00C10D22" w:rsidRPr="00E71DFA">
        <w:rPr>
          <w:lang w:val="ro-RO"/>
        </w:rPr>
        <w:t xml:space="preserve"> in recipiente de culoare galbena; </w:t>
      </w:r>
    </w:p>
    <w:p w14:paraId="5CAA9907" w14:textId="40489EB8" w:rsidR="00C10D22" w:rsidRPr="00E71DFA" w:rsidRDefault="008E3D0A" w:rsidP="005A7010">
      <w:pPr>
        <w:pStyle w:val="Listparagraf"/>
        <w:numPr>
          <w:ilvl w:val="1"/>
          <w:numId w:val="18"/>
        </w:numPr>
        <w:shd w:val="clear" w:color="auto" w:fill="FFFFFF"/>
        <w:spacing w:before="120" w:after="120" w:line="240" w:lineRule="auto"/>
        <w:contextualSpacing w:val="0"/>
        <w:jc w:val="both"/>
        <w:rPr>
          <w:lang w:val="ro-RO"/>
        </w:rPr>
      </w:pPr>
      <w:r w:rsidRPr="00E71DFA">
        <w:rPr>
          <w:lang w:val="ro-RO"/>
        </w:rPr>
        <w:t>deșeurile</w:t>
      </w:r>
      <w:r w:rsidR="00C10D22" w:rsidRPr="00E71DFA">
        <w:rPr>
          <w:lang w:val="ro-RO"/>
        </w:rPr>
        <w:t xml:space="preserve"> reciclabile din material de tip sticla se </w:t>
      </w:r>
      <w:r w:rsidRPr="00E71DFA">
        <w:rPr>
          <w:lang w:val="ro-RO"/>
        </w:rPr>
        <w:t>colectează</w:t>
      </w:r>
      <w:r w:rsidR="00C10D22" w:rsidRPr="00E71DFA">
        <w:rPr>
          <w:lang w:val="ro-RO"/>
        </w:rPr>
        <w:t xml:space="preserve"> in recipiente de culoare verde, nefiind permis amestecul sticlei cu </w:t>
      </w:r>
      <w:r w:rsidRPr="00E71DFA">
        <w:rPr>
          <w:lang w:val="ro-RO"/>
        </w:rPr>
        <w:t>deșeuri</w:t>
      </w:r>
      <w:r w:rsidR="00C10D22" w:rsidRPr="00E71DFA">
        <w:rPr>
          <w:lang w:val="ro-RO"/>
        </w:rPr>
        <w:t xml:space="preserve"> din materiale de tip </w:t>
      </w:r>
      <w:r w:rsidRPr="00E71DFA">
        <w:rPr>
          <w:lang w:val="ro-RO"/>
        </w:rPr>
        <w:t>porțelan</w:t>
      </w:r>
      <w:r w:rsidR="00C10D22" w:rsidRPr="00E71DFA">
        <w:rPr>
          <w:lang w:val="ro-RO"/>
        </w:rPr>
        <w:t>/ceramica.</w:t>
      </w:r>
    </w:p>
    <w:p w14:paraId="12164578" w14:textId="7B73B714" w:rsidR="001E3F55" w:rsidRPr="00E71DFA" w:rsidRDefault="001E3F55" w:rsidP="005A7010">
      <w:pPr>
        <w:pStyle w:val="Listparagraf"/>
        <w:numPr>
          <w:ilvl w:val="3"/>
          <w:numId w:val="4"/>
        </w:numPr>
        <w:rPr>
          <w:lang w:val="ro-RO"/>
        </w:rPr>
      </w:pPr>
    </w:p>
    <w:p w14:paraId="0F942129" w14:textId="202EC9F4" w:rsidR="001E3F55" w:rsidRPr="00E71DFA" w:rsidRDefault="001E3F55" w:rsidP="001E3F55">
      <w:pPr>
        <w:jc w:val="both"/>
        <w:rPr>
          <w:lang w:val="ro-RO"/>
        </w:rPr>
      </w:pPr>
      <w:r w:rsidRPr="00E71DFA">
        <w:rPr>
          <w:lang w:val="ro-RO"/>
        </w:rPr>
        <w:t xml:space="preserve">(1) După colectare, </w:t>
      </w:r>
      <w:r w:rsidR="008E3D0A" w:rsidRPr="00E71DFA">
        <w:rPr>
          <w:lang w:val="ro-RO"/>
        </w:rPr>
        <w:t>deșeurile</w:t>
      </w:r>
      <w:r w:rsidRPr="00E71DFA">
        <w:rPr>
          <w:lang w:val="ro-RO"/>
        </w:rPr>
        <w:t xml:space="preserve"> menajere </w:t>
      </w:r>
      <w:r w:rsidR="008E3D0A" w:rsidRPr="00E71DFA">
        <w:rPr>
          <w:lang w:val="ro-RO"/>
        </w:rPr>
        <w:t>și</w:t>
      </w:r>
      <w:r w:rsidRPr="00E71DFA">
        <w:rPr>
          <w:lang w:val="ro-RO"/>
        </w:rPr>
        <w:t xml:space="preserve"> </w:t>
      </w:r>
      <w:r w:rsidR="008E3D0A" w:rsidRPr="00E71DFA">
        <w:rPr>
          <w:lang w:val="ro-RO"/>
        </w:rPr>
        <w:t>deșeurile</w:t>
      </w:r>
      <w:r w:rsidRPr="00E71DFA">
        <w:rPr>
          <w:lang w:val="ro-RO"/>
        </w:rPr>
        <w:t xml:space="preserve"> similare vor fi supuse procesului de sortare/tratare.</w:t>
      </w:r>
    </w:p>
    <w:p w14:paraId="40C8D512" w14:textId="7688B27A" w:rsidR="001E3F55" w:rsidRPr="00E71DFA" w:rsidRDefault="001E3F55" w:rsidP="001E3F55">
      <w:pPr>
        <w:jc w:val="both"/>
        <w:rPr>
          <w:lang w:val="ro-RO"/>
        </w:rPr>
      </w:pPr>
      <w:bookmarkStart w:id="23" w:name="do|caII|si1|ar20|al2"/>
      <w:bookmarkEnd w:id="23"/>
      <w:r w:rsidRPr="00E71DFA">
        <w:rPr>
          <w:lang w:val="ro-RO"/>
        </w:rPr>
        <w:t xml:space="preserve">(2) Este interzisă depozitarea </w:t>
      </w:r>
      <w:r w:rsidR="008E3D0A" w:rsidRPr="00E71DFA">
        <w:rPr>
          <w:lang w:val="ro-RO"/>
        </w:rPr>
        <w:t>deșeurilor</w:t>
      </w:r>
      <w:r w:rsidRPr="00E71DFA">
        <w:rPr>
          <w:lang w:val="ro-RO"/>
        </w:rPr>
        <w:t xml:space="preserve"> biodegradabile </w:t>
      </w:r>
      <w:r w:rsidR="008E3D0A" w:rsidRPr="00E71DFA">
        <w:rPr>
          <w:lang w:val="ro-RO"/>
        </w:rPr>
        <w:t>și</w:t>
      </w:r>
      <w:r w:rsidRPr="00E71DFA">
        <w:rPr>
          <w:lang w:val="ro-RO"/>
        </w:rPr>
        <w:t xml:space="preserve"> a </w:t>
      </w:r>
      <w:r w:rsidR="008E3D0A" w:rsidRPr="00E71DFA">
        <w:rPr>
          <w:lang w:val="ro-RO"/>
        </w:rPr>
        <w:t>deșeurilor</w:t>
      </w:r>
      <w:r w:rsidRPr="00E71DFA">
        <w:rPr>
          <w:lang w:val="ro-RO"/>
        </w:rPr>
        <w:t xml:space="preserve"> reciclabile colectate separat.</w:t>
      </w:r>
    </w:p>
    <w:p w14:paraId="2542AFEB" w14:textId="77777777" w:rsidR="001E3F55" w:rsidRPr="00E71DFA" w:rsidRDefault="001E3F55" w:rsidP="005A7010">
      <w:pPr>
        <w:pStyle w:val="Listparagraf"/>
        <w:numPr>
          <w:ilvl w:val="3"/>
          <w:numId w:val="4"/>
        </w:numPr>
        <w:rPr>
          <w:lang w:val="ro-RO"/>
        </w:rPr>
      </w:pPr>
    </w:p>
    <w:p w14:paraId="67E27B2C" w14:textId="71DE65DB" w:rsidR="00D001E3" w:rsidRPr="00E71DFA" w:rsidRDefault="00D001E3" w:rsidP="005A7010">
      <w:pPr>
        <w:pStyle w:val="Listparagraf"/>
        <w:numPr>
          <w:ilvl w:val="0"/>
          <w:numId w:val="19"/>
        </w:numPr>
        <w:shd w:val="clear" w:color="auto" w:fill="FFFFFF"/>
        <w:spacing w:before="120" w:after="120" w:line="240" w:lineRule="auto"/>
        <w:contextualSpacing w:val="0"/>
        <w:jc w:val="both"/>
        <w:rPr>
          <w:lang w:val="ro-RO"/>
        </w:rPr>
      </w:pPr>
      <w:r w:rsidRPr="00E71DFA">
        <w:rPr>
          <w:lang w:val="ro-RO"/>
        </w:rPr>
        <w:t xml:space="preserve">(Colectarea </w:t>
      </w:r>
      <w:r w:rsidR="008E3D0A" w:rsidRPr="00E71DFA">
        <w:rPr>
          <w:lang w:val="ro-RO"/>
        </w:rPr>
        <w:t>deșeurilor</w:t>
      </w:r>
      <w:r w:rsidRPr="00E71DFA">
        <w:rPr>
          <w:lang w:val="ro-RO"/>
        </w:rPr>
        <w:t xml:space="preserve"> reciclabile,  a  celor reziduale  (amestecate),  după  caz,  în </w:t>
      </w:r>
      <w:r w:rsidR="008E3D0A" w:rsidRPr="00E71DFA">
        <w:rPr>
          <w:lang w:val="ro-RO"/>
        </w:rPr>
        <w:t>funcție</w:t>
      </w:r>
      <w:r w:rsidRPr="00E71DFA">
        <w:rPr>
          <w:lang w:val="ro-RO"/>
        </w:rPr>
        <w:t xml:space="preserve">  de  sezon  </w:t>
      </w:r>
      <w:r w:rsidR="008E3D0A" w:rsidRPr="00E71DFA">
        <w:rPr>
          <w:lang w:val="ro-RO"/>
        </w:rPr>
        <w:t>și</w:t>
      </w:r>
      <w:r w:rsidRPr="00E71DFA">
        <w:rPr>
          <w:lang w:val="ro-RO"/>
        </w:rPr>
        <w:t xml:space="preserve">  de  categoria  utilizatorului,  se  realizează  conform  prevederilor caietului de sarcini </w:t>
      </w:r>
    </w:p>
    <w:p w14:paraId="07024FEE" w14:textId="04ACBA52" w:rsidR="001E3F55" w:rsidRPr="00E71DFA" w:rsidRDefault="00D001E3" w:rsidP="005A7010">
      <w:pPr>
        <w:pStyle w:val="Listparagraf"/>
        <w:numPr>
          <w:ilvl w:val="0"/>
          <w:numId w:val="19"/>
        </w:numPr>
        <w:shd w:val="clear" w:color="auto" w:fill="FFFFFF"/>
        <w:spacing w:before="120" w:after="120" w:line="240" w:lineRule="auto"/>
        <w:contextualSpacing w:val="0"/>
        <w:jc w:val="both"/>
        <w:rPr>
          <w:lang w:val="ro-RO"/>
        </w:rPr>
      </w:pPr>
      <w:r w:rsidRPr="00E71DFA">
        <w:rPr>
          <w:lang w:val="ro-RO"/>
        </w:rPr>
        <w:t xml:space="preserve">Colectarea  separată  a </w:t>
      </w:r>
      <w:r w:rsidR="008E3D0A" w:rsidRPr="00E71DFA">
        <w:rPr>
          <w:lang w:val="ro-RO"/>
        </w:rPr>
        <w:t>deșeurilor</w:t>
      </w:r>
      <w:r w:rsidRPr="00E71DFA">
        <w:rPr>
          <w:lang w:val="ro-RO"/>
        </w:rPr>
        <w:t xml:space="preserve"> se  va  realiza  la  intervalul de  timp  stabilit de operator  împreună  cu  Consiliul  </w:t>
      </w:r>
      <w:r w:rsidR="008E3D0A" w:rsidRPr="00E71DFA">
        <w:rPr>
          <w:lang w:val="ro-RO"/>
        </w:rPr>
        <w:t>Județean</w:t>
      </w:r>
      <w:r w:rsidRPr="00E71DFA">
        <w:rPr>
          <w:lang w:val="ro-RO"/>
        </w:rPr>
        <w:t xml:space="preserve">  Vrancea/ADI  ,  după semnarea contractului de delegare, în </w:t>
      </w:r>
      <w:r w:rsidR="008E3D0A" w:rsidRPr="00E71DFA">
        <w:rPr>
          <w:lang w:val="ro-RO"/>
        </w:rPr>
        <w:t>funcție</w:t>
      </w:r>
      <w:r w:rsidRPr="00E71DFA">
        <w:rPr>
          <w:lang w:val="ro-RO"/>
        </w:rPr>
        <w:t xml:space="preserve"> de </w:t>
      </w:r>
      <w:r w:rsidR="008E3D0A" w:rsidRPr="00E71DFA">
        <w:rPr>
          <w:lang w:val="ro-RO"/>
        </w:rPr>
        <w:t>cantitățile</w:t>
      </w:r>
      <w:r w:rsidRPr="00E71DFA">
        <w:rPr>
          <w:lang w:val="ro-RO"/>
        </w:rPr>
        <w:t xml:space="preserve"> colectate </w:t>
      </w:r>
      <w:r w:rsidR="008E3D0A" w:rsidRPr="00E71DFA">
        <w:rPr>
          <w:lang w:val="ro-RO"/>
        </w:rPr>
        <w:t>și</w:t>
      </w:r>
      <w:r w:rsidRPr="00E71DFA">
        <w:rPr>
          <w:lang w:val="ro-RO"/>
        </w:rPr>
        <w:t xml:space="preserve"> de </w:t>
      </w:r>
      <w:r w:rsidR="008E3D0A" w:rsidRPr="00E71DFA">
        <w:rPr>
          <w:lang w:val="ro-RO"/>
        </w:rPr>
        <w:t>volumul recipientelor</w:t>
      </w:r>
      <w:r w:rsidRPr="00E71DFA">
        <w:rPr>
          <w:lang w:val="ro-RO"/>
        </w:rPr>
        <w:t xml:space="preserve"> de colectare. Aceste intervale de timp se vor stabili astfel încât să nu existe posibilitatea amestecării în </w:t>
      </w:r>
      <w:r w:rsidR="008E3D0A" w:rsidRPr="00E71DFA">
        <w:rPr>
          <w:lang w:val="ro-RO"/>
        </w:rPr>
        <w:t>mașinile</w:t>
      </w:r>
      <w:r w:rsidRPr="00E71DFA">
        <w:rPr>
          <w:lang w:val="ro-RO"/>
        </w:rPr>
        <w:t xml:space="preserve"> de colectare a două categorii de </w:t>
      </w:r>
      <w:r w:rsidR="008E3D0A" w:rsidRPr="00E71DFA">
        <w:rPr>
          <w:lang w:val="ro-RO"/>
        </w:rPr>
        <w:t>deșeuri</w:t>
      </w:r>
      <w:r w:rsidRPr="00E71DFA">
        <w:rPr>
          <w:lang w:val="ro-RO"/>
        </w:rPr>
        <w:t>.</w:t>
      </w:r>
    </w:p>
    <w:p w14:paraId="709AC5B4" w14:textId="77777777" w:rsidR="00D001E3" w:rsidRPr="00E71DFA" w:rsidRDefault="00D001E3" w:rsidP="005A7010">
      <w:pPr>
        <w:pStyle w:val="Listparagraf"/>
        <w:numPr>
          <w:ilvl w:val="3"/>
          <w:numId w:val="4"/>
        </w:numPr>
        <w:rPr>
          <w:lang w:val="ro-RO"/>
        </w:rPr>
      </w:pPr>
    </w:p>
    <w:p w14:paraId="3EDE3D60" w14:textId="15C1E7AA" w:rsidR="00D001E3" w:rsidRPr="00E71DFA" w:rsidRDefault="00D001E3" w:rsidP="00D001E3">
      <w:pPr>
        <w:jc w:val="both"/>
        <w:rPr>
          <w:lang w:val="ro-RO"/>
        </w:rPr>
      </w:pPr>
      <w:r w:rsidRPr="00E71DFA">
        <w:rPr>
          <w:lang w:val="ro-RO"/>
        </w:rPr>
        <w:t xml:space="preserve">(1) Colectarea </w:t>
      </w:r>
      <w:r w:rsidR="008E3D0A" w:rsidRPr="00E71DFA">
        <w:rPr>
          <w:lang w:val="ro-RO"/>
        </w:rPr>
        <w:t>deșeurilor</w:t>
      </w:r>
      <w:r w:rsidRPr="00E71DFA">
        <w:rPr>
          <w:lang w:val="ro-RO"/>
        </w:rPr>
        <w:t xml:space="preserve"> menajere </w:t>
      </w:r>
      <w:r w:rsidR="008E3D0A" w:rsidRPr="00E71DFA">
        <w:rPr>
          <w:lang w:val="ro-RO"/>
        </w:rPr>
        <w:t>și</w:t>
      </w:r>
      <w:r w:rsidRPr="00E71DFA">
        <w:rPr>
          <w:lang w:val="ro-RO"/>
        </w:rPr>
        <w:t xml:space="preserve"> similare se poate face în următoarele moduri:</w:t>
      </w:r>
    </w:p>
    <w:p w14:paraId="6EE54F88" w14:textId="378F7309" w:rsidR="00D001E3" w:rsidRPr="00E71DFA" w:rsidRDefault="00D001E3" w:rsidP="00D001E3">
      <w:pPr>
        <w:jc w:val="both"/>
        <w:rPr>
          <w:lang w:val="ro-RO"/>
        </w:rPr>
      </w:pPr>
      <w:bookmarkStart w:id="24" w:name="do|caII|si1|ar22|al1|lia"/>
      <w:bookmarkEnd w:id="24"/>
      <w:r w:rsidRPr="00E71DFA">
        <w:rPr>
          <w:lang w:val="ro-RO"/>
        </w:rPr>
        <w:t xml:space="preserve">a) colectarea în containere/recipiente închise </w:t>
      </w:r>
    </w:p>
    <w:p w14:paraId="6E29156E" w14:textId="77777777" w:rsidR="00D001E3" w:rsidRPr="00E71DFA" w:rsidRDefault="00D001E3" w:rsidP="00D001E3">
      <w:pPr>
        <w:jc w:val="both"/>
        <w:rPr>
          <w:lang w:val="ro-RO"/>
        </w:rPr>
      </w:pPr>
      <w:bookmarkStart w:id="25" w:name="do|caII|si1|ar22|al1|lib"/>
      <w:bookmarkEnd w:id="25"/>
      <w:r w:rsidRPr="00E71DFA">
        <w:rPr>
          <w:lang w:val="ro-RO"/>
        </w:rPr>
        <w:t>b) colectarea prin schimb de recipiente;</w:t>
      </w:r>
    </w:p>
    <w:p w14:paraId="39281512" w14:textId="21E7DB83" w:rsidR="00D001E3" w:rsidRPr="00E71DFA" w:rsidRDefault="00D001E3" w:rsidP="00D001E3">
      <w:pPr>
        <w:jc w:val="both"/>
        <w:rPr>
          <w:lang w:val="ro-RO"/>
        </w:rPr>
      </w:pPr>
      <w:bookmarkStart w:id="26" w:name="do|caII|si1|ar22|al1|lic"/>
      <w:bookmarkEnd w:id="26"/>
      <w:r w:rsidRPr="00E71DFA">
        <w:rPr>
          <w:lang w:val="ro-RO"/>
        </w:rPr>
        <w:t xml:space="preserve">c) colectare realizată prin selectare în saci/pungi de plastic </w:t>
      </w:r>
      <w:r w:rsidR="008E3D0A" w:rsidRPr="00E71DFA">
        <w:rPr>
          <w:lang w:val="ro-RO"/>
        </w:rPr>
        <w:t>asigurați</w:t>
      </w:r>
      <w:r w:rsidRPr="00E71DFA">
        <w:rPr>
          <w:lang w:val="ro-RO"/>
        </w:rPr>
        <w:t xml:space="preserve"> de operator;</w:t>
      </w:r>
    </w:p>
    <w:p w14:paraId="51BD33F9" w14:textId="486AF363" w:rsidR="00D001E3" w:rsidRPr="00E71DFA" w:rsidRDefault="00D001E3" w:rsidP="00D001E3">
      <w:pPr>
        <w:jc w:val="both"/>
        <w:rPr>
          <w:lang w:val="ro-RO"/>
        </w:rPr>
      </w:pPr>
      <w:bookmarkStart w:id="27" w:name="do|caII|si1|ar22|al1|lid"/>
      <w:bookmarkEnd w:id="27"/>
      <w:r w:rsidRPr="00E71DFA">
        <w:rPr>
          <w:lang w:val="ro-RO"/>
        </w:rPr>
        <w:t xml:space="preserve">d) alte sisteme care îndeplinesc </w:t>
      </w:r>
      <w:r w:rsidR="008E3D0A" w:rsidRPr="00E71DFA">
        <w:rPr>
          <w:lang w:val="ro-RO"/>
        </w:rPr>
        <w:t>condițiile</w:t>
      </w:r>
      <w:r w:rsidRPr="00E71DFA">
        <w:rPr>
          <w:lang w:val="ro-RO"/>
        </w:rPr>
        <w:t xml:space="preserve"> impuse prin normele </w:t>
      </w:r>
      <w:r w:rsidR="008E3D0A" w:rsidRPr="00E71DFA">
        <w:rPr>
          <w:lang w:val="ro-RO"/>
        </w:rPr>
        <w:t>igienica</w:t>
      </w:r>
      <w:r w:rsidRPr="00E71DFA">
        <w:rPr>
          <w:lang w:val="ro-RO"/>
        </w:rPr>
        <w:t xml:space="preserve">-sanitare </w:t>
      </w:r>
      <w:r w:rsidR="008E3D0A" w:rsidRPr="00E71DFA">
        <w:rPr>
          <w:lang w:val="ro-RO"/>
        </w:rPr>
        <w:t>și</w:t>
      </w:r>
      <w:r w:rsidRPr="00E71DFA">
        <w:rPr>
          <w:lang w:val="ro-RO"/>
        </w:rPr>
        <w:t xml:space="preserve"> de </w:t>
      </w:r>
      <w:r w:rsidR="008E3D0A" w:rsidRPr="00E71DFA">
        <w:rPr>
          <w:lang w:val="ro-RO"/>
        </w:rPr>
        <w:t>protecție</w:t>
      </w:r>
      <w:r w:rsidRPr="00E71DFA">
        <w:rPr>
          <w:lang w:val="ro-RO"/>
        </w:rPr>
        <w:t xml:space="preserve"> a mediului.</w:t>
      </w:r>
    </w:p>
    <w:p w14:paraId="627FA887" w14:textId="75AD8D73" w:rsidR="00D001E3" w:rsidRPr="00E71DFA" w:rsidRDefault="00D001E3" w:rsidP="00D001E3">
      <w:pPr>
        <w:jc w:val="both"/>
        <w:rPr>
          <w:lang w:val="ro-RO"/>
        </w:rPr>
      </w:pPr>
      <w:bookmarkStart w:id="28" w:name="do|caII|si1|ar22|al2"/>
      <w:bookmarkEnd w:id="28"/>
      <w:r w:rsidRPr="00E71DFA">
        <w:rPr>
          <w:lang w:val="ro-RO"/>
        </w:rPr>
        <w:t xml:space="preserve">(2) Colectarea </w:t>
      </w:r>
      <w:r w:rsidR="008E3D0A" w:rsidRPr="00E71DFA">
        <w:rPr>
          <w:lang w:val="ro-RO"/>
        </w:rPr>
        <w:t>deșeurilor</w:t>
      </w:r>
      <w:r w:rsidRPr="00E71DFA">
        <w:rPr>
          <w:lang w:val="ro-RO"/>
        </w:rPr>
        <w:t xml:space="preserve"> municipale se efectuează folosindu-se doar autovehicule special echipate pentru transportul acestora.</w:t>
      </w:r>
    </w:p>
    <w:p w14:paraId="56713169" w14:textId="4F0D3175" w:rsidR="00D001E3" w:rsidRPr="00E71DFA" w:rsidRDefault="00D001E3" w:rsidP="00D001E3">
      <w:pPr>
        <w:jc w:val="both"/>
        <w:rPr>
          <w:lang w:val="ro-RO"/>
        </w:rPr>
      </w:pPr>
      <w:bookmarkStart w:id="29" w:name="do|caII|si1|ar22|al3"/>
      <w:bookmarkEnd w:id="29"/>
      <w:r w:rsidRPr="00E71DFA">
        <w:rPr>
          <w:lang w:val="ro-RO"/>
        </w:rPr>
        <w:lastRenderedPageBreak/>
        <w:t xml:space="preserve">(3) Vehiculele vor fi încărcate astfel încât </w:t>
      </w:r>
      <w:r w:rsidR="008E3D0A" w:rsidRPr="00E71DFA">
        <w:rPr>
          <w:lang w:val="ro-RO"/>
        </w:rPr>
        <w:t>deșeurile</w:t>
      </w:r>
      <w:r w:rsidRPr="00E71DFA">
        <w:rPr>
          <w:lang w:val="ro-RO"/>
        </w:rPr>
        <w:t xml:space="preserve"> să nu fie vizibile </w:t>
      </w:r>
      <w:r w:rsidR="008E3D0A" w:rsidRPr="00E71DFA">
        <w:rPr>
          <w:lang w:val="ro-RO"/>
        </w:rPr>
        <w:t>și</w:t>
      </w:r>
      <w:r w:rsidRPr="00E71DFA">
        <w:rPr>
          <w:lang w:val="ro-RO"/>
        </w:rPr>
        <w:t xml:space="preserve"> să nu existe posibilitatea </w:t>
      </w:r>
      <w:r w:rsidR="008E3D0A" w:rsidRPr="00E71DFA">
        <w:rPr>
          <w:lang w:val="ro-RO"/>
        </w:rPr>
        <w:t>împrăștierii</w:t>
      </w:r>
      <w:r w:rsidRPr="00E71DFA">
        <w:rPr>
          <w:lang w:val="ro-RO"/>
        </w:rPr>
        <w:t xml:space="preserve"> lor pe calea publică. Fiecărui vehicul i se va asigura personalul necesar pentru executarea </w:t>
      </w:r>
      <w:r w:rsidR="008E3D0A" w:rsidRPr="00E71DFA">
        <w:rPr>
          <w:lang w:val="ro-RO"/>
        </w:rPr>
        <w:t>operațiunilor</w:t>
      </w:r>
      <w:r w:rsidRPr="00E71DFA">
        <w:rPr>
          <w:lang w:val="ro-RO"/>
        </w:rPr>
        <w:t xml:space="preserve"> specifice, în </w:t>
      </w:r>
      <w:r w:rsidR="008E3D0A" w:rsidRPr="00E71DFA">
        <w:rPr>
          <w:lang w:val="ro-RO"/>
        </w:rPr>
        <w:t>condiții</w:t>
      </w:r>
      <w:r w:rsidRPr="00E71DFA">
        <w:rPr>
          <w:lang w:val="ro-RO"/>
        </w:rPr>
        <w:t xml:space="preserve"> de </w:t>
      </w:r>
      <w:r w:rsidR="008E3D0A" w:rsidRPr="00E71DFA">
        <w:rPr>
          <w:lang w:val="ro-RO"/>
        </w:rPr>
        <w:t>siguranță</w:t>
      </w:r>
      <w:r w:rsidRPr="00E71DFA">
        <w:rPr>
          <w:lang w:val="ro-RO"/>
        </w:rPr>
        <w:t xml:space="preserve"> </w:t>
      </w:r>
      <w:r w:rsidR="008E3D0A" w:rsidRPr="00E71DFA">
        <w:rPr>
          <w:lang w:val="ro-RO"/>
        </w:rPr>
        <w:t>și</w:t>
      </w:r>
      <w:r w:rsidRPr="00E71DFA">
        <w:rPr>
          <w:lang w:val="ro-RO"/>
        </w:rPr>
        <w:t xml:space="preserve"> de </w:t>
      </w:r>
      <w:r w:rsidR="008E3D0A" w:rsidRPr="00E71DFA">
        <w:rPr>
          <w:lang w:val="ro-RO"/>
        </w:rPr>
        <w:t>eficientă</w:t>
      </w:r>
      <w:r w:rsidRPr="00E71DFA">
        <w:rPr>
          <w:lang w:val="ro-RO"/>
        </w:rPr>
        <w:t>.</w:t>
      </w:r>
    </w:p>
    <w:p w14:paraId="4F817856" w14:textId="5383583D" w:rsidR="00D001E3" w:rsidRPr="00E71DFA" w:rsidRDefault="00D001E3" w:rsidP="00D001E3">
      <w:pPr>
        <w:jc w:val="both"/>
        <w:rPr>
          <w:lang w:val="ro-RO"/>
        </w:rPr>
      </w:pPr>
      <w:bookmarkStart w:id="30" w:name="do|caII|si1|ar22|al4"/>
      <w:bookmarkEnd w:id="30"/>
      <w:r w:rsidRPr="00E71DFA">
        <w:rPr>
          <w:lang w:val="ro-RO"/>
        </w:rPr>
        <w:t xml:space="preserve">(4) Încărcarea </w:t>
      </w:r>
      <w:r w:rsidR="008E3D0A" w:rsidRPr="00E71DFA">
        <w:rPr>
          <w:lang w:val="ro-RO"/>
        </w:rPr>
        <w:t>deșeurilor</w:t>
      </w:r>
      <w:r w:rsidRPr="00E71DFA">
        <w:rPr>
          <w:lang w:val="ro-RO"/>
        </w:rPr>
        <w:t xml:space="preserve"> municipale în autovehiculele transportatoare se face direct din recipiente. Este interzisă descărcarea recipientelor pe sol în vederea încărcării acestora în autovehicule.</w:t>
      </w:r>
    </w:p>
    <w:p w14:paraId="34F26A5D" w14:textId="56070B54" w:rsidR="00D001E3" w:rsidRPr="00E71DFA" w:rsidRDefault="00D001E3" w:rsidP="00D001E3">
      <w:pPr>
        <w:jc w:val="both"/>
        <w:rPr>
          <w:lang w:val="ro-RO"/>
        </w:rPr>
      </w:pPr>
      <w:bookmarkStart w:id="31" w:name="do|caII|si1|ar22|al5"/>
      <w:bookmarkEnd w:id="31"/>
      <w:r w:rsidRPr="00E71DFA">
        <w:rPr>
          <w:lang w:val="ro-RO"/>
        </w:rPr>
        <w:t xml:space="preserve">(5) Personalul care efectuează colectarea este obligat să manevreze recipientele astfel încât să nu se producă praf, zgomot sau să se răspândească </w:t>
      </w:r>
      <w:r w:rsidR="008E3D0A" w:rsidRPr="00E71DFA">
        <w:rPr>
          <w:lang w:val="ro-RO"/>
        </w:rPr>
        <w:t>deșeuri</w:t>
      </w:r>
      <w:r w:rsidRPr="00E71DFA">
        <w:rPr>
          <w:lang w:val="ro-RO"/>
        </w:rPr>
        <w:t xml:space="preserve"> în afara autovehiculelor de transport. După golire, recipientele vor fi </w:t>
      </w:r>
      <w:r w:rsidR="008E3D0A" w:rsidRPr="00E71DFA">
        <w:rPr>
          <w:lang w:val="ro-RO"/>
        </w:rPr>
        <w:t>așezate</w:t>
      </w:r>
      <w:r w:rsidRPr="00E71DFA">
        <w:rPr>
          <w:lang w:val="ro-RO"/>
        </w:rPr>
        <w:t xml:space="preserve"> în locul de unde au fost ridicate.</w:t>
      </w:r>
    </w:p>
    <w:p w14:paraId="52E73392" w14:textId="657432F5" w:rsidR="00D001E3" w:rsidRPr="00E71DFA" w:rsidRDefault="00D001E3" w:rsidP="00D001E3">
      <w:pPr>
        <w:jc w:val="both"/>
        <w:rPr>
          <w:lang w:val="ro-RO"/>
        </w:rPr>
      </w:pPr>
      <w:bookmarkStart w:id="32" w:name="do|caII|si1|ar22|al6"/>
      <w:bookmarkEnd w:id="32"/>
      <w:r w:rsidRPr="00E71DFA">
        <w:rPr>
          <w:lang w:val="ro-RO"/>
        </w:rPr>
        <w:t xml:space="preserve">(6) În cazul deteriorării unor recipiente, pungi/saci de plastic </w:t>
      </w:r>
      <w:r w:rsidR="008E3D0A" w:rsidRPr="00E71DFA">
        <w:rPr>
          <w:lang w:val="ro-RO"/>
        </w:rPr>
        <w:t>și</w:t>
      </w:r>
      <w:r w:rsidRPr="00E71DFA">
        <w:rPr>
          <w:lang w:val="ro-RO"/>
        </w:rPr>
        <w:t xml:space="preserve"> al </w:t>
      </w:r>
      <w:r w:rsidR="008E3D0A" w:rsidRPr="00E71DFA">
        <w:rPr>
          <w:lang w:val="ro-RO"/>
        </w:rPr>
        <w:t>împrăștierii</w:t>
      </w:r>
      <w:r w:rsidRPr="00E71DFA">
        <w:rPr>
          <w:lang w:val="ro-RO"/>
        </w:rPr>
        <w:t xml:space="preserve"> accidentale a </w:t>
      </w:r>
      <w:r w:rsidR="008E3D0A" w:rsidRPr="00E71DFA">
        <w:rPr>
          <w:lang w:val="ro-RO"/>
        </w:rPr>
        <w:t>deșeurilor</w:t>
      </w:r>
      <w:r w:rsidRPr="00E71DFA">
        <w:rPr>
          <w:lang w:val="ro-RO"/>
        </w:rPr>
        <w:t xml:space="preserve"> în timpul </w:t>
      </w:r>
      <w:r w:rsidR="008E3D0A" w:rsidRPr="00E71DFA">
        <w:rPr>
          <w:lang w:val="ro-RO"/>
        </w:rPr>
        <w:t>operațiunii</w:t>
      </w:r>
      <w:r w:rsidRPr="00E71DFA">
        <w:rPr>
          <w:lang w:val="ro-RO"/>
        </w:rPr>
        <w:t xml:space="preserve"> de golire, personalul care execută colectarea este obligat să încarce întreaga cantitate de </w:t>
      </w:r>
      <w:r w:rsidR="008E3D0A" w:rsidRPr="00E71DFA">
        <w:rPr>
          <w:lang w:val="ro-RO"/>
        </w:rPr>
        <w:t>deșeuri</w:t>
      </w:r>
      <w:r w:rsidRPr="00E71DFA">
        <w:rPr>
          <w:lang w:val="ro-RO"/>
        </w:rPr>
        <w:t xml:space="preserve"> în autovehicul, astfel încât locul să rămână curat, fiind dotat corespunzător pentru această activitate.</w:t>
      </w:r>
    </w:p>
    <w:p w14:paraId="0AB25450" w14:textId="7490F06D" w:rsidR="00D001E3" w:rsidRPr="00E71DFA" w:rsidRDefault="00D001E3" w:rsidP="00D001E3">
      <w:pPr>
        <w:jc w:val="both"/>
        <w:rPr>
          <w:lang w:val="ro-RO"/>
        </w:rPr>
      </w:pPr>
      <w:bookmarkStart w:id="33" w:name="do|caII|si1|ar22|al7"/>
      <w:bookmarkEnd w:id="33"/>
      <w:r w:rsidRPr="00E71DFA">
        <w:rPr>
          <w:lang w:val="ro-RO"/>
        </w:rPr>
        <w:t xml:space="preserve">(7) Personalul care execută colectarea este obligat să încarce în autovehicule întreaga cantitate de </w:t>
      </w:r>
      <w:r w:rsidR="008E3D0A" w:rsidRPr="00E71DFA">
        <w:rPr>
          <w:lang w:val="ro-RO"/>
        </w:rPr>
        <w:t>deșeuri</w:t>
      </w:r>
      <w:r w:rsidRPr="00E71DFA">
        <w:rPr>
          <w:lang w:val="ro-RO"/>
        </w:rPr>
        <w:t xml:space="preserve"> existente la punctele de colectare, lăsând locul curat </w:t>
      </w:r>
      <w:r w:rsidR="008E3D0A" w:rsidRPr="00E71DFA">
        <w:rPr>
          <w:lang w:val="ro-RO"/>
        </w:rPr>
        <w:t>și</w:t>
      </w:r>
      <w:r w:rsidRPr="00E71DFA">
        <w:rPr>
          <w:lang w:val="ro-RO"/>
        </w:rPr>
        <w:t xml:space="preserve"> măturat chiar dacă există </w:t>
      </w:r>
      <w:r w:rsidR="008E3D0A" w:rsidRPr="00E71DFA">
        <w:rPr>
          <w:lang w:val="ro-RO"/>
        </w:rPr>
        <w:t>deșeuri</w:t>
      </w:r>
      <w:r w:rsidRPr="00E71DFA">
        <w:rPr>
          <w:lang w:val="ro-RO"/>
        </w:rPr>
        <w:t xml:space="preserve"> municipale amplasate lângă containerele de colectare.</w:t>
      </w:r>
    </w:p>
    <w:p w14:paraId="76594698" w14:textId="1B626C37" w:rsidR="00D001E3" w:rsidRPr="00E71DFA" w:rsidRDefault="00D001E3" w:rsidP="00D001E3">
      <w:pPr>
        <w:jc w:val="both"/>
        <w:rPr>
          <w:lang w:val="ro-RO"/>
        </w:rPr>
      </w:pPr>
      <w:bookmarkStart w:id="34" w:name="do|caII|si1|ar22|al8"/>
      <w:bookmarkEnd w:id="34"/>
      <w:r w:rsidRPr="00E71DFA">
        <w:rPr>
          <w:lang w:val="ro-RO"/>
        </w:rPr>
        <w:t xml:space="preserve">(8) În cazul în care în/lângă recipientele sau containerele de colectare sunt depozitate </w:t>
      </w:r>
      <w:r w:rsidR="008E3D0A" w:rsidRPr="00E71DFA">
        <w:rPr>
          <w:lang w:val="ro-RO"/>
        </w:rPr>
        <w:t>și</w:t>
      </w:r>
      <w:r w:rsidRPr="00E71DFA">
        <w:rPr>
          <w:lang w:val="ro-RO"/>
        </w:rPr>
        <w:t xml:space="preserve"> </w:t>
      </w:r>
      <w:r w:rsidR="008E3D0A" w:rsidRPr="00E71DFA">
        <w:rPr>
          <w:lang w:val="ro-RO"/>
        </w:rPr>
        <w:t>deșeuri</w:t>
      </w:r>
      <w:r w:rsidRPr="00E71DFA">
        <w:rPr>
          <w:lang w:val="ro-RO"/>
        </w:rPr>
        <w:t xml:space="preserve"> din </w:t>
      </w:r>
      <w:r w:rsidR="008E3D0A" w:rsidRPr="00E71DFA">
        <w:rPr>
          <w:lang w:val="ro-RO"/>
        </w:rPr>
        <w:t>construcții</w:t>
      </w:r>
      <w:r w:rsidRPr="00E71DFA">
        <w:rPr>
          <w:lang w:val="ro-RO"/>
        </w:rPr>
        <w:t xml:space="preserve">, acestea vor fi colectate separat, după caz, </w:t>
      </w:r>
      <w:r w:rsidR="008E3D0A" w:rsidRPr="00E71DFA">
        <w:rPr>
          <w:lang w:val="ro-RO"/>
        </w:rPr>
        <w:t>înștiințând</w:t>
      </w:r>
      <w:r w:rsidRPr="00E71DFA">
        <w:rPr>
          <w:lang w:val="ro-RO"/>
        </w:rPr>
        <w:t xml:space="preserve"> în scris utilizatorul despre acest fapt, precum </w:t>
      </w:r>
      <w:r w:rsidR="008E3D0A" w:rsidRPr="00E71DFA">
        <w:rPr>
          <w:lang w:val="ro-RO"/>
        </w:rPr>
        <w:t>și</w:t>
      </w:r>
      <w:r w:rsidRPr="00E71DFA">
        <w:rPr>
          <w:lang w:val="ro-RO"/>
        </w:rPr>
        <w:t xml:space="preserve"> despre suma suplimentară pe care trebuie s-o plătească pentru colectarea acelor </w:t>
      </w:r>
      <w:r w:rsidR="008E3D0A" w:rsidRPr="00E71DFA">
        <w:rPr>
          <w:lang w:val="ro-RO"/>
        </w:rPr>
        <w:t>deșeuri</w:t>
      </w:r>
      <w:r w:rsidRPr="00E71DFA">
        <w:rPr>
          <w:lang w:val="ro-RO"/>
        </w:rPr>
        <w:t>.</w:t>
      </w:r>
    </w:p>
    <w:p w14:paraId="5BE43D6B" w14:textId="3A4997B4" w:rsidR="00D001E3" w:rsidRPr="00E71DFA" w:rsidRDefault="00D001E3" w:rsidP="00D001E3">
      <w:pPr>
        <w:jc w:val="both"/>
        <w:rPr>
          <w:lang w:val="ro-RO"/>
        </w:rPr>
      </w:pPr>
      <w:r w:rsidRPr="00E71DFA">
        <w:rPr>
          <w:lang w:val="ro-RO"/>
        </w:rPr>
        <w:t xml:space="preserve">Operatorul are </w:t>
      </w:r>
      <w:r w:rsidR="008E3D0A" w:rsidRPr="00E71DFA">
        <w:rPr>
          <w:lang w:val="ro-RO"/>
        </w:rPr>
        <w:t>obligația</w:t>
      </w:r>
      <w:r w:rsidRPr="00E71DFA">
        <w:rPr>
          <w:lang w:val="ro-RO"/>
        </w:rPr>
        <w:t xml:space="preserve"> să colecteze toate anvelopele abandonate pe domeniul public, inclusiv cele de la punctele de colectare a </w:t>
      </w:r>
      <w:r w:rsidR="008E3D0A" w:rsidRPr="00E71DFA">
        <w:rPr>
          <w:lang w:val="ro-RO"/>
        </w:rPr>
        <w:t>deșeurilor</w:t>
      </w:r>
      <w:r w:rsidRPr="00E71DFA">
        <w:rPr>
          <w:lang w:val="ro-RO"/>
        </w:rPr>
        <w:t xml:space="preserve"> municipale, </w:t>
      </w:r>
      <w:r w:rsidR="008E3D0A" w:rsidRPr="00E71DFA">
        <w:rPr>
          <w:lang w:val="ro-RO"/>
        </w:rPr>
        <w:t>și</w:t>
      </w:r>
      <w:r w:rsidRPr="00E71DFA">
        <w:rPr>
          <w:lang w:val="ro-RO"/>
        </w:rPr>
        <w:t xml:space="preserve"> să le predea persoanelor juridice care </w:t>
      </w:r>
      <w:r w:rsidR="008E3D0A" w:rsidRPr="00E71DFA">
        <w:rPr>
          <w:lang w:val="ro-RO"/>
        </w:rPr>
        <w:t>desfășoară</w:t>
      </w:r>
      <w:r w:rsidRPr="00E71DFA">
        <w:rPr>
          <w:lang w:val="ro-RO"/>
        </w:rPr>
        <w:t xml:space="preserve"> activitatea de colectare a anvelopelor uzate sau celor care preiau responsabilitatea gestionării anvelopelor uzate de la persoanele juridice care introduc pe </w:t>
      </w:r>
      <w:r w:rsidR="008E3D0A" w:rsidRPr="00E71DFA">
        <w:rPr>
          <w:lang w:val="ro-RO"/>
        </w:rPr>
        <w:t>piață</w:t>
      </w:r>
      <w:r w:rsidRPr="00E71DFA">
        <w:rPr>
          <w:lang w:val="ro-RO"/>
        </w:rPr>
        <w:t xml:space="preserve"> anvelope noi </w:t>
      </w:r>
      <w:r w:rsidR="008E3D0A" w:rsidRPr="00E71DFA">
        <w:rPr>
          <w:lang w:val="ro-RO"/>
        </w:rPr>
        <w:t>și</w:t>
      </w:r>
      <w:r w:rsidRPr="00E71DFA">
        <w:rPr>
          <w:lang w:val="ro-RO"/>
        </w:rPr>
        <w:t xml:space="preserve">/ori anvelope uzate destinate reutilizării, dacă acesta nu este autorizat pentru această activitate în </w:t>
      </w:r>
      <w:r w:rsidR="008E3D0A" w:rsidRPr="00E71DFA">
        <w:rPr>
          <w:lang w:val="ro-RO"/>
        </w:rPr>
        <w:t>condițiile</w:t>
      </w:r>
      <w:r w:rsidRPr="00E71DFA">
        <w:rPr>
          <w:lang w:val="ro-RO"/>
        </w:rPr>
        <w:t xml:space="preserve"> legii.</w:t>
      </w:r>
    </w:p>
    <w:p w14:paraId="48C936D2" w14:textId="682C9CAF" w:rsidR="00D001E3" w:rsidRPr="00E71DFA" w:rsidRDefault="00D001E3" w:rsidP="00D001E3">
      <w:pPr>
        <w:jc w:val="both"/>
        <w:rPr>
          <w:lang w:val="ro-RO"/>
        </w:rPr>
      </w:pPr>
      <w:r w:rsidRPr="00E71DFA">
        <w:rPr>
          <w:lang w:val="ro-RO"/>
        </w:rPr>
        <w:t xml:space="preserve">Operatorul de salubrizare are </w:t>
      </w:r>
      <w:r w:rsidR="008E3D0A" w:rsidRPr="00E71DFA">
        <w:rPr>
          <w:lang w:val="ro-RO"/>
        </w:rPr>
        <w:t>obligația</w:t>
      </w:r>
      <w:r w:rsidRPr="00E71DFA">
        <w:rPr>
          <w:lang w:val="ro-RO"/>
        </w:rPr>
        <w:t xml:space="preserve"> de a colecta toate </w:t>
      </w:r>
      <w:r w:rsidR="008E3D0A" w:rsidRPr="00E71DFA">
        <w:rPr>
          <w:lang w:val="ro-RO"/>
        </w:rPr>
        <w:t>deșeurile</w:t>
      </w:r>
      <w:r w:rsidRPr="00E71DFA">
        <w:rPr>
          <w:lang w:val="ro-RO"/>
        </w:rPr>
        <w:t xml:space="preserve"> abandonate </w:t>
      </w:r>
      <w:r w:rsidR="008E3D0A" w:rsidRPr="00E71DFA">
        <w:rPr>
          <w:lang w:val="ro-RO"/>
        </w:rPr>
        <w:t>și</w:t>
      </w:r>
      <w:r w:rsidRPr="00E71DFA">
        <w:rPr>
          <w:lang w:val="ro-RO"/>
        </w:rPr>
        <w:t xml:space="preserve"> în cazul în care producătorul/</w:t>
      </w:r>
      <w:r w:rsidR="008E3D0A" w:rsidRPr="00E71DFA">
        <w:rPr>
          <w:lang w:val="ro-RO"/>
        </w:rPr>
        <w:t>deținătorul</w:t>
      </w:r>
      <w:r w:rsidRPr="00E71DFA">
        <w:rPr>
          <w:lang w:val="ro-RO"/>
        </w:rPr>
        <w:t xml:space="preserve"> de </w:t>
      </w:r>
      <w:r w:rsidR="008E3D0A" w:rsidRPr="00E71DFA">
        <w:rPr>
          <w:lang w:val="ro-RO"/>
        </w:rPr>
        <w:t>deșeuri</w:t>
      </w:r>
      <w:r w:rsidRPr="00E71DFA">
        <w:rPr>
          <w:lang w:val="ro-RO"/>
        </w:rPr>
        <w:t xml:space="preserve"> este necunoscut, cheltuielile legate de </w:t>
      </w:r>
      <w:r w:rsidR="008E3D0A" w:rsidRPr="00E71DFA">
        <w:rPr>
          <w:lang w:val="ro-RO"/>
        </w:rPr>
        <w:t>curățarea</w:t>
      </w:r>
      <w:r w:rsidRPr="00E71DFA">
        <w:rPr>
          <w:lang w:val="ro-RO"/>
        </w:rPr>
        <w:t xml:space="preserve">   </w:t>
      </w:r>
      <w:r w:rsidR="008E3D0A" w:rsidRPr="00E71DFA">
        <w:rPr>
          <w:lang w:val="ro-RO"/>
        </w:rPr>
        <w:t>și</w:t>
      </w:r>
      <w:r w:rsidRPr="00E71DFA">
        <w:rPr>
          <w:lang w:val="ro-RO"/>
        </w:rPr>
        <w:t xml:space="preserve">   refacerea   mediului,   precum   </w:t>
      </w:r>
      <w:r w:rsidR="008E3D0A" w:rsidRPr="00E71DFA">
        <w:rPr>
          <w:lang w:val="ro-RO"/>
        </w:rPr>
        <w:t>și</w:t>
      </w:r>
      <w:r w:rsidRPr="00E71DFA">
        <w:rPr>
          <w:lang w:val="ro-RO"/>
        </w:rPr>
        <w:t xml:space="preserve">   cele   de   transport,   valorificare, recuperare/reciclare, eliminare, sunt suportate de către autoritatea </w:t>
      </w:r>
      <w:r w:rsidR="008E3D0A" w:rsidRPr="00E71DFA">
        <w:rPr>
          <w:lang w:val="ro-RO"/>
        </w:rPr>
        <w:t>administrației</w:t>
      </w:r>
      <w:r w:rsidRPr="00E71DFA">
        <w:rPr>
          <w:lang w:val="ro-RO"/>
        </w:rPr>
        <w:t xml:space="preserve"> publice locale de pe raza căruia au fost ridicate. După identificarea producătorului/</w:t>
      </w:r>
      <w:r w:rsidR="008E3D0A" w:rsidRPr="00E71DFA">
        <w:rPr>
          <w:lang w:val="ro-RO"/>
        </w:rPr>
        <w:t>deținătorului</w:t>
      </w:r>
      <w:r w:rsidRPr="00E71DFA">
        <w:rPr>
          <w:lang w:val="ro-RO"/>
        </w:rPr>
        <w:t xml:space="preserve"> de  </w:t>
      </w:r>
      <w:r w:rsidR="008E3D0A" w:rsidRPr="00E71DFA">
        <w:rPr>
          <w:lang w:val="ro-RO"/>
        </w:rPr>
        <w:t>deșeuri</w:t>
      </w:r>
      <w:r w:rsidRPr="00E71DFA">
        <w:rPr>
          <w:lang w:val="ro-RO"/>
        </w:rPr>
        <w:t xml:space="preserve">,  acesta  este  obligat  să  suporte  atât  </w:t>
      </w:r>
      <w:r w:rsidR="008E3D0A" w:rsidRPr="00E71DFA">
        <w:rPr>
          <w:lang w:val="ro-RO"/>
        </w:rPr>
        <w:t>cheltuielile</w:t>
      </w:r>
      <w:r w:rsidRPr="00E71DFA">
        <w:rPr>
          <w:lang w:val="ro-RO"/>
        </w:rPr>
        <w:t xml:space="preserve">  efectuate  de  autoritatea </w:t>
      </w:r>
      <w:r w:rsidR="008E3D0A" w:rsidRPr="00E71DFA">
        <w:rPr>
          <w:lang w:val="ro-RO"/>
        </w:rPr>
        <w:t>administrației</w:t>
      </w:r>
      <w:r w:rsidRPr="00E71DFA">
        <w:rPr>
          <w:lang w:val="ro-RO"/>
        </w:rPr>
        <w:t xml:space="preserve"> publice locale cât </w:t>
      </w:r>
      <w:r w:rsidR="008E3D0A" w:rsidRPr="00E71DFA">
        <w:rPr>
          <w:lang w:val="ro-RO"/>
        </w:rPr>
        <w:t>și</w:t>
      </w:r>
      <w:r w:rsidRPr="00E71DFA">
        <w:rPr>
          <w:lang w:val="ro-RO"/>
        </w:rPr>
        <w:t xml:space="preserve"> </w:t>
      </w:r>
      <w:r w:rsidR="008E3D0A" w:rsidRPr="00E71DFA">
        <w:rPr>
          <w:lang w:val="ro-RO"/>
        </w:rPr>
        <w:t>sancțiunile</w:t>
      </w:r>
      <w:r w:rsidRPr="00E71DFA">
        <w:rPr>
          <w:lang w:val="ro-RO"/>
        </w:rPr>
        <w:t xml:space="preserve"> </w:t>
      </w:r>
      <w:r w:rsidR="008E3D0A" w:rsidRPr="00E71DFA">
        <w:rPr>
          <w:lang w:val="ro-RO"/>
        </w:rPr>
        <w:t>contravenționale</w:t>
      </w:r>
      <w:r w:rsidRPr="00E71DFA">
        <w:rPr>
          <w:lang w:val="ro-RO"/>
        </w:rPr>
        <w:t>.</w:t>
      </w:r>
    </w:p>
    <w:p w14:paraId="679237CA" w14:textId="6F73350B" w:rsidR="00D001E3" w:rsidRPr="00E71DFA" w:rsidRDefault="00D001E3" w:rsidP="005A7010">
      <w:pPr>
        <w:pStyle w:val="Listparagraf"/>
        <w:numPr>
          <w:ilvl w:val="3"/>
          <w:numId w:val="4"/>
        </w:numPr>
        <w:rPr>
          <w:lang w:val="ro-RO"/>
        </w:rPr>
      </w:pPr>
    </w:p>
    <w:p w14:paraId="31C6E015" w14:textId="5B4409B6" w:rsidR="00D001E3" w:rsidRPr="005A33DA" w:rsidRDefault="00D001E3" w:rsidP="00D001E3">
      <w:pPr>
        <w:jc w:val="both"/>
        <w:rPr>
          <w:color w:val="000000"/>
          <w:lang w:val="ro-RO"/>
        </w:rPr>
      </w:pPr>
      <w:r w:rsidRPr="005A33DA">
        <w:rPr>
          <w:color w:val="000000"/>
          <w:lang w:val="ro-RO"/>
        </w:rPr>
        <w:t xml:space="preserve">Operatorul de salubrizare desemnat, împreună cu ADI,  vor  lua  măsuri  pentru  informarea,  responsabilizarea,  educarea  </w:t>
      </w:r>
      <w:r w:rsidR="008E3D0A" w:rsidRPr="005A33DA">
        <w:rPr>
          <w:color w:val="000000"/>
          <w:lang w:val="ro-RO"/>
        </w:rPr>
        <w:t>și</w:t>
      </w:r>
      <w:r w:rsidRPr="005A33DA">
        <w:rPr>
          <w:color w:val="000000"/>
          <w:lang w:val="ro-RO"/>
        </w:rPr>
        <w:t xml:space="preserve"> </w:t>
      </w:r>
      <w:r w:rsidR="008E3D0A" w:rsidRPr="005A33DA">
        <w:rPr>
          <w:color w:val="000000"/>
          <w:spacing w:val="-2"/>
          <w:lang w:val="ro-RO"/>
        </w:rPr>
        <w:t>conștientizarea</w:t>
      </w:r>
      <w:r w:rsidRPr="005A33DA">
        <w:rPr>
          <w:color w:val="000000"/>
          <w:spacing w:val="-2"/>
          <w:lang w:val="ro-RO"/>
        </w:rPr>
        <w:t xml:space="preserve">  </w:t>
      </w:r>
      <w:r w:rsidR="008E3D0A" w:rsidRPr="005A33DA">
        <w:rPr>
          <w:color w:val="000000"/>
          <w:spacing w:val="-2"/>
          <w:lang w:val="ro-RO"/>
        </w:rPr>
        <w:t>populației</w:t>
      </w:r>
      <w:r w:rsidRPr="005A33DA">
        <w:rPr>
          <w:color w:val="000000"/>
          <w:spacing w:val="-2"/>
          <w:lang w:val="ro-RO"/>
        </w:rPr>
        <w:t xml:space="preserve">  cu  privire  la  colectarea  separata  a  </w:t>
      </w:r>
      <w:r w:rsidR="008E3D0A" w:rsidRPr="005A33DA">
        <w:rPr>
          <w:color w:val="000000"/>
          <w:spacing w:val="-2"/>
          <w:lang w:val="ro-RO"/>
        </w:rPr>
        <w:t>deșeurilor</w:t>
      </w:r>
      <w:r w:rsidRPr="005A33DA">
        <w:rPr>
          <w:color w:val="000000"/>
          <w:spacing w:val="-2"/>
          <w:lang w:val="ro-RO"/>
        </w:rPr>
        <w:t xml:space="preserve">,  precum  si </w:t>
      </w:r>
      <w:r w:rsidR="008E3D0A" w:rsidRPr="005A33DA">
        <w:rPr>
          <w:color w:val="000000"/>
          <w:w w:val="104"/>
          <w:lang w:val="ro-RO"/>
        </w:rPr>
        <w:t>modalitățile</w:t>
      </w:r>
      <w:r w:rsidRPr="005A33DA">
        <w:rPr>
          <w:color w:val="000000"/>
          <w:w w:val="104"/>
          <w:lang w:val="ro-RO"/>
        </w:rPr>
        <w:t xml:space="preserve"> de prevenire a </w:t>
      </w:r>
      <w:r w:rsidR="008E3D0A" w:rsidRPr="005A33DA">
        <w:rPr>
          <w:color w:val="000000"/>
          <w:w w:val="104"/>
          <w:lang w:val="ro-RO"/>
        </w:rPr>
        <w:t>generării</w:t>
      </w:r>
      <w:r w:rsidRPr="005A33DA">
        <w:rPr>
          <w:color w:val="000000"/>
          <w:w w:val="104"/>
          <w:lang w:val="ro-RO"/>
        </w:rPr>
        <w:t xml:space="preserve"> </w:t>
      </w:r>
      <w:r w:rsidR="008E3D0A" w:rsidRPr="005A33DA">
        <w:rPr>
          <w:color w:val="000000"/>
          <w:w w:val="104"/>
          <w:lang w:val="ro-RO"/>
        </w:rPr>
        <w:t>deșeurilor</w:t>
      </w:r>
      <w:r w:rsidRPr="005A33DA">
        <w:rPr>
          <w:color w:val="000000"/>
          <w:w w:val="104"/>
          <w:lang w:val="ro-RO"/>
        </w:rPr>
        <w:t xml:space="preserve">. Informarea si </w:t>
      </w:r>
      <w:r w:rsidR="008E3D0A" w:rsidRPr="005A33DA">
        <w:rPr>
          <w:color w:val="000000"/>
          <w:w w:val="104"/>
          <w:lang w:val="ro-RO"/>
        </w:rPr>
        <w:t>conștientizarea</w:t>
      </w:r>
      <w:r w:rsidRPr="005A33DA">
        <w:rPr>
          <w:color w:val="000000"/>
          <w:w w:val="104"/>
          <w:lang w:val="ro-RO"/>
        </w:rPr>
        <w:t xml:space="preserve"> se va </w:t>
      </w:r>
      <w:r w:rsidRPr="005A33DA">
        <w:rPr>
          <w:color w:val="000000"/>
          <w:lang w:val="ro-RO"/>
        </w:rPr>
        <w:t xml:space="preserve">realiza prin campanii de informare si </w:t>
      </w:r>
      <w:r w:rsidR="008E3D0A" w:rsidRPr="005A33DA">
        <w:rPr>
          <w:color w:val="000000"/>
          <w:lang w:val="ro-RO"/>
        </w:rPr>
        <w:t>conștientizare</w:t>
      </w:r>
      <w:r w:rsidRPr="005A33DA">
        <w:rPr>
          <w:color w:val="000000"/>
          <w:lang w:val="ro-RO"/>
        </w:rPr>
        <w:t xml:space="preserve">, prin </w:t>
      </w:r>
      <w:r w:rsidR="008E3D0A" w:rsidRPr="005A33DA">
        <w:rPr>
          <w:color w:val="000000"/>
          <w:lang w:val="ro-RO"/>
        </w:rPr>
        <w:t>distribuția</w:t>
      </w:r>
      <w:r w:rsidRPr="005A33DA">
        <w:rPr>
          <w:color w:val="000000"/>
          <w:lang w:val="ro-RO"/>
        </w:rPr>
        <w:t xml:space="preserve"> de pliante, </w:t>
      </w:r>
      <w:r w:rsidR="008E3D0A" w:rsidRPr="005A33DA">
        <w:rPr>
          <w:color w:val="000000"/>
          <w:lang w:val="ro-RO"/>
        </w:rPr>
        <w:t>broșuri</w:t>
      </w:r>
      <w:r w:rsidRPr="005A33DA">
        <w:rPr>
          <w:color w:val="000000"/>
          <w:lang w:val="ro-RO"/>
        </w:rPr>
        <w:t xml:space="preserve">, </w:t>
      </w:r>
      <w:r w:rsidR="008E3D0A" w:rsidRPr="005A33DA">
        <w:rPr>
          <w:color w:val="000000"/>
          <w:lang w:val="ro-RO"/>
        </w:rPr>
        <w:t>afișe</w:t>
      </w:r>
      <w:r w:rsidRPr="005A33DA">
        <w:rPr>
          <w:color w:val="000000"/>
          <w:lang w:val="ro-RO"/>
        </w:rPr>
        <w:t xml:space="preserve">, prin </w:t>
      </w:r>
      <w:r w:rsidR="008E3D0A" w:rsidRPr="005A33DA">
        <w:rPr>
          <w:color w:val="000000"/>
          <w:lang w:val="ro-RO"/>
        </w:rPr>
        <w:t>activități</w:t>
      </w:r>
      <w:r w:rsidRPr="005A33DA">
        <w:rPr>
          <w:color w:val="000000"/>
          <w:lang w:val="ro-RO"/>
        </w:rPr>
        <w:t xml:space="preserve"> educative, prin clipuri publicitare la radio si televiziune.</w:t>
      </w:r>
    </w:p>
    <w:p w14:paraId="10A01254" w14:textId="77777777" w:rsidR="00D001E3" w:rsidRPr="00E71DFA" w:rsidRDefault="00D001E3" w:rsidP="005A7010">
      <w:pPr>
        <w:pStyle w:val="Listparagraf"/>
        <w:numPr>
          <w:ilvl w:val="3"/>
          <w:numId w:val="4"/>
        </w:numPr>
        <w:rPr>
          <w:color w:val="000000"/>
          <w:sz w:val="24"/>
          <w:szCs w:val="24"/>
          <w:lang w:val="ro-RO"/>
        </w:rPr>
      </w:pPr>
    </w:p>
    <w:p w14:paraId="18A4788A" w14:textId="7F320745" w:rsidR="00D001E3" w:rsidRPr="00E71DFA" w:rsidRDefault="00D001E3" w:rsidP="00D001E3">
      <w:pPr>
        <w:jc w:val="both"/>
        <w:rPr>
          <w:lang w:val="ro-RO"/>
        </w:rPr>
      </w:pPr>
      <w:r w:rsidRPr="00E71DFA">
        <w:rPr>
          <w:lang w:val="ro-RO"/>
        </w:rPr>
        <w:t xml:space="preserve">(1) Transportul </w:t>
      </w:r>
      <w:r w:rsidR="008E3D0A" w:rsidRPr="00E71DFA">
        <w:rPr>
          <w:lang w:val="ro-RO"/>
        </w:rPr>
        <w:t>deșeurilor</w:t>
      </w:r>
      <w:r w:rsidRPr="00E71DFA">
        <w:rPr>
          <w:lang w:val="ro-RO"/>
        </w:rPr>
        <w:t xml:space="preserve">, în </w:t>
      </w:r>
      <w:r w:rsidR="008E3D0A" w:rsidRPr="00E71DFA">
        <w:rPr>
          <w:lang w:val="ro-RO"/>
        </w:rPr>
        <w:t>funcție</w:t>
      </w:r>
      <w:r w:rsidRPr="00E71DFA">
        <w:rPr>
          <w:lang w:val="ro-RO"/>
        </w:rPr>
        <w:t xml:space="preserve"> de tipul acestora, se realizează numai de operatorul Serviciului, care trebuie să utilizeze autovehicule destinate acestui scop, acoperite </w:t>
      </w:r>
      <w:r w:rsidR="008E3D0A" w:rsidRPr="00E71DFA">
        <w:rPr>
          <w:lang w:val="ro-RO"/>
        </w:rPr>
        <w:t>și</w:t>
      </w:r>
      <w:r w:rsidRPr="00E71DFA">
        <w:rPr>
          <w:lang w:val="ro-RO"/>
        </w:rPr>
        <w:t xml:space="preserve"> prevăzute cu dispozitive de golire automată a recipientelor de colectare, care să nu permită </w:t>
      </w:r>
      <w:r w:rsidR="008E3D0A" w:rsidRPr="00E71DFA">
        <w:rPr>
          <w:lang w:val="ro-RO"/>
        </w:rPr>
        <w:t>împrăștierea</w:t>
      </w:r>
      <w:r w:rsidRPr="00E71DFA">
        <w:rPr>
          <w:lang w:val="ro-RO"/>
        </w:rPr>
        <w:t xml:space="preserve"> </w:t>
      </w:r>
      <w:r w:rsidR="008E3D0A" w:rsidRPr="00E71DFA">
        <w:rPr>
          <w:lang w:val="ro-RO"/>
        </w:rPr>
        <w:t>deșeurilor</w:t>
      </w:r>
      <w:r w:rsidRPr="00E71DFA">
        <w:rPr>
          <w:lang w:val="ro-RO"/>
        </w:rPr>
        <w:t xml:space="preserve"> sau a prafului, emanarea de noxe sau scurgeri de lichide în timpul transportului.</w:t>
      </w:r>
    </w:p>
    <w:p w14:paraId="78B10299" w14:textId="6D6A5FC8" w:rsidR="00D001E3" w:rsidRPr="00E71DFA" w:rsidRDefault="00D001E3" w:rsidP="00D001E3">
      <w:pPr>
        <w:jc w:val="both"/>
        <w:rPr>
          <w:lang w:val="ro-RO"/>
        </w:rPr>
      </w:pPr>
      <w:r w:rsidRPr="00E71DFA">
        <w:rPr>
          <w:lang w:val="ro-RO"/>
        </w:rPr>
        <w:lastRenderedPageBreak/>
        <w:t xml:space="preserve">(2) Starea tehnică a autovehiculelor trebuie să fie corespunzătoare </w:t>
      </w:r>
      <w:r w:rsidR="008E3D0A" w:rsidRPr="00E71DFA">
        <w:rPr>
          <w:lang w:val="ro-RO"/>
        </w:rPr>
        <w:t>circulației</w:t>
      </w:r>
      <w:r w:rsidRPr="00E71DFA">
        <w:rPr>
          <w:lang w:val="ro-RO"/>
        </w:rPr>
        <w:t xml:space="preserve"> pe drumurile publice (este necesară licența emisă de Autoritatea Rutieră Romana – ARR, valabilă) </w:t>
      </w:r>
      <w:r w:rsidR="008E3D0A" w:rsidRPr="00E71DFA">
        <w:rPr>
          <w:lang w:val="ro-RO"/>
        </w:rPr>
        <w:t>și</w:t>
      </w:r>
      <w:r w:rsidRPr="00E71DFA">
        <w:rPr>
          <w:lang w:val="ro-RO"/>
        </w:rPr>
        <w:t xml:space="preserve"> să prezinte o bună </w:t>
      </w:r>
      <w:r w:rsidR="008E3D0A" w:rsidRPr="00E71DFA">
        <w:rPr>
          <w:lang w:val="ro-RO"/>
        </w:rPr>
        <w:t>etanșeitate</w:t>
      </w:r>
      <w:r w:rsidRPr="00E71DFA">
        <w:rPr>
          <w:lang w:val="ro-RO"/>
        </w:rPr>
        <w:t xml:space="preserve"> a benelor de încărcare, fără scurgeri de levigat sau alte lichide.</w:t>
      </w:r>
    </w:p>
    <w:p w14:paraId="39BD97D3" w14:textId="3C0EA56E" w:rsidR="00D001E3" w:rsidRPr="00E71DFA" w:rsidRDefault="00D001E3" w:rsidP="00D001E3">
      <w:pPr>
        <w:jc w:val="both"/>
        <w:rPr>
          <w:lang w:val="ro-RO"/>
        </w:rPr>
      </w:pPr>
      <w:r w:rsidRPr="00E71DFA">
        <w:rPr>
          <w:lang w:val="ro-RO"/>
        </w:rPr>
        <w:t xml:space="preserve">(3) Autovehiculele care transportă </w:t>
      </w:r>
      <w:r w:rsidR="008E3D0A" w:rsidRPr="00E71DFA">
        <w:rPr>
          <w:lang w:val="ro-RO"/>
        </w:rPr>
        <w:t>deșeuri</w:t>
      </w:r>
      <w:r w:rsidRPr="00E71DFA">
        <w:rPr>
          <w:lang w:val="ro-RO"/>
        </w:rPr>
        <w:t xml:space="preserve"> municipale trebuie să aibă un aspect îngrijit </w:t>
      </w:r>
      <w:r w:rsidR="008E3D0A" w:rsidRPr="00E71DFA">
        <w:rPr>
          <w:lang w:val="ro-RO"/>
        </w:rPr>
        <w:t>și</w:t>
      </w:r>
      <w:r w:rsidRPr="00E71DFA">
        <w:rPr>
          <w:lang w:val="ro-RO"/>
        </w:rPr>
        <w:t xml:space="preserve"> să fie personalizate cu sigla operatorului.</w:t>
      </w:r>
    </w:p>
    <w:p w14:paraId="39765763" w14:textId="7446282E" w:rsidR="00D001E3" w:rsidRPr="00E71DFA" w:rsidRDefault="00D001E3" w:rsidP="00D001E3">
      <w:pPr>
        <w:jc w:val="both"/>
        <w:rPr>
          <w:lang w:val="ro-RO"/>
        </w:rPr>
      </w:pPr>
      <w:r w:rsidRPr="00E71DFA">
        <w:rPr>
          <w:lang w:val="ro-RO"/>
        </w:rPr>
        <w:t xml:space="preserve">(4) Autovehiculele trebuie să aibă dimensiunile adaptate la </w:t>
      </w:r>
      <w:r w:rsidR="008E3D0A" w:rsidRPr="00E71DFA">
        <w:rPr>
          <w:lang w:val="ro-RO"/>
        </w:rPr>
        <w:t>condițiile</w:t>
      </w:r>
      <w:r w:rsidRPr="00E71DFA">
        <w:rPr>
          <w:lang w:val="ro-RO"/>
        </w:rPr>
        <w:t xml:space="preserve"> de drum, structura </w:t>
      </w:r>
      <w:r w:rsidR="008E3D0A" w:rsidRPr="00E71DFA">
        <w:rPr>
          <w:lang w:val="ro-RO"/>
        </w:rPr>
        <w:t>localităților</w:t>
      </w:r>
      <w:r w:rsidRPr="00E71DFA">
        <w:rPr>
          <w:lang w:val="ro-RO"/>
        </w:rPr>
        <w:t xml:space="preserve"> </w:t>
      </w:r>
      <w:r w:rsidR="008E3D0A" w:rsidRPr="00E71DFA">
        <w:rPr>
          <w:lang w:val="ro-RO"/>
        </w:rPr>
        <w:t>și</w:t>
      </w:r>
      <w:r w:rsidRPr="00E71DFA">
        <w:rPr>
          <w:lang w:val="ro-RO"/>
        </w:rPr>
        <w:t xml:space="preserve"> structura arhitecturală a diferitelor clădiri, dotarea tehnică necesară pentru </w:t>
      </w:r>
      <w:r w:rsidR="008E3D0A" w:rsidRPr="00E71DFA">
        <w:rPr>
          <w:lang w:val="ro-RO"/>
        </w:rPr>
        <w:t>intervenție</w:t>
      </w:r>
      <w:r w:rsidRPr="00E71DFA">
        <w:rPr>
          <w:lang w:val="ro-RO"/>
        </w:rPr>
        <w:t xml:space="preserve"> în cazul unor accidente sau </w:t>
      </w:r>
      <w:r w:rsidR="008E3D0A" w:rsidRPr="00E71DFA">
        <w:rPr>
          <w:lang w:val="ro-RO"/>
        </w:rPr>
        <w:t>defecțiuni</w:t>
      </w:r>
      <w:r w:rsidRPr="00E71DFA">
        <w:rPr>
          <w:lang w:val="ro-RO"/>
        </w:rPr>
        <w:t xml:space="preserve"> apărute în timpul transportării </w:t>
      </w:r>
      <w:r w:rsidR="008E3D0A" w:rsidRPr="00E71DFA">
        <w:rPr>
          <w:lang w:val="ro-RO"/>
        </w:rPr>
        <w:t>deșeurilor</w:t>
      </w:r>
      <w:r w:rsidRPr="00E71DFA">
        <w:rPr>
          <w:lang w:val="ro-RO"/>
        </w:rPr>
        <w:t>.</w:t>
      </w:r>
    </w:p>
    <w:p w14:paraId="0C0353B9" w14:textId="24299937" w:rsidR="00D001E3" w:rsidRPr="00E71DFA" w:rsidRDefault="00D001E3" w:rsidP="00D001E3">
      <w:pPr>
        <w:jc w:val="both"/>
        <w:rPr>
          <w:lang w:val="ro-RO"/>
        </w:rPr>
      </w:pPr>
      <w:r w:rsidRPr="00E71DFA">
        <w:rPr>
          <w:lang w:val="ro-RO"/>
        </w:rPr>
        <w:t xml:space="preserve">(5) Personalul operativ care </w:t>
      </w:r>
      <w:r w:rsidR="008E3D0A" w:rsidRPr="00E71DFA">
        <w:rPr>
          <w:lang w:val="ro-RO"/>
        </w:rPr>
        <w:t>deservește</w:t>
      </w:r>
      <w:r w:rsidRPr="00E71DFA">
        <w:rPr>
          <w:lang w:val="ro-RO"/>
        </w:rPr>
        <w:t xml:space="preserve"> mijloacele auto trebuie să fie instruit pentru efectuarea transportului în </w:t>
      </w:r>
      <w:r w:rsidR="008E3D0A" w:rsidRPr="00E71DFA">
        <w:rPr>
          <w:lang w:val="ro-RO"/>
        </w:rPr>
        <w:t>condiții</w:t>
      </w:r>
      <w:r w:rsidRPr="00E71DFA">
        <w:rPr>
          <w:lang w:val="ro-RO"/>
        </w:rPr>
        <w:t xml:space="preserve"> de </w:t>
      </w:r>
      <w:r w:rsidR="008E3D0A" w:rsidRPr="00E71DFA">
        <w:rPr>
          <w:lang w:val="ro-RO"/>
        </w:rPr>
        <w:t>siguranță</w:t>
      </w:r>
      <w:r w:rsidRPr="00E71DFA">
        <w:rPr>
          <w:lang w:val="ro-RO"/>
        </w:rPr>
        <w:t xml:space="preserve">, să </w:t>
      </w:r>
      <w:r w:rsidR="008E3D0A" w:rsidRPr="00E71DFA">
        <w:rPr>
          <w:lang w:val="ro-RO"/>
        </w:rPr>
        <w:t>dețină</w:t>
      </w:r>
      <w:r w:rsidRPr="00E71DFA">
        <w:rPr>
          <w:lang w:val="ro-RO"/>
        </w:rPr>
        <w:t xml:space="preserve"> toate documentele de </w:t>
      </w:r>
      <w:r w:rsidR="008E3D0A" w:rsidRPr="00E71DFA">
        <w:rPr>
          <w:lang w:val="ro-RO"/>
        </w:rPr>
        <w:t>însoțire</w:t>
      </w:r>
      <w:r w:rsidRPr="00E71DFA">
        <w:rPr>
          <w:lang w:val="ro-RO"/>
        </w:rPr>
        <w:t xml:space="preserve"> </w:t>
      </w:r>
      <w:r w:rsidR="008E3D0A" w:rsidRPr="00E71DFA">
        <w:rPr>
          <w:lang w:val="ro-RO"/>
        </w:rPr>
        <w:t>și</w:t>
      </w:r>
      <w:r w:rsidRPr="00E71DFA">
        <w:rPr>
          <w:lang w:val="ro-RO"/>
        </w:rPr>
        <w:t xml:space="preserve"> să nu abandoneze </w:t>
      </w:r>
      <w:r w:rsidR="008E3D0A" w:rsidRPr="00E71DFA">
        <w:rPr>
          <w:lang w:val="ro-RO"/>
        </w:rPr>
        <w:t>deșeurile</w:t>
      </w:r>
      <w:r w:rsidRPr="00E71DFA">
        <w:rPr>
          <w:lang w:val="ro-RO"/>
        </w:rPr>
        <w:t xml:space="preserve"> pe traseu.</w:t>
      </w:r>
    </w:p>
    <w:p w14:paraId="76AFA31D" w14:textId="51955EE8" w:rsidR="00D001E3" w:rsidRPr="00E71DFA" w:rsidRDefault="00D001E3" w:rsidP="00D001E3">
      <w:pPr>
        <w:jc w:val="both"/>
        <w:rPr>
          <w:lang w:val="ro-RO"/>
        </w:rPr>
      </w:pPr>
      <w:r w:rsidRPr="00E71DFA">
        <w:rPr>
          <w:lang w:val="ro-RO"/>
        </w:rPr>
        <w:t xml:space="preserve">(6) Pentru deplasare se vor folosi traseele cele mai scurte, cu cel mai redus risc pentru sănătatea </w:t>
      </w:r>
      <w:r w:rsidR="008E3D0A" w:rsidRPr="00E71DFA">
        <w:rPr>
          <w:lang w:val="ro-RO"/>
        </w:rPr>
        <w:t>populației</w:t>
      </w:r>
      <w:r w:rsidRPr="00E71DFA">
        <w:rPr>
          <w:lang w:val="ro-RO"/>
        </w:rPr>
        <w:t xml:space="preserve"> </w:t>
      </w:r>
      <w:r w:rsidR="008E3D0A" w:rsidRPr="00E71DFA">
        <w:rPr>
          <w:lang w:val="ro-RO"/>
        </w:rPr>
        <w:t>și</w:t>
      </w:r>
      <w:r w:rsidRPr="00E71DFA">
        <w:rPr>
          <w:lang w:val="ro-RO"/>
        </w:rPr>
        <w:t xml:space="preserve"> a mediului, care au fost aprobate de ADI. Pentru minimizarea </w:t>
      </w:r>
      <w:r w:rsidR="008E3D0A" w:rsidRPr="00E71DFA">
        <w:rPr>
          <w:lang w:val="ro-RO"/>
        </w:rPr>
        <w:t>distanțelor</w:t>
      </w:r>
      <w:r w:rsidRPr="00E71DFA">
        <w:rPr>
          <w:lang w:val="ro-RO"/>
        </w:rPr>
        <w:t xml:space="preserve"> de transport se vor utiliza </w:t>
      </w:r>
      <w:r w:rsidR="008E3D0A" w:rsidRPr="00E71DFA">
        <w:rPr>
          <w:lang w:val="ro-RO"/>
        </w:rPr>
        <w:t>Stațiile</w:t>
      </w:r>
      <w:r w:rsidRPr="00E71DFA">
        <w:rPr>
          <w:lang w:val="ro-RO"/>
        </w:rPr>
        <w:t xml:space="preserve"> de transfer amplasate în Focșani, Adjud, Vidra și Gugești.</w:t>
      </w:r>
    </w:p>
    <w:p w14:paraId="4B11979B" w14:textId="71B0B9AE" w:rsidR="00D001E3" w:rsidRPr="00E71DFA" w:rsidRDefault="00D001E3" w:rsidP="00D001E3">
      <w:pPr>
        <w:jc w:val="both"/>
        <w:rPr>
          <w:lang w:val="ro-RO"/>
        </w:rPr>
      </w:pPr>
      <w:r w:rsidRPr="00E71DFA">
        <w:rPr>
          <w:lang w:val="ro-RO"/>
        </w:rPr>
        <w:t xml:space="preserve">(7)CJ Vrancea și ADI vor stabili arterele </w:t>
      </w:r>
      <w:r w:rsidR="008E3D0A" w:rsidRPr="00E71DFA">
        <w:rPr>
          <w:lang w:val="ro-RO"/>
        </w:rPr>
        <w:t>și</w:t>
      </w:r>
      <w:r w:rsidRPr="00E71DFA">
        <w:rPr>
          <w:lang w:val="ro-RO"/>
        </w:rPr>
        <w:t xml:space="preserve"> intervalul orar de colectare a </w:t>
      </w:r>
      <w:r w:rsidR="008E3D0A" w:rsidRPr="00E71DFA">
        <w:rPr>
          <w:lang w:val="ro-RO"/>
        </w:rPr>
        <w:t>deșeurilor</w:t>
      </w:r>
      <w:r w:rsidRPr="00E71DFA">
        <w:rPr>
          <w:lang w:val="ro-RO"/>
        </w:rPr>
        <w:t xml:space="preserve"> municipale, preferabil între orele 22:00-6:00, pe arterele cu iluminat public corespunzător, în </w:t>
      </w:r>
      <w:r w:rsidR="008E3D0A" w:rsidRPr="00E71DFA">
        <w:rPr>
          <w:lang w:val="ro-RO"/>
        </w:rPr>
        <w:t>funcție</w:t>
      </w:r>
      <w:r w:rsidRPr="00E71DFA">
        <w:rPr>
          <w:lang w:val="ro-RO"/>
        </w:rPr>
        <w:t xml:space="preserve"> de trafic </w:t>
      </w:r>
      <w:r w:rsidR="008E3D0A" w:rsidRPr="00E71DFA">
        <w:rPr>
          <w:lang w:val="ro-RO"/>
        </w:rPr>
        <w:t>și</w:t>
      </w:r>
      <w:r w:rsidRPr="00E71DFA">
        <w:rPr>
          <w:lang w:val="ro-RO"/>
        </w:rPr>
        <w:t xml:space="preserve"> de </w:t>
      </w:r>
      <w:r w:rsidR="008E3D0A" w:rsidRPr="00E71DFA">
        <w:rPr>
          <w:lang w:val="ro-RO"/>
        </w:rPr>
        <w:t>posibilitățile</w:t>
      </w:r>
      <w:r w:rsidRPr="00E71DFA">
        <w:rPr>
          <w:lang w:val="ro-RO"/>
        </w:rPr>
        <w:t xml:space="preserve"> de acces ale operatorului la </w:t>
      </w:r>
      <w:r w:rsidR="008E3D0A" w:rsidRPr="00E71DFA">
        <w:rPr>
          <w:lang w:val="ro-RO"/>
        </w:rPr>
        <w:t>spațiile</w:t>
      </w:r>
      <w:r w:rsidRPr="00E71DFA">
        <w:rPr>
          <w:lang w:val="ro-RO"/>
        </w:rPr>
        <w:t xml:space="preserve"> de colectare.</w:t>
      </w:r>
    </w:p>
    <w:p w14:paraId="7CF1E9C0" w14:textId="04100EF4" w:rsidR="00D001E3" w:rsidRPr="00E71DFA" w:rsidRDefault="00D001E3" w:rsidP="00D001E3">
      <w:pPr>
        <w:jc w:val="both"/>
        <w:rPr>
          <w:lang w:val="ro-RO"/>
        </w:rPr>
      </w:pPr>
      <w:r w:rsidRPr="00E71DFA">
        <w:rPr>
          <w:lang w:val="ro-RO"/>
        </w:rPr>
        <w:t xml:space="preserve">(8)Pentru fluidizarea traficului, reducerea costurilor </w:t>
      </w:r>
      <w:r w:rsidR="008E3D0A" w:rsidRPr="00E71DFA">
        <w:rPr>
          <w:lang w:val="ro-RO"/>
        </w:rPr>
        <w:t>și</w:t>
      </w:r>
      <w:r w:rsidRPr="00E71DFA">
        <w:rPr>
          <w:lang w:val="ro-RO"/>
        </w:rPr>
        <w:t xml:space="preserve"> utilizarea eficientă a parcului de autovehicule, CJ Vrancea și ADI vor analiza oportunitatea colectării </w:t>
      </w:r>
      <w:r w:rsidR="008E3D0A" w:rsidRPr="00E71DFA">
        <w:rPr>
          <w:lang w:val="ro-RO"/>
        </w:rPr>
        <w:t>deșeurilor</w:t>
      </w:r>
      <w:r w:rsidRPr="00E71DFA">
        <w:rPr>
          <w:lang w:val="ro-RO"/>
        </w:rPr>
        <w:t xml:space="preserve"> municipale exclusiv în intervalul orar 22:00-6:00 de la operatorii economici </w:t>
      </w:r>
      <w:r w:rsidR="008E3D0A" w:rsidRPr="00E71DFA">
        <w:rPr>
          <w:lang w:val="ro-RO"/>
        </w:rPr>
        <w:t>și</w:t>
      </w:r>
      <w:r w:rsidRPr="00E71DFA">
        <w:rPr>
          <w:lang w:val="ro-RO"/>
        </w:rPr>
        <w:t xml:space="preserve"> </w:t>
      </w:r>
      <w:r w:rsidR="008E3D0A" w:rsidRPr="00E71DFA">
        <w:rPr>
          <w:lang w:val="ro-RO"/>
        </w:rPr>
        <w:t>instituțiile</w:t>
      </w:r>
      <w:r w:rsidRPr="00E71DFA">
        <w:rPr>
          <w:lang w:val="ro-RO"/>
        </w:rPr>
        <w:t xml:space="preserve"> publice care dispun de </w:t>
      </w:r>
      <w:r w:rsidR="008E3D0A" w:rsidRPr="00E71DFA">
        <w:rPr>
          <w:lang w:val="ro-RO"/>
        </w:rPr>
        <w:t>spatii</w:t>
      </w:r>
      <w:r w:rsidRPr="00E71DFA">
        <w:rPr>
          <w:lang w:val="ro-RO"/>
        </w:rPr>
        <w:t xml:space="preserve"> de colectare.</w:t>
      </w:r>
    </w:p>
    <w:p w14:paraId="67A15FC9" w14:textId="4DBF1A9A" w:rsidR="00D001E3" w:rsidRPr="00E71DFA" w:rsidRDefault="00D001E3" w:rsidP="00D001E3">
      <w:pPr>
        <w:jc w:val="both"/>
        <w:rPr>
          <w:lang w:val="ro-RO"/>
        </w:rPr>
      </w:pPr>
      <w:r w:rsidRPr="00E71DFA">
        <w:rPr>
          <w:lang w:val="ro-RO"/>
        </w:rPr>
        <w:t xml:space="preserve">(9)Vehiculele vor fi </w:t>
      </w:r>
      <w:r w:rsidR="008E3D0A" w:rsidRPr="00E71DFA">
        <w:rPr>
          <w:lang w:val="ro-RO"/>
        </w:rPr>
        <w:t>întreținute</w:t>
      </w:r>
      <w:r w:rsidRPr="00E71DFA">
        <w:rPr>
          <w:lang w:val="ro-RO"/>
        </w:rPr>
        <w:t xml:space="preserve"> astfel încât să corespundă scopului propus, benele </w:t>
      </w:r>
      <w:r w:rsidR="008E3D0A" w:rsidRPr="00E71DFA">
        <w:rPr>
          <w:lang w:val="ro-RO"/>
        </w:rPr>
        <w:t>și</w:t>
      </w:r>
      <w:r w:rsidRPr="00E71DFA">
        <w:rPr>
          <w:lang w:val="ro-RO"/>
        </w:rPr>
        <w:t xml:space="preserve"> containerele vor fi spălate la cel mult două zile </w:t>
      </w:r>
      <w:r w:rsidR="008E3D0A" w:rsidRPr="00E71DFA">
        <w:rPr>
          <w:lang w:val="ro-RO"/>
        </w:rPr>
        <w:t>și</w:t>
      </w:r>
      <w:r w:rsidRPr="00E71DFA">
        <w:rPr>
          <w:lang w:val="ro-RO"/>
        </w:rPr>
        <w:t xml:space="preserve"> vor fi dezinfectate săptămânal în interior </w:t>
      </w:r>
      <w:r w:rsidR="008E3D0A" w:rsidRPr="00E71DFA">
        <w:rPr>
          <w:lang w:val="ro-RO"/>
        </w:rPr>
        <w:t>și</w:t>
      </w:r>
      <w:r w:rsidRPr="00E71DFA">
        <w:rPr>
          <w:lang w:val="ro-RO"/>
        </w:rPr>
        <w:t xml:space="preserve"> la exterior, conform normelor tehnice precizate de producător sau în actele normative în vigoare, numai în </w:t>
      </w:r>
      <w:r w:rsidR="008E3D0A" w:rsidRPr="00E71DFA">
        <w:rPr>
          <w:lang w:val="ro-RO"/>
        </w:rPr>
        <w:t>spațiile</w:t>
      </w:r>
      <w:r w:rsidRPr="00E71DFA">
        <w:rPr>
          <w:lang w:val="ro-RO"/>
        </w:rPr>
        <w:t xml:space="preserve"> care sunt dotate cu sisteme de colectare a apelor uzate provenite din spălare, separat de sistemul de canalizare al </w:t>
      </w:r>
      <w:r w:rsidR="008E3D0A" w:rsidRPr="00E71DFA">
        <w:rPr>
          <w:lang w:val="ro-RO"/>
        </w:rPr>
        <w:t>localității</w:t>
      </w:r>
      <w:r w:rsidRPr="00E71DFA">
        <w:rPr>
          <w:lang w:val="ro-RO"/>
        </w:rPr>
        <w:t xml:space="preserve">. Apele uzate provenite din spălatul autovehiculelor vor fi transportate la </w:t>
      </w:r>
      <w:r w:rsidR="008E3D0A" w:rsidRPr="00E71DFA">
        <w:rPr>
          <w:lang w:val="ro-RO"/>
        </w:rPr>
        <w:t>stația</w:t>
      </w:r>
      <w:r w:rsidRPr="00E71DFA">
        <w:rPr>
          <w:lang w:val="ro-RO"/>
        </w:rPr>
        <w:t xml:space="preserve"> de epurare a apelor uzate a </w:t>
      </w:r>
      <w:r w:rsidR="008E3D0A" w:rsidRPr="00E71DFA">
        <w:rPr>
          <w:lang w:val="ro-RO"/>
        </w:rPr>
        <w:t>localității</w:t>
      </w:r>
      <w:r w:rsidRPr="00E71DFA">
        <w:rPr>
          <w:lang w:val="ro-RO"/>
        </w:rPr>
        <w:t xml:space="preserve">, dacă nu există </w:t>
      </w:r>
      <w:r w:rsidR="008E3D0A" w:rsidRPr="00E71DFA">
        <w:rPr>
          <w:lang w:val="ro-RO"/>
        </w:rPr>
        <w:t>stație</w:t>
      </w:r>
      <w:r w:rsidRPr="00E71DFA">
        <w:rPr>
          <w:lang w:val="ro-RO"/>
        </w:rPr>
        <w:t xml:space="preserve"> de epurare proprie.</w:t>
      </w:r>
    </w:p>
    <w:p w14:paraId="49975B97" w14:textId="664276D2" w:rsidR="00D001E3" w:rsidRPr="00E71DFA" w:rsidRDefault="00D001E3" w:rsidP="005A7010">
      <w:pPr>
        <w:pStyle w:val="Listparagraf"/>
        <w:numPr>
          <w:ilvl w:val="3"/>
          <w:numId w:val="4"/>
        </w:numPr>
        <w:rPr>
          <w:color w:val="000000"/>
          <w:sz w:val="24"/>
          <w:szCs w:val="24"/>
          <w:lang w:val="ro-RO"/>
        </w:rPr>
      </w:pPr>
    </w:p>
    <w:p w14:paraId="4EA17EAE" w14:textId="301E63CC" w:rsidR="00D001E3" w:rsidRPr="00E71DFA" w:rsidRDefault="00D001E3" w:rsidP="00D001E3">
      <w:pPr>
        <w:jc w:val="both"/>
        <w:rPr>
          <w:lang w:val="ro-RO"/>
        </w:rPr>
      </w:pPr>
      <w:r w:rsidRPr="00E71DFA">
        <w:rPr>
          <w:lang w:val="ro-RO"/>
        </w:rPr>
        <w:t xml:space="preserve">(1) În </w:t>
      </w:r>
      <w:r w:rsidR="008E3D0A" w:rsidRPr="00E71DFA">
        <w:rPr>
          <w:lang w:val="ro-RO"/>
        </w:rPr>
        <w:t>situația</w:t>
      </w:r>
      <w:r w:rsidRPr="00E71DFA">
        <w:rPr>
          <w:lang w:val="ro-RO"/>
        </w:rPr>
        <w:t xml:space="preserve"> în care, ca urmare a </w:t>
      </w:r>
      <w:r w:rsidR="008E3D0A" w:rsidRPr="00E71DFA">
        <w:rPr>
          <w:lang w:val="ro-RO"/>
        </w:rPr>
        <w:t>execuției</w:t>
      </w:r>
      <w:r w:rsidRPr="00E71DFA">
        <w:rPr>
          <w:lang w:val="ro-RO"/>
        </w:rPr>
        <w:t xml:space="preserve"> unor lucrări planificate la infrastructura tehnico-edilitară, este împiedicată utilizarea punctelor de colectare stabilite </w:t>
      </w:r>
      <w:r w:rsidR="008E3D0A" w:rsidRPr="00E71DFA">
        <w:rPr>
          <w:lang w:val="ro-RO"/>
        </w:rPr>
        <w:t>și</w:t>
      </w:r>
      <w:r w:rsidRPr="00E71DFA">
        <w:rPr>
          <w:lang w:val="ro-RO"/>
        </w:rPr>
        <w:t xml:space="preserve">/sau accesul autovehiculelor destinate transportului </w:t>
      </w:r>
      <w:r w:rsidR="008E3D0A" w:rsidRPr="00E71DFA">
        <w:rPr>
          <w:lang w:val="ro-RO"/>
        </w:rPr>
        <w:t>deșeurilor</w:t>
      </w:r>
      <w:r w:rsidRPr="00E71DFA">
        <w:rPr>
          <w:lang w:val="ro-RO"/>
        </w:rPr>
        <w:t xml:space="preserve"> municipale </w:t>
      </w:r>
      <w:r w:rsidR="008E3D0A" w:rsidRPr="00E71DFA">
        <w:rPr>
          <w:lang w:val="ro-RO"/>
        </w:rPr>
        <w:t>și</w:t>
      </w:r>
      <w:r w:rsidRPr="00E71DFA">
        <w:rPr>
          <w:lang w:val="ro-RO"/>
        </w:rPr>
        <w:t xml:space="preserve">/sau al oricărui alt tip de </w:t>
      </w:r>
      <w:r w:rsidR="008E3D0A" w:rsidRPr="00E71DFA">
        <w:rPr>
          <w:lang w:val="ro-RO"/>
        </w:rPr>
        <w:t>deșeu</w:t>
      </w:r>
      <w:r w:rsidRPr="00E71DFA">
        <w:rPr>
          <w:lang w:val="ro-RO"/>
        </w:rPr>
        <w:t xml:space="preserve">, operatorul, pe baza notificării transmise de </w:t>
      </w:r>
      <w:r w:rsidR="008E3D0A" w:rsidRPr="00E71DFA">
        <w:rPr>
          <w:lang w:val="ro-RO"/>
        </w:rPr>
        <w:t>către</w:t>
      </w:r>
      <w:r w:rsidRPr="00E71DFA">
        <w:rPr>
          <w:lang w:val="ro-RO"/>
        </w:rPr>
        <w:t xml:space="preserve"> </w:t>
      </w:r>
      <w:r w:rsidR="005A33DA">
        <w:rPr>
          <w:lang w:val="ro-RO"/>
        </w:rPr>
        <w:t>ADI/UAT-uri</w:t>
      </w:r>
      <w:r w:rsidRPr="00E71DFA">
        <w:rPr>
          <w:lang w:val="ro-RO"/>
        </w:rPr>
        <w:t xml:space="preserve">, trebuie să </w:t>
      </w:r>
      <w:r w:rsidR="008E3D0A" w:rsidRPr="00E71DFA">
        <w:rPr>
          <w:lang w:val="ro-RO"/>
        </w:rPr>
        <w:t>anunțe</w:t>
      </w:r>
      <w:r w:rsidRPr="00E71DFA">
        <w:rPr>
          <w:lang w:val="ro-RO"/>
        </w:rPr>
        <w:t xml:space="preserve"> utilizatorii cu cel </w:t>
      </w:r>
      <w:r w:rsidR="008E3D0A" w:rsidRPr="00E71DFA">
        <w:rPr>
          <w:lang w:val="ro-RO"/>
        </w:rPr>
        <w:t>puțin</w:t>
      </w:r>
      <w:r w:rsidRPr="00E71DFA">
        <w:rPr>
          <w:lang w:val="ro-RO"/>
        </w:rPr>
        <w:t xml:space="preserve"> 5 zile înainte despre </w:t>
      </w:r>
      <w:r w:rsidR="008E3D0A" w:rsidRPr="00E71DFA">
        <w:rPr>
          <w:lang w:val="ro-RO"/>
        </w:rPr>
        <w:t>situația</w:t>
      </w:r>
      <w:r w:rsidRPr="00E71DFA">
        <w:rPr>
          <w:lang w:val="ro-RO"/>
        </w:rPr>
        <w:t xml:space="preserve"> intervenită, durata acesteia, punctele de colectare care se utilizează temporar în această perioadă </w:t>
      </w:r>
      <w:r w:rsidR="008E3D0A" w:rsidRPr="00E71DFA">
        <w:rPr>
          <w:lang w:val="ro-RO"/>
        </w:rPr>
        <w:t>și</w:t>
      </w:r>
      <w:r w:rsidRPr="00E71DFA">
        <w:rPr>
          <w:lang w:val="ro-RO"/>
        </w:rPr>
        <w:t xml:space="preserve"> programul de colectare.</w:t>
      </w:r>
    </w:p>
    <w:p w14:paraId="2485B659" w14:textId="7F7D24DC" w:rsidR="00D001E3" w:rsidRPr="00E71DFA" w:rsidRDefault="00D001E3" w:rsidP="00D001E3">
      <w:pPr>
        <w:jc w:val="both"/>
        <w:rPr>
          <w:lang w:val="ro-RO"/>
        </w:rPr>
      </w:pPr>
      <w:r w:rsidRPr="00E71DFA">
        <w:rPr>
          <w:lang w:val="ro-RO"/>
        </w:rPr>
        <w:t xml:space="preserve">(2) Pe toată această perioadă operatorul are </w:t>
      </w:r>
      <w:r w:rsidR="008E3D0A" w:rsidRPr="00E71DFA">
        <w:rPr>
          <w:lang w:val="ro-RO"/>
        </w:rPr>
        <w:t>obligația</w:t>
      </w:r>
      <w:r w:rsidRPr="00E71DFA">
        <w:rPr>
          <w:lang w:val="ro-RO"/>
        </w:rPr>
        <w:t xml:space="preserve"> să doteze punctele de colectare care urmează a fi folosite temporar de utilizatorii </w:t>
      </w:r>
      <w:r w:rsidR="008E3D0A" w:rsidRPr="00E71DFA">
        <w:rPr>
          <w:lang w:val="ro-RO"/>
        </w:rPr>
        <w:t>afectați</w:t>
      </w:r>
      <w:r w:rsidRPr="00E71DFA">
        <w:rPr>
          <w:lang w:val="ro-RO"/>
        </w:rPr>
        <w:t xml:space="preserve"> cu recipiente suficiente </w:t>
      </w:r>
      <w:r w:rsidR="008E3D0A" w:rsidRPr="00E71DFA">
        <w:rPr>
          <w:lang w:val="ro-RO"/>
        </w:rPr>
        <w:t>și</w:t>
      </w:r>
      <w:r w:rsidRPr="00E71DFA">
        <w:rPr>
          <w:lang w:val="ro-RO"/>
        </w:rPr>
        <w:t xml:space="preserve"> să reducă intervalul între două colectări succesive, dacă este cazul.</w:t>
      </w:r>
    </w:p>
    <w:p w14:paraId="38B145B4" w14:textId="6733CC2A" w:rsidR="00D001E3" w:rsidRPr="00E71DFA" w:rsidRDefault="00D001E3" w:rsidP="00D001E3">
      <w:pPr>
        <w:jc w:val="both"/>
        <w:rPr>
          <w:lang w:val="ro-RO"/>
        </w:rPr>
      </w:pPr>
      <w:r w:rsidRPr="00E71DFA">
        <w:rPr>
          <w:lang w:val="ro-RO"/>
        </w:rPr>
        <w:t xml:space="preserve">(3) În cazul </w:t>
      </w:r>
      <w:r w:rsidR="008E3D0A" w:rsidRPr="00E71DFA">
        <w:rPr>
          <w:lang w:val="ro-RO"/>
        </w:rPr>
        <w:t>apariției</w:t>
      </w:r>
      <w:r w:rsidRPr="00E71DFA">
        <w:rPr>
          <w:lang w:val="ro-RO"/>
        </w:rPr>
        <w:t xml:space="preserve"> unor intemperii ce au ca efect întreruperea serviciului sau diminuarea </w:t>
      </w:r>
      <w:r w:rsidR="008E3D0A" w:rsidRPr="00E71DFA">
        <w:rPr>
          <w:lang w:val="ro-RO"/>
        </w:rPr>
        <w:t>cantităților</w:t>
      </w:r>
      <w:r w:rsidRPr="00E71DFA">
        <w:rPr>
          <w:lang w:val="ro-RO"/>
        </w:rPr>
        <w:t xml:space="preserve"> contractate de la utilizatori, operatorul are </w:t>
      </w:r>
      <w:r w:rsidR="008E3D0A" w:rsidRPr="00E71DFA">
        <w:rPr>
          <w:lang w:val="ro-RO"/>
        </w:rPr>
        <w:t>obligația</w:t>
      </w:r>
      <w:r w:rsidRPr="00E71DFA">
        <w:rPr>
          <w:lang w:val="ro-RO"/>
        </w:rPr>
        <w:t xml:space="preserve"> să </w:t>
      </w:r>
      <w:r w:rsidR="008E3D0A" w:rsidRPr="00E71DFA">
        <w:rPr>
          <w:lang w:val="ro-RO"/>
        </w:rPr>
        <w:t>anunțe</w:t>
      </w:r>
      <w:r w:rsidRPr="00E71DFA">
        <w:rPr>
          <w:lang w:val="ro-RO"/>
        </w:rPr>
        <w:t xml:space="preserve"> această </w:t>
      </w:r>
      <w:r w:rsidR="008E3D0A" w:rsidRPr="00E71DFA">
        <w:rPr>
          <w:lang w:val="ro-RO"/>
        </w:rPr>
        <w:t>situație</w:t>
      </w:r>
      <w:r w:rsidRPr="00E71DFA">
        <w:rPr>
          <w:lang w:val="ro-RO"/>
        </w:rPr>
        <w:t xml:space="preserve"> </w:t>
      </w:r>
      <w:r w:rsidR="008E3D0A" w:rsidRPr="00E71DFA">
        <w:rPr>
          <w:lang w:val="ro-RO"/>
        </w:rPr>
        <w:t>și</w:t>
      </w:r>
      <w:r w:rsidRPr="00E71DFA">
        <w:rPr>
          <w:lang w:val="ro-RO"/>
        </w:rPr>
        <w:t xml:space="preserve"> să factureze numai </w:t>
      </w:r>
      <w:r w:rsidR="008E3D0A" w:rsidRPr="00E71DFA">
        <w:rPr>
          <w:lang w:val="ro-RO"/>
        </w:rPr>
        <w:t>cantitățile</w:t>
      </w:r>
      <w:r w:rsidRPr="00E71DFA">
        <w:rPr>
          <w:lang w:val="ro-RO"/>
        </w:rPr>
        <w:t xml:space="preserve"> sau serviciile efectiv realizate.</w:t>
      </w:r>
    </w:p>
    <w:p w14:paraId="0121AA90" w14:textId="0398FB7B" w:rsidR="00D001E3" w:rsidRPr="00E71DFA" w:rsidRDefault="00D001E3" w:rsidP="005A7010">
      <w:pPr>
        <w:pStyle w:val="Listparagraf"/>
        <w:numPr>
          <w:ilvl w:val="3"/>
          <w:numId w:val="4"/>
        </w:numPr>
        <w:rPr>
          <w:lang w:val="ro-RO"/>
        </w:rPr>
      </w:pPr>
    </w:p>
    <w:p w14:paraId="1866D2A1" w14:textId="38095CAB" w:rsidR="00D001E3" w:rsidRPr="00E71DFA" w:rsidRDefault="00D001E3" w:rsidP="00D001E3">
      <w:pPr>
        <w:jc w:val="both"/>
        <w:rPr>
          <w:lang w:val="ro-RO"/>
        </w:rPr>
      </w:pPr>
      <w:r w:rsidRPr="00E71DFA">
        <w:rPr>
          <w:lang w:val="ro-RO"/>
        </w:rPr>
        <w:t xml:space="preserve">Operatorii economici producători de </w:t>
      </w:r>
      <w:r w:rsidR="008E3D0A" w:rsidRPr="00E71DFA">
        <w:rPr>
          <w:lang w:val="ro-RO"/>
        </w:rPr>
        <w:t>deșeuri</w:t>
      </w:r>
      <w:r w:rsidRPr="00E71DFA">
        <w:rPr>
          <w:lang w:val="ro-RO"/>
        </w:rPr>
        <w:t xml:space="preserve">, precum </w:t>
      </w:r>
      <w:r w:rsidR="008E3D0A" w:rsidRPr="00E71DFA">
        <w:rPr>
          <w:lang w:val="ro-RO"/>
        </w:rPr>
        <w:t>și</w:t>
      </w:r>
      <w:r w:rsidRPr="00E71DFA">
        <w:rPr>
          <w:lang w:val="ro-RO"/>
        </w:rPr>
        <w:t xml:space="preserve"> operatorii economici </w:t>
      </w:r>
      <w:r w:rsidR="008E3D0A" w:rsidRPr="00E71DFA">
        <w:rPr>
          <w:lang w:val="ro-RO"/>
        </w:rPr>
        <w:t>specializați</w:t>
      </w:r>
      <w:r w:rsidRPr="00E71DFA">
        <w:rPr>
          <w:lang w:val="ro-RO"/>
        </w:rPr>
        <w:t xml:space="preserve"> în conceperea </w:t>
      </w:r>
      <w:r w:rsidR="008E3D0A" w:rsidRPr="00E71DFA">
        <w:rPr>
          <w:lang w:val="ro-RO"/>
        </w:rPr>
        <w:t>și</w:t>
      </w:r>
      <w:r w:rsidRPr="00E71DFA">
        <w:rPr>
          <w:lang w:val="ro-RO"/>
        </w:rPr>
        <w:t xml:space="preserve"> proiectarea </w:t>
      </w:r>
      <w:r w:rsidR="008E3D0A" w:rsidRPr="00E71DFA">
        <w:rPr>
          <w:lang w:val="ro-RO"/>
        </w:rPr>
        <w:t>activităților</w:t>
      </w:r>
      <w:r w:rsidRPr="00E71DFA">
        <w:rPr>
          <w:lang w:val="ro-RO"/>
        </w:rPr>
        <w:t xml:space="preserve"> tehnologice ce pot genera </w:t>
      </w:r>
      <w:r w:rsidR="008E3D0A" w:rsidRPr="00E71DFA">
        <w:rPr>
          <w:lang w:val="ro-RO"/>
        </w:rPr>
        <w:t>deșeuri</w:t>
      </w:r>
      <w:r w:rsidRPr="00E71DFA">
        <w:rPr>
          <w:lang w:val="ro-RO"/>
        </w:rPr>
        <w:t xml:space="preserve"> vor respecta prevederile </w:t>
      </w:r>
      <w:r w:rsidR="001E41AC">
        <w:rPr>
          <w:sz w:val="20"/>
          <w:szCs w:val="20"/>
          <w:lang w:val="ro-RO"/>
        </w:rPr>
        <w:t>Ordonatei 92/2021</w:t>
      </w:r>
      <w:r w:rsidR="001E41AC" w:rsidRPr="00E71DFA">
        <w:rPr>
          <w:sz w:val="20"/>
          <w:szCs w:val="20"/>
          <w:lang w:val="ro-RO"/>
        </w:rPr>
        <w:t xml:space="preserve"> </w:t>
      </w:r>
      <w:r w:rsidRPr="00E71DFA">
        <w:rPr>
          <w:lang w:val="ro-RO"/>
        </w:rPr>
        <w:t xml:space="preserve">privind regimul </w:t>
      </w:r>
      <w:r w:rsidR="008E3D0A" w:rsidRPr="00E71DFA">
        <w:rPr>
          <w:lang w:val="ro-RO"/>
        </w:rPr>
        <w:t>deșeurilor</w:t>
      </w:r>
      <w:r w:rsidRPr="00E71DFA">
        <w:rPr>
          <w:lang w:val="ro-RO"/>
        </w:rPr>
        <w:t xml:space="preserve">, au următoarele </w:t>
      </w:r>
      <w:r w:rsidR="008E3D0A" w:rsidRPr="00E71DFA">
        <w:rPr>
          <w:lang w:val="ro-RO"/>
        </w:rPr>
        <w:t>obligații</w:t>
      </w:r>
      <w:r w:rsidRPr="00E71DFA">
        <w:rPr>
          <w:lang w:val="ro-RO"/>
        </w:rPr>
        <w:t xml:space="preserve"> au prioritate:</w:t>
      </w:r>
    </w:p>
    <w:p w14:paraId="3BAB2276" w14:textId="4880C87E" w:rsidR="00D001E3" w:rsidRPr="00E71DFA" w:rsidRDefault="00D001E3" w:rsidP="00D001E3">
      <w:pPr>
        <w:jc w:val="both"/>
        <w:rPr>
          <w:lang w:val="ro-RO"/>
        </w:rPr>
      </w:pPr>
      <w:r w:rsidRPr="00E71DFA">
        <w:rPr>
          <w:lang w:val="ro-RO"/>
        </w:rPr>
        <w:lastRenderedPageBreak/>
        <w:t xml:space="preserve">a) să adopte, încă de la faza de </w:t>
      </w:r>
      <w:r w:rsidR="008E3D0A" w:rsidRPr="00E71DFA">
        <w:rPr>
          <w:lang w:val="ro-RO"/>
        </w:rPr>
        <w:t>concepție</w:t>
      </w:r>
      <w:r w:rsidRPr="00E71DFA">
        <w:rPr>
          <w:lang w:val="ro-RO"/>
        </w:rPr>
        <w:t xml:space="preserve"> </w:t>
      </w:r>
      <w:r w:rsidR="008E3D0A" w:rsidRPr="00E71DFA">
        <w:rPr>
          <w:lang w:val="ro-RO"/>
        </w:rPr>
        <w:t>și</w:t>
      </w:r>
      <w:r w:rsidRPr="00E71DFA">
        <w:rPr>
          <w:lang w:val="ro-RO"/>
        </w:rPr>
        <w:t xml:space="preserve"> proiectare a unui produs, </w:t>
      </w:r>
      <w:r w:rsidR="008E3D0A" w:rsidRPr="00E71DFA">
        <w:rPr>
          <w:lang w:val="ro-RO"/>
        </w:rPr>
        <w:t>soluțiile</w:t>
      </w:r>
      <w:r w:rsidRPr="00E71DFA">
        <w:rPr>
          <w:lang w:val="ro-RO"/>
        </w:rPr>
        <w:t xml:space="preserve"> </w:t>
      </w:r>
      <w:r w:rsidR="008E3D0A" w:rsidRPr="00E71DFA">
        <w:rPr>
          <w:lang w:val="ro-RO"/>
        </w:rPr>
        <w:t>și</w:t>
      </w:r>
      <w:r w:rsidRPr="00E71DFA">
        <w:rPr>
          <w:lang w:val="ro-RO"/>
        </w:rPr>
        <w:t xml:space="preserve"> tehnologiile de eliminare sau de diminuare la minimum posibil a producerii </w:t>
      </w:r>
      <w:r w:rsidR="008E3D0A" w:rsidRPr="00E71DFA">
        <w:rPr>
          <w:lang w:val="ro-RO"/>
        </w:rPr>
        <w:t>deșeurilor</w:t>
      </w:r>
      <w:r w:rsidRPr="00E71DFA">
        <w:rPr>
          <w:lang w:val="ro-RO"/>
        </w:rPr>
        <w:t>;</w:t>
      </w:r>
    </w:p>
    <w:p w14:paraId="2F55D6A5" w14:textId="23053796" w:rsidR="00D001E3" w:rsidRPr="00E71DFA" w:rsidRDefault="00D001E3" w:rsidP="00D001E3">
      <w:pPr>
        <w:jc w:val="both"/>
        <w:rPr>
          <w:lang w:val="ro-RO"/>
        </w:rPr>
      </w:pPr>
      <w:r w:rsidRPr="00E71DFA">
        <w:rPr>
          <w:lang w:val="ro-RO"/>
        </w:rPr>
        <w:t xml:space="preserve">b) să ia măsurile necesare de reducere la minimum a </w:t>
      </w:r>
      <w:r w:rsidR="008E3D0A" w:rsidRPr="00E71DFA">
        <w:rPr>
          <w:lang w:val="ro-RO"/>
        </w:rPr>
        <w:t>cantităților</w:t>
      </w:r>
      <w:r w:rsidRPr="00E71DFA">
        <w:rPr>
          <w:lang w:val="ro-RO"/>
        </w:rPr>
        <w:t xml:space="preserve"> de </w:t>
      </w:r>
      <w:r w:rsidR="008E3D0A" w:rsidRPr="00E71DFA">
        <w:rPr>
          <w:lang w:val="ro-RO"/>
        </w:rPr>
        <w:t>deșeuri</w:t>
      </w:r>
      <w:r w:rsidRPr="00E71DFA">
        <w:rPr>
          <w:lang w:val="ro-RO"/>
        </w:rPr>
        <w:t xml:space="preserve"> rezultate din </w:t>
      </w:r>
      <w:r w:rsidR="008E3D0A" w:rsidRPr="00E71DFA">
        <w:rPr>
          <w:lang w:val="ro-RO"/>
        </w:rPr>
        <w:t>activitățile</w:t>
      </w:r>
      <w:r w:rsidRPr="00E71DFA">
        <w:rPr>
          <w:lang w:val="ro-RO"/>
        </w:rPr>
        <w:t xml:space="preserve"> existente;</w:t>
      </w:r>
    </w:p>
    <w:p w14:paraId="0B184040" w14:textId="1C68B03C" w:rsidR="00D001E3" w:rsidRPr="00E71DFA" w:rsidRDefault="00D001E3" w:rsidP="00D001E3">
      <w:pPr>
        <w:jc w:val="both"/>
        <w:rPr>
          <w:lang w:val="ro-RO"/>
        </w:rPr>
      </w:pPr>
      <w:r w:rsidRPr="00E71DFA">
        <w:rPr>
          <w:lang w:val="ro-RO"/>
        </w:rPr>
        <w:t xml:space="preserve">c) să nu amestece </w:t>
      </w:r>
      <w:r w:rsidR="008E3D0A" w:rsidRPr="00E71DFA">
        <w:rPr>
          <w:lang w:val="ro-RO"/>
        </w:rPr>
        <w:t>deșeurile</w:t>
      </w:r>
      <w:r w:rsidRPr="00E71DFA">
        <w:rPr>
          <w:lang w:val="ro-RO"/>
        </w:rPr>
        <w:t xml:space="preserve"> periculoase cu </w:t>
      </w:r>
      <w:r w:rsidR="008E3D0A" w:rsidRPr="00E71DFA">
        <w:rPr>
          <w:lang w:val="ro-RO"/>
        </w:rPr>
        <w:t>deșeuri</w:t>
      </w:r>
      <w:r w:rsidRPr="00E71DFA">
        <w:rPr>
          <w:lang w:val="ro-RO"/>
        </w:rPr>
        <w:t xml:space="preserve"> nepericuloase;</w:t>
      </w:r>
    </w:p>
    <w:p w14:paraId="3C659597" w14:textId="154C2A7B" w:rsidR="00D001E3" w:rsidRPr="00E71DFA" w:rsidRDefault="00D001E3" w:rsidP="00D001E3">
      <w:pPr>
        <w:jc w:val="both"/>
        <w:rPr>
          <w:lang w:val="ro-RO"/>
        </w:rPr>
      </w:pPr>
      <w:r w:rsidRPr="00E71DFA">
        <w:rPr>
          <w:lang w:val="ro-RO"/>
        </w:rPr>
        <w:t xml:space="preserve">d) să nu genereze fenomene de poluare prin descărcări necontrolate de </w:t>
      </w:r>
      <w:r w:rsidR="008E3D0A" w:rsidRPr="00E71DFA">
        <w:rPr>
          <w:lang w:val="ro-RO"/>
        </w:rPr>
        <w:t>deșeuri</w:t>
      </w:r>
      <w:r w:rsidRPr="00E71DFA">
        <w:rPr>
          <w:lang w:val="ro-RO"/>
        </w:rPr>
        <w:t xml:space="preserve"> în mediu;</w:t>
      </w:r>
    </w:p>
    <w:p w14:paraId="2028A07E" w14:textId="150F1917" w:rsidR="00D001E3" w:rsidRPr="00E71DFA" w:rsidRDefault="00D001E3" w:rsidP="00D001E3">
      <w:pPr>
        <w:jc w:val="both"/>
        <w:rPr>
          <w:lang w:val="ro-RO"/>
        </w:rPr>
      </w:pPr>
      <w:r w:rsidRPr="00E71DFA">
        <w:rPr>
          <w:lang w:val="ro-RO"/>
        </w:rPr>
        <w:t xml:space="preserve">e) să ia măsurile necesare astfel încât eliminarea </w:t>
      </w:r>
      <w:r w:rsidR="008E3D0A" w:rsidRPr="00E71DFA">
        <w:rPr>
          <w:lang w:val="ro-RO"/>
        </w:rPr>
        <w:t>deșeurilor</w:t>
      </w:r>
      <w:r w:rsidRPr="00E71DFA">
        <w:rPr>
          <w:lang w:val="ro-RO"/>
        </w:rPr>
        <w:t xml:space="preserve"> să se facă în </w:t>
      </w:r>
      <w:r w:rsidR="008E3D0A" w:rsidRPr="00E71DFA">
        <w:rPr>
          <w:lang w:val="ro-RO"/>
        </w:rPr>
        <w:t>condiții</w:t>
      </w:r>
      <w:r w:rsidRPr="00E71DFA">
        <w:rPr>
          <w:lang w:val="ro-RO"/>
        </w:rPr>
        <w:t xml:space="preserve"> de respectare a reglementărilor privind </w:t>
      </w:r>
      <w:r w:rsidR="008E3D0A" w:rsidRPr="00E71DFA">
        <w:rPr>
          <w:lang w:val="ro-RO"/>
        </w:rPr>
        <w:t>protecția</w:t>
      </w:r>
      <w:r w:rsidRPr="00E71DFA">
        <w:rPr>
          <w:lang w:val="ro-RO"/>
        </w:rPr>
        <w:t xml:space="preserve"> </w:t>
      </w:r>
      <w:r w:rsidR="008E3D0A" w:rsidRPr="00E71DFA">
        <w:rPr>
          <w:lang w:val="ro-RO"/>
        </w:rPr>
        <w:t>populației</w:t>
      </w:r>
      <w:r w:rsidRPr="00E71DFA">
        <w:rPr>
          <w:lang w:val="ro-RO"/>
        </w:rPr>
        <w:t xml:space="preserve">, a mediului </w:t>
      </w:r>
      <w:r w:rsidR="008E3D0A" w:rsidRPr="00E71DFA">
        <w:rPr>
          <w:lang w:val="ro-RO"/>
        </w:rPr>
        <w:t>și</w:t>
      </w:r>
      <w:r w:rsidRPr="00E71DFA">
        <w:rPr>
          <w:lang w:val="ro-RO"/>
        </w:rPr>
        <w:t xml:space="preserve"> a prezentului regulament-cadru;</w:t>
      </w:r>
    </w:p>
    <w:p w14:paraId="51A1C50F" w14:textId="1A52FB48" w:rsidR="00D001E3" w:rsidRPr="00E71DFA" w:rsidRDefault="00D001E3" w:rsidP="00D001E3">
      <w:pPr>
        <w:jc w:val="both"/>
        <w:rPr>
          <w:lang w:val="ro-RO"/>
        </w:rPr>
      </w:pPr>
      <w:r w:rsidRPr="00E71DFA">
        <w:rPr>
          <w:lang w:val="ro-RO"/>
        </w:rPr>
        <w:t xml:space="preserve">f) să nu abandoneze </w:t>
      </w:r>
      <w:r w:rsidR="008E3D0A" w:rsidRPr="00E71DFA">
        <w:rPr>
          <w:lang w:val="ro-RO"/>
        </w:rPr>
        <w:t>deșeurile</w:t>
      </w:r>
      <w:r w:rsidRPr="00E71DFA">
        <w:rPr>
          <w:lang w:val="ro-RO"/>
        </w:rPr>
        <w:t xml:space="preserve"> </w:t>
      </w:r>
      <w:r w:rsidR="008E3D0A" w:rsidRPr="00E71DFA">
        <w:rPr>
          <w:lang w:val="ro-RO"/>
        </w:rPr>
        <w:t>și</w:t>
      </w:r>
      <w:r w:rsidRPr="00E71DFA">
        <w:rPr>
          <w:lang w:val="ro-RO"/>
        </w:rPr>
        <w:t xml:space="preserve"> să nu le depoziteze în locuri neautorizate;</w:t>
      </w:r>
    </w:p>
    <w:p w14:paraId="4611AEA2" w14:textId="22DCB296" w:rsidR="00D001E3" w:rsidRPr="00E71DFA" w:rsidRDefault="00D001E3" w:rsidP="00D001E3">
      <w:pPr>
        <w:jc w:val="both"/>
        <w:rPr>
          <w:lang w:val="ro-RO"/>
        </w:rPr>
      </w:pPr>
      <w:r w:rsidRPr="00E71DFA">
        <w:rPr>
          <w:lang w:val="ro-RO"/>
        </w:rPr>
        <w:t xml:space="preserve">g) să separe </w:t>
      </w:r>
      <w:r w:rsidR="008E3D0A" w:rsidRPr="00E71DFA">
        <w:rPr>
          <w:lang w:val="ro-RO"/>
        </w:rPr>
        <w:t>deșeurile</w:t>
      </w:r>
      <w:r w:rsidRPr="00E71DFA">
        <w:rPr>
          <w:lang w:val="ro-RO"/>
        </w:rPr>
        <w:t xml:space="preserve"> înainte de colectare, în vederea valorificării sau eliminării acestora.</w:t>
      </w:r>
    </w:p>
    <w:p w14:paraId="5665D1D0" w14:textId="1B2EEC8F" w:rsidR="00D001E3" w:rsidRPr="00E71DFA" w:rsidRDefault="00D001E3" w:rsidP="005A7010">
      <w:pPr>
        <w:pStyle w:val="Listparagraf"/>
        <w:numPr>
          <w:ilvl w:val="3"/>
          <w:numId w:val="4"/>
        </w:numPr>
        <w:rPr>
          <w:lang w:val="ro-RO"/>
        </w:rPr>
      </w:pPr>
    </w:p>
    <w:p w14:paraId="1B0BA747" w14:textId="61CB2B62" w:rsidR="00D001E3" w:rsidRPr="00E71DFA" w:rsidRDefault="00D001E3" w:rsidP="00D001E3">
      <w:pPr>
        <w:jc w:val="both"/>
        <w:rPr>
          <w:lang w:val="ro-RO"/>
        </w:rPr>
      </w:pPr>
      <w:r w:rsidRPr="00E71DFA">
        <w:rPr>
          <w:lang w:val="ro-RO"/>
        </w:rPr>
        <w:t xml:space="preserve">Operatorii care prestează activitatea de colectare </w:t>
      </w:r>
      <w:r w:rsidR="008E3D0A" w:rsidRPr="00E71DFA">
        <w:rPr>
          <w:lang w:val="ro-RO"/>
        </w:rPr>
        <w:t>și</w:t>
      </w:r>
      <w:r w:rsidRPr="00E71DFA">
        <w:rPr>
          <w:lang w:val="ro-RO"/>
        </w:rPr>
        <w:t xml:space="preserve"> transport al </w:t>
      </w:r>
      <w:r w:rsidR="008E3D0A" w:rsidRPr="00E71DFA">
        <w:rPr>
          <w:lang w:val="ro-RO"/>
        </w:rPr>
        <w:t>deșeurilor</w:t>
      </w:r>
      <w:r w:rsidRPr="00E71DFA">
        <w:rPr>
          <w:lang w:val="ro-RO"/>
        </w:rPr>
        <w:t xml:space="preserve"> municipale au </w:t>
      </w:r>
      <w:r w:rsidR="008E3D0A" w:rsidRPr="00E71DFA">
        <w:rPr>
          <w:lang w:val="ro-RO"/>
        </w:rPr>
        <w:t>și</w:t>
      </w:r>
      <w:r w:rsidRPr="00E71DFA">
        <w:rPr>
          <w:lang w:val="ro-RO"/>
        </w:rPr>
        <w:t xml:space="preserve"> următoarele </w:t>
      </w:r>
      <w:r w:rsidR="008E3D0A" w:rsidRPr="00E71DFA">
        <w:rPr>
          <w:lang w:val="ro-RO"/>
        </w:rPr>
        <w:t>obligații</w:t>
      </w:r>
      <w:r w:rsidRPr="00E71DFA">
        <w:rPr>
          <w:lang w:val="ro-RO"/>
        </w:rPr>
        <w:t>:</w:t>
      </w:r>
    </w:p>
    <w:p w14:paraId="291CFFDF" w14:textId="5C933EBD" w:rsidR="00D001E3" w:rsidRPr="00E71DFA" w:rsidRDefault="00D001E3" w:rsidP="00D001E3">
      <w:pPr>
        <w:jc w:val="both"/>
        <w:rPr>
          <w:lang w:val="ro-RO"/>
        </w:rPr>
      </w:pPr>
      <w:r w:rsidRPr="00E71DFA">
        <w:rPr>
          <w:lang w:val="ro-RO"/>
        </w:rPr>
        <w:t xml:space="preserve">a) să </w:t>
      </w:r>
      <w:r w:rsidR="008E3D0A" w:rsidRPr="00E71DFA">
        <w:rPr>
          <w:lang w:val="ro-RO"/>
        </w:rPr>
        <w:t>dețină</w:t>
      </w:r>
      <w:r w:rsidRPr="00E71DFA">
        <w:rPr>
          <w:lang w:val="ro-RO"/>
        </w:rPr>
        <w:t xml:space="preserve"> toate documentele necesare de </w:t>
      </w:r>
      <w:r w:rsidR="008E3D0A" w:rsidRPr="00E71DFA">
        <w:rPr>
          <w:lang w:val="ro-RO"/>
        </w:rPr>
        <w:t>însoțire</w:t>
      </w:r>
      <w:r w:rsidRPr="00E71DFA">
        <w:rPr>
          <w:lang w:val="ro-RO"/>
        </w:rPr>
        <w:t xml:space="preserve"> a </w:t>
      </w:r>
      <w:r w:rsidR="008E3D0A" w:rsidRPr="00E71DFA">
        <w:rPr>
          <w:lang w:val="ro-RO"/>
        </w:rPr>
        <w:t>deșeurilor</w:t>
      </w:r>
      <w:r w:rsidRPr="00E71DFA">
        <w:rPr>
          <w:lang w:val="ro-RO"/>
        </w:rPr>
        <w:t xml:space="preserve"> transportate, din care să rezulte </w:t>
      </w:r>
      <w:r w:rsidR="008E3D0A" w:rsidRPr="00E71DFA">
        <w:rPr>
          <w:lang w:val="ro-RO"/>
        </w:rPr>
        <w:t>proveniența</w:t>
      </w:r>
      <w:r w:rsidRPr="00E71DFA">
        <w:rPr>
          <w:lang w:val="ro-RO"/>
        </w:rPr>
        <w:t xml:space="preserve"> </w:t>
      </w:r>
      <w:r w:rsidR="008E3D0A" w:rsidRPr="00E71DFA">
        <w:rPr>
          <w:lang w:val="ro-RO"/>
        </w:rPr>
        <w:t>deșeurilor</w:t>
      </w:r>
      <w:r w:rsidRPr="00E71DFA">
        <w:rPr>
          <w:lang w:val="ro-RO"/>
        </w:rPr>
        <w:t xml:space="preserve">/locul de încărcare, tipurile de </w:t>
      </w:r>
      <w:r w:rsidR="008E3D0A" w:rsidRPr="00E71DFA">
        <w:rPr>
          <w:lang w:val="ro-RO"/>
        </w:rPr>
        <w:t>deșeuri</w:t>
      </w:r>
      <w:r w:rsidRPr="00E71DFA">
        <w:rPr>
          <w:lang w:val="ro-RO"/>
        </w:rPr>
        <w:t xml:space="preserve"> transportate, locul de </w:t>
      </w:r>
      <w:r w:rsidR="008E3D0A" w:rsidRPr="00E71DFA">
        <w:rPr>
          <w:lang w:val="ro-RO"/>
        </w:rPr>
        <w:t>destinație</w:t>
      </w:r>
      <w:r w:rsidRPr="00E71DFA">
        <w:rPr>
          <w:lang w:val="ro-RO"/>
        </w:rPr>
        <w:t xml:space="preserve"> </w:t>
      </w:r>
      <w:r w:rsidR="008E3D0A" w:rsidRPr="00E71DFA">
        <w:rPr>
          <w:lang w:val="ro-RO"/>
        </w:rPr>
        <w:t>și</w:t>
      </w:r>
      <w:r w:rsidRPr="00E71DFA">
        <w:rPr>
          <w:lang w:val="ro-RO"/>
        </w:rPr>
        <w:t xml:space="preserve">, după caz, cantitatea de </w:t>
      </w:r>
      <w:r w:rsidR="008E3D0A" w:rsidRPr="00E71DFA">
        <w:rPr>
          <w:lang w:val="ro-RO"/>
        </w:rPr>
        <w:t>deșeuri</w:t>
      </w:r>
      <w:r w:rsidRPr="00E71DFA">
        <w:rPr>
          <w:lang w:val="ro-RO"/>
        </w:rPr>
        <w:t xml:space="preserve"> transportate </w:t>
      </w:r>
      <w:r w:rsidR="008E3D0A" w:rsidRPr="00E71DFA">
        <w:rPr>
          <w:lang w:val="ro-RO"/>
        </w:rPr>
        <w:t>și</w:t>
      </w:r>
      <w:r w:rsidRPr="00E71DFA">
        <w:rPr>
          <w:lang w:val="ro-RO"/>
        </w:rPr>
        <w:t xml:space="preserve"> codificarea acestora conform legii;</w:t>
      </w:r>
    </w:p>
    <w:p w14:paraId="5890E6E0" w14:textId="1C5669B4" w:rsidR="00D001E3" w:rsidRPr="00E71DFA" w:rsidRDefault="00D001E3" w:rsidP="00D001E3">
      <w:pPr>
        <w:jc w:val="both"/>
        <w:rPr>
          <w:lang w:val="ro-RO"/>
        </w:rPr>
      </w:pPr>
      <w:r w:rsidRPr="00E71DFA">
        <w:rPr>
          <w:lang w:val="ro-RO"/>
        </w:rPr>
        <w:t xml:space="preserve">b) să folosească traseele cele mai scurte </w:t>
      </w:r>
      <w:r w:rsidR="008E3D0A" w:rsidRPr="00E71DFA">
        <w:rPr>
          <w:lang w:val="ro-RO"/>
        </w:rPr>
        <w:t>și</w:t>
      </w:r>
      <w:r w:rsidRPr="00E71DFA">
        <w:rPr>
          <w:lang w:val="ro-RO"/>
        </w:rPr>
        <w:t xml:space="preserve">/sau cu cel mai redus risc pentru sănătatea </w:t>
      </w:r>
      <w:r w:rsidR="008E3D0A" w:rsidRPr="00E71DFA">
        <w:rPr>
          <w:lang w:val="ro-RO"/>
        </w:rPr>
        <w:t>populației</w:t>
      </w:r>
      <w:r w:rsidRPr="00E71DFA">
        <w:rPr>
          <w:lang w:val="ro-RO"/>
        </w:rPr>
        <w:t xml:space="preserve"> </w:t>
      </w:r>
      <w:r w:rsidR="008E3D0A" w:rsidRPr="00E71DFA">
        <w:rPr>
          <w:lang w:val="ro-RO"/>
        </w:rPr>
        <w:t>și</w:t>
      </w:r>
      <w:r w:rsidRPr="00E71DFA">
        <w:rPr>
          <w:lang w:val="ro-RO"/>
        </w:rPr>
        <w:t xml:space="preserve"> a mediului </w:t>
      </w:r>
      <w:r w:rsidR="008E3D0A" w:rsidRPr="00E71DFA">
        <w:rPr>
          <w:lang w:val="ro-RO"/>
        </w:rPr>
        <w:t>și</w:t>
      </w:r>
      <w:r w:rsidRPr="00E71DFA">
        <w:rPr>
          <w:lang w:val="ro-RO"/>
        </w:rPr>
        <w:t xml:space="preserve"> care au fost aprobate de </w:t>
      </w:r>
      <w:proofErr w:type="spellStart"/>
      <w:r w:rsidR="005A33DA">
        <w:rPr>
          <w:lang w:val="ro-RO"/>
        </w:rPr>
        <w:t>delagatar</w:t>
      </w:r>
      <w:proofErr w:type="spellEnd"/>
      <w:r w:rsidRPr="00E71DFA">
        <w:rPr>
          <w:lang w:val="ro-RO"/>
        </w:rPr>
        <w:t>;</w:t>
      </w:r>
    </w:p>
    <w:p w14:paraId="49F6098C" w14:textId="3F740257" w:rsidR="00D001E3" w:rsidRPr="00E71DFA" w:rsidRDefault="00D001E3" w:rsidP="00D001E3">
      <w:pPr>
        <w:jc w:val="both"/>
        <w:rPr>
          <w:lang w:val="ro-RO"/>
        </w:rPr>
      </w:pPr>
      <w:r w:rsidRPr="00E71DFA">
        <w:rPr>
          <w:lang w:val="ro-RO"/>
        </w:rPr>
        <w:t xml:space="preserve">c) să nu abandoneze </w:t>
      </w:r>
      <w:r w:rsidR="008E3D0A" w:rsidRPr="00E71DFA">
        <w:rPr>
          <w:lang w:val="ro-RO"/>
        </w:rPr>
        <w:t>deșeuri</w:t>
      </w:r>
      <w:r w:rsidRPr="00E71DFA">
        <w:rPr>
          <w:lang w:val="ro-RO"/>
        </w:rPr>
        <w:t xml:space="preserve"> pe traseu </w:t>
      </w:r>
      <w:r w:rsidR="008E3D0A" w:rsidRPr="00E71DFA">
        <w:rPr>
          <w:lang w:val="ro-RO"/>
        </w:rPr>
        <w:t>și</w:t>
      </w:r>
      <w:r w:rsidRPr="00E71DFA">
        <w:rPr>
          <w:lang w:val="ro-RO"/>
        </w:rPr>
        <w:t xml:space="preserve"> să le ridice în totalitate pe cele ale utilizatorilor sau cele existente pe traseul de colectare </w:t>
      </w:r>
      <w:r w:rsidR="008E3D0A" w:rsidRPr="00E71DFA">
        <w:rPr>
          <w:lang w:val="ro-RO"/>
        </w:rPr>
        <w:t>și</w:t>
      </w:r>
      <w:r w:rsidRPr="00E71DFA">
        <w:rPr>
          <w:lang w:val="ro-RO"/>
        </w:rPr>
        <w:t xml:space="preserve"> transport, cu </w:t>
      </w:r>
      <w:r w:rsidR="008E3D0A" w:rsidRPr="00E71DFA">
        <w:rPr>
          <w:lang w:val="ro-RO"/>
        </w:rPr>
        <w:t>excepția</w:t>
      </w:r>
      <w:r w:rsidRPr="00E71DFA">
        <w:rPr>
          <w:lang w:val="ro-RO"/>
        </w:rPr>
        <w:t xml:space="preserve"> celor periculoase care nu sunt înglobate în </w:t>
      </w:r>
      <w:r w:rsidR="008E3D0A" w:rsidRPr="00E71DFA">
        <w:rPr>
          <w:lang w:val="ro-RO"/>
        </w:rPr>
        <w:t>deșeurile</w:t>
      </w:r>
      <w:r w:rsidRPr="00E71DFA">
        <w:rPr>
          <w:lang w:val="ro-RO"/>
        </w:rPr>
        <w:t xml:space="preserve"> municipale;</w:t>
      </w:r>
    </w:p>
    <w:p w14:paraId="7ED92875" w14:textId="4E4AB506" w:rsidR="00D001E3" w:rsidRPr="00E71DFA" w:rsidRDefault="00D001E3" w:rsidP="00D001E3">
      <w:pPr>
        <w:jc w:val="both"/>
        <w:rPr>
          <w:lang w:val="ro-RO"/>
        </w:rPr>
      </w:pPr>
      <w:r w:rsidRPr="00E71DFA">
        <w:rPr>
          <w:lang w:val="ro-RO"/>
        </w:rPr>
        <w:t xml:space="preserve">d) să informeze </w:t>
      </w:r>
      <w:r w:rsidR="008E3D0A" w:rsidRPr="00E71DFA">
        <w:rPr>
          <w:lang w:val="ro-RO"/>
        </w:rPr>
        <w:t>populația</w:t>
      </w:r>
      <w:r w:rsidRPr="00E71DFA">
        <w:rPr>
          <w:lang w:val="ro-RO"/>
        </w:rPr>
        <w:t xml:space="preserve"> privind colectarea separată a </w:t>
      </w:r>
      <w:r w:rsidR="008E3D0A" w:rsidRPr="00E71DFA">
        <w:rPr>
          <w:lang w:val="ro-RO"/>
        </w:rPr>
        <w:t>deșeurilor</w:t>
      </w:r>
      <w:r w:rsidRPr="00E71DFA">
        <w:rPr>
          <w:lang w:val="ro-RO"/>
        </w:rPr>
        <w:t xml:space="preserve">, precum </w:t>
      </w:r>
      <w:r w:rsidR="008E3D0A" w:rsidRPr="00E71DFA">
        <w:rPr>
          <w:lang w:val="ro-RO"/>
        </w:rPr>
        <w:t>și</w:t>
      </w:r>
      <w:r w:rsidRPr="00E71DFA">
        <w:rPr>
          <w:lang w:val="ro-RO"/>
        </w:rPr>
        <w:t xml:space="preserve"> </w:t>
      </w:r>
      <w:r w:rsidR="008E3D0A" w:rsidRPr="00E71DFA">
        <w:rPr>
          <w:lang w:val="ro-RO"/>
        </w:rPr>
        <w:t>modalitățile</w:t>
      </w:r>
      <w:r w:rsidRPr="00E71DFA">
        <w:rPr>
          <w:lang w:val="ro-RO"/>
        </w:rPr>
        <w:t xml:space="preserve"> de prevenire a generării </w:t>
      </w:r>
      <w:r w:rsidR="008E3D0A" w:rsidRPr="00E71DFA">
        <w:rPr>
          <w:lang w:val="ro-RO"/>
        </w:rPr>
        <w:t>deșeurilor</w:t>
      </w:r>
      <w:r w:rsidRPr="00E71DFA">
        <w:rPr>
          <w:lang w:val="ro-RO"/>
        </w:rPr>
        <w:t xml:space="preserve">. Informarea </w:t>
      </w:r>
      <w:r w:rsidR="008E3D0A" w:rsidRPr="00E71DFA">
        <w:rPr>
          <w:lang w:val="ro-RO"/>
        </w:rPr>
        <w:t>și</w:t>
      </w:r>
      <w:r w:rsidRPr="00E71DFA">
        <w:rPr>
          <w:lang w:val="ro-RO"/>
        </w:rPr>
        <w:t xml:space="preserve"> </w:t>
      </w:r>
      <w:r w:rsidR="008E3D0A" w:rsidRPr="00E71DFA">
        <w:rPr>
          <w:lang w:val="ro-RO"/>
        </w:rPr>
        <w:t>conștientizarea</w:t>
      </w:r>
      <w:r w:rsidRPr="00E71DFA">
        <w:rPr>
          <w:lang w:val="ro-RO"/>
        </w:rPr>
        <w:t xml:space="preserve"> </w:t>
      </w:r>
      <w:r w:rsidR="008E3D0A" w:rsidRPr="00E71DFA">
        <w:rPr>
          <w:lang w:val="ro-RO"/>
        </w:rPr>
        <w:t>populației</w:t>
      </w:r>
      <w:r w:rsidRPr="00E71DFA">
        <w:rPr>
          <w:lang w:val="ro-RO"/>
        </w:rPr>
        <w:t xml:space="preserve"> se va realiza prin campanii de informare </w:t>
      </w:r>
      <w:r w:rsidR="008E3D0A" w:rsidRPr="00E71DFA">
        <w:rPr>
          <w:lang w:val="ro-RO"/>
        </w:rPr>
        <w:t>și</w:t>
      </w:r>
      <w:r w:rsidRPr="00E71DFA">
        <w:rPr>
          <w:lang w:val="ro-RO"/>
        </w:rPr>
        <w:t xml:space="preserve"> </w:t>
      </w:r>
      <w:r w:rsidR="008E3D0A" w:rsidRPr="00E71DFA">
        <w:rPr>
          <w:lang w:val="ro-RO"/>
        </w:rPr>
        <w:t>conștientizare</w:t>
      </w:r>
      <w:r w:rsidRPr="00E71DFA">
        <w:rPr>
          <w:lang w:val="ro-RO"/>
        </w:rPr>
        <w:t xml:space="preserve">, prin </w:t>
      </w:r>
      <w:r w:rsidR="008E3D0A" w:rsidRPr="00E71DFA">
        <w:rPr>
          <w:lang w:val="ro-RO"/>
        </w:rPr>
        <w:t>distribuția</w:t>
      </w:r>
      <w:r w:rsidRPr="00E71DFA">
        <w:rPr>
          <w:lang w:val="ro-RO"/>
        </w:rPr>
        <w:t xml:space="preserve"> de pliante, </w:t>
      </w:r>
      <w:r w:rsidR="008E3D0A" w:rsidRPr="00E71DFA">
        <w:rPr>
          <w:lang w:val="ro-RO"/>
        </w:rPr>
        <w:t>broșuri</w:t>
      </w:r>
      <w:r w:rsidRPr="00E71DFA">
        <w:rPr>
          <w:lang w:val="ro-RO"/>
        </w:rPr>
        <w:t xml:space="preserve">, </w:t>
      </w:r>
      <w:r w:rsidR="008E3D0A" w:rsidRPr="00E71DFA">
        <w:rPr>
          <w:lang w:val="ro-RO"/>
        </w:rPr>
        <w:t>afișe</w:t>
      </w:r>
      <w:r w:rsidRPr="00E71DFA">
        <w:rPr>
          <w:lang w:val="ro-RO"/>
        </w:rPr>
        <w:t xml:space="preserve">, prin </w:t>
      </w:r>
      <w:r w:rsidR="008E3D0A" w:rsidRPr="00E71DFA">
        <w:rPr>
          <w:lang w:val="ro-RO"/>
        </w:rPr>
        <w:t>activități</w:t>
      </w:r>
      <w:r w:rsidRPr="00E71DFA">
        <w:rPr>
          <w:lang w:val="ro-RO"/>
        </w:rPr>
        <w:t xml:space="preserve"> educative, prin clipuri publicitare la radio </w:t>
      </w:r>
      <w:r w:rsidR="008E3D0A" w:rsidRPr="00E71DFA">
        <w:rPr>
          <w:lang w:val="ro-RO"/>
        </w:rPr>
        <w:t>și</w:t>
      </w:r>
      <w:r w:rsidRPr="00E71DFA">
        <w:rPr>
          <w:lang w:val="ro-RO"/>
        </w:rPr>
        <w:t xml:space="preserve"> televiziune.</w:t>
      </w:r>
    </w:p>
    <w:p w14:paraId="7235F52D" w14:textId="04C4F4F2" w:rsidR="00D001E3" w:rsidRPr="00E71DFA" w:rsidRDefault="00D001E3" w:rsidP="005A7010">
      <w:pPr>
        <w:pStyle w:val="Listparagraf"/>
        <w:numPr>
          <w:ilvl w:val="3"/>
          <w:numId w:val="4"/>
        </w:numPr>
        <w:rPr>
          <w:lang w:val="ro-RO"/>
        </w:rPr>
      </w:pPr>
    </w:p>
    <w:p w14:paraId="51054160" w14:textId="2875E4B8" w:rsidR="00D001E3" w:rsidRPr="00E71DFA" w:rsidRDefault="00D001E3" w:rsidP="00D001E3">
      <w:pPr>
        <w:shd w:val="clear" w:color="auto" w:fill="FFFFFF"/>
        <w:jc w:val="both"/>
        <w:rPr>
          <w:lang w:val="ro-RO"/>
        </w:rPr>
      </w:pPr>
      <w:r w:rsidRPr="00E71DFA">
        <w:rPr>
          <w:lang w:val="ro-RO"/>
        </w:rPr>
        <w:t xml:space="preserve">(1) </w:t>
      </w:r>
      <w:r w:rsidR="008E3D0A" w:rsidRPr="00E71DFA">
        <w:rPr>
          <w:lang w:val="ro-RO"/>
        </w:rPr>
        <w:t>Deșeurile</w:t>
      </w:r>
      <w:r w:rsidRPr="00E71DFA">
        <w:rPr>
          <w:lang w:val="ro-RO"/>
        </w:rPr>
        <w:t xml:space="preserve"> voluminoase constau în </w:t>
      </w:r>
      <w:r w:rsidR="008E3D0A" w:rsidRPr="00E71DFA">
        <w:rPr>
          <w:lang w:val="ro-RO"/>
        </w:rPr>
        <w:t>deșeuri</w:t>
      </w:r>
      <w:r w:rsidRPr="00E71DFA">
        <w:rPr>
          <w:lang w:val="ro-RO"/>
        </w:rPr>
        <w:t xml:space="preserve"> solide de dimensiuni mari, precum mobilier, covoare, saltele, obiecte mari de </w:t>
      </w:r>
      <w:r w:rsidR="008E3D0A" w:rsidRPr="00E71DFA">
        <w:rPr>
          <w:lang w:val="ro-RO"/>
        </w:rPr>
        <w:t>folosință</w:t>
      </w:r>
      <w:r w:rsidRPr="00E71DFA">
        <w:rPr>
          <w:lang w:val="ro-RO"/>
        </w:rPr>
        <w:t xml:space="preserve"> îndelungată, altele decât </w:t>
      </w:r>
      <w:r w:rsidR="008E3D0A" w:rsidRPr="00E71DFA">
        <w:rPr>
          <w:lang w:val="ro-RO"/>
        </w:rPr>
        <w:t>deșeurile</w:t>
      </w:r>
      <w:r w:rsidRPr="00E71DFA">
        <w:rPr>
          <w:lang w:val="ro-RO"/>
        </w:rPr>
        <w:t xml:space="preserve"> de echipamente electrice </w:t>
      </w:r>
      <w:r w:rsidR="008E3D0A" w:rsidRPr="00E71DFA">
        <w:rPr>
          <w:lang w:val="ro-RO"/>
        </w:rPr>
        <w:t>și</w:t>
      </w:r>
      <w:r w:rsidRPr="00E71DFA">
        <w:rPr>
          <w:lang w:val="ro-RO"/>
        </w:rPr>
        <w:t xml:space="preserve"> electronice, care nu pot fi preluate cu sistemele </w:t>
      </w:r>
      <w:r w:rsidR="008E3D0A" w:rsidRPr="00E71DFA">
        <w:rPr>
          <w:lang w:val="ro-RO"/>
        </w:rPr>
        <w:t>obișnuite</w:t>
      </w:r>
      <w:r w:rsidRPr="00E71DFA">
        <w:rPr>
          <w:lang w:val="ro-RO"/>
        </w:rPr>
        <w:t xml:space="preserve"> de colectare a </w:t>
      </w:r>
      <w:r w:rsidR="008E3D0A" w:rsidRPr="00E71DFA">
        <w:rPr>
          <w:lang w:val="ro-RO"/>
        </w:rPr>
        <w:t>deșeurilor</w:t>
      </w:r>
      <w:r w:rsidRPr="00E71DFA">
        <w:rPr>
          <w:lang w:val="ro-RO"/>
        </w:rPr>
        <w:t xml:space="preserve"> municipale.</w:t>
      </w:r>
    </w:p>
    <w:p w14:paraId="51A9DAD6" w14:textId="66AA2475" w:rsidR="00D001E3" w:rsidRPr="00E71DFA" w:rsidRDefault="00D001E3" w:rsidP="00D001E3">
      <w:pPr>
        <w:shd w:val="clear" w:color="auto" w:fill="FFFFFF"/>
        <w:jc w:val="both"/>
        <w:rPr>
          <w:lang w:val="ro-RO"/>
        </w:rPr>
      </w:pPr>
      <w:bookmarkStart w:id="35" w:name="do|caII|si1|ar27|al2"/>
      <w:bookmarkEnd w:id="35"/>
      <w:r w:rsidRPr="00E71DFA">
        <w:rPr>
          <w:lang w:val="ro-RO"/>
        </w:rPr>
        <w:t xml:space="preserve">(2) </w:t>
      </w:r>
      <w:r w:rsidR="008E3D0A" w:rsidRPr="00E71DFA">
        <w:rPr>
          <w:lang w:val="ro-RO"/>
        </w:rPr>
        <w:t>Deșeurile</w:t>
      </w:r>
      <w:r w:rsidRPr="00E71DFA">
        <w:rPr>
          <w:lang w:val="ro-RO"/>
        </w:rPr>
        <w:t xml:space="preserve"> voluminoase se vor colecta periodic si vor fi transportate de operatorul </w:t>
      </w:r>
      <w:r w:rsidRPr="00E71DFA">
        <w:rPr>
          <w:b/>
          <w:i/>
          <w:lang w:val="ro-RO"/>
        </w:rPr>
        <w:t>Serviciului</w:t>
      </w:r>
      <w:r w:rsidRPr="00E71DFA">
        <w:rPr>
          <w:lang w:val="ro-RO"/>
        </w:rPr>
        <w:t xml:space="preserve"> care </w:t>
      </w:r>
      <w:r w:rsidR="008E3D0A" w:rsidRPr="00E71DFA">
        <w:rPr>
          <w:lang w:val="ro-RO"/>
        </w:rPr>
        <w:t>prestează</w:t>
      </w:r>
      <w:r w:rsidRPr="00E71DFA">
        <w:rPr>
          <w:lang w:val="ro-RO"/>
        </w:rPr>
        <w:t xml:space="preserve"> activitatea de colectare la Centrul(ele) de colectare, aferent/aferente ariilor de deservire, </w:t>
      </w:r>
      <w:r w:rsidR="008E3D0A" w:rsidRPr="00E71DFA">
        <w:rPr>
          <w:lang w:val="ro-RO"/>
        </w:rPr>
        <w:t>poziționate</w:t>
      </w:r>
      <w:r w:rsidRPr="00E71DFA">
        <w:rPr>
          <w:lang w:val="ro-RO"/>
        </w:rPr>
        <w:t xml:space="preserve"> </w:t>
      </w:r>
      <w:r w:rsidR="008E3D0A" w:rsidRPr="00E71DFA">
        <w:rPr>
          <w:lang w:val="ro-RO"/>
        </w:rPr>
        <w:t>lângă</w:t>
      </w:r>
      <w:r w:rsidRPr="00E71DFA">
        <w:rPr>
          <w:lang w:val="ro-RO"/>
        </w:rPr>
        <w:t xml:space="preserve"> fiecare zona urbana. Pe raza </w:t>
      </w:r>
      <w:r w:rsidR="008E3D0A" w:rsidRPr="00E71DFA">
        <w:rPr>
          <w:lang w:val="ro-RO"/>
        </w:rPr>
        <w:t>județului</w:t>
      </w:r>
      <w:r w:rsidRPr="00E71DFA">
        <w:rPr>
          <w:lang w:val="ro-RO"/>
        </w:rPr>
        <w:t xml:space="preserve"> Vrancea vor fi in total 6 centre de colectare (</w:t>
      </w:r>
      <w:r w:rsidR="008E3D0A" w:rsidRPr="00E71DFA">
        <w:rPr>
          <w:lang w:val="ro-RO"/>
        </w:rPr>
        <w:t>Focșani</w:t>
      </w:r>
      <w:r w:rsidRPr="00E71DFA">
        <w:rPr>
          <w:lang w:val="ro-RO"/>
        </w:rPr>
        <w:t xml:space="preserve"> – 2; Adjud, </w:t>
      </w:r>
      <w:r w:rsidR="008E3D0A" w:rsidRPr="00E71DFA">
        <w:rPr>
          <w:lang w:val="ro-RO"/>
        </w:rPr>
        <w:t>Odobești</w:t>
      </w:r>
      <w:r w:rsidRPr="00E71DFA">
        <w:rPr>
          <w:lang w:val="ro-RO"/>
        </w:rPr>
        <w:t xml:space="preserve">, Panciu si </w:t>
      </w:r>
      <w:r w:rsidR="008E3D0A" w:rsidRPr="00E71DFA">
        <w:rPr>
          <w:lang w:val="ro-RO"/>
        </w:rPr>
        <w:t>Mărășești</w:t>
      </w:r>
      <w:r w:rsidRPr="00E71DFA">
        <w:rPr>
          <w:lang w:val="ro-RO"/>
        </w:rPr>
        <w:t xml:space="preserve"> – cate 1).</w:t>
      </w:r>
    </w:p>
    <w:p w14:paraId="5295CCEB" w14:textId="0C7AD867" w:rsidR="00D001E3" w:rsidRPr="00E71DFA" w:rsidRDefault="00D001E3" w:rsidP="00D001E3">
      <w:pPr>
        <w:shd w:val="clear" w:color="auto" w:fill="FFFFFF"/>
        <w:jc w:val="both"/>
        <w:rPr>
          <w:lang w:val="ro-RO"/>
        </w:rPr>
      </w:pPr>
      <w:bookmarkStart w:id="36" w:name="do|caII|si1|ar27|al3"/>
      <w:bookmarkEnd w:id="36"/>
      <w:r w:rsidRPr="00E71DFA">
        <w:rPr>
          <w:lang w:val="ro-RO"/>
        </w:rPr>
        <w:t xml:space="preserve">(3) </w:t>
      </w:r>
      <w:r w:rsidR="008E3D0A" w:rsidRPr="00E71DFA">
        <w:rPr>
          <w:lang w:val="ro-RO"/>
        </w:rPr>
        <w:t>Deșeurile</w:t>
      </w:r>
      <w:r w:rsidRPr="00E71DFA">
        <w:rPr>
          <w:lang w:val="ro-RO"/>
        </w:rPr>
        <w:t xml:space="preserve"> voluminoase provenite de la </w:t>
      </w:r>
      <w:r w:rsidR="008E3D0A" w:rsidRPr="00E71DFA">
        <w:rPr>
          <w:lang w:val="ro-RO"/>
        </w:rPr>
        <w:t>deținătorii</w:t>
      </w:r>
      <w:r w:rsidRPr="00E71DFA">
        <w:rPr>
          <w:lang w:val="ro-RO"/>
        </w:rPr>
        <w:t xml:space="preserve"> de </w:t>
      </w:r>
      <w:r w:rsidR="008E3D0A" w:rsidRPr="00E71DFA">
        <w:rPr>
          <w:lang w:val="ro-RO"/>
        </w:rPr>
        <w:t>deșeuri</w:t>
      </w:r>
      <w:r w:rsidRPr="00E71DFA">
        <w:rPr>
          <w:lang w:val="ro-RO"/>
        </w:rPr>
        <w:t xml:space="preserve"> vor fi colectate periodic de către operatorul Serviciului, conform unui program întocmit </w:t>
      </w:r>
      <w:r w:rsidR="008E3D0A" w:rsidRPr="00E71DFA">
        <w:rPr>
          <w:lang w:val="ro-RO"/>
        </w:rPr>
        <w:t>și</w:t>
      </w:r>
      <w:r w:rsidRPr="00E71DFA">
        <w:rPr>
          <w:lang w:val="ro-RO"/>
        </w:rPr>
        <w:t xml:space="preserve"> aprobat de ADI și comunicat populației și operatorilor economici.</w:t>
      </w:r>
    </w:p>
    <w:p w14:paraId="57E32737" w14:textId="46C1C73C" w:rsidR="00D001E3" w:rsidRPr="00E71DFA" w:rsidRDefault="00D001E3" w:rsidP="00D001E3">
      <w:pPr>
        <w:shd w:val="clear" w:color="auto" w:fill="FFFFFF"/>
        <w:jc w:val="both"/>
        <w:rPr>
          <w:lang w:val="ro-RO"/>
        </w:rPr>
      </w:pPr>
      <w:bookmarkStart w:id="37" w:name="do|caII|si1|ar27|al4"/>
      <w:bookmarkEnd w:id="37"/>
      <w:r w:rsidRPr="00E71DFA">
        <w:rPr>
          <w:lang w:val="ro-RO"/>
        </w:rPr>
        <w:t xml:space="preserve">(4) Colectarea se va realiza separat, pe categorii de </w:t>
      </w:r>
      <w:r w:rsidR="008E3D0A" w:rsidRPr="00E71DFA">
        <w:rPr>
          <w:lang w:val="ro-RO"/>
        </w:rPr>
        <w:t>deșeuri</w:t>
      </w:r>
      <w:r w:rsidRPr="00E71DFA">
        <w:rPr>
          <w:lang w:val="ro-RO"/>
        </w:rPr>
        <w:t xml:space="preserve">, prin stabilirea zilelor </w:t>
      </w:r>
      <w:r w:rsidR="008E3D0A" w:rsidRPr="00E71DFA">
        <w:rPr>
          <w:lang w:val="ro-RO"/>
        </w:rPr>
        <w:t>și</w:t>
      </w:r>
      <w:r w:rsidRPr="00E71DFA">
        <w:rPr>
          <w:lang w:val="ro-RO"/>
        </w:rPr>
        <w:t xml:space="preserve"> intervalului orar de </w:t>
      </w:r>
      <w:r w:rsidR="008E3D0A" w:rsidRPr="00E71DFA">
        <w:rPr>
          <w:lang w:val="ro-RO"/>
        </w:rPr>
        <w:t>așa</w:t>
      </w:r>
      <w:r w:rsidRPr="00E71DFA">
        <w:rPr>
          <w:lang w:val="ro-RO"/>
        </w:rPr>
        <w:t xml:space="preserve"> natură încât </w:t>
      </w:r>
      <w:r w:rsidR="008E3D0A" w:rsidRPr="00E71DFA">
        <w:rPr>
          <w:lang w:val="ro-RO"/>
        </w:rPr>
        <w:t>deținătorii</w:t>
      </w:r>
      <w:r w:rsidRPr="00E71DFA">
        <w:rPr>
          <w:lang w:val="ro-RO"/>
        </w:rPr>
        <w:t xml:space="preserve"> de </w:t>
      </w:r>
      <w:r w:rsidR="008E3D0A" w:rsidRPr="00E71DFA">
        <w:rPr>
          <w:lang w:val="ro-RO"/>
        </w:rPr>
        <w:t>deșeuri</w:t>
      </w:r>
      <w:r w:rsidRPr="00E71DFA">
        <w:rPr>
          <w:lang w:val="ro-RO"/>
        </w:rPr>
        <w:t xml:space="preserve"> voluminoase să poată preda aceste </w:t>
      </w:r>
      <w:r w:rsidR="008E3D0A" w:rsidRPr="00E71DFA">
        <w:rPr>
          <w:lang w:val="ro-RO"/>
        </w:rPr>
        <w:t>deșeuri</w:t>
      </w:r>
      <w:r w:rsidRPr="00E71DFA">
        <w:rPr>
          <w:lang w:val="ro-RO"/>
        </w:rPr>
        <w:t xml:space="preserve">, iar operatorul </w:t>
      </w:r>
      <w:r w:rsidRPr="00E71DFA">
        <w:rPr>
          <w:b/>
          <w:i/>
          <w:lang w:val="ro-RO"/>
        </w:rPr>
        <w:lastRenderedPageBreak/>
        <w:t xml:space="preserve">Serviciului </w:t>
      </w:r>
      <w:r w:rsidRPr="00E71DFA">
        <w:rPr>
          <w:lang w:val="ro-RO"/>
        </w:rPr>
        <w:t xml:space="preserve">să poată asigura colectarea </w:t>
      </w:r>
      <w:r w:rsidR="008E3D0A" w:rsidRPr="00E71DFA">
        <w:rPr>
          <w:lang w:val="ro-RO"/>
        </w:rPr>
        <w:t>și</w:t>
      </w:r>
      <w:r w:rsidRPr="00E71DFA">
        <w:rPr>
          <w:lang w:val="ro-RO"/>
        </w:rPr>
        <w:t xml:space="preserve"> transportul periodic al </w:t>
      </w:r>
      <w:r w:rsidR="008E3D0A" w:rsidRPr="00E71DFA">
        <w:rPr>
          <w:lang w:val="ro-RO"/>
        </w:rPr>
        <w:t>deșeurilor</w:t>
      </w:r>
      <w:r w:rsidRPr="00E71DFA">
        <w:rPr>
          <w:lang w:val="ro-RO"/>
        </w:rPr>
        <w:t xml:space="preserve"> voluminoase spre </w:t>
      </w:r>
      <w:r w:rsidR="008E3D0A" w:rsidRPr="00E71DFA">
        <w:rPr>
          <w:lang w:val="ro-RO"/>
        </w:rPr>
        <w:t>instalațiile</w:t>
      </w:r>
      <w:r w:rsidRPr="00E71DFA">
        <w:rPr>
          <w:lang w:val="ro-RO"/>
        </w:rPr>
        <w:t xml:space="preserve"> de tratare.</w:t>
      </w:r>
    </w:p>
    <w:p w14:paraId="40644CA3" w14:textId="085DB718" w:rsidR="00D001E3" w:rsidRPr="00E71DFA" w:rsidRDefault="00D001E3" w:rsidP="00D001E3">
      <w:pPr>
        <w:shd w:val="clear" w:color="auto" w:fill="FFFFFF"/>
        <w:jc w:val="both"/>
        <w:rPr>
          <w:lang w:val="ro-RO"/>
        </w:rPr>
      </w:pPr>
      <w:bookmarkStart w:id="38" w:name="do|caII|si1|ar27|al5"/>
      <w:bookmarkEnd w:id="38"/>
      <w:r w:rsidRPr="00E71DFA">
        <w:rPr>
          <w:lang w:val="ro-RO"/>
        </w:rPr>
        <w:t>(5)</w:t>
      </w:r>
      <w:r w:rsidR="008E3D0A" w:rsidRPr="00E71DFA">
        <w:rPr>
          <w:lang w:val="ro-RO"/>
        </w:rPr>
        <w:t>Deșeurile</w:t>
      </w:r>
      <w:r w:rsidRPr="00E71DFA">
        <w:rPr>
          <w:lang w:val="ro-RO"/>
        </w:rPr>
        <w:t xml:space="preserve"> voluminoase vor fi transportate de </w:t>
      </w:r>
      <w:r w:rsidR="008E3D0A" w:rsidRPr="00E71DFA">
        <w:rPr>
          <w:lang w:val="ro-RO"/>
        </w:rPr>
        <w:t>deținătorul</w:t>
      </w:r>
      <w:r w:rsidRPr="00E71DFA">
        <w:rPr>
          <w:lang w:val="ro-RO"/>
        </w:rPr>
        <w:t xml:space="preserve"> acestora în vederea preluării de către operatorul </w:t>
      </w:r>
      <w:r w:rsidRPr="00E71DFA">
        <w:rPr>
          <w:b/>
          <w:i/>
          <w:lang w:val="ro-RO"/>
        </w:rPr>
        <w:t>Serviciului</w:t>
      </w:r>
      <w:r w:rsidRPr="00E71DFA">
        <w:rPr>
          <w:lang w:val="ro-RO"/>
        </w:rPr>
        <w:t xml:space="preserve">, în locurile stabilite de </w:t>
      </w:r>
      <w:r w:rsidR="005A33DA">
        <w:rPr>
          <w:lang w:val="ro-RO"/>
        </w:rPr>
        <w:t>delegatar</w:t>
      </w:r>
      <w:r w:rsidRPr="00E71DFA">
        <w:rPr>
          <w:lang w:val="ro-RO"/>
        </w:rPr>
        <w:t xml:space="preserve"> </w:t>
      </w:r>
      <w:r w:rsidR="008E3D0A" w:rsidRPr="00E71DFA">
        <w:rPr>
          <w:lang w:val="ro-RO"/>
        </w:rPr>
        <w:t>și</w:t>
      </w:r>
      <w:r w:rsidRPr="00E71DFA">
        <w:rPr>
          <w:lang w:val="ro-RO"/>
        </w:rPr>
        <w:t xml:space="preserve"> amenajate în acest scop </w:t>
      </w:r>
      <w:r w:rsidR="008E3D0A" w:rsidRPr="00E71DFA">
        <w:rPr>
          <w:lang w:val="ro-RO"/>
        </w:rPr>
        <w:t>și</w:t>
      </w:r>
      <w:r w:rsidRPr="00E71DFA">
        <w:rPr>
          <w:lang w:val="ro-RO"/>
        </w:rPr>
        <w:t xml:space="preserve"> unde există căi de acces pentru mijloacele de transport. Dacă acest lucru nu este realizabil, din cauza </w:t>
      </w:r>
      <w:r w:rsidR="008E3D0A" w:rsidRPr="00E71DFA">
        <w:rPr>
          <w:lang w:val="ro-RO"/>
        </w:rPr>
        <w:t>spațiului</w:t>
      </w:r>
      <w:r w:rsidRPr="00E71DFA">
        <w:rPr>
          <w:lang w:val="ro-RO"/>
        </w:rPr>
        <w:t xml:space="preserve"> limitat, </w:t>
      </w:r>
      <w:r w:rsidR="008E3D0A" w:rsidRPr="00E71DFA">
        <w:rPr>
          <w:lang w:val="ro-RO"/>
        </w:rPr>
        <w:t>deșeurile</w:t>
      </w:r>
      <w:r w:rsidRPr="00E71DFA">
        <w:rPr>
          <w:lang w:val="ro-RO"/>
        </w:rPr>
        <w:t xml:space="preserve"> vor fi aduse de </w:t>
      </w:r>
      <w:r w:rsidR="008E3D0A" w:rsidRPr="00E71DFA">
        <w:rPr>
          <w:lang w:val="ro-RO"/>
        </w:rPr>
        <w:t>deținător</w:t>
      </w:r>
      <w:r w:rsidRPr="00E71DFA">
        <w:rPr>
          <w:lang w:val="ro-RO"/>
        </w:rPr>
        <w:t xml:space="preserve"> în alte locuri special stabilite de </w:t>
      </w:r>
      <w:r w:rsidR="005A33DA">
        <w:rPr>
          <w:lang w:val="ro-RO"/>
        </w:rPr>
        <w:t>delegatar</w:t>
      </w:r>
      <w:r w:rsidRPr="00E71DFA">
        <w:rPr>
          <w:lang w:val="ro-RO"/>
        </w:rPr>
        <w:t xml:space="preserve"> sau direct la mijlocul de transport în locul/la data/ora stabilite, astfel încât să nu fie incomodată </w:t>
      </w:r>
      <w:r w:rsidR="008E3D0A" w:rsidRPr="00E71DFA">
        <w:rPr>
          <w:lang w:val="ro-RO"/>
        </w:rPr>
        <w:t>circulația</w:t>
      </w:r>
      <w:r w:rsidRPr="00E71DFA">
        <w:rPr>
          <w:lang w:val="ro-RO"/>
        </w:rPr>
        <w:t xml:space="preserve"> rutieră.</w:t>
      </w:r>
    </w:p>
    <w:p w14:paraId="62DCD304" w14:textId="0F2E102B" w:rsidR="00D001E3" w:rsidRPr="00E71DFA" w:rsidRDefault="00D001E3" w:rsidP="00D001E3">
      <w:pPr>
        <w:shd w:val="clear" w:color="auto" w:fill="FFFFFF"/>
        <w:jc w:val="both"/>
        <w:rPr>
          <w:lang w:val="ro-RO"/>
        </w:rPr>
      </w:pPr>
      <w:bookmarkStart w:id="39" w:name="do|caII|si1|ar27|al6"/>
      <w:bookmarkEnd w:id="39"/>
      <w:r w:rsidRPr="00E71DFA">
        <w:rPr>
          <w:lang w:val="ro-RO"/>
        </w:rPr>
        <w:t xml:space="preserve">(6)Colectarea </w:t>
      </w:r>
      <w:r w:rsidR="008E3D0A" w:rsidRPr="00E71DFA">
        <w:rPr>
          <w:lang w:val="ro-RO"/>
        </w:rPr>
        <w:t>deșeurilor</w:t>
      </w:r>
      <w:r w:rsidRPr="00E71DFA">
        <w:rPr>
          <w:lang w:val="ro-RO"/>
        </w:rPr>
        <w:t xml:space="preserve"> voluminoase se poate face </w:t>
      </w:r>
      <w:r w:rsidR="008E3D0A" w:rsidRPr="00E71DFA">
        <w:rPr>
          <w:lang w:val="ro-RO"/>
        </w:rPr>
        <w:t>și</w:t>
      </w:r>
      <w:r w:rsidRPr="00E71DFA">
        <w:rPr>
          <w:lang w:val="ro-RO"/>
        </w:rPr>
        <w:t xml:space="preserve"> direct de la </w:t>
      </w:r>
      <w:r w:rsidR="008E3D0A" w:rsidRPr="00E71DFA">
        <w:rPr>
          <w:lang w:val="ro-RO"/>
        </w:rPr>
        <w:t>deținătorul</w:t>
      </w:r>
      <w:r w:rsidRPr="00E71DFA">
        <w:rPr>
          <w:lang w:val="ro-RO"/>
        </w:rPr>
        <w:t xml:space="preserve"> acestora, în urma solicitării adresate către operatorul Serviciului, cu specificarea caracteristicelor </w:t>
      </w:r>
      <w:r w:rsidR="008E3D0A" w:rsidRPr="00E71DFA">
        <w:rPr>
          <w:lang w:val="ro-RO"/>
        </w:rPr>
        <w:t>și</w:t>
      </w:r>
      <w:r w:rsidRPr="00E71DFA">
        <w:rPr>
          <w:lang w:val="ro-RO"/>
        </w:rPr>
        <w:t xml:space="preserve"> </w:t>
      </w:r>
      <w:r w:rsidR="008E3D0A" w:rsidRPr="00E71DFA">
        <w:rPr>
          <w:lang w:val="ro-RO"/>
        </w:rPr>
        <w:t>cantităților</w:t>
      </w:r>
      <w:r w:rsidRPr="00E71DFA">
        <w:rPr>
          <w:lang w:val="ro-RO"/>
        </w:rPr>
        <w:t xml:space="preserve"> acestora. În această </w:t>
      </w:r>
      <w:r w:rsidR="008E3D0A" w:rsidRPr="00E71DFA">
        <w:rPr>
          <w:lang w:val="ro-RO"/>
        </w:rPr>
        <w:t>situație</w:t>
      </w:r>
      <w:r w:rsidRPr="00E71DFA">
        <w:rPr>
          <w:lang w:val="ro-RO"/>
        </w:rPr>
        <w:t xml:space="preserve">, operatorul Serviciului poate să stabilească o altă dată </w:t>
      </w:r>
      <w:r w:rsidR="008E3D0A" w:rsidRPr="00E71DFA">
        <w:rPr>
          <w:lang w:val="ro-RO"/>
        </w:rPr>
        <w:t>și</w:t>
      </w:r>
      <w:r w:rsidRPr="00E71DFA">
        <w:rPr>
          <w:lang w:val="ro-RO"/>
        </w:rPr>
        <w:t xml:space="preserve"> oră decât cea aprobată de ADI, în cadrul programelor de colectare a </w:t>
      </w:r>
      <w:r w:rsidR="008E3D0A" w:rsidRPr="00E71DFA">
        <w:rPr>
          <w:lang w:val="ro-RO"/>
        </w:rPr>
        <w:t>deșeurilor</w:t>
      </w:r>
      <w:r w:rsidRPr="00E71DFA">
        <w:rPr>
          <w:lang w:val="ro-RO"/>
        </w:rPr>
        <w:t xml:space="preserve"> voluminoase, dacă </w:t>
      </w:r>
      <w:r w:rsidR="008E3D0A" w:rsidRPr="00E71DFA">
        <w:rPr>
          <w:lang w:val="ro-RO"/>
        </w:rPr>
        <w:t>operația</w:t>
      </w:r>
      <w:r w:rsidRPr="00E71DFA">
        <w:rPr>
          <w:lang w:val="ro-RO"/>
        </w:rPr>
        <w:t xml:space="preserve"> de colectare, prin corelarea volumului </w:t>
      </w:r>
      <w:r w:rsidR="008E3D0A" w:rsidRPr="00E71DFA">
        <w:rPr>
          <w:lang w:val="ro-RO"/>
        </w:rPr>
        <w:t>deșeurilor</w:t>
      </w:r>
      <w:r w:rsidRPr="00E71DFA">
        <w:rPr>
          <w:lang w:val="ro-RO"/>
        </w:rPr>
        <w:t xml:space="preserve"> preluate </w:t>
      </w:r>
      <w:r w:rsidR="008E3D0A" w:rsidRPr="00E71DFA">
        <w:rPr>
          <w:lang w:val="ro-RO"/>
        </w:rPr>
        <w:t>și</w:t>
      </w:r>
      <w:r w:rsidRPr="00E71DFA">
        <w:rPr>
          <w:lang w:val="ro-RO"/>
        </w:rPr>
        <w:t xml:space="preserve"> capacitatea de transport afectată, se justifică din punct de vedere economic.</w:t>
      </w:r>
    </w:p>
    <w:p w14:paraId="0779A445" w14:textId="27241EBF" w:rsidR="00D001E3" w:rsidRPr="00E71DFA" w:rsidRDefault="00D001E3" w:rsidP="00D001E3">
      <w:pPr>
        <w:shd w:val="clear" w:color="auto" w:fill="FFFFFF"/>
        <w:jc w:val="both"/>
        <w:rPr>
          <w:lang w:val="ro-RO"/>
        </w:rPr>
      </w:pPr>
      <w:r w:rsidRPr="00E71DFA">
        <w:rPr>
          <w:lang w:val="ro-RO"/>
        </w:rPr>
        <w:t xml:space="preserve">(7) Operatorul trebuie să aibă un sistem de </w:t>
      </w:r>
      <w:r w:rsidR="008E3D0A" w:rsidRPr="00E71DFA">
        <w:rPr>
          <w:lang w:val="ro-RO"/>
        </w:rPr>
        <w:t>evidentă</w:t>
      </w:r>
      <w:r w:rsidRPr="00E71DFA">
        <w:rPr>
          <w:lang w:val="ro-RO"/>
        </w:rPr>
        <w:t xml:space="preserve"> a gestionării </w:t>
      </w:r>
      <w:r w:rsidR="008E3D0A" w:rsidRPr="00E71DFA">
        <w:rPr>
          <w:lang w:val="ro-RO"/>
        </w:rPr>
        <w:t>deșeurilor</w:t>
      </w:r>
      <w:r w:rsidRPr="00E71DFA">
        <w:rPr>
          <w:lang w:val="ro-RO"/>
        </w:rPr>
        <w:t xml:space="preserve"> voluminoase din care să rezulte:</w:t>
      </w:r>
    </w:p>
    <w:p w14:paraId="609F8F7B" w14:textId="52F88C97" w:rsidR="00D001E3" w:rsidRPr="00E71DFA" w:rsidRDefault="00D001E3" w:rsidP="00D001E3">
      <w:pPr>
        <w:shd w:val="clear" w:color="auto" w:fill="FFFFFF"/>
        <w:jc w:val="both"/>
        <w:rPr>
          <w:lang w:val="ro-RO"/>
        </w:rPr>
      </w:pPr>
      <w:bookmarkStart w:id="40" w:name="do|caII|si1|ar27|al7|lia"/>
      <w:bookmarkEnd w:id="40"/>
      <w:r w:rsidRPr="00E71DFA">
        <w:rPr>
          <w:lang w:val="ro-RO"/>
        </w:rPr>
        <w:t xml:space="preserve">a)data în care s-a realizat colectarea, transportul </w:t>
      </w:r>
      <w:r w:rsidR="008E3D0A" w:rsidRPr="00E71DFA">
        <w:rPr>
          <w:lang w:val="ro-RO"/>
        </w:rPr>
        <w:t>și</w:t>
      </w:r>
      <w:r w:rsidRPr="00E71DFA">
        <w:rPr>
          <w:lang w:val="ro-RO"/>
        </w:rPr>
        <w:t xml:space="preserve"> depozitarea la Centrele de colectare;</w:t>
      </w:r>
    </w:p>
    <w:p w14:paraId="64504629" w14:textId="77777777" w:rsidR="00D001E3" w:rsidRPr="00E71DFA" w:rsidRDefault="00D001E3" w:rsidP="00D001E3">
      <w:pPr>
        <w:shd w:val="clear" w:color="auto" w:fill="FFFFFF"/>
        <w:jc w:val="both"/>
        <w:rPr>
          <w:lang w:val="ro-RO"/>
        </w:rPr>
      </w:pPr>
      <w:bookmarkStart w:id="41" w:name="do|caII|si1|ar27|al7|lib"/>
      <w:bookmarkEnd w:id="41"/>
      <w:r w:rsidRPr="00E71DFA">
        <w:rPr>
          <w:lang w:val="ro-RO"/>
        </w:rPr>
        <w:t>b)punctele de colectare de unde s-a făcut colectarea;</w:t>
      </w:r>
    </w:p>
    <w:p w14:paraId="76A082FC" w14:textId="64037AC4" w:rsidR="00D001E3" w:rsidRPr="00E71DFA" w:rsidRDefault="00D001E3" w:rsidP="00D001E3">
      <w:pPr>
        <w:shd w:val="clear" w:color="auto" w:fill="FFFFFF"/>
        <w:jc w:val="both"/>
        <w:rPr>
          <w:lang w:val="ro-RO"/>
        </w:rPr>
      </w:pPr>
      <w:bookmarkStart w:id="42" w:name="do|caII|si1|ar27|al7|lic"/>
      <w:bookmarkEnd w:id="42"/>
      <w:r w:rsidRPr="00E71DFA">
        <w:rPr>
          <w:lang w:val="ro-RO"/>
        </w:rPr>
        <w:t>c)</w:t>
      </w:r>
      <w:r w:rsidR="008E3D0A" w:rsidRPr="00E71DFA">
        <w:rPr>
          <w:lang w:val="ro-RO"/>
        </w:rPr>
        <w:t>cantitățile</w:t>
      </w:r>
      <w:r w:rsidRPr="00E71DFA">
        <w:rPr>
          <w:lang w:val="ro-RO"/>
        </w:rPr>
        <w:t xml:space="preserve"> totale preluate de la </w:t>
      </w:r>
      <w:r w:rsidR="008E3D0A" w:rsidRPr="00E71DFA">
        <w:rPr>
          <w:lang w:val="ro-RO"/>
        </w:rPr>
        <w:t>populație</w:t>
      </w:r>
      <w:r w:rsidRPr="00E71DFA">
        <w:rPr>
          <w:lang w:val="ro-RO"/>
        </w:rPr>
        <w:t xml:space="preserve">, persoane juridice de drept public </w:t>
      </w:r>
      <w:r w:rsidR="008E3D0A" w:rsidRPr="00E71DFA">
        <w:rPr>
          <w:lang w:val="ro-RO"/>
        </w:rPr>
        <w:t>și</w:t>
      </w:r>
      <w:r w:rsidRPr="00E71DFA">
        <w:rPr>
          <w:lang w:val="ro-RO"/>
        </w:rPr>
        <w:t xml:space="preserve"> privat;</w:t>
      </w:r>
    </w:p>
    <w:p w14:paraId="06CDF390" w14:textId="5BD5F499" w:rsidR="00D001E3" w:rsidRPr="00E71DFA" w:rsidRDefault="00D001E3" w:rsidP="00D001E3">
      <w:pPr>
        <w:shd w:val="clear" w:color="auto" w:fill="FFFFFF"/>
        <w:jc w:val="both"/>
        <w:rPr>
          <w:lang w:val="ro-RO"/>
        </w:rPr>
      </w:pPr>
      <w:bookmarkStart w:id="43" w:name="do|caII|si1|ar27|al7|lid"/>
      <w:bookmarkEnd w:id="43"/>
      <w:r w:rsidRPr="00E71DFA">
        <w:rPr>
          <w:lang w:val="ro-RO"/>
        </w:rPr>
        <w:t>d)</w:t>
      </w:r>
      <w:r w:rsidR="008E3D0A" w:rsidRPr="00E71DFA">
        <w:rPr>
          <w:lang w:val="ro-RO"/>
        </w:rPr>
        <w:t>cantitățile</w:t>
      </w:r>
      <w:r w:rsidRPr="00E71DFA">
        <w:rPr>
          <w:lang w:val="ro-RO"/>
        </w:rPr>
        <w:t xml:space="preserve"> de </w:t>
      </w:r>
      <w:r w:rsidR="008E3D0A" w:rsidRPr="00E71DFA">
        <w:rPr>
          <w:lang w:val="ro-RO"/>
        </w:rPr>
        <w:t>deșeuri</w:t>
      </w:r>
      <w:r w:rsidRPr="00E71DFA">
        <w:rPr>
          <w:lang w:val="ro-RO"/>
        </w:rPr>
        <w:t xml:space="preserve"> rezultate în urma tratării, pe sortimente;</w:t>
      </w:r>
    </w:p>
    <w:p w14:paraId="26059216" w14:textId="64594DCC" w:rsidR="00D001E3" w:rsidRPr="00E71DFA" w:rsidRDefault="00D001E3" w:rsidP="00D001E3">
      <w:pPr>
        <w:shd w:val="clear" w:color="auto" w:fill="FFFFFF"/>
        <w:jc w:val="both"/>
        <w:rPr>
          <w:lang w:val="ro-RO"/>
        </w:rPr>
      </w:pPr>
      <w:bookmarkStart w:id="44" w:name="do|caII|si1|ar27|al7|lie"/>
      <w:bookmarkEnd w:id="44"/>
      <w:r w:rsidRPr="00E71DFA">
        <w:rPr>
          <w:lang w:val="ro-RO"/>
        </w:rPr>
        <w:t>e)</w:t>
      </w:r>
      <w:r w:rsidR="008E3D0A" w:rsidRPr="00E71DFA">
        <w:rPr>
          <w:lang w:val="ro-RO"/>
        </w:rPr>
        <w:t>cantitățile</w:t>
      </w:r>
      <w:r w:rsidRPr="00E71DFA">
        <w:rPr>
          <w:lang w:val="ro-RO"/>
        </w:rPr>
        <w:t xml:space="preserve"> ce urmează a fi transportate la depozitul de </w:t>
      </w:r>
      <w:r w:rsidR="008E3D0A" w:rsidRPr="00E71DFA">
        <w:rPr>
          <w:lang w:val="ro-RO"/>
        </w:rPr>
        <w:t>deșeuri</w:t>
      </w:r>
      <w:r w:rsidRPr="00E71DFA">
        <w:rPr>
          <w:lang w:val="ro-RO"/>
        </w:rPr>
        <w:t>.</w:t>
      </w:r>
    </w:p>
    <w:p w14:paraId="1B0655A1" w14:textId="77777777" w:rsidR="00582BAB" w:rsidRPr="00E71DFA" w:rsidRDefault="00582BAB" w:rsidP="005A7010">
      <w:pPr>
        <w:pStyle w:val="Listparagraf"/>
        <w:numPr>
          <w:ilvl w:val="3"/>
          <w:numId w:val="4"/>
        </w:numPr>
        <w:rPr>
          <w:lang w:val="ro-RO"/>
        </w:rPr>
      </w:pPr>
    </w:p>
    <w:p w14:paraId="5DD07A9D" w14:textId="24C223AB" w:rsidR="00582BAB" w:rsidRPr="00E71DFA" w:rsidRDefault="008E3D0A" w:rsidP="00582BAB">
      <w:pPr>
        <w:shd w:val="clear" w:color="auto" w:fill="FFFFFF"/>
        <w:jc w:val="both"/>
        <w:rPr>
          <w:lang w:val="ro-RO"/>
        </w:rPr>
      </w:pPr>
      <w:r w:rsidRPr="00E71DFA">
        <w:rPr>
          <w:lang w:val="ro-RO"/>
        </w:rPr>
        <w:t>Deșeurile</w:t>
      </w:r>
      <w:r w:rsidR="00582BAB" w:rsidRPr="00E71DFA">
        <w:rPr>
          <w:lang w:val="ro-RO"/>
        </w:rPr>
        <w:t xml:space="preserve"> de echipamente electrice </w:t>
      </w:r>
      <w:r w:rsidRPr="00E71DFA">
        <w:rPr>
          <w:lang w:val="ro-RO"/>
        </w:rPr>
        <w:t>și</w:t>
      </w:r>
      <w:r w:rsidR="00582BAB" w:rsidRPr="00E71DFA">
        <w:rPr>
          <w:lang w:val="ro-RO"/>
        </w:rPr>
        <w:t xml:space="preserve"> electronice, </w:t>
      </w:r>
      <w:r w:rsidRPr="00E71DFA">
        <w:rPr>
          <w:lang w:val="ro-RO"/>
        </w:rPr>
        <w:t>deși</w:t>
      </w:r>
      <w:r w:rsidR="00582BAB" w:rsidRPr="00E71DFA">
        <w:rPr>
          <w:lang w:val="ro-RO"/>
        </w:rPr>
        <w:t xml:space="preserve"> fac parte din categoria </w:t>
      </w:r>
      <w:r w:rsidRPr="00E71DFA">
        <w:rPr>
          <w:lang w:val="ro-RO"/>
        </w:rPr>
        <w:t>deșeurilor</w:t>
      </w:r>
      <w:r w:rsidR="00582BAB" w:rsidRPr="00E71DFA">
        <w:rPr>
          <w:lang w:val="ro-RO"/>
        </w:rPr>
        <w:t xml:space="preserve"> </w:t>
      </w:r>
      <w:r w:rsidR="00582BAB" w:rsidRPr="00E71DFA">
        <w:rPr>
          <w:lang w:val="ro-RO"/>
        </w:rPr>
        <w:br/>
        <w:t xml:space="preserve">municipale </w:t>
      </w:r>
      <w:r w:rsidRPr="00E71DFA">
        <w:rPr>
          <w:lang w:val="ro-RO"/>
        </w:rPr>
        <w:t>și</w:t>
      </w:r>
      <w:r w:rsidR="00582BAB" w:rsidRPr="00E71DFA">
        <w:rPr>
          <w:lang w:val="ro-RO"/>
        </w:rPr>
        <w:t xml:space="preserve"> colectarea lor de la </w:t>
      </w:r>
      <w:r w:rsidRPr="00E71DFA">
        <w:rPr>
          <w:lang w:val="ro-RO"/>
        </w:rPr>
        <w:t>gospodăriile</w:t>
      </w:r>
      <w:r w:rsidR="00582BAB" w:rsidRPr="00E71DFA">
        <w:rPr>
          <w:lang w:val="ro-RO"/>
        </w:rPr>
        <w:t xml:space="preserve"> particulare este in sarcina </w:t>
      </w:r>
      <w:r w:rsidRPr="00E71DFA">
        <w:rPr>
          <w:lang w:val="ro-RO"/>
        </w:rPr>
        <w:t>autorităților</w:t>
      </w:r>
      <w:r w:rsidR="00582BAB" w:rsidRPr="00E71DFA">
        <w:rPr>
          <w:lang w:val="ro-RO"/>
        </w:rPr>
        <w:t xml:space="preserve"> </w:t>
      </w:r>
      <w:r w:rsidR="00582BAB" w:rsidRPr="00E71DFA">
        <w:rPr>
          <w:lang w:val="ro-RO"/>
        </w:rPr>
        <w:br/>
        <w:t xml:space="preserve">publice  locale,  vor  fi  gestionate  prin  alte  sisteme  </w:t>
      </w:r>
      <w:r w:rsidRPr="00E71DFA">
        <w:rPr>
          <w:lang w:val="ro-RO"/>
        </w:rPr>
        <w:t>decât</w:t>
      </w:r>
      <w:r w:rsidR="00582BAB" w:rsidRPr="00E71DFA">
        <w:rPr>
          <w:lang w:val="ro-RO"/>
        </w:rPr>
        <w:t xml:space="preserve">  serviciul  de  salubrizare  al </w:t>
      </w:r>
      <w:r w:rsidR="00582BAB" w:rsidRPr="00E71DFA">
        <w:rPr>
          <w:lang w:val="ro-RO"/>
        </w:rPr>
        <w:br/>
      </w:r>
      <w:r w:rsidRPr="00E71DFA">
        <w:rPr>
          <w:lang w:val="ro-RO"/>
        </w:rPr>
        <w:t>localităților</w:t>
      </w:r>
      <w:r w:rsidR="00582BAB" w:rsidRPr="00E71DFA">
        <w:rPr>
          <w:lang w:val="ro-RO"/>
        </w:rPr>
        <w:t xml:space="preserve">,  stabilite  de  comun  acord  cu  </w:t>
      </w:r>
      <w:r w:rsidRPr="00E71DFA">
        <w:rPr>
          <w:lang w:val="ro-RO"/>
        </w:rPr>
        <w:t>producătorii</w:t>
      </w:r>
      <w:r w:rsidR="00582BAB" w:rsidRPr="00E71DFA">
        <w:rPr>
          <w:lang w:val="ro-RO"/>
        </w:rPr>
        <w:t xml:space="preserve">/importatorii  de  echipamente </w:t>
      </w:r>
      <w:r w:rsidR="00582BAB" w:rsidRPr="00E71DFA">
        <w:rPr>
          <w:lang w:val="ro-RO"/>
        </w:rPr>
        <w:br/>
        <w:t xml:space="preserve">electrice  si  electronice  sau  </w:t>
      </w:r>
      <w:r w:rsidRPr="00E71DFA">
        <w:rPr>
          <w:lang w:val="ro-RO"/>
        </w:rPr>
        <w:t>terții</w:t>
      </w:r>
      <w:r w:rsidR="00582BAB" w:rsidRPr="00E71DFA">
        <w:rPr>
          <w:lang w:val="ro-RO"/>
        </w:rPr>
        <w:t xml:space="preserve">  care  ii  reprezintă,  conform  prevederilor  legale  în </w:t>
      </w:r>
      <w:r w:rsidR="00582BAB" w:rsidRPr="00E71DFA">
        <w:rPr>
          <w:lang w:val="ro-RO"/>
        </w:rPr>
        <w:br/>
        <w:t xml:space="preserve">vigoare. </w:t>
      </w:r>
    </w:p>
    <w:p w14:paraId="3E824B15" w14:textId="3B3F603E" w:rsidR="00D001E3" w:rsidRPr="00E71DFA" w:rsidRDefault="00D001E3" w:rsidP="00D001E3">
      <w:pPr>
        <w:jc w:val="both"/>
        <w:rPr>
          <w:lang w:val="ro-RO"/>
        </w:rPr>
      </w:pPr>
    </w:p>
    <w:p w14:paraId="416C6507" w14:textId="08B3905B" w:rsidR="00582BAB" w:rsidRPr="00E71DFA" w:rsidRDefault="008E3D0A" w:rsidP="00582BAB">
      <w:pPr>
        <w:shd w:val="clear" w:color="auto" w:fill="FFFFFF"/>
        <w:jc w:val="both"/>
        <w:rPr>
          <w:b/>
          <w:bCs/>
          <w:lang w:val="ro-RO"/>
        </w:rPr>
      </w:pPr>
      <w:r w:rsidRPr="00E71DFA">
        <w:rPr>
          <w:b/>
          <w:bCs/>
          <w:lang w:val="ro-RO"/>
        </w:rPr>
        <w:t>Secțiunea</w:t>
      </w:r>
      <w:r w:rsidR="00582BAB" w:rsidRPr="00E71DFA">
        <w:rPr>
          <w:b/>
          <w:bCs/>
          <w:lang w:val="ro-RO"/>
        </w:rPr>
        <w:t xml:space="preserve"> 2 Colectarea și transportul deșeurilor provenite din locuințe, generate de activități de reamenajare și reabilitare interioară și/sau exterioară a acestora</w:t>
      </w:r>
    </w:p>
    <w:p w14:paraId="095BF9A7" w14:textId="01BBC1A4" w:rsidR="00582BAB" w:rsidRPr="00E71DFA" w:rsidRDefault="00582BAB" w:rsidP="005A7010">
      <w:pPr>
        <w:pStyle w:val="Listparagraf"/>
        <w:numPr>
          <w:ilvl w:val="3"/>
          <w:numId w:val="4"/>
        </w:numPr>
        <w:rPr>
          <w:lang w:val="ro-RO"/>
        </w:rPr>
      </w:pPr>
    </w:p>
    <w:p w14:paraId="1E89B057" w14:textId="19BC42F2" w:rsidR="00582BAB" w:rsidRPr="00E71DFA" w:rsidRDefault="008E3D0A" w:rsidP="00582BAB">
      <w:pPr>
        <w:jc w:val="both"/>
        <w:rPr>
          <w:lang w:val="ro-RO"/>
        </w:rPr>
      </w:pPr>
      <w:r w:rsidRPr="00E71DFA">
        <w:rPr>
          <w:lang w:val="ro-RO"/>
        </w:rPr>
        <w:t>Deșeurile</w:t>
      </w:r>
      <w:r w:rsidR="00582BAB" w:rsidRPr="00E71DFA">
        <w:rPr>
          <w:lang w:val="ro-RO"/>
        </w:rPr>
        <w:t xml:space="preserve"> din </w:t>
      </w:r>
      <w:r w:rsidRPr="00E71DFA">
        <w:rPr>
          <w:lang w:val="ro-RO"/>
        </w:rPr>
        <w:t>construcții</w:t>
      </w:r>
      <w:r w:rsidR="00582BAB" w:rsidRPr="00E71DFA">
        <w:rPr>
          <w:lang w:val="ro-RO"/>
        </w:rPr>
        <w:t xml:space="preserve"> provenite de la </w:t>
      </w:r>
      <w:r w:rsidRPr="00E71DFA">
        <w:rPr>
          <w:lang w:val="ro-RO"/>
        </w:rPr>
        <w:t>populație</w:t>
      </w:r>
      <w:r w:rsidR="00582BAB" w:rsidRPr="00E71DFA">
        <w:rPr>
          <w:lang w:val="ro-RO"/>
        </w:rPr>
        <w:t xml:space="preserve"> sunt </w:t>
      </w:r>
      <w:r w:rsidRPr="00E71DFA">
        <w:rPr>
          <w:lang w:val="ro-RO"/>
        </w:rPr>
        <w:t>deșeuri</w:t>
      </w:r>
      <w:r w:rsidR="00582BAB" w:rsidRPr="00E71DFA">
        <w:rPr>
          <w:lang w:val="ro-RO"/>
        </w:rPr>
        <w:t xml:space="preserve"> solide generate de </w:t>
      </w:r>
      <w:r w:rsidRPr="00E71DFA">
        <w:rPr>
          <w:lang w:val="ro-RO"/>
        </w:rPr>
        <w:t>activități</w:t>
      </w:r>
      <w:r w:rsidR="00582BAB" w:rsidRPr="00E71DFA">
        <w:rPr>
          <w:lang w:val="ro-RO"/>
        </w:rPr>
        <w:t xml:space="preserve"> de reamenajare </w:t>
      </w:r>
      <w:r w:rsidRPr="00E71DFA">
        <w:rPr>
          <w:lang w:val="ro-RO"/>
        </w:rPr>
        <w:t>și</w:t>
      </w:r>
      <w:r w:rsidR="00582BAB" w:rsidRPr="00E71DFA">
        <w:rPr>
          <w:lang w:val="ro-RO"/>
        </w:rPr>
        <w:t xml:space="preserve"> reabilitare interioară </w:t>
      </w:r>
      <w:r w:rsidRPr="00E71DFA">
        <w:rPr>
          <w:lang w:val="ro-RO"/>
        </w:rPr>
        <w:t>și</w:t>
      </w:r>
      <w:r w:rsidR="00582BAB" w:rsidRPr="00E71DFA">
        <w:rPr>
          <w:lang w:val="ro-RO"/>
        </w:rPr>
        <w:t xml:space="preserve">/sau exterioară a </w:t>
      </w:r>
      <w:r w:rsidRPr="00E71DFA">
        <w:rPr>
          <w:lang w:val="ro-RO"/>
        </w:rPr>
        <w:t>locuințelor</w:t>
      </w:r>
      <w:r w:rsidR="00582BAB" w:rsidRPr="00E71DFA">
        <w:rPr>
          <w:lang w:val="ro-RO"/>
        </w:rPr>
        <w:t xml:space="preserve"> proprietate individuală. În mod uzual, aceste </w:t>
      </w:r>
      <w:r w:rsidRPr="00E71DFA">
        <w:rPr>
          <w:lang w:val="ro-RO"/>
        </w:rPr>
        <w:t>deșeuri</w:t>
      </w:r>
      <w:r w:rsidR="00582BAB" w:rsidRPr="00E71DFA">
        <w:rPr>
          <w:lang w:val="ro-RO"/>
        </w:rPr>
        <w:t xml:space="preserve"> </w:t>
      </w:r>
      <w:r w:rsidRPr="00E71DFA">
        <w:rPr>
          <w:lang w:val="ro-RO"/>
        </w:rPr>
        <w:t>conțin</w:t>
      </w:r>
      <w:r w:rsidR="00582BAB" w:rsidRPr="00E71DFA">
        <w:rPr>
          <w:lang w:val="ro-RO"/>
        </w:rPr>
        <w:t xml:space="preserve"> beton, ceramică, cărămizi, </w:t>
      </w:r>
      <w:r w:rsidRPr="00E71DFA">
        <w:rPr>
          <w:lang w:val="ro-RO"/>
        </w:rPr>
        <w:t>țigle</w:t>
      </w:r>
      <w:r w:rsidR="00582BAB" w:rsidRPr="00E71DFA">
        <w:rPr>
          <w:lang w:val="ro-RO"/>
        </w:rPr>
        <w:t xml:space="preserve">, materiale pe bază de ghips, lemn, sticlă, materiale plastice, metale, materiale de </w:t>
      </w:r>
      <w:r w:rsidRPr="00E71DFA">
        <w:rPr>
          <w:lang w:val="ro-RO"/>
        </w:rPr>
        <w:t>izolație</w:t>
      </w:r>
      <w:r w:rsidR="00582BAB" w:rsidRPr="00E71DFA">
        <w:rPr>
          <w:lang w:val="ro-RO"/>
        </w:rPr>
        <w:t xml:space="preserve"> </w:t>
      </w:r>
      <w:r w:rsidRPr="00E71DFA">
        <w:rPr>
          <w:lang w:val="ro-RO"/>
        </w:rPr>
        <w:t>și</w:t>
      </w:r>
      <w:r w:rsidR="00582BAB" w:rsidRPr="00E71DFA">
        <w:rPr>
          <w:lang w:val="ro-RO"/>
        </w:rPr>
        <w:t xml:space="preserve"> altele asemenea.</w:t>
      </w:r>
    </w:p>
    <w:p w14:paraId="1B005166" w14:textId="6E504E74" w:rsidR="00582BAB" w:rsidRPr="00E71DFA" w:rsidRDefault="00582BAB" w:rsidP="005A7010">
      <w:pPr>
        <w:pStyle w:val="Listparagraf"/>
        <w:numPr>
          <w:ilvl w:val="3"/>
          <w:numId w:val="4"/>
        </w:numPr>
        <w:rPr>
          <w:lang w:val="ro-RO"/>
        </w:rPr>
      </w:pPr>
    </w:p>
    <w:p w14:paraId="0330D919" w14:textId="302D7A19" w:rsidR="00582BAB" w:rsidRPr="00E71DFA" w:rsidRDefault="00582BAB" w:rsidP="00582BAB">
      <w:pPr>
        <w:pStyle w:val="Listparagraf"/>
        <w:ind w:left="0"/>
        <w:jc w:val="both"/>
        <w:rPr>
          <w:lang w:val="ro-RO"/>
        </w:rPr>
      </w:pPr>
      <w:r w:rsidRPr="00E71DFA">
        <w:rPr>
          <w:lang w:val="ro-RO"/>
        </w:rPr>
        <w:t xml:space="preserve">(1) </w:t>
      </w:r>
      <w:r w:rsidR="008E3D0A" w:rsidRPr="00E71DFA">
        <w:rPr>
          <w:lang w:val="ro-RO"/>
        </w:rPr>
        <w:t>Deșeurile</w:t>
      </w:r>
      <w:r w:rsidRPr="00E71DFA">
        <w:rPr>
          <w:lang w:val="ro-RO"/>
        </w:rPr>
        <w:t xml:space="preserve"> din </w:t>
      </w:r>
      <w:r w:rsidR="008E3D0A" w:rsidRPr="00E71DFA">
        <w:rPr>
          <w:lang w:val="ro-RO"/>
        </w:rPr>
        <w:t>construcții</w:t>
      </w:r>
      <w:r w:rsidRPr="00E71DFA">
        <w:rPr>
          <w:lang w:val="ro-RO"/>
        </w:rPr>
        <w:t xml:space="preserve"> provenite de la </w:t>
      </w:r>
      <w:r w:rsidR="008E3D0A" w:rsidRPr="00E71DFA">
        <w:rPr>
          <w:lang w:val="ro-RO"/>
        </w:rPr>
        <w:t>populație</w:t>
      </w:r>
      <w:r w:rsidRPr="00E71DFA">
        <w:rPr>
          <w:lang w:val="ro-RO"/>
        </w:rPr>
        <w:t xml:space="preserve"> se colectează prin grija </w:t>
      </w:r>
      <w:r w:rsidR="008E3D0A" w:rsidRPr="00E71DFA">
        <w:rPr>
          <w:lang w:val="ro-RO"/>
        </w:rPr>
        <w:t>deținătorului</w:t>
      </w:r>
      <w:r w:rsidRPr="00E71DFA">
        <w:rPr>
          <w:lang w:val="ro-RO"/>
        </w:rPr>
        <w:t xml:space="preserve"> </w:t>
      </w:r>
      <w:r w:rsidR="008E3D0A" w:rsidRPr="00E71DFA">
        <w:rPr>
          <w:lang w:val="ro-RO"/>
        </w:rPr>
        <w:t>și</w:t>
      </w:r>
      <w:r w:rsidRPr="00E71DFA">
        <w:rPr>
          <w:lang w:val="ro-RO"/>
        </w:rPr>
        <w:t xml:space="preserve"> sunt transportate de către operator în baza unui contract de prestări servicii la Centrele de colectare (depozitare temporară în containere de 32 mc) și apoi la </w:t>
      </w:r>
      <w:r w:rsidR="008E3D0A" w:rsidRPr="00E71DFA">
        <w:rPr>
          <w:lang w:val="ro-RO"/>
        </w:rPr>
        <w:t>instalațiile</w:t>
      </w:r>
      <w:r w:rsidRPr="00E71DFA">
        <w:rPr>
          <w:lang w:val="ro-RO"/>
        </w:rPr>
        <w:t xml:space="preserve"> de concasare/sortare/valorificare sau la depozitul conform de la Haret, dacă acestea nu pot fi valorificate.</w:t>
      </w:r>
    </w:p>
    <w:p w14:paraId="3B3749E4" w14:textId="3719C610" w:rsidR="00582BAB" w:rsidRPr="00E71DFA" w:rsidRDefault="00582BAB" w:rsidP="00582BAB">
      <w:pPr>
        <w:pStyle w:val="Listparagraf"/>
        <w:ind w:left="0"/>
        <w:jc w:val="both"/>
        <w:rPr>
          <w:lang w:val="ro-RO"/>
        </w:rPr>
      </w:pPr>
      <w:r w:rsidRPr="00E71DFA">
        <w:rPr>
          <w:lang w:val="ro-RO"/>
        </w:rPr>
        <w:lastRenderedPageBreak/>
        <w:t xml:space="preserve">(2) </w:t>
      </w:r>
      <w:r w:rsidR="008E3D0A" w:rsidRPr="00E71DFA">
        <w:rPr>
          <w:lang w:val="ro-RO"/>
        </w:rPr>
        <w:t>Deșeurile</w:t>
      </w:r>
      <w:r w:rsidRPr="00E71DFA">
        <w:rPr>
          <w:lang w:val="ro-RO"/>
        </w:rPr>
        <w:t xml:space="preserve"> prevăzute la alin  (1) vor fi gestionate de operatorul de salubrizare în principal în vederea valorificării, astfel încât să fie respectate prevederile legale (</w:t>
      </w:r>
      <w:r w:rsidR="001E41AC">
        <w:rPr>
          <w:sz w:val="20"/>
          <w:szCs w:val="20"/>
          <w:lang w:val="ro-RO"/>
        </w:rPr>
        <w:t>Ordonata 92/2021</w:t>
      </w:r>
      <w:r w:rsidR="001E41AC" w:rsidRPr="00E71DFA">
        <w:rPr>
          <w:sz w:val="20"/>
          <w:szCs w:val="20"/>
          <w:lang w:val="ro-RO"/>
        </w:rPr>
        <w:t xml:space="preserve"> </w:t>
      </w:r>
      <w:r w:rsidRPr="00E71DFA">
        <w:rPr>
          <w:lang w:val="ro-RO"/>
        </w:rPr>
        <w:t xml:space="preserve">privind regimul </w:t>
      </w:r>
      <w:r w:rsidR="008E3D0A" w:rsidRPr="00E71DFA">
        <w:rPr>
          <w:lang w:val="ro-RO"/>
        </w:rPr>
        <w:t>deșeurilor</w:t>
      </w:r>
      <w:r w:rsidRPr="00E71DFA">
        <w:rPr>
          <w:lang w:val="ro-RO"/>
        </w:rPr>
        <w:t xml:space="preserve">, art. 17, alin (2) lit b). </w:t>
      </w:r>
    </w:p>
    <w:p w14:paraId="635C6B7D" w14:textId="6DCF9111" w:rsidR="00582BAB" w:rsidRPr="00E71DFA" w:rsidRDefault="00582BAB" w:rsidP="00582BAB">
      <w:pPr>
        <w:pStyle w:val="Listparagraf"/>
        <w:ind w:left="0"/>
        <w:jc w:val="both"/>
        <w:rPr>
          <w:lang w:val="ro-RO"/>
        </w:rPr>
      </w:pPr>
      <w:r w:rsidRPr="00E71DFA">
        <w:rPr>
          <w:lang w:val="ro-RO"/>
        </w:rPr>
        <w:t xml:space="preserve">(3) </w:t>
      </w:r>
      <w:r w:rsidR="008E3D0A" w:rsidRPr="00E71DFA">
        <w:rPr>
          <w:lang w:val="ro-RO"/>
        </w:rPr>
        <w:t>Deșeurile</w:t>
      </w:r>
      <w:r w:rsidRPr="00E71DFA">
        <w:rPr>
          <w:lang w:val="ro-RO"/>
        </w:rPr>
        <w:t xml:space="preserve"> de </w:t>
      </w:r>
      <w:r w:rsidR="008E3D0A" w:rsidRPr="00E71DFA">
        <w:rPr>
          <w:lang w:val="ro-RO"/>
        </w:rPr>
        <w:t>construcții</w:t>
      </w:r>
      <w:r w:rsidRPr="00E71DFA">
        <w:rPr>
          <w:lang w:val="ro-RO"/>
        </w:rPr>
        <w:t xml:space="preserve"> </w:t>
      </w:r>
      <w:r w:rsidR="008E3D0A" w:rsidRPr="00E71DFA">
        <w:rPr>
          <w:lang w:val="ro-RO"/>
        </w:rPr>
        <w:t>și</w:t>
      </w:r>
      <w:r w:rsidRPr="00E71DFA">
        <w:rPr>
          <w:lang w:val="ro-RO"/>
        </w:rPr>
        <w:t xml:space="preserve"> demolări provenite de la </w:t>
      </w:r>
      <w:r w:rsidR="008E3D0A" w:rsidRPr="00E71DFA">
        <w:rPr>
          <w:lang w:val="ro-RO"/>
        </w:rPr>
        <w:t>populație</w:t>
      </w:r>
      <w:r w:rsidRPr="00E71DFA">
        <w:rPr>
          <w:lang w:val="ro-RO"/>
        </w:rPr>
        <w:t xml:space="preserve"> (altele decât cele de la alin 1), se colectează prin grija </w:t>
      </w:r>
      <w:r w:rsidR="008E3D0A" w:rsidRPr="00E71DFA">
        <w:rPr>
          <w:lang w:val="ro-RO"/>
        </w:rPr>
        <w:t>deținătorului</w:t>
      </w:r>
      <w:r w:rsidRPr="00E71DFA">
        <w:rPr>
          <w:lang w:val="ro-RO"/>
        </w:rPr>
        <w:t xml:space="preserve"> </w:t>
      </w:r>
      <w:r w:rsidR="008E3D0A" w:rsidRPr="00E71DFA">
        <w:rPr>
          <w:lang w:val="ro-RO"/>
        </w:rPr>
        <w:t>și</w:t>
      </w:r>
      <w:r w:rsidRPr="00E71DFA">
        <w:rPr>
          <w:lang w:val="ro-RO"/>
        </w:rPr>
        <w:t xml:space="preserve"> sunt transportate fie de către operatorul Serviciului, fie de </w:t>
      </w:r>
      <w:r w:rsidR="008E3D0A" w:rsidRPr="00E71DFA">
        <w:rPr>
          <w:lang w:val="ro-RO"/>
        </w:rPr>
        <w:t>alți</w:t>
      </w:r>
      <w:r w:rsidRPr="00E71DFA">
        <w:rPr>
          <w:lang w:val="ro-RO"/>
        </w:rPr>
        <w:t xml:space="preserve"> operatori </w:t>
      </w:r>
      <w:r w:rsidR="008E3D0A" w:rsidRPr="00E71DFA">
        <w:rPr>
          <w:lang w:val="ro-RO"/>
        </w:rPr>
        <w:t>autorizați</w:t>
      </w:r>
      <w:r w:rsidRPr="00E71DFA">
        <w:rPr>
          <w:lang w:val="ro-RO"/>
        </w:rPr>
        <w:t xml:space="preserve">, în baza unui contract de prestări servicii, în </w:t>
      </w:r>
      <w:r w:rsidR="008E3D0A" w:rsidRPr="00E71DFA">
        <w:rPr>
          <w:lang w:val="ro-RO"/>
        </w:rPr>
        <w:t>instalațiile</w:t>
      </w:r>
      <w:r w:rsidRPr="00E71DFA">
        <w:rPr>
          <w:lang w:val="ro-RO"/>
        </w:rPr>
        <w:t xml:space="preserve"> autorizate pentru valorificare/tratare/ eliminare a acestor </w:t>
      </w:r>
      <w:r w:rsidR="008E3D0A" w:rsidRPr="00E71DFA">
        <w:rPr>
          <w:lang w:val="ro-RO"/>
        </w:rPr>
        <w:t>deșeuri</w:t>
      </w:r>
      <w:r w:rsidRPr="00E71DFA">
        <w:rPr>
          <w:lang w:val="ro-RO"/>
        </w:rPr>
        <w:t xml:space="preserve">; </w:t>
      </w:r>
    </w:p>
    <w:p w14:paraId="6B948F26" w14:textId="6CE34725" w:rsidR="00582BAB" w:rsidRPr="00E71DFA" w:rsidRDefault="00582BAB" w:rsidP="00582BAB">
      <w:pPr>
        <w:pStyle w:val="Listparagraf"/>
        <w:ind w:left="0"/>
        <w:jc w:val="both"/>
        <w:rPr>
          <w:lang w:val="ro-RO"/>
        </w:rPr>
      </w:pPr>
      <w:r w:rsidRPr="00E71DFA">
        <w:rPr>
          <w:lang w:val="ro-RO"/>
        </w:rPr>
        <w:t xml:space="preserve">(4) </w:t>
      </w:r>
      <w:r w:rsidR="008E3D0A" w:rsidRPr="00E71DFA">
        <w:rPr>
          <w:lang w:val="ro-RO"/>
        </w:rPr>
        <w:t>Deșeurile</w:t>
      </w:r>
      <w:r w:rsidRPr="00E71DFA">
        <w:rPr>
          <w:lang w:val="ro-RO"/>
        </w:rPr>
        <w:t xml:space="preserve"> provenite din sectorul economic din </w:t>
      </w:r>
      <w:r w:rsidR="008E3D0A" w:rsidRPr="00E71DFA">
        <w:rPr>
          <w:lang w:val="ro-RO"/>
        </w:rPr>
        <w:t>activitățile</w:t>
      </w:r>
      <w:r w:rsidRPr="00E71DFA">
        <w:rPr>
          <w:lang w:val="ro-RO"/>
        </w:rPr>
        <w:t xml:space="preserve"> de </w:t>
      </w:r>
      <w:r w:rsidR="008E3D0A" w:rsidRPr="00E71DFA">
        <w:rPr>
          <w:lang w:val="ro-RO"/>
        </w:rPr>
        <w:t>construcții</w:t>
      </w:r>
      <w:r w:rsidRPr="00E71DFA">
        <w:rPr>
          <w:lang w:val="ro-RO"/>
        </w:rPr>
        <w:t xml:space="preserve"> </w:t>
      </w:r>
      <w:r w:rsidR="008E3D0A" w:rsidRPr="00E71DFA">
        <w:rPr>
          <w:lang w:val="ro-RO"/>
        </w:rPr>
        <w:t>și</w:t>
      </w:r>
      <w:r w:rsidRPr="00E71DFA">
        <w:rPr>
          <w:lang w:val="ro-RO"/>
        </w:rPr>
        <w:t xml:space="preserve"> demolări se colectează prin grija </w:t>
      </w:r>
      <w:r w:rsidR="008E3D0A" w:rsidRPr="00E71DFA">
        <w:rPr>
          <w:lang w:val="ro-RO"/>
        </w:rPr>
        <w:t>deținătorului</w:t>
      </w:r>
      <w:r w:rsidRPr="00E71DFA">
        <w:rPr>
          <w:lang w:val="ro-RO"/>
        </w:rPr>
        <w:t xml:space="preserve"> </w:t>
      </w:r>
      <w:r w:rsidR="008E3D0A" w:rsidRPr="00E71DFA">
        <w:rPr>
          <w:lang w:val="ro-RO"/>
        </w:rPr>
        <w:t>și</w:t>
      </w:r>
      <w:r w:rsidRPr="00E71DFA">
        <w:rPr>
          <w:lang w:val="ro-RO"/>
        </w:rPr>
        <w:t xml:space="preserve"> sunt transportate fie de către operatorul Serviciului (în afara contractului de delegare), fie de </w:t>
      </w:r>
      <w:r w:rsidR="008E3D0A" w:rsidRPr="00E71DFA">
        <w:rPr>
          <w:lang w:val="ro-RO"/>
        </w:rPr>
        <w:t>alți</w:t>
      </w:r>
      <w:r w:rsidRPr="00E71DFA">
        <w:rPr>
          <w:lang w:val="ro-RO"/>
        </w:rPr>
        <w:t xml:space="preserve"> operatori </w:t>
      </w:r>
      <w:r w:rsidR="008E3D0A" w:rsidRPr="00E71DFA">
        <w:rPr>
          <w:lang w:val="ro-RO"/>
        </w:rPr>
        <w:t>autorizați</w:t>
      </w:r>
      <w:r w:rsidRPr="00E71DFA">
        <w:rPr>
          <w:lang w:val="ro-RO"/>
        </w:rPr>
        <w:t xml:space="preserve">, în baza unui contract de  prestări  servicii,  în  </w:t>
      </w:r>
      <w:r w:rsidR="008E3D0A" w:rsidRPr="00E71DFA">
        <w:rPr>
          <w:lang w:val="ro-RO"/>
        </w:rPr>
        <w:t>instalațiile</w:t>
      </w:r>
      <w:r w:rsidRPr="00E71DFA">
        <w:rPr>
          <w:lang w:val="ro-RO"/>
        </w:rPr>
        <w:t xml:space="preserve">  autorizate  pentru  valorificare/tratare/  eliminare  a acestor </w:t>
      </w:r>
      <w:r w:rsidR="008E3D0A" w:rsidRPr="00E71DFA">
        <w:rPr>
          <w:lang w:val="ro-RO"/>
        </w:rPr>
        <w:t>deșeuri</w:t>
      </w:r>
      <w:r w:rsidRPr="00E71DFA">
        <w:rPr>
          <w:lang w:val="ro-RO"/>
        </w:rPr>
        <w:t xml:space="preserve">; </w:t>
      </w:r>
    </w:p>
    <w:p w14:paraId="66527E06" w14:textId="77777777" w:rsidR="00582BAB" w:rsidRPr="00E71DFA" w:rsidRDefault="00582BAB" w:rsidP="00582BAB">
      <w:pPr>
        <w:pStyle w:val="Listparagraf"/>
        <w:ind w:left="0"/>
        <w:jc w:val="both"/>
        <w:rPr>
          <w:lang w:val="ro-RO"/>
        </w:rPr>
      </w:pPr>
    </w:p>
    <w:p w14:paraId="04053E1F" w14:textId="3B1C4183" w:rsidR="00582BAB" w:rsidRPr="00E71DFA" w:rsidRDefault="00582BAB" w:rsidP="00582BAB">
      <w:pPr>
        <w:pStyle w:val="Listparagraf"/>
        <w:ind w:left="0"/>
        <w:jc w:val="both"/>
        <w:rPr>
          <w:lang w:val="ro-RO"/>
        </w:rPr>
      </w:pPr>
      <w:r w:rsidRPr="00E71DFA">
        <w:rPr>
          <w:lang w:val="ro-RO"/>
        </w:rPr>
        <w:t xml:space="preserve">(5) Colectarea </w:t>
      </w:r>
      <w:r w:rsidR="008E3D0A" w:rsidRPr="00E71DFA">
        <w:rPr>
          <w:lang w:val="ro-RO"/>
        </w:rPr>
        <w:t>deșeurilor</w:t>
      </w:r>
      <w:r w:rsidRPr="00E71DFA">
        <w:rPr>
          <w:lang w:val="ro-RO"/>
        </w:rPr>
        <w:t xml:space="preserve"> din </w:t>
      </w:r>
      <w:r w:rsidR="008E3D0A" w:rsidRPr="00E71DFA">
        <w:rPr>
          <w:lang w:val="ro-RO"/>
        </w:rPr>
        <w:t>construcții</w:t>
      </w:r>
      <w:r w:rsidRPr="00E71DFA">
        <w:rPr>
          <w:lang w:val="ro-RO"/>
        </w:rPr>
        <w:t xml:space="preserve"> se realizează numai în containere standardizate acoperite, fiind interzisă abandonarea/deversarea acestor </w:t>
      </w:r>
      <w:r w:rsidR="008E3D0A" w:rsidRPr="00E71DFA">
        <w:rPr>
          <w:lang w:val="ro-RO"/>
        </w:rPr>
        <w:t>deșeuri</w:t>
      </w:r>
      <w:r w:rsidRPr="00E71DFA">
        <w:rPr>
          <w:lang w:val="ro-RO"/>
        </w:rPr>
        <w:t xml:space="preserve"> în recipientele sau containerele în care se depun </w:t>
      </w:r>
      <w:r w:rsidR="008E3D0A" w:rsidRPr="00E71DFA">
        <w:rPr>
          <w:lang w:val="ro-RO"/>
        </w:rPr>
        <w:t>deșeurile</w:t>
      </w:r>
      <w:r w:rsidRPr="00E71DFA">
        <w:rPr>
          <w:lang w:val="ro-RO"/>
        </w:rPr>
        <w:t xml:space="preserve"> municipale.</w:t>
      </w:r>
    </w:p>
    <w:p w14:paraId="582CDAEB" w14:textId="70F51134" w:rsidR="00582BAB" w:rsidRPr="00E71DFA" w:rsidRDefault="00582BAB" w:rsidP="00582BAB">
      <w:pPr>
        <w:pStyle w:val="Listparagraf"/>
        <w:ind w:left="0"/>
        <w:jc w:val="both"/>
        <w:rPr>
          <w:lang w:val="ro-RO"/>
        </w:rPr>
      </w:pPr>
      <w:r w:rsidRPr="00E71DFA">
        <w:rPr>
          <w:lang w:val="ro-RO"/>
        </w:rPr>
        <w:t xml:space="preserve">(6)Transportul </w:t>
      </w:r>
      <w:r w:rsidR="008E3D0A" w:rsidRPr="00E71DFA">
        <w:rPr>
          <w:lang w:val="ro-RO"/>
        </w:rPr>
        <w:t>deșeurilor</w:t>
      </w:r>
      <w:r w:rsidRPr="00E71DFA">
        <w:rPr>
          <w:lang w:val="ro-RO"/>
        </w:rPr>
        <w:t xml:space="preserve"> din </w:t>
      </w:r>
      <w:r w:rsidR="008E3D0A" w:rsidRPr="00E71DFA">
        <w:rPr>
          <w:lang w:val="ro-RO"/>
        </w:rPr>
        <w:t>construcții</w:t>
      </w:r>
      <w:r w:rsidRPr="00E71DFA">
        <w:rPr>
          <w:lang w:val="ro-RO"/>
        </w:rPr>
        <w:t xml:space="preserve"> provenite de la </w:t>
      </w:r>
      <w:r w:rsidR="008E3D0A" w:rsidRPr="00E71DFA">
        <w:rPr>
          <w:lang w:val="ro-RO"/>
        </w:rPr>
        <w:t>populație</w:t>
      </w:r>
      <w:r w:rsidRPr="00E71DFA">
        <w:rPr>
          <w:lang w:val="ro-RO"/>
        </w:rPr>
        <w:t xml:space="preserve"> se realizează în containerele în care s-a realizat colectarea sau în mijloace de transport prevăzute cu sistem de acoperire a încărcăturii, pentru a nu avea loc degajarea prafului sau </w:t>
      </w:r>
      <w:r w:rsidR="008E3D0A" w:rsidRPr="00E71DFA">
        <w:rPr>
          <w:lang w:val="ro-RO"/>
        </w:rPr>
        <w:t>împrăștierea</w:t>
      </w:r>
      <w:r w:rsidRPr="00E71DFA">
        <w:rPr>
          <w:lang w:val="ro-RO"/>
        </w:rPr>
        <w:t xml:space="preserve"> acestora în timpul transportului.</w:t>
      </w:r>
    </w:p>
    <w:p w14:paraId="4BD747EC" w14:textId="55611AE9" w:rsidR="00582BAB" w:rsidRPr="00E71DFA" w:rsidRDefault="00582BAB" w:rsidP="00582BAB">
      <w:pPr>
        <w:pStyle w:val="Listparagraf"/>
        <w:ind w:left="0"/>
        <w:jc w:val="both"/>
        <w:rPr>
          <w:lang w:val="ro-RO"/>
        </w:rPr>
      </w:pPr>
      <w:r w:rsidRPr="00E71DFA">
        <w:rPr>
          <w:lang w:val="ro-RO"/>
        </w:rPr>
        <w:t xml:space="preserve">(7)În cazul </w:t>
      </w:r>
      <w:r w:rsidR="008E3D0A" w:rsidRPr="00E71DFA">
        <w:rPr>
          <w:lang w:val="ro-RO"/>
        </w:rPr>
        <w:t>deșeurilor</w:t>
      </w:r>
      <w:r w:rsidRPr="00E71DFA">
        <w:rPr>
          <w:lang w:val="ro-RO"/>
        </w:rPr>
        <w:t xml:space="preserve"> din </w:t>
      </w:r>
      <w:r w:rsidR="008E3D0A" w:rsidRPr="00E71DFA">
        <w:rPr>
          <w:lang w:val="ro-RO"/>
        </w:rPr>
        <w:t>construcții</w:t>
      </w:r>
      <w:r w:rsidRPr="00E71DFA">
        <w:rPr>
          <w:lang w:val="ro-RO"/>
        </w:rPr>
        <w:t xml:space="preserve"> prin a căror manipulare se degajă praf se vor lua măsurile necesare de umectare, astfel încât cantitatea de praf degajată în aer să fie sub </w:t>
      </w:r>
      <w:r w:rsidR="008E3D0A" w:rsidRPr="00E71DFA">
        <w:rPr>
          <w:lang w:val="ro-RO"/>
        </w:rPr>
        <w:t>concentrația</w:t>
      </w:r>
      <w:r w:rsidRPr="00E71DFA">
        <w:rPr>
          <w:lang w:val="ro-RO"/>
        </w:rPr>
        <w:t xml:space="preserve"> admisă.</w:t>
      </w:r>
    </w:p>
    <w:p w14:paraId="7F74856F" w14:textId="77777777" w:rsidR="00582BAB" w:rsidRPr="00E71DFA" w:rsidRDefault="00582BAB" w:rsidP="00582BAB">
      <w:pPr>
        <w:pStyle w:val="Listparagraf"/>
        <w:ind w:left="0"/>
        <w:jc w:val="both"/>
        <w:rPr>
          <w:lang w:val="ro-RO"/>
        </w:rPr>
      </w:pPr>
    </w:p>
    <w:p w14:paraId="4848E25E" w14:textId="04E67250" w:rsidR="00582BAB" w:rsidRPr="00E71DFA" w:rsidRDefault="00582BAB" w:rsidP="005A7010">
      <w:pPr>
        <w:pStyle w:val="Listparagraf"/>
        <w:numPr>
          <w:ilvl w:val="3"/>
          <w:numId w:val="4"/>
        </w:numPr>
        <w:rPr>
          <w:lang w:val="ro-RO"/>
        </w:rPr>
      </w:pPr>
    </w:p>
    <w:p w14:paraId="02C301B0" w14:textId="34FBCDCB" w:rsidR="00582BAB" w:rsidRPr="00E71DFA" w:rsidRDefault="00582BAB" w:rsidP="00582BAB">
      <w:pPr>
        <w:pStyle w:val="Listparagraf"/>
        <w:ind w:left="0"/>
        <w:jc w:val="both"/>
        <w:rPr>
          <w:lang w:val="ro-RO"/>
        </w:rPr>
      </w:pPr>
      <w:r w:rsidRPr="00E71DFA">
        <w:rPr>
          <w:lang w:val="ro-RO"/>
        </w:rPr>
        <w:t xml:space="preserve">(1) </w:t>
      </w:r>
      <w:r w:rsidR="008E3D0A" w:rsidRPr="00E71DFA">
        <w:rPr>
          <w:lang w:val="ro-RO"/>
        </w:rPr>
        <w:t>Deșeurile</w:t>
      </w:r>
      <w:r w:rsidRPr="00E71DFA">
        <w:rPr>
          <w:lang w:val="ro-RO"/>
        </w:rPr>
        <w:t xml:space="preserve"> din </w:t>
      </w:r>
      <w:r w:rsidR="008E3D0A" w:rsidRPr="00E71DFA">
        <w:rPr>
          <w:lang w:val="ro-RO"/>
        </w:rPr>
        <w:t>construcții</w:t>
      </w:r>
      <w:r w:rsidRPr="00E71DFA">
        <w:rPr>
          <w:lang w:val="ro-RO"/>
        </w:rPr>
        <w:t xml:space="preserve"> </w:t>
      </w:r>
      <w:r w:rsidR="008E3D0A" w:rsidRPr="00E71DFA">
        <w:rPr>
          <w:lang w:val="ro-RO"/>
        </w:rPr>
        <w:t>și</w:t>
      </w:r>
      <w:r w:rsidRPr="00E71DFA">
        <w:rPr>
          <w:lang w:val="ro-RO"/>
        </w:rPr>
        <w:t xml:space="preserve"> demolări vor fi supuse proceselor de reutilizare, reciclare </w:t>
      </w:r>
      <w:r w:rsidR="008E3D0A" w:rsidRPr="00E71DFA">
        <w:rPr>
          <w:lang w:val="ro-RO"/>
        </w:rPr>
        <w:t>și</w:t>
      </w:r>
      <w:r w:rsidRPr="00E71DFA">
        <w:rPr>
          <w:lang w:val="ro-RO"/>
        </w:rPr>
        <w:t xml:space="preserve"> alte </w:t>
      </w:r>
      <w:r w:rsidR="008E3D0A" w:rsidRPr="00E71DFA">
        <w:rPr>
          <w:lang w:val="ro-RO"/>
        </w:rPr>
        <w:t>operațiuni</w:t>
      </w:r>
      <w:r w:rsidRPr="00E71DFA">
        <w:rPr>
          <w:lang w:val="ro-RO"/>
        </w:rPr>
        <w:t xml:space="preserve"> de valorificare materială, inclusiv </w:t>
      </w:r>
      <w:r w:rsidR="008E3D0A" w:rsidRPr="00E71DFA">
        <w:rPr>
          <w:lang w:val="ro-RO"/>
        </w:rPr>
        <w:t>operațiuni</w:t>
      </w:r>
      <w:r w:rsidRPr="00E71DFA">
        <w:rPr>
          <w:lang w:val="ro-RO"/>
        </w:rPr>
        <w:t xml:space="preserve"> de umplere, rambleiere, în procent de minim  70% din masa </w:t>
      </w:r>
      <w:r w:rsidR="008E3D0A" w:rsidRPr="00E71DFA">
        <w:rPr>
          <w:lang w:val="ro-RO"/>
        </w:rPr>
        <w:t>cantităților</w:t>
      </w:r>
      <w:r w:rsidRPr="00E71DFA">
        <w:rPr>
          <w:lang w:val="ro-RO"/>
        </w:rPr>
        <w:t xml:space="preserve"> de </w:t>
      </w:r>
      <w:r w:rsidR="008E3D0A" w:rsidRPr="00E71DFA">
        <w:rPr>
          <w:lang w:val="ro-RO"/>
        </w:rPr>
        <w:t>deșeuri</w:t>
      </w:r>
      <w:r w:rsidRPr="00E71DFA">
        <w:rPr>
          <w:lang w:val="ro-RO"/>
        </w:rPr>
        <w:t xml:space="preserve"> nepericuloase provenite din </w:t>
      </w:r>
      <w:r w:rsidR="008E3D0A" w:rsidRPr="00E71DFA">
        <w:rPr>
          <w:lang w:val="ro-RO"/>
        </w:rPr>
        <w:t>activități</w:t>
      </w:r>
      <w:r w:rsidRPr="00E71DFA">
        <w:rPr>
          <w:lang w:val="ro-RO"/>
        </w:rPr>
        <w:t xml:space="preserve"> de </w:t>
      </w:r>
      <w:r w:rsidR="008E3D0A" w:rsidRPr="00E71DFA">
        <w:rPr>
          <w:lang w:val="ro-RO"/>
        </w:rPr>
        <w:t>construcție</w:t>
      </w:r>
      <w:r w:rsidRPr="00E71DFA">
        <w:rPr>
          <w:lang w:val="ro-RO"/>
        </w:rPr>
        <w:t xml:space="preserve"> </w:t>
      </w:r>
      <w:r w:rsidR="008E3D0A" w:rsidRPr="00E71DFA">
        <w:rPr>
          <w:lang w:val="ro-RO"/>
        </w:rPr>
        <w:t>și</w:t>
      </w:r>
      <w:r w:rsidRPr="00E71DFA">
        <w:rPr>
          <w:lang w:val="ro-RO"/>
        </w:rPr>
        <w:t xml:space="preserve"> demolări, pana in anul  2020, conform prevederilor legale (</w:t>
      </w:r>
      <w:r w:rsidR="001E41AC">
        <w:rPr>
          <w:sz w:val="20"/>
          <w:szCs w:val="20"/>
          <w:lang w:val="ro-RO"/>
        </w:rPr>
        <w:t>Ordonata 92/2021</w:t>
      </w:r>
      <w:r w:rsidRPr="00E71DFA">
        <w:rPr>
          <w:lang w:val="ro-RO"/>
        </w:rPr>
        <w:t xml:space="preserve">, Anexa 6) </w:t>
      </w:r>
    </w:p>
    <w:p w14:paraId="0E246F98" w14:textId="0ED3A762" w:rsidR="00582BAB" w:rsidRPr="00E71DFA" w:rsidRDefault="00582BAB" w:rsidP="00582BAB">
      <w:pPr>
        <w:pStyle w:val="Listparagraf"/>
        <w:ind w:left="0"/>
        <w:jc w:val="both"/>
        <w:rPr>
          <w:lang w:val="ro-RO"/>
        </w:rPr>
      </w:pPr>
      <w:r w:rsidRPr="00E71DFA">
        <w:rPr>
          <w:lang w:val="ro-RO"/>
        </w:rPr>
        <w:t xml:space="preserve">(2) </w:t>
      </w:r>
      <w:r w:rsidR="008E3D0A" w:rsidRPr="00E71DFA">
        <w:rPr>
          <w:lang w:val="ro-RO"/>
        </w:rPr>
        <w:t>Deșeurile</w:t>
      </w:r>
      <w:r w:rsidRPr="00E71DFA">
        <w:rPr>
          <w:lang w:val="ro-RO"/>
        </w:rPr>
        <w:t xml:space="preserve"> din </w:t>
      </w:r>
      <w:r w:rsidR="008E3D0A" w:rsidRPr="00E71DFA">
        <w:rPr>
          <w:lang w:val="ro-RO"/>
        </w:rPr>
        <w:t>construcții</w:t>
      </w:r>
      <w:r w:rsidRPr="00E71DFA">
        <w:rPr>
          <w:lang w:val="ro-RO"/>
        </w:rPr>
        <w:t xml:space="preserve"> </w:t>
      </w:r>
      <w:r w:rsidR="008E3D0A" w:rsidRPr="00E71DFA">
        <w:rPr>
          <w:lang w:val="ro-RO"/>
        </w:rPr>
        <w:t>și</w:t>
      </w:r>
      <w:r w:rsidRPr="00E71DFA">
        <w:rPr>
          <w:lang w:val="ro-RO"/>
        </w:rPr>
        <w:t xml:space="preserve"> demolări vor fi tratate separat de </w:t>
      </w:r>
      <w:r w:rsidR="008E3D0A" w:rsidRPr="00E71DFA">
        <w:rPr>
          <w:lang w:val="ro-RO"/>
        </w:rPr>
        <w:t>deșeurile</w:t>
      </w:r>
      <w:r w:rsidRPr="00E71DFA">
        <w:rPr>
          <w:lang w:val="ro-RO"/>
        </w:rPr>
        <w:t xml:space="preserve"> municipale. </w:t>
      </w:r>
    </w:p>
    <w:p w14:paraId="26D9C59B" w14:textId="321523D1" w:rsidR="00582BAB" w:rsidRPr="00E71DFA" w:rsidRDefault="00582BAB" w:rsidP="00582BAB">
      <w:pPr>
        <w:pStyle w:val="Listparagraf"/>
        <w:ind w:left="0"/>
        <w:jc w:val="both"/>
        <w:rPr>
          <w:lang w:val="ro-RO"/>
        </w:rPr>
      </w:pPr>
      <w:r w:rsidRPr="00E71DFA">
        <w:rPr>
          <w:lang w:val="ro-RO"/>
        </w:rPr>
        <w:t xml:space="preserve">(3) </w:t>
      </w:r>
      <w:r w:rsidR="008E3D0A" w:rsidRPr="00E71DFA">
        <w:rPr>
          <w:lang w:val="ro-RO"/>
        </w:rPr>
        <w:t>Deșeurile</w:t>
      </w:r>
      <w:r w:rsidRPr="00E71DFA">
        <w:rPr>
          <w:lang w:val="ro-RO"/>
        </w:rPr>
        <w:t xml:space="preserve"> de </w:t>
      </w:r>
      <w:r w:rsidR="008E3D0A" w:rsidRPr="00E71DFA">
        <w:rPr>
          <w:lang w:val="ro-RO"/>
        </w:rPr>
        <w:t>construcții</w:t>
      </w:r>
      <w:r w:rsidRPr="00E71DFA">
        <w:rPr>
          <w:lang w:val="ro-RO"/>
        </w:rPr>
        <w:t xml:space="preserve"> </w:t>
      </w:r>
      <w:r w:rsidR="008E3D0A" w:rsidRPr="00E71DFA">
        <w:rPr>
          <w:lang w:val="ro-RO"/>
        </w:rPr>
        <w:t>și</w:t>
      </w:r>
      <w:r w:rsidRPr="00E71DFA">
        <w:rPr>
          <w:lang w:val="ro-RO"/>
        </w:rPr>
        <w:t xml:space="preserve"> demolări se vor elimina prin depozitare doar dacă nu au </w:t>
      </w:r>
      <w:r w:rsidR="008E3D0A" w:rsidRPr="00E71DFA">
        <w:rPr>
          <w:lang w:val="ro-RO"/>
        </w:rPr>
        <w:t>calitățile</w:t>
      </w:r>
      <w:r w:rsidRPr="00E71DFA">
        <w:rPr>
          <w:lang w:val="ro-RO"/>
        </w:rPr>
        <w:t xml:space="preserve"> pentru a fi gestionate conform alin (1). </w:t>
      </w:r>
    </w:p>
    <w:p w14:paraId="376DE123" w14:textId="0EA35D72" w:rsidR="00582BAB" w:rsidRPr="00E71DFA" w:rsidRDefault="00582BAB" w:rsidP="00582BAB">
      <w:pPr>
        <w:pStyle w:val="Listparagraf"/>
        <w:ind w:left="0"/>
        <w:jc w:val="both"/>
        <w:rPr>
          <w:lang w:val="ro-RO"/>
        </w:rPr>
      </w:pPr>
      <w:r w:rsidRPr="00E71DFA">
        <w:rPr>
          <w:lang w:val="ro-RO"/>
        </w:rPr>
        <w:t xml:space="preserve">(4) Depozitarea </w:t>
      </w:r>
      <w:r w:rsidR="008E3D0A" w:rsidRPr="00E71DFA">
        <w:rPr>
          <w:lang w:val="ro-RO"/>
        </w:rPr>
        <w:t>deșeurilor</w:t>
      </w:r>
      <w:r w:rsidRPr="00E71DFA">
        <w:rPr>
          <w:lang w:val="ro-RO"/>
        </w:rPr>
        <w:t xml:space="preserve"> de </w:t>
      </w:r>
      <w:r w:rsidR="008E3D0A" w:rsidRPr="00E71DFA">
        <w:rPr>
          <w:lang w:val="ro-RO"/>
        </w:rPr>
        <w:t>construcții</w:t>
      </w:r>
      <w:r w:rsidRPr="00E71DFA">
        <w:rPr>
          <w:lang w:val="ro-RO"/>
        </w:rPr>
        <w:t xml:space="preserve"> </w:t>
      </w:r>
      <w:r w:rsidR="008E3D0A" w:rsidRPr="00E71DFA">
        <w:rPr>
          <w:lang w:val="ro-RO"/>
        </w:rPr>
        <w:t>și</w:t>
      </w:r>
      <w:r w:rsidRPr="00E71DFA">
        <w:rPr>
          <w:lang w:val="ro-RO"/>
        </w:rPr>
        <w:t xml:space="preserve"> demolări în depozitele ecologice</w:t>
      </w:r>
      <w:r w:rsidRPr="00E71DFA">
        <w:rPr>
          <w:color w:val="000000"/>
          <w:w w:val="102"/>
          <w:sz w:val="24"/>
          <w:szCs w:val="24"/>
          <w:lang w:val="ro-RO"/>
        </w:rPr>
        <w:t xml:space="preserve"> </w:t>
      </w:r>
      <w:r w:rsidR="008E3D0A" w:rsidRPr="00E71DFA">
        <w:rPr>
          <w:color w:val="000000"/>
          <w:w w:val="102"/>
          <w:sz w:val="24"/>
          <w:szCs w:val="24"/>
          <w:lang w:val="ro-RO"/>
        </w:rPr>
        <w:t>și</w:t>
      </w:r>
      <w:r w:rsidRPr="00E71DFA">
        <w:rPr>
          <w:color w:val="000000"/>
          <w:w w:val="102"/>
          <w:sz w:val="24"/>
          <w:szCs w:val="24"/>
          <w:lang w:val="ro-RO"/>
        </w:rPr>
        <w:t xml:space="preserve">  se  realizează  doar  cu  respectarea </w:t>
      </w:r>
      <w:r w:rsidR="008E3D0A" w:rsidRPr="00E71DFA">
        <w:rPr>
          <w:color w:val="000000"/>
          <w:w w:val="102"/>
          <w:sz w:val="24"/>
          <w:szCs w:val="24"/>
          <w:lang w:val="ro-RO"/>
        </w:rPr>
        <w:t>condițiilor</w:t>
      </w:r>
      <w:r w:rsidRPr="00E71DFA">
        <w:rPr>
          <w:color w:val="000000"/>
          <w:w w:val="102"/>
          <w:sz w:val="24"/>
          <w:szCs w:val="24"/>
          <w:lang w:val="ro-RO"/>
        </w:rPr>
        <w:t xml:space="preserve"> impuse de tehnologia de depozitare </w:t>
      </w:r>
      <w:r w:rsidR="008E3D0A" w:rsidRPr="00E71DFA">
        <w:rPr>
          <w:color w:val="000000"/>
          <w:w w:val="102"/>
          <w:sz w:val="24"/>
          <w:szCs w:val="24"/>
          <w:lang w:val="ro-RO"/>
        </w:rPr>
        <w:t>și</w:t>
      </w:r>
      <w:r w:rsidRPr="00E71DFA">
        <w:rPr>
          <w:color w:val="000000"/>
          <w:w w:val="102"/>
          <w:sz w:val="24"/>
          <w:szCs w:val="24"/>
          <w:lang w:val="ro-RO"/>
        </w:rPr>
        <w:t xml:space="preserve"> de normativele legale în vigoare</w:t>
      </w:r>
    </w:p>
    <w:p w14:paraId="07E0F0D2" w14:textId="6C480BB7" w:rsidR="00582BAB" w:rsidRPr="00E71DFA" w:rsidRDefault="00582BAB" w:rsidP="005A7010">
      <w:pPr>
        <w:pStyle w:val="Listparagraf"/>
        <w:numPr>
          <w:ilvl w:val="3"/>
          <w:numId w:val="4"/>
        </w:numPr>
        <w:rPr>
          <w:lang w:val="ro-RO"/>
        </w:rPr>
      </w:pPr>
    </w:p>
    <w:p w14:paraId="74761D68" w14:textId="2738F43E" w:rsidR="00582BAB" w:rsidRPr="00E71DFA" w:rsidRDefault="00582BAB" w:rsidP="00582BAB">
      <w:pPr>
        <w:pStyle w:val="Listparagraf"/>
        <w:ind w:left="0"/>
        <w:jc w:val="both"/>
        <w:rPr>
          <w:lang w:val="ro-RO"/>
        </w:rPr>
      </w:pPr>
      <w:r w:rsidRPr="00E71DFA">
        <w:rPr>
          <w:lang w:val="ro-RO"/>
        </w:rPr>
        <w:t>(1)</w:t>
      </w:r>
      <w:r w:rsidR="008E3D0A" w:rsidRPr="00E71DFA">
        <w:rPr>
          <w:lang w:val="ro-RO"/>
        </w:rPr>
        <w:t>Deșeurile</w:t>
      </w:r>
      <w:r w:rsidRPr="00E71DFA">
        <w:rPr>
          <w:lang w:val="ro-RO"/>
        </w:rPr>
        <w:t xml:space="preserve"> rezultate din </w:t>
      </w:r>
      <w:r w:rsidR="008E3D0A" w:rsidRPr="00E71DFA">
        <w:rPr>
          <w:lang w:val="ro-RO"/>
        </w:rPr>
        <w:t>construcții</w:t>
      </w:r>
      <w:r w:rsidRPr="00E71DFA">
        <w:rPr>
          <w:lang w:val="ro-RO"/>
        </w:rPr>
        <w:t xml:space="preserve">, care </w:t>
      </w:r>
      <w:r w:rsidR="008E3D0A" w:rsidRPr="00E71DFA">
        <w:rPr>
          <w:lang w:val="ro-RO"/>
        </w:rPr>
        <w:t>conțin</w:t>
      </w:r>
      <w:r w:rsidRPr="00E71DFA">
        <w:rPr>
          <w:lang w:val="ro-RO"/>
        </w:rPr>
        <w:t xml:space="preserve"> azbest, nu se amestecă cu celelalte </w:t>
      </w:r>
      <w:r w:rsidR="008E3D0A" w:rsidRPr="00E71DFA">
        <w:rPr>
          <w:lang w:val="ro-RO"/>
        </w:rPr>
        <w:t>deșeuri</w:t>
      </w:r>
      <w:r w:rsidRPr="00E71DFA">
        <w:rPr>
          <w:lang w:val="ro-RO"/>
        </w:rPr>
        <w:t xml:space="preserve"> </w:t>
      </w:r>
      <w:r w:rsidR="008E3D0A" w:rsidRPr="00E71DFA">
        <w:rPr>
          <w:lang w:val="ro-RO"/>
        </w:rPr>
        <w:t>și</w:t>
      </w:r>
      <w:r w:rsidRPr="00E71DFA">
        <w:rPr>
          <w:lang w:val="ro-RO"/>
        </w:rPr>
        <w:t xml:space="preserve"> vor fi colectate separat, în </w:t>
      </w:r>
      <w:r w:rsidR="008E3D0A" w:rsidRPr="00E71DFA">
        <w:rPr>
          <w:lang w:val="ro-RO"/>
        </w:rPr>
        <w:t>așa</w:t>
      </w:r>
      <w:r w:rsidRPr="00E71DFA">
        <w:rPr>
          <w:lang w:val="ro-RO"/>
        </w:rPr>
        <w:t xml:space="preserve"> fel încât să nu se degajeze fibre din material; personalul care realizează această </w:t>
      </w:r>
      <w:r w:rsidR="008E3D0A" w:rsidRPr="00E71DFA">
        <w:rPr>
          <w:lang w:val="ro-RO"/>
        </w:rPr>
        <w:t>operație</w:t>
      </w:r>
      <w:r w:rsidRPr="00E71DFA">
        <w:rPr>
          <w:lang w:val="ro-RO"/>
        </w:rPr>
        <w:t xml:space="preserve"> va purta echipament de </w:t>
      </w:r>
      <w:r w:rsidR="008E3D0A" w:rsidRPr="00E71DFA">
        <w:rPr>
          <w:lang w:val="ro-RO"/>
        </w:rPr>
        <w:t>protecție</w:t>
      </w:r>
      <w:r w:rsidRPr="00E71DFA">
        <w:rPr>
          <w:lang w:val="ro-RO"/>
        </w:rPr>
        <w:t>, special, pentru lucrul cu azbestul.</w:t>
      </w:r>
    </w:p>
    <w:p w14:paraId="72531B76" w14:textId="6E56CD6A" w:rsidR="00582BAB" w:rsidRPr="00E71DFA" w:rsidRDefault="00582BAB" w:rsidP="00582BAB">
      <w:pPr>
        <w:pStyle w:val="Listparagraf"/>
        <w:ind w:left="0"/>
        <w:jc w:val="both"/>
        <w:rPr>
          <w:lang w:val="ro-RO"/>
        </w:rPr>
      </w:pPr>
      <w:r w:rsidRPr="00E71DFA">
        <w:rPr>
          <w:lang w:val="ro-RO"/>
        </w:rPr>
        <w:t xml:space="preserve">(2)Containerele în care se colectează </w:t>
      </w:r>
      <w:r w:rsidR="008E3D0A" w:rsidRPr="00E71DFA">
        <w:rPr>
          <w:lang w:val="ro-RO"/>
        </w:rPr>
        <w:t>deșeurile</w:t>
      </w:r>
      <w:r w:rsidRPr="00E71DFA">
        <w:rPr>
          <w:lang w:val="ro-RO"/>
        </w:rPr>
        <w:t xml:space="preserve"> periculoase din </w:t>
      </w:r>
      <w:r w:rsidR="008E3D0A" w:rsidRPr="00E71DFA">
        <w:rPr>
          <w:lang w:val="ro-RO"/>
        </w:rPr>
        <w:t>construcții</w:t>
      </w:r>
      <w:r w:rsidRPr="00E71DFA">
        <w:rPr>
          <w:lang w:val="ro-RO"/>
        </w:rPr>
        <w:t xml:space="preserve"> trebuie să fie prevăzute cu semne </w:t>
      </w:r>
      <w:r w:rsidR="008E3D0A" w:rsidRPr="00E71DFA">
        <w:rPr>
          <w:lang w:val="ro-RO"/>
        </w:rPr>
        <w:t>convenționale</w:t>
      </w:r>
      <w:r w:rsidRPr="00E71DFA">
        <w:rPr>
          <w:lang w:val="ro-RO"/>
        </w:rPr>
        <w:t xml:space="preserve"> distinctive utilizate pentru avertizare în cazul </w:t>
      </w:r>
      <w:r w:rsidR="008E3D0A" w:rsidRPr="00E71DFA">
        <w:rPr>
          <w:lang w:val="ro-RO"/>
        </w:rPr>
        <w:t>substanțelor</w:t>
      </w:r>
      <w:r w:rsidRPr="00E71DFA">
        <w:rPr>
          <w:lang w:val="ro-RO"/>
        </w:rPr>
        <w:t xml:space="preserve"> otrăvitoare </w:t>
      </w:r>
      <w:r w:rsidR="008E3D0A" w:rsidRPr="00E71DFA">
        <w:rPr>
          <w:lang w:val="ro-RO"/>
        </w:rPr>
        <w:t>și</w:t>
      </w:r>
      <w:r w:rsidRPr="00E71DFA">
        <w:rPr>
          <w:lang w:val="ro-RO"/>
        </w:rPr>
        <w:t xml:space="preserve"> să fie </w:t>
      </w:r>
      <w:r w:rsidR="008E3D0A" w:rsidRPr="00E71DFA">
        <w:rPr>
          <w:lang w:val="ro-RO"/>
        </w:rPr>
        <w:t>inscripționate</w:t>
      </w:r>
      <w:r w:rsidRPr="00E71DFA">
        <w:rPr>
          <w:lang w:val="ro-RO"/>
        </w:rPr>
        <w:t xml:space="preserve"> cu avertizarea "PERICOL DE MOARTE".</w:t>
      </w:r>
    </w:p>
    <w:p w14:paraId="10D98D88" w14:textId="77777777" w:rsidR="00582BAB" w:rsidRPr="00E71DFA" w:rsidRDefault="00582BAB" w:rsidP="00582BAB">
      <w:pPr>
        <w:pStyle w:val="Listparagraf"/>
        <w:ind w:left="0"/>
        <w:jc w:val="both"/>
        <w:rPr>
          <w:lang w:val="ro-RO"/>
        </w:rPr>
      </w:pPr>
    </w:p>
    <w:p w14:paraId="2E8D0E9B" w14:textId="189B1D17" w:rsidR="00582BAB" w:rsidRPr="00E71DFA" w:rsidRDefault="00582BAB" w:rsidP="005A7010">
      <w:pPr>
        <w:pStyle w:val="Listparagraf"/>
        <w:numPr>
          <w:ilvl w:val="3"/>
          <w:numId w:val="4"/>
        </w:numPr>
        <w:rPr>
          <w:lang w:val="ro-RO"/>
        </w:rPr>
      </w:pPr>
    </w:p>
    <w:p w14:paraId="55641B9C" w14:textId="4149CA34" w:rsidR="00582BAB" w:rsidRPr="00E71DFA" w:rsidRDefault="00582BAB" w:rsidP="00582BAB">
      <w:pPr>
        <w:jc w:val="both"/>
        <w:rPr>
          <w:lang w:val="ro-RO"/>
        </w:rPr>
      </w:pPr>
      <w:r w:rsidRPr="00E71DFA">
        <w:rPr>
          <w:lang w:val="ro-RO"/>
        </w:rPr>
        <w:t xml:space="preserve">Este interzisă abandonarea </w:t>
      </w:r>
      <w:r w:rsidR="008E3D0A" w:rsidRPr="00E71DFA">
        <w:rPr>
          <w:lang w:val="ro-RO"/>
        </w:rPr>
        <w:t>și</w:t>
      </w:r>
      <w:r w:rsidRPr="00E71DFA">
        <w:rPr>
          <w:lang w:val="ro-RO"/>
        </w:rPr>
        <w:t xml:space="preserve"> depozitarea </w:t>
      </w:r>
      <w:r w:rsidR="008E3D0A" w:rsidRPr="00E71DFA">
        <w:rPr>
          <w:lang w:val="ro-RO"/>
        </w:rPr>
        <w:t>deșeurilor</w:t>
      </w:r>
      <w:r w:rsidRPr="00E71DFA">
        <w:rPr>
          <w:lang w:val="ro-RO"/>
        </w:rPr>
        <w:t xml:space="preserve"> din </w:t>
      </w:r>
      <w:r w:rsidR="008E3D0A" w:rsidRPr="00E71DFA">
        <w:rPr>
          <w:lang w:val="ro-RO"/>
        </w:rPr>
        <w:t>construcții</w:t>
      </w:r>
      <w:r w:rsidRPr="00E71DFA">
        <w:rPr>
          <w:lang w:val="ro-RO"/>
        </w:rPr>
        <w:t xml:space="preserve"> </w:t>
      </w:r>
      <w:r w:rsidR="008E3D0A" w:rsidRPr="00E71DFA">
        <w:rPr>
          <w:lang w:val="ro-RO"/>
        </w:rPr>
        <w:t>și</w:t>
      </w:r>
      <w:r w:rsidRPr="00E71DFA">
        <w:rPr>
          <w:lang w:val="ro-RO"/>
        </w:rPr>
        <w:t xml:space="preserve"> demolări pe domeniul public.</w:t>
      </w:r>
    </w:p>
    <w:p w14:paraId="222DE2D7" w14:textId="6BBB799C" w:rsidR="00582BAB" w:rsidRPr="00E71DFA" w:rsidRDefault="00582BAB" w:rsidP="00582BAB">
      <w:pPr>
        <w:rPr>
          <w:lang w:val="ro-RO"/>
        </w:rPr>
      </w:pPr>
    </w:p>
    <w:p w14:paraId="12354D30" w14:textId="46DEFC9D" w:rsidR="00BF1FED" w:rsidRPr="00E71DFA" w:rsidRDefault="005B37B3" w:rsidP="00762832">
      <w:pPr>
        <w:shd w:val="clear" w:color="auto" w:fill="FFFFFF"/>
        <w:jc w:val="both"/>
        <w:rPr>
          <w:b/>
          <w:bCs/>
          <w:lang w:val="ro-RO"/>
        </w:rPr>
      </w:pPr>
      <w:r w:rsidRPr="00E71DFA">
        <w:rPr>
          <w:b/>
          <w:bCs/>
          <w:lang w:val="ro-RO"/>
        </w:rPr>
        <w:t>Secțiunea</w:t>
      </w:r>
      <w:r w:rsidR="00BF1FED" w:rsidRPr="00E71DFA">
        <w:rPr>
          <w:b/>
          <w:bCs/>
          <w:lang w:val="ro-RO"/>
        </w:rPr>
        <w:t xml:space="preserve"> 3 Operarea/administrarea </w:t>
      </w:r>
      <w:r w:rsidR="008E3D0A" w:rsidRPr="00E71DFA">
        <w:rPr>
          <w:b/>
          <w:bCs/>
          <w:lang w:val="ro-RO"/>
        </w:rPr>
        <w:t>stațiilor</w:t>
      </w:r>
      <w:r w:rsidR="00BF1FED" w:rsidRPr="00E71DFA">
        <w:rPr>
          <w:b/>
          <w:bCs/>
          <w:lang w:val="ro-RO"/>
        </w:rPr>
        <w:t xml:space="preserve"> de transfer pentru </w:t>
      </w:r>
      <w:r w:rsidRPr="00E71DFA">
        <w:rPr>
          <w:b/>
          <w:bCs/>
          <w:lang w:val="ro-RO"/>
        </w:rPr>
        <w:t>deșeurile</w:t>
      </w:r>
      <w:r w:rsidR="00BF1FED" w:rsidRPr="00E71DFA">
        <w:rPr>
          <w:b/>
          <w:bCs/>
          <w:lang w:val="ro-RO"/>
        </w:rPr>
        <w:t xml:space="preserve"> municipal</w:t>
      </w:r>
      <w:r w:rsidR="00352350">
        <w:rPr>
          <w:b/>
          <w:bCs/>
          <w:lang w:val="ro-RO"/>
        </w:rPr>
        <w:t>e</w:t>
      </w:r>
    </w:p>
    <w:p w14:paraId="105ECC30" w14:textId="079E57CE" w:rsidR="00BF1FED" w:rsidRPr="00E71DFA" w:rsidRDefault="00BF1FED" w:rsidP="005A7010">
      <w:pPr>
        <w:pStyle w:val="Listparagraf"/>
        <w:numPr>
          <w:ilvl w:val="3"/>
          <w:numId w:val="4"/>
        </w:numPr>
        <w:rPr>
          <w:lang w:val="ro-RO"/>
        </w:rPr>
      </w:pPr>
    </w:p>
    <w:p w14:paraId="1FCC1479" w14:textId="6695BF2D" w:rsidR="00BF1FED" w:rsidRPr="00E71DFA" w:rsidRDefault="00BF1FED" w:rsidP="00BF1FED">
      <w:pPr>
        <w:jc w:val="both"/>
        <w:rPr>
          <w:lang w:val="ro-RO"/>
        </w:rPr>
      </w:pPr>
      <w:r w:rsidRPr="00E71DFA">
        <w:rPr>
          <w:lang w:val="ro-RO"/>
        </w:rPr>
        <w:lastRenderedPageBreak/>
        <w:t xml:space="preserve">În vederea optimizării costurilor de transport se vor utiliza </w:t>
      </w:r>
      <w:r w:rsidR="008E3D0A" w:rsidRPr="00E71DFA">
        <w:rPr>
          <w:lang w:val="ro-RO"/>
        </w:rPr>
        <w:t>Stațiile</w:t>
      </w:r>
      <w:r w:rsidRPr="00E71DFA">
        <w:rPr>
          <w:lang w:val="ro-RO"/>
        </w:rPr>
        <w:t xml:space="preserve"> de transfer amplasate în Focșani, Adjud, Vidra și Gugești (aferente zonelor de transfer), cu sau fără sistem de compactare. Deșeurile colectate din zona de transfer aferentă CMID vor fi transportate direct la CMID Haret.</w:t>
      </w:r>
    </w:p>
    <w:p w14:paraId="733A20EC" w14:textId="24E4F536" w:rsidR="00BF1FED" w:rsidRPr="00E71DFA" w:rsidRDefault="00BF1FED" w:rsidP="005A7010">
      <w:pPr>
        <w:pStyle w:val="Listparagraf"/>
        <w:numPr>
          <w:ilvl w:val="3"/>
          <w:numId w:val="4"/>
        </w:numPr>
        <w:rPr>
          <w:lang w:val="ro-RO"/>
        </w:rPr>
      </w:pPr>
    </w:p>
    <w:p w14:paraId="180DFC11" w14:textId="24DD3975" w:rsidR="00BF1FED" w:rsidRPr="00E71DFA" w:rsidRDefault="00BF1FED" w:rsidP="00BF1FED">
      <w:pPr>
        <w:jc w:val="both"/>
        <w:rPr>
          <w:lang w:val="ro-RO"/>
        </w:rPr>
      </w:pPr>
      <w:r w:rsidRPr="00E71DFA">
        <w:rPr>
          <w:lang w:val="ro-RO"/>
        </w:rPr>
        <w:t xml:space="preserve">Operarea </w:t>
      </w:r>
      <w:r w:rsidR="008E3D0A" w:rsidRPr="00E71DFA">
        <w:rPr>
          <w:lang w:val="ro-RO"/>
        </w:rPr>
        <w:t>stațiilor</w:t>
      </w:r>
      <w:r w:rsidRPr="00E71DFA">
        <w:rPr>
          <w:lang w:val="ro-RO"/>
        </w:rPr>
        <w:t xml:space="preserve"> de transfer se va realiza de către operatorul Serviciului numai după </w:t>
      </w:r>
      <w:r w:rsidR="008E3D0A" w:rsidRPr="00E71DFA">
        <w:rPr>
          <w:lang w:val="ro-RO"/>
        </w:rPr>
        <w:t>obținerea</w:t>
      </w:r>
      <w:r w:rsidRPr="00E71DFA">
        <w:rPr>
          <w:lang w:val="ro-RO"/>
        </w:rPr>
        <w:t xml:space="preserve"> avizelor </w:t>
      </w:r>
      <w:r w:rsidR="008E3D0A" w:rsidRPr="00E71DFA">
        <w:rPr>
          <w:lang w:val="ro-RO"/>
        </w:rPr>
        <w:t>și</w:t>
      </w:r>
      <w:r w:rsidRPr="00E71DFA">
        <w:rPr>
          <w:lang w:val="ro-RO"/>
        </w:rPr>
        <w:t xml:space="preserve"> </w:t>
      </w:r>
      <w:r w:rsidR="008E3D0A" w:rsidRPr="00E71DFA">
        <w:rPr>
          <w:lang w:val="ro-RO"/>
        </w:rPr>
        <w:t>autorizațiilor</w:t>
      </w:r>
      <w:r w:rsidRPr="00E71DFA">
        <w:rPr>
          <w:lang w:val="ro-RO"/>
        </w:rPr>
        <w:t xml:space="preserve"> solicitate prin actele normative în vigoare.</w:t>
      </w:r>
    </w:p>
    <w:p w14:paraId="6B8BD53D" w14:textId="1E3C3926" w:rsidR="00BF1FED" w:rsidRPr="00E71DFA" w:rsidRDefault="00BF1FED" w:rsidP="005A7010">
      <w:pPr>
        <w:pStyle w:val="Listparagraf"/>
        <w:numPr>
          <w:ilvl w:val="3"/>
          <w:numId w:val="4"/>
        </w:numPr>
        <w:rPr>
          <w:lang w:val="ro-RO"/>
        </w:rPr>
      </w:pPr>
    </w:p>
    <w:p w14:paraId="6E8086C9" w14:textId="03D4E7FC" w:rsidR="00BF1FED" w:rsidRPr="00E71DFA" w:rsidRDefault="00BF1FED" w:rsidP="00BF1FED">
      <w:pPr>
        <w:jc w:val="both"/>
        <w:rPr>
          <w:lang w:val="ro-RO"/>
        </w:rPr>
      </w:pPr>
      <w:r w:rsidRPr="00E71DFA">
        <w:rPr>
          <w:lang w:val="ro-RO"/>
        </w:rPr>
        <w:t xml:space="preserve">Operatorul Serviciului va asigura transferul </w:t>
      </w:r>
      <w:r w:rsidR="008E3D0A" w:rsidRPr="00E71DFA">
        <w:rPr>
          <w:lang w:val="ro-RO"/>
        </w:rPr>
        <w:t>deșeurilor</w:t>
      </w:r>
      <w:r w:rsidRPr="00E71DFA">
        <w:rPr>
          <w:lang w:val="ro-RO"/>
        </w:rPr>
        <w:t xml:space="preserve"> municipale colectate separat din </w:t>
      </w:r>
      <w:r w:rsidR="008E3D0A" w:rsidRPr="00E71DFA">
        <w:rPr>
          <w:lang w:val="ro-RO"/>
        </w:rPr>
        <w:t>stațiile</w:t>
      </w:r>
      <w:r w:rsidRPr="00E71DFA">
        <w:rPr>
          <w:lang w:val="ro-RO"/>
        </w:rPr>
        <w:t xml:space="preserve"> de transfer către CMID Haret, fără amestecarea acestora.</w:t>
      </w:r>
    </w:p>
    <w:p w14:paraId="53BFB026" w14:textId="7970B140" w:rsidR="00BF1FED" w:rsidRPr="00E71DFA" w:rsidRDefault="00BF1FED" w:rsidP="005A7010">
      <w:pPr>
        <w:pStyle w:val="Listparagraf"/>
        <w:numPr>
          <w:ilvl w:val="3"/>
          <w:numId w:val="4"/>
        </w:numPr>
        <w:rPr>
          <w:lang w:val="ro-RO"/>
        </w:rPr>
      </w:pPr>
    </w:p>
    <w:p w14:paraId="7BD587A1" w14:textId="15B5ECD2" w:rsidR="00BF1FED" w:rsidRPr="00E71DFA" w:rsidRDefault="00BF1FED" w:rsidP="00BF1FED">
      <w:pPr>
        <w:jc w:val="both"/>
        <w:rPr>
          <w:lang w:val="ro-RO"/>
        </w:rPr>
      </w:pPr>
      <w:r w:rsidRPr="00E71DFA">
        <w:rPr>
          <w:lang w:val="ro-RO"/>
        </w:rPr>
        <w:t xml:space="preserve">Transportul </w:t>
      </w:r>
      <w:r w:rsidR="008E3D0A" w:rsidRPr="00E71DFA">
        <w:rPr>
          <w:lang w:val="ro-RO"/>
        </w:rPr>
        <w:t>deșeurilor</w:t>
      </w:r>
      <w:r w:rsidRPr="00E71DFA">
        <w:rPr>
          <w:lang w:val="ro-RO"/>
        </w:rPr>
        <w:t xml:space="preserve"> din zona de colectare la </w:t>
      </w:r>
      <w:r w:rsidR="008E3D0A" w:rsidRPr="00E71DFA">
        <w:rPr>
          <w:lang w:val="ro-RO"/>
        </w:rPr>
        <w:t>stația</w:t>
      </w:r>
      <w:r w:rsidRPr="00E71DFA">
        <w:rPr>
          <w:lang w:val="ro-RO"/>
        </w:rPr>
        <w:t xml:space="preserve"> de transfer se va face numai de către operatori </w:t>
      </w:r>
      <w:r w:rsidR="008E3D0A" w:rsidRPr="00E71DFA">
        <w:rPr>
          <w:lang w:val="ro-RO"/>
        </w:rPr>
        <w:t>licențiați</w:t>
      </w:r>
      <w:r w:rsidRPr="00E71DFA">
        <w:rPr>
          <w:lang w:val="ro-RO"/>
        </w:rPr>
        <w:t xml:space="preserve"> de A.N.R.S.C. pentru activitatea de colectare separată </w:t>
      </w:r>
      <w:r w:rsidR="008E3D0A" w:rsidRPr="00E71DFA">
        <w:rPr>
          <w:lang w:val="ro-RO"/>
        </w:rPr>
        <w:t>și</w:t>
      </w:r>
      <w:r w:rsidRPr="00E71DFA">
        <w:rPr>
          <w:lang w:val="ro-RO"/>
        </w:rPr>
        <w:t xml:space="preserve"> transport separat al </w:t>
      </w:r>
      <w:r w:rsidR="008E3D0A" w:rsidRPr="00E71DFA">
        <w:rPr>
          <w:lang w:val="ro-RO"/>
        </w:rPr>
        <w:t>deșeurilor</w:t>
      </w:r>
      <w:r w:rsidRPr="00E71DFA">
        <w:rPr>
          <w:lang w:val="ro-RO"/>
        </w:rPr>
        <w:t xml:space="preserve"> municipale.</w:t>
      </w:r>
    </w:p>
    <w:p w14:paraId="49C125EC" w14:textId="5DF08D38" w:rsidR="00BF1FED" w:rsidRPr="00E71DFA" w:rsidRDefault="00BF1FED" w:rsidP="005A7010">
      <w:pPr>
        <w:pStyle w:val="Listparagraf"/>
        <w:numPr>
          <w:ilvl w:val="3"/>
          <w:numId w:val="4"/>
        </w:numPr>
        <w:rPr>
          <w:lang w:val="ro-RO"/>
        </w:rPr>
      </w:pPr>
    </w:p>
    <w:p w14:paraId="21EEDE21" w14:textId="35DEB3B1" w:rsidR="00BF1FED" w:rsidRPr="00E71DFA" w:rsidRDefault="00BF1FED" w:rsidP="005A7010">
      <w:pPr>
        <w:pStyle w:val="Listparagraf"/>
        <w:numPr>
          <w:ilvl w:val="0"/>
          <w:numId w:val="20"/>
        </w:numPr>
        <w:jc w:val="both"/>
        <w:rPr>
          <w:lang w:val="ro-RO"/>
        </w:rPr>
      </w:pPr>
      <w:r w:rsidRPr="00E71DFA">
        <w:rPr>
          <w:lang w:val="ro-RO"/>
        </w:rPr>
        <w:t xml:space="preserve">Stocarea temporară în </w:t>
      </w:r>
      <w:r w:rsidR="008E3D0A" w:rsidRPr="00E71DFA">
        <w:rPr>
          <w:lang w:val="ro-RO"/>
        </w:rPr>
        <w:t>stațiile</w:t>
      </w:r>
      <w:r w:rsidRPr="00E71DFA">
        <w:rPr>
          <w:lang w:val="ro-RO"/>
        </w:rPr>
        <w:t xml:space="preserve"> de transfer a </w:t>
      </w:r>
      <w:r w:rsidR="008E3D0A" w:rsidRPr="00E71DFA">
        <w:rPr>
          <w:lang w:val="ro-RO"/>
        </w:rPr>
        <w:t>deșeurilor</w:t>
      </w:r>
      <w:r w:rsidRPr="00E71DFA">
        <w:rPr>
          <w:lang w:val="ro-RO"/>
        </w:rPr>
        <w:t xml:space="preserve"> se face pentru maximum 24 ore.</w:t>
      </w:r>
    </w:p>
    <w:p w14:paraId="58780680" w14:textId="110C7F80" w:rsidR="005B37B3" w:rsidRPr="00E71DFA" w:rsidRDefault="005B37B3" w:rsidP="005A7010">
      <w:pPr>
        <w:pStyle w:val="Listparagraf"/>
        <w:numPr>
          <w:ilvl w:val="0"/>
          <w:numId w:val="20"/>
        </w:numPr>
        <w:jc w:val="both"/>
        <w:rPr>
          <w:lang w:val="ro-RO"/>
        </w:rPr>
      </w:pPr>
      <w:r w:rsidRPr="00E71DFA">
        <w:rPr>
          <w:lang w:val="ro-RO"/>
        </w:rPr>
        <w:t xml:space="preserve">In  </w:t>
      </w:r>
      <w:r w:rsidR="008E3D0A" w:rsidRPr="00E71DFA">
        <w:rPr>
          <w:lang w:val="ro-RO"/>
        </w:rPr>
        <w:t>stațiile</w:t>
      </w:r>
      <w:r w:rsidRPr="00E71DFA">
        <w:rPr>
          <w:lang w:val="ro-RO"/>
        </w:rPr>
        <w:t xml:space="preserve">  de  transfer  vor fi  stocate  temporar  următoarele  categorii  de </w:t>
      </w:r>
      <w:r w:rsidR="008E3D0A" w:rsidRPr="00E71DFA">
        <w:rPr>
          <w:lang w:val="ro-RO"/>
        </w:rPr>
        <w:t>deșeuri</w:t>
      </w:r>
      <w:r w:rsidRPr="00E71DFA">
        <w:rPr>
          <w:lang w:val="ro-RO"/>
        </w:rPr>
        <w:t xml:space="preserve"> municipale:</w:t>
      </w:r>
    </w:p>
    <w:p w14:paraId="7C1A9E62" w14:textId="77D819CD" w:rsidR="005B37B3" w:rsidRPr="00E71DFA" w:rsidRDefault="008E3D0A" w:rsidP="005A7010">
      <w:pPr>
        <w:pStyle w:val="Listparagraf"/>
        <w:numPr>
          <w:ilvl w:val="1"/>
          <w:numId w:val="20"/>
        </w:numPr>
        <w:jc w:val="both"/>
        <w:rPr>
          <w:lang w:val="ro-RO"/>
        </w:rPr>
      </w:pPr>
      <w:r w:rsidRPr="00E71DFA">
        <w:rPr>
          <w:lang w:val="ro-RO"/>
        </w:rPr>
        <w:t>Deșeuri</w:t>
      </w:r>
      <w:r w:rsidR="005B37B3" w:rsidRPr="00E71DFA">
        <w:rPr>
          <w:lang w:val="ro-RO"/>
        </w:rPr>
        <w:t xml:space="preserve"> reziduale amestecate</w:t>
      </w:r>
    </w:p>
    <w:p w14:paraId="2AC15F7C" w14:textId="7702D86F" w:rsidR="005B37B3" w:rsidRPr="00E71DFA" w:rsidRDefault="005B37B3" w:rsidP="005A7010">
      <w:pPr>
        <w:pStyle w:val="Listparagraf"/>
        <w:numPr>
          <w:ilvl w:val="0"/>
          <w:numId w:val="20"/>
        </w:numPr>
        <w:jc w:val="both"/>
        <w:rPr>
          <w:lang w:val="ro-RO"/>
        </w:rPr>
      </w:pPr>
      <w:r w:rsidRPr="00E71DFA">
        <w:rPr>
          <w:lang w:val="ro-RO"/>
        </w:rPr>
        <w:t xml:space="preserve">La intrarea în </w:t>
      </w:r>
      <w:r w:rsidR="008E3D0A" w:rsidRPr="00E71DFA">
        <w:rPr>
          <w:lang w:val="ro-RO"/>
        </w:rPr>
        <w:t>stațiile</w:t>
      </w:r>
      <w:r w:rsidRPr="00E71DFA">
        <w:rPr>
          <w:lang w:val="ro-RO"/>
        </w:rPr>
        <w:t xml:space="preserve"> de transfer, toate </w:t>
      </w:r>
      <w:r w:rsidR="008E3D0A" w:rsidRPr="00E71DFA">
        <w:rPr>
          <w:lang w:val="ro-RO"/>
        </w:rPr>
        <w:t>deșeurile</w:t>
      </w:r>
      <w:r w:rsidRPr="00E71DFA">
        <w:rPr>
          <w:lang w:val="ro-RO"/>
        </w:rPr>
        <w:t xml:space="preserve"> vor fi cântărite prin trecerea </w:t>
      </w:r>
      <w:r w:rsidR="008E3D0A" w:rsidRPr="00E71DFA">
        <w:rPr>
          <w:lang w:val="ro-RO"/>
        </w:rPr>
        <w:t>mașinilor</w:t>
      </w:r>
      <w:r w:rsidRPr="00E71DFA">
        <w:rPr>
          <w:lang w:val="ro-RO"/>
        </w:rPr>
        <w:t xml:space="preserve"> peste cântar la intrarea </w:t>
      </w:r>
      <w:r w:rsidR="008E3D0A" w:rsidRPr="00E71DFA">
        <w:rPr>
          <w:lang w:val="ro-RO"/>
        </w:rPr>
        <w:t>și</w:t>
      </w:r>
      <w:r w:rsidRPr="00E71DFA">
        <w:rPr>
          <w:lang w:val="ro-RO"/>
        </w:rPr>
        <w:t xml:space="preserve"> la </w:t>
      </w:r>
      <w:r w:rsidR="008E3D0A" w:rsidRPr="00E71DFA">
        <w:rPr>
          <w:lang w:val="ro-RO"/>
        </w:rPr>
        <w:t>ieșirea</w:t>
      </w:r>
      <w:r w:rsidRPr="00E71DFA">
        <w:rPr>
          <w:lang w:val="ro-RO"/>
        </w:rPr>
        <w:t xml:space="preserve"> din </w:t>
      </w:r>
      <w:r w:rsidR="008E3D0A" w:rsidRPr="00E71DFA">
        <w:rPr>
          <w:lang w:val="ro-RO"/>
        </w:rPr>
        <w:t>locație</w:t>
      </w:r>
      <w:r w:rsidRPr="00E71DFA">
        <w:rPr>
          <w:lang w:val="ro-RO"/>
        </w:rPr>
        <w:t xml:space="preserve">. </w:t>
      </w:r>
    </w:p>
    <w:p w14:paraId="11D8FD32" w14:textId="0AAAC124" w:rsidR="005B37B3" w:rsidRPr="00E71DFA" w:rsidRDefault="005B37B3" w:rsidP="005A7010">
      <w:pPr>
        <w:pStyle w:val="Listparagraf"/>
        <w:numPr>
          <w:ilvl w:val="0"/>
          <w:numId w:val="20"/>
        </w:numPr>
        <w:jc w:val="both"/>
        <w:rPr>
          <w:lang w:val="ro-RO"/>
        </w:rPr>
      </w:pPr>
      <w:r w:rsidRPr="00E71DFA">
        <w:rPr>
          <w:lang w:val="ro-RO"/>
        </w:rPr>
        <w:t xml:space="preserve">Se vor consemna în rapoartele operative zilnice ale </w:t>
      </w:r>
      <w:r w:rsidR="008E3D0A" w:rsidRPr="00E71DFA">
        <w:rPr>
          <w:lang w:val="ro-RO"/>
        </w:rPr>
        <w:t>stației</w:t>
      </w:r>
      <w:r w:rsidRPr="00E71DFA">
        <w:rPr>
          <w:lang w:val="ro-RO"/>
        </w:rPr>
        <w:t xml:space="preserve"> următoarele: </w:t>
      </w:r>
    </w:p>
    <w:p w14:paraId="4C762DBF" w14:textId="0EEB2FEF" w:rsidR="005B37B3" w:rsidRPr="00E71DFA" w:rsidRDefault="005B37B3" w:rsidP="005A7010">
      <w:pPr>
        <w:pStyle w:val="Listparagraf"/>
        <w:numPr>
          <w:ilvl w:val="1"/>
          <w:numId w:val="20"/>
        </w:numPr>
        <w:jc w:val="both"/>
        <w:rPr>
          <w:lang w:val="ro-RO"/>
        </w:rPr>
      </w:pPr>
      <w:r w:rsidRPr="00E71DFA">
        <w:rPr>
          <w:lang w:val="ro-RO"/>
        </w:rPr>
        <w:t xml:space="preserve">datele de identificare ale operatorilor care aduc </w:t>
      </w:r>
      <w:r w:rsidR="008E3D0A" w:rsidRPr="00E71DFA">
        <w:rPr>
          <w:lang w:val="ro-RO"/>
        </w:rPr>
        <w:t>deșeuri</w:t>
      </w:r>
      <w:r w:rsidRPr="00E71DFA">
        <w:rPr>
          <w:lang w:val="ro-RO"/>
        </w:rPr>
        <w:t xml:space="preserve">; </w:t>
      </w:r>
    </w:p>
    <w:p w14:paraId="6CC5D645" w14:textId="0EC8064A" w:rsidR="005B37B3" w:rsidRPr="00E71DFA" w:rsidRDefault="005B37B3" w:rsidP="005A7010">
      <w:pPr>
        <w:pStyle w:val="Listparagraf"/>
        <w:numPr>
          <w:ilvl w:val="1"/>
          <w:numId w:val="20"/>
        </w:numPr>
        <w:jc w:val="both"/>
        <w:rPr>
          <w:lang w:val="ro-RO"/>
        </w:rPr>
      </w:pPr>
      <w:r w:rsidRPr="00E71DFA">
        <w:rPr>
          <w:lang w:val="ro-RO"/>
        </w:rPr>
        <w:t xml:space="preserve">datele de identificare ale fiecărei </w:t>
      </w:r>
      <w:r w:rsidR="008E3D0A" w:rsidRPr="00E71DFA">
        <w:rPr>
          <w:lang w:val="ro-RO"/>
        </w:rPr>
        <w:t>mașini</w:t>
      </w:r>
      <w:r w:rsidRPr="00E71DFA">
        <w:rPr>
          <w:lang w:val="ro-RO"/>
        </w:rPr>
        <w:t xml:space="preserve"> care transportă </w:t>
      </w:r>
      <w:r w:rsidR="008E3D0A" w:rsidRPr="00E71DFA">
        <w:rPr>
          <w:lang w:val="ro-RO"/>
        </w:rPr>
        <w:t>deșeuri</w:t>
      </w:r>
      <w:r w:rsidRPr="00E71DFA">
        <w:rPr>
          <w:lang w:val="ro-RO"/>
        </w:rPr>
        <w:t xml:space="preserve">; </w:t>
      </w:r>
    </w:p>
    <w:p w14:paraId="7CBA05C1" w14:textId="3C161484" w:rsidR="005B37B3" w:rsidRPr="00E71DFA" w:rsidRDefault="005B37B3" w:rsidP="005A7010">
      <w:pPr>
        <w:pStyle w:val="Listparagraf"/>
        <w:numPr>
          <w:ilvl w:val="1"/>
          <w:numId w:val="20"/>
        </w:numPr>
        <w:jc w:val="both"/>
        <w:rPr>
          <w:lang w:val="ro-RO"/>
        </w:rPr>
      </w:pPr>
      <w:r w:rsidRPr="00E71DFA">
        <w:rPr>
          <w:lang w:val="ro-RO"/>
        </w:rPr>
        <w:t xml:space="preserve">categoria de </w:t>
      </w:r>
      <w:r w:rsidR="008E3D0A" w:rsidRPr="00E71DFA">
        <w:rPr>
          <w:lang w:val="ro-RO"/>
        </w:rPr>
        <w:t>deșeu</w:t>
      </w:r>
      <w:r w:rsidRPr="00E71DFA">
        <w:rPr>
          <w:lang w:val="ro-RO"/>
        </w:rPr>
        <w:t xml:space="preserve"> pe care o transportă fiecare </w:t>
      </w:r>
      <w:r w:rsidR="008E3D0A" w:rsidRPr="00E71DFA">
        <w:rPr>
          <w:lang w:val="ro-RO"/>
        </w:rPr>
        <w:t>mașină</w:t>
      </w:r>
      <w:r w:rsidRPr="00E71DFA">
        <w:rPr>
          <w:lang w:val="ro-RO"/>
        </w:rPr>
        <w:t xml:space="preserve"> </w:t>
      </w:r>
      <w:r w:rsidR="008E3D0A" w:rsidRPr="00E71DFA">
        <w:rPr>
          <w:lang w:val="ro-RO"/>
        </w:rPr>
        <w:t>și</w:t>
      </w:r>
      <w:r w:rsidRPr="00E71DFA">
        <w:rPr>
          <w:lang w:val="ro-RO"/>
        </w:rPr>
        <w:t xml:space="preserve"> locul de generare al </w:t>
      </w:r>
      <w:r w:rsidR="008E3D0A" w:rsidRPr="00E71DFA">
        <w:rPr>
          <w:lang w:val="ro-RO"/>
        </w:rPr>
        <w:t>deșeurilor</w:t>
      </w:r>
      <w:r w:rsidRPr="00E71DFA">
        <w:rPr>
          <w:lang w:val="ro-RO"/>
        </w:rPr>
        <w:t xml:space="preserve"> (localitatea sau generatorul) </w:t>
      </w:r>
    </w:p>
    <w:p w14:paraId="077BC483" w14:textId="0FA2EDDF" w:rsidR="005B37B3" w:rsidRPr="00E71DFA" w:rsidRDefault="005B37B3" w:rsidP="005A7010">
      <w:pPr>
        <w:pStyle w:val="Listparagraf"/>
        <w:numPr>
          <w:ilvl w:val="1"/>
          <w:numId w:val="20"/>
        </w:numPr>
        <w:jc w:val="both"/>
        <w:rPr>
          <w:lang w:val="ro-RO"/>
        </w:rPr>
      </w:pPr>
      <w:r w:rsidRPr="00E71DFA">
        <w:rPr>
          <w:lang w:val="ro-RO"/>
        </w:rPr>
        <w:t xml:space="preserve">data si ora </w:t>
      </w:r>
      <w:r w:rsidR="008E3D0A" w:rsidRPr="00E71DFA">
        <w:rPr>
          <w:lang w:val="ro-RO"/>
        </w:rPr>
        <w:t>fiecărui</w:t>
      </w:r>
      <w:r w:rsidRPr="00E71DFA">
        <w:rPr>
          <w:lang w:val="ro-RO"/>
        </w:rPr>
        <w:t xml:space="preserve"> transport; </w:t>
      </w:r>
    </w:p>
    <w:p w14:paraId="322E91C2" w14:textId="34FF832B" w:rsidR="005B37B3" w:rsidRPr="00E71DFA" w:rsidRDefault="005B37B3" w:rsidP="005A7010">
      <w:pPr>
        <w:pStyle w:val="Listparagraf"/>
        <w:numPr>
          <w:ilvl w:val="1"/>
          <w:numId w:val="20"/>
        </w:numPr>
        <w:jc w:val="both"/>
        <w:rPr>
          <w:lang w:val="ro-RO"/>
        </w:rPr>
      </w:pPr>
      <w:r w:rsidRPr="00E71DFA">
        <w:rPr>
          <w:lang w:val="ro-RO"/>
        </w:rPr>
        <w:t xml:space="preserve">cantitatea de </w:t>
      </w:r>
      <w:r w:rsidR="008E3D0A" w:rsidRPr="00E71DFA">
        <w:rPr>
          <w:lang w:val="ro-RO"/>
        </w:rPr>
        <w:t>deșeu</w:t>
      </w:r>
      <w:r w:rsidRPr="00E71DFA">
        <w:rPr>
          <w:lang w:val="ro-RO"/>
        </w:rPr>
        <w:t xml:space="preserve"> transportat cu fiecare </w:t>
      </w:r>
      <w:r w:rsidR="008E3D0A" w:rsidRPr="00E71DFA">
        <w:rPr>
          <w:lang w:val="ro-RO"/>
        </w:rPr>
        <w:t>mașină</w:t>
      </w:r>
      <w:r w:rsidRPr="00E71DFA">
        <w:rPr>
          <w:lang w:val="ro-RO"/>
        </w:rPr>
        <w:t xml:space="preserve">; </w:t>
      </w:r>
    </w:p>
    <w:p w14:paraId="3F9A93D9" w14:textId="49899235" w:rsidR="005B37B3" w:rsidRPr="00E71DFA" w:rsidRDefault="005B37B3" w:rsidP="005A7010">
      <w:pPr>
        <w:pStyle w:val="Listparagraf"/>
        <w:numPr>
          <w:ilvl w:val="1"/>
          <w:numId w:val="20"/>
        </w:numPr>
        <w:jc w:val="both"/>
        <w:rPr>
          <w:lang w:val="ro-RO"/>
        </w:rPr>
      </w:pPr>
      <w:r w:rsidRPr="00E71DFA">
        <w:rPr>
          <w:lang w:val="ro-RO"/>
        </w:rPr>
        <w:t xml:space="preserve">locul de evacuare al </w:t>
      </w:r>
      <w:r w:rsidR="008E3D0A" w:rsidRPr="00E71DFA">
        <w:rPr>
          <w:lang w:val="ro-RO"/>
        </w:rPr>
        <w:t>deșeurilor</w:t>
      </w:r>
      <w:r w:rsidRPr="00E71DFA">
        <w:rPr>
          <w:lang w:val="ro-RO"/>
        </w:rPr>
        <w:t xml:space="preserve"> în cadrul </w:t>
      </w:r>
      <w:r w:rsidR="008E3D0A" w:rsidRPr="00E71DFA">
        <w:rPr>
          <w:lang w:val="ro-RO"/>
        </w:rPr>
        <w:t>stației</w:t>
      </w:r>
      <w:r w:rsidRPr="00E71DFA">
        <w:rPr>
          <w:lang w:val="ro-RO"/>
        </w:rPr>
        <w:t xml:space="preserve"> de transfer (datele de identificare ale containerului din </w:t>
      </w:r>
      <w:r w:rsidR="008E3D0A" w:rsidRPr="00E71DFA">
        <w:rPr>
          <w:lang w:val="ro-RO"/>
        </w:rPr>
        <w:t>stația</w:t>
      </w:r>
      <w:r w:rsidRPr="00E71DFA">
        <w:rPr>
          <w:lang w:val="ro-RO"/>
        </w:rPr>
        <w:t xml:space="preserve"> de transfer în care sunt transferate </w:t>
      </w:r>
      <w:r w:rsidR="008E3D0A" w:rsidRPr="00E71DFA">
        <w:rPr>
          <w:lang w:val="ro-RO"/>
        </w:rPr>
        <w:t>deșeurile</w:t>
      </w:r>
      <w:r w:rsidRPr="00E71DFA">
        <w:rPr>
          <w:lang w:val="ro-RO"/>
        </w:rPr>
        <w:t xml:space="preserve">). </w:t>
      </w:r>
    </w:p>
    <w:p w14:paraId="6444D67A" w14:textId="418582CC" w:rsidR="005B37B3" w:rsidRPr="00E71DFA" w:rsidRDefault="008E3D0A" w:rsidP="005A7010">
      <w:pPr>
        <w:pStyle w:val="Listparagraf"/>
        <w:numPr>
          <w:ilvl w:val="0"/>
          <w:numId w:val="20"/>
        </w:numPr>
        <w:jc w:val="both"/>
        <w:rPr>
          <w:lang w:val="ro-RO"/>
        </w:rPr>
      </w:pPr>
      <w:r w:rsidRPr="00E71DFA">
        <w:rPr>
          <w:lang w:val="ro-RO"/>
        </w:rPr>
        <w:t>Informațiile</w:t>
      </w:r>
      <w:r w:rsidR="005B37B3" w:rsidRPr="00E71DFA">
        <w:rPr>
          <w:lang w:val="ro-RO"/>
        </w:rPr>
        <w:t xml:space="preserve"> de la punctul (4) vor fi transmise </w:t>
      </w:r>
      <w:r w:rsidRPr="00E71DFA">
        <w:rPr>
          <w:lang w:val="ro-RO"/>
        </w:rPr>
        <w:t>și</w:t>
      </w:r>
      <w:r w:rsidR="005B37B3" w:rsidRPr="00E71DFA">
        <w:rPr>
          <w:lang w:val="ro-RO"/>
        </w:rPr>
        <w:t xml:space="preserve"> conducătorului vehiculului </w:t>
      </w:r>
    </w:p>
    <w:p w14:paraId="55835785" w14:textId="75D38E4E" w:rsidR="005B37B3" w:rsidRPr="00E71DFA" w:rsidRDefault="005B37B3" w:rsidP="005A7010">
      <w:pPr>
        <w:pStyle w:val="Listparagraf"/>
        <w:numPr>
          <w:ilvl w:val="0"/>
          <w:numId w:val="20"/>
        </w:numPr>
        <w:jc w:val="both"/>
        <w:rPr>
          <w:lang w:val="ro-RO"/>
        </w:rPr>
      </w:pPr>
      <w:r w:rsidRPr="00E71DFA">
        <w:rPr>
          <w:lang w:val="ro-RO"/>
        </w:rPr>
        <w:t xml:space="preserve">Operatorul </w:t>
      </w:r>
      <w:r w:rsidR="008E3D0A" w:rsidRPr="00E71DFA">
        <w:rPr>
          <w:lang w:val="ro-RO"/>
        </w:rPr>
        <w:t>stației</w:t>
      </w:r>
      <w:r w:rsidRPr="00E71DFA">
        <w:rPr>
          <w:lang w:val="ro-RO"/>
        </w:rPr>
        <w:t xml:space="preserve"> de transfer va numerota, </w:t>
      </w:r>
      <w:r w:rsidR="008E3D0A" w:rsidRPr="00E71DFA">
        <w:rPr>
          <w:lang w:val="ro-RO"/>
        </w:rPr>
        <w:t>inscripționa</w:t>
      </w:r>
      <w:r w:rsidRPr="00E71DFA">
        <w:rPr>
          <w:lang w:val="ro-RO"/>
        </w:rPr>
        <w:t xml:space="preserve"> </w:t>
      </w:r>
      <w:r w:rsidR="008E3D0A" w:rsidRPr="00E71DFA">
        <w:rPr>
          <w:lang w:val="ro-RO"/>
        </w:rPr>
        <w:t>și</w:t>
      </w:r>
      <w:r w:rsidRPr="00E71DFA">
        <w:rPr>
          <w:lang w:val="ro-RO"/>
        </w:rPr>
        <w:t xml:space="preserve"> eticheta fiecare container cu numele categoriei de </w:t>
      </w:r>
      <w:r w:rsidR="008E3D0A" w:rsidRPr="00E71DFA">
        <w:rPr>
          <w:lang w:val="ro-RO"/>
        </w:rPr>
        <w:t>deșeu</w:t>
      </w:r>
      <w:r w:rsidRPr="00E71DFA">
        <w:rPr>
          <w:lang w:val="ro-RO"/>
        </w:rPr>
        <w:t xml:space="preserve"> pentru care este destinat;</w:t>
      </w:r>
    </w:p>
    <w:p w14:paraId="181F86F1" w14:textId="0F31C4DB" w:rsidR="005B37B3" w:rsidRPr="00E71DFA" w:rsidRDefault="005B37B3" w:rsidP="005A7010">
      <w:pPr>
        <w:pStyle w:val="Listparagraf"/>
        <w:numPr>
          <w:ilvl w:val="0"/>
          <w:numId w:val="20"/>
        </w:numPr>
        <w:jc w:val="both"/>
        <w:rPr>
          <w:lang w:val="ro-RO"/>
        </w:rPr>
      </w:pPr>
      <w:r w:rsidRPr="00E71DFA">
        <w:rPr>
          <w:lang w:val="ro-RO"/>
        </w:rPr>
        <w:t xml:space="preserve">Se interzice descărcarea oricăror categorii de </w:t>
      </w:r>
      <w:r w:rsidR="008E3D0A" w:rsidRPr="00E71DFA">
        <w:rPr>
          <w:lang w:val="ro-RO"/>
        </w:rPr>
        <w:t>deșeuri</w:t>
      </w:r>
      <w:r w:rsidRPr="00E71DFA">
        <w:rPr>
          <w:lang w:val="ro-RO"/>
        </w:rPr>
        <w:t xml:space="preserve"> în altă parte decât direct în containerele de mare capacitate din </w:t>
      </w:r>
      <w:r w:rsidR="008E3D0A" w:rsidRPr="00E71DFA">
        <w:rPr>
          <w:lang w:val="ro-RO"/>
        </w:rPr>
        <w:t>stația</w:t>
      </w:r>
      <w:r w:rsidRPr="00E71DFA">
        <w:rPr>
          <w:lang w:val="ro-RO"/>
        </w:rPr>
        <w:t xml:space="preserve"> de transfer;</w:t>
      </w:r>
    </w:p>
    <w:p w14:paraId="2797FE09" w14:textId="40808105" w:rsidR="005B37B3" w:rsidRPr="00E71DFA" w:rsidRDefault="005B37B3" w:rsidP="005A7010">
      <w:pPr>
        <w:pStyle w:val="Listparagraf"/>
        <w:numPr>
          <w:ilvl w:val="0"/>
          <w:numId w:val="20"/>
        </w:numPr>
        <w:jc w:val="both"/>
        <w:rPr>
          <w:lang w:val="ro-RO"/>
        </w:rPr>
      </w:pPr>
      <w:r w:rsidRPr="00E71DFA">
        <w:rPr>
          <w:lang w:val="ro-RO"/>
        </w:rPr>
        <w:t xml:space="preserve">Operatorul </w:t>
      </w:r>
      <w:r w:rsidR="008E3D0A" w:rsidRPr="00E71DFA">
        <w:rPr>
          <w:lang w:val="ro-RO"/>
        </w:rPr>
        <w:t>stației</w:t>
      </w:r>
      <w:r w:rsidRPr="00E71DFA">
        <w:rPr>
          <w:lang w:val="ro-RO"/>
        </w:rPr>
        <w:t xml:space="preserve"> de transfer va transporta </w:t>
      </w:r>
      <w:r w:rsidR="008E3D0A" w:rsidRPr="00E71DFA">
        <w:rPr>
          <w:lang w:val="ro-RO"/>
        </w:rPr>
        <w:t>deșeurile</w:t>
      </w:r>
      <w:r w:rsidRPr="00E71DFA">
        <w:rPr>
          <w:lang w:val="ro-RO"/>
        </w:rPr>
        <w:t xml:space="preserve"> intrate in </w:t>
      </w:r>
      <w:r w:rsidR="008E3D0A" w:rsidRPr="00E71DFA">
        <w:rPr>
          <w:lang w:val="ro-RO"/>
        </w:rPr>
        <w:t>Stația</w:t>
      </w:r>
      <w:r w:rsidRPr="00E71DFA">
        <w:rPr>
          <w:lang w:val="ro-RO"/>
        </w:rPr>
        <w:t xml:space="preserve"> de transfer </w:t>
      </w:r>
      <w:r w:rsidRPr="00E71DFA">
        <w:rPr>
          <w:lang w:val="ro-RO"/>
        </w:rPr>
        <w:br/>
        <w:t xml:space="preserve">numai la </w:t>
      </w:r>
      <w:r w:rsidR="008E3D0A" w:rsidRPr="00E71DFA">
        <w:rPr>
          <w:lang w:val="ro-RO"/>
        </w:rPr>
        <w:t>stația</w:t>
      </w:r>
      <w:r w:rsidRPr="00E71DFA">
        <w:rPr>
          <w:lang w:val="ro-RO"/>
        </w:rPr>
        <w:t xml:space="preserve"> de sortare, respectiv depozitul conform   , conform contractului de  delegare  a  gestiunii  Serviciului;  </w:t>
      </w:r>
    </w:p>
    <w:p w14:paraId="4FB6AEB4" w14:textId="3753782D" w:rsidR="005B37B3" w:rsidRPr="00E71DFA" w:rsidRDefault="005B37B3" w:rsidP="005A7010">
      <w:pPr>
        <w:pStyle w:val="Listparagraf"/>
        <w:numPr>
          <w:ilvl w:val="0"/>
          <w:numId w:val="20"/>
        </w:numPr>
        <w:jc w:val="both"/>
        <w:rPr>
          <w:lang w:val="ro-RO"/>
        </w:rPr>
      </w:pPr>
      <w:r w:rsidRPr="00E71DFA">
        <w:rPr>
          <w:lang w:val="ro-RO"/>
        </w:rPr>
        <w:t xml:space="preserve">Livrarea </w:t>
      </w:r>
      <w:r w:rsidR="008E3D0A" w:rsidRPr="00E71DFA">
        <w:rPr>
          <w:lang w:val="ro-RO"/>
        </w:rPr>
        <w:t>deșeurilor</w:t>
      </w:r>
      <w:r w:rsidRPr="00E71DFA">
        <w:rPr>
          <w:lang w:val="ro-RO"/>
        </w:rPr>
        <w:t xml:space="preserve"> din </w:t>
      </w:r>
      <w:r w:rsidR="008E3D0A" w:rsidRPr="00E71DFA">
        <w:rPr>
          <w:lang w:val="ro-RO"/>
        </w:rPr>
        <w:t>stația</w:t>
      </w:r>
      <w:r w:rsidRPr="00E71DFA">
        <w:rPr>
          <w:lang w:val="ro-RO"/>
        </w:rPr>
        <w:t xml:space="preserve"> de transfer către </w:t>
      </w:r>
      <w:r w:rsidR="008E3D0A" w:rsidRPr="00E71DFA">
        <w:rPr>
          <w:lang w:val="ro-RO"/>
        </w:rPr>
        <w:t>instalațiile</w:t>
      </w:r>
      <w:r w:rsidRPr="00E71DFA">
        <w:rPr>
          <w:lang w:val="ro-RO"/>
        </w:rPr>
        <w:t xml:space="preserve"> de </w:t>
      </w:r>
      <w:r w:rsidR="008E3D0A" w:rsidRPr="00E71DFA">
        <w:rPr>
          <w:lang w:val="ro-RO"/>
        </w:rPr>
        <w:t>deșeuri</w:t>
      </w:r>
      <w:r w:rsidRPr="00E71DFA">
        <w:rPr>
          <w:lang w:val="ro-RO"/>
        </w:rPr>
        <w:t xml:space="preserve"> de la Haret se va realiza cu ajutorul </w:t>
      </w:r>
      <w:r w:rsidR="008E3D0A" w:rsidRPr="00E71DFA">
        <w:rPr>
          <w:lang w:val="ro-RO"/>
        </w:rPr>
        <w:t>mașinilor</w:t>
      </w:r>
      <w:r w:rsidRPr="00E71DFA">
        <w:rPr>
          <w:lang w:val="ro-RO"/>
        </w:rPr>
        <w:t xml:space="preserve"> de transport containere;</w:t>
      </w:r>
    </w:p>
    <w:p w14:paraId="07ED8A3A" w14:textId="7333C3FA" w:rsidR="005B37B3" w:rsidRPr="00E71DFA" w:rsidRDefault="005B37B3" w:rsidP="005A7010">
      <w:pPr>
        <w:pStyle w:val="Listparagraf"/>
        <w:numPr>
          <w:ilvl w:val="0"/>
          <w:numId w:val="20"/>
        </w:numPr>
        <w:jc w:val="both"/>
        <w:rPr>
          <w:lang w:val="ro-RO"/>
        </w:rPr>
      </w:pPr>
      <w:r w:rsidRPr="00E71DFA">
        <w:rPr>
          <w:lang w:val="ro-RO"/>
        </w:rPr>
        <w:t xml:space="preserve">Transportul se va efectua pe traseele cele mai scurte, cu respectarea </w:t>
      </w:r>
      <w:r w:rsidR="008E3D0A" w:rsidRPr="00E71DFA">
        <w:rPr>
          <w:lang w:val="ro-RO"/>
        </w:rPr>
        <w:t>legislației</w:t>
      </w:r>
      <w:r w:rsidRPr="00E71DFA">
        <w:rPr>
          <w:lang w:val="ro-RO"/>
        </w:rPr>
        <w:t xml:space="preserve"> în vigoare privind transportul </w:t>
      </w:r>
      <w:r w:rsidR="008E3D0A" w:rsidRPr="00E71DFA">
        <w:rPr>
          <w:lang w:val="ro-RO"/>
        </w:rPr>
        <w:t>deșeurilor</w:t>
      </w:r>
      <w:r w:rsidRPr="00E71DFA">
        <w:rPr>
          <w:lang w:val="ro-RO"/>
        </w:rPr>
        <w:t xml:space="preserve"> pe drumurile publice;</w:t>
      </w:r>
    </w:p>
    <w:p w14:paraId="25DCF0A0" w14:textId="543E430A" w:rsidR="00BF1FED" w:rsidRPr="00E71DFA" w:rsidRDefault="00BF1FED" w:rsidP="005A7010">
      <w:pPr>
        <w:pStyle w:val="Listparagraf"/>
        <w:numPr>
          <w:ilvl w:val="3"/>
          <w:numId w:val="4"/>
        </w:numPr>
        <w:rPr>
          <w:lang w:val="ro-RO"/>
        </w:rPr>
      </w:pPr>
    </w:p>
    <w:p w14:paraId="739EA634" w14:textId="41C8BC61" w:rsidR="005B37B3" w:rsidRPr="00E71DFA" w:rsidRDefault="005B37B3" w:rsidP="00BF1FED">
      <w:pPr>
        <w:jc w:val="both"/>
        <w:rPr>
          <w:lang w:val="ro-RO"/>
        </w:rPr>
      </w:pPr>
    </w:p>
    <w:p w14:paraId="21A3A95F" w14:textId="1E52546A" w:rsidR="005B37B3" w:rsidRPr="00E71DFA" w:rsidRDefault="005B37B3" w:rsidP="005A7010">
      <w:pPr>
        <w:pStyle w:val="Listparagraf"/>
        <w:numPr>
          <w:ilvl w:val="0"/>
          <w:numId w:val="21"/>
        </w:numPr>
        <w:jc w:val="both"/>
        <w:rPr>
          <w:lang w:val="ro-RO"/>
        </w:rPr>
      </w:pPr>
      <w:r w:rsidRPr="00E71DFA">
        <w:rPr>
          <w:lang w:val="ro-RO"/>
        </w:rPr>
        <w:lastRenderedPageBreak/>
        <w:t xml:space="preserve">Operatorul </w:t>
      </w:r>
      <w:r w:rsidR="008E3D0A" w:rsidRPr="00E71DFA">
        <w:rPr>
          <w:lang w:val="ro-RO"/>
        </w:rPr>
        <w:t>stației</w:t>
      </w:r>
      <w:r w:rsidRPr="00E71DFA">
        <w:rPr>
          <w:lang w:val="ro-RO"/>
        </w:rPr>
        <w:t xml:space="preserve"> de transfer va opera </w:t>
      </w:r>
      <w:r w:rsidR="008E3D0A" w:rsidRPr="00E71DFA">
        <w:rPr>
          <w:lang w:val="ro-RO"/>
        </w:rPr>
        <w:t>activitățile</w:t>
      </w:r>
      <w:r w:rsidRPr="00E71DFA">
        <w:rPr>
          <w:lang w:val="ro-RO"/>
        </w:rPr>
        <w:t xml:space="preserve"> din </w:t>
      </w:r>
      <w:r w:rsidR="008E3D0A" w:rsidRPr="00E71DFA">
        <w:rPr>
          <w:lang w:val="ro-RO"/>
        </w:rPr>
        <w:t>stație</w:t>
      </w:r>
      <w:r w:rsidRPr="00E71DFA">
        <w:rPr>
          <w:lang w:val="ro-RO"/>
        </w:rPr>
        <w:t xml:space="preserve"> conform caietului de sarcini </w:t>
      </w:r>
      <w:r w:rsidR="008E3D0A" w:rsidRPr="00E71DFA">
        <w:rPr>
          <w:lang w:val="ro-RO"/>
        </w:rPr>
        <w:t>și</w:t>
      </w:r>
      <w:r w:rsidRPr="00E71DFA">
        <w:rPr>
          <w:lang w:val="ro-RO"/>
        </w:rPr>
        <w:t xml:space="preserve"> contractului de delegare a serviciului, cu respectarea prevederilor legale în vigoare. Astfel, va asigura minim: </w:t>
      </w:r>
    </w:p>
    <w:p w14:paraId="4CEFABEE" w14:textId="76D33946" w:rsidR="005B37B3" w:rsidRPr="00E71DFA" w:rsidRDefault="005B37B3" w:rsidP="005A7010">
      <w:pPr>
        <w:pStyle w:val="Listparagraf"/>
        <w:numPr>
          <w:ilvl w:val="1"/>
          <w:numId w:val="20"/>
        </w:numPr>
        <w:jc w:val="both"/>
        <w:rPr>
          <w:lang w:val="ro-RO"/>
        </w:rPr>
      </w:pPr>
      <w:r w:rsidRPr="00E71DFA">
        <w:rPr>
          <w:lang w:val="ro-RO"/>
        </w:rPr>
        <w:t xml:space="preserve">asigurarea  unui  program  clar  de  </w:t>
      </w:r>
      <w:r w:rsidR="008E3D0A" w:rsidRPr="00E71DFA">
        <w:rPr>
          <w:lang w:val="ro-RO"/>
        </w:rPr>
        <w:t>funcționare</w:t>
      </w:r>
      <w:r w:rsidRPr="00E71DFA">
        <w:rPr>
          <w:lang w:val="ro-RO"/>
        </w:rPr>
        <w:t xml:space="preserve">  al  </w:t>
      </w:r>
      <w:r w:rsidR="008E3D0A" w:rsidRPr="00E71DFA">
        <w:rPr>
          <w:lang w:val="ro-RO"/>
        </w:rPr>
        <w:t>stației</w:t>
      </w:r>
      <w:r w:rsidRPr="00E71DFA">
        <w:rPr>
          <w:lang w:val="ro-RO"/>
        </w:rPr>
        <w:t xml:space="preserve">,  în  </w:t>
      </w:r>
      <w:r w:rsidR="008E3D0A" w:rsidRPr="00E71DFA">
        <w:rPr>
          <w:lang w:val="ro-RO"/>
        </w:rPr>
        <w:t>concordanță</w:t>
      </w:r>
      <w:r w:rsidRPr="00E71DFA">
        <w:rPr>
          <w:lang w:val="ro-RO"/>
        </w:rPr>
        <w:t xml:space="preserve">  cu </w:t>
      </w:r>
      <w:r w:rsidRPr="00E71DFA">
        <w:rPr>
          <w:lang w:val="ro-RO"/>
        </w:rPr>
        <w:br/>
        <w:t xml:space="preserve">programul de </w:t>
      </w:r>
      <w:r w:rsidR="008E3D0A" w:rsidRPr="00E71DFA">
        <w:rPr>
          <w:lang w:val="ro-RO"/>
        </w:rPr>
        <w:t>funcționare</w:t>
      </w:r>
      <w:r w:rsidRPr="00E71DFA">
        <w:rPr>
          <w:lang w:val="ro-RO"/>
        </w:rPr>
        <w:t xml:space="preserve"> a serviciului de salubrizare a </w:t>
      </w:r>
      <w:r w:rsidR="008E3D0A" w:rsidRPr="00E71DFA">
        <w:rPr>
          <w:lang w:val="ro-RO"/>
        </w:rPr>
        <w:t>localităților</w:t>
      </w:r>
      <w:r w:rsidRPr="00E71DFA">
        <w:rPr>
          <w:lang w:val="ro-RO"/>
        </w:rPr>
        <w:t xml:space="preserve"> </w:t>
      </w:r>
      <w:r w:rsidR="008E3D0A" w:rsidRPr="00E71DFA">
        <w:rPr>
          <w:lang w:val="ro-RO"/>
        </w:rPr>
        <w:t>și</w:t>
      </w:r>
      <w:r w:rsidRPr="00E71DFA">
        <w:rPr>
          <w:lang w:val="ro-RO"/>
        </w:rPr>
        <w:t xml:space="preserve"> programul </w:t>
      </w:r>
      <w:r w:rsidRPr="00E71DFA">
        <w:rPr>
          <w:lang w:val="ro-RO"/>
        </w:rPr>
        <w:br/>
        <w:t xml:space="preserve">de </w:t>
      </w:r>
      <w:r w:rsidR="008E3D0A" w:rsidRPr="00E71DFA">
        <w:rPr>
          <w:lang w:val="ro-RO"/>
        </w:rPr>
        <w:t>funcționare</w:t>
      </w:r>
      <w:r w:rsidRPr="00E71DFA">
        <w:rPr>
          <w:lang w:val="ro-RO"/>
        </w:rPr>
        <w:t xml:space="preserve"> al </w:t>
      </w:r>
      <w:r w:rsidR="008E3D0A" w:rsidRPr="00E71DFA">
        <w:rPr>
          <w:lang w:val="ro-RO"/>
        </w:rPr>
        <w:t>instalațiilor</w:t>
      </w:r>
      <w:r w:rsidRPr="00E71DFA">
        <w:rPr>
          <w:lang w:val="ro-RO"/>
        </w:rPr>
        <w:t xml:space="preserve"> de </w:t>
      </w:r>
      <w:r w:rsidR="008E3D0A" w:rsidRPr="00E71DFA">
        <w:rPr>
          <w:lang w:val="ro-RO"/>
        </w:rPr>
        <w:t>deșeuri</w:t>
      </w:r>
      <w:r w:rsidRPr="00E71DFA">
        <w:rPr>
          <w:lang w:val="ro-RO"/>
        </w:rPr>
        <w:t xml:space="preserve"> de la Haret</w:t>
      </w:r>
    </w:p>
    <w:p w14:paraId="02E45B00" w14:textId="653D9001" w:rsidR="00762832" w:rsidRPr="00E71DFA" w:rsidRDefault="00762832" w:rsidP="005A7010">
      <w:pPr>
        <w:pStyle w:val="Listparagraf"/>
        <w:numPr>
          <w:ilvl w:val="1"/>
          <w:numId w:val="20"/>
        </w:numPr>
        <w:jc w:val="both"/>
        <w:rPr>
          <w:lang w:val="ro-RO"/>
        </w:rPr>
      </w:pPr>
      <w:r w:rsidRPr="00E71DFA">
        <w:rPr>
          <w:lang w:val="ro-RO"/>
        </w:rPr>
        <w:t xml:space="preserve">în nici o </w:t>
      </w:r>
      <w:r w:rsidR="008E3D0A" w:rsidRPr="00E71DFA">
        <w:rPr>
          <w:lang w:val="ro-RO"/>
        </w:rPr>
        <w:t>situație</w:t>
      </w:r>
      <w:r w:rsidRPr="00E71DFA">
        <w:rPr>
          <w:lang w:val="ro-RO"/>
        </w:rPr>
        <w:t xml:space="preserve"> nu poate refuza </w:t>
      </w:r>
      <w:r w:rsidR="008E3D0A" w:rsidRPr="00E71DFA">
        <w:rPr>
          <w:lang w:val="ro-RO"/>
        </w:rPr>
        <w:t>recepția</w:t>
      </w:r>
      <w:r w:rsidRPr="00E71DFA">
        <w:rPr>
          <w:lang w:val="ro-RO"/>
        </w:rPr>
        <w:t xml:space="preserve"> unor </w:t>
      </w:r>
      <w:r w:rsidR="008E3D0A" w:rsidRPr="00E71DFA">
        <w:rPr>
          <w:lang w:val="ro-RO"/>
        </w:rPr>
        <w:t>deșeuri</w:t>
      </w:r>
      <w:r w:rsidRPr="00E71DFA">
        <w:rPr>
          <w:lang w:val="ro-RO"/>
        </w:rPr>
        <w:t xml:space="preserve"> pentru care operatorul de </w:t>
      </w:r>
      <w:r w:rsidRPr="00E71DFA">
        <w:rPr>
          <w:lang w:val="ro-RO"/>
        </w:rPr>
        <w:br/>
        <w:t xml:space="preserve">colectare </w:t>
      </w:r>
      <w:r w:rsidR="008E3D0A" w:rsidRPr="00E71DFA">
        <w:rPr>
          <w:lang w:val="ro-RO"/>
        </w:rPr>
        <w:t>și</w:t>
      </w:r>
      <w:r w:rsidRPr="00E71DFA">
        <w:rPr>
          <w:lang w:val="ro-RO"/>
        </w:rPr>
        <w:t xml:space="preserve"> transport este </w:t>
      </w:r>
      <w:r w:rsidR="008E3D0A" w:rsidRPr="00E71DFA">
        <w:rPr>
          <w:lang w:val="ro-RO"/>
        </w:rPr>
        <w:t>îndreptățit</w:t>
      </w:r>
      <w:r w:rsidRPr="00E71DFA">
        <w:rPr>
          <w:lang w:val="ro-RO"/>
        </w:rPr>
        <w:t xml:space="preserve"> să le descarce în </w:t>
      </w:r>
      <w:r w:rsidR="008E3D0A" w:rsidRPr="00E71DFA">
        <w:rPr>
          <w:lang w:val="ro-RO"/>
        </w:rPr>
        <w:t>stația</w:t>
      </w:r>
      <w:r w:rsidRPr="00E71DFA">
        <w:rPr>
          <w:lang w:val="ro-RO"/>
        </w:rPr>
        <w:t xml:space="preserve"> de transfer; </w:t>
      </w:r>
    </w:p>
    <w:p w14:paraId="0D83B1EC" w14:textId="1A76E556" w:rsidR="00762832" w:rsidRPr="00E71DFA" w:rsidRDefault="00762832" w:rsidP="005A7010">
      <w:pPr>
        <w:pStyle w:val="Listparagraf"/>
        <w:numPr>
          <w:ilvl w:val="1"/>
          <w:numId w:val="20"/>
        </w:numPr>
        <w:jc w:val="both"/>
        <w:rPr>
          <w:lang w:val="ro-RO"/>
        </w:rPr>
      </w:pPr>
      <w:r w:rsidRPr="00E71DFA">
        <w:rPr>
          <w:lang w:val="ro-RO"/>
        </w:rPr>
        <w:t xml:space="preserve">procedură de </w:t>
      </w:r>
      <w:r w:rsidR="008E3D0A" w:rsidRPr="00E71DFA">
        <w:rPr>
          <w:lang w:val="ro-RO"/>
        </w:rPr>
        <w:t>urgenta</w:t>
      </w:r>
      <w:r w:rsidRPr="00E71DFA">
        <w:rPr>
          <w:lang w:val="ro-RO"/>
        </w:rPr>
        <w:t xml:space="preserve"> în cazul suprasolicitării </w:t>
      </w:r>
      <w:r w:rsidR="008E3D0A" w:rsidRPr="00E71DFA">
        <w:rPr>
          <w:lang w:val="ro-RO"/>
        </w:rPr>
        <w:t>stației</w:t>
      </w:r>
      <w:r w:rsidRPr="00E71DFA">
        <w:rPr>
          <w:lang w:val="ro-RO"/>
        </w:rPr>
        <w:t xml:space="preserve"> de transfer; </w:t>
      </w:r>
    </w:p>
    <w:p w14:paraId="104D5094" w14:textId="608CCED6" w:rsidR="00762832" w:rsidRPr="00E71DFA" w:rsidRDefault="00762832" w:rsidP="005A7010">
      <w:pPr>
        <w:pStyle w:val="Listparagraf"/>
        <w:numPr>
          <w:ilvl w:val="1"/>
          <w:numId w:val="20"/>
        </w:numPr>
        <w:jc w:val="both"/>
        <w:rPr>
          <w:lang w:val="ro-RO"/>
        </w:rPr>
      </w:pPr>
      <w:r w:rsidRPr="00E71DFA">
        <w:rPr>
          <w:lang w:val="ro-RO"/>
        </w:rPr>
        <w:t xml:space="preserve">rezervă de containere goale pentru cca 20% din capacitatea zilnică de preluare; </w:t>
      </w:r>
    </w:p>
    <w:p w14:paraId="36CE9378" w14:textId="54ADB682" w:rsidR="00762832" w:rsidRPr="00E71DFA" w:rsidRDefault="008E3D0A" w:rsidP="005A7010">
      <w:pPr>
        <w:pStyle w:val="Listparagraf"/>
        <w:numPr>
          <w:ilvl w:val="1"/>
          <w:numId w:val="20"/>
        </w:numPr>
        <w:jc w:val="both"/>
        <w:rPr>
          <w:lang w:val="ro-RO"/>
        </w:rPr>
      </w:pPr>
      <w:r w:rsidRPr="00E71DFA">
        <w:rPr>
          <w:lang w:val="ro-RO"/>
        </w:rPr>
        <w:t>condiții</w:t>
      </w:r>
      <w:r w:rsidR="00762832" w:rsidRPr="00E71DFA">
        <w:rPr>
          <w:lang w:val="ro-RO"/>
        </w:rPr>
        <w:t xml:space="preserve"> de </w:t>
      </w:r>
      <w:r w:rsidRPr="00E71DFA">
        <w:rPr>
          <w:lang w:val="ro-RO"/>
        </w:rPr>
        <w:t>spălare</w:t>
      </w:r>
      <w:r w:rsidR="00762832" w:rsidRPr="00E71DFA">
        <w:rPr>
          <w:lang w:val="ro-RO"/>
        </w:rPr>
        <w:t xml:space="preserve"> si dezinfectare a exteriorului autovehiculelor la </w:t>
      </w:r>
      <w:r w:rsidRPr="00E71DFA">
        <w:rPr>
          <w:lang w:val="ro-RO"/>
        </w:rPr>
        <w:t>ieșirea</w:t>
      </w:r>
      <w:r w:rsidR="00762832" w:rsidRPr="00E71DFA">
        <w:rPr>
          <w:lang w:val="ro-RO"/>
        </w:rPr>
        <w:t xml:space="preserve"> din </w:t>
      </w:r>
      <w:r w:rsidR="00762832" w:rsidRPr="00E71DFA">
        <w:rPr>
          <w:lang w:val="ro-RO"/>
        </w:rPr>
        <w:br/>
      </w:r>
      <w:r w:rsidRPr="00E71DFA">
        <w:rPr>
          <w:lang w:val="ro-RO"/>
        </w:rPr>
        <w:t>stație</w:t>
      </w:r>
      <w:r w:rsidR="00762832" w:rsidRPr="00E71DFA">
        <w:rPr>
          <w:lang w:val="ro-RO"/>
        </w:rPr>
        <w:t xml:space="preserve">, daca este cazul; </w:t>
      </w:r>
    </w:p>
    <w:p w14:paraId="2DFC3A30" w14:textId="6F827463" w:rsidR="00762832" w:rsidRPr="00E71DFA" w:rsidRDefault="00762832" w:rsidP="005A7010">
      <w:pPr>
        <w:pStyle w:val="Listparagraf"/>
        <w:numPr>
          <w:ilvl w:val="1"/>
          <w:numId w:val="20"/>
        </w:numPr>
        <w:jc w:val="both"/>
        <w:rPr>
          <w:lang w:val="ro-RO"/>
        </w:rPr>
      </w:pPr>
      <w:r w:rsidRPr="00E71DFA">
        <w:rPr>
          <w:lang w:val="ro-RO"/>
        </w:rPr>
        <w:t xml:space="preserve">masuri de combatere a insectelor si </w:t>
      </w:r>
      <w:r w:rsidR="008E3D0A" w:rsidRPr="00E71DFA">
        <w:rPr>
          <w:lang w:val="ro-RO"/>
        </w:rPr>
        <w:t>rozătoarelor</w:t>
      </w:r>
      <w:r w:rsidRPr="00E71DFA">
        <w:rPr>
          <w:lang w:val="ro-RO"/>
        </w:rPr>
        <w:t xml:space="preserve"> prin </w:t>
      </w:r>
      <w:r w:rsidR="008E3D0A" w:rsidRPr="00E71DFA">
        <w:rPr>
          <w:lang w:val="ro-RO"/>
        </w:rPr>
        <w:t>dezinsecție</w:t>
      </w:r>
      <w:r w:rsidRPr="00E71DFA">
        <w:rPr>
          <w:lang w:val="ro-RO"/>
        </w:rPr>
        <w:t xml:space="preserve"> si deratizare; </w:t>
      </w:r>
    </w:p>
    <w:p w14:paraId="40510F57" w14:textId="41F4791C" w:rsidR="00762832" w:rsidRPr="00E71DFA" w:rsidRDefault="008E3D0A" w:rsidP="005A7010">
      <w:pPr>
        <w:pStyle w:val="Listparagraf"/>
        <w:numPr>
          <w:ilvl w:val="1"/>
          <w:numId w:val="20"/>
        </w:numPr>
        <w:jc w:val="both"/>
        <w:rPr>
          <w:lang w:val="ro-RO"/>
        </w:rPr>
      </w:pPr>
      <w:r w:rsidRPr="00E71DFA">
        <w:rPr>
          <w:lang w:val="ro-RO"/>
        </w:rPr>
        <w:t>protecția</w:t>
      </w:r>
      <w:r w:rsidR="00762832" w:rsidRPr="00E71DFA">
        <w:rPr>
          <w:lang w:val="ro-RO"/>
        </w:rPr>
        <w:t xml:space="preserve">  </w:t>
      </w:r>
      <w:r w:rsidRPr="00E71DFA">
        <w:rPr>
          <w:lang w:val="ro-RO"/>
        </w:rPr>
        <w:t>sănătății</w:t>
      </w:r>
      <w:r w:rsidR="00762832" w:rsidRPr="00E71DFA">
        <w:rPr>
          <w:lang w:val="ro-RO"/>
        </w:rPr>
        <w:t xml:space="preserve">  </w:t>
      </w:r>
      <w:r w:rsidRPr="00E71DFA">
        <w:rPr>
          <w:lang w:val="ro-RO"/>
        </w:rPr>
        <w:t>populației</w:t>
      </w:r>
      <w:r w:rsidR="00762832" w:rsidRPr="00E71DFA">
        <w:rPr>
          <w:lang w:val="ro-RO"/>
        </w:rPr>
        <w:t xml:space="preserve">  in  general,  </w:t>
      </w:r>
      <w:r w:rsidRPr="00E71DFA">
        <w:rPr>
          <w:lang w:val="ro-RO"/>
        </w:rPr>
        <w:t>protecția</w:t>
      </w:r>
      <w:r w:rsidR="00762832" w:rsidRPr="00E71DFA">
        <w:rPr>
          <w:lang w:val="ro-RO"/>
        </w:rPr>
        <w:t xml:space="preserve">  </w:t>
      </w:r>
      <w:r w:rsidRPr="00E71DFA">
        <w:rPr>
          <w:lang w:val="ro-RO"/>
        </w:rPr>
        <w:t>sănătății</w:t>
      </w:r>
      <w:r w:rsidR="00762832" w:rsidRPr="00E71DFA">
        <w:rPr>
          <w:lang w:val="ro-RO"/>
        </w:rPr>
        <w:t xml:space="preserve">  personalului  si </w:t>
      </w:r>
      <w:r w:rsidR="00762832" w:rsidRPr="00E71DFA">
        <w:rPr>
          <w:lang w:val="ro-RO"/>
        </w:rPr>
        <w:br/>
      </w:r>
      <w:r w:rsidRPr="00E71DFA">
        <w:rPr>
          <w:lang w:val="ro-RO"/>
        </w:rPr>
        <w:t>protecția</w:t>
      </w:r>
      <w:r w:rsidR="00762832" w:rsidRPr="00E71DFA">
        <w:rPr>
          <w:lang w:val="ro-RO"/>
        </w:rPr>
        <w:t xml:space="preserve">  mediului;  se  acorda  </w:t>
      </w:r>
      <w:r w:rsidRPr="00E71DFA">
        <w:rPr>
          <w:lang w:val="ro-RO"/>
        </w:rPr>
        <w:t>atenție</w:t>
      </w:r>
      <w:r w:rsidR="00762832" w:rsidRPr="00E71DFA">
        <w:rPr>
          <w:lang w:val="ro-RO"/>
        </w:rPr>
        <w:t xml:space="preserve">  deosebita  </w:t>
      </w:r>
      <w:r w:rsidRPr="00E71DFA">
        <w:rPr>
          <w:lang w:val="ro-RO"/>
        </w:rPr>
        <w:t>împrejmuirii</w:t>
      </w:r>
      <w:r w:rsidR="00762832" w:rsidRPr="00E71DFA">
        <w:rPr>
          <w:lang w:val="ro-RO"/>
        </w:rPr>
        <w:t xml:space="preserve">  si  perdelelor  de </w:t>
      </w:r>
      <w:r w:rsidRPr="00E71DFA">
        <w:rPr>
          <w:lang w:val="ro-RO"/>
        </w:rPr>
        <w:t>protecție</w:t>
      </w:r>
      <w:r w:rsidR="00762832" w:rsidRPr="00E71DFA">
        <w:rPr>
          <w:lang w:val="ro-RO"/>
        </w:rPr>
        <w:t xml:space="preserve">. </w:t>
      </w:r>
    </w:p>
    <w:p w14:paraId="00C65686" w14:textId="4C3130EC" w:rsidR="00762832" w:rsidRPr="00E71DFA" w:rsidRDefault="008E3D0A" w:rsidP="005A7010">
      <w:pPr>
        <w:pStyle w:val="Listparagraf"/>
        <w:numPr>
          <w:ilvl w:val="1"/>
          <w:numId w:val="20"/>
        </w:numPr>
        <w:jc w:val="both"/>
        <w:rPr>
          <w:lang w:val="ro-RO"/>
        </w:rPr>
      </w:pPr>
      <w:r w:rsidRPr="00E71DFA">
        <w:rPr>
          <w:lang w:val="ro-RO"/>
        </w:rPr>
        <w:t>planuri</w:t>
      </w:r>
      <w:r w:rsidR="00762832" w:rsidRPr="00E71DFA">
        <w:rPr>
          <w:lang w:val="ro-RO"/>
        </w:rPr>
        <w:t xml:space="preserve"> de </w:t>
      </w:r>
      <w:r w:rsidRPr="00E71DFA">
        <w:rPr>
          <w:lang w:val="ro-RO"/>
        </w:rPr>
        <w:t>inspecție</w:t>
      </w:r>
      <w:r w:rsidR="00762832" w:rsidRPr="00E71DFA">
        <w:rPr>
          <w:lang w:val="ro-RO"/>
        </w:rPr>
        <w:t xml:space="preserve"> </w:t>
      </w:r>
      <w:r w:rsidRPr="00E71DFA">
        <w:rPr>
          <w:lang w:val="ro-RO"/>
        </w:rPr>
        <w:t>și</w:t>
      </w:r>
      <w:r w:rsidR="00762832" w:rsidRPr="00E71DFA">
        <w:rPr>
          <w:lang w:val="ro-RO"/>
        </w:rPr>
        <w:t xml:space="preserve"> </w:t>
      </w:r>
      <w:r w:rsidRPr="00E71DFA">
        <w:rPr>
          <w:lang w:val="ro-RO"/>
        </w:rPr>
        <w:t>mentenanță</w:t>
      </w:r>
      <w:r w:rsidR="00762832" w:rsidRPr="00E71DFA">
        <w:rPr>
          <w:lang w:val="ro-RO"/>
        </w:rPr>
        <w:t xml:space="preserve"> a echipamentelor, utilajelor </w:t>
      </w:r>
      <w:r w:rsidRPr="00E71DFA">
        <w:rPr>
          <w:lang w:val="ro-RO"/>
        </w:rPr>
        <w:t>și</w:t>
      </w:r>
      <w:r w:rsidR="00762832" w:rsidRPr="00E71DFA">
        <w:rPr>
          <w:lang w:val="ro-RO"/>
        </w:rPr>
        <w:t xml:space="preserve"> </w:t>
      </w:r>
      <w:r w:rsidRPr="00E71DFA">
        <w:rPr>
          <w:lang w:val="ro-RO"/>
        </w:rPr>
        <w:t>instalațiilor</w:t>
      </w:r>
      <w:r w:rsidR="00762832" w:rsidRPr="00E71DFA">
        <w:rPr>
          <w:lang w:val="ro-RO"/>
        </w:rPr>
        <w:t xml:space="preserve"> care </w:t>
      </w:r>
      <w:r w:rsidRPr="00E71DFA">
        <w:rPr>
          <w:lang w:val="ro-RO"/>
        </w:rPr>
        <w:t>funcționează</w:t>
      </w:r>
      <w:r w:rsidR="00762832" w:rsidRPr="00E71DFA">
        <w:rPr>
          <w:lang w:val="ro-RO"/>
        </w:rPr>
        <w:t xml:space="preserve"> în </w:t>
      </w:r>
      <w:r w:rsidRPr="00E71DFA">
        <w:rPr>
          <w:lang w:val="ro-RO"/>
        </w:rPr>
        <w:t>stație</w:t>
      </w:r>
      <w:r w:rsidR="00762832" w:rsidRPr="00E71DFA">
        <w:rPr>
          <w:lang w:val="ro-RO"/>
        </w:rPr>
        <w:t xml:space="preserve"> </w:t>
      </w:r>
    </w:p>
    <w:p w14:paraId="53F204F5" w14:textId="7BC4D01D" w:rsidR="00762832" w:rsidRPr="00E71DFA" w:rsidRDefault="00762832" w:rsidP="005A7010">
      <w:pPr>
        <w:pStyle w:val="Listparagraf"/>
        <w:numPr>
          <w:ilvl w:val="1"/>
          <w:numId w:val="20"/>
        </w:numPr>
        <w:jc w:val="both"/>
        <w:rPr>
          <w:lang w:val="ro-RO"/>
        </w:rPr>
      </w:pPr>
      <w:r w:rsidRPr="00E71DFA">
        <w:rPr>
          <w:lang w:val="ro-RO"/>
        </w:rPr>
        <w:t xml:space="preserve">plan de monitorizare a factorilor de mediu: aer, ape de </w:t>
      </w:r>
      <w:r w:rsidR="008E3D0A" w:rsidRPr="00E71DFA">
        <w:rPr>
          <w:lang w:val="ro-RO"/>
        </w:rPr>
        <w:t>suprafață</w:t>
      </w:r>
      <w:r w:rsidRPr="00E71DFA">
        <w:rPr>
          <w:lang w:val="ro-RO"/>
        </w:rPr>
        <w:t xml:space="preserve"> </w:t>
      </w:r>
      <w:r w:rsidR="008E3D0A" w:rsidRPr="00E71DFA">
        <w:rPr>
          <w:lang w:val="ro-RO"/>
        </w:rPr>
        <w:t>și</w:t>
      </w:r>
      <w:r w:rsidRPr="00E71DFA">
        <w:rPr>
          <w:lang w:val="ro-RO"/>
        </w:rPr>
        <w:t xml:space="preserve"> subterane, sol  daca este cazul</w:t>
      </w:r>
    </w:p>
    <w:p w14:paraId="06B50047" w14:textId="2447003C" w:rsidR="00762832" w:rsidRPr="00E71DFA" w:rsidRDefault="00762832" w:rsidP="005A7010">
      <w:pPr>
        <w:pStyle w:val="Listparagraf"/>
        <w:numPr>
          <w:ilvl w:val="1"/>
          <w:numId w:val="20"/>
        </w:numPr>
        <w:jc w:val="both"/>
        <w:rPr>
          <w:lang w:val="ro-RO"/>
        </w:rPr>
      </w:pPr>
      <w:r w:rsidRPr="00E71DFA">
        <w:rPr>
          <w:lang w:val="ro-RO"/>
        </w:rPr>
        <w:t xml:space="preserve">plan de </w:t>
      </w:r>
      <w:r w:rsidR="008E3D0A" w:rsidRPr="00E71DFA">
        <w:rPr>
          <w:lang w:val="ro-RO"/>
        </w:rPr>
        <w:t>intervenție</w:t>
      </w:r>
      <w:r w:rsidRPr="00E71DFA">
        <w:rPr>
          <w:lang w:val="ro-RO"/>
        </w:rPr>
        <w:t xml:space="preserve"> pentru </w:t>
      </w:r>
      <w:r w:rsidR="008E3D0A" w:rsidRPr="00E71DFA">
        <w:rPr>
          <w:lang w:val="ro-RO"/>
        </w:rPr>
        <w:t>situații</w:t>
      </w:r>
      <w:r w:rsidRPr="00E71DFA">
        <w:rPr>
          <w:lang w:val="ro-RO"/>
        </w:rPr>
        <w:t xml:space="preserve"> </w:t>
      </w:r>
      <w:r w:rsidR="008E3D0A" w:rsidRPr="00E71DFA">
        <w:rPr>
          <w:lang w:val="ro-RO"/>
        </w:rPr>
        <w:t>excepționale</w:t>
      </w:r>
      <w:r w:rsidRPr="00E71DFA">
        <w:rPr>
          <w:lang w:val="ro-RO"/>
        </w:rPr>
        <w:t xml:space="preserve"> (accidente, poluări, incendii, etc) </w:t>
      </w:r>
    </w:p>
    <w:p w14:paraId="6878D496" w14:textId="6A354C8E" w:rsidR="005B37B3" w:rsidRPr="00E71DFA" w:rsidRDefault="008E3D0A" w:rsidP="005A7010">
      <w:pPr>
        <w:pStyle w:val="Listparagraf"/>
        <w:numPr>
          <w:ilvl w:val="0"/>
          <w:numId w:val="21"/>
        </w:numPr>
        <w:jc w:val="both"/>
        <w:rPr>
          <w:lang w:val="ro-RO"/>
        </w:rPr>
      </w:pPr>
      <w:r w:rsidRPr="00E71DFA">
        <w:rPr>
          <w:lang w:val="ro-RO"/>
        </w:rPr>
        <w:t>Stațiile</w:t>
      </w:r>
      <w:r w:rsidR="00762832" w:rsidRPr="00E71DFA">
        <w:rPr>
          <w:lang w:val="ro-RO"/>
        </w:rPr>
        <w:t xml:space="preserve"> de transfer vor fi operate de </w:t>
      </w:r>
      <w:r w:rsidRPr="00E71DFA">
        <w:rPr>
          <w:lang w:val="ro-RO"/>
        </w:rPr>
        <w:t>același</w:t>
      </w:r>
      <w:r w:rsidR="00762832" w:rsidRPr="00E71DFA">
        <w:rPr>
          <w:lang w:val="ro-RO"/>
        </w:rPr>
        <w:t xml:space="preserve"> operator care va asigura </w:t>
      </w:r>
      <w:r w:rsidRPr="00E71DFA">
        <w:rPr>
          <w:lang w:val="ro-RO"/>
        </w:rPr>
        <w:t>și</w:t>
      </w:r>
      <w:r w:rsidR="00762832" w:rsidRPr="00E71DFA">
        <w:rPr>
          <w:lang w:val="ro-RO"/>
        </w:rPr>
        <w:t xml:space="preserve"> transferul  </w:t>
      </w:r>
      <w:r w:rsidRPr="00E71DFA">
        <w:rPr>
          <w:lang w:val="ro-RO"/>
        </w:rPr>
        <w:t>deșeurilor</w:t>
      </w:r>
      <w:r w:rsidR="00762832" w:rsidRPr="00E71DFA">
        <w:rPr>
          <w:lang w:val="ro-RO"/>
        </w:rPr>
        <w:t xml:space="preserve">  la  </w:t>
      </w:r>
      <w:r w:rsidRPr="00E71DFA">
        <w:rPr>
          <w:lang w:val="ro-RO"/>
        </w:rPr>
        <w:t>instalațiile</w:t>
      </w:r>
      <w:r w:rsidR="00762832" w:rsidRPr="00E71DFA">
        <w:rPr>
          <w:lang w:val="ro-RO"/>
        </w:rPr>
        <w:t xml:space="preserve">  de  </w:t>
      </w:r>
      <w:r w:rsidRPr="00E71DFA">
        <w:rPr>
          <w:lang w:val="ro-RO"/>
        </w:rPr>
        <w:t>deșeuri</w:t>
      </w:r>
      <w:r w:rsidR="00762832" w:rsidRPr="00E71DFA">
        <w:rPr>
          <w:lang w:val="ro-RO"/>
        </w:rPr>
        <w:t xml:space="preserve">  CMID Hare,  precum  </w:t>
      </w:r>
      <w:r w:rsidRPr="00E71DFA">
        <w:rPr>
          <w:lang w:val="ro-RO"/>
        </w:rPr>
        <w:t>și</w:t>
      </w:r>
      <w:r w:rsidR="00762832" w:rsidRPr="00E71DFA">
        <w:rPr>
          <w:lang w:val="ro-RO"/>
        </w:rPr>
        <w:t xml:space="preserve">  operarea  acestor </w:t>
      </w:r>
      <w:r w:rsidRPr="00E71DFA">
        <w:rPr>
          <w:lang w:val="ro-RO"/>
        </w:rPr>
        <w:t>instalații</w:t>
      </w:r>
      <w:r w:rsidR="00762832" w:rsidRPr="00E71DFA">
        <w:rPr>
          <w:lang w:val="ro-RO"/>
        </w:rPr>
        <w:t>.</w:t>
      </w:r>
    </w:p>
    <w:p w14:paraId="75E993E5" w14:textId="1CDB9FF8" w:rsidR="00762832" w:rsidRPr="00E71DFA" w:rsidRDefault="00762832" w:rsidP="005A7010">
      <w:pPr>
        <w:pStyle w:val="Listparagraf"/>
        <w:numPr>
          <w:ilvl w:val="3"/>
          <w:numId w:val="4"/>
        </w:numPr>
        <w:rPr>
          <w:lang w:val="ro-RO"/>
        </w:rPr>
      </w:pPr>
    </w:p>
    <w:p w14:paraId="7F8CC5A6" w14:textId="78C3B1C9" w:rsidR="00762832" w:rsidRPr="00E71DFA" w:rsidRDefault="00762832" w:rsidP="005A7010">
      <w:pPr>
        <w:pStyle w:val="Listparagraf"/>
        <w:numPr>
          <w:ilvl w:val="0"/>
          <w:numId w:val="22"/>
        </w:numPr>
        <w:jc w:val="both"/>
        <w:rPr>
          <w:lang w:val="ro-RO"/>
        </w:rPr>
      </w:pPr>
      <w:r w:rsidRPr="00E71DFA">
        <w:rPr>
          <w:lang w:val="ro-RO"/>
        </w:rPr>
        <w:t xml:space="preserve">Se  interzice  deversarea  apelor  uzate  care  nu  respectă  caracteristicile  impuse  de operatorul de alimentare cu apă </w:t>
      </w:r>
      <w:r w:rsidR="008E3D0A" w:rsidRPr="00E71DFA">
        <w:rPr>
          <w:lang w:val="ro-RO"/>
        </w:rPr>
        <w:t>și</w:t>
      </w:r>
      <w:r w:rsidRPr="00E71DFA">
        <w:rPr>
          <w:lang w:val="ro-RO"/>
        </w:rPr>
        <w:t xml:space="preserve"> de canalizare în emisari sau în </w:t>
      </w:r>
      <w:r w:rsidR="008E3D0A" w:rsidRPr="00E71DFA">
        <w:rPr>
          <w:lang w:val="ro-RO"/>
        </w:rPr>
        <w:t>rețeaua</w:t>
      </w:r>
      <w:r w:rsidRPr="00E71DFA">
        <w:rPr>
          <w:lang w:val="ro-RO"/>
        </w:rPr>
        <w:t xml:space="preserve"> de canalizare a </w:t>
      </w:r>
      <w:r w:rsidR="008E3D0A" w:rsidRPr="00E71DFA">
        <w:rPr>
          <w:lang w:val="ro-RO"/>
        </w:rPr>
        <w:t>localităților</w:t>
      </w:r>
      <w:r w:rsidRPr="00E71DFA">
        <w:rPr>
          <w:lang w:val="ro-RO"/>
        </w:rPr>
        <w:t xml:space="preserve">. </w:t>
      </w:r>
    </w:p>
    <w:p w14:paraId="07BF7C9F" w14:textId="581C9CE7" w:rsidR="00762832" w:rsidRPr="00E71DFA" w:rsidRDefault="00762832" w:rsidP="00762832">
      <w:pPr>
        <w:jc w:val="both"/>
        <w:rPr>
          <w:lang w:val="ro-RO"/>
        </w:rPr>
      </w:pPr>
    </w:p>
    <w:p w14:paraId="39F68CAA" w14:textId="22AAAE4C" w:rsidR="00762832" w:rsidRPr="00E71DFA" w:rsidRDefault="008E3D0A" w:rsidP="00762832">
      <w:pPr>
        <w:shd w:val="clear" w:color="auto" w:fill="FFFFFF"/>
        <w:jc w:val="both"/>
        <w:rPr>
          <w:b/>
          <w:bCs/>
          <w:lang w:val="ro-RO"/>
        </w:rPr>
      </w:pPr>
      <w:r w:rsidRPr="00E71DFA">
        <w:rPr>
          <w:b/>
          <w:bCs/>
          <w:lang w:val="ro-RO"/>
        </w:rPr>
        <w:t>Secțiunea</w:t>
      </w:r>
      <w:r w:rsidR="00762832" w:rsidRPr="00E71DFA">
        <w:rPr>
          <w:b/>
          <w:bCs/>
          <w:lang w:val="ro-RO"/>
        </w:rPr>
        <w:t xml:space="preserve"> 4 Sortarea </w:t>
      </w:r>
      <w:r w:rsidRPr="00E71DFA">
        <w:rPr>
          <w:b/>
          <w:bCs/>
          <w:lang w:val="ro-RO"/>
        </w:rPr>
        <w:t>deșeurilor</w:t>
      </w:r>
      <w:r w:rsidR="00762832" w:rsidRPr="00E71DFA">
        <w:rPr>
          <w:b/>
          <w:bCs/>
          <w:lang w:val="ro-RO"/>
        </w:rPr>
        <w:t xml:space="preserve"> municipale </w:t>
      </w:r>
      <w:r w:rsidRPr="00E71DFA">
        <w:rPr>
          <w:b/>
          <w:bCs/>
          <w:lang w:val="ro-RO"/>
        </w:rPr>
        <w:t>și</w:t>
      </w:r>
      <w:r w:rsidR="00762832" w:rsidRPr="00E71DFA">
        <w:rPr>
          <w:b/>
          <w:bCs/>
          <w:lang w:val="ro-RO"/>
        </w:rPr>
        <w:t xml:space="preserve"> </w:t>
      </w:r>
      <w:r w:rsidRPr="00E71DFA">
        <w:rPr>
          <w:b/>
          <w:bCs/>
          <w:lang w:val="ro-RO"/>
        </w:rPr>
        <w:t>deșeurilor</w:t>
      </w:r>
      <w:r w:rsidR="00762832" w:rsidRPr="00E71DFA">
        <w:rPr>
          <w:b/>
          <w:bCs/>
          <w:lang w:val="ro-RO"/>
        </w:rPr>
        <w:t xml:space="preserve"> similare în </w:t>
      </w:r>
      <w:r w:rsidRPr="00E71DFA">
        <w:rPr>
          <w:b/>
          <w:bCs/>
          <w:lang w:val="ro-RO"/>
        </w:rPr>
        <w:t>stațiile</w:t>
      </w:r>
      <w:r w:rsidR="00762832" w:rsidRPr="00E71DFA">
        <w:rPr>
          <w:b/>
          <w:bCs/>
          <w:lang w:val="ro-RO"/>
        </w:rPr>
        <w:t xml:space="preserve"> de  sortare </w:t>
      </w:r>
    </w:p>
    <w:p w14:paraId="5CBC2C26" w14:textId="44ACA7A3" w:rsidR="00762832" w:rsidRPr="00E71DFA" w:rsidRDefault="00762832" w:rsidP="005A7010">
      <w:pPr>
        <w:pStyle w:val="Listparagraf"/>
        <w:numPr>
          <w:ilvl w:val="3"/>
          <w:numId w:val="4"/>
        </w:numPr>
        <w:rPr>
          <w:lang w:val="ro-RO"/>
        </w:rPr>
      </w:pPr>
    </w:p>
    <w:p w14:paraId="607B8F89" w14:textId="7BE74787" w:rsidR="0045643B" w:rsidRPr="00E71DFA" w:rsidRDefault="0045643B" w:rsidP="005A7010">
      <w:pPr>
        <w:pStyle w:val="Listparagraf"/>
        <w:numPr>
          <w:ilvl w:val="0"/>
          <w:numId w:val="23"/>
        </w:numPr>
        <w:jc w:val="both"/>
        <w:rPr>
          <w:lang w:val="ro-RO"/>
        </w:rPr>
      </w:pPr>
      <w:r w:rsidRPr="00E71DFA">
        <w:rPr>
          <w:lang w:val="ro-RO"/>
        </w:rPr>
        <w:t xml:space="preserve">Pentru  atingerea  </w:t>
      </w:r>
      <w:r w:rsidR="008E3D0A" w:rsidRPr="00E71DFA">
        <w:rPr>
          <w:lang w:val="ro-RO"/>
        </w:rPr>
        <w:t>țintelor</w:t>
      </w:r>
      <w:r w:rsidRPr="00E71DFA">
        <w:rPr>
          <w:lang w:val="ro-RO"/>
        </w:rPr>
        <w:t xml:space="preserve">  legale  privind  valorificarea  </w:t>
      </w:r>
      <w:r w:rsidR="008E3D0A" w:rsidRPr="00E71DFA">
        <w:rPr>
          <w:lang w:val="ro-RO"/>
        </w:rPr>
        <w:t>și</w:t>
      </w:r>
      <w:r w:rsidRPr="00E71DFA">
        <w:rPr>
          <w:lang w:val="ro-RO"/>
        </w:rPr>
        <w:t xml:space="preserve">  reciclarea  ambalajelor  </w:t>
      </w:r>
      <w:r w:rsidR="008E3D0A" w:rsidRPr="00E71DFA">
        <w:rPr>
          <w:lang w:val="ro-RO"/>
        </w:rPr>
        <w:t>și</w:t>
      </w:r>
      <w:r w:rsidRPr="00E71DFA">
        <w:rPr>
          <w:lang w:val="ro-RO"/>
        </w:rPr>
        <w:t xml:space="preserve"> pentru  reducerea  </w:t>
      </w:r>
      <w:r w:rsidR="008E3D0A" w:rsidRPr="00E71DFA">
        <w:rPr>
          <w:lang w:val="ro-RO"/>
        </w:rPr>
        <w:t>cantităților</w:t>
      </w:r>
      <w:r w:rsidRPr="00E71DFA">
        <w:rPr>
          <w:lang w:val="ro-RO"/>
        </w:rPr>
        <w:t xml:space="preserve">  de  </w:t>
      </w:r>
      <w:r w:rsidR="008E3D0A" w:rsidRPr="00E71DFA">
        <w:rPr>
          <w:lang w:val="ro-RO"/>
        </w:rPr>
        <w:t>deșeuri</w:t>
      </w:r>
      <w:r w:rsidRPr="00E71DFA">
        <w:rPr>
          <w:lang w:val="ro-RO"/>
        </w:rPr>
        <w:t xml:space="preserve">  eliminate  pe  depozit,  </w:t>
      </w:r>
      <w:r w:rsidR="008E3D0A" w:rsidRPr="00E71DFA">
        <w:rPr>
          <w:lang w:val="ro-RO"/>
        </w:rPr>
        <w:t>deșeurile</w:t>
      </w:r>
      <w:r w:rsidRPr="00E71DFA">
        <w:rPr>
          <w:lang w:val="ro-RO"/>
        </w:rPr>
        <w:t xml:space="preserve">  reciclabile colectate separat din </w:t>
      </w:r>
      <w:r w:rsidR="008E3D0A" w:rsidRPr="00E71DFA">
        <w:rPr>
          <w:lang w:val="ro-RO"/>
        </w:rPr>
        <w:t>deșeurile</w:t>
      </w:r>
      <w:r w:rsidRPr="00E71DFA">
        <w:rPr>
          <w:lang w:val="ro-RO"/>
        </w:rPr>
        <w:t xml:space="preserve"> municipale trebuie sortate. </w:t>
      </w:r>
    </w:p>
    <w:p w14:paraId="18659223" w14:textId="0387E6BE" w:rsidR="0045643B" w:rsidRPr="00E71DFA" w:rsidRDefault="0045643B" w:rsidP="005A7010">
      <w:pPr>
        <w:pStyle w:val="Listparagraf"/>
        <w:numPr>
          <w:ilvl w:val="0"/>
          <w:numId w:val="23"/>
        </w:numPr>
        <w:jc w:val="both"/>
        <w:rPr>
          <w:lang w:val="ro-RO"/>
        </w:rPr>
      </w:pPr>
      <w:r w:rsidRPr="00E71DFA">
        <w:rPr>
          <w:lang w:val="ro-RO"/>
        </w:rPr>
        <w:t xml:space="preserve">Sortarea acestor </w:t>
      </w:r>
      <w:r w:rsidR="008E3D0A" w:rsidRPr="00E71DFA">
        <w:rPr>
          <w:lang w:val="ro-RO"/>
        </w:rPr>
        <w:t>deșeuri</w:t>
      </w:r>
      <w:r w:rsidRPr="00E71DFA">
        <w:rPr>
          <w:lang w:val="ro-RO"/>
        </w:rPr>
        <w:t xml:space="preserve"> se va realiza în </w:t>
      </w:r>
      <w:r w:rsidR="008E3D0A" w:rsidRPr="00E71DFA">
        <w:rPr>
          <w:lang w:val="ro-RO"/>
        </w:rPr>
        <w:t>stația</w:t>
      </w:r>
      <w:r w:rsidRPr="00E71DFA">
        <w:rPr>
          <w:lang w:val="ro-RO"/>
        </w:rPr>
        <w:t xml:space="preserve"> de sortare de la CMID Haret, cu capacitatea de 15.000 tone/an. </w:t>
      </w:r>
    </w:p>
    <w:p w14:paraId="1696C5A3" w14:textId="3467DD09" w:rsidR="00762832" w:rsidRPr="00E71DFA" w:rsidRDefault="0045643B" w:rsidP="005A7010">
      <w:pPr>
        <w:pStyle w:val="Listparagraf"/>
        <w:numPr>
          <w:ilvl w:val="0"/>
          <w:numId w:val="23"/>
        </w:numPr>
        <w:jc w:val="both"/>
        <w:rPr>
          <w:lang w:val="ro-RO"/>
        </w:rPr>
      </w:pPr>
      <w:r w:rsidRPr="00E71DFA">
        <w:rPr>
          <w:lang w:val="ro-RO"/>
        </w:rPr>
        <w:t xml:space="preserve">Sortarea se </w:t>
      </w:r>
      <w:r w:rsidR="008E3D0A" w:rsidRPr="00E71DFA">
        <w:rPr>
          <w:lang w:val="ro-RO"/>
        </w:rPr>
        <w:t>realizează</w:t>
      </w:r>
      <w:r w:rsidRPr="00E71DFA">
        <w:rPr>
          <w:lang w:val="ro-RO"/>
        </w:rPr>
        <w:t xml:space="preserve"> pe tipuri de materiale in </w:t>
      </w:r>
      <w:r w:rsidR="008E3D0A" w:rsidRPr="00E71DFA">
        <w:rPr>
          <w:lang w:val="ro-RO"/>
        </w:rPr>
        <w:t>funcție</w:t>
      </w:r>
      <w:r w:rsidRPr="00E71DFA">
        <w:rPr>
          <w:lang w:val="ro-RO"/>
        </w:rPr>
        <w:t xml:space="preserve"> de </w:t>
      </w:r>
      <w:r w:rsidR="008E3D0A" w:rsidRPr="00E71DFA">
        <w:rPr>
          <w:lang w:val="ro-RO"/>
        </w:rPr>
        <w:t>cerințele</w:t>
      </w:r>
      <w:r w:rsidRPr="00E71DFA">
        <w:rPr>
          <w:lang w:val="ro-RO"/>
        </w:rPr>
        <w:t xml:space="preserve"> de calitate solicitate de operatorii reciclatori</w:t>
      </w:r>
    </w:p>
    <w:p w14:paraId="25DD742B" w14:textId="66C9C699" w:rsidR="0045643B" w:rsidRPr="00E71DFA" w:rsidRDefault="0045643B" w:rsidP="005A7010">
      <w:pPr>
        <w:pStyle w:val="Listparagraf"/>
        <w:numPr>
          <w:ilvl w:val="0"/>
          <w:numId w:val="23"/>
        </w:numPr>
        <w:jc w:val="both"/>
        <w:rPr>
          <w:lang w:val="ro-RO"/>
        </w:rPr>
      </w:pPr>
      <w:r w:rsidRPr="00E71DFA">
        <w:rPr>
          <w:lang w:val="ro-RO"/>
        </w:rPr>
        <w:t xml:space="preserve">Operatorul </w:t>
      </w:r>
      <w:r w:rsidR="008E3D0A" w:rsidRPr="00E71DFA">
        <w:rPr>
          <w:lang w:val="ro-RO"/>
        </w:rPr>
        <w:t>stațiilor</w:t>
      </w:r>
      <w:r w:rsidRPr="00E71DFA">
        <w:rPr>
          <w:lang w:val="ro-RO"/>
        </w:rPr>
        <w:t xml:space="preserve"> de sortare, împreună cu Consiliul Județean Vrancea va  stabili  modalitatea  de  predare  </w:t>
      </w:r>
      <w:r w:rsidR="008E3D0A" w:rsidRPr="00E71DFA">
        <w:rPr>
          <w:lang w:val="ro-RO"/>
        </w:rPr>
        <w:t>și</w:t>
      </w:r>
      <w:r w:rsidRPr="00E71DFA">
        <w:rPr>
          <w:lang w:val="ro-RO"/>
        </w:rPr>
        <w:t xml:space="preserve">  valorificare  a  materialelor recuperate</w:t>
      </w:r>
    </w:p>
    <w:p w14:paraId="1EFCEB99" w14:textId="56FE6AFE" w:rsidR="0045643B" w:rsidRPr="00E71DFA" w:rsidRDefault="0045643B" w:rsidP="005A7010">
      <w:pPr>
        <w:pStyle w:val="Listparagraf"/>
        <w:numPr>
          <w:ilvl w:val="0"/>
          <w:numId w:val="23"/>
        </w:numPr>
        <w:jc w:val="both"/>
        <w:rPr>
          <w:lang w:val="ro-RO"/>
        </w:rPr>
      </w:pPr>
      <w:r w:rsidRPr="00E71DFA">
        <w:rPr>
          <w:lang w:val="ro-RO"/>
        </w:rPr>
        <w:t xml:space="preserve">In  vederea  asigurării  atingerii  </w:t>
      </w:r>
      <w:r w:rsidR="008E3D0A" w:rsidRPr="00E71DFA">
        <w:rPr>
          <w:lang w:val="ro-RO"/>
        </w:rPr>
        <w:t>țintelor</w:t>
      </w:r>
      <w:r w:rsidRPr="00E71DFA">
        <w:rPr>
          <w:lang w:val="ro-RO"/>
        </w:rPr>
        <w:t xml:space="preserve">  prevăzute  pentru  valorificarea,  respectiv reciclarea </w:t>
      </w:r>
      <w:r w:rsidR="008E3D0A" w:rsidRPr="00E71DFA">
        <w:rPr>
          <w:lang w:val="ro-RO"/>
        </w:rPr>
        <w:t>deșeurilor</w:t>
      </w:r>
      <w:r w:rsidRPr="00E71DFA">
        <w:rPr>
          <w:lang w:val="ro-RO"/>
        </w:rPr>
        <w:t xml:space="preserve"> de ambalaje generate de la </w:t>
      </w:r>
      <w:r w:rsidR="008E3D0A" w:rsidRPr="00E71DFA">
        <w:rPr>
          <w:lang w:val="ro-RO"/>
        </w:rPr>
        <w:t>populație</w:t>
      </w:r>
      <w:r w:rsidRPr="00E71DFA">
        <w:rPr>
          <w:lang w:val="ro-RO"/>
        </w:rPr>
        <w:t xml:space="preserve">, ADI va încheia contracte, parteneriate sau alte forme de colaborare cu </w:t>
      </w:r>
      <w:r w:rsidR="008E3D0A" w:rsidRPr="00E71DFA">
        <w:rPr>
          <w:lang w:val="ro-RO"/>
        </w:rPr>
        <w:t>asociațiile</w:t>
      </w:r>
      <w:r w:rsidRPr="00E71DFA">
        <w:rPr>
          <w:lang w:val="ro-RO"/>
        </w:rPr>
        <w:t xml:space="preserve"> colective care preiau responsabilitatea îndeplinirii obiectivelor, în </w:t>
      </w:r>
      <w:r w:rsidR="008E3D0A" w:rsidRPr="00E71DFA">
        <w:rPr>
          <w:lang w:val="ro-RO"/>
        </w:rPr>
        <w:t>condițiile</w:t>
      </w:r>
      <w:r w:rsidRPr="00E71DFA">
        <w:rPr>
          <w:lang w:val="ro-RO"/>
        </w:rPr>
        <w:t xml:space="preserve"> prevăzute de </w:t>
      </w:r>
      <w:r w:rsidR="008E3D0A" w:rsidRPr="00E71DFA">
        <w:rPr>
          <w:lang w:val="ro-RO"/>
        </w:rPr>
        <w:t>legislația</w:t>
      </w:r>
      <w:r w:rsidRPr="00E71DFA">
        <w:rPr>
          <w:lang w:val="ro-RO"/>
        </w:rPr>
        <w:t xml:space="preserve"> în vigoare  (</w:t>
      </w:r>
      <w:r w:rsidR="001E41AC">
        <w:rPr>
          <w:sz w:val="20"/>
          <w:szCs w:val="20"/>
          <w:lang w:val="ro-RO"/>
        </w:rPr>
        <w:t>Ordonata 92/2021</w:t>
      </w:r>
      <w:r w:rsidR="001E41AC" w:rsidRPr="00E71DFA">
        <w:rPr>
          <w:sz w:val="20"/>
          <w:szCs w:val="20"/>
          <w:lang w:val="ro-RO"/>
        </w:rPr>
        <w:t xml:space="preserve"> </w:t>
      </w:r>
      <w:r w:rsidRPr="00E71DFA">
        <w:rPr>
          <w:lang w:val="ro-RO"/>
        </w:rPr>
        <w:t xml:space="preserve">privind regimul </w:t>
      </w:r>
      <w:r w:rsidR="008E3D0A" w:rsidRPr="00E71DFA">
        <w:rPr>
          <w:lang w:val="ro-RO"/>
        </w:rPr>
        <w:t>deșeurilor</w:t>
      </w:r>
      <w:r w:rsidRPr="00E71DFA">
        <w:rPr>
          <w:lang w:val="ro-RO"/>
        </w:rPr>
        <w:t xml:space="preserve">, art.  59, alin  3, respectiv </w:t>
      </w:r>
      <w:r w:rsidR="00E71DFA" w:rsidRPr="00E71DFA">
        <w:rPr>
          <w:lang w:val="ro-RO"/>
        </w:rPr>
        <w:t>Legea</w:t>
      </w:r>
      <w:r w:rsidRPr="00E71DFA">
        <w:rPr>
          <w:lang w:val="ro-RO"/>
        </w:rPr>
        <w:t xml:space="preserve"> 249/2015 privind gestionarea ambalajelor </w:t>
      </w:r>
      <w:r w:rsidR="008E3D0A" w:rsidRPr="00E71DFA">
        <w:rPr>
          <w:lang w:val="ro-RO"/>
        </w:rPr>
        <w:t>și</w:t>
      </w:r>
      <w:r w:rsidRPr="00E71DFA">
        <w:rPr>
          <w:lang w:val="ro-RO"/>
        </w:rPr>
        <w:t xml:space="preserve"> </w:t>
      </w:r>
      <w:r w:rsidR="008E3D0A" w:rsidRPr="00E71DFA">
        <w:rPr>
          <w:lang w:val="ro-RO"/>
        </w:rPr>
        <w:t>deșeurilor</w:t>
      </w:r>
      <w:r w:rsidRPr="00E71DFA">
        <w:rPr>
          <w:lang w:val="ro-RO"/>
        </w:rPr>
        <w:t xml:space="preserve"> de ambalaje).</w:t>
      </w:r>
    </w:p>
    <w:p w14:paraId="5A4BD5F3" w14:textId="0B4B27C0" w:rsidR="0045643B" w:rsidRPr="00E71DFA" w:rsidRDefault="0045643B" w:rsidP="005A7010">
      <w:pPr>
        <w:pStyle w:val="Listparagraf"/>
        <w:numPr>
          <w:ilvl w:val="0"/>
          <w:numId w:val="23"/>
        </w:numPr>
        <w:jc w:val="both"/>
        <w:rPr>
          <w:lang w:val="ro-RO"/>
        </w:rPr>
      </w:pPr>
      <w:r w:rsidRPr="00E71DFA">
        <w:rPr>
          <w:lang w:val="ro-RO"/>
        </w:rPr>
        <w:t xml:space="preserve">Operatorul </w:t>
      </w:r>
      <w:r w:rsidR="00E71DFA" w:rsidRPr="00E71DFA">
        <w:rPr>
          <w:lang w:val="ro-RO"/>
        </w:rPr>
        <w:t>stației</w:t>
      </w:r>
      <w:r w:rsidRPr="00E71DFA">
        <w:rPr>
          <w:lang w:val="ro-RO"/>
        </w:rPr>
        <w:t xml:space="preserve"> de sortare, împreună cu Consiliul Județean </w:t>
      </w:r>
      <w:r w:rsidR="00E71DFA" w:rsidRPr="00E71DFA">
        <w:rPr>
          <w:lang w:val="ro-RO"/>
        </w:rPr>
        <w:t>Vrancea</w:t>
      </w:r>
      <w:r w:rsidRPr="00E71DFA">
        <w:rPr>
          <w:lang w:val="ro-RO"/>
        </w:rPr>
        <w:t xml:space="preserve">  și ADI,  vor  lua  măsuri  pentru  informarea,  responsabilizarea,  educarea  </w:t>
      </w:r>
      <w:r w:rsidR="008E3D0A" w:rsidRPr="00E71DFA">
        <w:rPr>
          <w:lang w:val="ro-RO"/>
        </w:rPr>
        <w:t>și</w:t>
      </w:r>
      <w:r w:rsidRPr="00E71DFA">
        <w:rPr>
          <w:lang w:val="ro-RO"/>
        </w:rPr>
        <w:t xml:space="preserve"> </w:t>
      </w:r>
      <w:r w:rsidR="00E71DFA" w:rsidRPr="00E71DFA">
        <w:rPr>
          <w:lang w:val="ro-RO"/>
        </w:rPr>
        <w:t>conștientizarea</w:t>
      </w:r>
      <w:r w:rsidRPr="00E71DFA">
        <w:rPr>
          <w:lang w:val="ro-RO"/>
        </w:rPr>
        <w:t xml:space="preserve">  </w:t>
      </w:r>
      <w:r w:rsidR="008E3D0A" w:rsidRPr="00E71DFA">
        <w:rPr>
          <w:lang w:val="ro-RO"/>
        </w:rPr>
        <w:t>populației</w:t>
      </w:r>
      <w:r w:rsidRPr="00E71DFA">
        <w:rPr>
          <w:lang w:val="ro-RO"/>
        </w:rPr>
        <w:t xml:space="preserve">  cu  privire  la   necesitatea  preselectării  </w:t>
      </w:r>
      <w:r w:rsidR="008E3D0A" w:rsidRPr="00E71DFA">
        <w:rPr>
          <w:lang w:val="ro-RO"/>
        </w:rPr>
        <w:t>și</w:t>
      </w:r>
      <w:r w:rsidRPr="00E71DFA">
        <w:rPr>
          <w:lang w:val="ro-RO"/>
        </w:rPr>
        <w:t xml:space="preserve">  valorificării materialelor recuperabile, prin toate mijloacele pe care le au la îndemână: mass-media scrisă </w:t>
      </w:r>
      <w:r w:rsidR="008E3D0A" w:rsidRPr="00E71DFA">
        <w:rPr>
          <w:lang w:val="ro-RO"/>
        </w:rPr>
        <w:t>și</w:t>
      </w:r>
      <w:r w:rsidRPr="00E71DFA">
        <w:rPr>
          <w:lang w:val="ro-RO"/>
        </w:rPr>
        <w:t xml:space="preserve"> audiovizuală, </w:t>
      </w:r>
      <w:r w:rsidR="00E71DFA" w:rsidRPr="00E71DFA">
        <w:rPr>
          <w:lang w:val="ro-RO"/>
        </w:rPr>
        <w:t>broșuri</w:t>
      </w:r>
      <w:r w:rsidRPr="00E71DFA">
        <w:rPr>
          <w:lang w:val="ro-RO"/>
        </w:rPr>
        <w:t xml:space="preserve">, </w:t>
      </w:r>
      <w:r w:rsidR="00E71DFA" w:rsidRPr="00E71DFA">
        <w:rPr>
          <w:lang w:val="ro-RO"/>
        </w:rPr>
        <w:t>afișe</w:t>
      </w:r>
      <w:r w:rsidRPr="00E71DFA">
        <w:rPr>
          <w:lang w:val="ro-RO"/>
        </w:rPr>
        <w:t xml:space="preserve">, inclusiv în </w:t>
      </w:r>
      <w:r w:rsidR="00E71DFA" w:rsidRPr="00E71DFA">
        <w:rPr>
          <w:lang w:val="ro-RO"/>
        </w:rPr>
        <w:t>scoli</w:t>
      </w:r>
      <w:r w:rsidRPr="00E71DFA">
        <w:rPr>
          <w:lang w:val="ro-RO"/>
        </w:rPr>
        <w:t>.</w:t>
      </w:r>
    </w:p>
    <w:p w14:paraId="4FC4AE4C" w14:textId="36BC3BB7" w:rsidR="0045643B" w:rsidRPr="00E71DFA" w:rsidRDefault="0045643B" w:rsidP="0045643B">
      <w:pPr>
        <w:jc w:val="both"/>
        <w:rPr>
          <w:lang w:val="ro-RO"/>
        </w:rPr>
      </w:pPr>
    </w:p>
    <w:p w14:paraId="6E4BBCCF" w14:textId="71066D54" w:rsidR="0045643B" w:rsidRPr="00E71DFA" w:rsidRDefault="0045643B" w:rsidP="005A7010">
      <w:pPr>
        <w:pStyle w:val="Listparagraf"/>
        <w:numPr>
          <w:ilvl w:val="3"/>
          <w:numId w:val="4"/>
        </w:numPr>
        <w:rPr>
          <w:lang w:val="ro-RO"/>
        </w:rPr>
      </w:pPr>
    </w:p>
    <w:p w14:paraId="04020609" w14:textId="6A9A593C" w:rsidR="0045643B" w:rsidRPr="00E71DFA" w:rsidRDefault="0045643B" w:rsidP="005A7010">
      <w:pPr>
        <w:pStyle w:val="Listparagraf"/>
        <w:numPr>
          <w:ilvl w:val="0"/>
          <w:numId w:val="24"/>
        </w:numPr>
        <w:jc w:val="both"/>
        <w:rPr>
          <w:lang w:val="ro-RO"/>
        </w:rPr>
      </w:pPr>
      <w:r w:rsidRPr="00E71DFA">
        <w:rPr>
          <w:lang w:val="ro-RO"/>
        </w:rPr>
        <w:t xml:space="preserve">Operatorul care asigura activitatea de sortare a </w:t>
      </w:r>
      <w:r w:rsidR="008E3D0A" w:rsidRPr="00E71DFA">
        <w:rPr>
          <w:lang w:val="ro-RO"/>
        </w:rPr>
        <w:t>deșeurilor</w:t>
      </w:r>
      <w:r w:rsidRPr="00E71DFA">
        <w:rPr>
          <w:lang w:val="ro-RO"/>
        </w:rPr>
        <w:t xml:space="preserve"> are si </w:t>
      </w:r>
      <w:r w:rsidR="008E3D0A" w:rsidRPr="00E71DFA">
        <w:rPr>
          <w:lang w:val="ro-RO"/>
        </w:rPr>
        <w:t>următoarele</w:t>
      </w:r>
      <w:r w:rsidRPr="00E71DFA">
        <w:rPr>
          <w:lang w:val="ro-RO"/>
        </w:rPr>
        <w:t xml:space="preserve"> </w:t>
      </w:r>
      <w:r w:rsidR="008E3D0A" w:rsidRPr="00E71DFA">
        <w:rPr>
          <w:lang w:val="ro-RO"/>
        </w:rPr>
        <w:t>obligații</w:t>
      </w:r>
      <w:r w:rsidRPr="00E71DFA">
        <w:rPr>
          <w:lang w:val="ro-RO"/>
        </w:rPr>
        <w:t xml:space="preserve"> specifice: </w:t>
      </w:r>
    </w:p>
    <w:p w14:paraId="5CAE30A1" w14:textId="13D7D785" w:rsidR="0045643B" w:rsidRPr="00E71DFA" w:rsidRDefault="0045643B" w:rsidP="005A7010">
      <w:pPr>
        <w:pStyle w:val="Listparagraf"/>
        <w:numPr>
          <w:ilvl w:val="1"/>
          <w:numId w:val="24"/>
        </w:numPr>
        <w:jc w:val="both"/>
        <w:rPr>
          <w:lang w:val="ro-RO"/>
        </w:rPr>
      </w:pPr>
      <w:r w:rsidRPr="00E71DFA">
        <w:rPr>
          <w:lang w:val="ro-RO"/>
        </w:rPr>
        <w:t xml:space="preserve">să folosească </w:t>
      </w:r>
      <w:r w:rsidR="008E3D0A" w:rsidRPr="00E71DFA">
        <w:rPr>
          <w:lang w:val="ro-RO"/>
        </w:rPr>
        <w:t>spațiile</w:t>
      </w:r>
      <w:r w:rsidRPr="00E71DFA">
        <w:rPr>
          <w:lang w:val="ro-RO"/>
        </w:rPr>
        <w:t xml:space="preserve"> special amenajate pentru depozitarea temporară a </w:t>
      </w:r>
      <w:r w:rsidR="008E3D0A" w:rsidRPr="00E71DFA">
        <w:rPr>
          <w:lang w:val="ro-RO"/>
        </w:rPr>
        <w:t>deșeurilor</w:t>
      </w:r>
      <w:r w:rsidRPr="00E71DFA">
        <w:rPr>
          <w:lang w:val="ro-RO"/>
        </w:rPr>
        <w:t xml:space="preserve">, în </w:t>
      </w:r>
      <w:r w:rsidR="00E71DFA" w:rsidRPr="00E71DFA">
        <w:rPr>
          <w:lang w:val="ro-RO"/>
        </w:rPr>
        <w:t>condițiile</w:t>
      </w:r>
      <w:r w:rsidRPr="00E71DFA">
        <w:rPr>
          <w:lang w:val="ro-RO"/>
        </w:rPr>
        <w:t xml:space="preserve"> prevăzute de </w:t>
      </w:r>
      <w:r w:rsidR="008E3D0A" w:rsidRPr="00E71DFA">
        <w:rPr>
          <w:lang w:val="ro-RO"/>
        </w:rPr>
        <w:t>legislația</w:t>
      </w:r>
      <w:r w:rsidRPr="00E71DFA">
        <w:rPr>
          <w:lang w:val="ro-RO"/>
        </w:rPr>
        <w:t xml:space="preserve"> în vigoare; </w:t>
      </w:r>
    </w:p>
    <w:p w14:paraId="218C7485" w14:textId="28C1DF85" w:rsidR="0045643B" w:rsidRPr="00E71DFA" w:rsidRDefault="0045643B" w:rsidP="005A7010">
      <w:pPr>
        <w:pStyle w:val="Listparagraf"/>
        <w:numPr>
          <w:ilvl w:val="1"/>
          <w:numId w:val="24"/>
        </w:numPr>
        <w:jc w:val="both"/>
        <w:rPr>
          <w:lang w:val="ro-RO"/>
        </w:rPr>
      </w:pPr>
      <w:r w:rsidRPr="00E71DFA">
        <w:rPr>
          <w:lang w:val="ro-RO"/>
        </w:rPr>
        <w:t xml:space="preserve">să evite formarea de stocuri de </w:t>
      </w:r>
      <w:r w:rsidR="008E3D0A" w:rsidRPr="00E71DFA">
        <w:rPr>
          <w:lang w:val="ro-RO"/>
        </w:rPr>
        <w:t>deșeuri</w:t>
      </w:r>
      <w:r w:rsidRPr="00E71DFA">
        <w:rPr>
          <w:lang w:val="ro-RO"/>
        </w:rPr>
        <w:t xml:space="preserve"> ce urmează să fie sortate, precum </w:t>
      </w:r>
      <w:r w:rsidR="008E3D0A" w:rsidRPr="00E71DFA">
        <w:rPr>
          <w:lang w:val="ro-RO"/>
        </w:rPr>
        <w:t>și</w:t>
      </w:r>
      <w:r w:rsidRPr="00E71DFA">
        <w:rPr>
          <w:lang w:val="ro-RO"/>
        </w:rPr>
        <w:t xml:space="preserve"> de produse  rezultate  în  urma  sortării,  care  ar  putea  genera  fenomene  de  poluare  a mediului sau care prezintă riscuri de incendiu </w:t>
      </w:r>
      <w:r w:rsidR="008E3D0A" w:rsidRPr="00E71DFA">
        <w:rPr>
          <w:lang w:val="ro-RO"/>
        </w:rPr>
        <w:t>fată</w:t>
      </w:r>
      <w:r w:rsidRPr="00E71DFA">
        <w:rPr>
          <w:lang w:val="ro-RO"/>
        </w:rPr>
        <w:t xml:space="preserve"> de </w:t>
      </w:r>
      <w:r w:rsidR="00E71DFA" w:rsidRPr="00E71DFA">
        <w:rPr>
          <w:lang w:val="ro-RO"/>
        </w:rPr>
        <w:t>vecinătăți</w:t>
      </w:r>
      <w:r w:rsidRPr="00E71DFA">
        <w:rPr>
          <w:lang w:val="ro-RO"/>
        </w:rPr>
        <w:t xml:space="preserve">; </w:t>
      </w:r>
    </w:p>
    <w:p w14:paraId="245ED89A" w14:textId="51D50543" w:rsidR="0045643B" w:rsidRPr="00E71DFA" w:rsidRDefault="0045643B" w:rsidP="005A7010">
      <w:pPr>
        <w:pStyle w:val="Listparagraf"/>
        <w:numPr>
          <w:ilvl w:val="1"/>
          <w:numId w:val="24"/>
        </w:numPr>
        <w:jc w:val="both"/>
        <w:rPr>
          <w:lang w:val="ro-RO"/>
        </w:rPr>
      </w:pPr>
      <w:r w:rsidRPr="00E71DFA">
        <w:rPr>
          <w:lang w:val="ro-RO"/>
        </w:rPr>
        <w:t xml:space="preserve">să folosească, pentru sortarea </w:t>
      </w:r>
      <w:r w:rsidR="008E3D0A" w:rsidRPr="00E71DFA">
        <w:rPr>
          <w:lang w:val="ro-RO"/>
        </w:rPr>
        <w:t>deșeurilor</w:t>
      </w:r>
      <w:r w:rsidRPr="00E71DFA">
        <w:rPr>
          <w:lang w:val="ro-RO"/>
        </w:rPr>
        <w:t xml:space="preserve">, tehnologii </w:t>
      </w:r>
      <w:r w:rsidR="008E3D0A" w:rsidRPr="00E71DFA">
        <w:rPr>
          <w:lang w:val="ro-RO"/>
        </w:rPr>
        <w:t>și</w:t>
      </w:r>
      <w:r w:rsidRPr="00E71DFA">
        <w:rPr>
          <w:lang w:val="ro-RO"/>
        </w:rPr>
        <w:t xml:space="preserve"> </w:t>
      </w:r>
      <w:r w:rsidR="008E3D0A" w:rsidRPr="00E71DFA">
        <w:rPr>
          <w:lang w:val="ro-RO"/>
        </w:rPr>
        <w:t>instalații</w:t>
      </w:r>
      <w:r w:rsidRPr="00E71DFA">
        <w:rPr>
          <w:lang w:val="ro-RO"/>
        </w:rPr>
        <w:t xml:space="preserve"> care îndeplinesc </w:t>
      </w:r>
      <w:r w:rsidR="00E71DFA" w:rsidRPr="00E71DFA">
        <w:rPr>
          <w:lang w:val="ro-RO"/>
        </w:rPr>
        <w:t>condițiile</w:t>
      </w:r>
      <w:r w:rsidRPr="00E71DFA">
        <w:rPr>
          <w:lang w:val="ro-RO"/>
        </w:rPr>
        <w:t xml:space="preserve"> legale privind </w:t>
      </w:r>
      <w:r w:rsidR="008E3D0A" w:rsidRPr="00E71DFA">
        <w:rPr>
          <w:lang w:val="ro-RO"/>
        </w:rPr>
        <w:t>funcționarea</w:t>
      </w:r>
      <w:r w:rsidRPr="00E71DFA">
        <w:rPr>
          <w:lang w:val="ro-RO"/>
        </w:rPr>
        <w:t xml:space="preserve"> acestora; </w:t>
      </w:r>
    </w:p>
    <w:p w14:paraId="65A84DF5" w14:textId="6CADB65E" w:rsidR="0045643B" w:rsidRPr="00E71DFA" w:rsidRDefault="0045643B" w:rsidP="005A7010">
      <w:pPr>
        <w:pStyle w:val="Listparagraf"/>
        <w:numPr>
          <w:ilvl w:val="1"/>
          <w:numId w:val="24"/>
        </w:numPr>
        <w:jc w:val="both"/>
        <w:rPr>
          <w:lang w:val="ro-RO"/>
        </w:rPr>
      </w:pPr>
      <w:r w:rsidRPr="00E71DFA">
        <w:rPr>
          <w:lang w:val="ro-RO"/>
        </w:rPr>
        <w:t xml:space="preserve">să se îngrijească de depozitarea sau valorificarea energetică a reziduurilor rezultate din procesul de sortare a </w:t>
      </w:r>
      <w:r w:rsidR="008E3D0A" w:rsidRPr="00E71DFA">
        <w:rPr>
          <w:lang w:val="ro-RO"/>
        </w:rPr>
        <w:t>deșeurilor</w:t>
      </w:r>
      <w:r w:rsidRPr="00E71DFA">
        <w:rPr>
          <w:lang w:val="ro-RO"/>
        </w:rPr>
        <w:t xml:space="preserve">. </w:t>
      </w:r>
    </w:p>
    <w:p w14:paraId="4B4DE9DA" w14:textId="07113970" w:rsidR="0045643B" w:rsidRPr="00E71DFA" w:rsidRDefault="0045643B" w:rsidP="005A7010">
      <w:pPr>
        <w:pStyle w:val="Listparagraf"/>
        <w:numPr>
          <w:ilvl w:val="3"/>
          <w:numId w:val="4"/>
        </w:numPr>
        <w:rPr>
          <w:lang w:val="ro-RO"/>
        </w:rPr>
      </w:pPr>
    </w:p>
    <w:p w14:paraId="3DE6621A" w14:textId="617A763C" w:rsidR="0045643B" w:rsidRPr="00E71DFA" w:rsidRDefault="0045643B" w:rsidP="005A7010">
      <w:pPr>
        <w:pStyle w:val="Listparagraf"/>
        <w:numPr>
          <w:ilvl w:val="0"/>
          <w:numId w:val="25"/>
        </w:numPr>
        <w:jc w:val="both"/>
        <w:rPr>
          <w:lang w:val="ro-RO"/>
        </w:rPr>
      </w:pPr>
      <w:r w:rsidRPr="00E71DFA">
        <w:rPr>
          <w:lang w:val="ro-RO"/>
        </w:rPr>
        <w:t xml:space="preserve">In </w:t>
      </w:r>
      <w:r w:rsidR="00E71DFA" w:rsidRPr="00E71DFA">
        <w:rPr>
          <w:lang w:val="ro-RO"/>
        </w:rPr>
        <w:t>Spațiile</w:t>
      </w:r>
      <w:r w:rsidRPr="00E71DFA">
        <w:rPr>
          <w:lang w:val="ro-RO"/>
        </w:rPr>
        <w:t xml:space="preserve"> în care se </w:t>
      </w:r>
      <w:r w:rsidR="00E71DFA" w:rsidRPr="00E71DFA">
        <w:rPr>
          <w:lang w:val="ro-RO"/>
        </w:rPr>
        <w:t>desfășoară</w:t>
      </w:r>
      <w:r w:rsidRPr="00E71DFA">
        <w:rPr>
          <w:lang w:val="ro-RO"/>
        </w:rPr>
        <w:t xml:space="preserve"> activitatea de sortare trebuie să fie </w:t>
      </w:r>
      <w:r w:rsidR="008E3D0A" w:rsidRPr="00E71DFA">
        <w:rPr>
          <w:lang w:val="ro-RO"/>
        </w:rPr>
        <w:t>prevăzute</w:t>
      </w:r>
      <w:r w:rsidRPr="00E71DFA">
        <w:rPr>
          <w:lang w:val="ro-RO"/>
        </w:rPr>
        <w:t>/</w:t>
      </w:r>
      <w:r w:rsidR="00E71DFA" w:rsidRPr="00E71DFA">
        <w:rPr>
          <w:lang w:val="ro-RO"/>
        </w:rPr>
        <w:t>menținute</w:t>
      </w:r>
      <w:r w:rsidRPr="00E71DFA">
        <w:rPr>
          <w:lang w:val="ro-RO"/>
        </w:rPr>
        <w:t xml:space="preserve"> cel </w:t>
      </w:r>
      <w:r w:rsidR="008E3D0A" w:rsidRPr="00E71DFA">
        <w:rPr>
          <w:lang w:val="ro-RO"/>
        </w:rPr>
        <w:t>puțin</w:t>
      </w:r>
      <w:r w:rsidRPr="00E71DFA">
        <w:rPr>
          <w:lang w:val="ro-RO"/>
        </w:rPr>
        <w:t xml:space="preserve"> următoarele </w:t>
      </w:r>
      <w:r w:rsidR="008E3D0A" w:rsidRPr="00E71DFA">
        <w:rPr>
          <w:lang w:val="ro-RO"/>
        </w:rPr>
        <w:t>condiții</w:t>
      </w:r>
      <w:r w:rsidRPr="00E71DFA">
        <w:rPr>
          <w:lang w:val="ro-RO"/>
        </w:rPr>
        <w:t>:</w:t>
      </w:r>
    </w:p>
    <w:p w14:paraId="05D224F9" w14:textId="5647E5CB" w:rsidR="0045643B" w:rsidRPr="00E71DFA" w:rsidRDefault="0045643B" w:rsidP="005A7010">
      <w:pPr>
        <w:pStyle w:val="Listparagraf"/>
        <w:numPr>
          <w:ilvl w:val="1"/>
          <w:numId w:val="24"/>
        </w:numPr>
        <w:jc w:val="both"/>
        <w:rPr>
          <w:lang w:val="ro-RO"/>
        </w:rPr>
      </w:pPr>
      <w:r w:rsidRPr="00E71DFA">
        <w:rPr>
          <w:lang w:val="ro-RO"/>
        </w:rPr>
        <w:t xml:space="preserve">să fie prevăzute cu un sistem de colectare a apelor uzate rezultate din apa pluvială sau din procesul tehnologic de sortare </w:t>
      </w:r>
      <w:r w:rsidR="008E3D0A" w:rsidRPr="00E71DFA">
        <w:rPr>
          <w:lang w:val="ro-RO"/>
        </w:rPr>
        <w:t>și</w:t>
      </w:r>
      <w:r w:rsidRPr="00E71DFA">
        <w:rPr>
          <w:lang w:val="ro-RO"/>
        </w:rPr>
        <w:t xml:space="preserve"> spălare; </w:t>
      </w:r>
    </w:p>
    <w:p w14:paraId="69E128DD" w14:textId="16912827" w:rsidR="0045643B" w:rsidRPr="00E71DFA" w:rsidRDefault="0045643B" w:rsidP="005A7010">
      <w:pPr>
        <w:pStyle w:val="Listparagraf"/>
        <w:numPr>
          <w:ilvl w:val="1"/>
          <w:numId w:val="24"/>
        </w:numPr>
        <w:jc w:val="both"/>
        <w:rPr>
          <w:lang w:val="ro-RO"/>
        </w:rPr>
      </w:pPr>
      <w:r w:rsidRPr="00E71DFA">
        <w:rPr>
          <w:lang w:val="ro-RO"/>
        </w:rPr>
        <w:t xml:space="preserve"> să permită depozitarea temporară, separată, a fiecărui tip de </w:t>
      </w:r>
      <w:r w:rsidR="008E3D0A" w:rsidRPr="00E71DFA">
        <w:rPr>
          <w:lang w:val="ro-RO"/>
        </w:rPr>
        <w:t>deșeu</w:t>
      </w:r>
      <w:r w:rsidRPr="00E71DFA">
        <w:rPr>
          <w:lang w:val="ro-RO"/>
        </w:rPr>
        <w:t xml:space="preserve"> sortat; </w:t>
      </w:r>
    </w:p>
    <w:p w14:paraId="7DE9A044" w14:textId="2DC9EE4D" w:rsidR="0045643B" w:rsidRPr="00E71DFA" w:rsidRDefault="0045643B" w:rsidP="005A7010">
      <w:pPr>
        <w:pStyle w:val="Listparagraf"/>
        <w:numPr>
          <w:ilvl w:val="1"/>
          <w:numId w:val="24"/>
        </w:numPr>
        <w:jc w:val="both"/>
        <w:rPr>
          <w:lang w:val="ro-RO"/>
        </w:rPr>
      </w:pPr>
      <w:r w:rsidRPr="00E71DFA">
        <w:rPr>
          <w:lang w:val="ro-RO"/>
        </w:rPr>
        <w:t xml:space="preserve"> să existe posibilitatea de acces în fiecare zonă a </w:t>
      </w:r>
      <w:r w:rsidR="00E71DFA" w:rsidRPr="00E71DFA">
        <w:rPr>
          <w:lang w:val="ro-RO"/>
        </w:rPr>
        <w:t>stației</w:t>
      </w:r>
      <w:r w:rsidRPr="00E71DFA">
        <w:rPr>
          <w:lang w:val="ro-RO"/>
        </w:rPr>
        <w:t xml:space="preserve"> fără riscul de contaminare reciprocă a diferitelor tipuri de </w:t>
      </w:r>
      <w:r w:rsidR="008E3D0A" w:rsidRPr="00E71DFA">
        <w:rPr>
          <w:lang w:val="ro-RO"/>
        </w:rPr>
        <w:t>deșeuri</w:t>
      </w:r>
      <w:r w:rsidRPr="00E71DFA">
        <w:rPr>
          <w:lang w:val="ro-RO"/>
        </w:rPr>
        <w:t xml:space="preserve">; </w:t>
      </w:r>
    </w:p>
    <w:p w14:paraId="06B645D2" w14:textId="5E9DA26A" w:rsidR="0045643B" w:rsidRPr="00E71DFA" w:rsidRDefault="0045643B" w:rsidP="005A7010">
      <w:pPr>
        <w:pStyle w:val="Listparagraf"/>
        <w:numPr>
          <w:ilvl w:val="1"/>
          <w:numId w:val="24"/>
        </w:numPr>
        <w:jc w:val="both"/>
        <w:rPr>
          <w:lang w:val="ro-RO"/>
        </w:rPr>
      </w:pPr>
      <w:r w:rsidRPr="00E71DFA">
        <w:rPr>
          <w:lang w:val="ro-RO"/>
        </w:rPr>
        <w:t xml:space="preserve">să existe grupuri sanitare </w:t>
      </w:r>
      <w:r w:rsidR="008E3D0A" w:rsidRPr="00E71DFA">
        <w:rPr>
          <w:lang w:val="ro-RO"/>
        </w:rPr>
        <w:t>și</w:t>
      </w:r>
      <w:r w:rsidRPr="00E71DFA">
        <w:rPr>
          <w:lang w:val="ro-RO"/>
        </w:rPr>
        <w:t xml:space="preserve"> vestiare conform normativelor în vigoare</w:t>
      </w:r>
    </w:p>
    <w:p w14:paraId="19A1392C" w14:textId="2869BB5D" w:rsidR="0045643B" w:rsidRPr="00E71DFA" w:rsidRDefault="0045643B" w:rsidP="005A7010">
      <w:pPr>
        <w:pStyle w:val="Listparagraf"/>
        <w:numPr>
          <w:ilvl w:val="1"/>
          <w:numId w:val="24"/>
        </w:numPr>
        <w:jc w:val="both"/>
        <w:rPr>
          <w:lang w:val="ro-RO"/>
        </w:rPr>
      </w:pPr>
      <w:r w:rsidRPr="00E71DFA">
        <w:rPr>
          <w:lang w:val="ro-RO"/>
        </w:rPr>
        <w:t xml:space="preserve">să fie dotate cu </w:t>
      </w:r>
      <w:r w:rsidR="00E71DFA" w:rsidRPr="00E71DFA">
        <w:rPr>
          <w:lang w:val="ro-RO"/>
        </w:rPr>
        <w:t>instalație</w:t>
      </w:r>
      <w:r w:rsidRPr="00E71DFA">
        <w:rPr>
          <w:lang w:val="ro-RO"/>
        </w:rPr>
        <w:t xml:space="preserve"> de iluminat corespunzătoare, care să asigure luminozitatea necesară asigurării </w:t>
      </w:r>
      <w:r w:rsidR="008E3D0A" w:rsidRPr="00E71DFA">
        <w:rPr>
          <w:lang w:val="ro-RO"/>
        </w:rPr>
        <w:t>activității</w:t>
      </w:r>
      <w:r w:rsidRPr="00E71DFA">
        <w:rPr>
          <w:lang w:val="ro-RO"/>
        </w:rPr>
        <w:t xml:space="preserve"> în orice perioadă a zilei; </w:t>
      </w:r>
    </w:p>
    <w:p w14:paraId="591B0315" w14:textId="37E35C2F" w:rsidR="0045643B" w:rsidRPr="00E71DFA" w:rsidRDefault="0045643B" w:rsidP="005A7010">
      <w:pPr>
        <w:pStyle w:val="Listparagraf"/>
        <w:numPr>
          <w:ilvl w:val="1"/>
          <w:numId w:val="24"/>
        </w:numPr>
        <w:jc w:val="both"/>
        <w:rPr>
          <w:lang w:val="ro-RO"/>
        </w:rPr>
      </w:pPr>
      <w:r w:rsidRPr="00E71DFA">
        <w:rPr>
          <w:lang w:val="ro-RO"/>
        </w:rPr>
        <w:t xml:space="preserve">să fie prevăzute cu </w:t>
      </w:r>
      <w:r w:rsidR="008E3D0A" w:rsidRPr="00E71DFA">
        <w:rPr>
          <w:lang w:val="ro-RO"/>
        </w:rPr>
        <w:t>instalații</w:t>
      </w:r>
      <w:r w:rsidRPr="00E71DFA">
        <w:rPr>
          <w:lang w:val="ro-RO"/>
        </w:rPr>
        <w:t xml:space="preserve"> de </w:t>
      </w:r>
      <w:r w:rsidR="00E71DFA" w:rsidRPr="00E71DFA">
        <w:rPr>
          <w:lang w:val="ro-RO"/>
        </w:rPr>
        <w:t>detecție</w:t>
      </w:r>
      <w:r w:rsidRPr="00E71DFA">
        <w:rPr>
          <w:lang w:val="ro-RO"/>
        </w:rPr>
        <w:t xml:space="preserve"> </w:t>
      </w:r>
      <w:r w:rsidR="008E3D0A" w:rsidRPr="00E71DFA">
        <w:rPr>
          <w:lang w:val="ro-RO"/>
        </w:rPr>
        <w:t>și</w:t>
      </w:r>
      <w:r w:rsidRPr="00E71DFA">
        <w:rPr>
          <w:lang w:val="ro-RO"/>
        </w:rPr>
        <w:t xml:space="preserve"> de stins incendiul; </w:t>
      </w:r>
    </w:p>
    <w:p w14:paraId="7C521C02" w14:textId="2AF3EF05" w:rsidR="0045643B" w:rsidRPr="00E71DFA" w:rsidRDefault="0045643B" w:rsidP="005A7010">
      <w:pPr>
        <w:pStyle w:val="Listparagraf"/>
        <w:numPr>
          <w:ilvl w:val="1"/>
          <w:numId w:val="24"/>
        </w:numPr>
        <w:jc w:val="both"/>
        <w:rPr>
          <w:lang w:val="ro-RO"/>
        </w:rPr>
      </w:pPr>
      <w:r w:rsidRPr="00E71DFA">
        <w:rPr>
          <w:lang w:val="ro-RO"/>
        </w:rPr>
        <w:t xml:space="preserve">să fie prevăzute cu </w:t>
      </w:r>
      <w:r w:rsidR="008E3D0A" w:rsidRPr="00E71DFA">
        <w:rPr>
          <w:lang w:val="ro-RO"/>
        </w:rPr>
        <w:t>instalații</w:t>
      </w:r>
      <w:r w:rsidRPr="00E71DFA">
        <w:rPr>
          <w:lang w:val="ro-RO"/>
        </w:rPr>
        <w:t xml:space="preserve"> de presare </w:t>
      </w:r>
      <w:r w:rsidR="008E3D0A" w:rsidRPr="00E71DFA">
        <w:rPr>
          <w:lang w:val="ro-RO"/>
        </w:rPr>
        <w:t>și</w:t>
      </w:r>
      <w:r w:rsidRPr="00E71DFA">
        <w:rPr>
          <w:lang w:val="ro-RO"/>
        </w:rPr>
        <w:t xml:space="preserve"> balotare pentru diferite tipuri de materiale reciclabile. </w:t>
      </w:r>
    </w:p>
    <w:p w14:paraId="2F1A6AC8" w14:textId="237F3D6B" w:rsidR="0045643B" w:rsidRPr="00E71DFA" w:rsidRDefault="0045643B" w:rsidP="0045643B">
      <w:pPr>
        <w:pStyle w:val="Listparagraf"/>
        <w:ind w:left="1440"/>
        <w:jc w:val="both"/>
        <w:rPr>
          <w:lang w:val="ro-RO"/>
        </w:rPr>
      </w:pPr>
    </w:p>
    <w:p w14:paraId="4E93F365" w14:textId="05AC0E55" w:rsidR="0045643B" w:rsidRPr="00E71DFA" w:rsidRDefault="008E3D0A" w:rsidP="0045643B">
      <w:pPr>
        <w:shd w:val="clear" w:color="auto" w:fill="FFFFFF"/>
        <w:jc w:val="both"/>
        <w:rPr>
          <w:b/>
          <w:bCs/>
          <w:lang w:val="ro-RO"/>
        </w:rPr>
      </w:pPr>
      <w:r w:rsidRPr="00E71DFA">
        <w:rPr>
          <w:b/>
          <w:bCs/>
          <w:lang w:val="ro-RO"/>
        </w:rPr>
        <w:t>Secțiunea</w:t>
      </w:r>
      <w:r w:rsidR="0045643B" w:rsidRPr="00E71DFA">
        <w:rPr>
          <w:b/>
          <w:bCs/>
          <w:lang w:val="ro-RO"/>
        </w:rPr>
        <w:t xml:space="preserve"> 5 Organizarea  </w:t>
      </w:r>
      <w:r w:rsidR="00E71DFA" w:rsidRPr="00E71DFA">
        <w:rPr>
          <w:b/>
          <w:bCs/>
          <w:lang w:val="ro-RO"/>
        </w:rPr>
        <w:t>prelucrării</w:t>
      </w:r>
      <w:r w:rsidR="0045643B" w:rsidRPr="00E71DFA">
        <w:rPr>
          <w:b/>
          <w:bCs/>
          <w:lang w:val="ro-RO"/>
        </w:rPr>
        <w:t xml:space="preserve">,  neutralizării  </w:t>
      </w:r>
      <w:r w:rsidRPr="00E71DFA">
        <w:rPr>
          <w:b/>
          <w:bCs/>
          <w:lang w:val="ro-RO"/>
        </w:rPr>
        <w:t>și</w:t>
      </w:r>
      <w:r w:rsidR="0045643B" w:rsidRPr="00E71DFA">
        <w:rPr>
          <w:b/>
          <w:bCs/>
          <w:lang w:val="ro-RO"/>
        </w:rPr>
        <w:t xml:space="preserve">  valorificării  materiale  </w:t>
      </w:r>
      <w:r w:rsidRPr="00E71DFA">
        <w:rPr>
          <w:b/>
          <w:bCs/>
          <w:lang w:val="ro-RO"/>
        </w:rPr>
        <w:t>și</w:t>
      </w:r>
      <w:r w:rsidR="00BD5A1B" w:rsidRPr="00E71DFA">
        <w:rPr>
          <w:b/>
          <w:bCs/>
          <w:lang w:val="ro-RO"/>
        </w:rPr>
        <w:t xml:space="preserve"> </w:t>
      </w:r>
      <w:r w:rsidR="0045643B" w:rsidRPr="00E71DFA">
        <w:rPr>
          <w:b/>
          <w:bCs/>
          <w:lang w:val="ro-RO"/>
        </w:rPr>
        <w:t>energetice a</w:t>
      </w:r>
      <w:r w:rsidR="00BD5A1B" w:rsidRPr="00E71DFA">
        <w:rPr>
          <w:b/>
          <w:bCs/>
          <w:lang w:val="ro-RO"/>
        </w:rPr>
        <w:t xml:space="preserve"> </w:t>
      </w:r>
      <w:r w:rsidRPr="00E71DFA">
        <w:rPr>
          <w:b/>
          <w:bCs/>
          <w:lang w:val="ro-RO"/>
        </w:rPr>
        <w:t>deșeurilor</w:t>
      </w:r>
      <w:r w:rsidR="0045643B" w:rsidRPr="00E71DFA">
        <w:rPr>
          <w:b/>
          <w:bCs/>
          <w:lang w:val="ro-RO"/>
        </w:rPr>
        <w:t xml:space="preserve"> municipale </w:t>
      </w:r>
    </w:p>
    <w:p w14:paraId="636405A4" w14:textId="0F394145" w:rsidR="0045643B" w:rsidRPr="00E71DFA" w:rsidRDefault="0045643B" w:rsidP="0045643B">
      <w:pPr>
        <w:pStyle w:val="Listparagraf"/>
        <w:ind w:left="1440"/>
        <w:jc w:val="both"/>
        <w:rPr>
          <w:lang w:val="ro-RO"/>
        </w:rPr>
      </w:pPr>
    </w:p>
    <w:p w14:paraId="22899BA1" w14:textId="548187B6" w:rsidR="0045643B" w:rsidRPr="00E71DFA" w:rsidRDefault="0045643B" w:rsidP="005A7010">
      <w:pPr>
        <w:pStyle w:val="Listparagraf"/>
        <w:numPr>
          <w:ilvl w:val="3"/>
          <w:numId w:val="4"/>
        </w:numPr>
        <w:rPr>
          <w:lang w:val="ro-RO"/>
        </w:rPr>
      </w:pPr>
    </w:p>
    <w:p w14:paraId="613A3175" w14:textId="329AFC2E" w:rsidR="001026C6" w:rsidRPr="00E71DFA" w:rsidRDefault="001026C6" w:rsidP="005A7010">
      <w:pPr>
        <w:pStyle w:val="Listparagraf"/>
        <w:numPr>
          <w:ilvl w:val="0"/>
          <w:numId w:val="27"/>
        </w:numPr>
        <w:jc w:val="both"/>
        <w:rPr>
          <w:lang w:val="ro-RO"/>
        </w:rPr>
      </w:pPr>
      <w:r w:rsidRPr="00E71DFA">
        <w:rPr>
          <w:lang w:val="ro-RO"/>
        </w:rPr>
        <w:t xml:space="preserve">Indiferent de natura </w:t>
      </w:r>
      <w:r w:rsidR="008E3D0A" w:rsidRPr="00E71DFA">
        <w:rPr>
          <w:lang w:val="ro-RO"/>
        </w:rPr>
        <w:t>deșeurilor</w:t>
      </w:r>
      <w:r w:rsidRPr="00E71DFA">
        <w:rPr>
          <w:lang w:val="ro-RO"/>
        </w:rPr>
        <w:t xml:space="preserve">, acestea vor fi supuse unui proces de prelucrare, neutralizare </w:t>
      </w:r>
      <w:r w:rsidR="00E71DFA" w:rsidRPr="00E71DFA">
        <w:rPr>
          <w:lang w:val="ro-RO"/>
        </w:rPr>
        <w:t>și</w:t>
      </w:r>
      <w:r w:rsidRPr="00E71DFA">
        <w:rPr>
          <w:lang w:val="ro-RO"/>
        </w:rPr>
        <w:t xml:space="preserve"> valorificare materială </w:t>
      </w:r>
      <w:r w:rsidR="00E71DFA" w:rsidRPr="00E71DFA">
        <w:rPr>
          <w:lang w:val="ro-RO"/>
        </w:rPr>
        <w:t>și</w:t>
      </w:r>
      <w:r w:rsidRPr="00E71DFA">
        <w:rPr>
          <w:lang w:val="ro-RO"/>
        </w:rPr>
        <w:t xml:space="preserve"> energetică.</w:t>
      </w:r>
    </w:p>
    <w:p w14:paraId="108846E0" w14:textId="06598F66" w:rsidR="001026C6" w:rsidRPr="00E71DFA" w:rsidRDefault="001026C6" w:rsidP="005A7010">
      <w:pPr>
        <w:pStyle w:val="Listparagraf"/>
        <w:numPr>
          <w:ilvl w:val="0"/>
          <w:numId w:val="27"/>
        </w:numPr>
        <w:jc w:val="both"/>
        <w:rPr>
          <w:lang w:val="ro-RO"/>
        </w:rPr>
      </w:pPr>
      <w:r w:rsidRPr="00E71DFA">
        <w:rPr>
          <w:lang w:val="ro-RO"/>
        </w:rPr>
        <w:t xml:space="preserve">Operatorul Serviciului trebuie să </w:t>
      </w:r>
      <w:r w:rsidR="00E71DFA" w:rsidRPr="00E71DFA">
        <w:rPr>
          <w:lang w:val="ro-RO"/>
        </w:rPr>
        <w:t>își</w:t>
      </w:r>
      <w:r w:rsidRPr="00E71DFA">
        <w:rPr>
          <w:lang w:val="ro-RO"/>
        </w:rPr>
        <w:t xml:space="preserve"> organizeze activitatea astfel încât să se asigure un grad cât mai mare de valorificare a </w:t>
      </w:r>
      <w:r w:rsidR="00E71DFA" w:rsidRPr="00E71DFA">
        <w:rPr>
          <w:lang w:val="ro-RO"/>
        </w:rPr>
        <w:t>deșeurilor</w:t>
      </w:r>
      <w:r w:rsidRPr="00E71DFA">
        <w:rPr>
          <w:lang w:val="ro-RO"/>
        </w:rPr>
        <w:t>.</w:t>
      </w:r>
    </w:p>
    <w:p w14:paraId="5713AC08" w14:textId="174F91D4" w:rsidR="001026C6" w:rsidRPr="00E71DFA" w:rsidRDefault="001026C6" w:rsidP="005A7010">
      <w:pPr>
        <w:pStyle w:val="Listparagraf"/>
        <w:numPr>
          <w:ilvl w:val="0"/>
          <w:numId w:val="27"/>
        </w:numPr>
        <w:jc w:val="both"/>
        <w:rPr>
          <w:lang w:val="ro-RO"/>
        </w:rPr>
      </w:pPr>
      <w:r w:rsidRPr="00E71DFA">
        <w:rPr>
          <w:lang w:val="ro-RO"/>
        </w:rPr>
        <w:t xml:space="preserve">Metodele </w:t>
      </w:r>
      <w:r w:rsidR="008E3D0A" w:rsidRPr="00E71DFA">
        <w:rPr>
          <w:lang w:val="ro-RO"/>
        </w:rPr>
        <w:t>și</w:t>
      </w:r>
      <w:r w:rsidRPr="00E71DFA">
        <w:rPr>
          <w:lang w:val="ro-RO"/>
        </w:rPr>
        <w:t xml:space="preserve"> tehnologiile de valorificare a </w:t>
      </w:r>
      <w:r w:rsidR="00E71DFA" w:rsidRPr="00E71DFA">
        <w:rPr>
          <w:lang w:val="ro-RO"/>
        </w:rPr>
        <w:t>deșeurilor</w:t>
      </w:r>
      <w:r w:rsidRPr="00E71DFA">
        <w:rPr>
          <w:lang w:val="ro-RO"/>
        </w:rPr>
        <w:t xml:space="preserve"> trebuie să respecte </w:t>
      </w:r>
      <w:r w:rsidR="00E71DFA" w:rsidRPr="00E71DFA">
        <w:rPr>
          <w:lang w:val="ro-RO"/>
        </w:rPr>
        <w:t>legislația</w:t>
      </w:r>
      <w:r w:rsidRPr="00E71DFA">
        <w:rPr>
          <w:lang w:val="ro-RO"/>
        </w:rPr>
        <w:t xml:space="preserve"> în vigoare </w:t>
      </w:r>
      <w:r w:rsidR="00E71DFA" w:rsidRPr="00E71DFA">
        <w:rPr>
          <w:lang w:val="ro-RO"/>
        </w:rPr>
        <w:t>și</w:t>
      </w:r>
      <w:r w:rsidRPr="00E71DFA">
        <w:rPr>
          <w:lang w:val="ro-RO"/>
        </w:rPr>
        <w:t xml:space="preserve"> să fie în </w:t>
      </w:r>
      <w:r w:rsidR="00E71DFA" w:rsidRPr="00E71DFA">
        <w:rPr>
          <w:lang w:val="ro-RO"/>
        </w:rPr>
        <w:t>concordanță</w:t>
      </w:r>
      <w:r w:rsidRPr="00E71DFA">
        <w:rPr>
          <w:lang w:val="ro-RO"/>
        </w:rPr>
        <w:t xml:space="preserve"> cu planurile de gestionare a </w:t>
      </w:r>
      <w:r w:rsidR="00E71DFA" w:rsidRPr="00E71DFA">
        <w:rPr>
          <w:lang w:val="ro-RO"/>
        </w:rPr>
        <w:t>deșeurilor</w:t>
      </w:r>
      <w:r w:rsidRPr="00E71DFA">
        <w:rPr>
          <w:lang w:val="ro-RO"/>
        </w:rPr>
        <w:t xml:space="preserve"> la nivel </w:t>
      </w:r>
      <w:r w:rsidR="00E71DFA" w:rsidRPr="00E71DFA">
        <w:rPr>
          <w:lang w:val="ro-RO"/>
        </w:rPr>
        <w:t>național</w:t>
      </w:r>
      <w:r w:rsidRPr="00E71DFA">
        <w:rPr>
          <w:lang w:val="ro-RO"/>
        </w:rPr>
        <w:t xml:space="preserve">, regional și </w:t>
      </w:r>
      <w:r w:rsidR="00E71DFA" w:rsidRPr="00E71DFA">
        <w:rPr>
          <w:lang w:val="ro-RO"/>
        </w:rPr>
        <w:t>județean</w:t>
      </w:r>
      <w:r w:rsidRPr="00E71DFA">
        <w:rPr>
          <w:lang w:val="ro-RO"/>
        </w:rPr>
        <w:t>.</w:t>
      </w:r>
    </w:p>
    <w:p w14:paraId="24A8C6DD" w14:textId="77777777" w:rsidR="001026C6" w:rsidRPr="00E71DFA" w:rsidRDefault="001026C6" w:rsidP="005A7010">
      <w:pPr>
        <w:pStyle w:val="Listparagraf"/>
        <w:numPr>
          <w:ilvl w:val="3"/>
          <w:numId w:val="4"/>
        </w:numPr>
        <w:rPr>
          <w:lang w:val="ro-RO"/>
        </w:rPr>
      </w:pPr>
    </w:p>
    <w:p w14:paraId="2F17EB0A" w14:textId="50189360" w:rsidR="001026C6" w:rsidRPr="00E71DFA" w:rsidRDefault="008E3D0A" w:rsidP="005A7010">
      <w:pPr>
        <w:pStyle w:val="Listparagraf"/>
        <w:numPr>
          <w:ilvl w:val="0"/>
          <w:numId w:val="28"/>
        </w:numPr>
        <w:jc w:val="both"/>
        <w:rPr>
          <w:lang w:val="ro-RO"/>
        </w:rPr>
      </w:pPr>
      <w:r w:rsidRPr="00E71DFA">
        <w:rPr>
          <w:lang w:val="ro-RO"/>
        </w:rPr>
        <w:t>Deșeurile</w:t>
      </w:r>
      <w:r w:rsidR="001026C6" w:rsidRPr="00E71DFA">
        <w:rPr>
          <w:lang w:val="ro-RO"/>
        </w:rPr>
        <w:t xml:space="preserve"> biodegradabile colectate separat, inclusiv cele preponderent vegetale provenite din parcuri, grădini, </w:t>
      </w:r>
      <w:r w:rsidR="00E71DFA" w:rsidRPr="00E71DFA">
        <w:rPr>
          <w:lang w:val="ro-RO"/>
        </w:rPr>
        <w:t>curți</w:t>
      </w:r>
      <w:r w:rsidR="001026C6" w:rsidRPr="00E71DFA">
        <w:rPr>
          <w:lang w:val="ro-RO"/>
        </w:rPr>
        <w:t xml:space="preserve"> </w:t>
      </w:r>
      <w:r w:rsidR="00E71DFA" w:rsidRPr="00E71DFA">
        <w:rPr>
          <w:lang w:val="ro-RO"/>
        </w:rPr>
        <w:t>și</w:t>
      </w:r>
      <w:r w:rsidR="001026C6" w:rsidRPr="00E71DFA">
        <w:rPr>
          <w:lang w:val="ro-RO"/>
        </w:rPr>
        <w:t xml:space="preserve"> alte </w:t>
      </w:r>
      <w:r w:rsidR="00E71DFA" w:rsidRPr="00E71DFA">
        <w:rPr>
          <w:lang w:val="ro-RO"/>
        </w:rPr>
        <w:t>spatii</w:t>
      </w:r>
      <w:r w:rsidR="001026C6" w:rsidRPr="00E71DFA">
        <w:rPr>
          <w:lang w:val="ro-RO"/>
        </w:rPr>
        <w:t xml:space="preserve"> verzi sunt transportate la </w:t>
      </w:r>
      <w:r w:rsidR="00E71DFA" w:rsidRPr="00E71DFA">
        <w:rPr>
          <w:lang w:val="ro-RO"/>
        </w:rPr>
        <w:t>stația</w:t>
      </w:r>
      <w:r w:rsidR="001026C6" w:rsidRPr="00E71DFA">
        <w:rPr>
          <w:lang w:val="ro-RO"/>
        </w:rPr>
        <w:t xml:space="preserve"> de compostare din cadrul CMID Haret (capacitate 15 000 tone/an) pentru </w:t>
      </w:r>
      <w:r w:rsidR="00E71DFA" w:rsidRPr="00E71DFA">
        <w:rPr>
          <w:lang w:val="ro-RO"/>
        </w:rPr>
        <w:t>obținerea</w:t>
      </w:r>
      <w:r w:rsidR="001026C6" w:rsidRPr="00E71DFA">
        <w:rPr>
          <w:lang w:val="ro-RO"/>
        </w:rPr>
        <w:t xml:space="preserve"> de compost, care trebuie să îndeplinească </w:t>
      </w:r>
      <w:r w:rsidR="00E71DFA" w:rsidRPr="00E71DFA">
        <w:rPr>
          <w:lang w:val="ro-RO"/>
        </w:rPr>
        <w:t>condițiile</w:t>
      </w:r>
      <w:r w:rsidR="001026C6" w:rsidRPr="00E71DFA">
        <w:rPr>
          <w:lang w:val="ro-RO"/>
        </w:rPr>
        <w:t xml:space="preserve"> de calitate pentru utilizarea sa în agricultură.</w:t>
      </w:r>
    </w:p>
    <w:p w14:paraId="43A0AAFC" w14:textId="7E8C6928" w:rsidR="001026C6" w:rsidRPr="00E71DFA" w:rsidRDefault="001026C6" w:rsidP="005A7010">
      <w:pPr>
        <w:pStyle w:val="Listparagraf"/>
        <w:numPr>
          <w:ilvl w:val="0"/>
          <w:numId w:val="28"/>
        </w:numPr>
        <w:jc w:val="both"/>
        <w:rPr>
          <w:lang w:val="ro-RO"/>
        </w:rPr>
      </w:pPr>
      <w:r w:rsidRPr="00E71DFA">
        <w:rPr>
          <w:lang w:val="ro-RO"/>
        </w:rPr>
        <w:t xml:space="preserve">Gazele de fermentare </w:t>
      </w:r>
      <w:r w:rsidR="008E3D0A" w:rsidRPr="00E71DFA">
        <w:rPr>
          <w:lang w:val="ro-RO"/>
        </w:rPr>
        <w:t>și</w:t>
      </w:r>
      <w:r w:rsidRPr="00E71DFA">
        <w:rPr>
          <w:lang w:val="ro-RO"/>
        </w:rPr>
        <w:t xml:space="preserve"> apele exfiltrate, rezultate din procesul de compostare, se captează </w:t>
      </w:r>
      <w:r w:rsidR="00E71DFA" w:rsidRPr="00E71DFA">
        <w:rPr>
          <w:lang w:val="ro-RO"/>
        </w:rPr>
        <w:t>și</w:t>
      </w:r>
      <w:r w:rsidRPr="00E71DFA">
        <w:rPr>
          <w:lang w:val="ro-RO"/>
        </w:rPr>
        <w:t xml:space="preserve"> se dirijează spre </w:t>
      </w:r>
      <w:r w:rsidR="00E71DFA" w:rsidRPr="00E71DFA">
        <w:rPr>
          <w:lang w:val="ro-RO"/>
        </w:rPr>
        <w:t>instalații</w:t>
      </w:r>
      <w:r w:rsidRPr="00E71DFA">
        <w:rPr>
          <w:lang w:val="ro-RO"/>
        </w:rPr>
        <w:t xml:space="preserve"> adecvate de tratare </w:t>
      </w:r>
      <w:r w:rsidR="00E71DFA" w:rsidRPr="00E71DFA">
        <w:rPr>
          <w:lang w:val="ro-RO"/>
        </w:rPr>
        <w:t>și</w:t>
      </w:r>
      <w:r w:rsidRPr="00E71DFA">
        <w:rPr>
          <w:lang w:val="ro-RO"/>
        </w:rPr>
        <w:t xml:space="preserve"> neutralizare.</w:t>
      </w:r>
    </w:p>
    <w:p w14:paraId="6F375138" w14:textId="77777777" w:rsidR="001026C6" w:rsidRPr="00E71DFA" w:rsidRDefault="001026C6" w:rsidP="005A7010">
      <w:pPr>
        <w:pStyle w:val="Listparagraf"/>
        <w:numPr>
          <w:ilvl w:val="3"/>
          <w:numId w:val="4"/>
        </w:numPr>
        <w:rPr>
          <w:lang w:val="ro-RO"/>
        </w:rPr>
      </w:pPr>
    </w:p>
    <w:p w14:paraId="7ADCF4A6" w14:textId="719D6FAA" w:rsidR="001026C6" w:rsidRPr="00E71DFA" w:rsidRDefault="001026C6" w:rsidP="001026C6">
      <w:pPr>
        <w:pStyle w:val="Listparagraf"/>
        <w:jc w:val="both"/>
        <w:rPr>
          <w:lang w:val="ro-RO"/>
        </w:rPr>
      </w:pPr>
      <w:r w:rsidRPr="00E71DFA">
        <w:rPr>
          <w:lang w:val="ro-RO"/>
        </w:rPr>
        <w:t xml:space="preserve">În cazul gospodăriilor individuale din mediul rural </w:t>
      </w:r>
      <w:r w:rsidR="00E71DFA" w:rsidRPr="00E71DFA">
        <w:rPr>
          <w:lang w:val="ro-RO"/>
        </w:rPr>
        <w:t>și</w:t>
      </w:r>
      <w:r w:rsidRPr="00E71DFA">
        <w:rPr>
          <w:lang w:val="ro-RO"/>
        </w:rPr>
        <w:t xml:space="preserve"> al celor din zonele periferice ale </w:t>
      </w:r>
      <w:r w:rsidR="00E71DFA" w:rsidRPr="00E71DFA">
        <w:rPr>
          <w:lang w:val="ro-RO"/>
        </w:rPr>
        <w:t>localităților</w:t>
      </w:r>
      <w:r w:rsidRPr="00E71DFA">
        <w:rPr>
          <w:lang w:val="ro-RO"/>
        </w:rPr>
        <w:t xml:space="preserve"> din mediul urban se pot amenaja </w:t>
      </w:r>
      <w:r w:rsidR="00E71DFA" w:rsidRPr="00E71DFA">
        <w:rPr>
          <w:lang w:val="ro-RO"/>
        </w:rPr>
        <w:t>instalații</w:t>
      </w:r>
      <w:r w:rsidRPr="00E71DFA">
        <w:rPr>
          <w:lang w:val="ro-RO"/>
        </w:rPr>
        <w:t xml:space="preserve"> proprii de neutralizare prin compostare în amenajări proprii, care nu poluează mediul </w:t>
      </w:r>
      <w:r w:rsidR="00E71DFA" w:rsidRPr="00E71DFA">
        <w:rPr>
          <w:lang w:val="ro-RO"/>
        </w:rPr>
        <w:t>și</w:t>
      </w:r>
      <w:r w:rsidRPr="00E71DFA">
        <w:rPr>
          <w:lang w:val="ro-RO"/>
        </w:rPr>
        <w:t xml:space="preserve"> nu produc disconfort, amplasate la cel </w:t>
      </w:r>
      <w:r w:rsidR="00E71DFA" w:rsidRPr="00E71DFA">
        <w:rPr>
          <w:lang w:val="ro-RO"/>
        </w:rPr>
        <w:t>puțin</w:t>
      </w:r>
      <w:r w:rsidRPr="00E71DFA">
        <w:rPr>
          <w:lang w:val="ro-RO"/>
        </w:rPr>
        <w:t xml:space="preserve"> 10 m de </w:t>
      </w:r>
      <w:r w:rsidR="00E71DFA" w:rsidRPr="00E71DFA">
        <w:rPr>
          <w:lang w:val="ro-RO"/>
        </w:rPr>
        <w:t>locuințe</w:t>
      </w:r>
      <w:r w:rsidRPr="00E71DFA">
        <w:rPr>
          <w:lang w:val="ro-RO"/>
        </w:rPr>
        <w:t>, în incinta gospodăriei.</w:t>
      </w:r>
    </w:p>
    <w:p w14:paraId="21E9E382" w14:textId="6C058116" w:rsidR="001026C6" w:rsidRPr="00E71DFA" w:rsidRDefault="001026C6" w:rsidP="0045643B">
      <w:pPr>
        <w:pStyle w:val="Listparagraf"/>
        <w:ind w:left="1440"/>
        <w:jc w:val="both"/>
        <w:rPr>
          <w:lang w:val="ro-RO"/>
        </w:rPr>
      </w:pPr>
    </w:p>
    <w:p w14:paraId="2A362959" w14:textId="36DE092B" w:rsidR="001026C6" w:rsidRPr="00E71DFA" w:rsidRDefault="001026C6" w:rsidP="005A7010">
      <w:pPr>
        <w:pStyle w:val="Listparagraf"/>
        <w:numPr>
          <w:ilvl w:val="3"/>
          <w:numId w:val="4"/>
        </w:numPr>
        <w:rPr>
          <w:lang w:val="ro-RO"/>
        </w:rPr>
      </w:pPr>
    </w:p>
    <w:p w14:paraId="79F752D3" w14:textId="32ADC1D4" w:rsidR="001026C6" w:rsidRPr="00E71DFA" w:rsidRDefault="001026C6" w:rsidP="001026C6">
      <w:pPr>
        <w:pStyle w:val="Listparagraf"/>
        <w:jc w:val="both"/>
        <w:rPr>
          <w:lang w:val="ro-RO"/>
        </w:rPr>
      </w:pPr>
      <w:r w:rsidRPr="00E71DFA">
        <w:rPr>
          <w:lang w:val="ro-RO"/>
        </w:rPr>
        <w:t xml:space="preserve">Operatorul Serviciului va defini în procedurile </w:t>
      </w:r>
      <w:r w:rsidR="00E71DFA" w:rsidRPr="00E71DFA">
        <w:rPr>
          <w:lang w:val="ro-RO"/>
        </w:rPr>
        <w:t>operaționale</w:t>
      </w:r>
      <w:r w:rsidRPr="00E71DFA">
        <w:rPr>
          <w:lang w:val="ro-RO"/>
        </w:rPr>
        <w:t xml:space="preserve"> proprii modul de prelucrare, neutralizare </w:t>
      </w:r>
      <w:r w:rsidR="00E71DFA" w:rsidRPr="00E71DFA">
        <w:rPr>
          <w:lang w:val="ro-RO"/>
        </w:rPr>
        <w:t>și</w:t>
      </w:r>
      <w:r w:rsidRPr="00E71DFA">
        <w:rPr>
          <w:lang w:val="ro-RO"/>
        </w:rPr>
        <w:t xml:space="preserve"> valorificare materială </w:t>
      </w:r>
      <w:r w:rsidR="00E71DFA" w:rsidRPr="00E71DFA">
        <w:rPr>
          <w:lang w:val="ro-RO"/>
        </w:rPr>
        <w:t>și</w:t>
      </w:r>
      <w:r w:rsidRPr="00E71DFA">
        <w:rPr>
          <w:lang w:val="ro-RO"/>
        </w:rPr>
        <w:t xml:space="preserve">/sau energetică a </w:t>
      </w:r>
      <w:r w:rsidR="00E71DFA" w:rsidRPr="00E71DFA">
        <w:rPr>
          <w:lang w:val="ro-RO"/>
        </w:rPr>
        <w:t>deșeurilor</w:t>
      </w:r>
      <w:r w:rsidRPr="00E71DFA">
        <w:rPr>
          <w:lang w:val="ro-RO"/>
        </w:rPr>
        <w:t xml:space="preserve">, astfel încât cantitatea de </w:t>
      </w:r>
      <w:r w:rsidR="00E71DFA" w:rsidRPr="00E71DFA">
        <w:rPr>
          <w:lang w:val="ro-RO"/>
        </w:rPr>
        <w:t>deșeuri</w:t>
      </w:r>
      <w:r w:rsidRPr="00E71DFA">
        <w:rPr>
          <w:lang w:val="ro-RO"/>
        </w:rPr>
        <w:t xml:space="preserve"> depozitate să fie minimă.</w:t>
      </w:r>
    </w:p>
    <w:p w14:paraId="6873C528" w14:textId="1E0BC6B8" w:rsidR="0045643B" w:rsidRPr="00E71DFA" w:rsidRDefault="0045643B" w:rsidP="005A7010">
      <w:pPr>
        <w:pStyle w:val="Listparagraf"/>
        <w:numPr>
          <w:ilvl w:val="3"/>
          <w:numId w:val="4"/>
        </w:numPr>
        <w:rPr>
          <w:lang w:val="ro-RO"/>
        </w:rPr>
      </w:pPr>
    </w:p>
    <w:p w14:paraId="43435081" w14:textId="24BBB5DF" w:rsidR="0045643B" w:rsidRPr="00E71DFA" w:rsidRDefault="00BD5A1B" w:rsidP="005A7010">
      <w:pPr>
        <w:pStyle w:val="Listparagraf"/>
        <w:numPr>
          <w:ilvl w:val="0"/>
          <w:numId w:val="26"/>
        </w:numPr>
        <w:jc w:val="both"/>
        <w:rPr>
          <w:lang w:val="ro-RO"/>
        </w:rPr>
      </w:pPr>
      <w:r w:rsidRPr="00E71DFA">
        <w:rPr>
          <w:lang w:val="ro-RO"/>
        </w:rPr>
        <w:t xml:space="preserve">Pentru  atingerea  </w:t>
      </w:r>
      <w:r w:rsidR="00E71DFA" w:rsidRPr="00E71DFA">
        <w:rPr>
          <w:lang w:val="ro-RO"/>
        </w:rPr>
        <w:t>țintelor</w:t>
      </w:r>
      <w:r w:rsidRPr="00E71DFA">
        <w:rPr>
          <w:lang w:val="ro-RO"/>
        </w:rPr>
        <w:t xml:space="preserve">  obligatorii  privind  reducerea  </w:t>
      </w:r>
      <w:r w:rsidR="008E3D0A" w:rsidRPr="00E71DFA">
        <w:rPr>
          <w:lang w:val="ro-RO"/>
        </w:rPr>
        <w:t>cantităților</w:t>
      </w:r>
      <w:r w:rsidRPr="00E71DFA">
        <w:rPr>
          <w:lang w:val="ro-RO"/>
        </w:rPr>
        <w:t xml:space="preserve">  de  </w:t>
      </w:r>
      <w:r w:rsidR="008E3D0A" w:rsidRPr="00E71DFA">
        <w:rPr>
          <w:lang w:val="ro-RO"/>
        </w:rPr>
        <w:t>deșeuri</w:t>
      </w:r>
      <w:r w:rsidRPr="00E71DFA">
        <w:rPr>
          <w:lang w:val="ro-RO"/>
        </w:rPr>
        <w:t xml:space="preserve"> biodegradabile de la depozitare, precum </w:t>
      </w:r>
      <w:r w:rsidR="008E3D0A" w:rsidRPr="00E71DFA">
        <w:rPr>
          <w:lang w:val="ro-RO"/>
        </w:rPr>
        <w:t>și</w:t>
      </w:r>
      <w:r w:rsidRPr="00E71DFA">
        <w:rPr>
          <w:lang w:val="ro-RO"/>
        </w:rPr>
        <w:t xml:space="preserve"> pentru respectarea prevederilor legale în vigoare privind </w:t>
      </w:r>
      <w:r w:rsidR="008E3D0A" w:rsidRPr="00E71DFA">
        <w:rPr>
          <w:lang w:val="ro-RO"/>
        </w:rPr>
        <w:t>biodeșeurile</w:t>
      </w:r>
      <w:r w:rsidRPr="00E71DFA">
        <w:rPr>
          <w:lang w:val="ro-RO"/>
        </w:rPr>
        <w:t>, acestea trebuie tratate, după caz, prin compostare</w:t>
      </w:r>
    </w:p>
    <w:p w14:paraId="67F031EF" w14:textId="06A8A597" w:rsidR="00BD5A1B" w:rsidRPr="00E71DFA" w:rsidRDefault="008E3D0A" w:rsidP="005A7010">
      <w:pPr>
        <w:pStyle w:val="Listparagraf"/>
        <w:numPr>
          <w:ilvl w:val="0"/>
          <w:numId w:val="26"/>
        </w:numPr>
        <w:jc w:val="both"/>
        <w:rPr>
          <w:lang w:val="ro-RO"/>
        </w:rPr>
      </w:pPr>
      <w:r w:rsidRPr="00E71DFA">
        <w:rPr>
          <w:lang w:val="ro-RO"/>
        </w:rPr>
        <w:t>Deșeurile</w:t>
      </w:r>
      <w:r w:rsidR="00BD5A1B" w:rsidRPr="00E71DFA">
        <w:rPr>
          <w:lang w:val="ro-RO"/>
        </w:rPr>
        <w:t xml:space="preserve">  biodegradabile  colectate  separat  care  vor  fi  supuse  tratării  prin compostare sunt: </w:t>
      </w:r>
    </w:p>
    <w:p w14:paraId="5C80263A" w14:textId="646DBE47" w:rsidR="00BD5A1B" w:rsidRPr="00E71DFA" w:rsidRDefault="008E3D0A" w:rsidP="005A7010">
      <w:pPr>
        <w:pStyle w:val="Listparagraf"/>
        <w:numPr>
          <w:ilvl w:val="1"/>
          <w:numId w:val="26"/>
        </w:numPr>
        <w:jc w:val="both"/>
        <w:rPr>
          <w:lang w:val="ro-RO"/>
        </w:rPr>
      </w:pPr>
      <w:r w:rsidRPr="00E71DFA">
        <w:rPr>
          <w:lang w:val="ro-RO"/>
        </w:rPr>
        <w:t>deșeurile</w:t>
      </w:r>
      <w:r w:rsidR="00BD5A1B" w:rsidRPr="00E71DFA">
        <w:rPr>
          <w:lang w:val="ro-RO"/>
        </w:rPr>
        <w:t xml:space="preserve"> vegetale din parcuri, curți  </w:t>
      </w:r>
      <w:r w:rsidRPr="00E71DFA">
        <w:rPr>
          <w:lang w:val="ro-RO"/>
        </w:rPr>
        <w:t>și</w:t>
      </w:r>
      <w:r w:rsidR="00BD5A1B" w:rsidRPr="00E71DFA">
        <w:rPr>
          <w:lang w:val="ro-RO"/>
        </w:rPr>
        <w:t xml:space="preserve"> grădini din mediul urban;</w:t>
      </w:r>
    </w:p>
    <w:p w14:paraId="04B89184" w14:textId="1956CEC3" w:rsidR="00BD5A1B" w:rsidRPr="00E71DFA" w:rsidRDefault="008E3D0A" w:rsidP="005A7010">
      <w:pPr>
        <w:pStyle w:val="Listparagraf"/>
        <w:numPr>
          <w:ilvl w:val="1"/>
          <w:numId w:val="26"/>
        </w:numPr>
        <w:jc w:val="both"/>
        <w:rPr>
          <w:lang w:val="ro-RO"/>
        </w:rPr>
      </w:pPr>
      <w:r w:rsidRPr="00E71DFA">
        <w:rPr>
          <w:lang w:val="ro-RO"/>
        </w:rPr>
        <w:t>deșeurile</w:t>
      </w:r>
      <w:r w:rsidR="00BD5A1B" w:rsidRPr="00E71DFA">
        <w:rPr>
          <w:lang w:val="ro-RO"/>
        </w:rPr>
        <w:t xml:space="preserve"> din </w:t>
      </w:r>
      <w:r w:rsidRPr="00E71DFA">
        <w:rPr>
          <w:lang w:val="ro-RO"/>
        </w:rPr>
        <w:t>piețe</w:t>
      </w:r>
      <w:r w:rsidR="00BD5A1B" w:rsidRPr="00E71DFA">
        <w:rPr>
          <w:lang w:val="ro-RO"/>
        </w:rPr>
        <w:t xml:space="preserve"> </w:t>
      </w:r>
    </w:p>
    <w:p w14:paraId="37B339D0" w14:textId="40787A73" w:rsidR="00BD5A1B" w:rsidRPr="00E71DFA" w:rsidRDefault="008E3D0A" w:rsidP="005A7010">
      <w:pPr>
        <w:pStyle w:val="Listparagraf"/>
        <w:numPr>
          <w:ilvl w:val="1"/>
          <w:numId w:val="26"/>
        </w:numPr>
        <w:jc w:val="both"/>
        <w:rPr>
          <w:lang w:val="ro-RO"/>
        </w:rPr>
      </w:pPr>
      <w:r w:rsidRPr="00E71DFA">
        <w:rPr>
          <w:lang w:val="ro-RO"/>
        </w:rPr>
        <w:t>deșeurile</w:t>
      </w:r>
      <w:r w:rsidR="00BD5A1B" w:rsidRPr="00E71DFA">
        <w:rPr>
          <w:lang w:val="ro-RO"/>
        </w:rPr>
        <w:t xml:space="preserve"> organice din gospodăriile </w:t>
      </w:r>
      <w:r w:rsidRPr="00E71DFA">
        <w:rPr>
          <w:lang w:val="ro-RO"/>
        </w:rPr>
        <w:t>populației</w:t>
      </w:r>
      <w:r w:rsidR="00BD5A1B" w:rsidRPr="00E71DFA">
        <w:rPr>
          <w:lang w:val="ro-RO"/>
        </w:rPr>
        <w:t xml:space="preserve"> din mediul urban colectate separat (zona de case). </w:t>
      </w:r>
    </w:p>
    <w:p w14:paraId="0D10835F" w14:textId="13875492" w:rsidR="003714B4" w:rsidRPr="00E71DFA" w:rsidRDefault="003714B4" w:rsidP="005A7010">
      <w:pPr>
        <w:pStyle w:val="Listparagraf"/>
        <w:numPr>
          <w:ilvl w:val="0"/>
          <w:numId w:val="26"/>
        </w:numPr>
        <w:jc w:val="both"/>
        <w:rPr>
          <w:lang w:val="ro-RO"/>
        </w:rPr>
      </w:pPr>
      <w:r w:rsidRPr="00E71DFA">
        <w:rPr>
          <w:lang w:val="ro-RO"/>
        </w:rPr>
        <w:t xml:space="preserve">Pregătirea  pentru  omogenizare  a  componentei  biodegradabile  se  face  prin </w:t>
      </w:r>
      <w:r w:rsidR="008E3D0A" w:rsidRPr="00E71DFA">
        <w:rPr>
          <w:lang w:val="ro-RO"/>
        </w:rPr>
        <w:t>mărunțire</w:t>
      </w:r>
    </w:p>
    <w:p w14:paraId="6A194EC8" w14:textId="0E939AA2" w:rsidR="00BD5A1B" w:rsidRPr="00E71DFA" w:rsidRDefault="00BD5A1B" w:rsidP="005A7010">
      <w:pPr>
        <w:pStyle w:val="Listparagraf"/>
        <w:numPr>
          <w:ilvl w:val="0"/>
          <w:numId w:val="26"/>
        </w:numPr>
        <w:jc w:val="both"/>
        <w:rPr>
          <w:lang w:val="ro-RO"/>
        </w:rPr>
      </w:pPr>
      <w:r w:rsidRPr="00E71DFA">
        <w:rPr>
          <w:lang w:val="ro-RO"/>
        </w:rPr>
        <w:t xml:space="preserve">În cadrul fluxului de compostare se va evita </w:t>
      </w:r>
      <w:r w:rsidR="00E71DFA" w:rsidRPr="00E71DFA">
        <w:rPr>
          <w:lang w:val="ro-RO"/>
        </w:rPr>
        <w:t>prezenta</w:t>
      </w:r>
      <w:r w:rsidRPr="00E71DFA">
        <w:rPr>
          <w:lang w:val="ro-RO"/>
        </w:rPr>
        <w:t xml:space="preserve"> </w:t>
      </w:r>
      <w:r w:rsidR="00E71DFA" w:rsidRPr="00E71DFA">
        <w:rPr>
          <w:lang w:val="ro-RO"/>
        </w:rPr>
        <w:t>substanțelor</w:t>
      </w:r>
      <w:r w:rsidRPr="00E71DFA">
        <w:rPr>
          <w:lang w:val="ro-RO"/>
        </w:rPr>
        <w:t xml:space="preserve"> toxice care pot polua compostul. În cazul în care </w:t>
      </w:r>
      <w:r w:rsidR="008E3D0A" w:rsidRPr="00E71DFA">
        <w:rPr>
          <w:lang w:val="ro-RO"/>
        </w:rPr>
        <w:t>biodeșeurile</w:t>
      </w:r>
      <w:r w:rsidRPr="00E71DFA">
        <w:rPr>
          <w:lang w:val="ro-RO"/>
        </w:rPr>
        <w:t xml:space="preserve"> colectate separat </w:t>
      </w:r>
      <w:r w:rsidR="00E71DFA" w:rsidRPr="00E71DFA">
        <w:rPr>
          <w:lang w:val="ro-RO"/>
        </w:rPr>
        <w:t>conțin</w:t>
      </w:r>
      <w:r w:rsidRPr="00E71DFA">
        <w:rPr>
          <w:lang w:val="ro-RO"/>
        </w:rPr>
        <w:t xml:space="preserve"> </w:t>
      </w:r>
      <w:r w:rsidR="008E3D0A" w:rsidRPr="00E71DFA">
        <w:rPr>
          <w:lang w:val="ro-RO"/>
        </w:rPr>
        <w:t>substanțe</w:t>
      </w:r>
      <w:r w:rsidRPr="00E71DFA">
        <w:rPr>
          <w:lang w:val="ro-RO"/>
        </w:rPr>
        <w:t xml:space="preserve"> periculoase, se interzice tratarea lor prin compostare.</w:t>
      </w:r>
    </w:p>
    <w:p w14:paraId="5F8725AF" w14:textId="64566A78" w:rsidR="00BD5A1B" w:rsidRPr="00E71DFA" w:rsidRDefault="00BD5A1B" w:rsidP="005A7010">
      <w:pPr>
        <w:pStyle w:val="Listparagraf"/>
        <w:numPr>
          <w:ilvl w:val="0"/>
          <w:numId w:val="26"/>
        </w:numPr>
        <w:jc w:val="both"/>
        <w:rPr>
          <w:lang w:val="ro-RO"/>
        </w:rPr>
      </w:pPr>
      <w:r w:rsidRPr="00E71DFA">
        <w:rPr>
          <w:lang w:val="ro-RO"/>
        </w:rPr>
        <w:t xml:space="preserve">apele exfiltrate, rezultate din procesul de compostare, se captează </w:t>
      </w:r>
      <w:r w:rsidR="008E3D0A" w:rsidRPr="00E71DFA">
        <w:rPr>
          <w:lang w:val="ro-RO"/>
        </w:rPr>
        <w:t>și</w:t>
      </w:r>
      <w:r w:rsidRPr="00E71DFA">
        <w:rPr>
          <w:lang w:val="ro-RO"/>
        </w:rPr>
        <w:t xml:space="preserve"> se dirijează spre </w:t>
      </w:r>
      <w:r w:rsidR="008E3D0A" w:rsidRPr="00E71DFA">
        <w:rPr>
          <w:lang w:val="ro-RO"/>
        </w:rPr>
        <w:t>instalațiile</w:t>
      </w:r>
      <w:r w:rsidRPr="00E71DFA">
        <w:rPr>
          <w:lang w:val="ro-RO"/>
        </w:rPr>
        <w:t xml:space="preserve"> adecvate de stocare a acestora de pe amplasament.</w:t>
      </w:r>
    </w:p>
    <w:p w14:paraId="01711016" w14:textId="67E3FFBE" w:rsidR="00BD5A1B" w:rsidRPr="00E71DFA" w:rsidRDefault="00BD5A1B" w:rsidP="005A7010">
      <w:pPr>
        <w:pStyle w:val="Listparagraf"/>
        <w:numPr>
          <w:ilvl w:val="3"/>
          <w:numId w:val="4"/>
        </w:numPr>
        <w:rPr>
          <w:lang w:val="ro-RO"/>
        </w:rPr>
      </w:pPr>
    </w:p>
    <w:p w14:paraId="08C3B9D6" w14:textId="63274F40" w:rsidR="003714B4" w:rsidRPr="00E71DFA" w:rsidRDefault="003714B4" w:rsidP="005A7010">
      <w:pPr>
        <w:pStyle w:val="Listparagraf"/>
        <w:numPr>
          <w:ilvl w:val="0"/>
          <w:numId w:val="29"/>
        </w:numPr>
        <w:jc w:val="both"/>
        <w:rPr>
          <w:lang w:val="ro-RO"/>
        </w:rPr>
      </w:pPr>
      <w:r w:rsidRPr="00E71DFA">
        <w:rPr>
          <w:lang w:val="ro-RO"/>
        </w:rPr>
        <w:t xml:space="preserve">Operatorul  </w:t>
      </w:r>
      <w:r w:rsidR="00E71DFA" w:rsidRPr="00E71DFA">
        <w:rPr>
          <w:lang w:val="ro-RO"/>
        </w:rPr>
        <w:t>stației</w:t>
      </w:r>
      <w:r w:rsidRPr="00E71DFA">
        <w:rPr>
          <w:lang w:val="ro-RO"/>
        </w:rPr>
        <w:t xml:space="preserve">  de  compostare  are  </w:t>
      </w:r>
      <w:r w:rsidR="008E3D0A" w:rsidRPr="00E71DFA">
        <w:rPr>
          <w:lang w:val="ro-RO"/>
        </w:rPr>
        <w:t>obligația</w:t>
      </w:r>
      <w:r w:rsidRPr="00E71DFA">
        <w:rPr>
          <w:lang w:val="ro-RO"/>
        </w:rPr>
        <w:t xml:space="preserve">  de  a  monitoriza următorii parametri:</w:t>
      </w:r>
    </w:p>
    <w:p w14:paraId="57BCFE1D" w14:textId="1932C0C0" w:rsidR="003714B4" w:rsidRPr="00E71DFA" w:rsidRDefault="003714B4" w:rsidP="005A7010">
      <w:pPr>
        <w:pStyle w:val="Listparagraf"/>
        <w:numPr>
          <w:ilvl w:val="1"/>
          <w:numId w:val="29"/>
        </w:numPr>
        <w:jc w:val="both"/>
        <w:rPr>
          <w:lang w:val="ro-RO"/>
        </w:rPr>
      </w:pPr>
      <w:r w:rsidRPr="00E71DFA">
        <w:rPr>
          <w:lang w:val="ro-RO"/>
        </w:rPr>
        <w:t xml:space="preserve">Cantitatea </w:t>
      </w:r>
      <w:r w:rsidR="008E3D0A" w:rsidRPr="00E71DFA">
        <w:rPr>
          <w:lang w:val="ro-RO"/>
        </w:rPr>
        <w:t>și</w:t>
      </w:r>
      <w:r w:rsidRPr="00E71DFA">
        <w:rPr>
          <w:lang w:val="ro-RO"/>
        </w:rPr>
        <w:t xml:space="preserve"> tipul de </w:t>
      </w:r>
      <w:r w:rsidR="008E3D0A" w:rsidRPr="00E71DFA">
        <w:rPr>
          <w:lang w:val="ro-RO"/>
        </w:rPr>
        <w:t>deșeuri</w:t>
      </w:r>
      <w:r w:rsidRPr="00E71DFA">
        <w:rPr>
          <w:lang w:val="ro-RO"/>
        </w:rPr>
        <w:t xml:space="preserve"> intrate in </w:t>
      </w:r>
      <w:r w:rsidR="008E3D0A" w:rsidRPr="00E71DFA">
        <w:rPr>
          <w:lang w:val="ro-RO"/>
        </w:rPr>
        <w:t>stație</w:t>
      </w:r>
      <w:r w:rsidRPr="00E71DFA">
        <w:rPr>
          <w:lang w:val="ro-RO"/>
        </w:rPr>
        <w:t xml:space="preserve">; cantitatea de </w:t>
      </w:r>
      <w:r w:rsidR="008E3D0A" w:rsidRPr="00E71DFA">
        <w:rPr>
          <w:lang w:val="ro-RO"/>
        </w:rPr>
        <w:t>deșeuri</w:t>
      </w:r>
      <w:r w:rsidRPr="00E71DFA">
        <w:rPr>
          <w:lang w:val="ro-RO"/>
        </w:rPr>
        <w:t xml:space="preserve"> </w:t>
      </w:r>
      <w:r w:rsidR="008E3D0A" w:rsidRPr="00E71DFA">
        <w:rPr>
          <w:lang w:val="ro-RO"/>
        </w:rPr>
        <w:t>și</w:t>
      </w:r>
      <w:r w:rsidRPr="00E71DFA">
        <w:rPr>
          <w:lang w:val="ro-RO"/>
        </w:rPr>
        <w:t xml:space="preserve"> datele de identificare ale vehiculului vor fi notate într-un registru de </w:t>
      </w:r>
      <w:r w:rsidR="00E71DFA" w:rsidRPr="00E71DFA">
        <w:rPr>
          <w:lang w:val="ro-RO"/>
        </w:rPr>
        <w:t>evidentă</w:t>
      </w:r>
      <w:r w:rsidRPr="00E71DFA">
        <w:rPr>
          <w:lang w:val="ro-RO"/>
        </w:rPr>
        <w:t xml:space="preserve">; </w:t>
      </w:r>
    </w:p>
    <w:p w14:paraId="6C05DD28" w14:textId="7B3A451E" w:rsidR="003714B4" w:rsidRPr="00E71DFA" w:rsidRDefault="003714B4" w:rsidP="005A7010">
      <w:pPr>
        <w:pStyle w:val="Listparagraf"/>
        <w:numPr>
          <w:ilvl w:val="1"/>
          <w:numId w:val="29"/>
        </w:numPr>
        <w:jc w:val="both"/>
        <w:rPr>
          <w:lang w:val="ro-RO"/>
        </w:rPr>
      </w:pPr>
      <w:r w:rsidRPr="00E71DFA">
        <w:rPr>
          <w:lang w:val="ro-RO"/>
        </w:rPr>
        <w:t xml:space="preserve">Cantitatea </w:t>
      </w:r>
      <w:r w:rsidR="008E3D0A" w:rsidRPr="00E71DFA">
        <w:rPr>
          <w:lang w:val="ro-RO"/>
        </w:rPr>
        <w:t>și</w:t>
      </w:r>
      <w:r w:rsidRPr="00E71DFA">
        <w:rPr>
          <w:lang w:val="ro-RO"/>
        </w:rPr>
        <w:t xml:space="preserve"> calitatea compostului </w:t>
      </w:r>
      <w:r w:rsidR="00E71DFA" w:rsidRPr="00E71DFA">
        <w:rPr>
          <w:lang w:val="ro-RO"/>
        </w:rPr>
        <w:t>obținut</w:t>
      </w:r>
      <w:r w:rsidRPr="00E71DFA">
        <w:rPr>
          <w:lang w:val="ro-RO"/>
        </w:rPr>
        <w:t xml:space="preserve">; </w:t>
      </w:r>
    </w:p>
    <w:p w14:paraId="3802293D" w14:textId="72AA9A27" w:rsidR="003714B4" w:rsidRPr="00E71DFA" w:rsidRDefault="003714B4" w:rsidP="005A7010">
      <w:pPr>
        <w:pStyle w:val="Listparagraf"/>
        <w:numPr>
          <w:ilvl w:val="1"/>
          <w:numId w:val="29"/>
        </w:numPr>
        <w:jc w:val="both"/>
        <w:rPr>
          <w:lang w:val="ro-RO"/>
        </w:rPr>
      </w:pPr>
      <w:r w:rsidRPr="00E71DFA">
        <w:rPr>
          <w:lang w:val="ro-RO"/>
        </w:rPr>
        <w:t xml:space="preserve">Cantitatea </w:t>
      </w:r>
      <w:r w:rsidR="008E3D0A" w:rsidRPr="00E71DFA">
        <w:rPr>
          <w:lang w:val="ro-RO"/>
        </w:rPr>
        <w:t>deșeurilor</w:t>
      </w:r>
      <w:r w:rsidRPr="00E71DFA">
        <w:rPr>
          <w:lang w:val="ro-RO"/>
        </w:rPr>
        <w:t xml:space="preserve"> reziduale, transportate pentru eliminare la depozit. </w:t>
      </w:r>
    </w:p>
    <w:p w14:paraId="5791DC87" w14:textId="11C6066E" w:rsidR="003714B4" w:rsidRPr="00E71DFA" w:rsidRDefault="003714B4" w:rsidP="005A7010">
      <w:pPr>
        <w:pStyle w:val="Listparagraf"/>
        <w:numPr>
          <w:ilvl w:val="3"/>
          <w:numId w:val="4"/>
        </w:numPr>
        <w:rPr>
          <w:lang w:val="ro-RO"/>
        </w:rPr>
      </w:pPr>
    </w:p>
    <w:p w14:paraId="07D11938" w14:textId="257B0C4A" w:rsidR="003714B4" w:rsidRPr="00E71DFA" w:rsidRDefault="003714B4" w:rsidP="005A7010">
      <w:pPr>
        <w:pStyle w:val="Listparagraf"/>
        <w:numPr>
          <w:ilvl w:val="0"/>
          <w:numId w:val="30"/>
        </w:numPr>
        <w:jc w:val="both"/>
        <w:rPr>
          <w:lang w:val="ro-RO"/>
        </w:rPr>
      </w:pPr>
      <w:r w:rsidRPr="00E71DFA">
        <w:rPr>
          <w:lang w:val="ro-RO"/>
        </w:rPr>
        <w:t xml:space="preserve">Operatorul care asigura activitatea de   compostare a </w:t>
      </w:r>
      <w:r w:rsidR="008E3D0A" w:rsidRPr="00E71DFA">
        <w:rPr>
          <w:lang w:val="ro-RO"/>
        </w:rPr>
        <w:t>deșeurilor</w:t>
      </w:r>
      <w:r w:rsidRPr="00E71DFA">
        <w:rPr>
          <w:lang w:val="ro-RO"/>
        </w:rPr>
        <w:t xml:space="preserve"> biodegradabile </w:t>
      </w:r>
      <w:r w:rsidR="008E3D0A" w:rsidRPr="00E71DFA">
        <w:rPr>
          <w:lang w:val="ro-RO"/>
        </w:rPr>
        <w:t>stația</w:t>
      </w:r>
      <w:r w:rsidRPr="00E71DFA">
        <w:rPr>
          <w:lang w:val="ro-RO"/>
        </w:rPr>
        <w:t xml:space="preserve"> de</w:t>
      </w:r>
      <w:r w:rsidR="00E21E62" w:rsidRPr="00E71DFA">
        <w:rPr>
          <w:lang w:val="ro-RO"/>
        </w:rPr>
        <w:t xml:space="preserve"> </w:t>
      </w:r>
      <w:r w:rsidRPr="00E71DFA">
        <w:rPr>
          <w:lang w:val="ro-RO"/>
        </w:rPr>
        <w:t xml:space="preserve">compostare are </w:t>
      </w:r>
      <w:r w:rsidR="008E3D0A" w:rsidRPr="00E71DFA">
        <w:rPr>
          <w:lang w:val="ro-RO"/>
        </w:rPr>
        <w:t>și</w:t>
      </w:r>
      <w:r w:rsidRPr="00E71DFA">
        <w:rPr>
          <w:lang w:val="ro-RO"/>
        </w:rPr>
        <w:t xml:space="preserve"> următoarele </w:t>
      </w:r>
      <w:r w:rsidR="00E71DFA" w:rsidRPr="00E71DFA">
        <w:rPr>
          <w:lang w:val="ro-RO"/>
        </w:rPr>
        <w:t>obligații</w:t>
      </w:r>
      <w:r w:rsidRPr="00E71DFA">
        <w:rPr>
          <w:lang w:val="ro-RO"/>
        </w:rPr>
        <w:t xml:space="preserve"> specifice: </w:t>
      </w:r>
    </w:p>
    <w:p w14:paraId="7BC11FEE" w14:textId="3957EDDD" w:rsidR="003714B4" w:rsidRPr="00E71DFA" w:rsidRDefault="003714B4" w:rsidP="005A7010">
      <w:pPr>
        <w:pStyle w:val="Listparagraf"/>
        <w:numPr>
          <w:ilvl w:val="1"/>
          <w:numId w:val="30"/>
        </w:numPr>
        <w:jc w:val="both"/>
        <w:rPr>
          <w:lang w:val="ro-RO"/>
        </w:rPr>
      </w:pPr>
      <w:r w:rsidRPr="00E71DFA">
        <w:rPr>
          <w:lang w:val="ro-RO"/>
        </w:rPr>
        <w:t xml:space="preserve">să folosească </w:t>
      </w:r>
      <w:r w:rsidR="008E3D0A" w:rsidRPr="00E71DFA">
        <w:rPr>
          <w:lang w:val="ro-RO"/>
        </w:rPr>
        <w:t>spațiile</w:t>
      </w:r>
      <w:r w:rsidRPr="00E71DFA">
        <w:rPr>
          <w:lang w:val="ro-RO"/>
        </w:rPr>
        <w:t xml:space="preserve"> special amenajate pentru stocarea temporară a </w:t>
      </w:r>
      <w:r w:rsidR="008E3D0A" w:rsidRPr="00E71DFA">
        <w:rPr>
          <w:lang w:val="ro-RO"/>
        </w:rPr>
        <w:t>deșeurilor</w:t>
      </w:r>
      <w:r w:rsidRPr="00E71DFA">
        <w:rPr>
          <w:lang w:val="ro-RO"/>
        </w:rPr>
        <w:t xml:space="preserve">, în </w:t>
      </w:r>
      <w:r w:rsidR="00E71DFA" w:rsidRPr="00E71DFA">
        <w:rPr>
          <w:lang w:val="ro-RO"/>
        </w:rPr>
        <w:t>condițiile</w:t>
      </w:r>
      <w:r w:rsidRPr="00E71DFA">
        <w:rPr>
          <w:lang w:val="ro-RO"/>
        </w:rPr>
        <w:t xml:space="preserve"> prevăzute de </w:t>
      </w:r>
      <w:r w:rsidR="008E3D0A" w:rsidRPr="00E71DFA">
        <w:rPr>
          <w:lang w:val="ro-RO"/>
        </w:rPr>
        <w:t>legislația</w:t>
      </w:r>
      <w:r w:rsidRPr="00E71DFA">
        <w:rPr>
          <w:lang w:val="ro-RO"/>
        </w:rPr>
        <w:t xml:space="preserve"> în vigoare; </w:t>
      </w:r>
    </w:p>
    <w:p w14:paraId="3AF2DC35" w14:textId="0F605844" w:rsidR="003714B4" w:rsidRPr="00E71DFA" w:rsidRDefault="003714B4" w:rsidP="005A7010">
      <w:pPr>
        <w:pStyle w:val="Listparagraf"/>
        <w:numPr>
          <w:ilvl w:val="1"/>
          <w:numId w:val="30"/>
        </w:numPr>
        <w:jc w:val="both"/>
        <w:rPr>
          <w:lang w:val="ro-RO"/>
        </w:rPr>
      </w:pPr>
      <w:r w:rsidRPr="00E71DFA">
        <w:rPr>
          <w:lang w:val="ro-RO"/>
        </w:rPr>
        <w:t xml:space="preserve">să evite formarea de stocuri de </w:t>
      </w:r>
      <w:r w:rsidR="008E3D0A" w:rsidRPr="00E71DFA">
        <w:rPr>
          <w:lang w:val="ro-RO"/>
        </w:rPr>
        <w:t>deșeuri</w:t>
      </w:r>
      <w:r w:rsidRPr="00E71DFA">
        <w:rPr>
          <w:lang w:val="ro-RO"/>
        </w:rPr>
        <w:t xml:space="preserve"> ce urmează să fie tratate biologic, de </w:t>
      </w:r>
      <w:r w:rsidR="008E3D0A" w:rsidRPr="00E71DFA">
        <w:rPr>
          <w:lang w:val="ro-RO"/>
        </w:rPr>
        <w:t>deșeuri</w:t>
      </w:r>
      <w:r w:rsidRPr="00E71DFA">
        <w:rPr>
          <w:lang w:val="ro-RO"/>
        </w:rPr>
        <w:t xml:space="preserve"> rezultate în urma pretratării </w:t>
      </w:r>
      <w:r w:rsidR="008E3D0A" w:rsidRPr="00E71DFA">
        <w:rPr>
          <w:lang w:val="ro-RO"/>
        </w:rPr>
        <w:t>și</w:t>
      </w:r>
      <w:r w:rsidRPr="00E71DFA">
        <w:rPr>
          <w:lang w:val="ro-RO"/>
        </w:rPr>
        <w:t xml:space="preserve"> tratării </w:t>
      </w:r>
      <w:r w:rsidR="008E3D0A" w:rsidRPr="00E71DFA">
        <w:rPr>
          <w:lang w:val="ro-RO"/>
        </w:rPr>
        <w:t>deșeurilor</w:t>
      </w:r>
      <w:r w:rsidRPr="00E71DFA">
        <w:rPr>
          <w:lang w:val="ro-RO"/>
        </w:rPr>
        <w:t xml:space="preserve">, precum </w:t>
      </w:r>
      <w:r w:rsidR="008E3D0A" w:rsidRPr="00E71DFA">
        <w:rPr>
          <w:lang w:val="ro-RO"/>
        </w:rPr>
        <w:t>și</w:t>
      </w:r>
      <w:r w:rsidRPr="00E71DFA">
        <w:rPr>
          <w:lang w:val="ro-RO"/>
        </w:rPr>
        <w:t xml:space="preserve"> de produse rezultate în urma tratării </w:t>
      </w:r>
      <w:r w:rsidR="008E3D0A" w:rsidRPr="00E71DFA">
        <w:rPr>
          <w:lang w:val="ro-RO"/>
        </w:rPr>
        <w:t>deșeurilor</w:t>
      </w:r>
      <w:r w:rsidRPr="00E71DFA">
        <w:rPr>
          <w:lang w:val="ro-RO"/>
        </w:rPr>
        <w:t xml:space="preserve"> (compost), care ar putea genera fenomene de poluare a mediului sau care prezintă riscuri de incendiu </w:t>
      </w:r>
      <w:r w:rsidR="008E3D0A" w:rsidRPr="00E71DFA">
        <w:rPr>
          <w:lang w:val="ro-RO"/>
        </w:rPr>
        <w:t>fată</w:t>
      </w:r>
      <w:r w:rsidRPr="00E71DFA">
        <w:rPr>
          <w:lang w:val="ro-RO"/>
        </w:rPr>
        <w:t xml:space="preserve"> de </w:t>
      </w:r>
      <w:r w:rsidR="00E71DFA" w:rsidRPr="00E71DFA">
        <w:rPr>
          <w:lang w:val="ro-RO"/>
        </w:rPr>
        <w:t>vecinătăți</w:t>
      </w:r>
      <w:r w:rsidRPr="00E71DFA">
        <w:rPr>
          <w:lang w:val="ro-RO"/>
        </w:rPr>
        <w:t xml:space="preserve">; </w:t>
      </w:r>
    </w:p>
    <w:p w14:paraId="1997D87C" w14:textId="37437B12" w:rsidR="00E21E62" w:rsidRPr="00E71DFA" w:rsidRDefault="00A828B4" w:rsidP="005A7010">
      <w:pPr>
        <w:pStyle w:val="Listparagraf"/>
        <w:numPr>
          <w:ilvl w:val="1"/>
          <w:numId w:val="30"/>
        </w:numPr>
        <w:jc w:val="both"/>
        <w:rPr>
          <w:lang w:val="ro-RO"/>
        </w:rPr>
      </w:pPr>
      <w:r w:rsidRPr="00E71DFA">
        <w:rPr>
          <w:lang w:val="ro-RO"/>
        </w:rPr>
        <w:t xml:space="preserve">să  folosească,  pentru  pretratarea  </w:t>
      </w:r>
      <w:r w:rsidR="008E3D0A" w:rsidRPr="00E71DFA">
        <w:rPr>
          <w:lang w:val="ro-RO"/>
        </w:rPr>
        <w:t>și</w:t>
      </w:r>
      <w:r w:rsidRPr="00E71DFA">
        <w:rPr>
          <w:lang w:val="ro-RO"/>
        </w:rPr>
        <w:t xml:space="preserve"> tratarea  biologică  a  </w:t>
      </w:r>
      <w:r w:rsidR="008E3D0A" w:rsidRPr="00E71DFA">
        <w:rPr>
          <w:lang w:val="ro-RO"/>
        </w:rPr>
        <w:t>deșeurilor</w:t>
      </w:r>
      <w:r w:rsidRPr="00E71DFA">
        <w:rPr>
          <w:lang w:val="ro-RO"/>
        </w:rPr>
        <w:t xml:space="preserve">,  tehnologii </w:t>
      </w:r>
      <w:r w:rsidR="008E3D0A" w:rsidRPr="00E71DFA">
        <w:rPr>
          <w:lang w:val="ro-RO"/>
        </w:rPr>
        <w:t>și</w:t>
      </w:r>
      <w:r w:rsidRPr="00E71DFA">
        <w:rPr>
          <w:lang w:val="ro-RO"/>
        </w:rPr>
        <w:t xml:space="preserve"> </w:t>
      </w:r>
      <w:r w:rsidR="008E3D0A" w:rsidRPr="00E71DFA">
        <w:rPr>
          <w:lang w:val="ro-RO"/>
        </w:rPr>
        <w:t>instalații</w:t>
      </w:r>
      <w:r w:rsidRPr="00E71DFA">
        <w:rPr>
          <w:lang w:val="ro-RO"/>
        </w:rPr>
        <w:t xml:space="preserve"> care îndeplinesc </w:t>
      </w:r>
      <w:r w:rsidR="00E71DFA" w:rsidRPr="00E71DFA">
        <w:rPr>
          <w:lang w:val="ro-RO"/>
        </w:rPr>
        <w:t>condițiile</w:t>
      </w:r>
      <w:r w:rsidRPr="00E71DFA">
        <w:rPr>
          <w:lang w:val="ro-RO"/>
        </w:rPr>
        <w:t xml:space="preserve"> legale privind </w:t>
      </w:r>
      <w:r w:rsidR="008E3D0A" w:rsidRPr="00E71DFA">
        <w:rPr>
          <w:lang w:val="ro-RO"/>
        </w:rPr>
        <w:t>funcționarea</w:t>
      </w:r>
      <w:r w:rsidRPr="00E71DFA">
        <w:rPr>
          <w:lang w:val="ro-RO"/>
        </w:rPr>
        <w:t xml:space="preserve"> acestora;</w:t>
      </w:r>
    </w:p>
    <w:p w14:paraId="610B5494" w14:textId="358275E2" w:rsidR="00A828B4" w:rsidRPr="00E71DFA" w:rsidRDefault="00E21E62" w:rsidP="005A7010">
      <w:pPr>
        <w:pStyle w:val="Listparagraf"/>
        <w:numPr>
          <w:ilvl w:val="1"/>
          <w:numId w:val="30"/>
        </w:numPr>
        <w:jc w:val="both"/>
        <w:rPr>
          <w:lang w:val="ro-RO"/>
        </w:rPr>
      </w:pPr>
      <w:r w:rsidRPr="00E71DFA">
        <w:rPr>
          <w:lang w:val="ro-RO"/>
        </w:rPr>
        <w:t xml:space="preserve">să  se asigure zonele de lucru  cu  </w:t>
      </w:r>
      <w:r w:rsidR="00E71DFA" w:rsidRPr="00E71DFA">
        <w:rPr>
          <w:lang w:val="ro-RO"/>
        </w:rPr>
        <w:t>instalație</w:t>
      </w:r>
      <w:r w:rsidRPr="00E71DFA">
        <w:rPr>
          <w:lang w:val="ro-RO"/>
        </w:rPr>
        <w:t xml:space="preserve">  de  iluminat  corespunzătoare,  care  să  asigure luminozitatea necesară asigurării </w:t>
      </w:r>
      <w:r w:rsidR="008E3D0A" w:rsidRPr="00E71DFA">
        <w:rPr>
          <w:lang w:val="ro-RO"/>
        </w:rPr>
        <w:t>activității</w:t>
      </w:r>
      <w:r w:rsidRPr="00E71DFA">
        <w:rPr>
          <w:lang w:val="ro-RO"/>
        </w:rPr>
        <w:t xml:space="preserve"> în orice perioadă a zilei</w:t>
      </w:r>
      <w:r w:rsidR="00A828B4" w:rsidRPr="00E71DFA">
        <w:rPr>
          <w:lang w:val="ro-RO"/>
        </w:rPr>
        <w:t xml:space="preserve"> </w:t>
      </w:r>
    </w:p>
    <w:p w14:paraId="0AB8A65C" w14:textId="40F0979E" w:rsidR="00A828B4" w:rsidRPr="00E71DFA" w:rsidRDefault="00A828B4" w:rsidP="005A7010">
      <w:pPr>
        <w:pStyle w:val="Listparagraf"/>
        <w:numPr>
          <w:ilvl w:val="1"/>
          <w:numId w:val="30"/>
        </w:numPr>
        <w:jc w:val="both"/>
        <w:rPr>
          <w:lang w:val="ro-RO"/>
        </w:rPr>
      </w:pPr>
      <w:r w:rsidRPr="00E71DFA">
        <w:rPr>
          <w:lang w:val="ro-RO"/>
        </w:rPr>
        <w:t xml:space="preserve">să se îngrijească de depozitarea reziduurilor rezultate din procesul de tratare al </w:t>
      </w:r>
      <w:r w:rsidR="008E3D0A" w:rsidRPr="00E71DFA">
        <w:rPr>
          <w:lang w:val="ro-RO"/>
        </w:rPr>
        <w:t>deșeurilor</w:t>
      </w:r>
      <w:r w:rsidRPr="00E71DFA">
        <w:rPr>
          <w:lang w:val="ro-RO"/>
        </w:rPr>
        <w:t xml:space="preserve">. </w:t>
      </w:r>
    </w:p>
    <w:p w14:paraId="68D2BCCF" w14:textId="2B0B35B6" w:rsidR="00A828B4" w:rsidRPr="00E71DFA" w:rsidRDefault="00A828B4" w:rsidP="005A7010">
      <w:pPr>
        <w:pStyle w:val="Listparagraf"/>
        <w:numPr>
          <w:ilvl w:val="1"/>
          <w:numId w:val="30"/>
        </w:numPr>
        <w:jc w:val="both"/>
        <w:rPr>
          <w:lang w:val="ro-RO"/>
        </w:rPr>
      </w:pPr>
      <w:r w:rsidRPr="00E71DFA">
        <w:rPr>
          <w:lang w:val="ro-RO"/>
        </w:rPr>
        <w:t xml:space="preserve">să se îngrijească de valorificarea compostului sau a materialului inert rezultat din tratarea </w:t>
      </w:r>
      <w:r w:rsidR="008E3D0A" w:rsidRPr="00E71DFA">
        <w:rPr>
          <w:lang w:val="ro-RO"/>
        </w:rPr>
        <w:t>deșeurilor</w:t>
      </w:r>
      <w:r w:rsidRPr="00E71DFA">
        <w:rPr>
          <w:lang w:val="ro-RO"/>
        </w:rPr>
        <w:t xml:space="preserve"> </w:t>
      </w:r>
    </w:p>
    <w:p w14:paraId="0E51BC8B" w14:textId="7D9F5237" w:rsidR="00BD5A1B" w:rsidRPr="00E71DFA" w:rsidRDefault="008E3D0A" w:rsidP="00BD5A1B">
      <w:pPr>
        <w:shd w:val="clear" w:color="auto" w:fill="FFFFFF"/>
        <w:jc w:val="both"/>
        <w:rPr>
          <w:b/>
          <w:bCs/>
          <w:lang w:val="ro-RO"/>
        </w:rPr>
      </w:pPr>
      <w:r w:rsidRPr="00E71DFA">
        <w:rPr>
          <w:b/>
          <w:bCs/>
          <w:lang w:val="ro-RO"/>
        </w:rPr>
        <w:t>Secțiunea</w:t>
      </w:r>
      <w:r w:rsidR="00BD5A1B" w:rsidRPr="00E71DFA">
        <w:rPr>
          <w:b/>
          <w:bCs/>
          <w:lang w:val="ro-RO"/>
        </w:rPr>
        <w:t xml:space="preserve"> 6 Administrarea  depozitelor  de  </w:t>
      </w:r>
      <w:r w:rsidRPr="00E71DFA">
        <w:rPr>
          <w:b/>
          <w:bCs/>
          <w:lang w:val="ro-RO"/>
        </w:rPr>
        <w:t>deșeuri</w:t>
      </w:r>
      <w:r w:rsidR="00BD5A1B" w:rsidRPr="00E71DFA">
        <w:rPr>
          <w:b/>
          <w:bCs/>
          <w:lang w:val="ro-RO"/>
        </w:rPr>
        <w:t xml:space="preserve">  </w:t>
      </w:r>
      <w:r w:rsidRPr="00E71DFA">
        <w:rPr>
          <w:b/>
          <w:bCs/>
          <w:lang w:val="ro-RO"/>
        </w:rPr>
        <w:t>și</w:t>
      </w:r>
      <w:r w:rsidR="00BD5A1B" w:rsidRPr="00E71DFA">
        <w:rPr>
          <w:b/>
          <w:bCs/>
          <w:lang w:val="ro-RO"/>
        </w:rPr>
        <w:t xml:space="preserve">  a  </w:t>
      </w:r>
      <w:r w:rsidRPr="00E71DFA">
        <w:rPr>
          <w:b/>
          <w:bCs/>
          <w:lang w:val="ro-RO"/>
        </w:rPr>
        <w:t>instalațiilor</w:t>
      </w:r>
      <w:r w:rsidR="00BD5A1B" w:rsidRPr="00E71DFA">
        <w:rPr>
          <w:b/>
          <w:bCs/>
          <w:lang w:val="ro-RO"/>
        </w:rPr>
        <w:t xml:space="preserve"> aferente acestuia </w:t>
      </w:r>
    </w:p>
    <w:p w14:paraId="214B4A91" w14:textId="607869ED" w:rsidR="00BD5A1B" w:rsidRPr="00E71DFA" w:rsidRDefault="00BD5A1B" w:rsidP="005A7010">
      <w:pPr>
        <w:pStyle w:val="Listparagraf"/>
        <w:numPr>
          <w:ilvl w:val="3"/>
          <w:numId w:val="4"/>
        </w:numPr>
        <w:rPr>
          <w:lang w:val="ro-RO"/>
        </w:rPr>
      </w:pPr>
    </w:p>
    <w:p w14:paraId="06848D5B" w14:textId="49532EA3" w:rsidR="00BD5A1B" w:rsidRPr="00E71DFA" w:rsidRDefault="00E21E62" w:rsidP="005A7010">
      <w:pPr>
        <w:pStyle w:val="Listparagraf"/>
        <w:numPr>
          <w:ilvl w:val="0"/>
          <w:numId w:val="31"/>
        </w:numPr>
        <w:jc w:val="both"/>
        <w:rPr>
          <w:lang w:val="ro-RO"/>
        </w:rPr>
      </w:pPr>
      <w:r w:rsidRPr="00E71DFA">
        <w:rPr>
          <w:lang w:val="ro-RO"/>
        </w:rPr>
        <w:t xml:space="preserve">Depozitarea </w:t>
      </w:r>
      <w:r w:rsidR="008E3D0A" w:rsidRPr="00E71DFA">
        <w:rPr>
          <w:lang w:val="ro-RO"/>
        </w:rPr>
        <w:t>deșeurilor</w:t>
      </w:r>
      <w:r w:rsidRPr="00E71DFA">
        <w:rPr>
          <w:lang w:val="ro-RO"/>
        </w:rPr>
        <w:t xml:space="preserve"> municipale este permisă numai în depozite amenajate conform </w:t>
      </w:r>
      <w:r w:rsidR="00E71DFA" w:rsidRPr="00E71DFA">
        <w:rPr>
          <w:lang w:val="ro-RO"/>
        </w:rPr>
        <w:t>legislației</w:t>
      </w:r>
      <w:r w:rsidRPr="00E71DFA">
        <w:rPr>
          <w:lang w:val="ro-RO"/>
        </w:rPr>
        <w:t xml:space="preserve"> </w:t>
      </w:r>
      <w:r w:rsidR="008E3D0A" w:rsidRPr="00E71DFA">
        <w:rPr>
          <w:lang w:val="ro-RO"/>
        </w:rPr>
        <w:t>și</w:t>
      </w:r>
      <w:r w:rsidRPr="00E71DFA">
        <w:rPr>
          <w:lang w:val="ro-RO"/>
        </w:rPr>
        <w:t xml:space="preserve"> normelor tehnice în vigoare </w:t>
      </w:r>
      <w:r w:rsidR="008E3D0A" w:rsidRPr="00E71DFA">
        <w:rPr>
          <w:lang w:val="ro-RO"/>
        </w:rPr>
        <w:t>și</w:t>
      </w:r>
      <w:r w:rsidRPr="00E71DFA">
        <w:rPr>
          <w:lang w:val="ro-RO"/>
        </w:rPr>
        <w:t xml:space="preserve"> numai după </w:t>
      </w:r>
      <w:r w:rsidR="008E3D0A" w:rsidRPr="00E71DFA">
        <w:rPr>
          <w:lang w:val="ro-RO"/>
        </w:rPr>
        <w:t>obținerea</w:t>
      </w:r>
      <w:r w:rsidRPr="00E71DFA">
        <w:rPr>
          <w:lang w:val="ro-RO"/>
        </w:rPr>
        <w:t xml:space="preserve"> acordurilor, avizelor </w:t>
      </w:r>
      <w:r w:rsidR="008E3D0A" w:rsidRPr="00E71DFA">
        <w:rPr>
          <w:lang w:val="ro-RO"/>
        </w:rPr>
        <w:t>și</w:t>
      </w:r>
      <w:r w:rsidRPr="00E71DFA">
        <w:rPr>
          <w:lang w:val="ro-RO"/>
        </w:rPr>
        <w:t xml:space="preserve"> </w:t>
      </w:r>
      <w:r w:rsidR="00E71DFA" w:rsidRPr="00E71DFA">
        <w:rPr>
          <w:lang w:val="ro-RO"/>
        </w:rPr>
        <w:t>autorizațiilor</w:t>
      </w:r>
      <w:r w:rsidRPr="00E71DFA">
        <w:rPr>
          <w:lang w:val="ro-RO"/>
        </w:rPr>
        <w:t xml:space="preserve"> prevăzute de </w:t>
      </w:r>
      <w:r w:rsidR="00E71DFA" w:rsidRPr="00E71DFA">
        <w:rPr>
          <w:lang w:val="ro-RO"/>
        </w:rPr>
        <w:t>legislație</w:t>
      </w:r>
      <w:r w:rsidRPr="00E71DFA">
        <w:rPr>
          <w:lang w:val="ro-RO"/>
        </w:rPr>
        <w:t>.</w:t>
      </w:r>
    </w:p>
    <w:p w14:paraId="2DDD856C" w14:textId="6BCF3E25" w:rsidR="00E21E62" w:rsidRPr="00E71DFA" w:rsidRDefault="00E21E62" w:rsidP="005A7010">
      <w:pPr>
        <w:pStyle w:val="Listparagraf"/>
        <w:numPr>
          <w:ilvl w:val="0"/>
          <w:numId w:val="31"/>
        </w:numPr>
        <w:jc w:val="both"/>
        <w:rPr>
          <w:lang w:val="ro-RO"/>
        </w:rPr>
      </w:pPr>
      <w:r w:rsidRPr="00E71DFA">
        <w:rPr>
          <w:lang w:val="ro-RO"/>
        </w:rPr>
        <w:lastRenderedPageBreak/>
        <w:t xml:space="preserve">Depozitarea </w:t>
      </w:r>
      <w:r w:rsidR="008E3D0A" w:rsidRPr="00E71DFA">
        <w:rPr>
          <w:lang w:val="ro-RO"/>
        </w:rPr>
        <w:t>deșeurilor</w:t>
      </w:r>
      <w:r w:rsidRPr="00E71DFA">
        <w:rPr>
          <w:lang w:val="ro-RO"/>
        </w:rPr>
        <w:t xml:space="preserve"> municipale si a celor similare colectate din </w:t>
      </w:r>
      <w:r w:rsidR="00E71DFA" w:rsidRPr="00E71DFA">
        <w:rPr>
          <w:lang w:val="ro-RO"/>
        </w:rPr>
        <w:t>Județul</w:t>
      </w:r>
      <w:r w:rsidRPr="00E71DFA">
        <w:rPr>
          <w:lang w:val="ro-RO"/>
        </w:rPr>
        <w:t xml:space="preserve"> Vrancea este permisa numai in depozitul ecologic aferent CMID Haret, a </w:t>
      </w:r>
      <w:r w:rsidR="00E71DFA" w:rsidRPr="00E71DFA">
        <w:rPr>
          <w:lang w:val="ro-RO"/>
        </w:rPr>
        <w:t>cărui</w:t>
      </w:r>
      <w:r w:rsidRPr="00E71DFA">
        <w:rPr>
          <w:lang w:val="ro-RO"/>
        </w:rPr>
        <w:t xml:space="preserve"> capacitate (celula 1) este de 5</w:t>
      </w:r>
      <w:r w:rsidR="00482B42" w:rsidRPr="00E71DFA">
        <w:rPr>
          <w:lang w:val="ro-RO"/>
        </w:rPr>
        <w:t>10 900 mc.</w:t>
      </w:r>
    </w:p>
    <w:p w14:paraId="52FB99D8" w14:textId="55801FF6" w:rsidR="00482B42" w:rsidRPr="00E71DFA" w:rsidRDefault="00482B42" w:rsidP="005A7010">
      <w:pPr>
        <w:pStyle w:val="Listparagraf"/>
        <w:numPr>
          <w:ilvl w:val="0"/>
          <w:numId w:val="31"/>
        </w:numPr>
        <w:jc w:val="both"/>
        <w:rPr>
          <w:lang w:val="ro-RO"/>
        </w:rPr>
      </w:pPr>
      <w:r w:rsidRPr="00E71DFA">
        <w:rPr>
          <w:lang w:val="ro-RO"/>
        </w:rPr>
        <w:t xml:space="preserve">Celula 1 a depozitului ecologic Haret este amenajata in conformitate cu prevederile legale si </w:t>
      </w:r>
      <w:r w:rsidR="00E71DFA" w:rsidRPr="00E71DFA">
        <w:rPr>
          <w:lang w:val="ro-RO"/>
        </w:rPr>
        <w:t>deține</w:t>
      </w:r>
      <w:r w:rsidRPr="00E71DFA">
        <w:rPr>
          <w:lang w:val="ro-RO"/>
        </w:rPr>
        <w:t xml:space="preserve"> </w:t>
      </w:r>
      <w:r w:rsidR="00E71DFA" w:rsidRPr="00E71DFA">
        <w:rPr>
          <w:lang w:val="ro-RO"/>
        </w:rPr>
        <w:t>autorizație</w:t>
      </w:r>
      <w:r w:rsidRPr="00E71DFA">
        <w:rPr>
          <w:lang w:val="ro-RO"/>
        </w:rPr>
        <w:t xml:space="preserve"> integrata de mediu.</w:t>
      </w:r>
    </w:p>
    <w:p w14:paraId="7562AD73" w14:textId="0BA99A05" w:rsidR="00482B42" w:rsidRPr="00E71DFA" w:rsidRDefault="00482B42" w:rsidP="005A7010">
      <w:pPr>
        <w:pStyle w:val="Listparagraf"/>
        <w:numPr>
          <w:ilvl w:val="3"/>
          <w:numId w:val="4"/>
        </w:numPr>
        <w:rPr>
          <w:lang w:val="ro-RO"/>
        </w:rPr>
      </w:pPr>
    </w:p>
    <w:p w14:paraId="0E5C2801" w14:textId="16F28346" w:rsidR="00482B42" w:rsidRPr="00E71DFA" w:rsidRDefault="00482B42" w:rsidP="005A7010">
      <w:pPr>
        <w:pStyle w:val="Listparagraf"/>
        <w:numPr>
          <w:ilvl w:val="0"/>
          <w:numId w:val="32"/>
        </w:numPr>
        <w:jc w:val="both"/>
        <w:rPr>
          <w:lang w:val="ro-RO"/>
        </w:rPr>
      </w:pPr>
      <w:r w:rsidRPr="00E71DFA">
        <w:rPr>
          <w:lang w:val="ro-RO"/>
        </w:rPr>
        <w:t xml:space="preserve">Amplasarea </w:t>
      </w:r>
      <w:r w:rsidR="008E3D0A" w:rsidRPr="00E71DFA">
        <w:rPr>
          <w:lang w:val="ro-RO"/>
        </w:rPr>
        <w:t>și</w:t>
      </w:r>
      <w:r w:rsidRPr="00E71DFA">
        <w:rPr>
          <w:lang w:val="ro-RO"/>
        </w:rPr>
        <w:t xml:space="preserve"> </w:t>
      </w:r>
      <w:r w:rsidR="00E71DFA" w:rsidRPr="00E71DFA">
        <w:rPr>
          <w:lang w:val="ro-RO"/>
        </w:rPr>
        <w:t>înființarea</w:t>
      </w:r>
      <w:r w:rsidRPr="00E71DFA">
        <w:rPr>
          <w:lang w:val="ro-RO"/>
        </w:rPr>
        <w:t xml:space="preserve"> depozitului de </w:t>
      </w:r>
      <w:r w:rsidR="008E3D0A" w:rsidRPr="00E71DFA">
        <w:rPr>
          <w:lang w:val="ro-RO"/>
        </w:rPr>
        <w:t>deșeuri</w:t>
      </w:r>
      <w:r w:rsidRPr="00E71DFA">
        <w:rPr>
          <w:lang w:val="ro-RO"/>
        </w:rPr>
        <w:t xml:space="preserve"> de la Haret, precum </w:t>
      </w:r>
      <w:r w:rsidR="008E3D0A" w:rsidRPr="00E71DFA">
        <w:rPr>
          <w:lang w:val="ro-RO"/>
        </w:rPr>
        <w:t>și</w:t>
      </w:r>
      <w:r w:rsidRPr="00E71DFA">
        <w:rPr>
          <w:lang w:val="ro-RO"/>
        </w:rPr>
        <w:t xml:space="preserve"> a </w:t>
      </w:r>
      <w:r w:rsidR="00E71DFA" w:rsidRPr="00E71DFA">
        <w:rPr>
          <w:lang w:val="ro-RO"/>
        </w:rPr>
        <w:t>staților</w:t>
      </w:r>
      <w:r w:rsidRPr="00E71DFA">
        <w:rPr>
          <w:lang w:val="ro-RO"/>
        </w:rPr>
        <w:t xml:space="preserve"> de transfer,  s-a  făcut  </w:t>
      </w:r>
      <w:r w:rsidR="00E71DFA" w:rsidRPr="00E71DFA">
        <w:rPr>
          <w:lang w:val="ro-RO"/>
        </w:rPr>
        <w:t>ținând</w:t>
      </w:r>
      <w:r w:rsidRPr="00E71DFA">
        <w:rPr>
          <w:lang w:val="ro-RO"/>
        </w:rPr>
        <w:t xml:space="preserve">  seama  de  prevederile  Strategiei  </w:t>
      </w:r>
      <w:r w:rsidR="00E71DFA" w:rsidRPr="00E71DFA">
        <w:rPr>
          <w:lang w:val="ro-RO"/>
        </w:rPr>
        <w:t>Naționale</w:t>
      </w:r>
      <w:r w:rsidRPr="00E71DFA">
        <w:rPr>
          <w:lang w:val="ro-RO"/>
        </w:rPr>
        <w:t xml:space="preserve">  de Gestionare a </w:t>
      </w:r>
      <w:r w:rsidR="008E3D0A" w:rsidRPr="00E71DFA">
        <w:rPr>
          <w:lang w:val="ro-RO"/>
        </w:rPr>
        <w:t>Deșeurilor</w:t>
      </w:r>
      <w:r w:rsidRPr="00E71DFA">
        <w:rPr>
          <w:lang w:val="ro-RO"/>
        </w:rPr>
        <w:t xml:space="preserve"> </w:t>
      </w:r>
      <w:r w:rsidR="008E3D0A" w:rsidRPr="00E71DFA">
        <w:rPr>
          <w:lang w:val="ro-RO"/>
        </w:rPr>
        <w:t>și</w:t>
      </w:r>
      <w:r w:rsidRPr="00E71DFA">
        <w:rPr>
          <w:lang w:val="ro-RO"/>
        </w:rPr>
        <w:t xml:space="preserve"> ale Planului </w:t>
      </w:r>
      <w:r w:rsidR="00E71DFA" w:rsidRPr="00E71DFA">
        <w:rPr>
          <w:lang w:val="ro-RO"/>
        </w:rPr>
        <w:t>Național</w:t>
      </w:r>
      <w:r w:rsidRPr="00E71DFA">
        <w:rPr>
          <w:lang w:val="ro-RO"/>
        </w:rPr>
        <w:t xml:space="preserve"> de Gestionare a </w:t>
      </w:r>
      <w:r w:rsidR="008E3D0A" w:rsidRPr="00E71DFA">
        <w:rPr>
          <w:lang w:val="ro-RO"/>
        </w:rPr>
        <w:t>Deșeurilor</w:t>
      </w:r>
      <w:r w:rsidRPr="00E71DFA">
        <w:rPr>
          <w:lang w:val="ro-RO"/>
        </w:rPr>
        <w:t xml:space="preserve">, precum </w:t>
      </w:r>
      <w:r w:rsidR="008E3D0A" w:rsidRPr="00E71DFA">
        <w:rPr>
          <w:lang w:val="ro-RO"/>
        </w:rPr>
        <w:t>și</w:t>
      </w:r>
      <w:r w:rsidRPr="00E71DFA">
        <w:rPr>
          <w:lang w:val="ro-RO"/>
        </w:rPr>
        <w:t xml:space="preserve"> de  Planul  Regional  </w:t>
      </w:r>
      <w:r w:rsidR="008E3D0A" w:rsidRPr="00E71DFA">
        <w:rPr>
          <w:lang w:val="ro-RO"/>
        </w:rPr>
        <w:t>și</w:t>
      </w:r>
      <w:r w:rsidRPr="00E71DFA">
        <w:rPr>
          <w:lang w:val="ro-RO"/>
        </w:rPr>
        <w:t xml:space="preserve">  Planul  </w:t>
      </w:r>
      <w:r w:rsidR="00E71DFA" w:rsidRPr="00E71DFA">
        <w:rPr>
          <w:lang w:val="ro-RO"/>
        </w:rPr>
        <w:t>Județean</w:t>
      </w:r>
      <w:r w:rsidRPr="00E71DFA">
        <w:rPr>
          <w:lang w:val="ro-RO"/>
        </w:rPr>
        <w:t xml:space="preserve">  de  Gestionare  a  </w:t>
      </w:r>
      <w:r w:rsidR="008E3D0A" w:rsidRPr="00E71DFA">
        <w:rPr>
          <w:lang w:val="ro-RO"/>
        </w:rPr>
        <w:t>Deșeurilor</w:t>
      </w:r>
      <w:r w:rsidRPr="00E71DFA">
        <w:rPr>
          <w:lang w:val="ro-RO"/>
        </w:rPr>
        <w:t xml:space="preserve">,  cu  luarea  în considerare modificărilor legislative ulterioare. </w:t>
      </w:r>
    </w:p>
    <w:p w14:paraId="00776703" w14:textId="57E35ECF" w:rsidR="00482B42" w:rsidRPr="00E71DFA" w:rsidRDefault="00482B42" w:rsidP="005A7010">
      <w:pPr>
        <w:pStyle w:val="Listparagraf"/>
        <w:numPr>
          <w:ilvl w:val="0"/>
          <w:numId w:val="32"/>
        </w:numPr>
        <w:jc w:val="both"/>
        <w:rPr>
          <w:lang w:val="ro-RO"/>
        </w:rPr>
      </w:pPr>
      <w:r w:rsidRPr="00E71DFA">
        <w:rPr>
          <w:lang w:val="ro-RO"/>
        </w:rPr>
        <w:t xml:space="preserve">Depozitul de </w:t>
      </w:r>
      <w:r w:rsidR="008E3D0A" w:rsidRPr="00E71DFA">
        <w:rPr>
          <w:lang w:val="ro-RO"/>
        </w:rPr>
        <w:t>deșeuri</w:t>
      </w:r>
      <w:r w:rsidRPr="00E71DFA">
        <w:rPr>
          <w:lang w:val="ro-RO"/>
        </w:rPr>
        <w:t xml:space="preserve"> s-a </w:t>
      </w:r>
      <w:r w:rsidR="00E71DFA" w:rsidRPr="00E71DFA">
        <w:rPr>
          <w:lang w:val="ro-RO"/>
        </w:rPr>
        <w:t>înființat</w:t>
      </w:r>
      <w:r w:rsidRPr="00E71DFA">
        <w:rPr>
          <w:lang w:val="ro-RO"/>
        </w:rPr>
        <w:t xml:space="preserve"> sub controlul </w:t>
      </w:r>
      <w:r w:rsidR="008E3D0A" w:rsidRPr="00E71DFA">
        <w:rPr>
          <w:lang w:val="ro-RO"/>
        </w:rPr>
        <w:t>și</w:t>
      </w:r>
      <w:r w:rsidRPr="00E71DFA">
        <w:rPr>
          <w:lang w:val="ro-RO"/>
        </w:rPr>
        <w:t xml:space="preserve"> coordonarea Consiliului </w:t>
      </w:r>
      <w:r w:rsidR="00E71DFA" w:rsidRPr="00E71DFA">
        <w:rPr>
          <w:lang w:val="ro-RO"/>
        </w:rPr>
        <w:t>Județean</w:t>
      </w:r>
      <w:r w:rsidRPr="00E71DFA">
        <w:rPr>
          <w:lang w:val="ro-RO"/>
        </w:rPr>
        <w:t xml:space="preserve"> Vrancea pe terenurile </w:t>
      </w:r>
      <w:r w:rsidR="008E3D0A" w:rsidRPr="00E71DFA">
        <w:rPr>
          <w:lang w:val="ro-RO"/>
        </w:rPr>
        <w:t>aparținând</w:t>
      </w:r>
      <w:r w:rsidRPr="00E71DFA">
        <w:rPr>
          <w:lang w:val="ro-RO"/>
        </w:rPr>
        <w:t xml:space="preserve"> domeniului public al </w:t>
      </w:r>
      <w:r w:rsidR="00DC5280">
        <w:rPr>
          <w:lang w:val="ro-RO"/>
        </w:rPr>
        <w:t>comunei</w:t>
      </w:r>
      <w:r w:rsidRPr="00E71DFA">
        <w:rPr>
          <w:lang w:val="ro-RO"/>
        </w:rPr>
        <w:t xml:space="preserve"> Movilita, </w:t>
      </w:r>
      <w:r w:rsidR="00E71DFA" w:rsidRPr="00E71DFA">
        <w:rPr>
          <w:lang w:val="ro-RO"/>
        </w:rPr>
        <w:t>încredințate</w:t>
      </w:r>
      <w:r w:rsidRPr="00E71DFA">
        <w:rPr>
          <w:lang w:val="ro-RO"/>
        </w:rPr>
        <w:t xml:space="preserve"> spre administrare Consiliului </w:t>
      </w:r>
      <w:r w:rsidR="008E3D0A" w:rsidRPr="00E71DFA">
        <w:rPr>
          <w:lang w:val="ro-RO"/>
        </w:rPr>
        <w:t>Județean</w:t>
      </w:r>
      <w:r w:rsidRPr="00E71DFA">
        <w:rPr>
          <w:lang w:val="ro-RO"/>
        </w:rPr>
        <w:t xml:space="preserve"> Vrancea. </w:t>
      </w:r>
    </w:p>
    <w:p w14:paraId="3FE39B39" w14:textId="68A30425" w:rsidR="00482B42" w:rsidRPr="00E71DFA" w:rsidRDefault="00482B42" w:rsidP="005A7010">
      <w:pPr>
        <w:pStyle w:val="Listparagraf"/>
        <w:numPr>
          <w:ilvl w:val="0"/>
          <w:numId w:val="32"/>
        </w:numPr>
        <w:jc w:val="both"/>
        <w:rPr>
          <w:lang w:val="ro-RO"/>
        </w:rPr>
      </w:pPr>
      <w:r w:rsidRPr="00E71DFA">
        <w:rPr>
          <w:lang w:val="ro-RO"/>
        </w:rPr>
        <w:t xml:space="preserve">Depozitarea  </w:t>
      </w:r>
      <w:r w:rsidR="008E3D0A" w:rsidRPr="00E71DFA">
        <w:rPr>
          <w:lang w:val="ro-RO"/>
        </w:rPr>
        <w:t>deșeurilor</w:t>
      </w:r>
      <w:r w:rsidRPr="00E71DFA">
        <w:rPr>
          <w:lang w:val="ro-RO"/>
        </w:rPr>
        <w:t xml:space="preserve">  gestionate  de  operatorii  Serviciului  se  face  exclusiv  în depozit</w:t>
      </w:r>
      <w:r w:rsidR="00DC5280">
        <w:rPr>
          <w:lang w:val="ro-RO"/>
        </w:rPr>
        <w:t>ul</w:t>
      </w:r>
      <w:r w:rsidRPr="00E71DFA">
        <w:rPr>
          <w:lang w:val="ro-RO"/>
        </w:rPr>
        <w:t xml:space="preserve"> </w:t>
      </w:r>
      <w:r w:rsidR="008E3D0A" w:rsidRPr="00E71DFA">
        <w:rPr>
          <w:lang w:val="ro-RO"/>
        </w:rPr>
        <w:t>menționat</w:t>
      </w:r>
      <w:r w:rsidRPr="00E71DFA">
        <w:rPr>
          <w:lang w:val="ro-RO"/>
        </w:rPr>
        <w:t xml:space="preserve"> la alin (2)al art 54</w:t>
      </w:r>
    </w:p>
    <w:p w14:paraId="7FB79DDA" w14:textId="412DEA69" w:rsidR="00482B42" w:rsidRPr="00E71DFA" w:rsidRDefault="00482B42" w:rsidP="005A7010">
      <w:pPr>
        <w:pStyle w:val="Listparagraf"/>
        <w:numPr>
          <w:ilvl w:val="0"/>
          <w:numId w:val="32"/>
        </w:numPr>
        <w:jc w:val="both"/>
        <w:rPr>
          <w:lang w:val="ro-RO"/>
        </w:rPr>
      </w:pPr>
      <w:r w:rsidRPr="00E71DFA">
        <w:rPr>
          <w:lang w:val="ro-RO"/>
        </w:rPr>
        <w:t xml:space="preserve">Exploatarea, controlul </w:t>
      </w:r>
      <w:r w:rsidR="008E3D0A" w:rsidRPr="00E71DFA">
        <w:rPr>
          <w:lang w:val="ro-RO"/>
        </w:rPr>
        <w:t>și</w:t>
      </w:r>
      <w:r w:rsidRPr="00E71DFA">
        <w:rPr>
          <w:lang w:val="ro-RO"/>
        </w:rPr>
        <w:t xml:space="preserve"> monitorizarea pe timpul exploatării, precum </w:t>
      </w:r>
      <w:r w:rsidR="008E3D0A" w:rsidRPr="00E71DFA">
        <w:rPr>
          <w:lang w:val="ro-RO"/>
        </w:rPr>
        <w:t>și</w:t>
      </w:r>
      <w:r w:rsidRPr="00E71DFA">
        <w:rPr>
          <w:lang w:val="ro-RO"/>
        </w:rPr>
        <w:t xml:space="preserve"> închiderea </w:t>
      </w:r>
      <w:r w:rsidR="008E3D0A" w:rsidRPr="00E71DFA">
        <w:rPr>
          <w:lang w:val="ro-RO"/>
        </w:rPr>
        <w:t>și</w:t>
      </w:r>
      <w:r w:rsidRPr="00E71DFA">
        <w:rPr>
          <w:lang w:val="ro-RO"/>
        </w:rPr>
        <w:t xml:space="preserve"> urmărirea  </w:t>
      </w:r>
      <w:r w:rsidR="00E71DFA" w:rsidRPr="00E71DFA">
        <w:rPr>
          <w:lang w:val="ro-RO"/>
        </w:rPr>
        <w:t>post închidere</w:t>
      </w:r>
      <w:r w:rsidRPr="00E71DFA">
        <w:rPr>
          <w:lang w:val="ro-RO"/>
        </w:rPr>
        <w:t xml:space="preserve">  a  depozitului  de  </w:t>
      </w:r>
      <w:r w:rsidR="008E3D0A" w:rsidRPr="00E71DFA">
        <w:rPr>
          <w:lang w:val="ro-RO"/>
        </w:rPr>
        <w:t>deșeuri</w:t>
      </w:r>
      <w:r w:rsidRPr="00E71DFA">
        <w:rPr>
          <w:lang w:val="ro-RO"/>
        </w:rPr>
        <w:t xml:space="preserve">  se  va  realiza  conform  prevederilor Hotărârii Guvernului nr. </w:t>
      </w:r>
      <w:hyperlink r:id="rId12" w:history="1">
        <w:r w:rsidRPr="00E71DFA">
          <w:rPr>
            <w:lang w:val="ro-RO"/>
          </w:rPr>
          <w:t>349/2005</w:t>
        </w:r>
      </w:hyperlink>
      <w:r w:rsidRPr="00E71DFA">
        <w:rPr>
          <w:lang w:val="ro-RO"/>
        </w:rPr>
        <w:t xml:space="preserve"> privind depozitarea </w:t>
      </w:r>
      <w:r w:rsidR="008E3D0A" w:rsidRPr="00E71DFA">
        <w:rPr>
          <w:lang w:val="ro-RO"/>
        </w:rPr>
        <w:t>deșeurilor</w:t>
      </w:r>
      <w:r w:rsidRPr="00E71DFA">
        <w:rPr>
          <w:lang w:val="ro-RO"/>
        </w:rPr>
        <w:t xml:space="preserve"> </w:t>
      </w:r>
      <w:r w:rsidR="008E3D0A" w:rsidRPr="00E71DFA">
        <w:rPr>
          <w:lang w:val="ro-RO"/>
        </w:rPr>
        <w:t>și</w:t>
      </w:r>
      <w:r w:rsidRPr="00E71DFA">
        <w:rPr>
          <w:lang w:val="ro-RO"/>
        </w:rPr>
        <w:t xml:space="preserve"> a celorlalte acte în vigoare, subsecvente acesteia. </w:t>
      </w:r>
    </w:p>
    <w:p w14:paraId="52177DE4" w14:textId="076B952E" w:rsidR="00E21E62" w:rsidRPr="00E71DFA" w:rsidRDefault="00E21E62" w:rsidP="005A7010">
      <w:pPr>
        <w:pStyle w:val="Listparagraf"/>
        <w:numPr>
          <w:ilvl w:val="3"/>
          <w:numId w:val="4"/>
        </w:numPr>
        <w:rPr>
          <w:lang w:val="ro-RO"/>
        </w:rPr>
      </w:pPr>
    </w:p>
    <w:p w14:paraId="2CC02F63" w14:textId="37C85034" w:rsidR="00482B42" w:rsidRPr="00E71DFA" w:rsidRDefault="00482B42" w:rsidP="005A7010">
      <w:pPr>
        <w:pStyle w:val="Listparagraf"/>
        <w:numPr>
          <w:ilvl w:val="0"/>
          <w:numId w:val="33"/>
        </w:numPr>
        <w:jc w:val="both"/>
        <w:rPr>
          <w:lang w:val="ro-RO"/>
        </w:rPr>
      </w:pPr>
      <w:r w:rsidRPr="00E71DFA">
        <w:rPr>
          <w:lang w:val="ro-RO"/>
        </w:rPr>
        <w:t xml:space="preserve">La </w:t>
      </w:r>
      <w:r w:rsidR="00E71DFA" w:rsidRPr="00E71DFA">
        <w:rPr>
          <w:lang w:val="ro-RO"/>
        </w:rPr>
        <w:t>înființarea</w:t>
      </w:r>
      <w:r w:rsidRPr="00E71DFA">
        <w:rPr>
          <w:lang w:val="ro-RO"/>
        </w:rPr>
        <w:t xml:space="preserve"> </w:t>
      </w:r>
      <w:r w:rsidR="00E71DFA" w:rsidRPr="00E71DFA">
        <w:rPr>
          <w:lang w:val="ro-RO"/>
        </w:rPr>
        <w:t>depozitului</w:t>
      </w:r>
      <w:r w:rsidRPr="00E71DFA">
        <w:rPr>
          <w:lang w:val="ro-RO"/>
        </w:rPr>
        <w:t xml:space="preserve"> de </w:t>
      </w:r>
      <w:r w:rsidR="008E3D0A" w:rsidRPr="00E71DFA">
        <w:rPr>
          <w:lang w:val="ro-RO"/>
        </w:rPr>
        <w:t>deșeuri</w:t>
      </w:r>
      <w:r w:rsidRPr="00E71DFA">
        <w:rPr>
          <w:lang w:val="ro-RO"/>
        </w:rPr>
        <w:t xml:space="preserve">  Haret s-a </w:t>
      </w:r>
      <w:r w:rsidR="00E71DFA" w:rsidRPr="00E71DFA">
        <w:rPr>
          <w:lang w:val="ro-RO"/>
        </w:rPr>
        <w:t>ținut</w:t>
      </w:r>
      <w:r w:rsidRPr="00E71DFA">
        <w:rPr>
          <w:lang w:val="ro-RO"/>
        </w:rPr>
        <w:t xml:space="preserve"> cont de: </w:t>
      </w:r>
    </w:p>
    <w:p w14:paraId="63E6AE7F" w14:textId="6173FA4F" w:rsidR="00482B42" w:rsidRPr="00E71DFA" w:rsidRDefault="00E71DFA" w:rsidP="005A7010">
      <w:pPr>
        <w:pStyle w:val="Listparagraf"/>
        <w:numPr>
          <w:ilvl w:val="1"/>
          <w:numId w:val="33"/>
        </w:numPr>
        <w:jc w:val="both"/>
        <w:rPr>
          <w:lang w:val="ro-RO"/>
        </w:rPr>
      </w:pPr>
      <w:r w:rsidRPr="00E71DFA">
        <w:rPr>
          <w:lang w:val="ro-RO"/>
        </w:rPr>
        <w:t>distanțele</w:t>
      </w:r>
      <w:r w:rsidR="00482B42" w:rsidRPr="00E71DFA">
        <w:rPr>
          <w:lang w:val="ro-RO"/>
        </w:rPr>
        <w:t xml:space="preserve">  de  la  perimetrul  depozitului  de  </w:t>
      </w:r>
      <w:r w:rsidR="008E3D0A" w:rsidRPr="00E71DFA">
        <w:rPr>
          <w:lang w:val="ro-RO"/>
        </w:rPr>
        <w:t>deșeuri</w:t>
      </w:r>
      <w:r w:rsidR="00482B42" w:rsidRPr="00E71DFA">
        <w:rPr>
          <w:lang w:val="ro-RO"/>
        </w:rPr>
        <w:t xml:space="preserve">  la  zonele  de  locuit  </w:t>
      </w:r>
      <w:r w:rsidR="008E3D0A" w:rsidRPr="00E71DFA">
        <w:rPr>
          <w:lang w:val="ro-RO"/>
        </w:rPr>
        <w:t>și</w:t>
      </w:r>
      <w:r w:rsidR="00482B42" w:rsidRPr="00E71DFA">
        <w:rPr>
          <w:lang w:val="ro-RO"/>
        </w:rPr>
        <w:t xml:space="preserve">  de agrement, cursuri de apă, ape stătătoare </w:t>
      </w:r>
      <w:r w:rsidR="008E3D0A" w:rsidRPr="00E71DFA">
        <w:rPr>
          <w:lang w:val="ro-RO"/>
        </w:rPr>
        <w:t>și</w:t>
      </w:r>
      <w:r w:rsidR="00482B42" w:rsidRPr="00E71DFA">
        <w:rPr>
          <w:lang w:val="ro-RO"/>
        </w:rPr>
        <w:t xml:space="preserve"> la alte zone rurale sau urbane; </w:t>
      </w:r>
    </w:p>
    <w:p w14:paraId="23C12D8F" w14:textId="4C1BFD48" w:rsidR="00482B42" w:rsidRPr="00E71DFA" w:rsidRDefault="00E71DFA" w:rsidP="005A7010">
      <w:pPr>
        <w:pStyle w:val="Listparagraf"/>
        <w:numPr>
          <w:ilvl w:val="1"/>
          <w:numId w:val="33"/>
        </w:numPr>
        <w:jc w:val="both"/>
        <w:rPr>
          <w:lang w:val="ro-RO"/>
        </w:rPr>
      </w:pPr>
      <w:r w:rsidRPr="00E71DFA">
        <w:rPr>
          <w:lang w:val="ro-RO"/>
        </w:rPr>
        <w:t>existenta</w:t>
      </w:r>
      <w:r w:rsidR="00482B42" w:rsidRPr="00E71DFA">
        <w:rPr>
          <w:lang w:val="ro-RO"/>
        </w:rPr>
        <w:t xml:space="preserve"> unor ape subterane, de coastă sau zone naturale protejate în regiune; </w:t>
      </w:r>
    </w:p>
    <w:p w14:paraId="44FD7E3F" w14:textId="712B8B7F" w:rsidR="00482B42" w:rsidRPr="00E71DFA" w:rsidRDefault="00E71DFA" w:rsidP="005A7010">
      <w:pPr>
        <w:pStyle w:val="Listparagraf"/>
        <w:numPr>
          <w:ilvl w:val="1"/>
          <w:numId w:val="33"/>
        </w:numPr>
        <w:jc w:val="both"/>
        <w:rPr>
          <w:lang w:val="ro-RO"/>
        </w:rPr>
      </w:pPr>
      <w:r w:rsidRPr="00E71DFA">
        <w:rPr>
          <w:lang w:val="ro-RO"/>
        </w:rPr>
        <w:t>condițiile</w:t>
      </w:r>
      <w:r w:rsidR="00482B42" w:rsidRPr="00E71DFA">
        <w:rPr>
          <w:lang w:val="ro-RO"/>
        </w:rPr>
        <w:t xml:space="preserve"> geologice </w:t>
      </w:r>
      <w:r w:rsidR="008E3D0A" w:rsidRPr="00E71DFA">
        <w:rPr>
          <w:lang w:val="ro-RO"/>
        </w:rPr>
        <w:t>și</w:t>
      </w:r>
      <w:r w:rsidR="00482B42" w:rsidRPr="00E71DFA">
        <w:rPr>
          <w:lang w:val="ro-RO"/>
        </w:rPr>
        <w:t xml:space="preserve"> hidrogeologice din zona respectivă; </w:t>
      </w:r>
    </w:p>
    <w:p w14:paraId="4BE112AC" w14:textId="190E76FB" w:rsidR="00482B42" w:rsidRPr="00E71DFA" w:rsidRDefault="00482B42" w:rsidP="005A7010">
      <w:pPr>
        <w:pStyle w:val="Listparagraf"/>
        <w:numPr>
          <w:ilvl w:val="1"/>
          <w:numId w:val="33"/>
        </w:numPr>
        <w:jc w:val="both"/>
        <w:rPr>
          <w:lang w:val="ro-RO"/>
        </w:rPr>
      </w:pPr>
      <w:r w:rsidRPr="00E71DFA">
        <w:rPr>
          <w:lang w:val="ro-RO"/>
        </w:rPr>
        <w:t xml:space="preserve">riscul producerii de </w:t>
      </w:r>
      <w:r w:rsidR="00E71DFA" w:rsidRPr="00E71DFA">
        <w:rPr>
          <w:lang w:val="ro-RO"/>
        </w:rPr>
        <w:t>inundații</w:t>
      </w:r>
      <w:r w:rsidRPr="00E71DFA">
        <w:rPr>
          <w:lang w:val="ro-RO"/>
        </w:rPr>
        <w:t xml:space="preserve">, tasări, alunecări de teren sau </w:t>
      </w:r>
      <w:r w:rsidR="00E71DFA" w:rsidRPr="00E71DFA">
        <w:rPr>
          <w:lang w:val="ro-RO"/>
        </w:rPr>
        <w:t>avalanșe</w:t>
      </w:r>
      <w:r w:rsidRPr="00E71DFA">
        <w:rPr>
          <w:lang w:val="ro-RO"/>
        </w:rPr>
        <w:t xml:space="preserve">; </w:t>
      </w:r>
    </w:p>
    <w:p w14:paraId="14963DE2" w14:textId="6217A17C" w:rsidR="00482B42" w:rsidRPr="00E71DFA" w:rsidRDefault="008E3D0A" w:rsidP="005A7010">
      <w:pPr>
        <w:pStyle w:val="Listparagraf"/>
        <w:numPr>
          <w:ilvl w:val="1"/>
          <w:numId w:val="33"/>
        </w:numPr>
        <w:jc w:val="both"/>
        <w:rPr>
          <w:lang w:val="ro-RO"/>
        </w:rPr>
      </w:pPr>
      <w:r w:rsidRPr="00E71DFA">
        <w:rPr>
          <w:lang w:val="ro-RO"/>
        </w:rPr>
        <w:t>protecția</w:t>
      </w:r>
      <w:r w:rsidR="00482B42" w:rsidRPr="00E71DFA">
        <w:rPr>
          <w:lang w:val="ro-RO"/>
        </w:rPr>
        <w:t xml:space="preserve"> naturii </w:t>
      </w:r>
      <w:r w:rsidRPr="00E71DFA">
        <w:rPr>
          <w:lang w:val="ro-RO"/>
        </w:rPr>
        <w:t>și</w:t>
      </w:r>
      <w:r w:rsidR="00482B42" w:rsidRPr="00E71DFA">
        <w:rPr>
          <w:lang w:val="ro-RO"/>
        </w:rPr>
        <w:t xml:space="preserve"> a patrimoniului cultural din regiune. </w:t>
      </w:r>
    </w:p>
    <w:p w14:paraId="62D0C211" w14:textId="6B34F7F0" w:rsidR="00482B42" w:rsidRPr="00E71DFA" w:rsidRDefault="00482B42" w:rsidP="005A7010">
      <w:pPr>
        <w:pStyle w:val="Listparagraf"/>
        <w:numPr>
          <w:ilvl w:val="0"/>
          <w:numId w:val="33"/>
        </w:numPr>
        <w:jc w:val="both"/>
        <w:rPr>
          <w:lang w:val="ro-RO"/>
        </w:rPr>
      </w:pPr>
      <w:r w:rsidRPr="00E71DFA">
        <w:rPr>
          <w:lang w:val="ro-RO"/>
        </w:rPr>
        <w:t xml:space="preserve">La proiectarea </w:t>
      </w:r>
      <w:r w:rsidR="008E3D0A" w:rsidRPr="00E71DFA">
        <w:rPr>
          <w:lang w:val="ro-RO"/>
        </w:rPr>
        <w:t>și</w:t>
      </w:r>
      <w:r w:rsidRPr="00E71DFA">
        <w:rPr>
          <w:lang w:val="ro-RO"/>
        </w:rPr>
        <w:t xml:space="preserve"> realizarea depozitului de </w:t>
      </w:r>
      <w:r w:rsidR="008E3D0A" w:rsidRPr="00E71DFA">
        <w:rPr>
          <w:lang w:val="ro-RO"/>
        </w:rPr>
        <w:t>deșeuri</w:t>
      </w:r>
      <w:r w:rsidRPr="00E71DFA">
        <w:rPr>
          <w:lang w:val="ro-RO"/>
        </w:rPr>
        <w:t xml:space="preserve"> s-au avut în vedere </w:t>
      </w:r>
      <w:r w:rsidR="00E71DFA" w:rsidRPr="00E71DFA">
        <w:rPr>
          <w:lang w:val="ro-RO"/>
        </w:rPr>
        <w:t>condițiile</w:t>
      </w:r>
      <w:r w:rsidRPr="00E71DFA">
        <w:rPr>
          <w:lang w:val="ro-RO"/>
        </w:rPr>
        <w:t xml:space="preserve"> meteorologice, luându-se măsurile adecvate pentru: </w:t>
      </w:r>
    </w:p>
    <w:p w14:paraId="7DB20480" w14:textId="57F998BD" w:rsidR="00482B42" w:rsidRPr="00E71DFA" w:rsidRDefault="00482B42" w:rsidP="005A7010">
      <w:pPr>
        <w:pStyle w:val="Listparagraf"/>
        <w:numPr>
          <w:ilvl w:val="1"/>
          <w:numId w:val="33"/>
        </w:numPr>
        <w:jc w:val="both"/>
        <w:rPr>
          <w:lang w:val="ro-RO"/>
        </w:rPr>
      </w:pPr>
      <w:r w:rsidRPr="00E71DFA">
        <w:rPr>
          <w:lang w:val="ro-RO"/>
        </w:rPr>
        <w:t xml:space="preserve">controlul apei provenite din </w:t>
      </w:r>
      <w:r w:rsidR="00E71DFA" w:rsidRPr="00E71DFA">
        <w:rPr>
          <w:lang w:val="ro-RO"/>
        </w:rPr>
        <w:t>precipitații</w:t>
      </w:r>
      <w:r w:rsidRPr="00E71DFA">
        <w:rPr>
          <w:lang w:val="ro-RO"/>
        </w:rPr>
        <w:t xml:space="preserve"> care intră pe teritoriul depozitului; </w:t>
      </w:r>
    </w:p>
    <w:p w14:paraId="3163AC25" w14:textId="4F3BA6C3" w:rsidR="00482B42" w:rsidRPr="00E71DFA" w:rsidRDefault="00482B42" w:rsidP="005A7010">
      <w:pPr>
        <w:pStyle w:val="Listparagraf"/>
        <w:numPr>
          <w:ilvl w:val="1"/>
          <w:numId w:val="33"/>
        </w:numPr>
        <w:jc w:val="both"/>
        <w:rPr>
          <w:lang w:val="ro-RO"/>
        </w:rPr>
      </w:pPr>
      <w:r w:rsidRPr="00E71DFA">
        <w:rPr>
          <w:lang w:val="ro-RO"/>
        </w:rPr>
        <w:t xml:space="preserve">evitarea pătrunderii apei de </w:t>
      </w:r>
      <w:r w:rsidR="00E71DFA" w:rsidRPr="00E71DFA">
        <w:rPr>
          <w:lang w:val="ro-RO"/>
        </w:rPr>
        <w:t>suprafață</w:t>
      </w:r>
      <w:r w:rsidRPr="00E71DFA">
        <w:rPr>
          <w:lang w:val="ro-RO"/>
        </w:rPr>
        <w:t xml:space="preserve"> </w:t>
      </w:r>
      <w:r w:rsidR="008E3D0A" w:rsidRPr="00E71DFA">
        <w:rPr>
          <w:lang w:val="ro-RO"/>
        </w:rPr>
        <w:t>și</w:t>
      </w:r>
      <w:r w:rsidRPr="00E71DFA">
        <w:rPr>
          <w:lang w:val="ro-RO"/>
        </w:rPr>
        <w:t xml:space="preserve">/sau a apelor subterane în </w:t>
      </w:r>
      <w:r w:rsidR="008E3D0A" w:rsidRPr="00E71DFA">
        <w:rPr>
          <w:lang w:val="ro-RO"/>
        </w:rPr>
        <w:t>deșeurile</w:t>
      </w:r>
      <w:r w:rsidRPr="00E71DFA">
        <w:rPr>
          <w:lang w:val="ro-RO"/>
        </w:rPr>
        <w:t xml:space="preserve"> depozitate; </w:t>
      </w:r>
    </w:p>
    <w:p w14:paraId="57CFD4D7" w14:textId="561DD08D" w:rsidR="00482B42" w:rsidRPr="00E71DFA" w:rsidRDefault="00482B42" w:rsidP="005A7010">
      <w:pPr>
        <w:pStyle w:val="Listparagraf"/>
        <w:numPr>
          <w:ilvl w:val="1"/>
          <w:numId w:val="33"/>
        </w:numPr>
        <w:jc w:val="both"/>
        <w:rPr>
          <w:lang w:val="ro-RO"/>
        </w:rPr>
      </w:pPr>
      <w:r w:rsidRPr="00E71DFA">
        <w:rPr>
          <w:lang w:val="ro-RO"/>
        </w:rPr>
        <w:t xml:space="preserve">colectarea apei contaminate </w:t>
      </w:r>
      <w:r w:rsidR="008E3D0A" w:rsidRPr="00E71DFA">
        <w:rPr>
          <w:lang w:val="ro-RO"/>
        </w:rPr>
        <w:t>și</w:t>
      </w:r>
      <w:r w:rsidRPr="00E71DFA">
        <w:rPr>
          <w:lang w:val="ro-RO"/>
        </w:rPr>
        <w:t xml:space="preserve"> a levigatului, dacă în urma unei evaluări bazate pe analizarea amplasamentului depozitului </w:t>
      </w:r>
      <w:r w:rsidR="008E3D0A" w:rsidRPr="00E71DFA">
        <w:rPr>
          <w:lang w:val="ro-RO"/>
        </w:rPr>
        <w:t>și</w:t>
      </w:r>
      <w:r w:rsidRPr="00E71DFA">
        <w:rPr>
          <w:lang w:val="ro-RO"/>
        </w:rPr>
        <w:t xml:space="preserve"> a </w:t>
      </w:r>
      <w:r w:rsidR="008E3D0A" w:rsidRPr="00E71DFA">
        <w:rPr>
          <w:lang w:val="ro-RO"/>
        </w:rPr>
        <w:t>deșeurilor</w:t>
      </w:r>
      <w:r w:rsidRPr="00E71DFA">
        <w:rPr>
          <w:lang w:val="ro-RO"/>
        </w:rPr>
        <w:t xml:space="preserve"> care urmează să fie depozitate se </w:t>
      </w:r>
      <w:r w:rsidR="008E3D0A" w:rsidRPr="00E71DFA">
        <w:rPr>
          <w:lang w:val="ro-RO"/>
        </w:rPr>
        <w:t>stabilește</w:t>
      </w:r>
      <w:r w:rsidRPr="00E71DFA">
        <w:rPr>
          <w:lang w:val="ro-RO"/>
        </w:rPr>
        <w:t xml:space="preserve"> că acestea prezintă un pericol </w:t>
      </w:r>
      <w:r w:rsidR="00E71DFA" w:rsidRPr="00E71DFA">
        <w:rPr>
          <w:lang w:val="ro-RO"/>
        </w:rPr>
        <w:t>potențial</w:t>
      </w:r>
      <w:r w:rsidRPr="00E71DFA">
        <w:rPr>
          <w:lang w:val="ro-RO"/>
        </w:rPr>
        <w:t xml:space="preserve"> pentru mediu; </w:t>
      </w:r>
    </w:p>
    <w:p w14:paraId="5B252E4B" w14:textId="5A9C5FA5" w:rsidR="00482B42" w:rsidRPr="00E71DFA" w:rsidRDefault="00482B42" w:rsidP="005A7010">
      <w:pPr>
        <w:pStyle w:val="Listparagraf"/>
        <w:numPr>
          <w:ilvl w:val="1"/>
          <w:numId w:val="33"/>
        </w:numPr>
        <w:jc w:val="both"/>
        <w:rPr>
          <w:lang w:val="ro-RO"/>
        </w:rPr>
      </w:pPr>
      <w:r w:rsidRPr="00E71DFA">
        <w:rPr>
          <w:lang w:val="ro-RO"/>
        </w:rPr>
        <w:t xml:space="preserve">tratarea  apei  contaminate  </w:t>
      </w:r>
      <w:r w:rsidR="008E3D0A" w:rsidRPr="00E71DFA">
        <w:rPr>
          <w:lang w:val="ro-RO"/>
        </w:rPr>
        <w:t>și</w:t>
      </w:r>
      <w:r w:rsidRPr="00E71DFA">
        <w:rPr>
          <w:lang w:val="ro-RO"/>
        </w:rPr>
        <w:t xml:space="preserve">  a  levigatului  colectat  din  depozit  conform standardelor adecvate necesare pentru evacuarea acestora.  </w:t>
      </w:r>
    </w:p>
    <w:p w14:paraId="3C6DEC8E" w14:textId="7550B1E4" w:rsidR="00482B42" w:rsidRPr="00E71DFA" w:rsidRDefault="00482B42" w:rsidP="005A7010">
      <w:pPr>
        <w:pStyle w:val="Listparagraf"/>
        <w:numPr>
          <w:ilvl w:val="0"/>
          <w:numId w:val="33"/>
        </w:numPr>
        <w:jc w:val="both"/>
        <w:rPr>
          <w:lang w:val="ro-RO"/>
        </w:rPr>
      </w:pPr>
      <w:r w:rsidRPr="00E71DFA">
        <w:rPr>
          <w:lang w:val="ro-RO"/>
        </w:rPr>
        <w:t xml:space="preserve">Depozitul a fost amplasat </w:t>
      </w:r>
      <w:r w:rsidR="008E3D0A" w:rsidRPr="00E71DFA">
        <w:rPr>
          <w:lang w:val="ro-RO"/>
        </w:rPr>
        <w:t>și</w:t>
      </w:r>
      <w:r w:rsidRPr="00E71DFA">
        <w:rPr>
          <w:lang w:val="ro-RO"/>
        </w:rPr>
        <w:t xml:space="preserve"> proiectat astfel încât să corespundă </w:t>
      </w:r>
      <w:r w:rsidR="00E71DFA" w:rsidRPr="00E71DFA">
        <w:rPr>
          <w:lang w:val="ro-RO"/>
        </w:rPr>
        <w:t>condițiilor</w:t>
      </w:r>
      <w:r w:rsidRPr="00E71DFA">
        <w:rPr>
          <w:lang w:val="ro-RO"/>
        </w:rPr>
        <w:t xml:space="preserve"> necesare pentru prevenirea poluării solului, a apelor subterane sau a apelor de </w:t>
      </w:r>
      <w:r w:rsidR="00E71DFA" w:rsidRPr="00E71DFA">
        <w:rPr>
          <w:lang w:val="ro-RO"/>
        </w:rPr>
        <w:t>suprafață</w:t>
      </w:r>
      <w:r w:rsidRPr="00E71DFA">
        <w:rPr>
          <w:lang w:val="ro-RO"/>
        </w:rPr>
        <w:t xml:space="preserve"> </w:t>
      </w:r>
      <w:r w:rsidR="008E3D0A" w:rsidRPr="00E71DFA">
        <w:rPr>
          <w:lang w:val="ro-RO"/>
        </w:rPr>
        <w:t>și</w:t>
      </w:r>
      <w:r w:rsidRPr="00E71DFA">
        <w:rPr>
          <w:lang w:val="ro-RO"/>
        </w:rPr>
        <w:t xml:space="preserve"> să asigure o colectare eficientă a levigatului. </w:t>
      </w:r>
    </w:p>
    <w:p w14:paraId="6018E058" w14:textId="75226987" w:rsidR="00482B42" w:rsidRPr="00E71DFA" w:rsidRDefault="00482B42" w:rsidP="005A7010">
      <w:pPr>
        <w:pStyle w:val="Listparagraf"/>
        <w:numPr>
          <w:ilvl w:val="0"/>
          <w:numId w:val="33"/>
        </w:numPr>
        <w:jc w:val="both"/>
        <w:rPr>
          <w:lang w:val="ro-RO"/>
        </w:rPr>
      </w:pPr>
      <w:r w:rsidRPr="00E71DFA">
        <w:rPr>
          <w:lang w:val="ro-RO"/>
        </w:rPr>
        <w:t xml:space="preserve">Protejarea solului, a apelor subterane </w:t>
      </w:r>
      <w:r w:rsidR="008E3D0A" w:rsidRPr="00E71DFA">
        <w:rPr>
          <w:lang w:val="ro-RO"/>
        </w:rPr>
        <w:t>și</w:t>
      </w:r>
      <w:r w:rsidRPr="00E71DFA">
        <w:rPr>
          <w:lang w:val="ro-RO"/>
        </w:rPr>
        <w:t xml:space="preserve"> a apei de </w:t>
      </w:r>
      <w:r w:rsidR="00E71DFA" w:rsidRPr="00E71DFA">
        <w:rPr>
          <w:lang w:val="ro-RO"/>
        </w:rPr>
        <w:t>suprafață</w:t>
      </w:r>
      <w:r w:rsidRPr="00E71DFA">
        <w:rPr>
          <w:lang w:val="ro-RO"/>
        </w:rPr>
        <w:t xml:space="preserve"> pe perioada exploatării se realizează datorită combinării unei bariere geologice cu o impermeabilizare a bazei rampei,  iar  pe  perioada  </w:t>
      </w:r>
      <w:r w:rsidR="00E71DFA" w:rsidRPr="00E71DFA">
        <w:rPr>
          <w:lang w:val="ro-RO"/>
        </w:rPr>
        <w:t>post închiderii</w:t>
      </w:r>
      <w:r w:rsidRPr="00E71DFA">
        <w:rPr>
          <w:lang w:val="ro-RO"/>
        </w:rPr>
        <w:t xml:space="preserve">  se  va  realiza  prin  combinarea  unei  bariere geologice </w:t>
      </w:r>
      <w:r w:rsidR="008E3D0A" w:rsidRPr="00E71DFA">
        <w:rPr>
          <w:lang w:val="ro-RO"/>
        </w:rPr>
        <w:t>și</w:t>
      </w:r>
      <w:r w:rsidRPr="00E71DFA">
        <w:rPr>
          <w:lang w:val="ro-RO"/>
        </w:rPr>
        <w:t xml:space="preserve"> cu o impermeabilizare la </w:t>
      </w:r>
      <w:r w:rsidR="00E71DFA" w:rsidRPr="00E71DFA">
        <w:rPr>
          <w:lang w:val="ro-RO"/>
        </w:rPr>
        <w:t>suprafață</w:t>
      </w:r>
      <w:r w:rsidRPr="00E71DFA">
        <w:rPr>
          <w:lang w:val="ro-RO"/>
        </w:rPr>
        <w:t xml:space="preserve">. </w:t>
      </w:r>
    </w:p>
    <w:p w14:paraId="6D337A7E" w14:textId="1926DD39" w:rsidR="00026B9C" w:rsidRPr="00E71DFA" w:rsidRDefault="00026B9C" w:rsidP="005A7010">
      <w:pPr>
        <w:pStyle w:val="Listparagraf"/>
        <w:numPr>
          <w:ilvl w:val="0"/>
          <w:numId w:val="33"/>
        </w:numPr>
        <w:jc w:val="both"/>
        <w:rPr>
          <w:lang w:val="ro-RO"/>
        </w:rPr>
      </w:pPr>
      <w:r w:rsidRPr="00E71DFA">
        <w:rPr>
          <w:lang w:val="ro-RO"/>
        </w:rPr>
        <w:t xml:space="preserve">Bariera  geologică trebuie să aibă o  capacitate de atenuare suficientă  pentru a preveni riscul </w:t>
      </w:r>
      <w:r w:rsidR="00E71DFA" w:rsidRPr="00E71DFA">
        <w:rPr>
          <w:lang w:val="ro-RO"/>
        </w:rPr>
        <w:t>potențial</w:t>
      </w:r>
      <w:r w:rsidRPr="00E71DFA">
        <w:rPr>
          <w:lang w:val="ro-RO"/>
        </w:rPr>
        <w:t xml:space="preserve"> pe care depozitul îl poate prezenta pentru sol </w:t>
      </w:r>
      <w:r w:rsidR="008E3D0A" w:rsidRPr="00E71DFA">
        <w:rPr>
          <w:lang w:val="ro-RO"/>
        </w:rPr>
        <w:t>și</w:t>
      </w:r>
      <w:r w:rsidRPr="00E71DFA">
        <w:rPr>
          <w:lang w:val="ro-RO"/>
        </w:rPr>
        <w:t xml:space="preserve"> pentru apele subterane. </w:t>
      </w:r>
    </w:p>
    <w:p w14:paraId="6AEF176D" w14:textId="2C7E8553" w:rsidR="00026B9C" w:rsidRPr="00E71DFA" w:rsidRDefault="00026B9C" w:rsidP="005A7010">
      <w:pPr>
        <w:pStyle w:val="Listparagraf"/>
        <w:numPr>
          <w:ilvl w:val="0"/>
          <w:numId w:val="33"/>
        </w:numPr>
        <w:jc w:val="both"/>
        <w:rPr>
          <w:lang w:val="ro-RO"/>
        </w:rPr>
      </w:pPr>
      <w:r w:rsidRPr="00E71DFA">
        <w:rPr>
          <w:lang w:val="ro-RO"/>
        </w:rPr>
        <w:t xml:space="preserve">Sistemul de colectare a levigatului </w:t>
      </w:r>
      <w:r w:rsidR="008E3D0A" w:rsidRPr="00E71DFA">
        <w:rPr>
          <w:lang w:val="ro-RO"/>
        </w:rPr>
        <w:t>și</w:t>
      </w:r>
      <w:r w:rsidRPr="00E71DFA">
        <w:rPr>
          <w:lang w:val="ro-RO"/>
        </w:rPr>
        <w:t xml:space="preserve"> de </w:t>
      </w:r>
      <w:r w:rsidR="00E71DFA" w:rsidRPr="00E71DFA">
        <w:rPr>
          <w:lang w:val="ro-RO"/>
        </w:rPr>
        <w:t>etanșeizare</w:t>
      </w:r>
      <w:r w:rsidRPr="00E71DFA">
        <w:rPr>
          <w:lang w:val="ro-RO"/>
        </w:rPr>
        <w:t xml:space="preserve"> trebuie să garanteze faptul că </w:t>
      </w:r>
      <w:r w:rsidRPr="00E71DFA">
        <w:rPr>
          <w:lang w:val="ro-RO"/>
        </w:rPr>
        <w:br/>
        <w:t xml:space="preserve">acumularea de levigat de la baza rampei de gunoi este </w:t>
      </w:r>
      <w:r w:rsidR="00E71DFA" w:rsidRPr="00E71DFA">
        <w:rPr>
          <w:lang w:val="ro-RO"/>
        </w:rPr>
        <w:t>menținută</w:t>
      </w:r>
      <w:r w:rsidRPr="00E71DFA">
        <w:rPr>
          <w:lang w:val="ro-RO"/>
        </w:rPr>
        <w:t xml:space="preserve"> la nivelul minim </w:t>
      </w:r>
      <w:r w:rsidRPr="00E71DFA">
        <w:rPr>
          <w:lang w:val="ro-RO"/>
        </w:rPr>
        <w:br/>
        <w:t xml:space="preserve">posibil. </w:t>
      </w:r>
    </w:p>
    <w:p w14:paraId="058E2E39" w14:textId="3A8FE2F3" w:rsidR="00137B64" w:rsidRPr="00E71DFA" w:rsidRDefault="00137B64" w:rsidP="005A7010">
      <w:pPr>
        <w:pStyle w:val="Listparagraf"/>
        <w:numPr>
          <w:ilvl w:val="3"/>
          <w:numId w:val="4"/>
        </w:numPr>
        <w:rPr>
          <w:lang w:val="ro-RO"/>
        </w:rPr>
      </w:pPr>
    </w:p>
    <w:p w14:paraId="015D4B59" w14:textId="2A7CE73A" w:rsidR="00137B64" w:rsidRPr="00E71DFA" w:rsidRDefault="00137B64" w:rsidP="005A7010">
      <w:pPr>
        <w:pStyle w:val="Listparagraf"/>
        <w:numPr>
          <w:ilvl w:val="0"/>
          <w:numId w:val="34"/>
        </w:numPr>
        <w:jc w:val="both"/>
        <w:rPr>
          <w:lang w:val="ro-RO"/>
        </w:rPr>
      </w:pPr>
      <w:r w:rsidRPr="00E71DFA">
        <w:rPr>
          <w:lang w:val="ro-RO"/>
        </w:rPr>
        <w:lastRenderedPageBreak/>
        <w:t xml:space="preserve">În depozitele de </w:t>
      </w:r>
      <w:r w:rsidR="008E3D0A" w:rsidRPr="00E71DFA">
        <w:rPr>
          <w:lang w:val="ro-RO"/>
        </w:rPr>
        <w:t>deșeuri</w:t>
      </w:r>
      <w:r w:rsidRPr="00E71DFA">
        <w:rPr>
          <w:lang w:val="ro-RO"/>
        </w:rPr>
        <w:t xml:space="preserve">, mai ales în acelea în care </w:t>
      </w:r>
      <w:r w:rsidR="00E71DFA" w:rsidRPr="00E71DFA">
        <w:rPr>
          <w:lang w:val="ro-RO"/>
        </w:rPr>
        <w:t>fracțiunea</w:t>
      </w:r>
      <w:r w:rsidRPr="00E71DFA">
        <w:rPr>
          <w:lang w:val="ro-RO"/>
        </w:rPr>
        <w:t xml:space="preserve"> organică este mare, se va acorda o </w:t>
      </w:r>
      <w:r w:rsidR="00E71DFA" w:rsidRPr="00E71DFA">
        <w:rPr>
          <w:lang w:val="ro-RO"/>
        </w:rPr>
        <w:t>atenție</w:t>
      </w:r>
      <w:r w:rsidRPr="00E71DFA">
        <w:rPr>
          <w:lang w:val="ro-RO"/>
        </w:rPr>
        <w:t xml:space="preserve"> deosebită controlului asupra gazelor formate în depozit, luându-se măsurile necesare pentru a controla acumularea </w:t>
      </w:r>
      <w:r w:rsidR="008E3D0A" w:rsidRPr="00E71DFA">
        <w:rPr>
          <w:lang w:val="ro-RO"/>
        </w:rPr>
        <w:t>și</w:t>
      </w:r>
      <w:r w:rsidRPr="00E71DFA">
        <w:rPr>
          <w:lang w:val="ro-RO"/>
        </w:rPr>
        <w:t xml:space="preserve"> migrarea gazelor generate.</w:t>
      </w:r>
    </w:p>
    <w:p w14:paraId="39119950" w14:textId="43F9F1B9" w:rsidR="00137B64" w:rsidRPr="00E71DFA" w:rsidRDefault="00137B64" w:rsidP="005A7010">
      <w:pPr>
        <w:pStyle w:val="Listparagraf"/>
        <w:numPr>
          <w:ilvl w:val="0"/>
          <w:numId w:val="34"/>
        </w:numPr>
        <w:jc w:val="both"/>
        <w:rPr>
          <w:lang w:val="ro-RO"/>
        </w:rPr>
      </w:pPr>
      <w:r w:rsidRPr="00E71DFA">
        <w:rPr>
          <w:lang w:val="ro-RO"/>
        </w:rPr>
        <w:t xml:space="preserve">Gazul generat în depozit trebuie colectat pentru a fi tratat </w:t>
      </w:r>
      <w:r w:rsidR="008E3D0A" w:rsidRPr="00E71DFA">
        <w:rPr>
          <w:lang w:val="ro-RO"/>
        </w:rPr>
        <w:t>și</w:t>
      </w:r>
      <w:r w:rsidRPr="00E71DFA">
        <w:rPr>
          <w:lang w:val="ro-RO"/>
        </w:rPr>
        <w:t xml:space="preserve"> apoi utilizat. Când gazul colectat nu poate fi utilizat pentru a produce energie, acesta trebuie ars.</w:t>
      </w:r>
    </w:p>
    <w:p w14:paraId="3D025E7E" w14:textId="0D5AFD01" w:rsidR="00137B64" w:rsidRPr="00E71DFA" w:rsidRDefault="00E71DFA" w:rsidP="005A7010">
      <w:pPr>
        <w:pStyle w:val="Listparagraf"/>
        <w:numPr>
          <w:ilvl w:val="0"/>
          <w:numId w:val="34"/>
        </w:numPr>
        <w:jc w:val="both"/>
        <w:rPr>
          <w:lang w:val="ro-RO"/>
        </w:rPr>
      </w:pPr>
      <w:r w:rsidRPr="00E71DFA">
        <w:rPr>
          <w:lang w:val="ro-RO"/>
        </w:rPr>
        <w:t>Operațiile</w:t>
      </w:r>
      <w:r w:rsidR="00137B64" w:rsidRPr="00E71DFA">
        <w:rPr>
          <w:lang w:val="ro-RO"/>
        </w:rPr>
        <w:t xml:space="preserve"> de colectare, tratare </w:t>
      </w:r>
      <w:r w:rsidR="008E3D0A" w:rsidRPr="00E71DFA">
        <w:rPr>
          <w:lang w:val="ro-RO"/>
        </w:rPr>
        <w:t>și</w:t>
      </w:r>
      <w:r w:rsidR="00137B64" w:rsidRPr="00E71DFA">
        <w:rPr>
          <w:lang w:val="ro-RO"/>
        </w:rPr>
        <w:t xml:space="preserve"> utilizare a gazelor generate în depozitele de </w:t>
      </w:r>
      <w:r w:rsidR="008E3D0A" w:rsidRPr="00E71DFA">
        <w:rPr>
          <w:lang w:val="ro-RO"/>
        </w:rPr>
        <w:t>deșeuri</w:t>
      </w:r>
      <w:r w:rsidR="00137B64" w:rsidRPr="00E71DFA">
        <w:rPr>
          <w:lang w:val="ro-RO"/>
        </w:rPr>
        <w:t xml:space="preserve"> se efectuează astfel încât să minimizeze efectele negative sau deteriorarea mediului </w:t>
      </w:r>
      <w:r w:rsidR="008E3D0A" w:rsidRPr="00E71DFA">
        <w:rPr>
          <w:lang w:val="ro-RO"/>
        </w:rPr>
        <w:t>și</w:t>
      </w:r>
      <w:r w:rsidR="00137B64" w:rsidRPr="00E71DFA">
        <w:rPr>
          <w:lang w:val="ro-RO"/>
        </w:rPr>
        <w:t xml:space="preserve"> riscul pentru sănătatea umană.</w:t>
      </w:r>
    </w:p>
    <w:p w14:paraId="3AAE9CCB" w14:textId="30B61181" w:rsidR="00137B64" w:rsidRPr="00E71DFA" w:rsidRDefault="00137B64" w:rsidP="005A7010">
      <w:pPr>
        <w:pStyle w:val="Listparagraf"/>
        <w:numPr>
          <w:ilvl w:val="0"/>
          <w:numId w:val="34"/>
        </w:numPr>
        <w:jc w:val="both"/>
        <w:rPr>
          <w:lang w:val="ro-RO"/>
        </w:rPr>
      </w:pPr>
      <w:r w:rsidRPr="00E71DFA">
        <w:rPr>
          <w:lang w:val="ro-RO"/>
        </w:rPr>
        <w:t xml:space="preserve">Operatorul depozitului va lua masurile necesare de colectare si tratare a gazului de depozit in conformitate cu prevederile legale - legate de grosimea minima a stratului de </w:t>
      </w:r>
      <w:r w:rsidR="008E3D0A" w:rsidRPr="00E71DFA">
        <w:rPr>
          <w:lang w:val="ro-RO"/>
        </w:rPr>
        <w:t>deșeuri</w:t>
      </w:r>
      <w:r w:rsidRPr="00E71DFA">
        <w:rPr>
          <w:lang w:val="ro-RO"/>
        </w:rPr>
        <w:t xml:space="preserve"> instalat in celula de depozitare </w:t>
      </w:r>
      <w:r w:rsidR="002A75D9" w:rsidRPr="00E71DFA">
        <w:rPr>
          <w:lang w:val="ro-RO"/>
        </w:rPr>
        <w:t xml:space="preserve">necesar </w:t>
      </w:r>
      <w:r w:rsidR="00E71DFA" w:rsidRPr="00E71DFA">
        <w:rPr>
          <w:lang w:val="ro-RO"/>
        </w:rPr>
        <w:t>instalării</w:t>
      </w:r>
      <w:r w:rsidR="002A75D9" w:rsidRPr="00E71DFA">
        <w:rPr>
          <w:lang w:val="ro-RO"/>
        </w:rPr>
        <w:t xml:space="preserve"> </w:t>
      </w:r>
      <w:r w:rsidR="00E71DFA" w:rsidRPr="00E71DFA">
        <w:rPr>
          <w:lang w:val="ro-RO"/>
        </w:rPr>
        <w:t>puțurilor</w:t>
      </w:r>
      <w:r w:rsidR="002A75D9" w:rsidRPr="00E71DFA">
        <w:rPr>
          <w:lang w:val="ro-RO"/>
        </w:rPr>
        <w:t xml:space="preserve"> de captare.</w:t>
      </w:r>
    </w:p>
    <w:p w14:paraId="2D54B8D1" w14:textId="2642F408" w:rsidR="002A75D9" w:rsidRPr="00E71DFA" w:rsidRDefault="002A75D9" w:rsidP="005A7010">
      <w:pPr>
        <w:pStyle w:val="Listparagraf"/>
        <w:numPr>
          <w:ilvl w:val="3"/>
          <w:numId w:val="4"/>
        </w:numPr>
        <w:rPr>
          <w:lang w:val="ro-RO"/>
        </w:rPr>
      </w:pPr>
    </w:p>
    <w:p w14:paraId="1E207219" w14:textId="15D39291" w:rsidR="002A75D9" w:rsidRPr="00E71DFA" w:rsidRDefault="002A75D9" w:rsidP="005A7010">
      <w:pPr>
        <w:pStyle w:val="Listparagraf"/>
        <w:numPr>
          <w:ilvl w:val="0"/>
          <w:numId w:val="35"/>
        </w:numPr>
        <w:jc w:val="both"/>
        <w:rPr>
          <w:lang w:val="ro-RO"/>
        </w:rPr>
      </w:pPr>
      <w:r w:rsidRPr="00E71DFA">
        <w:rPr>
          <w:lang w:val="ro-RO"/>
        </w:rPr>
        <w:t xml:space="preserve">Administrarea  </w:t>
      </w:r>
      <w:r w:rsidR="008E3D0A" w:rsidRPr="00E71DFA">
        <w:rPr>
          <w:lang w:val="ro-RO"/>
        </w:rPr>
        <w:t>și</w:t>
      </w:r>
      <w:r w:rsidRPr="00E71DFA">
        <w:rPr>
          <w:lang w:val="ro-RO"/>
        </w:rPr>
        <w:t xml:space="preserve">  exploatarea  depozitelor  se  poate  realiza  numai  de  operatori </w:t>
      </w:r>
      <w:r w:rsidR="00E71DFA" w:rsidRPr="00E71DFA">
        <w:rPr>
          <w:lang w:val="ro-RO"/>
        </w:rPr>
        <w:t>licențiați</w:t>
      </w:r>
      <w:r w:rsidRPr="00E71DFA">
        <w:rPr>
          <w:lang w:val="ro-RO"/>
        </w:rPr>
        <w:t xml:space="preserve">  de  A.N.R.S.C.  care  trebuie  să  ia  toate  măsurile  necesare  prevenirii accidentelor </w:t>
      </w:r>
      <w:r w:rsidR="008E3D0A" w:rsidRPr="00E71DFA">
        <w:rPr>
          <w:lang w:val="ro-RO"/>
        </w:rPr>
        <w:t>și</w:t>
      </w:r>
      <w:r w:rsidRPr="00E71DFA">
        <w:rPr>
          <w:lang w:val="ro-RO"/>
        </w:rPr>
        <w:t xml:space="preserve"> limitării </w:t>
      </w:r>
      <w:r w:rsidR="00E71DFA" w:rsidRPr="00E71DFA">
        <w:rPr>
          <w:lang w:val="ro-RO"/>
        </w:rPr>
        <w:t>consecințelor</w:t>
      </w:r>
      <w:r w:rsidRPr="00E71DFA">
        <w:rPr>
          <w:lang w:val="ro-RO"/>
        </w:rPr>
        <w:t xml:space="preserve"> acestora. </w:t>
      </w:r>
    </w:p>
    <w:p w14:paraId="5DC5E8FF" w14:textId="06D721A6" w:rsidR="002A75D9" w:rsidRPr="00E71DFA" w:rsidRDefault="002A75D9" w:rsidP="005A7010">
      <w:pPr>
        <w:pStyle w:val="Listparagraf"/>
        <w:numPr>
          <w:ilvl w:val="0"/>
          <w:numId w:val="35"/>
        </w:numPr>
        <w:jc w:val="both"/>
        <w:rPr>
          <w:lang w:val="ro-RO"/>
        </w:rPr>
      </w:pPr>
      <w:r w:rsidRPr="00E71DFA">
        <w:rPr>
          <w:lang w:val="ro-RO"/>
        </w:rPr>
        <w:t xml:space="preserve">Depozitele de </w:t>
      </w:r>
      <w:r w:rsidR="008E3D0A" w:rsidRPr="00E71DFA">
        <w:rPr>
          <w:lang w:val="ro-RO"/>
        </w:rPr>
        <w:t>deșeuri</w:t>
      </w:r>
      <w:r w:rsidRPr="00E71DFA">
        <w:rPr>
          <w:lang w:val="ro-RO"/>
        </w:rPr>
        <w:t xml:space="preserve"> pot fi administrate numai după autorizare conform </w:t>
      </w:r>
      <w:r w:rsidR="00E71DFA" w:rsidRPr="00E71DFA">
        <w:rPr>
          <w:lang w:val="ro-RO"/>
        </w:rPr>
        <w:t>legislației</w:t>
      </w:r>
      <w:r w:rsidRPr="00E71DFA">
        <w:rPr>
          <w:lang w:val="ro-RO"/>
        </w:rPr>
        <w:t xml:space="preserve"> de mediu în vigoare. </w:t>
      </w:r>
    </w:p>
    <w:p w14:paraId="773A6796" w14:textId="77777777" w:rsidR="002A75D9" w:rsidRPr="00E71DFA" w:rsidRDefault="002A75D9" w:rsidP="002A75D9">
      <w:pPr>
        <w:pStyle w:val="Listparagraf"/>
        <w:jc w:val="both"/>
        <w:rPr>
          <w:lang w:val="ro-RO"/>
        </w:rPr>
      </w:pPr>
    </w:p>
    <w:p w14:paraId="0C885628" w14:textId="1330BE3B" w:rsidR="002A75D9" w:rsidRPr="00E71DFA" w:rsidRDefault="002A75D9" w:rsidP="005A7010">
      <w:pPr>
        <w:pStyle w:val="Listparagraf"/>
        <w:numPr>
          <w:ilvl w:val="3"/>
          <w:numId w:val="4"/>
        </w:numPr>
        <w:rPr>
          <w:lang w:val="ro-RO"/>
        </w:rPr>
      </w:pPr>
      <w:r w:rsidRPr="00E71DFA">
        <w:rPr>
          <w:lang w:val="ro-RO"/>
        </w:rPr>
        <w:t xml:space="preserve"> </w:t>
      </w:r>
    </w:p>
    <w:p w14:paraId="655DF600" w14:textId="556BD1E0" w:rsidR="002A75D9" w:rsidRPr="00E71DFA" w:rsidRDefault="002A75D9" w:rsidP="005A7010">
      <w:pPr>
        <w:pStyle w:val="Listparagraf"/>
        <w:numPr>
          <w:ilvl w:val="0"/>
          <w:numId w:val="36"/>
        </w:numPr>
        <w:jc w:val="both"/>
        <w:rPr>
          <w:lang w:val="ro-RO"/>
        </w:rPr>
      </w:pPr>
      <w:r w:rsidRPr="00E71DFA">
        <w:rPr>
          <w:lang w:val="ro-RO"/>
        </w:rPr>
        <w:t xml:space="preserve">Operatorii  care  administrează  depozitele  de  </w:t>
      </w:r>
      <w:r w:rsidR="008E3D0A" w:rsidRPr="00E71DFA">
        <w:rPr>
          <w:lang w:val="ro-RO"/>
        </w:rPr>
        <w:t>deșeuri</w:t>
      </w:r>
      <w:r w:rsidRPr="00E71DFA">
        <w:rPr>
          <w:lang w:val="ro-RO"/>
        </w:rPr>
        <w:t xml:space="preserve">  trebuie  sa  </w:t>
      </w:r>
      <w:r w:rsidR="00E71DFA" w:rsidRPr="00E71DFA">
        <w:rPr>
          <w:lang w:val="ro-RO"/>
        </w:rPr>
        <w:t>dețină</w:t>
      </w:r>
      <w:r w:rsidRPr="00E71DFA">
        <w:rPr>
          <w:lang w:val="ro-RO"/>
        </w:rPr>
        <w:t xml:space="preserve">  </w:t>
      </w:r>
      <w:r w:rsidR="00E71DFA" w:rsidRPr="00E71DFA">
        <w:rPr>
          <w:lang w:val="ro-RO"/>
        </w:rPr>
        <w:t>autorizație</w:t>
      </w:r>
      <w:r w:rsidRPr="00E71DFA">
        <w:rPr>
          <w:lang w:val="ro-RO"/>
        </w:rPr>
        <w:t xml:space="preserve"> eliberată de autoritatea competentă, care să prevadă cel </w:t>
      </w:r>
      <w:r w:rsidR="008E3D0A" w:rsidRPr="00E71DFA">
        <w:rPr>
          <w:lang w:val="ro-RO"/>
        </w:rPr>
        <w:t>puțin</w:t>
      </w:r>
      <w:r w:rsidRPr="00E71DFA">
        <w:rPr>
          <w:lang w:val="ro-RO"/>
        </w:rPr>
        <w:t xml:space="preserve">: </w:t>
      </w:r>
    </w:p>
    <w:p w14:paraId="60B3440D" w14:textId="1B45B14A" w:rsidR="002A75D9" w:rsidRPr="00E71DFA" w:rsidRDefault="002A75D9" w:rsidP="005A7010">
      <w:pPr>
        <w:pStyle w:val="Listparagraf"/>
        <w:numPr>
          <w:ilvl w:val="1"/>
          <w:numId w:val="36"/>
        </w:numPr>
        <w:jc w:val="both"/>
        <w:rPr>
          <w:lang w:val="ro-RO"/>
        </w:rPr>
      </w:pPr>
      <w:r w:rsidRPr="00E71DFA">
        <w:rPr>
          <w:lang w:val="ro-RO"/>
        </w:rPr>
        <w:t xml:space="preserve">tipul </w:t>
      </w:r>
      <w:r w:rsidR="008E3D0A" w:rsidRPr="00E71DFA">
        <w:rPr>
          <w:lang w:val="ro-RO"/>
        </w:rPr>
        <w:t>și</w:t>
      </w:r>
      <w:r w:rsidRPr="00E71DFA">
        <w:rPr>
          <w:lang w:val="ro-RO"/>
        </w:rPr>
        <w:t xml:space="preserve"> cantitatea de </w:t>
      </w:r>
      <w:r w:rsidR="008E3D0A" w:rsidRPr="00E71DFA">
        <w:rPr>
          <w:lang w:val="ro-RO"/>
        </w:rPr>
        <w:t>deșeuri</w:t>
      </w:r>
      <w:r w:rsidRPr="00E71DFA">
        <w:rPr>
          <w:lang w:val="ro-RO"/>
        </w:rPr>
        <w:t xml:space="preserve"> care urmează să fie eliminate pe depozitul de </w:t>
      </w:r>
      <w:r w:rsidR="008E3D0A" w:rsidRPr="00E71DFA">
        <w:rPr>
          <w:lang w:val="ro-RO"/>
        </w:rPr>
        <w:t>deșeuri</w:t>
      </w:r>
      <w:r w:rsidRPr="00E71DFA">
        <w:rPr>
          <w:lang w:val="ro-RO"/>
        </w:rPr>
        <w:t xml:space="preserve">; </w:t>
      </w:r>
    </w:p>
    <w:p w14:paraId="58468FB2" w14:textId="4DEC94B9" w:rsidR="002A75D9" w:rsidRPr="00E71DFA" w:rsidRDefault="008E3D0A" w:rsidP="005A7010">
      <w:pPr>
        <w:pStyle w:val="Listparagraf"/>
        <w:numPr>
          <w:ilvl w:val="1"/>
          <w:numId w:val="36"/>
        </w:numPr>
        <w:jc w:val="both"/>
        <w:rPr>
          <w:lang w:val="ro-RO"/>
        </w:rPr>
      </w:pPr>
      <w:r w:rsidRPr="00E71DFA">
        <w:rPr>
          <w:lang w:val="ro-RO"/>
        </w:rPr>
        <w:t>cerințele</w:t>
      </w:r>
      <w:r w:rsidR="002A75D9" w:rsidRPr="00E71DFA">
        <w:rPr>
          <w:lang w:val="ro-RO"/>
        </w:rPr>
        <w:t xml:space="preserve"> tehnice generale; </w:t>
      </w:r>
    </w:p>
    <w:p w14:paraId="26038BDD" w14:textId="7A93F2F5" w:rsidR="002A75D9" w:rsidRPr="00E71DFA" w:rsidRDefault="002A75D9" w:rsidP="005A7010">
      <w:pPr>
        <w:pStyle w:val="Listparagraf"/>
        <w:numPr>
          <w:ilvl w:val="1"/>
          <w:numId w:val="36"/>
        </w:numPr>
        <w:jc w:val="both"/>
        <w:rPr>
          <w:lang w:val="ro-RO"/>
        </w:rPr>
      </w:pPr>
      <w:r w:rsidRPr="00E71DFA">
        <w:rPr>
          <w:lang w:val="ro-RO"/>
        </w:rPr>
        <w:t xml:space="preserve">măsurile de </w:t>
      </w:r>
      <w:r w:rsidR="00E71DFA" w:rsidRPr="00E71DFA">
        <w:rPr>
          <w:lang w:val="ro-RO"/>
        </w:rPr>
        <w:t>precauție</w:t>
      </w:r>
      <w:r w:rsidRPr="00E71DFA">
        <w:rPr>
          <w:lang w:val="ro-RO"/>
        </w:rPr>
        <w:t xml:space="preserve"> necesare; </w:t>
      </w:r>
    </w:p>
    <w:p w14:paraId="71195BD9" w14:textId="61FC0D31" w:rsidR="002A75D9" w:rsidRPr="00E71DFA" w:rsidRDefault="008E3D0A" w:rsidP="005A7010">
      <w:pPr>
        <w:pStyle w:val="Listparagraf"/>
        <w:numPr>
          <w:ilvl w:val="1"/>
          <w:numId w:val="36"/>
        </w:numPr>
        <w:jc w:val="both"/>
        <w:rPr>
          <w:lang w:val="ro-RO"/>
        </w:rPr>
      </w:pPr>
      <w:r w:rsidRPr="00E71DFA">
        <w:rPr>
          <w:lang w:val="ro-RO"/>
        </w:rPr>
        <w:t>informațiile</w:t>
      </w:r>
      <w:r w:rsidR="002A75D9" w:rsidRPr="00E71DFA">
        <w:rPr>
          <w:lang w:val="ro-RO"/>
        </w:rPr>
        <w:t xml:space="preserve">  privind  originea,  </w:t>
      </w:r>
      <w:r w:rsidR="00E71DFA" w:rsidRPr="00E71DFA">
        <w:rPr>
          <w:lang w:val="ro-RO"/>
        </w:rPr>
        <w:t>destinația</w:t>
      </w:r>
      <w:r w:rsidR="002A75D9" w:rsidRPr="00E71DFA">
        <w:rPr>
          <w:lang w:val="ro-RO"/>
        </w:rPr>
        <w:t xml:space="preserve">  </w:t>
      </w:r>
      <w:r w:rsidRPr="00E71DFA">
        <w:rPr>
          <w:lang w:val="ro-RO"/>
        </w:rPr>
        <w:t>și</w:t>
      </w:r>
      <w:r w:rsidR="002A75D9" w:rsidRPr="00E71DFA">
        <w:rPr>
          <w:lang w:val="ro-RO"/>
        </w:rPr>
        <w:t xml:space="preserve">  tratarea  </w:t>
      </w:r>
      <w:r w:rsidRPr="00E71DFA">
        <w:rPr>
          <w:lang w:val="ro-RO"/>
        </w:rPr>
        <w:t>deșeurilor</w:t>
      </w:r>
      <w:r w:rsidR="002A75D9" w:rsidRPr="00E71DFA">
        <w:rPr>
          <w:lang w:val="ro-RO"/>
        </w:rPr>
        <w:t xml:space="preserve">,  precum  </w:t>
      </w:r>
      <w:r w:rsidRPr="00E71DFA">
        <w:rPr>
          <w:lang w:val="ro-RO"/>
        </w:rPr>
        <w:t>și</w:t>
      </w:r>
      <w:r w:rsidR="002A75D9" w:rsidRPr="00E71DFA">
        <w:rPr>
          <w:lang w:val="ro-RO"/>
        </w:rPr>
        <w:t xml:space="preserve">  tipul  </w:t>
      </w:r>
      <w:r w:rsidRPr="00E71DFA">
        <w:rPr>
          <w:lang w:val="ro-RO"/>
        </w:rPr>
        <w:t>și</w:t>
      </w:r>
      <w:r w:rsidR="002A75D9" w:rsidRPr="00E71DFA">
        <w:rPr>
          <w:lang w:val="ro-RO"/>
        </w:rPr>
        <w:t xml:space="preserve"> cantitatea de </w:t>
      </w:r>
      <w:r w:rsidRPr="00E71DFA">
        <w:rPr>
          <w:lang w:val="ro-RO"/>
        </w:rPr>
        <w:t>deșeuri</w:t>
      </w:r>
      <w:r w:rsidR="002A75D9" w:rsidRPr="00E71DFA">
        <w:rPr>
          <w:lang w:val="ro-RO"/>
        </w:rPr>
        <w:t xml:space="preserve">. </w:t>
      </w:r>
    </w:p>
    <w:p w14:paraId="0DAC2A86" w14:textId="0B50313F" w:rsidR="00482B42" w:rsidRPr="00E71DFA" w:rsidRDefault="00482B42" w:rsidP="005A7010">
      <w:pPr>
        <w:pStyle w:val="Listparagraf"/>
        <w:numPr>
          <w:ilvl w:val="3"/>
          <w:numId w:val="4"/>
        </w:numPr>
        <w:rPr>
          <w:lang w:val="ro-RO"/>
        </w:rPr>
      </w:pPr>
    </w:p>
    <w:p w14:paraId="7F7CA722" w14:textId="4549FC4D" w:rsidR="002A75D9" w:rsidRPr="00E71DFA" w:rsidRDefault="002A75D9" w:rsidP="005A7010">
      <w:pPr>
        <w:pStyle w:val="Listparagraf"/>
        <w:numPr>
          <w:ilvl w:val="0"/>
          <w:numId w:val="37"/>
        </w:numPr>
        <w:jc w:val="both"/>
        <w:rPr>
          <w:lang w:val="ro-RO"/>
        </w:rPr>
      </w:pPr>
      <w:r w:rsidRPr="00E71DFA">
        <w:rPr>
          <w:lang w:val="ro-RO"/>
        </w:rPr>
        <w:t xml:space="preserve">Pentru a putea fi depozitate, </w:t>
      </w:r>
      <w:r w:rsidR="008E3D0A" w:rsidRPr="00E71DFA">
        <w:rPr>
          <w:lang w:val="ro-RO"/>
        </w:rPr>
        <w:t>deșeurile</w:t>
      </w:r>
      <w:r w:rsidRPr="00E71DFA">
        <w:rPr>
          <w:lang w:val="ro-RO"/>
        </w:rPr>
        <w:t xml:space="preserve"> trebuie să îndeplinească </w:t>
      </w:r>
      <w:r w:rsidR="00E71DFA" w:rsidRPr="00E71DFA">
        <w:rPr>
          <w:lang w:val="ro-RO"/>
        </w:rPr>
        <w:t>condițiile</w:t>
      </w:r>
      <w:r w:rsidRPr="00E71DFA">
        <w:rPr>
          <w:lang w:val="ro-RO"/>
        </w:rPr>
        <w:t xml:space="preserve"> necesare  acceptării acestora în depozitele autorizate. </w:t>
      </w:r>
      <w:r w:rsidR="00E71DFA" w:rsidRPr="00E71DFA">
        <w:rPr>
          <w:lang w:val="ro-RO"/>
        </w:rPr>
        <w:t>Condițiile</w:t>
      </w:r>
      <w:r w:rsidRPr="00E71DFA">
        <w:rPr>
          <w:lang w:val="ro-RO"/>
        </w:rPr>
        <w:t xml:space="preserve"> de acceptare se stabilesc de  operatorul care administrează depozitul, în conformitate cu </w:t>
      </w:r>
      <w:r w:rsidR="00E71DFA" w:rsidRPr="00E71DFA">
        <w:rPr>
          <w:lang w:val="ro-RO"/>
        </w:rPr>
        <w:t>dispozițiile</w:t>
      </w:r>
      <w:r w:rsidRPr="00E71DFA">
        <w:rPr>
          <w:lang w:val="ro-RO"/>
        </w:rPr>
        <w:t xml:space="preserve"> actelor normative în vigoare si </w:t>
      </w:r>
      <w:r w:rsidR="00E71DFA" w:rsidRPr="00E71DFA">
        <w:rPr>
          <w:lang w:val="ro-RO"/>
        </w:rPr>
        <w:t>Autorizația</w:t>
      </w:r>
      <w:r w:rsidRPr="00E71DFA">
        <w:rPr>
          <w:lang w:val="ro-RO"/>
        </w:rPr>
        <w:t xml:space="preserve"> integrata de mediu. </w:t>
      </w:r>
    </w:p>
    <w:p w14:paraId="6C24CD24" w14:textId="7B4C13E8" w:rsidR="002A75D9" w:rsidRPr="00E71DFA" w:rsidRDefault="002A75D9" w:rsidP="005A7010">
      <w:pPr>
        <w:pStyle w:val="Listparagraf"/>
        <w:numPr>
          <w:ilvl w:val="0"/>
          <w:numId w:val="37"/>
        </w:numPr>
        <w:jc w:val="both"/>
        <w:rPr>
          <w:lang w:val="ro-RO"/>
        </w:rPr>
      </w:pPr>
      <w:r w:rsidRPr="00E71DFA">
        <w:rPr>
          <w:lang w:val="ro-RO"/>
        </w:rPr>
        <w:t xml:space="preserve">Operatorii care administrează depozitele de </w:t>
      </w:r>
      <w:r w:rsidR="008E3D0A" w:rsidRPr="00E71DFA">
        <w:rPr>
          <w:lang w:val="ro-RO"/>
        </w:rPr>
        <w:t>deșeuri</w:t>
      </w:r>
      <w:r w:rsidRPr="00E71DFA">
        <w:rPr>
          <w:lang w:val="ro-RO"/>
        </w:rPr>
        <w:t xml:space="preserve"> trebuie să stabilească criteriile de acceptare a </w:t>
      </w:r>
      <w:r w:rsidR="008E3D0A" w:rsidRPr="00E71DFA">
        <w:rPr>
          <w:lang w:val="ro-RO"/>
        </w:rPr>
        <w:t>deșeurilor</w:t>
      </w:r>
      <w:r w:rsidRPr="00E71DFA">
        <w:rPr>
          <w:lang w:val="ro-RO"/>
        </w:rPr>
        <w:t xml:space="preserve"> într-o anumită categorie de depozit pe baza analizei: </w:t>
      </w:r>
    </w:p>
    <w:p w14:paraId="5ADEDFC7" w14:textId="2DFCD24E" w:rsidR="002A75D9" w:rsidRPr="00E71DFA" w:rsidRDefault="002A75D9" w:rsidP="005A7010">
      <w:pPr>
        <w:pStyle w:val="Listparagraf"/>
        <w:numPr>
          <w:ilvl w:val="1"/>
          <w:numId w:val="37"/>
        </w:numPr>
        <w:jc w:val="both"/>
        <w:rPr>
          <w:lang w:val="ro-RO"/>
        </w:rPr>
      </w:pPr>
      <w:r w:rsidRPr="00E71DFA">
        <w:rPr>
          <w:lang w:val="ro-RO"/>
        </w:rPr>
        <w:t xml:space="preserve">măsurilor necesare pentru </w:t>
      </w:r>
      <w:r w:rsidR="008E3D0A" w:rsidRPr="00E71DFA">
        <w:rPr>
          <w:lang w:val="ro-RO"/>
        </w:rPr>
        <w:t>protecția</w:t>
      </w:r>
      <w:r w:rsidRPr="00E71DFA">
        <w:rPr>
          <w:lang w:val="ro-RO"/>
        </w:rPr>
        <w:t xml:space="preserve"> mediului </w:t>
      </w:r>
      <w:r w:rsidR="008E3D0A" w:rsidRPr="00E71DFA">
        <w:rPr>
          <w:lang w:val="ro-RO"/>
        </w:rPr>
        <w:t>și</w:t>
      </w:r>
      <w:r w:rsidRPr="00E71DFA">
        <w:rPr>
          <w:lang w:val="ro-RO"/>
        </w:rPr>
        <w:t xml:space="preserve"> în special a apelor subterane </w:t>
      </w:r>
      <w:r w:rsidR="008E3D0A" w:rsidRPr="00E71DFA">
        <w:rPr>
          <w:lang w:val="ro-RO"/>
        </w:rPr>
        <w:t>și</w:t>
      </w:r>
      <w:r w:rsidRPr="00E71DFA">
        <w:rPr>
          <w:lang w:val="ro-RO"/>
        </w:rPr>
        <w:t xml:space="preserve"> a apelor de </w:t>
      </w:r>
      <w:r w:rsidR="00E71DFA" w:rsidRPr="00E71DFA">
        <w:rPr>
          <w:lang w:val="ro-RO"/>
        </w:rPr>
        <w:t>suprafață</w:t>
      </w:r>
      <w:r w:rsidRPr="00E71DFA">
        <w:rPr>
          <w:lang w:val="ro-RO"/>
        </w:rPr>
        <w:t xml:space="preserve">; </w:t>
      </w:r>
    </w:p>
    <w:p w14:paraId="333BBF51" w14:textId="1C050E6D" w:rsidR="002A75D9" w:rsidRPr="00E71DFA" w:rsidRDefault="002A75D9" w:rsidP="005A7010">
      <w:pPr>
        <w:pStyle w:val="Listparagraf"/>
        <w:numPr>
          <w:ilvl w:val="1"/>
          <w:numId w:val="37"/>
        </w:numPr>
        <w:jc w:val="both"/>
        <w:rPr>
          <w:lang w:val="ro-RO"/>
        </w:rPr>
      </w:pPr>
      <w:r w:rsidRPr="00E71DFA">
        <w:rPr>
          <w:lang w:val="ro-RO"/>
        </w:rPr>
        <w:t xml:space="preserve">asigurării  </w:t>
      </w:r>
      <w:r w:rsidR="00E71DFA" w:rsidRPr="00E71DFA">
        <w:rPr>
          <w:lang w:val="ro-RO"/>
        </w:rPr>
        <w:t>funcționării</w:t>
      </w:r>
      <w:r w:rsidRPr="00E71DFA">
        <w:rPr>
          <w:lang w:val="ro-RO"/>
        </w:rPr>
        <w:t xml:space="preserve">  sistemelor  de  </w:t>
      </w:r>
      <w:r w:rsidR="008E3D0A" w:rsidRPr="00E71DFA">
        <w:rPr>
          <w:lang w:val="ro-RO"/>
        </w:rPr>
        <w:t>protecție</w:t>
      </w:r>
      <w:r w:rsidRPr="00E71DFA">
        <w:rPr>
          <w:lang w:val="ro-RO"/>
        </w:rPr>
        <w:t xml:space="preserve">  a  mediului,  în  special  cele  de impermeabilizare </w:t>
      </w:r>
      <w:r w:rsidR="008E3D0A" w:rsidRPr="00E71DFA">
        <w:rPr>
          <w:lang w:val="ro-RO"/>
        </w:rPr>
        <w:t>și</w:t>
      </w:r>
      <w:r w:rsidRPr="00E71DFA">
        <w:rPr>
          <w:lang w:val="ro-RO"/>
        </w:rPr>
        <w:t xml:space="preserve"> de tratare a levigatului; </w:t>
      </w:r>
    </w:p>
    <w:p w14:paraId="16276118" w14:textId="249C3935" w:rsidR="002A75D9" w:rsidRPr="00E71DFA" w:rsidRDefault="002A75D9" w:rsidP="005A7010">
      <w:pPr>
        <w:pStyle w:val="Listparagraf"/>
        <w:numPr>
          <w:ilvl w:val="1"/>
          <w:numId w:val="37"/>
        </w:numPr>
        <w:jc w:val="both"/>
        <w:rPr>
          <w:lang w:val="ro-RO"/>
        </w:rPr>
      </w:pPr>
      <w:r w:rsidRPr="00E71DFA">
        <w:rPr>
          <w:lang w:val="ro-RO"/>
        </w:rPr>
        <w:t xml:space="preserve">protejării proceselor avute în vedere pentru stabilizarea </w:t>
      </w:r>
      <w:r w:rsidR="008E3D0A" w:rsidRPr="00E71DFA">
        <w:rPr>
          <w:lang w:val="ro-RO"/>
        </w:rPr>
        <w:t>deșeurilor</w:t>
      </w:r>
      <w:r w:rsidRPr="00E71DFA">
        <w:rPr>
          <w:lang w:val="ro-RO"/>
        </w:rPr>
        <w:t xml:space="preserve"> în interiorul rampei; </w:t>
      </w:r>
    </w:p>
    <w:p w14:paraId="7FC480F3" w14:textId="525B90EA" w:rsidR="002A75D9" w:rsidRPr="00E71DFA" w:rsidRDefault="008E3D0A" w:rsidP="005A7010">
      <w:pPr>
        <w:pStyle w:val="Listparagraf"/>
        <w:numPr>
          <w:ilvl w:val="1"/>
          <w:numId w:val="37"/>
        </w:numPr>
        <w:jc w:val="both"/>
        <w:rPr>
          <w:lang w:val="ro-RO"/>
        </w:rPr>
      </w:pPr>
      <w:r w:rsidRPr="00E71DFA">
        <w:rPr>
          <w:lang w:val="ro-RO"/>
        </w:rPr>
        <w:t>protecției</w:t>
      </w:r>
      <w:r w:rsidR="002A75D9" w:rsidRPr="00E71DFA">
        <w:rPr>
          <w:lang w:val="ro-RO"/>
        </w:rPr>
        <w:t xml:space="preserve"> împotriva pericolelor pentru sănătatea umană. </w:t>
      </w:r>
    </w:p>
    <w:p w14:paraId="3093E310" w14:textId="7408CD80" w:rsidR="002A75D9" w:rsidRPr="00E71DFA" w:rsidRDefault="002A75D9" w:rsidP="005A7010">
      <w:pPr>
        <w:pStyle w:val="Listparagraf"/>
        <w:numPr>
          <w:ilvl w:val="0"/>
          <w:numId w:val="37"/>
        </w:numPr>
        <w:jc w:val="both"/>
        <w:rPr>
          <w:lang w:val="ro-RO"/>
        </w:rPr>
      </w:pPr>
      <w:r w:rsidRPr="00E71DFA">
        <w:rPr>
          <w:lang w:val="ro-RO"/>
        </w:rPr>
        <w:t xml:space="preserve">Criteriile de acceptabilitate bazate pe </w:t>
      </w:r>
      <w:r w:rsidR="00E71DFA" w:rsidRPr="00E71DFA">
        <w:rPr>
          <w:lang w:val="ro-RO"/>
        </w:rPr>
        <w:t>proprietățile</w:t>
      </w:r>
      <w:r w:rsidRPr="00E71DFA">
        <w:rPr>
          <w:lang w:val="ro-RO"/>
        </w:rPr>
        <w:t xml:space="preserve"> </w:t>
      </w:r>
      <w:r w:rsidR="008E3D0A" w:rsidRPr="00E71DFA">
        <w:rPr>
          <w:lang w:val="ro-RO"/>
        </w:rPr>
        <w:t>deșeurilor</w:t>
      </w:r>
      <w:r w:rsidRPr="00E71DFA">
        <w:rPr>
          <w:lang w:val="ro-RO"/>
        </w:rPr>
        <w:t xml:space="preserve"> trebuie să cuprindă: </w:t>
      </w:r>
    </w:p>
    <w:p w14:paraId="347AAF29" w14:textId="7706E848" w:rsidR="002A75D9" w:rsidRPr="00E71DFA" w:rsidRDefault="00E71DFA" w:rsidP="005A7010">
      <w:pPr>
        <w:pStyle w:val="Listparagraf"/>
        <w:numPr>
          <w:ilvl w:val="1"/>
          <w:numId w:val="37"/>
        </w:numPr>
        <w:jc w:val="both"/>
        <w:rPr>
          <w:lang w:val="ro-RO"/>
        </w:rPr>
      </w:pPr>
      <w:r w:rsidRPr="00E71DFA">
        <w:rPr>
          <w:lang w:val="ro-RO"/>
        </w:rPr>
        <w:t>cerințe</w:t>
      </w:r>
      <w:r w:rsidR="002A75D9" w:rsidRPr="00E71DFA">
        <w:rPr>
          <w:lang w:val="ro-RO"/>
        </w:rPr>
        <w:t xml:space="preserve"> referitoare la </w:t>
      </w:r>
      <w:r w:rsidRPr="00E71DFA">
        <w:rPr>
          <w:lang w:val="ro-RO"/>
        </w:rPr>
        <w:t>cunoașterea</w:t>
      </w:r>
      <w:r w:rsidR="002A75D9" w:rsidRPr="00E71DFA">
        <w:rPr>
          <w:lang w:val="ro-RO"/>
        </w:rPr>
        <w:t xml:space="preserve"> </w:t>
      </w:r>
      <w:r w:rsidR="008E3D0A" w:rsidRPr="00E71DFA">
        <w:rPr>
          <w:lang w:val="ro-RO"/>
        </w:rPr>
        <w:t>compoziției</w:t>
      </w:r>
      <w:r w:rsidR="002A75D9" w:rsidRPr="00E71DFA">
        <w:rPr>
          <w:lang w:val="ro-RO"/>
        </w:rPr>
        <w:t xml:space="preserve"> totale; </w:t>
      </w:r>
    </w:p>
    <w:p w14:paraId="619E8345" w14:textId="1C6FD336" w:rsidR="002A75D9" w:rsidRPr="00E71DFA" w:rsidRDefault="002A75D9" w:rsidP="005A7010">
      <w:pPr>
        <w:pStyle w:val="Listparagraf"/>
        <w:numPr>
          <w:ilvl w:val="1"/>
          <w:numId w:val="37"/>
        </w:numPr>
        <w:jc w:val="both"/>
        <w:rPr>
          <w:lang w:val="ro-RO"/>
        </w:rPr>
      </w:pPr>
      <w:r w:rsidRPr="00E71DFA">
        <w:rPr>
          <w:lang w:val="ro-RO"/>
        </w:rPr>
        <w:t xml:space="preserve">limitări ale </w:t>
      </w:r>
      <w:r w:rsidR="00E71DFA" w:rsidRPr="00E71DFA">
        <w:rPr>
          <w:lang w:val="ro-RO"/>
        </w:rPr>
        <w:t>conținutului</w:t>
      </w:r>
      <w:r w:rsidRPr="00E71DFA">
        <w:rPr>
          <w:lang w:val="ro-RO"/>
        </w:rPr>
        <w:t xml:space="preserve"> în materie organică a </w:t>
      </w:r>
      <w:r w:rsidR="008E3D0A" w:rsidRPr="00E71DFA">
        <w:rPr>
          <w:lang w:val="ro-RO"/>
        </w:rPr>
        <w:t>deșeurilor</w:t>
      </w:r>
      <w:r w:rsidRPr="00E71DFA">
        <w:rPr>
          <w:lang w:val="ro-RO"/>
        </w:rPr>
        <w:t xml:space="preserve">; </w:t>
      </w:r>
    </w:p>
    <w:p w14:paraId="191EE3EE" w14:textId="59B2591A" w:rsidR="002A75D9" w:rsidRPr="00E71DFA" w:rsidRDefault="00E71DFA" w:rsidP="005A7010">
      <w:pPr>
        <w:pStyle w:val="Listparagraf"/>
        <w:numPr>
          <w:ilvl w:val="1"/>
          <w:numId w:val="37"/>
        </w:numPr>
        <w:jc w:val="both"/>
        <w:rPr>
          <w:lang w:val="ro-RO"/>
        </w:rPr>
      </w:pPr>
      <w:r w:rsidRPr="00E71DFA">
        <w:rPr>
          <w:lang w:val="ro-RO"/>
        </w:rPr>
        <w:t>cerințe</w:t>
      </w:r>
      <w:r w:rsidR="002A75D9" w:rsidRPr="00E71DFA">
        <w:rPr>
          <w:lang w:val="ro-RO"/>
        </w:rPr>
        <w:t xml:space="preserve"> sau limită privind gradul de biodegradabilitate a componentelor </w:t>
      </w:r>
      <w:r w:rsidR="008E3D0A" w:rsidRPr="00E71DFA">
        <w:rPr>
          <w:lang w:val="ro-RO"/>
        </w:rPr>
        <w:t>deșeurilor</w:t>
      </w:r>
      <w:r w:rsidR="002A75D9" w:rsidRPr="00E71DFA">
        <w:rPr>
          <w:lang w:val="ro-RO"/>
        </w:rPr>
        <w:t xml:space="preserve"> organice; </w:t>
      </w:r>
    </w:p>
    <w:p w14:paraId="511AF096" w14:textId="473DADDF" w:rsidR="002A75D9" w:rsidRPr="00E71DFA" w:rsidRDefault="002A75D9" w:rsidP="005A7010">
      <w:pPr>
        <w:pStyle w:val="Listparagraf"/>
        <w:numPr>
          <w:ilvl w:val="1"/>
          <w:numId w:val="37"/>
        </w:numPr>
        <w:jc w:val="both"/>
        <w:rPr>
          <w:lang w:val="ro-RO"/>
        </w:rPr>
      </w:pPr>
      <w:r w:rsidRPr="00E71DFA">
        <w:rPr>
          <w:lang w:val="ro-RO"/>
        </w:rPr>
        <w:t xml:space="preserve">limitări ale </w:t>
      </w:r>
      <w:r w:rsidR="008E3D0A" w:rsidRPr="00E71DFA">
        <w:rPr>
          <w:lang w:val="ro-RO"/>
        </w:rPr>
        <w:t>cantității</w:t>
      </w:r>
      <w:r w:rsidRPr="00E71DFA">
        <w:rPr>
          <w:lang w:val="ro-RO"/>
        </w:rPr>
        <w:t xml:space="preserve"> de </w:t>
      </w:r>
      <w:r w:rsidR="00E71DFA" w:rsidRPr="00E71DFA">
        <w:rPr>
          <w:lang w:val="ro-RO"/>
        </w:rPr>
        <w:t>componenți</w:t>
      </w:r>
      <w:r w:rsidRPr="00E71DFA">
        <w:rPr>
          <w:lang w:val="ro-RO"/>
        </w:rPr>
        <w:t xml:space="preserve"> </w:t>
      </w:r>
      <w:r w:rsidR="00E71DFA" w:rsidRPr="00E71DFA">
        <w:rPr>
          <w:lang w:val="ro-RO"/>
        </w:rPr>
        <w:t>specificați</w:t>
      </w:r>
      <w:r w:rsidRPr="00E71DFA">
        <w:rPr>
          <w:lang w:val="ro-RO"/>
        </w:rPr>
        <w:t>, posibil dăunători/</w:t>
      </w:r>
      <w:r w:rsidR="00E71DFA" w:rsidRPr="00E71DFA">
        <w:rPr>
          <w:lang w:val="ro-RO"/>
        </w:rPr>
        <w:t>periculoși</w:t>
      </w:r>
      <w:r w:rsidRPr="00E71DFA">
        <w:rPr>
          <w:lang w:val="ro-RO"/>
        </w:rPr>
        <w:t xml:space="preserve">; </w:t>
      </w:r>
    </w:p>
    <w:p w14:paraId="118C7D24" w14:textId="5597BD30" w:rsidR="002A75D9" w:rsidRPr="00E71DFA" w:rsidRDefault="002A75D9" w:rsidP="005A7010">
      <w:pPr>
        <w:pStyle w:val="Listparagraf"/>
        <w:numPr>
          <w:ilvl w:val="1"/>
          <w:numId w:val="37"/>
        </w:numPr>
        <w:jc w:val="both"/>
        <w:rPr>
          <w:lang w:val="ro-RO"/>
        </w:rPr>
      </w:pPr>
      <w:r w:rsidRPr="00E71DFA">
        <w:rPr>
          <w:lang w:val="ro-RO"/>
        </w:rPr>
        <w:t xml:space="preserve">limitări ale nivelului </w:t>
      </w:r>
      <w:r w:rsidR="00E71DFA" w:rsidRPr="00E71DFA">
        <w:rPr>
          <w:lang w:val="ro-RO"/>
        </w:rPr>
        <w:t>potențial</w:t>
      </w:r>
      <w:r w:rsidRPr="00E71DFA">
        <w:rPr>
          <w:lang w:val="ro-RO"/>
        </w:rPr>
        <w:t xml:space="preserve"> </w:t>
      </w:r>
      <w:r w:rsidR="008E3D0A" w:rsidRPr="00E71DFA">
        <w:rPr>
          <w:lang w:val="ro-RO"/>
        </w:rPr>
        <w:t>și</w:t>
      </w:r>
      <w:r w:rsidRPr="00E71DFA">
        <w:rPr>
          <w:lang w:val="ro-RO"/>
        </w:rPr>
        <w:t xml:space="preserve"> estimat al levigatului în cazul anumitor </w:t>
      </w:r>
      <w:r w:rsidR="00E71DFA" w:rsidRPr="00E71DFA">
        <w:rPr>
          <w:lang w:val="ro-RO"/>
        </w:rPr>
        <w:t>componenți</w:t>
      </w:r>
      <w:r w:rsidRPr="00E71DFA">
        <w:rPr>
          <w:lang w:val="ro-RO"/>
        </w:rPr>
        <w:t>, posibil dăunători/</w:t>
      </w:r>
      <w:r w:rsidR="00E71DFA" w:rsidRPr="00E71DFA">
        <w:rPr>
          <w:lang w:val="ro-RO"/>
        </w:rPr>
        <w:t>periculoși</w:t>
      </w:r>
      <w:r w:rsidRPr="00E71DFA">
        <w:rPr>
          <w:lang w:val="ro-RO"/>
        </w:rPr>
        <w:t xml:space="preserve">; </w:t>
      </w:r>
    </w:p>
    <w:p w14:paraId="55A98EF7" w14:textId="2BC455E7" w:rsidR="002A75D9" w:rsidRPr="00E71DFA" w:rsidRDefault="00E71DFA" w:rsidP="005A7010">
      <w:pPr>
        <w:pStyle w:val="Listparagraf"/>
        <w:numPr>
          <w:ilvl w:val="1"/>
          <w:numId w:val="37"/>
        </w:numPr>
        <w:jc w:val="both"/>
        <w:rPr>
          <w:lang w:val="ro-RO"/>
        </w:rPr>
      </w:pPr>
      <w:r w:rsidRPr="00E71DFA">
        <w:rPr>
          <w:lang w:val="ro-RO"/>
        </w:rPr>
        <w:t>proprietăți</w:t>
      </w:r>
      <w:r w:rsidR="002A75D9" w:rsidRPr="00E71DFA">
        <w:rPr>
          <w:lang w:val="ro-RO"/>
        </w:rPr>
        <w:t xml:space="preserve"> ecotoxicologice ale </w:t>
      </w:r>
      <w:r w:rsidR="008E3D0A" w:rsidRPr="00E71DFA">
        <w:rPr>
          <w:lang w:val="ro-RO"/>
        </w:rPr>
        <w:t>deșeurilor</w:t>
      </w:r>
      <w:r w:rsidR="002A75D9" w:rsidRPr="00E71DFA">
        <w:rPr>
          <w:lang w:val="ro-RO"/>
        </w:rPr>
        <w:t xml:space="preserve"> </w:t>
      </w:r>
      <w:r w:rsidR="008E3D0A" w:rsidRPr="00E71DFA">
        <w:rPr>
          <w:lang w:val="ro-RO"/>
        </w:rPr>
        <w:t>și</w:t>
      </w:r>
      <w:r w:rsidR="002A75D9" w:rsidRPr="00E71DFA">
        <w:rPr>
          <w:lang w:val="ro-RO"/>
        </w:rPr>
        <w:t xml:space="preserve"> ale levigatului rezultat. </w:t>
      </w:r>
    </w:p>
    <w:p w14:paraId="1B31800C" w14:textId="3ECC60BF" w:rsidR="00A92BEC" w:rsidRPr="00E71DFA" w:rsidRDefault="00A92BEC" w:rsidP="005A7010">
      <w:pPr>
        <w:pStyle w:val="Listparagraf"/>
        <w:numPr>
          <w:ilvl w:val="0"/>
          <w:numId w:val="37"/>
        </w:numPr>
        <w:jc w:val="both"/>
        <w:rPr>
          <w:lang w:val="ro-RO"/>
        </w:rPr>
      </w:pPr>
      <w:r w:rsidRPr="00E71DFA">
        <w:rPr>
          <w:lang w:val="ro-RO"/>
        </w:rPr>
        <w:lastRenderedPageBreak/>
        <w:t xml:space="preserve">Operatorul de  salubrizare,  care prestează  </w:t>
      </w:r>
      <w:r w:rsidR="008E3D0A" w:rsidRPr="00E71DFA">
        <w:rPr>
          <w:lang w:val="ro-RO"/>
        </w:rPr>
        <w:t>activitățile</w:t>
      </w:r>
      <w:r w:rsidRPr="00E71DFA">
        <w:rPr>
          <w:lang w:val="ro-RO"/>
        </w:rPr>
        <w:t xml:space="preserve">  de  colectare  </w:t>
      </w:r>
      <w:r w:rsidR="008E3D0A" w:rsidRPr="00E71DFA">
        <w:rPr>
          <w:lang w:val="ro-RO"/>
        </w:rPr>
        <w:t>și</w:t>
      </w:r>
      <w:r w:rsidRPr="00E71DFA">
        <w:rPr>
          <w:lang w:val="ro-RO"/>
        </w:rPr>
        <w:t xml:space="preserve"> transport al </w:t>
      </w:r>
      <w:r w:rsidR="008E3D0A" w:rsidRPr="00E71DFA">
        <w:rPr>
          <w:lang w:val="ro-RO"/>
        </w:rPr>
        <w:t>deșeurilor</w:t>
      </w:r>
      <w:r w:rsidRPr="00E71DFA">
        <w:rPr>
          <w:lang w:val="ro-RO"/>
        </w:rPr>
        <w:t xml:space="preserve"> municipale va depune aceste </w:t>
      </w:r>
      <w:r w:rsidR="008E3D0A" w:rsidRPr="00E71DFA">
        <w:rPr>
          <w:lang w:val="ro-RO"/>
        </w:rPr>
        <w:t>deșeuri</w:t>
      </w:r>
      <w:r w:rsidRPr="00E71DFA">
        <w:rPr>
          <w:lang w:val="ro-RO"/>
        </w:rPr>
        <w:t xml:space="preserve"> numai la depozitul de </w:t>
      </w:r>
      <w:r w:rsidR="008E3D0A" w:rsidRPr="00E71DFA">
        <w:rPr>
          <w:lang w:val="ro-RO"/>
        </w:rPr>
        <w:t>deșeuri</w:t>
      </w:r>
      <w:r w:rsidRPr="00E71DFA">
        <w:rPr>
          <w:lang w:val="ro-RO"/>
        </w:rPr>
        <w:t xml:space="preserve"> Haret, indicat în acordul/</w:t>
      </w:r>
      <w:r w:rsidR="00E71DFA" w:rsidRPr="00E71DFA">
        <w:rPr>
          <w:lang w:val="ro-RO"/>
        </w:rPr>
        <w:t>autorizația</w:t>
      </w:r>
      <w:r w:rsidRPr="00E71DFA">
        <w:rPr>
          <w:lang w:val="ro-RO"/>
        </w:rPr>
        <w:t xml:space="preserve"> de mediu, conform contractului de delegare a gestiunii serviciului de salubrizare. </w:t>
      </w:r>
    </w:p>
    <w:p w14:paraId="377FF6C8" w14:textId="432B1A3E" w:rsidR="00A92BEC" w:rsidRPr="00E71DFA" w:rsidRDefault="00A92BEC" w:rsidP="005A7010">
      <w:pPr>
        <w:pStyle w:val="Listparagraf"/>
        <w:numPr>
          <w:ilvl w:val="3"/>
          <w:numId w:val="4"/>
        </w:numPr>
        <w:rPr>
          <w:lang w:val="ro-RO"/>
        </w:rPr>
      </w:pPr>
    </w:p>
    <w:p w14:paraId="45FE4381" w14:textId="6C142B76" w:rsidR="00A92BEC" w:rsidRPr="00E71DFA" w:rsidRDefault="00A92BEC" w:rsidP="005A7010">
      <w:pPr>
        <w:pStyle w:val="Listparagraf"/>
        <w:numPr>
          <w:ilvl w:val="0"/>
          <w:numId w:val="38"/>
        </w:numPr>
        <w:jc w:val="both"/>
        <w:rPr>
          <w:lang w:val="ro-RO"/>
        </w:rPr>
      </w:pPr>
      <w:r w:rsidRPr="00E71DFA">
        <w:rPr>
          <w:lang w:val="ro-RO"/>
        </w:rPr>
        <w:t xml:space="preserve">În depozitele pentru </w:t>
      </w:r>
      <w:r w:rsidR="008E3D0A" w:rsidRPr="00E71DFA">
        <w:rPr>
          <w:lang w:val="ro-RO"/>
        </w:rPr>
        <w:t>deșeuri</w:t>
      </w:r>
      <w:r w:rsidRPr="00E71DFA">
        <w:rPr>
          <w:lang w:val="ro-RO"/>
        </w:rPr>
        <w:t xml:space="preserve"> nepericuloase pot fi depozitate </w:t>
      </w:r>
      <w:r w:rsidR="008E3D0A" w:rsidRPr="00E71DFA">
        <w:rPr>
          <w:lang w:val="ro-RO"/>
        </w:rPr>
        <w:t>deșeurile</w:t>
      </w:r>
      <w:r w:rsidRPr="00E71DFA">
        <w:rPr>
          <w:lang w:val="ro-RO"/>
        </w:rPr>
        <w:t xml:space="preserve"> reziduale inerte care au rezultat în urma procesului de sortare, de compostare, de tratare </w:t>
      </w:r>
      <w:r w:rsidR="008E3D0A" w:rsidRPr="00E71DFA">
        <w:rPr>
          <w:lang w:val="ro-RO"/>
        </w:rPr>
        <w:t>mecanic</w:t>
      </w:r>
      <w:r w:rsidRPr="00E71DFA">
        <w:rPr>
          <w:lang w:val="ro-RO"/>
        </w:rPr>
        <w:t xml:space="preserve">-biologică </w:t>
      </w:r>
      <w:r w:rsidR="008E3D0A" w:rsidRPr="00E71DFA">
        <w:rPr>
          <w:lang w:val="ro-RO"/>
        </w:rPr>
        <w:t>și</w:t>
      </w:r>
      <w:r w:rsidRPr="00E71DFA">
        <w:rPr>
          <w:lang w:val="ro-RO"/>
        </w:rPr>
        <w:t xml:space="preserve"> de incinerare, precum </w:t>
      </w:r>
      <w:r w:rsidR="008E3D0A" w:rsidRPr="00E71DFA">
        <w:rPr>
          <w:lang w:val="ro-RO"/>
        </w:rPr>
        <w:t>și</w:t>
      </w:r>
      <w:r w:rsidRPr="00E71DFA">
        <w:rPr>
          <w:lang w:val="ro-RO"/>
        </w:rPr>
        <w:t xml:space="preserve"> </w:t>
      </w:r>
      <w:r w:rsidR="008E3D0A" w:rsidRPr="00E71DFA">
        <w:rPr>
          <w:lang w:val="ro-RO"/>
        </w:rPr>
        <w:t>deșeurile</w:t>
      </w:r>
      <w:r w:rsidRPr="00E71DFA">
        <w:rPr>
          <w:lang w:val="ro-RO"/>
        </w:rPr>
        <w:t xml:space="preserve"> pentru care tratarea nu contribuie la reducerea </w:t>
      </w:r>
      <w:r w:rsidR="008E3D0A" w:rsidRPr="00E71DFA">
        <w:rPr>
          <w:lang w:val="ro-RO"/>
        </w:rPr>
        <w:t>cantității</w:t>
      </w:r>
      <w:r w:rsidRPr="00E71DFA">
        <w:rPr>
          <w:lang w:val="ro-RO"/>
        </w:rPr>
        <w:t xml:space="preserve"> acestora sau a pericolelor pe care le prezintă pentru sănătatea umană ori pentru mediu </w:t>
      </w:r>
      <w:r w:rsidR="008E3D0A" w:rsidRPr="00E71DFA">
        <w:rPr>
          <w:lang w:val="ro-RO"/>
        </w:rPr>
        <w:t>și</w:t>
      </w:r>
      <w:r w:rsidRPr="00E71DFA">
        <w:rPr>
          <w:lang w:val="ro-RO"/>
        </w:rPr>
        <w:t xml:space="preserve"> nici nu pot fi valorificate.</w:t>
      </w:r>
    </w:p>
    <w:p w14:paraId="262C8AB1" w14:textId="21A045B8" w:rsidR="00A92BEC" w:rsidRPr="00E71DFA" w:rsidRDefault="00A92BEC" w:rsidP="005A7010">
      <w:pPr>
        <w:pStyle w:val="Listparagraf"/>
        <w:numPr>
          <w:ilvl w:val="0"/>
          <w:numId w:val="38"/>
        </w:numPr>
        <w:jc w:val="both"/>
        <w:rPr>
          <w:lang w:val="ro-RO"/>
        </w:rPr>
      </w:pPr>
      <w:r w:rsidRPr="00E71DFA">
        <w:rPr>
          <w:lang w:val="ro-RO"/>
        </w:rPr>
        <w:t xml:space="preserve">Depozitele pentru </w:t>
      </w:r>
      <w:r w:rsidR="008E3D0A" w:rsidRPr="00E71DFA">
        <w:rPr>
          <w:lang w:val="ro-RO"/>
        </w:rPr>
        <w:t>deșeuri</w:t>
      </w:r>
      <w:r w:rsidRPr="00E71DFA">
        <w:rPr>
          <w:lang w:val="ro-RO"/>
        </w:rPr>
        <w:t xml:space="preserve"> nepericuloase pot fi utilizate pentru depozitarea:</w:t>
      </w:r>
    </w:p>
    <w:p w14:paraId="15D16D63" w14:textId="253085F9" w:rsidR="00A92BEC" w:rsidRPr="00E71DFA" w:rsidRDefault="008E3D0A" w:rsidP="005A7010">
      <w:pPr>
        <w:pStyle w:val="Listparagraf"/>
        <w:numPr>
          <w:ilvl w:val="1"/>
          <w:numId w:val="38"/>
        </w:numPr>
        <w:jc w:val="both"/>
        <w:rPr>
          <w:lang w:val="ro-RO"/>
        </w:rPr>
      </w:pPr>
      <w:r w:rsidRPr="00E71DFA">
        <w:rPr>
          <w:lang w:val="ro-RO"/>
        </w:rPr>
        <w:t>deșeurilor</w:t>
      </w:r>
      <w:r w:rsidR="00A92BEC" w:rsidRPr="00E71DFA">
        <w:rPr>
          <w:lang w:val="ro-RO"/>
        </w:rPr>
        <w:t xml:space="preserve"> municipale;</w:t>
      </w:r>
    </w:p>
    <w:p w14:paraId="463300E0" w14:textId="141881D8" w:rsidR="00A92BEC" w:rsidRPr="00E71DFA" w:rsidRDefault="008E3D0A" w:rsidP="005A7010">
      <w:pPr>
        <w:pStyle w:val="Listparagraf"/>
        <w:numPr>
          <w:ilvl w:val="1"/>
          <w:numId w:val="38"/>
        </w:numPr>
        <w:jc w:val="both"/>
        <w:rPr>
          <w:lang w:val="ro-RO"/>
        </w:rPr>
      </w:pPr>
      <w:r w:rsidRPr="00E71DFA">
        <w:rPr>
          <w:lang w:val="ro-RO"/>
        </w:rPr>
        <w:t>deșeurilor</w:t>
      </w:r>
      <w:r w:rsidR="00A92BEC" w:rsidRPr="00E71DFA">
        <w:rPr>
          <w:lang w:val="ro-RO"/>
        </w:rPr>
        <w:t xml:space="preserve"> nepericuloase de orice altă origine care îndeplinesc criteriile de acceptare a </w:t>
      </w:r>
      <w:r w:rsidRPr="00E71DFA">
        <w:rPr>
          <w:lang w:val="ro-RO"/>
        </w:rPr>
        <w:t>deșeurilor</w:t>
      </w:r>
      <w:r w:rsidR="00A92BEC" w:rsidRPr="00E71DFA">
        <w:rPr>
          <w:lang w:val="ro-RO"/>
        </w:rPr>
        <w:t xml:space="preserve"> în depozitele pentru </w:t>
      </w:r>
      <w:r w:rsidRPr="00E71DFA">
        <w:rPr>
          <w:lang w:val="ro-RO"/>
        </w:rPr>
        <w:t>deșeuri</w:t>
      </w:r>
      <w:r w:rsidR="00A92BEC" w:rsidRPr="00E71DFA">
        <w:rPr>
          <w:lang w:val="ro-RO"/>
        </w:rPr>
        <w:t xml:space="preserve"> nepericuloase stabilite în conformitate cu prevederile prezentului regulament-cadru </w:t>
      </w:r>
      <w:r w:rsidRPr="00E71DFA">
        <w:rPr>
          <w:lang w:val="ro-RO"/>
        </w:rPr>
        <w:t>și</w:t>
      </w:r>
      <w:r w:rsidR="00A92BEC" w:rsidRPr="00E71DFA">
        <w:rPr>
          <w:lang w:val="ro-RO"/>
        </w:rPr>
        <w:t xml:space="preserve"> a actelor normative în vigoare;</w:t>
      </w:r>
    </w:p>
    <w:p w14:paraId="679A9037" w14:textId="74AFDE01" w:rsidR="00A92BEC" w:rsidRPr="00E71DFA" w:rsidRDefault="008E3D0A" w:rsidP="005A7010">
      <w:pPr>
        <w:pStyle w:val="Listparagraf"/>
        <w:numPr>
          <w:ilvl w:val="1"/>
          <w:numId w:val="38"/>
        </w:numPr>
        <w:jc w:val="both"/>
        <w:rPr>
          <w:lang w:val="ro-RO"/>
        </w:rPr>
      </w:pPr>
      <w:r w:rsidRPr="00E71DFA">
        <w:rPr>
          <w:lang w:val="ro-RO"/>
        </w:rPr>
        <w:t>deșeurilor</w:t>
      </w:r>
      <w:r w:rsidR="00A92BEC" w:rsidRPr="00E71DFA">
        <w:rPr>
          <w:lang w:val="ro-RO"/>
        </w:rPr>
        <w:t xml:space="preserve"> periculoase stabile, nereactive, cum sunt cele solidificate, vitrificate etc., care se comportă în ceea ce </w:t>
      </w:r>
      <w:r w:rsidR="00E71DFA" w:rsidRPr="00E71DFA">
        <w:rPr>
          <w:lang w:val="ro-RO"/>
        </w:rPr>
        <w:t>privește</w:t>
      </w:r>
      <w:r w:rsidR="00A92BEC" w:rsidRPr="00E71DFA">
        <w:rPr>
          <w:lang w:val="ro-RO"/>
        </w:rPr>
        <w:t xml:space="preserve"> levigatul în mod similar cu </w:t>
      </w:r>
      <w:r w:rsidRPr="00E71DFA">
        <w:rPr>
          <w:lang w:val="ro-RO"/>
        </w:rPr>
        <w:t>deșeurile</w:t>
      </w:r>
      <w:r w:rsidR="00A92BEC" w:rsidRPr="00E71DFA">
        <w:rPr>
          <w:lang w:val="ro-RO"/>
        </w:rPr>
        <w:t xml:space="preserve"> nepericuloase </w:t>
      </w:r>
      <w:r w:rsidRPr="00E71DFA">
        <w:rPr>
          <w:lang w:val="ro-RO"/>
        </w:rPr>
        <w:t>menționate</w:t>
      </w:r>
      <w:r w:rsidR="00A92BEC" w:rsidRPr="00E71DFA">
        <w:rPr>
          <w:lang w:val="ro-RO"/>
        </w:rPr>
        <w:t xml:space="preserve"> la lit. b) </w:t>
      </w:r>
      <w:r w:rsidRPr="00E71DFA">
        <w:rPr>
          <w:lang w:val="ro-RO"/>
        </w:rPr>
        <w:t>și</w:t>
      </w:r>
      <w:r w:rsidR="00A92BEC" w:rsidRPr="00E71DFA">
        <w:rPr>
          <w:lang w:val="ro-RO"/>
        </w:rPr>
        <w:t xml:space="preserve"> care îndeplinesc </w:t>
      </w:r>
      <w:r w:rsidR="00E71DFA" w:rsidRPr="00E71DFA">
        <w:rPr>
          <w:lang w:val="ro-RO"/>
        </w:rPr>
        <w:t>condițiile</w:t>
      </w:r>
      <w:r w:rsidR="00A92BEC" w:rsidRPr="00E71DFA">
        <w:rPr>
          <w:lang w:val="ro-RO"/>
        </w:rPr>
        <w:t xml:space="preserve"> de acceptare relevante stabilite în conformitate cu prezentul regulament-cadru </w:t>
      </w:r>
      <w:r w:rsidRPr="00E71DFA">
        <w:rPr>
          <w:lang w:val="ro-RO"/>
        </w:rPr>
        <w:t>și</w:t>
      </w:r>
      <w:r w:rsidR="00A92BEC" w:rsidRPr="00E71DFA">
        <w:rPr>
          <w:lang w:val="ro-RO"/>
        </w:rPr>
        <w:t xml:space="preserve"> cu actele normative în vigoare. Aceste </w:t>
      </w:r>
      <w:r w:rsidRPr="00E71DFA">
        <w:rPr>
          <w:lang w:val="ro-RO"/>
        </w:rPr>
        <w:t>deșeuri</w:t>
      </w:r>
      <w:r w:rsidR="00A92BEC" w:rsidRPr="00E71DFA">
        <w:rPr>
          <w:lang w:val="ro-RO"/>
        </w:rPr>
        <w:t xml:space="preserve"> periculoase nu se depozitează în </w:t>
      </w:r>
      <w:r w:rsidRPr="00E71DFA">
        <w:rPr>
          <w:lang w:val="ro-RO"/>
        </w:rPr>
        <w:t>spatii</w:t>
      </w:r>
      <w:r w:rsidR="00A92BEC" w:rsidRPr="00E71DFA">
        <w:rPr>
          <w:lang w:val="ro-RO"/>
        </w:rPr>
        <w:t xml:space="preserve"> destinate </w:t>
      </w:r>
      <w:r w:rsidRPr="00E71DFA">
        <w:rPr>
          <w:lang w:val="ro-RO"/>
        </w:rPr>
        <w:t>deșeurilor</w:t>
      </w:r>
      <w:r w:rsidR="00A92BEC" w:rsidRPr="00E71DFA">
        <w:rPr>
          <w:lang w:val="ro-RO"/>
        </w:rPr>
        <w:t xml:space="preserve"> nepericuloase biodegradabile.</w:t>
      </w:r>
    </w:p>
    <w:p w14:paraId="322C5FDF" w14:textId="77CD800E" w:rsidR="00A92BEC" w:rsidRPr="00E71DFA" w:rsidRDefault="00A92BEC" w:rsidP="005A7010">
      <w:pPr>
        <w:pStyle w:val="Listparagraf"/>
        <w:numPr>
          <w:ilvl w:val="3"/>
          <w:numId w:val="4"/>
        </w:numPr>
        <w:rPr>
          <w:lang w:val="ro-RO"/>
        </w:rPr>
      </w:pPr>
    </w:p>
    <w:p w14:paraId="46188C2E" w14:textId="34710877" w:rsidR="0084576B" w:rsidRPr="00E71DFA" w:rsidRDefault="0084576B" w:rsidP="0084576B">
      <w:pPr>
        <w:jc w:val="both"/>
        <w:rPr>
          <w:lang w:val="ro-RO"/>
        </w:rPr>
      </w:pPr>
      <w:r w:rsidRPr="00E71DFA">
        <w:rPr>
          <w:lang w:val="ro-RO"/>
        </w:rPr>
        <w:t xml:space="preserve">Operatorii care administrează depozitele de </w:t>
      </w:r>
      <w:r w:rsidR="008E3D0A" w:rsidRPr="00E71DFA">
        <w:rPr>
          <w:lang w:val="ro-RO"/>
        </w:rPr>
        <w:t>deșeuri</w:t>
      </w:r>
      <w:r w:rsidRPr="00E71DFA">
        <w:rPr>
          <w:lang w:val="ro-RO"/>
        </w:rPr>
        <w:t xml:space="preserve"> trebuie: </w:t>
      </w:r>
    </w:p>
    <w:p w14:paraId="36C6A4AB" w14:textId="774CA215" w:rsidR="0084576B" w:rsidRPr="00E71DFA" w:rsidRDefault="0084576B" w:rsidP="005A7010">
      <w:pPr>
        <w:pStyle w:val="Listparagraf"/>
        <w:numPr>
          <w:ilvl w:val="1"/>
          <w:numId w:val="39"/>
        </w:numPr>
        <w:jc w:val="both"/>
        <w:rPr>
          <w:lang w:val="ro-RO"/>
        </w:rPr>
      </w:pPr>
      <w:r w:rsidRPr="00E71DFA">
        <w:rPr>
          <w:lang w:val="ro-RO"/>
        </w:rPr>
        <w:t xml:space="preserve">să  accepte  introducerea  în  depozit  numai  a  </w:t>
      </w:r>
      <w:r w:rsidR="008E3D0A" w:rsidRPr="00E71DFA">
        <w:rPr>
          <w:lang w:val="ro-RO"/>
        </w:rPr>
        <w:t>deșeurilor</w:t>
      </w:r>
      <w:r w:rsidRPr="00E71DFA">
        <w:rPr>
          <w:lang w:val="ro-RO"/>
        </w:rPr>
        <w:t xml:space="preserve">  permise,  </w:t>
      </w:r>
      <w:r w:rsidR="008E3D0A" w:rsidRPr="00E71DFA">
        <w:rPr>
          <w:lang w:val="ro-RO"/>
        </w:rPr>
        <w:t>menționate</w:t>
      </w:r>
      <w:r w:rsidRPr="00E71DFA">
        <w:rPr>
          <w:lang w:val="ro-RO"/>
        </w:rPr>
        <w:t xml:space="preserve">  în </w:t>
      </w:r>
      <w:r w:rsidR="00E71DFA" w:rsidRPr="00E71DFA">
        <w:rPr>
          <w:lang w:val="ro-RO"/>
        </w:rPr>
        <w:t>autorizația</w:t>
      </w:r>
      <w:r w:rsidRPr="00E71DFA">
        <w:rPr>
          <w:lang w:val="ro-RO"/>
        </w:rPr>
        <w:t xml:space="preserve"> integrată de mediu, </w:t>
      </w:r>
      <w:r w:rsidR="008E3D0A" w:rsidRPr="00E71DFA">
        <w:rPr>
          <w:lang w:val="ro-RO"/>
        </w:rPr>
        <w:t>și</w:t>
      </w:r>
      <w:r w:rsidRPr="00E71DFA">
        <w:rPr>
          <w:lang w:val="ro-RO"/>
        </w:rPr>
        <w:t xml:space="preserve"> să respecte tehnologia de depozitare aprobată de Consiliul </w:t>
      </w:r>
      <w:r w:rsidR="00E71DFA" w:rsidRPr="00E71DFA">
        <w:rPr>
          <w:lang w:val="ro-RO"/>
        </w:rPr>
        <w:t>Județean</w:t>
      </w:r>
      <w:r w:rsidRPr="00E71DFA">
        <w:rPr>
          <w:lang w:val="ro-RO"/>
        </w:rPr>
        <w:t xml:space="preserve"> Vrancea; </w:t>
      </w:r>
    </w:p>
    <w:p w14:paraId="7DA7F36F" w14:textId="26F4CB20" w:rsidR="0084576B" w:rsidRPr="00E71DFA" w:rsidRDefault="0084576B" w:rsidP="005A7010">
      <w:pPr>
        <w:pStyle w:val="Listparagraf"/>
        <w:numPr>
          <w:ilvl w:val="1"/>
          <w:numId w:val="39"/>
        </w:numPr>
        <w:jc w:val="both"/>
        <w:rPr>
          <w:lang w:val="ro-RO"/>
        </w:rPr>
      </w:pPr>
      <w:r w:rsidRPr="00E71DFA">
        <w:rPr>
          <w:lang w:val="ro-RO"/>
        </w:rPr>
        <w:t xml:space="preserve">să  supravegheze  permanent  modul  de  depozitare  a  </w:t>
      </w:r>
      <w:r w:rsidR="008E3D0A" w:rsidRPr="00E71DFA">
        <w:rPr>
          <w:lang w:val="ro-RO"/>
        </w:rPr>
        <w:t>deșeurilor</w:t>
      </w:r>
      <w:r w:rsidRPr="00E71DFA">
        <w:rPr>
          <w:lang w:val="ro-RO"/>
        </w:rPr>
        <w:t xml:space="preserve">  sub  aspectul </w:t>
      </w:r>
      <w:r w:rsidR="00E71DFA" w:rsidRPr="00E71DFA">
        <w:rPr>
          <w:lang w:val="ro-RO"/>
        </w:rPr>
        <w:t>stabilității</w:t>
      </w:r>
      <w:r w:rsidRPr="00E71DFA">
        <w:rPr>
          <w:lang w:val="ro-RO"/>
        </w:rPr>
        <w:t xml:space="preserve"> </w:t>
      </w:r>
      <w:r w:rsidR="008E3D0A" w:rsidRPr="00E71DFA">
        <w:rPr>
          <w:lang w:val="ro-RO"/>
        </w:rPr>
        <w:t>și</w:t>
      </w:r>
      <w:r w:rsidRPr="00E71DFA">
        <w:rPr>
          <w:lang w:val="ro-RO"/>
        </w:rPr>
        <w:t xml:space="preserve"> </w:t>
      </w:r>
      <w:r w:rsidR="00E71DFA" w:rsidRPr="00E71DFA">
        <w:rPr>
          <w:lang w:val="ro-RO"/>
        </w:rPr>
        <w:t>etanșeității</w:t>
      </w:r>
      <w:r w:rsidRPr="00E71DFA">
        <w:rPr>
          <w:lang w:val="ro-RO"/>
        </w:rPr>
        <w:t xml:space="preserve"> </w:t>
      </w:r>
      <w:r w:rsidR="008E3D0A" w:rsidRPr="00E71DFA">
        <w:rPr>
          <w:lang w:val="ro-RO"/>
        </w:rPr>
        <w:t>și</w:t>
      </w:r>
      <w:r w:rsidRPr="00E71DFA">
        <w:rPr>
          <w:lang w:val="ro-RO"/>
        </w:rPr>
        <w:t xml:space="preserve"> să efectueze </w:t>
      </w:r>
      <w:r w:rsidR="00E71DFA" w:rsidRPr="00E71DFA">
        <w:rPr>
          <w:lang w:val="ro-RO"/>
        </w:rPr>
        <w:t>măsurătorile</w:t>
      </w:r>
      <w:r w:rsidRPr="00E71DFA">
        <w:rPr>
          <w:lang w:val="ro-RO"/>
        </w:rPr>
        <w:t xml:space="preserve"> necesare stabilite în prezentul</w:t>
      </w:r>
      <w:r w:rsidRPr="00E71DFA">
        <w:rPr>
          <w:lang w:val="ro-RO"/>
        </w:rPr>
        <w:br/>
        <w:t xml:space="preserve">regulament </w:t>
      </w:r>
      <w:r w:rsidR="008E3D0A" w:rsidRPr="00E71DFA">
        <w:rPr>
          <w:lang w:val="ro-RO"/>
        </w:rPr>
        <w:t>și</w:t>
      </w:r>
      <w:r w:rsidRPr="00E71DFA">
        <w:rPr>
          <w:lang w:val="ro-RO"/>
        </w:rPr>
        <w:t xml:space="preserve"> în </w:t>
      </w:r>
      <w:r w:rsidR="00E71DFA" w:rsidRPr="00E71DFA">
        <w:rPr>
          <w:lang w:val="ro-RO"/>
        </w:rPr>
        <w:t>autorizație</w:t>
      </w:r>
      <w:r w:rsidRPr="00E71DFA">
        <w:rPr>
          <w:lang w:val="ro-RO"/>
        </w:rPr>
        <w:t xml:space="preserve">, pentru exploatarea în </w:t>
      </w:r>
      <w:r w:rsidR="008E3D0A" w:rsidRPr="00E71DFA">
        <w:rPr>
          <w:lang w:val="ro-RO"/>
        </w:rPr>
        <w:t>condiții</w:t>
      </w:r>
      <w:r w:rsidRPr="00E71DFA">
        <w:rPr>
          <w:lang w:val="ro-RO"/>
        </w:rPr>
        <w:t xml:space="preserve"> de </w:t>
      </w:r>
      <w:r w:rsidR="008E3D0A" w:rsidRPr="00E71DFA">
        <w:rPr>
          <w:lang w:val="ro-RO"/>
        </w:rPr>
        <w:t>siguranță</w:t>
      </w:r>
      <w:r w:rsidRPr="00E71DFA">
        <w:rPr>
          <w:lang w:val="ro-RO"/>
        </w:rPr>
        <w:t xml:space="preserve"> a depozitului; </w:t>
      </w:r>
    </w:p>
    <w:p w14:paraId="2F32D5D2" w14:textId="4FD68BEB" w:rsidR="0084576B" w:rsidRPr="00E71DFA" w:rsidRDefault="0084576B" w:rsidP="005A7010">
      <w:pPr>
        <w:pStyle w:val="Listparagraf"/>
        <w:numPr>
          <w:ilvl w:val="1"/>
          <w:numId w:val="39"/>
        </w:numPr>
        <w:jc w:val="both"/>
        <w:rPr>
          <w:lang w:val="ro-RO"/>
        </w:rPr>
      </w:pPr>
      <w:r w:rsidRPr="00E71DFA">
        <w:rPr>
          <w:lang w:val="ro-RO"/>
        </w:rPr>
        <w:t xml:space="preserve">să exploateze la parametrii </w:t>
      </w:r>
      <w:r w:rsidR="00E71DFA" w:rsidRPr="00E71DFA">
        <w:rPr>
          <w:lang w:val="ro-RO"/>
        </w:rPr>
        <w:t>proiectați</w:t>
      </w:r>
      <w:r w:rsidRPr="00E71DFA">
        <w:rPr>
          <w:lang w:val="ro-RO"/>
        </w:rPr>
        <w:t xml:space="preserve"> </w:t>
      </w:r>
      <w:r w:rsidR="008E3D0A" w:rsidRPr="00E71DFA">
        <w:rPr>
          <w:lang w:val="ro-RO"/>
        </w:rPr>
        <w:t>instalațiile</w:t>
      </w:r>
      <w:r w:rsidRPr="00E71DFA">
        <w:rPr>
          <w:lang w:val="ro-RO"/>
        </w:rPr>
        <w:t xml:space="preserve"> de depoluare cu care sunt dotate </w:t>
      </w:r>
      <w:r w:rsidR="008E3D0A" w:rsidRPr="00E71DFA">
        <w:rPr>
          <w:lang w:val="ro-RO"/>
        </w:rPr>
        <w:t>și</w:t>
      </w:r>
      <w:r w:rsidRPr="00E71DFA">
        <w:rPr>
          <w:lang w:val="ro-RO"/>
        </w:rPr>
        <w:t xml:space="preserve"> să se doteze cu </w:t>
      </w:r>
      <w:r w:rsidR="008E3D0A" w:rsidRPr="00E71DFA">
        <w:rPr>
          <w:lang w:val="ro-RO"/>
        </w:rPr>
        <w:t>instalații</w:t>
      </w:r>
      <w:r w:rsidRPr="00E71DFA">
        <w:rPr>
          <w:lang w:val="ro-RO"/>
        </w:rPr>
        <w:t xml:space="preserve"> pentru depoluare, acolo unde acestea lipsesc; </w:t>
      </w:r>
    </w:p>
    <w:p w14:paraId="4C41B3BA" w14:textId="50457283" w:rsidR="0084576B" w:rsidRPr="00E71DFA" w:rsidRDefault="0084576B" w:rsidP="005A7010">
      <w:pPr>
        <w:pStyle w:val="Listparagraf"/>
        <w:numPr>
          <w:ilvl w:val="1"/>
          <w:numId w:val="39"/>
        </w:numPr>
        <w:jc w:val="both"/>
        <w:rPr>
          <w:lang w:val="ro-RO"/>
        </w:rPr>
      </w:pPr>
      <w:r w:rsidRPr="00E71DFA">
        <w:rPr>
          <w:lang w:val="ro-RO"/>
        </w:rPr>
        <w:t xml:space="preserve">să execute controlul </w:t>
      </w:r>
      <w:r w:rsidR="008E3D0A" w:rsidRPr="00E71DFA">
        <w:rPr>
          <w:lang w:val="ro-RO"/>
        </w:rPr>
        <w:t>și</w:t>
      </w:r>
      <w:r w:rsidRPr="00E71DFA">
        <w:rPr>
          <w:lang w:val="ro-RO"/>
        </w:rPr>
        <w:t xml:space="preserve"> monitorizarea emisiilor </w:t>
      </w:r>
      <w:r w:rsidR="008E3D0A" w:rsidRPr="00E71DFA">
        <w:rPr>
          <w:lang w:val="ro-RO"/>
        </w:rPr>
        <w:t>și</w:t>
      </w:r>
      <w:r w:rsidRPr="00E71DFA">
        <w:rPr>
          <w:lang w:val="ro-RO"/>
        </w:rPr>
        <w:t xml:space="preserve"> imisiilor de </w:t>
      </w:r>
      <w:r w:rsidR="00E71DFA" w:rsidRPr="00E71DFA">
        <w:rPr>
          <w:lang w:val="ro-RO"/>
        </w:rPr>
        <w:t>poluanți</w:t>
      </w:r>
      <w:r w:rsidRPr="00E71DFA">
        <w:rPr>
          <w:lang w:val="ro-RO"/>
        </w:rPr>
        <w:t xml:space="preserve">, prin laboratorul propriu sau în colaborare cu alte laboratoare atestate; </w:t>
      </w:r>
    </w:p>
    <w:p w14:paraId="0F98C9A1" w14:textId="0FC8794D" w:rsidR="0084576B" w:rsidRPr="00E71DFA" w:rsidRDefault="0084576B" w:rsidP="005A7010">
      <w:pPr>
        <w:pStyle w:val="Listparagraf"/>
        <w:numPr>
          <w:ilvl w:val="1"/>
          <w:numId w:val="39"/>
        </w:numPr>
        <w:jc w:val="both"/>
        <w:rPr>
          <w:lang w:val="ro-RO"/>
        </w:rPr>
      </w:pPr>
      <w:r w:rsidRPr="00E71DFA">
        <w:rPr>
          <w:lang w:val="ro-RO"/>
        </w:rPr>
        <w:t xml:space="preserve">să nu permită accesul în incinta depozitului a persoanelor neautorizate. </w:t>
      </w:r>
    </w:p>
    <w:p w14:paraId="189B7B0C" w14:textId="1FCC2B2A" w:rsidR="0084576B" w:rsidRPr="00E71DFA" w:rsidRDefault="0084576B" w:rsidP="0084576B">
      <w:pPr>
        <w:pStyle w:val="Listparagraf"/>
        <w:ind w:left="1440"/>
        <w:jc w:val="both"/>
        <w:rPr>
          <w:lang w:val="ro-RO"/>
        </w:rPr>
      </w:pPr>
    </w:p>
    <w:p w14:paraId="76A0BFBF" w14:textId="0FE90C42" w:rsidR="0084576B" w:rsidRPr="00E71DFA" w:rsidRDefault="0084576B" w:rsidP="005A7010">
      <w:pPr>
        <w:pStyle w:val="Listparagraf"/>
        <w:numPr>
          <w:ilvl w:val="3"/>
          <w:numId w:val="4"/>
        </w:numPr>
        <w:rPr>
          <w:lang w:val="ro-RO"/>
        </w:rPr>
      </w:pPr>
    </w:p>
    <w:p w14:paraId="7A87FBD7" w14:textId="1668E859" w:rsidR="0084576B" w:rsidRPr="00E71DFA" w:rsidRDefault="0084576B" w:rsidP="0084576B">
      <w:pPr>
        <w:jc w:val="both"/>
        <w:rPr>
          <w:lang w:val="ro-RO"/>
        </w:rPr>
      </w:pPr>
      <w:r w:rsidRPr="00E71DFA">
        <w:rPr>
          <w:lang w:val="ro-RO"/>
        </w:rPr>
        <w:t xml:space="preserve">Cheltuielile cu deschiderea, exploatarea, precum </w:t>
      </w:r>
      <w:r w:rsidR="008E3D0A" w:rsidRPr="00E71DFA">
        <w:rPr>
          <w:lang w:val="ro-RO"/>
        </w:rPr>
        <w:t>și</w:t>
      </w:r>
      <w:r w:rsidRPr="00E71DFA">
        <w:rPr>
          <w:lang w:val="ro-RO"/>
        </w:rPr>
        <w:t xml:space="preserve"> cele estimate pentru închidere </w:t>
      </w:r>
      <w:r w:rsidR="008E3D0A" w:rsidRPr="00E71DFA">
        <w:rPr>
          <w:lang w:val="ro-RO"/>
        </w:rPr>
        <w:t>și</w:t>
      </w:r>
      <w:r w:rsidRPr="00E71DFA">
        <w:rPr>
          <w:lang w:val="ro-RO"/>
        </w:rPr>
        <w:t xml:space="preserve"> </w:t>
      </w:r>
      <w:r w:rsidR="00E71DFA" w:rsidRPr="00E71DFA">
        <w:rPr>
          <w:lang w:val="ro-RO"/>
        </w:rPr>
        <w:t>operațiile</w:t>
      </w:r>
      <w:r w:rsidRPr="00E71DFA">
        <w:rPr>
          <w:lang w:val="ro-RO"/>
        </w:rPr>
        <w:t xml:space="preserve"> </w:t>
      </w:r>
      <w:r w:rsidR="00E71DFA" w:rsidRPr="00E71DFA">
        <w:rPr>
          <w:lang w:val="ro-RO"/>
        </w:rPr>
        <w:t>post închidere</w:t>
      </w:r>
      <w:r w:rsidR="00DA41F4">
        <w:rPr>
          <w:lang w:val="ro-RO"/>
        </w:rPr>
        <w:t xml:space="preserve"> </w:t>
      </w:r>
      <w:r w:rsidR="008E3D0A" w:rsidRPr="00E71DFA">
        <w:rPr>
          <w:lang w:val="ro-RO"/>
        </w:rPr>
        <w:t>și</w:t>
      </w:r>
      <w:r w:rsidRPr="00E71DFA">
        <w:rPr>
          <w:lang w:val="ro-RO"/>
        </w:rPr>
        <w:t xml:space="preserve"> postmonitorizare pentru o perioadă de minimum 30 de ani sunt acoperite de tariful practicat</w:t>
      </w:r>
    </w:p>
    <w:p w14:paraId="737BDDE8" w14:textId="44211BFE" w:rsidR="0084576B" w:rsidRPr="00E71DFA" w:rsidRDefault="0084576B" w:rsidP="005A7010">
      <w:pPr>
        <w:pStyle w:val="Listparagraf"/>
        <w:numPr>
          <w:ilvl w:val="3"/>
          <w:numId w:val="4"/>
        </w:numPr>
        <w:rPr>
          <w:b/>
          <w:bCs/>
          <w:color w:val="000000"/>
          <w:spacing w:val="-3"/>
          <w:sz w:val="24"/>
          <w:szCs w:val="24"/>
          <w:lang w:val="ro-RO"/>
        </w:rPr>
      </w:pPr>
      <w:r w:rsidRPr="00E71DFA">
        <w:rPr>
          <w:b/>
          <w:bCs/>
          <w:color w:val="000000"/>
          <w:spacing w:val="-3"/>
          <w:sz w:val="24"/>
          <w:szCs w:val="24"/>
          <w:lang w:val="ro-RO"/>
        </w:rPr>
        <w:t xml:space="preserve"> </w:t>
      </w:r>
    </w:p>
    <w:p w14:paraId="71FD04DD" w14:textId="3AE3A219" w:rsidR="0084576B" w:rsidRPr="00E71DFA" w:rsidRDefault="0084576B" w:rsidP="0084576B">
      <w:pPr>
        <w:jc w:val="both"/>
        <w:rPr>
          <w:lang w:val="ro-RO"/>
        </w:rPr>
      </w:pPr>
      <w:r w:rsidRPr="00E71DFA">
        <w:rPr>
          <w:lang w:val="ro-RO"/>
        </w:rPr>
        <w:t xml:space="preserve">Pentru  exploatarea  depozitelor  de  </w:t>
      </w:r>
      <w:r w:rsidR="008E3D0A" w:rsidRPr="00E71DFA">
        <w:rPr>
          <w:lang w:val="ro-RO"/>
        </w:rPr>
        <w:t>deșeuri</w:t>
      </w:r>
      <w:r w:rsidRPr="00E71DFA">
        <w:rPr>
          <w:lang w:val="ro-RO"/>
        </w:rPr>
        <w:t xml:space="preserve">,  operatorii  care  asigura  activitatea  de administrare trebuie să aibă documente relevante din care să rezulte: </w:t>
      </w:r>
    </w:p>
    <w:p w14:paraId="12B08E98" w14:textId="0DC5B44F" w:rsidR="0084576B" w:rsidRPr="00E71DFA" w:rsidRDefault="0084576B" w:rsidP="005A7010">
      <w:pPr>
        <w:pStyle w:val="Listparagraf"/>
        <w:numPr>
          <w:ilvl w:val="0"/>
          <w:numId w:val="40"/>
        </w:numPr>
        <w:jc w:val="both"/>
        <w:rPr>
          <w:lang w:val="ro-RO"/>
        </w:rPr>
      </w:pPr>
      <w:r w:rsidRPr="00E71DFA">
        <w:rPr>
          <w:lang w:val="ro-RO"/>
        </w:rPr>
        <w:t xml:space="preserve">categoria depozitului de </w:t>
      </w:r>
      <w:r w:rsidR="008E3D0A" w:rsidRPr="00E71DFA">
        <w:rPr>
          <w:lang w:val="ro-RO"/>
        </w:rPr>
        <w:t>deșeuri</w:t>
      </w:r>
      <w:r w:rsidRPr="00E71DFA">
        <w:rPr>
          <w:lang w:val="ro-RO"/>
        </w:rPr>
        <w:t xml:space="preserve">; </w:t>
      </w:r>
    </w:p>
    <w:p w14:paraId="1A5B1DE2" w14:textId="629A05C2" w:rsidR="0084576B" w:rsidRPr="00E71DFA" w:rsidRDefault="0084576B" w:rsidP="005A7010">
      <w:pPr>
        <w:pStyle w:val="Listparagraf"/>
        <w:numPr>
          <w:ilvl w:val="0"/>
          <w:numId w:val="40"/>
        </w:numPr>
        <w:jc w:val="both"/>
        <w:rPr>
          <w:lang w:val="ro-RO"/>
        </w:rPr>
      </w:pPr>
      <w:r w:rsidRPr="00E71DFA">
        <w:rPr>
          <w:lang w:val="ro-RO"/>
        </w:rPr>
        <w:t xml:space="preserve">lista tipurilor definite </w:t>
      </w:r>
      <w:r w:rsidR="008E3D0A" w:rsidRPr="00E71DFA">
        <w:rPr>
          <w:lang w:val="ro-RO"/>
        </w:rPr>
        <w:t>și</w:t>
      </w:r>
      <w:r w:rsidRPr="00E71DFA">
        <w:rPr>
          <w:lang w:val="ro-RO"/>
        </w:rPr>
        <w:t xml:space="preserve"> cantitatea totală de </w:t>
      </w:r>
      <w:r w:rsidR="008E3D0A" w:rsidRPr="00E71DFA">
        <w:rPr>
          <w:lang w:val="ro-RO"/>
        </w:rPr>
        <w:t>deșeuri</w:t>
      </w:r>
      <w:r w:rsidRPr="00E71DFA">
        <w:rPr>
          <w:lang w:val="ro-RO"/>
        </w:rPr>
        <w:t xml:space="preserve"> autorizată spre depunere în depozitul de </w:t>
      </w:r>
      <w:r w:rsidR="008E3D0A" w:rsidRPr="00E71DFA">
        <w:rPr>
          <w:lang w:val="ro-RO"/>
        </w:rPr>
        <w:t>deșeuri</w:t>
      </w:r>
      <w:r w:rsidRPr="00E71DFA">
        <w:rPr>
          <w:lang w:val="ro-RO"/>
        </w:rPr>
        <w:t xml:space="preserve">; </w:t>
      </w:r>
    </w:p>
    <w:p w14:paraId="34963793" w14:textId="1446402B" w:rsidR="0084576B" w:rsidRPr="00E71DFA" w:rsidRDefault="0084576B" w:rsidP="005A7010">
      <w:pPr>
        <w:pStyle w:val="Listparagraf"/>
        <w:numPr>
          <w:ilvl w:val="0"/>
          <w:numId w:val="40"/>
        </w:numPr>
        <w:jc w:val="both"/>
        <w:rPr>
          <w:lang w:val="ro-RO"/>
        </w:rPr>
      </w:pPr>
      <w:r w:rsidRPr="00E71DFA">
        <w:rPr>
          <w:lang w:val="ro-RO"/>
        </w:rPr>
        <w:t xml:space="preserve">gradul de pregătire a depozitului pentru </w:t>
      </w:r>
      <w:r w:rsidR="00E71DFA" w:rsidRPr="00E71DFA">
        <w:rPr>
          <w:lang w:val="ro-RO"/>
        </w:rPr>
        <w:t>operațiile</w:t>
      </w:r>
      <w:r w:rsidRPr="00E71DFA">
        <w:rPr>
          <w:lang w:val="ro-RO"/>
        </w:rPr>
        <w:t xml:space="preserve"> de depozitare a </w:t>
      </w:r>
      <w:r w:rsidR="008E3D0A" w:rsidRPr="00E71DFA">
        <w:rPr>
          <w:lang w:val="ro-RO"/>
        </w:rPr>
        <w:t>deșeurilor</w:t>
      </w:r>
      <w:r w:rsidRPr="00E71DFA">
        <w:rPr>
          <w:lang w:val="ro-RO"/>
        </w:rPr>
        <w:t xml:space="preserve"> </w:t>
      </w:r>
      <w:r w:rsidR="008E3D0A" w:rsidRPr="00E71DFA">
        <w:rPr>
          <w:lang w:val="ro-RO"/>
        </w:rPr>
        <w:t>și</w:t>
      </w:r>
      <w:r w:rsidRPr="00E71DFA">
        <w:rPr>
          <w:lang w:val="ro-RO"/>
        </w:rPr>
        <w:t xml:space="preserve"> pentru  procedurile  de  supraveghere  </w:t>
      </w:r>
      <w:r w:rsidR="008E3D0A" w:rsidRPr="00E71DFA">
        <w:rPr>
          <w:lang w:val="ro-RO"/>
        </w:rPr>
        <w:t>și</w:t>
      </w:r>
      <w:r w:rsidRPr="00E71DFA">
        <w:rPr>
          <w:lang w:val="ro-RO"/>
        </w:rPr>
        <w:t xml:space="preserve">  control,  inclusiv  planurile  pentru  </w:t>
      </w:r>
      <w:r w:rsidR="008E3D0A" w:rsidRPr="00E71DFA">
        <w:rPr>
          <w:lang w:val="ro-RO"/>
        </w:rPr>
        <w:t>situații</w:t>
      </w:r>
      <w:r w:rsidRPr="00E71DFA">
        <w:rPr>
          <w:lang w:val="ro-RO"/>
        </w:rPr>
        <w:t xml:space="preserve"> neprevăzute,   precum   </w:t>
      </w:r>
      <w:r w:rsidR="008E3D0A" w:rsidRPr="00E71DFA">
        <w:rPr>
          <w:lang w:val="ro-RO"/>
        </w:rPr>
        <w:t>și</w:t>
      </w:r>
      <w:r w:rsidRPr="00E71DFA">
        <w:rPr>
          <w:lang w:val="ro-RO"/>
        </w:rPr>
        <w:t xml:space="preserve">   </w:t>
      </w:r>
      <w:r w:rsidR="008E3D0A" w:rsidRPr="00E71DFA">
        <w:rPr>
          <w:lang w:val="ro-RO"/>
        </w:rPr>
        <w:t>cerințele</w:t>
      </w:r>
      <w:r w:rsidRPr="00E71DFA">
        <w:rPr>
          <w:lang w:val="ro-RO"/>
        </w:rPr>
        <w:t xml:space="preserve">   temporare   pentru   închidere   </w:t>
      </w:r>
      <w:r w:rsidR="008E3D0A" w:rsidRPr="00E71DFA">
        <w:rPr>
          <w:lang w:val="ro-RO"/>
        </w:rPr>
        <w:t>și</w:t>
      </w:r>
      <w:r w:rsidRPr="00E71DFA">
        <w:rPr>
          <w:lang w:val="ro-RO"/>
        </w:rPr>
        <w:t xml:space="preserve">   </w:t>
      </w:r>
      <w:r w:rsidR="00E71DFA" w:rsidRPr="00E71DFA">
        <w:rPr>
          <w:lang w:val="ro-RO"/>
        </w:rPr>
        <w:t>operațiile</w:t>
      </w:r>
      <w:r w:rsidRPr="00E71DFA">
        <w:rPr>
          <w:lang w:val="ro-RO"/>
        </w:rPr>
        <w:t xml:space="preserve"> </w:t>
      </w:r>
      <w:r w:rsidR="00E71DFA" w:rsidRPr="00E71DFA">
        <w:rPr>
          <w:lang w:val="ro-RO"/>
        </w:rPr>
        <w:t>post închidere</w:t>
      </w:r>
      <w:r w:rsidRPr="00E71DFA">
        <w:rPr>
          <w:lang w:val="ro-RO"/>
        </w:rPr>
        <w:t xml:space="preserve">; </w:t>
      </w:r>
    </w:p>
    <w:p w14:paraId="01DEDF64" w14:textId="504D28DE" w:rsidR="0084576B" w:rsidRPr="00E71DFA" w:rsidRDefault="008E3D0A" w:rsidP="005A7010">
      <w:pPr>
        <w:pStyle w:val="Listparagraf"/>
        <w:numPr>
          <w:ilvl w:val="0"/>
          <w:numId w:val="40"/>
        </w:numPr>
        <w:jc w:val="both"/>
        <w:rPr>
          <w:lang w:val="ro-RO"/>
        </w:rPr>
      </w:pPr>
      <w:r w:rsidRPr="00E71DFA">
        <w:rPr>
          <w:lang w:val="ro-RO"/>
        </w:rPr>
        <w:t>obligația</w:t>
      </w:r>
      <w:r w:rsidR="0084576B" w:rsidRPr="00E71DFA">
        <w:rPr>
          <w:lang w:val="ro-RO"/>
        </w:rPr>
        <w:t xml:space="preserve"> operatorului de a informa cel </w:t>
      </w:r>
      <w:r w:rsidRPr="00E71DFA">
        <w:rPr>
          <w:lang w:val="ro-RO"/>
        </w:rPr>
        <w:t>puțin</w:t>
      </w:r>
      <w:r w:rsidR="0084576B" w:rsidRPr="00E71DFA">
        <w:rPr>
          <w:lang w:val="ro-RO"/>
        </w:rPr>
        <w:t xml:space="preserve"> trimestrial </w:t>
      </w:r>
      <w:r w:rsidR="00E71DFA" w:rsidRPr="00E71DFA">
        <w:rPr>
          <w:lang w:val="ro-RO"/>
        </w:rPr>
        <w:t>autoritățile</w:t>
      </w:r>
      <w:r w:rsidR="0084576B" w:rsidRPr="00E71DFA">
        <w:rPr>
          <w:lang w:val="ro-RO"/>
        </w:rPr>
        <w:t xml:space="preserve"> competente cu privire la: </w:t>
      </w:r>
    </w:p>
    <w:p w14:paraId="5E2CC2C3" w14:textId="610C4CB8" w:rsidR="0084576B" w:rsidRPr="00E71DFA" w:rsidRDefault="0084576B" w:rsidP="005A7010">
      <w:pPr>
        <w:pStyle w:val="Listparagraf"/>
        <w:numPr>
          <w:ilvl w:val="1"/>
          <w:numId w:val="40"/>
        </w:numPr>
        <w:jc w:val="both"/>
        <w:rPr>
          <w:lang w:val="ro-RO"/>
        </w:rPr>
      </w:pPr>
      <w:r w:rsidRPr="00E71DFA">
        <w:rPr>
          <w:lang w:val="ro-RO"/>
        </w:rPr>
        <w:t xml:space="preserve">tipurile </w:t>
      </w:r>
      <w:r w:rsidR="008E3D0A" w:rsidRPr="00E71DFA">
        <w:rPr>
          <w:lang w:val="ro-RO"/>
        </w:rPr>
        <w:t>și</w:t>
      </w:r>
      <w:r w:rsidRPr="00E71DFA">
        <w:rPr>
          <w:lang w:val="ro-RO"/>
        </w:rPr>
        <w:t xml:space="preserve"> </w:t>
      </w:r>
      <w:r w:rsidR="00E71DFA" w:rsidRPr="00E71DFA">
        <w:rPr>
          <w:lang w:val="ro-RO"/>
        </w:rPr>
        <w:t>cantitățile</w:t>
      </w:r>
      <w:r w:rsidRPr="00E71DFA">
        <w:rPr>
          <w:lang w:val="ro-RO"/>
        </w:rPr>
        <w:t xml:space="preserve"> de </w:t>
      </w:r>
      <w:r w:rsidR="008E3D0A" w:rsidRPr="00E71DFA">
        <w:rPr>
          <w:lang w:val="ro-RO"/>
        </w:rPr>
        <w:t>deșeuri</w:t>
      </w:r>
      <w:r w:rsidRPr="00E71DFA">
        <w:rPr>
          <w:lang w:val="ro-RO"/>
        </w:rPr>
        <w:t xml:space="preserve"> evacuate; </w:t>
      </w:r>
    </w:p>
    <w:p w14:paraId="76389EF6" w14:textId="6BB68794" w:rsidR="0084576B" w:rsidRPr="00E71DFA" w:rsidRDefault="0084576B" w:rsidP="005A7010">
      <w:pPr>
        <w:pStyle w:val="Listparagraf"/>
        <w:numPr>
          <w:ilvl w:val="1"/>
          <w:numId w:val="40"/>
        </w:numPr>
        <w:jc w:val="both"/>
        <w:rPr>
          <w:lang w:val="ro-RO"/>
        </w:rPr>
      </w:pPr>
      <w:r w:rsidRPr="00E71DFA">
        <w:rPr>
          <w:lang w:val="ro-RO"/>
        </w:rPr>
        <w:lastRenderedPageBreak/>
        <w:t xml:space="preserve">rezultatele programului de monitorizare; </w:t>
      </w:r>
    </w:p>
    <w:p w14:paraId="0936BFA4" w14:textId="75FD9816" w:rsidR="0084576B" w:rsidRPr="00E71DFA" w:rsidRDefault="0084576B" w:rsidP="005A7010">
      <w:pPr>
        <w:pStyle w:val="Listparagraf"/>
        <w:numPr>
          <w:ilvl w:val="1"/>
          <w:numId w:val="40"/>
        </w:numPr>
        <w:jc w:val="both"/>
        <w:rPr>
          <w:lang w:val="ro-RO"/>
        </w:rPr>
      </w:pPr>
      <w:r w:rsidRPr="00E71DFA">
        <w:rPr>
          <w:lang w:val="ro-RO"/>
        </w:rPr>
        <w:t xml:space="preserve">toate rezultatele procedurilor de supraveghere din care să rezulte respectarea </w:t>
      </w:r>
      <w:r w:rsidR="00E71DFA" w:rsidRPr="00E71DFA">
        <w:rPr>
          <w:lang w:val="ro-RO"/>
        </w:rPr>
        <w:t>condițiilor</w:t>
      </w:r>
      <w:r w:rsidRPr="00E71DFA">
        <w:rPr>
          <w:lang w:val="ro-RO"/>
        </w:rPr>
        <w:t xml:space="preserve"> impuse </w:t>
      </w:r>
      <w:r w:rsidR="008E3D0A" w:rsidRPr="00E71DFA">
        <w:rPr>
          <w:lang w:val="ro-RO"/>
        </w:rPr>
        <w:t>și</w:t>
      </w:r>
      <w:r w:rsidRPr="00E71DFA">
        <w:rPr>
          <w:lang w:val="ro-RO"/>
        </w:rPr>
        <w:t xml:space="preserve"> modul de comportare a diferitelor </w:t>
      </w:r>
      <w:r w:rsidR="008E3D0A" w:rsidRPr="00E71DFA">
        <w:rPr>
          <w:lang w:val="ro-RO"/>
        </w:rPr>
        <w:t>deșeuri</w:t>
      </w:r>
      <w:r w:rsidRPr="00E71DFA">
        <w:rPr>
          <w:lang w:val="ro-RO"/>
        </w:rPr>
        <w:t xml:space="preserve"> în depozite; </w:t>
      </w:r>
    </w:p>
    <w:p w14:paraId="1462AEC7" w14:textId="2DD881F0" w:rsidR="0084576B" w:rsidRPr="00E71DFA" w:rsidRDefault="0084576B" w:rsidP="005A7010">
      <w:pPr>
        <w:pStyle w:val="Listparagraf"/>
        <w:numPr>
          <w:ilvl w:val="0"/>
          <w:numId w:val="40"/>
        </w:numPr>
        <w:jc w:val="both"/>
        <w:rPr>
          <w:lang w:val="ro-RO"/>
        </w:rPr>
      </w:pPr>
      <w:r w:rsidRPr="00E71DFA">
        <w:rPr>
          <w:lang w:val="ro-RO"/>
        </w:rPr>
        <w:t xml:space="preserve">controlul de calitate al </w:t>
      </w:r>
      <w:r w:rsidR="00E71DFA" w:rsidRPr="00E71DFA">
        <w:rPr>
          <w:lang w:val="ro-RO"/>
        </w:rPr>
        <w:t>operațiilor</w:t>
      </w:r>
      <w:r w:rsidRPr="00E71DFA">
        <w:rPr>
          <w:lang w:val="ro-RO"/>
        </w:rPr>
        <w:t xml:space="preserve"> analitice ale procedurilor de supraveghere </w:t>
      </w:r>
      <w:r w:rsidR="008E3D0A" w:rsidRPr="00E71DFA">
        <w:rPr>
          <w:lang w:val="ro-RO"/>
        </w:rPr>
        <w:t>și</w:t>
      </w:r>
      <w:r w:rsidRPr="00E71DFA">
        <w:rPr>
          <w:lang w:val="ro-RO"/>
        </w:rPr>
        <w:t xml:space="preserve"> control </w:t>
      </w:r>
      <w:r w:rsidR="008E3D0A" w:rsidRPr="00E71DFA">
        <w:rPr>
          <w:lang w:val="ro-RO"/>
        </w:rPr>
        <w:t>și</w:t>
      </w:r>
      <w:r w:rsidRPr="00E71DFA">
        <w:rPr>
          <w:lang w:val="ro-RO"/>
        </w:rPr>
        <w:t xml:space="preserve">/sau al analizelor </w:t>
      </w:r>
      <w:r w:rsidR="008E3D0A" w:rsidRPr="00E71DFA">
        <w:rPr>
          <w:lang w:val="ro-RO"/>
        </w:rPr>
        <w:t>menționate</w:t>
      </w:r>
      <w:r w:rsidRPr="00E71DFA">
        <w:rPr>
          <w:lang w:val="ro-RO"/>
        </w:rPr>
        <w:t xml:space="preserve"> ca obligatorii, efectuate în laboratoarele de specialitate. </w:t>
      </w:r>
    </w:p>
    <w:p w14:paraId="2A2CC948" w14:textId="394B2118" w:rsidR="0084576B" w:rsidRPr="00E71DFA" w:rsidRDefault="0084576B" w:rsidP="005A7010">
      <w:pPr>
        <w:pStyle w:val="Listparagraf"/>
        <w:numPr>
          <w:ilvl w:val="3"/>
          <w:numId w:val="4"/>
        </w:numPr>
        <w:rPr>
          <w:lang w:val="ro-RO"/>
        </w:rPr>
      </w:pPr>
    </w:p>
    <w:p w14:paraId="7261BE21" w14:textId="4E35894B" w:rsidR="004D0E34" w:rsidRPr="00E71DFA" w:rsidRDefault="004D0E34" w:rsidP="005A7010">
      <w:pPr>
        <w:pStyle w:val="Listparagraf"/>
        <w:numPr>
          <w:ilvl w:val="0"/>
          <w:numId w:val="41"/>
        </w:numPr>
        <w:jc w:val="both"/>
        <w:rPr>
          <w:lang w:val="ro-RO"/>
        </w:rPr>
      </w:pPr>
      <w:r w:rsidRPr="00E71DFA">
        <w:rPr>
          <w:lang w:val="ro-RO"/>
        </w:rPr>
        <w:t xml:space="preserve">Depozitele de </w:t>
      </w:r>
      <w:r w:rsidR="008E3D0A" w:rsidRPr="00E71DFA">
        <w:rPr>
          <w:lang w:val="ro-RO"/>
        </w:rPr>
        <w:t>deșeuri</w:t>
      </w:r>
      <w:r w:rsidRPr="00E71DFA">
        <w:rPr>
          <w:lang w:val="ro-RO"/>
        </w:rPr>
        <w:t xml:space="preserve"> trebuie administrate astfel încât să se realizeze </w:t>
      </w:r>
      <w:r w:rsidR="008E3D0A" w:rsidRPr="00E71DFA">
        <w:rPr>
          <w:lang w:val="ro-RO"/>
        </w:rPr>
        <w:t>condiții</w:t>
      </w:r>
      <w:r w:rsidRPr="00E71DFA">
        <w:rPr>
          <w:lang w:val="ro-RO"/>
        </w:rPr>
        <w:t xml:space="preserve"> de împiedicare  a  eliminării  </w:t>
      </w:r>
      <w:r w:rsidR="008E3D0A" w:rsidRPr="00E71DFA">
        <w:rPr>
          <w:lang w:val="ro-RO"/>
        </w:rPr>
        <w:t>și</w:t>
      </w:r>
      <w:r w:rsidRPr="00E71DFA">
        <w:rPr>
          <w:lang w:val="ro-RO"/>
        </w:rPr>
        <w:t xml:space="preserve">  diseminării  </w:t>
      </w:r>
      <w:r w:rsidR="00E71DFA" w:rsidRPr="00E71DFA">
        <w:rPr>
          <w:lang w:val="ro-RO"/>
        </w:rPr>
        <w:t>poluanților</w:t>
      </w:r>
      <w:r w:rsidRPr="00E71DFA">
        <w:rPr>
          <w:lang w:val="ro-RO"/>
        </w:rPr>
        <w:t xml:space="preserve">  în  mediul  natural:  sol,  ape  de </w:t>
      </w:r>
      <w:r w:rsidR="00E71DFA" w:rsidRPr="00E71DFA">
        <w:rPr>
          <w:lang w:val="ro-RO"/>
        </w:rPr>
        <w:t>suprafață</w:t>
      </w:r>
      <w:r w:rsidRPr="00E71DFA">
        <w:rPr>
          <w:lang w:val="ro-RO"/>
        </w:rPr>
        <w:t xml:space="preserve">, ape subterane, aer sau în mediul urban. </w:t>
      </w:r>
    </w:p>
    <w:p w14:paraId="2AC7E6E2" w14:textId="7BDA89BE" w:rsidR="004D0E34" w:rsidRPr="00E71DFA" w:rsidRDefault="004D0E34" w:rsidP="005A7010">
      <w:pPr>
        <w:pStyle w:val="Listparagraf"/>
        <w:numPr>
          <w:ilvl w:val="0"/>
          <w:numId w:val="41"/>
        </w:numPr>
        <w:jc w:val="both"/>
        <w:rPr>
          <w:lang w:val="ro-RO"/>
        </w:rPr>
      </w:pPr>
      <w:r w:rsidRPr="00E71DFA">
        <w:rPr>
          <w:lang w:val="ro-RO"/>
        </w:rPr>
        <w:t xml:space="preserve">La depozitare vor fi îndeplinite următoarele </w:t>
      </w:r>
      <w:r w:rsidR="008E3D0A" w:rsidRPr="00E71DFA">
        <w:rPr>
          <w:lang w:val="ro-RO"/>
        </w:rPr>
        <w:t>condiții</w:t>
      </w:r>
      <w:r w:rsidRPr="00E71DFA">
        <w:rPr>
          <w:lang w:val="ro-RO"/>
        </w:rPr>
        <w:t xml:space="preserve">: </w:t>
      </w:r>
    </w:p>
    <w:p w14:paraId="51F13F59" w14:textId="7C7B7AF6" w:rsidR="004D0E34" w:rsidRPr="00E71DFA" w:rsidRDefault="004D0E34" w:rsidP="005A7010">
      <w:pPr>
        <w:pStyle w:val="Listparagraf"/>
        <w:numPr>
          <w:ilvl w:val="1"/>
          <w:numId w:val="41"/>
        </w:numPr>
        <w:jc w:val="both"/>
        <w:rPr>
          <w:lang w:val="ro-RO"/>
        </w:rPr>
      </w:pPr>
      <w:r w:rsidRPr="00E71DFA">
        <w:rPr>
          <w:lang w:val="ro-RO"/>
        </w:rPr>
        <w:t xml:space="preserve">prevederea  </w:t>
      </w:r>
      <w:r w:rsidR="008E3D0A" w:rsidRPr="00E71DFA">
        <w:rPr>
          <w:lang w:val="ro-RO"/>
        </w:rPr>
        <w:t>și</w:t>
      </w:r>
      <w:r w:rsidRPr="00E71DFA">
        <w:rPr>
          <w:lang w:val="ro-RO"/>
        </w:rPr>
        <w:t xml:space="preserve">  respectarea  metodelor  </w:t>
      </w:r>
      <w:r w:rsidR="008E3D0A" w:rsidRPr="00E71DFA">
        <w:rPr>
          <w:lang w:val="ro-RO"/>
        </w:rPr>
        <w:t>și</w:t>
      </w:r>
      <w:r w:rsidRPr="00E71DFA">
        <w:rPr>
          <w:lang w:val="ro-RO"/>
        </w:rPr>
        <w:t xml:space="preserve">  tehnicilor  adecvate  de  acoperire  </w:t>
      </w:r>
      <w:r w:rsidR="008E3D0A" w:rsidRPr="00E71DFA">
        <w:rPr>
          <w:lang w:val="ro-RO"/>
        </w:rPr>
        <w:t>și</w:t>
      </w:r>
      <w:r w:rsidRPr="00E71DFA">
        <w:rPr>
          <w:lang w:val="ro-RO"/>
        </w:rPr>
        <w:t xml:space="preserve"> </w:t>
      </w:r>
      <w:r w:rsidRPr="00E71DFA">
        <w:rPr>
          <w:lang w:val="ro-RO"/>
        </w:rPr>
        <w:br/>
      </w:r>
      <w:r w:rsidRPr="00E71DFA">
        <w:rPr>
          <w:lang w:val="ro-RO"/>
        </w:rPr>
        <w:tab/>
        <w:t xml:space="preserve">asigurare a </w:t>
      </w:r>
      <w:r w:rsidR="008E3D0A" w:rsidRPr="00E71DFA">
        <w:rPr>
          <w:lang w:val="ro-RO"/>
        </w:rPr>
        <w:t>deșeurilor</w:t>
      </w:r>
      <w:r w:rsidRPr="00E71DFA">
        <w:rPr>
          <w:lang w:val="ro-RO"/>
        </w:rPr>
        <w:t xml:space="preserve">; acoperirea </w:t>
      </w:r>
      <w:r w:rsidR="008E3D0A" w:rsidRPr="00E71DFA">
        <w:rPr>
          <w:lang w:val="ro-RO"/>
        </w:rPr>
        <w:t>și</w:t>
      </w:r>
      <w:r w:rsidRPr="00E71DFA">
        <w:rPr>
          <w:lang w:val="ro-RO"/>
        </w:rPr>
        <w:t xml:space="preserve"> asigurarea se fac zilnic; </w:t>
      </w:r>
    </w:p>
    <w:p w14:paraId="2F180B9B" w14:textId="2E4508B0" w:rsidR="004D0E34" w:rsidRPr="00E71DFA" w:rsidRDefault="004D0E34" w:rsidP="005A7010">
      <w:pPr>
        <w:pStyle w:val="Listparagraf"/>
        <w:numPr>
          <w:ilvl w:val="1"/>
          <w:numId w:val="41"/>
        </w:numPr>
        <w:jc w:val="both"/>
        <w:rPr>
          <w:lang w:val="ro-RO"/>
        </w:rPr>
      </w:pPr>
      <w:r w:rsidRPr="00E71DFA">
        <w:rPr>
          <w:lang w:val="ro-RO"/>
        </w:rPr>
        <w:t xml:space="preserve">În cursul </w:t>
      </w:r>
      <w:r w:rsidR="008E3D0A" w:rsidRPr="00E71DFA">
        <w:rPr>
          <w:lang w:val="ro-RO"/>
        </w:rPr>
        <w:t>operațiunilor</w:t>
      </w:r>
      <w:r w:rsidRPr="00E71DFA">
        <w:rPr>
          <w:lang w:val="ro-RO"/>
        </w:rPr>
        <w:t xml:space="preserve"> de depozitare, autovehiculele de transport al </w:t>
      </w:r>
      <w:r w:rsidR="008E3D0A" w:rsidRPr="00E71DFA">
        <w:rPr>
          <w:lang w:val="ro-RO"/>
        </w:rPr>
        <w:t>deșeurilor</w:t>
      </w:r>
      <w:r w:rsidRPr="00E71DFA">
        <w:rPr>
          <w:lang w:val="ro-RO"/>
        </w:rPr>
        <w:t xml:space="preserve"> vor </w:t>
      </w:r>
      <w:r w:rsidRPr="00E71DFA">
        <w:rPr>
          <w:lang w:val="ro-RO"/>
        </w:rPr>
        <w:br/>
      </w:r>
      <w:r w:rsidRPr="00E71DFA">
        <w:rPr>
          <w:lang w:val="ro-RO"/>
        </w:rPr>
        <w:tab/>
        <w:t xml:space="preserve">circula numai pe drumurile interioare amenajate ale depozitului. Dacă accesul </w:t>
      </w:r>
      <w:r w:rsidRPr="00E71DFA">
        <w:rPr>
          <w:lang w:val="ro-RO"/>
        </w:rPr>
        <w:br/>
      </w:r>
      <w:r w:rsidRPr="00E71DFA">
        <w:rPr>
          <w:lang w:val="ro-RO"/>
        </w:rPr>
        <w:tab/>
        <w:t xml:space="preserve">autovehiculelor de transport pe </w:t>
      </w:r>
      <w:r w:rsidR="00E71DFA" w:rsidRPr="00E71DFA">
        <w:rPr>
          <w:lang w:val="ro-RO"/>
        </w:rPr>
        <w:t>suprafața</w:t>
      </w:r>
      <w:r w:rsidRPr="00E71DFA">
        <w:rPr>
          <w:lang w:val="ro-RO"/>
        </w:rPr>
        <w:t xml:space="preserve"> </w:t>
      </w:r>
      <w:r w:rsidR="008E3D0A" w:rsidRPr="00E71DFA">
        <w:rPr>
          <w:lang w:val="ro-RO"/>
        </w:rPr>
        <w:t>deșeurilor</w:t>
      </w:r>
      <w:r w:rsidRPr="00E71DFA">
        <w:rPr>
          <w:lang w:val="ro-RO"/>
        </w:rPr>
        <w:t xml:space="preserve"> nu poate fi evitat în mod </w:t>
      </w:r>
      <w:r w:rsidRPr="00E71DFA">
        <w:rPr>
          <w:lang w:val="ro-RO"/>
        </w:rPr>
        <w:br/>
      </w:r>
      <w:r w:rsidRPr="00E71DFA">
        <w:rPr>
          <w:lang w:val="ro-RO"/>
        </w:rPr>
        <w:tab/>
        <w:t xml:space="preserve">temporar,  se  asigură  </w:t>
      </w:r>
      <w:r w:rsidR="008E3D0A" w:rsidRPr="00E71DFA">
        <w:rPr>
          <w:lang w:val="ro-RO"/>
        </w:rPr>
        <w:t>condiții</w:t>
      </w:r>
      <w:r w:rsidRPr="00E71DFA">
        <w:rPr>
          <w:lang w:val="ro-RO"/>
        </w:rPr>
        <w:t xml:space="preserve">  de  spălare  </w:t>
      </w:r>
      <w:r w:rsidR="008E3D0A" w:rsidRPr="00E71DFA">
        <w:rPr>
          <w:lang w:val="ro-RO"/>
        </w:rPr>
        <w:t>și</w:t>
      </w:r>
      <w:r w:rsidRPr="00E71DFA">
        <w:rPr>
          <w:lang w:val="ro-RO"/>
        </w:rPr>
        <w:t xml:space="preserve">  dezinfectare  a  exteriorului </w:t>
      </w:r>
      <w:r w:rsidRPr="00E71DFA">
        <w:rPr>
          <w:lang w:val="ro-RO"/>
        </w:rPr>
        <w:br/>
      </w:r>
      <w:r w:rsidRPr="00E71DFA">
        <w:rPr>
          <w:lang w:val="ro-RO"/>
        </w:rPr>
        <w:tab/>
        <w:t xml:space="preserve">autovehiculelor la </w:t>
      </w:r>
      <w:r w:rsidR="00E71DFA" w:rsidRPr="00E71DFA">
        <w:rPr>
          <w:lang w:val="ro-RO"/>
        </w:rPr>
        <w:t>ieșirea</w:t>
      </w:r>
      <w:r w:rsidRPr="00E71DFA">
        <w:rPr>
          <w:lang w:val="ro-RO"/>
        </w:rPr>
        <w:t xml:space="preserve"> din depozit; </w:t>
      </w:r>
    </w:p>
    <w:p w14:paraId="4881FDB8" w14:textId="0BAB7B9C" w:rsidR="004D0E34" w:rsidRPr="00E71DFA" w:rsidRDefault="004D0E34" w:rsidP="005A7010">
      <w:pPr>
        <w:pStyle w:val="Listparagraf"/>
        <w:numPr>
          <w:ilvl w:val="1"/>
          <w:numId w:val="41"/>
        </w:numPr>
        <w:jc w:val="both"/>
        <w:rPr>
          <w:lang w:val="ro-RO"/>
        </w:rPr>
      </w:pPr>
      <w:r w:rsidRPr="00E71DFA">
        <w:rPr>
          <w:lang w:val="ro-RO"/>
        </w:rPr>
        <w:t xml:space="preserve">pe perioada exploatării depozitului se aplică măsuri de combatere a insectelor </w:t>
      </w:r>
      <w:r w:rsidR="008E3D0A" w:rsidRPr="00E71DFA">
        <w:rPr>
          <w:lang w:val="ro-RO"/>
        </w:rPr>
        <w:t>și</w:t>
      </w:r>
      <w:r w:rsidRPr="00E71DFA">
        <w:rPr>
          <w:lang w:val="ro-RO"/>
        </w:rPr>
        <w:t xml:space="preserve"> </w:t>
      </w:r>
      <w:r w:rsidRPr="00E71DFA">
        <w:rPr>
          <w:lang w:val="ro-RO"/>
        </w:rPr>
        <w:br/>
      </w:r>
      <w:r w:rsidRPr="00E71DFA">
        <w:rPr>
          <w:lang w:val="ro-RO"/>
        </w:rPr>
        <w:tab/>
        <w:t xml:space="preserve">rozătoarelor prin </w:t>
      </w:r>
      <w:r w:rsidR="00E71DFA" w:rsidRPr="00E71DFA">
        <w:rPr>
          <w:lang w:val="ro-RO"/>
        </w:rPr>
        <w:t>dezinsecție</w:t>
      </w:r>
      <w:r w:rsidRPr="00E71DFA">
        <w:rPr>
          <w:lang w:val="ro-RO"/>
        </w:rPr>
        <w:t xml:space="preserve"> </w:t>
      </w:r>
      <w:r w:rsidR="008E3D0A" w:rsidRPr="00E71DFA">
        <w:rPr>
          <w:lang w:val="ro-RO"/>
        </w:rPr>
        <w:t>și</w:t>
      </w:r>
      <w:r w:rsidRPr="00E71DFA">
        <w:rPr>
          <w:lang w:val="ro-RO"/>
        </w:rPr>
        <w:t xml:space="preserve"> deratizare; </w:t>
      </w:r>
    </w:p>
    <w:p w14:paraId="3719F32A" w14:textId="037CF1B9" w:rsidR="004D0E34" w:rsidRPr="00E71DFA" w:rsidRDefault="004D0E34" w:rsidP="005A7010">
      <w:pPr>
        <w:pStyle w:val="Listparagraf"/>
        <w:numPr>
          <w:ilvl w:val="1"/>
          <w:numId w:val="41"/>
        </w:numPr>
        <w:jc w:val="both"/>
        <w:rPr>
          <w:lang w:val="ro-RO"/>
        </w:rPr>
      </w:pPr>
      <w:r w:rsidRPr="00E71DFA">
        <w:rPr>
          <w:lang w:val="ro-RO"/>
        </w:rPr>
        <w:t xml:space="preserve">organizarea  depozitului  va  asigura  </w:t>
      </w:r>
      <w:r w:rsidR="008E3D0A" w:rsidRPr="00E71DFA">
        <w:rPr>
          <w:lang w:val="ro-RO"/>
        </w:rPr>
        <w:t>protecția</w:t>
      </w:r>
      <w:r w:rsidRPr="00E71DFA">
        <w:rPr>
          <w:lang w:val="ro-RO"/>
        </w:rPr>
        <w:t xml:space="preserve">  </w:t>
      </w:r>
      <w:r w:rsidR="008E3D0A" w:rsidRPr="00E71DFA">
        <w:rPr>
          <w:lang w:val="ro-RO"/>
        </w:rPr>
        <w:t>sănătății</w:t>
      </w:r>
      <w:r w:rsidRPr="00E71DFA">
        <w:rPr>
          <w:lang w:val="ro-RO"/>
        </w:rPr>
        <w:t xml:space="preserve">  </w:t>
      </w:r>
      <w:r w:rsidR="008E3D0A" w:rsidRPr="00E71DFA">
        <w:rPr>
          <w:lang w:val="ro-RO"/>
        </w:rPr>
        <w:t>populației</w:t>
      </w:r>
      <w:r w:rsidRPr="00E71DFA">
        <w:rPr>
          <w:lang w:val="ro-RO"/>
        </w:rPr>
        <w:t xml:space="preserve">  în  general, </w:t>
      </w:r>
      <w:r w:rsidRPr="00E71DFA">
        <w:rPr>
          <w:lang w:val="ro-RO"/>
        </w:rPr>
        <w:br/>
      </w:r>
      <w:r w:rsidRPr="00E71DFA">
        <w:rPr>
          <w:lang w:val="ro-RO"/>
        </w:rPr>
        <w:tab/>
      </w:r>
      <w:r w:rsidR="008E3D0A" w:rsidRPr="00E71DFA">
        <w:rPr>
          <w:lang w:val="ro-RO"/>
        </w:rPr>
        <w:t>protecția</w:t>
      </w:r>
      <w:r w:rsidRPr="00E71DFA">
        <w:rPr>
          <w:lang w:val="ro-RO"/>
        </w:rPr>
        <w:t xml:space="preserve"> </w:t>
      </w:r>
      <w:r w:rsidR="008E3D0A" w:rsidRPr="00E71DFA">
        <w:rPr>
          <w:lang w:val="ro-RO"/>
        </w:rPr>
        <w:t>sănătății</w:t>
      </w:r>
      <w:r w:rsidRPr="00E71DFA">
        <w:rPr>
          <w:lang w:val="ro-RO"/>
        </w:rPr>
        <w:t xml:space="preserve"> personalului </w:t>
      </w:r>
      <w:r w:rsidR="008E3D0A" w:rsidRPr="00E71DFA">
        <w:rPr>
          <w:lang w:val="ro-RO"/>
        </w:rPr>
        <w:t>și</w:t>
      </w:r>
      <w:r w:rsidRPr="00E71DFA">
        <w:rPr>
          <w:lang w:val="ro-RO"/>
        </w:rPr>
        <w:t xml:space="preserve"> </w:t>
      </w:r>
      <w:r w:rsidR="008E3D0A" w:rsidRPr="00E71DFA">
        <w:rPr>
          <w:lang w:val="ro-RO"/>
        </w:rPr>
        <w:t>protecția</w:t>
      </w:r>
      <w:r w:rsidRPr="00E71DFA">
        <w:rPr>
          <w:lang w:val="ro-RO"/>
        </w:rPr>
        <w:t xml:space="preserve"> mediului; se acordă </w:t>
      </w:r>
      <w:r w:rsidR="00E71DFA" w:rsidRPr="00E71DFA">
        <w:rPr>
          <w:lang w:val="ro-RO"/>
        </w:rPr>
        <w:t>atenție</w:t>
      </w:r>
      <w:r w:rsidRPr="00E71DFA">
        <w:rPr>
          <w:lang w:val="ro-RO"/>
        </w:rPr>
        <w:t xml:space="preserve"> deosebită </w:t>
      </w:r>
      <w:r w:rsidRPr="00E71DFA">
        <w:rPr>
          <w:lang w:val="ro-RO"/>
        </w:rPr>
        <w:br/>
      </w:r>
      <w:r w:rsidRPr="00E71DFA">
        <w:rPr>
          <w:lang w:val="ro-RO"/>
        </w:rPr>
        <w:tab/>
        <w:t xml:space="preserve">împrejmuirii </w:t>
      </w:r>
      <w:r w:rsidR="008E3D0A" w:rsidRPr="00E71DFA">
        <w:rPr>
          <w:lang w:val="ro-RO"/>
        </w:rPr>
        <w:t>și</w:t>
      </w:r>
      <w:r w:rsidRPr="00E71DFA">
        <w:rPr>
          <w:lang w:val="ro-RO"/>
        </w:rPr>
        <w:t xml:space="preserve"> perdelelor de </w:t>
      </w:r>
      <w:r w:rsidR="008E3D0A" w:rsidRPr="00E71DFA">
        <w:rPr>
          <w:lang w:val="ro-RO"/>
        </w:rPr>
        <w:t>protecție</w:t>
      </w:r>
      <w:r w:rsidRPr="00E71DFA">
        <w:rPr>
          <w:lang w:val="ro-RO"/>
        </w:rPr>
        <w:t>.</w:t>
      </w:r>
    </w:p>
    <w:p w14:paraId="3DEF4F77" w14:textId="6BBFC5F3" w:rsidR="004D0E34" w:rsidRPr="00E71DFA" w:rsidRDefault="004D0E34" w:rsidP="004D0E34">
      <w:pPr>
        <w:pStyle w:val="Listparagraf"/>
        <w:ind w:left="1440"/>
        <w:jc w:val="both"/>
        <w:rPr>
          <w:lang w:val="ro-RO"/>
        </w:rPr>
      </w:pPr>
      <w:r w:rsidRPr="00E71DFA">
        <w:rPr>
          <w:lang w:val="ro-RO"/>
        </w:rPr>
        <w:t xml:space="preserve"> </w:t>
      </w:r>
    </w:p>
    <w:p w14:paraId="20C856FB" w14:textId="573A1EE3" w:rsidR="004D0E34" w:rsidRPr="00E71DFA" w:rsidRDefault="004D0E34" w:rsidP="005A7010">
      <w:pPr>
        <w:pStyle w:val="Listparagraf"/>
        <w:numPr>
          <w:ilvl w:val="3"/>
          <w:numId w:val="4"/>
        </w:numPr>
        <w:rPr>
          <w:lang w:val="ro-RO"/>
        </w:rPr>
      </w:pPr>
      <w:r w:rsidRPr="00E71DFA">
        <w:rPr>
          <w:lang w:val="ro-RO"/>
        </w:rPr>
        <w:t xml:space="preserve"> </w:t>
      </w:r>
    </w:p>
    <w:p w14:paraId="40BDB15A" w14:textId="5B44D2B7" w:rsidR="004D0E34" w:rsidRPr="00E71DFA" w:rsidRDefault="004D0E34" w:rsidP="005A7010">
      <w:pPr>
        <w:pStyle w:val="Listparagraf"/>
        <w:numPr>
          <w:ilvl w:val="0"/>
          <w:numId w:val="42"/>
        </w:numPr>
        <w:jc w:val="both"/>
        <w:rPr>
          <w:lang w:val="ro-RO"/>
        </w:rPr>
      </w:pPr>
      <w:r w:rsidRPr="00E71DFA">
        <w:rPr>
          <w:lang w:val="ro-RO"/>
        </w:rPr>
        <w:t xml:space="preserve">Operatorul care asigură administrarea si operarea depozitului trebuie să aibă </w:t>
      </w:r>
      <w:r w:rsidR="008E3D0A" w:rsidRPr="00E71DFA">
        <w:rPr>
          <w:lang w:val="ro-RO"/>
        </w:rPr>
        <w:t>și</w:t>
      </w:r>
      <w:r w:rsidRPr="00E71DFA">
        <w:rPr>
          <w:lang w:val="ro-RO"/>
        </w:rPr>
        <w:t xml:space="preserve"> să întocmească o </w:t>
      </w:r>
      <w:r w:rsidR="00E71DFA" w:rsidRPr="00E71DFA">
        <w:rPr>
          <w:lang w:val="ro-RO"/>
        </w:rPr>
        <w:t>documentație</w:t>
      </w:r>
      <w:r w:rsidRPr="00E71DFA">
        <w:rPr>
          <w:lang w:val="ro-RO"/>
        </w:rPr>
        <w:t xml:space="preserve"> specifică urmăririi stării </w:t>
      </w:r>
      <w:r w:rsidR="008E3D0A" w:rsidRPr="00E71DFA">
        <w:rPr>
          <w:lang w:val="ro-RO"/>
        </w:rPr>
        <w:t>și</w:t>
      </w:r>
      <w:r w:rsidRPr="00E71DFA">
        <w:rPr>
          <w:lang w:val="ro-RO"/>
        </w:rPr>
        <w:t xml:space="preserve"> comportării depozitului în </w:t>
      </w:r>
      <w:r w:rsidR="00E71DFA" w:rsidRPr="00E71DFA">
        <w:rPr>
          <w:lang w:val="ro-RO"/>
        </w:rPr>
        <w:t>funcție</w:t>
      </w:r>
      <w:r w:rsidRPr="00E71DFA">
        <w:rPr>
          <w:lang w:val="ro-RO"/>
        </w:rPr>
        <w:t xml:space="preserve"> de factorii de mediu </w:t>
      </w:r>
      <w:r w:rsidR="008E3D0A" w:rsidRPr="00E71DFA">
        <w:rPr>
          <w:lang w:val="ro-RO"/>
        </w:rPr>
        <w:t>și</w:t>
      </w:r>
      <w:r w:rsidRPr="00E71DFA">
        <w:rPr>
          <w:lang w:val="ro-RO"/>
        </w:rPr>
        <w:t xml:space="preserve"> de </w:t>
      </w:r>
      <w:r w:rsidR="008E3D0A" w:rsidRPr="00E71DFA">
        <w:rPr>
          <w:lang w:val="ro-RO"/>
        </w:rPr>
        <w:t>deșeurile</w:t>
      </w:r>
      <w:r w:rsidRPr="00E71DFA">
        <w:rPr>
          <w:lang w:val="ro-RO"/>
        </w:rPr>
        <w:t xml:space="preserve"> depozitate. </w:t>
      </w:r>
    </w:p>
    <w:p w14:paraId="48499F30" w14:textId="1C508783" w:rsidR="004D0E34" w:rsidRPr="00E71DFA" w:rsidRDefault="004D0E34" w:rsidP="005A7010">
      <w:pPr>
        <w:pStyle w:val="Listparagraf"/>
        <w:numPr>
          <w:ilvl w:val="0"/>
          <w:numId w:val="42"/>
        </w:numPr>
        <w:jc w:val="both"/>
        <w:rPr>
          <w:lang w:val="ro-RO"/>
        </w:rPr>
      </w:pPr>
      <w:r w:rsidRPr="00E71DFA">
        <w:rPr>
          <w:lang w:val="ro-RO"/>
        </w:rPr>
        <w:t xml:space="preserve"> Probele prelevate pentru determinarea unor indicatori, în vederea definirii nivelului de afectare a </w:t>
      </w:r>
      <w:r w:rsidR="00E71DFA" w:rsidRPr="00E71DFA">
        <w:rPr>
          <w:lang w:val="ro-RO"/>
        </w:rPr>
        <w:t>calității</w:t>
      </w:r>
      <w:r w:rsidRPr="00E71DFA">
        <w:rPr>
          <w:lang w:val="ro-RO"/>
        </w:rPr>
        <w:t xml:space="preserve"> factorilor de mediu, vor fi analizate de laboratoare acreditate conform legii. </w:t>
      </w:r>
    </w:p>
    <w:p w14:paraId="4B6CD7F1" w14:textId="6F94FF6F" w:rsidR="004D0E34" w:rsidRPr="00E71DFA" w:rsidRDefault="004D0E34" w:rsidP="005A7010">
      <w:pPr>
        <w:pStyle w:val="Listparagraf"/>
        <w:numPr>
          <w:ilvl w:val="0"/>
          <w:numId w:val="42"/>
        </w:numPr>
        <w:jc w:val="both"/>
        <w:rPr>
          <w:lang w:val="ro-RO"/>
        </w:rPr>
      </w:pPr>
      <w:r w:rsidRPr="00E71DFA">
        <w:rPr>
          <w:lang w:val="ro-RO"/>
        </w:rPr>
        <w:t xml:space="preserve">Din punct de vedere al </w:t>
      </w:r>
      <w:r w:rsidR="008E3D0A" w:rsidRPr="00E71DFA">
        <w:rPr>
          <w:lang w:val="ro-RO"/>
        </w:rPr>
        <w:t>deșeurilor</w:t>
      </w:r>
      <w:r w:rsidRPr="00E71DFA">
        <w:rPr>
          <w:lang w:val="ro-RO"/>
        </w:rPr>
        <w:t xml:space="preserve"> intrate în depozit se vor consemna în rapoartele operative zilnice cel </w:t>
      </w:r>
      <w:r w:rsidR="008E3D0A" w:rsidRPr="00E71DFA">
        <w:rPr>
          <w:lang w:val="ro-RO"/>
        </w:rPr>
        <w:t>puțin</w:t>
      </w:r>
      <w:r w:rsidRPr="00E71DFA">
        <w:rPr>
          <w:lang w:val="ro-RO"/>
        </w:rPr>
        <w:t xml:space="preserve"> următoarele: </w:t>
      </w:r>
    </w:p>
    <w:p w14:paraId="29A51AC9" w14:textId="16B9F61E" w:rsidR="004D0E34" w:rsidRPr="00E71DFA" w:rsidRDefault="00E71DFA" w:rsidP="005A7010">
      <w:pPr>
        <w:pStyle w:val="Listparagraf"/>
        <w:numPr>
          <w:ilvl w:val="1"/>
          <w:numId w:val="42"/>
        </w:numPr>
        <w:jc w:val="both"/>
        <w:rPr>
          <w:lang w:val="ro-RO"/>
        </w:rPr>
      </w:pPr>
      <w:r w:rsidRPr="00E71DFA">
        <w:rPr>
          <w:lang w:val="ro-RO"/>
        </w:rPr>
        <w:t>cantitățile</w:t>
      </w:r>
      <w:r w:rsidR="004D0E34" w:rsidRPr="00E71DFA">
        <w:rPr>
          <w:lang w:val="ro-RO"/>
        </w:rPr>
        <w:t xml:space="preserve"> de </w:t>
      </w:r>
      <w:r w:rsidR="008E3D0A" w:rsidRPr="00E71DFA">
        <w:rPr>
          <w:lang w:val="ro-RO"/>
        </w:rPr>
        <w:t>deșeuri</w:t>
      </w:r>
      <w:r w:rsidR="004D0E34" w:rsidRPr="00E71DFA">
        <w:rPr>
          <w:lang w:val="ro-RO"/>
        </w:rPr>
        <w:t xml:space="preserve"> intrate în depozit pe tipuri de </w:t>
      </w:r>
      <w:r w:rsidR="008E3D0A" w:rsidRPr="00E71DFA">
        <w:rPr>
          <w:lang w:val="ro-RO"/>
        </w:rPr>
        <w:t>deșeu</w:t>
      </w:r>
      <w:r w:rsidR="004D0E34" w:rsidRPr="00E71DFA">
        <w:rPr>
          <w:lang w:val="ro-RO"/>
        </w:rPr>
        <w:t xml:space="preserve">; </w:t>
      </w:r>
    </w:p>
    <w:p w14:paraId="3E014984" w14:textId="2B093593" w:rsidR="004D0E34" w:rsidRPr="00E71DFA" w:rsidRDefault="00E71DFA" w:rsidP="005A7010">
      <w:pPr>
        <w:pStyle w:val="Listparagraf"/>
        <w:numPr>
          <w:ilvl w:val="1"/>
          <w:numId w:val="42"/>
        </w:numPr>
        <w:jc w:val="both"/>
        <w:rPr>
          <w:lang w:val="ro-RO"/>
        </w:rPr>
      </w:pPr>
      <w:r w:rsidRPr="00E71DFA">
        <w:rPr>
          <w:lang w:val="ro-RO"/>
        </w:rPr>
        <w:t>compoziția</w:t>
      </w:r>
      <w:r w:rsidR="004D0E34" w:rsidRPr="00E71DFA">
        <w:rPr>
          <w:lang w:val="ro-RO"/>
        </w:rPr>
        <w:t xml:space="preserve"> </w:t>
      </w:r>
      <w:r w:rsidR="008E3D0A" w:rsidRPr="00E71DFA">
        <w:rPr>
          <w:lang w:val="ro-RO"/>
        </w:rPr>
        <w:t>deșeurilor</w:t>
      </w:r>
      <w:r w:rsidR="004D0E34" w:rsidRPr="00E71DFA">
        <w:rPr>
          <w:lang w:val="ro-RO"/>
        </w:rPr>
        <w:t xml:space="preserve"> intrate în depozit; </w:t>
      </w:r>
    </w:p>
    <w:p w14:paraId="526E2525" w14:textId="406A70E9" w:rsidR="004D0E34" w:rsidRPr="00E71DFA" w:rsidRDefault="004D0E34" w:rsidP="005A7010">
      <w:pPr>
        <w:pStyle w:val="Listparagraf"/>
        <w:numPr>
          <w:ilvl w:val="1"/>
          <w:numId w:val="42"/>
        </w:numPr>
        <w:jc w:val="both"/>
        <w:rPr>
          <w:lang w:val="ro-RO"/>
        </w:rPr>
      </w:pPr>
      <w:r w:rsidRPr="00E71DFA">
        <w:rPr>
          <w:lang w:val="ro-RO"/>
        </w:rPr>
        <w:t xml:space="preserve">dacă  </w:t>
      </w:r>
      <w:r w:rsidR="00E71DFA" w:rsidRPr="00E71DFA">
        <w:rPr>
          <w:lang w:val="ro-RO"/>
        </w:rPr>
        <w:t>deșeul</w:t>
      </w:r>
      <w:r w:rsidRPr="00E71DFA">
        <w:rPr>
          <w:lang w:val="ro-RO"/>
        </w:rPr>
        <w:t xml:space="preserve">  provine  de  la  o  </w:t>
      </w:r>
      <w:r w:rsidR="008E3D0A" w:rsidRPr="00E71DFA">
        <w:rPr>
          <w:lang w:val="ro-RO"/>
        </w:rPr>
        <w:t>stație</w:t>
      </w:r>
      <w:r w:rsidRPr="00E71DFA">
        <w:rPr>
          <w:lang w:val="ro-RO"/>
        </w:rPr>
        <w:t xml:space="preserve">  de  sortare  </w:t>
      </w:r>
      <w:r w:rsidR="008E3D0A" w:rsidRPr="00E71DFA">
        <w:rPr>
          <w:lang w:val="ro-RO"/>
        </w:rPr>
        <w:t>și</w:t>
      </w:r>
      <w:r w:rsidRPr="00E71DFA">
        <w:rPr>
          <w:lang w:val="ro-RO"/>
        </w:rPr>
        <w:t xml:space="preserve">  elementele  de  identificare  ale acestuia; </w:t>
      </w:r>
    </w:p>
    <w:p w14:paraId="6693CE43" w14:textId="54834410" w:rsidR="004D0E34" w:rsidRPr="00E71DFA" w:rsidRDefault="004D0E34" w:rsidP="005A7010">
      <w:pPr>
        <w:pStyle w:val="Listparagraf"/>
        <w:numPr>
          <w:ilvl w:val="1"/>
          <w:numId w:val="42"/>
        </w:numPr>
        <w:jc w:val="both"/>
        <w:rPr>
          <w:lang w:val="ro-RO"/>
        </w:rPr>
      </w:pPr>
      <w:r w:rsidRPr="00E71DFA">
        <w:rPr>
          <w:lang w:val="ro-RO"/>
        </w:rPr>
        <w:t xml:space="preserve">data </w:t>
      </w:r>
      <w:r w:rsidR="008E3D0A" w:rsidRPr="00E71DFA">
        <w:rPr>
          <w:lang w:val="ro-RO"/>
        </w:rPr>
        <w:t>și</w:t>
      </w:r>
      <w:r w:rsidRPr="00E71DFA">
        <w:rPr>
          <w:lang w:val="ro-RO"/>
        </w:rPr>
        <w:t xml:space="preserve"> ora fiecărui transport; </w:t>
      </w:r>
    </w:p>
    <w:p w14:paraId="4F5CC7AA" w14:textId="61BC8926" w:rsidR="004D0E34" w:rsidRPr="00E71DFA" w:rsidRDefault="004D0E34" w:rsidP="005A7010">
      <w:pPr>
        <w:pStyle w:val="Listparagraf"/>
        <w:numPr>
          <w:ilvl w:val="1"/>
          <w:numId w:val="42"/>
        </w:numPr>
        <w:jc w:val="both"/>
        <w:rPr>
          <w:lang w:val="ro-RO"/>
        </w:rPr>
      </w:pPr>
      <w:r w:rsidRPr="00E71DFA">
        <w:rPr>
          <w:lang w:val="ro-RO"/>
        </w:rPr>
        <w:t xml:space="preserve">locul de depozitare în cadrul depozitului. </w:t>
      </w:r>
    </w:p>
    <w:p w14:paraId="5BC3E128" w14:textId="365A275B" w:rsidR="004D0E34" w:rsidRPr="00E71DFA" w:rsidRDefault="004D0E34" w:rsidP="005A7010">
      <w:pPr>
        <w:pStyle w:val="Listparagraf"/>
        <w:numPr>
          <w:ilvl w:val="3"/>
          <w:numId w:val="4"/>
        </w:numPr>
        <w:rPr>
          <w:lang w:val="ro-RO"/>
        </w:rPr>
      </w:pPr>
    </w:p>
    <w:p w14:paraId="3BA490D2" w14:textId="3722533E" w:rsidR="008D744E" w:rsidRPr="00E71DFA" w:rsidRDefault="008D744E" w:rsidP="00A92BEC">
      <w:pPr>
        <w:jc w:val="both"/>
        <w:rPr>
          <w:lang w:val="ro-RO"/>
        </w:rPr>
      </w:pPr>
      <w:r w:rsidRPr="00E71DFA">
        <w:rPr>
          <w:lang w:val="ro-RO"/>
        </w:rPr>
        <w:t xml:space="preserve">Următoarele </w:t>
      </w:r>
      <w:r w:rsidR="008E3D0A" w:rsidRPr="00E71DFA">
        <w:rPr>
          <w:lang w:val="ro-RO"/>
        </w:rPr>
        <w:t>deșeuri</w:t>
      </w:r>
      <w:r w:rsidRPr="00E71DFA">
        <w:rPr>
          <w:lang w:val="ro-RO"/>
        </w:rPr>
        <w:t xml:space="preserve"> nu sunt acceptate în vederea depozitării:</w:t>
      </w:r>
    </w:p>
    <w:p w14:paraId="06AFA716" w14:textId="46064B01" w:rsidR="008D744E" w:rsidRPr="00E71DFA" w:rsidRDefault="008E3D0A" w:rsidP="005A7010">
      <w:pPr>
        <w:pStyle w:val="Listparagraf"/>
        <w:numPr>
          <w:ilvl w:val="0"/>
          <w:numId w:val="43"/>
        </w:numPr>
        <w:jc w:val="both"/>
        <w:rPr>
          <w:lang w:val="ro-RO"/>
        </w:rPr>
      </w:pPr>
      <w:r w:rsidRPr="00E71DFA">
        <w:rPr>
          <w:lang w:val="ro-RO"/>
        </w:rPr>
        <w:t>deșeuri</w:t>
      </w:r>
      <w:r w:rsidR="008D744E" w:rsidRPr="00E71DFA">
        <w:rPr>
          <w:lang w:val="ro-RO"/>
        </w:rPr>
        <w:t xml:space="preserve"> lichide; </w:t>
      </w:r>
    </w:p>
    <w:p w14:paraId="1BA9A992" w14:textId="54C28FF8" w:rsidR="008D744E" w:rsidRPr="00E71DFA" w:rsidRDefault="008E3D0A" w:rsidP="005A7010">
      <w:pPr>
        <w:pStyle w:val="Listparagraf"/>
        <w:numPr>
          <w:ilvl w:val="0"/>
          <w:numId w:val="43"/>
        </w:numPr>
        <w:jc w:val="both"/>
        <w:rPr>
          <w:lang w:val="ro-RO"/>
        </w:rPr>
      </w:pPr>
      <w:r w:rsidRPr="00E71DFA">
        <w:rPr>
          <w:lang w:val="ro-RO"/>
        </w:rPr>
        <w:t>deșeuri</w:t>
      </w:r>
      <w:r w:rsidR="008D744E" w:rsidRPr="00E71DFA">
        <w:rPr>
          <w:lang w:val="ro-RO"/>
        </w:rPr>
        <w:t xml:space="preserve"> care, în </w:t>
      </w:r>
      <w:r w:rsidRPr="00E71DFA">
        <w:rPr>
          <w:lang w:val="ro-RO"/>
        </w:rPr>
        <w:t>condițiile</w:t>
      </w:r>
      <w:r w:rsidR="008D744E" w:rsidRPr="00E71DFA">
        <w:rPr>
          <w:lang w:val="ro-RO"/>
        </w:rPr>
        <w:t xml:space="preserve"> existente în depozit, sunt explozive, corozive, oxidante, inflamabile sau puternic inflamabile; </w:t>
      </w:r>
    </w:p>
    <w:p w14:paraId="56DB10D1" w14:textId="496F1AC1" w:rsidR="008D744E" w:rsidRPr="00E71DFA" w:rsidRDefault="008E3D0A" w:rsidP="005A7010">
      <w:pPr>
        <w:pStyle w:val="Listparagraf"/>
        <w:numPr>
          <w:ilvl w:val="0"/>
          <w:numId w:val="43"/>
        </w:numPr>
        <w:jc w:val="both"/>
        <w:rPr>
          <w:lang w:val="ro-RO"/>
        </w:rPr>
      </w:pPr>
      <w:r w:rsidRPr="00E71DFA">
        <w:rPr>
          <w:lang w:val="ro-RO"/>
        </w:rPr>
        <w:t>deșeurile</w:t>
      </w:r>
      <w:r w:rsidR="008D744E" w:rsidRPr="00E71DFA">
        <w:rPr>
          <w:lang w:val="ro-RO"/>
        </w:rPr>
        <w:t xml:space="preserve"> provenind din spitale sau alte medii clinice, medicale sau veterinare, care sunt definite ca </w:t>
      </w:r>
      <w:r w:rsidR="00E71DFA" w:rsidRPr="00E71DFA">
        <w:rPr>
          <w:lang w:val="ro-RO"/>
        </w:rPr>
        <w:t>infecțioase</w:t>
      </w:r>
      <w:r w:rsidR="008D744E" w:rsidRPr="00E71DFA">
        <w:rPr>
          <w:lang w:val="ro-RO"/>
        </w:rPr>
        <w:t xml:space="preserve"> conform normativelor în vigoare; </w:t>
      </w:r>
    </w:p>
    <w:p w14:paraId="2D210668" w14:textId="73858D6D" w:rsidR="008D744E" w:rsidRPr="00E71DFA" w:rsidRDefault="008D744E" w:rsidP="005A7010">
      <w:pPr>
        <w:pStyle w:val="Listparagraf"/>
        <w:numPr>
          <w:ilvl w:val="0"/>
          <w:numId w:val="43"/>
        </w:numPr>
        <w:jc w:val="both"/>
        <w:rPr>
          <w:lang w:val="ro-RO"/>
        </w:rPr>
      </w:pPr>
      <w:r w:rsidRPr="00E71DFA">
        <w:rPr>
          <w:lang w:val="ro-RO"/>
        </w:rPr>
        <w:t xml:space="preserve">orice alt </w:t>
      </w:r>
      <w:r w:rsidR="008E3D0A" w:rsidRPr="00E71DFA">
        <w:rPr>
          <w:lang w:val="ro-RO"/>
        </w:rPr>
        <w:t>deșeu</w:t>
      </w:r>
      <w:r w:rsidRPr="00E71DFA">
        <w:rPr>
          <w:lang w:val="ro-RO"/>
        </w:rPr>
        <w:t xml:space="preserve"> periculos; </w:t>
      </w:r>
    </w:p>
    <w:p w14:paraId="66FF8D82" w14:textId="42CF88E1" w:rsidR="008D744E" w:rsidRPr="00E71DFA" w:rsidRDefault="008D744E" w:rsidP="005A7010">
      <w:pPr>
        <w:pStyle w:val="Listparagraf"/>
        <w:numPr>
          <w:ilvl w:val="0"/>
          <w:numId w:val="43"/>
        </w:numPr>
        <w:jc w:val="both"/>
        <w:rPr>
          <w:lang w:val="ro-RO"/>
        </w:rPr>
      </w:pPr>
      <w:r w:rsidRPr="00E71DFA">
        <w:rPr>
          <w:lang w:val="ro-RO"/>
        </w:rPr>
        <w:t xml:space="preserve">anvelope uzate întregi, cu </w:t>
      </w:r>
      <w:r w:rsidR="00E71DFA" w:rsidRPr="00E71DFA">
        <w:rPr>
          <w:lang w:val="ro-RO"/>
        </w:rPr>
        <w:t>excepția</w:t>
      </w:r>
      <w:r w:rsidRPr="00E71DFA">
        <w:rPr>
          <w:lang w:val="ro-RO"/>
        </w:rPr>
        <w:t xml:space="preserve"> anvelopelor utilizate ca material de </w:t>
      </w:r>
      <w:r w:rsidR="00E71DFA" w:rsidRPr="00E71DFA">
        <w:rPr>
          <w:lang w:val="ro-RO"/>
        </w:rPr>
        <w:t>construcție</w:t>
      </w:r>
      <w:r w:rsidRPr="00E71DFA">
        <w:rPr>
          <w:lang w:val="ro-RO"/>
        </w:rPr>
        <w:t xml:space="preserve"> în depozit; </w:t>
      </w:r>
    </w:p>
    <w:p w14:paraId="785C7F72" w14:textId="77777777" w:rsidR="008D744E" w:rsidRPr="00E71DFA" w:rsidRDefault="008D744E" w:rsidP="008D744E">
      <w:pPr>
        <w:jc w:val="both"/>
        <w:rPr>
          <w:lang w:val="ro-RO"/>
        </w:rPr>
      </w:pPr>
    </w:p>
    <w:p w14:paraId="27859DEE" w14:textId="1A813E27" w:rsidR="008D744E" w:rsidRPr="00E71DFA" w:rsidRDefault="008D744E" w:rsidP="005A7010">
      <w:pPr>
        <w:pStyle w:val="Listparagraf"/>
        <w:numPr>
          <w:ilvl w:val="3"/>
          <w:numId w:val="4"/>
        </w:numPr>
        <w:rPr>
          <w:lang w:val="ro-RO"/>
        </w:rPr>
      </w:pPr>
    </w:p>
    <w:p w14:paraId="5FBA9063" w14:textId="7A1AFCCF" w:rsidR="008D744E" w:rsidRPr="00E71DFA" w:rsidRDefault="008D744E" w:rsidP="005A7010">
      <w:pPr>
        <w:pStyle w:val="Listparagraf"/>
        <w:numPr>
          <w:ilvl w:val="0"/>
          <w:numId w:val="44"/>
        </w:numPr>
        <w:jc w:val="both"/>
        <w:rPr>
          <w:lang w:val="ro-RO"/>
        </w:rPr>
      </w:pPr>
      <w:r w:rsidRPr="00E71DFA">
        <w:rPr>
          <w:lang w:val="ro-RO"/>
        </w:rPr>
        <w:t xml:space="preserve">În vederea depozitării </w:t>
      </w:r>
      <w:r w:rsidR="008E3D0A" w:rsidRPr="00E71DFA">
        <w:rPr>
          <w:lang w:val="ro-RO"/>
        </w:rPr>
        <w:t>deșeurilor</w:t>
      </w:r>
      <w:r w:rsidRPr="00E71DFA">
        <w:rPr>
          <w:lang w:val="ro-RO"/>
        </w:rPr>
        <w:t xml:space="preserve"> la depozitele autorizate, operatorul care prestează activitatea de transport a </w:t>
      </w:r>
      <w:r w:rsidR="008E3D0A" w:rsidRPr="00E71DFA">
        <w:rPr>
          <w:lang w:val="ro-RO"/>
        </w:rPr>
        <w:t>deșeurilor</w:t>
      </w:r>
      <w:r w:rsidRPr="00E71DFA">
        <w:rPr>
          <w:lang w:val="ro-RO"/>
        </w:rPr>
        <w:t xml:space="preserve"> trebuie să aibă documentele necesare din care să reiasă că </w:t>
      </w:r>
      <w:r w:rsidR="008E3D0A" w:rsidRPr="00E71DFA">
        <w:rPr>
          <w:lang w:val="ro-RO"/>
        </w:rPr>
        <w:t>deșeurile</w:t>
      </w:r>
      <w:r w:rsidRPr="00E71DFA">
        <w:rPr>
          <w:lang w:val="ro-RO"/>
        </w:rPr>
        <w:t xml:space="preserve"> respective pot fi acceptate pentru depozitare în conformitate cu </w:t>
      </w:r>
      <w:r w:rsidR="00E71DFA" w:rsidRPr="00E71DFA">
        <w:rPr>
          <w:lang w:val="ro-RO"/>
        </w:rPr>
        <w:t>condițiile</w:t>
      </w:r>
      <w:r w:rsidRPr="00E71DFA">
        <w:rPr>
          <w:lang w:val="ro-RO"/>
        </w:rPr>
        <w:t xml:space="preserve"> stabilite de operatorul care administrează depozitul de </w:t>
      </w:r>
      <w:r w:rsidR="008E3D0A" w:rsidRPr="00E71DFA">
        <w:rPr>
          <w:lang w:val="ro-RO"/>
        </w:rPr>
        <w:t>deșeuri</w:t>
      </w:r>
      <w:r w:rsidRPr="00E71DFA">
        <w:rPr>
          <w:lang w:val="ro-RO"/>
        </w:rPr>
        <w:t xml:space="preserve"> </w:t>
      </w:r>
      <w:r w:rsidR="008E3D0A" w:rsidRPr="00E71DFA">
        <w:rPr>
          <w:lang w:val="ro-RO"/>
        </w:rPr>
        <w:t>și</w:t>
      </w:r>
      <w:r w:rsidRPr="00E71DFA">
        <w:rPr>
          <w:lang w:val="ro-RO"/>
        </w:rPr>
        <w:t xml:space="preserve"> că </w:t>
      </w:r>
      <w:r w:rsidR="008E3D0A" w:rsidRPr="00E71DFA">
        <w:rPr>
          <w:lang w:val="ro-RO"/>
        </w:rPr>
        <w:t>deșeurile</w:t>
      </w:r>
      <w:r w:rsidRPr="00E71DFA">
        <w:rPr>
          <w:lang w:val="ro-RO"/>
        </w:rPr>
        <w:t xml:space="preserve"> respective îndeplinesc criteriile de acceptare stabilite în prezentul regulament-cadru </w:t>
      </w:r>
      <w:r w:rsidR="008E3D0A" w:rsidRPr="00E71DFA">
        <w:rPr>
          <w:lang w:val="ro-RO"/>
        </w:rPr>
        <w:t>și</w:t>
      </w:r>
      <w:r w:rsidRPr="00E71DFA">
        <w:rPr>
          <w:lang w:val="ro-RO"/>
        </w:rPr>
        <w:t xml:space="preserve"> în actele cu caracter normativ în vigoare.</w:t>
      </w:r>
    </w:p>
    <w:p w14:paraId="6BA40D65" w14:textId="67416BA8" w:rsidR="008D744E" w:rsidRPr="00E71DFA" w:rsidRDefault="008D744E" w:rsidP="005A7010">
      <w:pPr>
        <w:pStyle w:val="Listparagraf"/>
        <w:numPr>
          <w:ilvl w:val="0"/>
          <w:numId w:val="44"/>
        </w:numPr>
        <w:jc w:val="both"/>
        <w:rPr>
          <w:lang w:val="ro-RO"/>
        </w:rPr>
      </w:pPr>
      <w:r w:rsidRPr="00E71DFA">
        <w:rPr>
          <w:lang w:val="ro-RO"/>
        </w:rPr>
        <w:t xml:space="preserve">Se interzice amestecarea </w:t>
      </w:r>
      <w:r w:rsidR="008E3D0A" w:rsidRPr="00E71DFA">
        <w:rPr>
          <w:lang w:val="ro-RO"/>
        </w:rPr>
        <w:t>deșeurilor</w:t>
      </w:r>
      <w:r w:rsidRPr="00E71DFA">
        <w:rPr>
          <w:lang w:val="ro-RO"/>
        </w:rPr>
        <w:t xml:space="preserve"> în scopul de a satisface criteriile de acceptare la o anumită clasă de depozitare.</w:t>
      </w:r>
    </w:p>
    <w:p w14:paraId="5A31DCE1" w14:textId="52563D1D" w:rsidR="008D744E" w:rsidRPr="00E71DFA" w:rsidRDefault="008D744E" w:rsidP="005A7010">
      <w:pPr>
        <w:pStyle w:val="Listparagraf"/>
        <w:numPr>
          <w:ilvl w:val="0"/>
          <w:numId w:val="44"/>
        </w:numPr>
        <w:jc w:val="both"/>
        <w:rPr>
          <w:lang w:val="ro-RO"/>
        </w:rPr>
      </w:pPr>
      <w:r w:rsidRPr="00E71DFA">
        <w:rPr>
          <w:lang w:val="ro-RO"/>
        </w:rPr>
        <w:t xml:space="preserve">Operatorii care realizează activitatea de colectare </w:t>
      </w:r>
      <w:r w:rsidR="008E3D0A" w:rsidRPr="00E71DFA">
        <w:rPr>
          <w:lang w:val="ro-RO"/>
        </w:rPr>
        <w:t>și</w:t>
      </w:r>
      <w:r w:rsidRPr="00E71DFA">
        <w:rPr>
          <w:lang w:val="ro-RO"/>
        </w:rPr>
        <w:t xml:space="preserve"> transport al </w:t>
      </w:r>
      <w:r w:rsidR="008E3D0A" w:rsidRPr="00E71DFA">
        <w:rPr>
          <w:lang w:val="ro-RO"/>
        </w:rPr>
        <w:t>deșeurilor</w:t>
      </w:r>
      <w:r w:rsidRPr="00E71DFA">
        <w:rPr>
          <w:lang w:val="ro-RO"/>
        </w:rPr>
        <w:t xml:space="preserve"> trebuie </w:t>
      </w:r>
      <w:r w:rsidRPr="00E71DFA">
        <w:rPr>
          <w:lang w:val="ro-RO"/>
        </w:rPr>
        <w:br/>
        <w:t xml:space="preserve">să  aibă  o  </w:t>
      </w:r>
      <w:r w:rsidR="00E71DFA" w:rsidRPr="00E71DFA">
        <w:rPr>
          <w:lang w:val="ro-RO"/>
        </w:rPr>
        <w:t>evidentă</w:t>
      </w:r>
      <w:r w:rsidRPr="00E71DFA">
        <w:rPr>
          <w:lang w:val="ro-RO"/>
        </w:rPr>
        <w:t xml:space="preserve">  strictă  a  </w:t>
      </w:r>
      <w:r w:rsidR="008E3D0A" w:rsidRPr="00E71DFA">
        <w:rPr>
          <w:lang w:val="ro-RO"/>
        </w:rPr>
        <w:t>deșeurilor</w:t>
      </w:r>
      <w:r w:rsidRPr="00E71DFA">
        <w:rPr>
          <w:lang w:val="ro-RO"/>
        </w:rPr>
        <w:t xml:space="preserve">  pe  care  le  colectează,  pe  utilizatori  </w:t>
      </w:r>
      <w:r w:rsidR="008E3D0A" w:rsidRPr="00E71DFA">
        <w:rPr>
          <w:lang w:val="ro-RO"/>
        </w:rPr>
        <w:t>și</w:t>
      </w:r>
      <w:r w:rsidRPr="00E71DFA">
        <w:rPr>
          <w:lang w:val="ro-RO"/>
        </w:rPr>
        <w:t xml:space="preserve">  să </w:t>
      </w:r>
      <w:r w:rsidRPr="00E71DFA">
        <w:rPr>
          <w:lang w:val="ro-RO"/>
        </w:rPr>
        <w:br/>
        <w:t xml:space="preserve">întocmească documentele necesare prin care să ateste </w:t>
      </w:r>
      <w:r w:rsidR="00E71DFA" w:rsidRPr="00E71DFA">
        <w:rPr>
          <w:lang w:val="ro-RO"/>
        </w:rPr>
        <w:t>compoziția</w:t>
      </w:r>
      <w:r w:rsidRPr="00E71DFA">
        <w:rPr>
          <w:lang w:val="ro-RO"/>
        </w:rPr>
        <w:t xml:space="preserve"> </w:t>
      </w:r>
      <w:r w:rsidR="00E71DFA" w:rsidRPr="00E71DFA">
        <w:rPr>
          <w:lang w:val="ro-RO"/>
        </w:rPr>
        <w:t>deșeului</w:t>
      </w:r>
      <w:r w:rsidRPr="00E71DFA">
        <w:rPr>
          <w:lang w:val="ro-RO"/>
        </w:rPr>
        <w:t xml:space="preserve"> transportat.</w:t>
      </w:r>
    </w:p>
    <w:p w14:paraId="52177A65" w14:textId="025A85C6" w:rsidR="008D744E" w:rsidRPr="00E71DFA" w:rsidRDefault="00297E29" w:rsidP="008D744E">
      <w:pPr>
        <w:jc w:val="both"/>
        <w:rPr>
          <w:lang w:val="ro-RO"/>
        </w:rPr>
      </w:pPr>
      <w:r w:rsidRPr="00E71DFA">
        <w:rPr>
          <w:lang w:val="ro-RO"/>
        </w:rPr>
        <w:t>DREPTURI SI OBLIGATII</w:t>
      </w:r>
    </w:p>
    <w:p w14:paraId="0552BACA" w14:textId="1A2FA8F0" w:rsidR="00297E29" w:rsidRPr="00E71DFA" w:rsidRDefault="008E3D0A" w:rsidP="008D744E">
      <w:pPr>
        <w:jc w:val="both"/>
        <w:rPr>
          <w:lang w:val="ro-RO"/>
        </w:rPr>
      </w:pPr>
      <w:r w:rsidRPr="00E71DFA">
        <w:rPr>
          <w:lang w:val="ro-RO"/>
        </w:rPr>
        <w:t>Secțiunea</w:t>
      </w:r>
      <w:r w:rsidR="00297E29" w:rsidRPr="00E71DFA">
        <w:rPr>
          <w:lang w:val="ro-RO"/>
        </w:rPr>
        <w:t xml:space="preserve"> 1: drepturile si </w:t>
      </w:r>
      <w:r w:rsidRPr="00E71DFA">
        <w:rPr>
          <w:lang w:val="ro-RO"/>
        </w:rPr>
        <w:t>obligațiile</w:t>
      </w:r>
      <w:r w:rsidR="00297E29" w:rsidRPr="00E71DFA">
        <w:rPr>
          <w:lang w:val="ro-RO"/>
        </w:rPr>
        <w:t xml:space="preserve"> </w:t>
      </w:r>
      <w:r w:rsidR="00E71DFA" w:rsidRPr="00E71DFA">
        <w:rPr>
          <w:lang w:val="ro-RO"/>
        </w:rPr>
        <w:t>operatorilor</w:t>
      </w:r>
      <w:r w:rsidR="00297E29" w:rsidRPr="00E71DFA">
        <w:rPr>
          <w:lang w:val="ro-RO"/>
        </w:rPr>
        <w:t xml:space="preserve"> serviciului de salubrizare</w:t>
      </w:r>
    </w:p>
    <w:p w14:paraId="025B8211" w14:textId="0B9989D7" w:rsidR="00297E29" w:rsidRPr="00E71DFA" w:rsidRDefault="00297E29" w:rsidP="005A7010">
      <w:pPr>
        <w:pStyle w:val="Listparagraf"/>
        <w:numPr>
          <w:ilvl w:val="3"/>
          <w:numId w:val="4"/>
        </w:numPr>
        <w:rPr>
          <w:lang w:val="ro-RO"/>
        </w:rPr>
      </w:pPr>
    </w:p>
    <w:p w14:paraId="6D750E69" w14:textId="6E318E4F" w:rsidR="00297E29" w:rsidRPr="00E71DFA" w:rsidRDefault="00297E29" w:rsidP="005A7010">
      <w:pPr>
        <w:pStyle w:val="Listparagraf"/>
        <w:numPr>
          <w:ilvl w:val="0"/>
          <w:numId w:val="45"/>
        </w:numPr>
        <w:jc w:val="both"/>
        <w:rPr>
          <w:lang w:val="ro-RO"/>
        </w:rPr>
      </w:pPr>
      <w:r w:rsidRPr="00E71DFA">
        <w:rPr>
          <w:lang w:val="ro-RO"/>
        </w:rPr>
        <w:t xml:space="preserve">Operatorii  Serviciului  vor  </w:t>
      </w:r>
      <w:r w:rsidR="00E71DFA" w:rsidRPr="00E71DFA">
        <w:rPr>
          <w:lang w:val="ro-RO"/>
        </w:rPr>
        <w:t>acționa</w:t>
      </w:r>
      <w:r w:rsidRPr="00E71DFA">
        <w:rPr>
          <w:lang w:val="ro-RO"/>
        </w:rPr>
        <w:t xml:space="preserve">  pentru  implicarea  </w:t>
      </w:r>
      <w:r w:rsidR="00E71DFA" w:rsidRPr="00E71DFA">
        <w:rPr>
          <w:lang w:val="ro-RO"/>
        </w:rPr>
        <w:t>deținătorilor</w:t>
      </w:r>
      <w:r w:rsidRPr="00E71DFA">
        <w:rPr>
          <w:lang w:val="ro-RO"/>
        </w:rPr>
        <w:t xml:space="preserve">  de  </w:t>
      </w:r>
      <w:r w:rsidR="008E3D0A" w:rsidRPr="00E71DFA">
        <w:rPr>
          <w:lang w:val="ro-RO"/>
        </w:rPr>
        <w:t>deșeuri</w:t>
      </w:r>
      <w:r w:rsidRPr="00E71DFA">
        <w:rPr>
          <w:lang w:val="ro-RO"/>
        </w:rPr>
        <w:t xml:space="preserve">  în gestionarea eficientă a acestora </w:t>
      </w:r>
      <w:r w:rsidR="008E3D0A" w:rsidRPr="00E71DFA">
        <w:rPr>
          <w:lang w:val="ro-RO"/>
        </w:rPr>
        <w:t>și</w:t>
      </w:r>
      <w:r w:rsidRPr="00E71DFA">
        <w:rPr>
          <w:lang w:val="ro-RO"/>
        </w:rPr>
        <w:t xml:space="preserve"> transformarea treptată a </w:t>
      </w:r>
      <w:r w:rsidR="00E71DFA" w:rsidRPr="00E71DFA">
        <w:rPr>
          <w:lang w:val="ro-RO"/>
        </w:rPr>
        <w:t>deținătorilor</w:t>
      </w:r>
      <w:r w:rsidRPr="00E71DFA">
        <w:rPr>
          <w:lang w:val="ro-RO"/>
        </w:rPr>
        <w:t xml:space="preserve"> de </w:t>
      </w:r>
      <w:r w:rsidR="008E3D0A" w:rsidRPr="00E71DFA">
        <w:rPr>
          <w:lang w:val="ro-RO"/>
        </w:rPr>
        <w:t>deșeuri</w:t>
      </w:r>
      <w:r w:rsidRPr="00E71DFA">
        <w:rPr>
          <w:lang w:val="ro-RO"/>
        </w:rPr>
        <w:t xml:space="preserve"> în “operatori activi de mediu", cel </w:t>
      </w:r>
      <w:r w:rsidR="008E3D0A" w:rsidRPr="00E71DFA">
        <w:rPr>
          <w:lang w:val="ro-RO"/>
        </w:rPr>
        <w:t>puțin</w:t>
      </w:r>
      <w:r w:rsidRPr="00E71DFA">
        <w:rPr>
          <w:lang w:val="ro-RO"/>
        </w:rPr>
        <w:t xml:space="preserve"> la nivelul habitatului propriu. </w:t>
      </w:r>
    </w:p>
    <w:p w14:paraId="3EB6D4BF" w14:textId="010EA8DA" w:rsidR="00297E29" w:rsidRPr="00E71DFA" w:rsidRDefault="00297E29" w:rsidP="005A7010">
      <w:pPr>
        <w:pStyle w:val="Listparagraf"/>
        <w:numPr>
          <w:ilvl w:val="0"/>
          <w:numId w:val="45"/>
        </w:numPr>
        <w:jc w:val="both"/>
        <w:rPr>
          <w:lang w:val="ro-RO"/>
        </w:rPr>
      </w:pPr>
      <w:r w:rsidRPr="00E71DFA">
        <w:rPr>
          <w:lang w:val="ro-RO"/>
        </w:rPr>
        <w:t xml:space="preserve">Operatorii vor asigura </w:t>
      </w:r>
      <w:r w:rsidR="00E71DFA" w:rsidRPr="00E71DFA">
        <w:rPr>
          <w:lang w:val="ro-RO"/>
        </w:rPr>
        <w:t>condițiile</w:t>
      </w:r>
      <w:r w:rsidRPr="00E71DFA">
        <w:rPr>
          <w:lang w:val="ro-RO"/>
        </w:rPr>
        <w:t xml:space="preserve"> materiale pentru realizarea colectării separate, în paralel cu </w:t>
      </w:r>
      <w:r w:rsidR="00E71DFA" w:rsidRPr="00E71DFA">
        <w:rPr>
          <w:lang w:val="ro-RO"/>
        </w:rPr>
        <w:t>conștientizarea</w:t>
      </w:r>
      <w:r w:rsidRPr="00E71DFA">
        <w:rPr>
          <w:lang w:val="ro-RO"/>
        </w:rPr>
        <w:t xml:space="preserve"> utilizatorilor asupra tratării cu responsabilitate a problemei </w:t>
      </w:r>
      <w:r w:rsidR="008E3D0A" w:rsidRPr="00E71DFA">
        <w:rPr>
          <w:lang w:val="ro-RO"/>
        </w:rPr>
        <w:t>deșeurilor</w:t>
      </w:r>
      <w:r w:rsidRPr="00E71DFA">
        <w:rPr>
          <w:lang w:val="ro-RO"/>
        </w:rPr>
        <w:t xml:space="preserve">. </w:t>
      </w:r>
    </w:p>
    <w:p w14:paraId="070C6DF2" w14:textId="6F5DDDEA" w:rsidR="00297E29" w:rsidRPr="00E71DFA" w:rsidRDefault="00E71DFA" w:rsidP="005A7010">
      <w:pPr>
        <w:pStyle w:val="Listparagraf"/>
        <w:numPr>
          <w:ilvl w:val="0"/>
          <w:numId w:val="45"/>
        </w:numPr>
        <w:jc w:val="both"/>
        <w:rPr>
          <w:lang w:val="ro-RO"/>
        </w:rPr>
      </w:pPr>
      <w:r w:rsidRPr="00E71DFA">
        <w:rPr>
          <w:lang w:val="ro-RO"/>
        </w:rPr>
        <w:t>Autoritățile</w:t>
      </w:r>
      <w:r w:rsidR="00297E29" w:rsidRPr="00E71DFA">
        <w:rPr>
          <w:lang w:val="ro-RO"/>
        </w:rPr>
        <w:t xml:space="preserve">  </w:t>
      </w:r>
      <w:r w:rsidR="008E3D0A" w:rsidRPr="00E71DFA">
        <w:rPr>
          <w:lang w:val="ro-RO"/>
        </w:rPr>
        <w:t>administrației</w:t>
      </w:r>
      <w:r w:rsidR="00297E29" w:rsidRPr="00E71DFA">
        <w:rPr>
          <w:lang w:val="ro-RO"/>
        </w:rPr>
        <w:t xml:space="preserve">  publice  locale  au  </w:t>
      </w:r>
      <w:r w:rsidR="008E3D0A" w:rsidRPr="00E71DFA">
        <w:rPr>
          <w:lang w:val="ro-RO"/>
        </w:rPr>
        <w:t>obligația</w:t>
      </w:r>
      <w:r w:rsidR="00297E29" w:rsidRPr="00E71DFA">
        <w:rPr>
          <w:lang w:val="ro-RO"/>
        </w:rPr>
        <w:t xml:space="preserve">  sa    </w:t>
      </w:r>
      <w:r w:rsidRPr="00E71DFA">
        <w:rPr>
          <w:lang w:val="ro-RO"/>
        </w:rPr>
        <w:t>înființeze</w:t>
      </w:r>
      <w:r w:rsidR="00297E29" w:rsidRPr="00E71DFA">
        <w:rPr>
          <w:lang w:val="ro-RO"/>
        </w:rPr>
        <w:t xml:space="preserve">    sisteme    de colectare separata si sa se implice in instruirea </w:t>
      </w:r>
      <w:r w:rsidR="008E3D0A" w:rsidRPr="00E71DFA">
        <w:rPr>
          <w:lang w:val="ro-RO"/>
        </w:rPr>
        <w:t>populației</w:t>
      </w:r>
      <w:r w:rsidR="00297E29" w:rsidRPr="00E71DFA">
        <w:rPr>
          <w:lang w:val="ro-RO"/>
        </w:rPr>
        <w:t xml:space="preserve"> privind </w:t>
      </w:r>
      <w:r w:rsidRPr="00E71DFA">
        <w:rPr>
          <w:lang w:val="ro-RO"/>
        </w:rPr>
        <w:t>condițiile</w:t>
      </w:r>
      <w:r w:rsidR="00297E29" w:rsidRPr="00E71DFA">
        <w:rPr>
          <w:lang w:val="ro-RO"/>
        </w:rPr>
        <w:t xml:space="preserve"> de mediu, impactul </w:t>
      </w:r>
      <w:r w:rsidR="008E3D0A" w:rsidRPr="00E71DFA">
        <w:rPr>
          <w:lang w:val="ro-RO"/>
        </w:rPr>
        <w:t>deșeurilor</w:t>
      </w:r>
      <w:r w:rsidR="00297E29" w:rsidRPr="00E71DFA">
        <w:rPr>
          <w:lang w:val="ro-RO"/>
        </w:rPr>
        <w:t xml:space="preserve"> asupra mediului, inclusiv în toate </w:t>
      </w:r>
      <w:r w:rsidRPr="00E71DFA">
        <w:rPr>
          <w:lang w:val="ro-RO"/>
        </w:rPr>
        <w:t>unitățile</w:t>
      </w:r>
      <w:r w:rsidR="00297E29" w:rsidRPr="00E71DFA">
        <w:rPr>
          <w:lang w:val="ro-RO"/>
        </w:rPr>
        <w:t xml:space="preserve"> de </w:t>
      </w:r>
      <w:r w:rsidRPr="00E71DFA">
        <w:rPr>
          <w:lang w:val="ro-RO"/>
        </w:rPr>
        <w:t>învățământ</w:t>
      </w:r>
      <w:r w:rsidR="00297E29" w:rsidRPr="00E71DFA">
        <w:rPr>
          <w:lang w:val="ro-RO"/>
        </w:rPr>
        <w:t xml:space="preserve"> pe care le gestionează. </w:t>
      </w:r>
    </w:p>
    <w:p w14:paraId="29C15B41" w14:textId="5036450E" w:rsidR="00297E29" w:rsidRPr="00E71DFA" w:rsidRDefault="00297E29" w:rsidP="005A7010">
      <w:pPr>
        <w:pStyle w:val="Listparagraf"/>
        <w:numPr>
          <w:ilvl w:val="3"/>
          <w:numId w:val="4"/>
        </w:numPr>
        <w:rPr>
          <w:lang w:val="ro-RO"/>
        </w:rPr>
      </w:pPr>
    </w:p>
    <w:p w14:paraId="33C70E50" w14:textId="3A6603F9" w:rsidR="00297E29" w:rsidRPr="00E71DFA" w:rsidRDefault="00297E29" w:rsidP="005A7010">
      <w:pPr>
        <w:pStyle w:val="Listparagraf"/>
        <w:numPr>
          <w:ilvl w:val="0"/>
          <w:numId w:val="46"/>
        </w:numPr>
        <w:jc w:val="both"/>
        <w:rPr>
          <w:lang w:val="ro-RO"/>
        </w:rPr>
      </w:pPr>
      <w:r w:rsidRPr="00E71DFA">
        <w:rPr>
          <w:lang w:val="ro-RO"/>
        </w:rPr>
        <w:t xml:space="preserve">Drepturile </w:t>
      </w:r>
      <w:r w:rsidR="008E3D0A" w:rsidRPr="00E71DFA">
        <w:rPr>
          <w:lang w:val="ro-RO"/>
        </w:rPr>
        <w:t>și</w:t>
      </w:r>
      <w:r w:rsidRPr="00E71DFA">
        <w:rPr>
          <w:lang w:val="ro-RO"/>
        </w:rPr>
        <w:t xml:space="preserve"> </w:t>
      </w:r>
      <w:r w:rsidR="00E71DFA" w:rsidRPr="00E71DFA">
        <w:rPr>
          <w:lang w:val="ro-RO"/>
        </w:rPr>
        <w:t>obligațiile</w:t>
      </w:r>
      <w:r w:rsidRPr="00E71DFA">
        <w:rPr>
          <w:lang w:val="ro-RO"/>
        </w:rPr>
        <w:t xml:space="preserve"> operatorilor Serviciului se constituie ca un capitol distinct în cadrul: </w:t>
      </w:r>
    </w:p>
    <w:p w14:paraId="767CD06D" w14:textId="29F26A5E" w:rsidR="00297E29" w:rsidRPr="00E71DFA" w:rsidRDefault="00297E29" w:rsidP="005A7010">
      <w:pPr>
        <w:pStyle w:val="Listparagraf"/>
        <w:numPr>
          <w:ilvl w:val="1"/>
          <w:numId w:val="46"/>
        </w:numPr>
        <w:jc w:val="both"/>
        <w:rPr>
          <w:lang w:val="ro-RO"/>
        </w:rPr>
      </w:pPr>
      <w:r w:rsidRPr="00E71DFA">
        <w:rPr>
          <w:lang w:val="ro-RO"/>
        </w:rPr>
        <w:t xml:space="preserve">regulamentului serviciului de salubrizare; </w:t>
      </w:r>
    </w:p>
    <w:p w14:paraId="2D54DCBC" w14:textId="6F9CD922" w:rsidR="00297E29" w:rsidRPr="00E71DFA" w:rsidRDefault="00297E29" w:rsidP="005A7010">
      <w:pPr>
        <w:pStyle w:val="Listparagraf"/>
        <w:numPr>
          <w:ilvl w:val="1"/>
          <w:numId w:val="46"/>
        </w:numPr>
        <w:jc w:val="both"/>
        <w:rPr>
          <w:lang w:val="ro-RO"/>
        </w:rPr>
      </w:pPr>
      <w:r w:rsidRPr="00E71DFA">
        <w:rPr>
          <w:lang w:val="ro-RO"/>
        </w:rPr>
        <w:t xml:space="preserve">contractului de delegare a gestiunii serviciului de salubrizare; </w:t>
      </w:r>
    </w:p>
    <w:p w14:paraId="2BA4EAF2" w14:textId="741F03A9" w:rsidR="00297E29" w:rsidRPr="00E71DFA" w:rsidRDefault="00297E29" w:rsidP="005A7010">
      <w:pPr>
        <w:pStyle w:val="Listparagraf"/>
        <w:numPr>
          <w:ilvl w:val="1"/>
          <w:numId w:val="46"/>
        </w:numPr>
        <w:jc w:val="both"/>
        <w:rPr>
          <w:lang w:val="ro-RO"/>
        </w:rPr>
      </w:pPr>
      <w:r w:rsidRPr="00E71DFA">
        <w:rPr>
          <w:lang w:val="ro-RO"/>
        </w:rPr>
        <w:t xml:space="preserve">contractului de prestare a serviciului de salubrizare pentru utilizatori. </w:t>
      </w:r>
    </w:p>
    <w:p w14:paraId="74741E09" w14:textId="26A3D2CA" w:rsidR="00297E29" w:rsidRPr="00E71DFA" w:rsidRDefault="00297E29" w:rsidP="005A7010">
      <w:pPr>
        <w:pStyle w:val="Listparagraf"/>
        <w:numPr>
          <w:ilvl w:val="3"/>
          <w:numId w:val="4"/>
        </w:numPr>
        <w:rPr>
          <w:lang w:val="ro-RO"/>
        </w:rPr>
      </w:pPr>
    </w:p>
    <w:p w14:paraId="4D5DD6E0" w14:textId="77777777" w:rsidR="00297E29" w:rsidRPr="00E71DFA" w:rsidRDefault="00297E29" w:rsidP="00297E29">
      <w:pPr>
        <w:jc w:val="both"/>
        <w:rPr>
          <w:lang w:val="ro-RO"/>
        </w:rPr>
      </w:pPr>
      <w:r w:rsidRPr="00E71DFA">
        <w:rPr>
          <w:lang w:val="ro-RO"/>
        </w:rPr>
        <w:t xml:space="preserve">Operatorii Serviciului au următoarele drepturi: </w:t>
      </w:r>
    </w:p>
    <w:p w14:paraId="5F53AB3D" w14:textId="554D18BF" w:rsidR="00297E29" w:rsidRPr="00E71DFA" w:rsidRDefault="00297E29" w:rsidP="005A7010">
      <w:pPr>
        <w:pStyle w:val="Listparagraf"/>
        <w:numPr>
          <w:ilvl w:val="0"/>
          <w:numId w:val="47"/>
        </w:numPr>
        <w:jc w:val="both"/>
        <w:rPr>
          <w:lang w:val="ro-RO"/>
        </w:rPr>
      </w:pPr>
      <w:r w:rsidRPr="00E71DFA">
        <w:rPr>
          <w:lang w:val="ro-RO"/>
        </w:rPr>
        <w:t xml:space="preserve">să    încaseze    contravaloarea    serviciului   de   salubrizare   prestat/contractat, corespunzător tarifelor aprobate de AGA ADI, Consiliul </w:t>
      </w:r>
      <w:r w:rsidR="00E71DFA" w:rsidRPr="00E71DFA">
        <w:rPr>
          <w:lang w:val="ro-RO"/>
        </w:rPr>
        <w:t>Județean</w:t>
      </w:r>
      <w:r w:rsidRPr="00E71DFA">
        <w:rPr>
          <w:lang w:val="ro-RO"/>
        </w:rPr>
        <w:t xml:space="preserve"> </w:t>
      </w:r>
      <w:r w:rsidR="008E3D0A" w:rsidRPr="00E71DFA">
        <w:rPr>
          <w:lang w:val="ro-RO"/>
        </w:rPr>
        <w:t>și</w:t>
      </w:r>
      <w:r w:rsidRPr="00E71DFA">
        <w:rPr>
          <w:lang w:val="ro-RO"/>
        </w:rPr>
        <w:t xml:space="preserve"> </w:t>
      </w:r>
      <w:r w:rsidR="00E71DFA" w:rsidRPr="00E71DFA">
        <w:rPr>
          <w:lang w:val="ro-RO"/>
        </w:rPr>
        <w:t>autoritățile</w:t>
      </w:r>
      <w:r w:rsidRPr="00E71DFA">
        <w:rPr>
          <w:lang w:val="ro-RO"/>
        </w:rPr>
        <w:t xml:space="preserve">  </w:t>
      </w:r>
      <w:r w:rsidR="008E3D0A" w:rsidRPr="00E71DFA">
        <w:rPr>
          <w:lang w:val="ro-RO"/>
        </w:rPr>
        <w:t>administrației</w:t>
      </w:r>
      <w:r w:rsidRPr="00E71DFA">
        <w:rPr>
          <w:lang w:val="ro-RO"/>
        </w:rPr>
        <w:t xml:space="preserve">  publice  locale,  determinat  în  conformitate  cu  normele metodologice elaborate </w:t>
      </w:r>
      <w:r w:rsidR="008E3D0A" w:rsidRPr="00E71DFA">
        <w:rPr>
          <w:lang w:val="ro-RO"/>
        </w:rPr>
        <w:t>și</w:t>
      </w:r>
      <w:r w:rsidRPr="00E71DFA">
        <w:rPr>
          <w:lang w:val="ro-RO"/>
        </w:rPr>
        <w:t xml:space="preserve"> aprobate de A.N.R.S.C; </w:t>
      </w:r>
    </w:p>
    <w:p w14:paraId="27DD26E4" w14:textId="62E6308B" w:rsidR="00297E29" w:rsidRPr="00E71DFA" w:rsidRDefault="00297E29" w:rsidP="005A7010">
      <w:pPr>
        <w:pStyle w:val="Listparagraf"/>
        <w:numPr>
          <w:ilvl w:val="0"/>
          <w:numId w:val="47"/>
        </w:numPr>
        <w:jc w:val="both"/>
        <w:rPr>
          <w:lang w:val="ro-RO"/>
        </w:rPr>
      </w:pPr>
      <w:r w:rsidRPr="00E71DFA">
        <w:rPr>
          <w:lang w:val="ro-RO"/>
        </w:rPr>
        <w:t xml:space="preserve">să asigure echilibrul contractual pe durata contractului de delegare a gestiunii; </w:t>
      </w:r>
    </w:p>
    <w:p w14:paraId="6A29C999" w14:textId="6EF2271D" w:rsidR="00297E29" w:rsidRPr="00E71DFA" w:rsidRDefault="00297E29" w:rsidP="005A7010">
      <w:pPr>
        <w:pStyle w:val="Listparagraf"/>
        <w:numPr>
          <w:ilvl w:val="0"/>
          <w:numId w:val="47"/>
        </w:numPr>
        <w:jc w:val="both"/>
        <w:rPr>
          <w:lang w:val="ro-RO"/>
        </w:rPr>
      </w:pPr>
      <w:r w:rsidRPr="00E71DFA">
        <w:rPr>
          <w:lang w:val="ro-RO"/>
        </w:rPr>
        <w:t xml:space="preserve">să solicite ajustarea tarifelor în raport cu </w:t>
      </w:r>
      <w:r w:rsidR="00E71DFA" w:rsidRPr="00E71DFA">
        <w:rPr>
          <w:lang w:val="ro-RO"/>
        </w:rPr>
        <w:t>evoluția</w:t>
      </w:r>
      <w:r w:rsidRPr="00E71DFA">
        <w:rPr>
          <w:lang w:val="ro-RO"/>
        </w:rPr>
        <w:t xml:space="preserve"> generală a </w:t>
      </w:r>
      <w:r w:rsidR="00E71DFA" w:rsidRPr="00E71DFA">
        <w:rPr>
          <w:lang w:val="ro-RO"/>
        </w:rPr>
        <w:t>prețurilor</w:t>
      </w:r>
      <w:r w:rsidRPr="00E71DFA">
        <w:rPr>
          <w:lang w:val="ro-RO"/>
        </w:rPr>
        <w:t xml:space="preserve"> </w:t>
      </w:r>
      <w:r w:rsidR="008E3D0A" w:rsidRPr="00E71DFA">
        <w:rPr>
          <w:lang w:val="ro-RO"/>
        </w:rPr>
        <w:t>și</w:t>
      </w:r>
      <w:r w:rsidRPr="00E71DFA">
        <w:rPr>
          <w:lang w:val="ro-RO"/>
        </w:rPr>
        <w:t xml:space="preserve"> tarifelor din economie; </w:t>
      </w:r>
    </w:p>
    <w:p w14:paraId="22B93318" w14:textId="7F01A05F" w:rsidR="00E60BC8" w:rsidRPr="00E71DFA" w:rsidRDefault="00E60BC8" w:rsidP="005A7010">
      <w:pPr>
        <w:pStyle w:val="Listparagraf"/>
        <w:numPr>
          <w:ilvl w:val="0"/>
          <w:numId w:val="47"/>
        </w:numPr>
        <w:jc w:val="both"/>
        <w:rPr>
          <w:lang w:val="ro-RO"/>
        </w:rPr>
      </w:pPr>
      <w:r w:rsidRPr="00E71DFA">
        <w:rPr>
          <w:lang w:val="ro-RO"/>
        </w:rPr>
        <w:t xml:space="preserve">să propună modificarea tarifelor aprobate în </w:t>
      </w:r>
      <w:r w:rsidR="00E71DFA" w:rsidRPr="00E71DFA">
        <w:rPr>
          <w:lang w:val="ro-RO"/>
        </w:rPr>
        <w:t>situațiile</w:t>
      </w:r>
      <w:r w:rsidRPr="00E71DFA">
        <w:rPr>
          <w:lang w:val="ro-RO"/>
        </w:rPr>
        <w:t xml:space="preserve"> de schimbare semnificativă a echilibrului contractual ; </w:t>
      </w:r>
    </w:p>
    <w:p w14:paraId="35E9DC43" w14:textId="4B613E88" w:rsidR="00E60BC8" w:rsidRPr="00E71DFA" w:rsidRDefault="00E60BC8" w:rsidP="005A7010">
      <w:pPr>
        <w:pStyle w:val="Listparagraf"/>
        <w:numPr>
          <w:ilvl w:val="0"/>
          <w:numId w:val="47"/>
        </w:numPr>
        <w:jc w:val="both"/>
        <w:rPr>
          <w:lang w:val="ro-RO"/>
        </w:rPr>
      </w:pPr>
      <w:r w:rsidRPr="00E71DFA">
        <w:rPr>
          <w:lang w:val="ro-RO"/>
        </w:rPr>
        <w:t xml:space="preserve">să aibă exclusivitatea prestării serviciului de salubrizare pentru </w:t>
      </w:r>
      <w:r w:rsidR="008E3D0A" w:rsidRPr="00E71DFA">
        <w:rPr>
          <w:lang w:val="ro-RO"/>
        </w:rPr>
        <w:t>toți</w:t>
      </w:r>
      <w:r w:rsidRPr="00E71DFA">
        <w:rPr>
          <w:lang w:val="ro-RO"/>
        </w:rPr>
        <w:t xml:space="preserve"> utilizatorii din raza </w:t>
      </w:r>
      <w:r w:rsidR="00E71DFA" w:rsidRPr="00E71DFA">
        <w:rPr>
          <w:lang w:val="ro-RO"/>
        </w:rPr>
        <w:t>unității</w:t>
      </w:r>
      <w:r w:rsidRPr="00E71DFA">
        <w:rPr>
          <w:lang w:val="ro-RO"/>
        </w:rPr>
        <w:t xml:space="preserve"> administrativ-teritoriale pentru care are contract de delegare a gestiunii; </w:t>
      </w:r>
    </w:p>
    <w:p w14:paraId="67B3C72F" w14:textId="6286319E" w:rsidR="00E60BC8" w:rsidRPr="00E71DFA" w:rsidRDefault="00E60BC8" w:rsidP="005A7010">
      <w:pPr>
        <w:pStyle w:val="Listparagraf"/>
        <w:numPr>
          <w:ilvl w:val="0"/>
          <w:numId w:val="47"/>
        </w:numPr>
        <w:jc w:val="both"/>
        <w:rPr>
          <w:lang w:val="ro-RO"/>
        </w:rPr>
      </w:pPr>
      <w:r w:rsidRPr="00E71DFA">
        <w:rPr>
          <w:lang w:val="ro-RO"/>
        </w:rPr>
        <w:t xml:space="preserve">să aplice la facturare tarifele aprobate de Consiliul </w:t>
      </w:r>
      <w:r w:rsidR="008E3D0A" w:rsidRPr="00E71DFA">
        <w:rPr>
          <w:lang w:val="ro-RO"/>
        </w:rPr>
        <w:t>Județean</w:t>
      </w:r>
      <w:r w:rsidRPr="00E71DFA">
        <w:rPr>
          <w:lang w:val="ro-RO"/>
        </w:rPr>
        <w:t xml:space="preserve"> Vrancea </w:t>
      </w:r>
      <w:r w:rsidR="008E3D0A" w:rsidRPr="00E71DFA">
        <w:rPr>
          <w:lang w:val="ro-RO"/>
        </w:rPr>
        <w:t>și</w:t>
      </w:r>
      <w:r w:rsidRPr="00E71DFA">
        <w:rPr>
          <w:lang w:val="ro-RO"/>
        </w:rPr>
        <w:t xml:space="preserve"> AGA ADI, în numele </w:t>
      </w:r>
      <w:r w:rsidR="008E3D0A" w:rsidRPr="00E71DFA">
        <w:rPr>
          <w:lang w:val="ro-RO"/>
        </w:rPr>
        <w:t>și</w:t>
      </w:r>
      <w:r w:rsidRPr="00E71DFA">
        <w:rPr>
          <w:lang w:val="ro-RO"/>
        </w:rPr>
        <w:t xml:space="preserve"> pe seama UAT-urilor; </w:t>
      </w:r>
    </w:p>
    <w:p w14:paraId="76ED55E6" w14:textId="245D3948" w:rsidR="00E60BC8" w:rsidRPr="00E71DFA" w:rsidRDefault="00E60BC8" w:rsidP="005A7010">
      <w:pPr>
        <w:pStyle w:val="Listparagraf"/>
        <w:numPr>
          <w:ilvl w:val="0"/>
          <w:numId w:val="47"/>
        </w:numPr>
        <w:jc w:val="both"/>
        <w:rPr>
          <w:lang w:val="ro-RO"/>
        </w:rPr>
      </w:pPr>
      <w:r w:rsidRPr="00E71DFA">
        <w:rPr>
          <w:lang w:val="ro-RO"/>
        </w:rPr>
        <w:t xml:space="preserve">să solicite recuperarea debitelor în </w:t>
      </w:r>
      <w:r w:rsidR="00E71DFA" w:rsidRPr="00E71DFA">
        <w:rPr>
          <w:lang w:val="ro-RO"/>
        </w:rPr>
        <w:t>instanță</w:t>
      </w:r>
      <w:r w:rsidRPr="00E71DFA">
        <w:rPr>
          <w:lang w:val="ro-RO"/>
        </w:rPr>
        <w:t xml:space="preserve">. </w:t>
      </w:r>
    </w:p>
    <w:p w14:paraId="31AD4598" w14:textId="531E1F95" w:rsidR="00297E29" w:rsidRPr="00E71DFA" w:rsidRDefault="00297E29" w:rsidP="005A7010">
      <w:pPr>
        <w:pStyle w:val="Listparagraf"/>
        <w:numPr>
          <w:ilvl w:val="3"/>
          <w:numId w:val="4"/>
        </w:numPr>
        <w:rPr>
          <w:lang w:val="ro-RO"/>
        </w:rPr>
      </w:pPr>
    </w:p>
    <w:p w14:paraId="17E91876" w14:textId="355A427F" w:rsidR="007423B7" w:rsidRPr="00E71DFA" w:rsidRDefault="007423B7" w:rsidP="00D84E6C">
      <w:pPr>
        <w:jc w:val="both"/>
        <w:rPr>
          <w:color w:val="000000"/>
          <w:spacing w:val="-4"/>
          <w:sz w:val="24"/>
          <w:szCs w:val="24"/>
          <w:lang w:val="ro-RO"/>
        </w:rPr>
      </w:pPr>
      <w:r w:rsidRPr="00E71DFA">
        <w:rPr>
          <w:lang w:val="ro-RO"/>
        </w:rPr>
        <w:t xml:space="preserve">Operatorii Serviciului   au următoarele </w:t>
      </w:r>
      <w:r w:rsidR="00E71DFA" w:rsidRPr="00E71DFA">
        <w:rPr>
          <w:lang w:val="ro-RO"/>
        </w:rPr>
        <w:t>obligații</w:t>
      </w:r>
      <w:r w:rsidRPr="00E71DFA">
        <w:rPr>
          <w:lang w:val="ro-RO"/>
        </w:rPr>
        <w:t xml:space="preserve">: </w:t>
      </w:r>
    </w:p>
    <w:p w14:paraId="7E5BBF86" w14:textId="57A1B597" w:rsidR="007423B7" w:rsidRPr="00E71DFA" w:rsidRDefault="007423B7" w:rsidP="005A7010">
      <w:pPr>
        <w:pStyle w:val="Listparagraf"/>
        <w:numPr>
          <w:ilvl w:val="0"/>
          <w:numId w:val="48"/>
        </w:numPr>
        <w:jc w:val="both"/>
        <w:rPr>
          <w:lang w:val="ro-RO"/>
        </w:rPr>
      </w:pPr>
      <w:r w:rsidRPr="00E71DFA">
        <w:rPr>
          <w:lang w:val="ro-RO"/>
        </w:rPr>
        <w:lastRenderedPageBreak/>
        <w:t xml:space="preserve">să </w:t>
      </w:r>
      <w:r w:rsidR="00E71DFA" w:rsidRPr="00E71DFA">
        <w:rPr>
          <w:lang w:val="ro-RO"/>
        </w:rPr>
        <w:t>țină</w:t>
      </w:r>
      <w:r w:rsidRPr="00E71DFA">
        <w:rPr>
          <w:lang w:val="ro-RO"/>
        </w:rPr>
        <w:t xml:space="preserve"> gestiune separată pentru fiecare activitate în parte, pentru a se putea stabili tarife juste în </w:t>
      </w:r>
      <w:r w:rsidR="008E3D0A" w:rsidRPr="00E71DFA">
        <w:rPr>
          <w:lang w:val="ro-RO"/>
        </w:rPr>
        <w:t>concordanță</w:t>
      </w:r>
      <w:r w:rsidRPr="00E71DFA">
        <w:rPr>
          <w:lang w:val="ro-RO"/>
        </w:rPr>
        <w:t xml:space="preserve"> cu cheltuielile efectuate; </w:t>
      </w:r>
    </w:p>
    <w:p w14:paraId="20CF684D" w14:textId="78291D0A" w:rsidR="007423B7" w:rsidRPr="00E71DFA" w:rsidRDefault="007423B7" w:rsidP="005A7010">
      <w:pPr>
        <w:pStyle w:val="Listparagraf"/>
        <w:numPr>
          <w:ilvl w:val="0"/>
          <w:numId w:val="48"/>
        </w:numPr>
        <w:jc w:val="both"/>
        <w:rPr>
          <w:lang w:val="ro-RO"/>
        </w:rPr>
      </w:pPr>
      <w:r w:rsidRPr="00E71DFA">
        <w:rPr>
          <w:lang w:val="ro-RO"/>
        </w:rPr>
        <w:t xml:space="preserve">să asigure prestarea Serviciului conform prevederilor contractuale </w:t>
      </w:r>
      <w:r w:rsidR="008E3D0A" w:rsidRPr="00E71DFA">
        <w:rPr>
          <w:lang w:val="ro-RO"/>
        </w:rPr>
        <w:t>și</w:t>
      </w:r>
      <w:r w:rsidRPr="00E71DFA">
        <w:rPr>
          <w:lang w:val="ro-RO"/>
        </w:rPr>
        <w:t xml:space="preserve"> cu respectarea prezentului regulament, </w:t>
      </w:r>
      <w:r w:rsidR="00E71DFA" w:rsidRPr="00E71DFA">
        <w:rPr>
          <w:lang w:val="ro-RO"/>
        </w:rPr>
        <w:t>prescripțiilor</w:t>
      </w:r>
      <w:r w:rsidRPr="00E71DFA">
        <w:rPr>
          <w:lang w:val="ro-RO"/>
        </w:rPr>
        <w:t xml:space="preserve">, normelor </w:t>
      </w:r>
      <w:r w:rsidR="008E3D0A" w:rsidRPr="00E71DFA">
        <w:rPr>
          <w:lang w:val="ro-RO"/>
        </w:rPr>
        <w:t>și</w:t>
      </w:r>
      <w:r w:rsidRPr="00E71DFA">
        <w:rPr>
          <w:lang w:val="ro-RO"/>
        </w:rPr>
        <w:t xml:space="preserve"> normativelor tehnice în vigoare; </w:t>
      </w:r>
    </w:p>
    <w:p w14:paraId="4FE105BF" w14:textId="2DC148E6" w:rsidR="007423B7" w:rsidRPr="00E71DFA" w:rsidRDefault="007423B7" w:rsidP="005A7010">
      <w:pPr>
        <w:pStyle w:val="Listparagraf"/>
        <w:numPr>
          <w:ilvl w:val="0"/>
          <w:numId w:val="48"/>
        </w:numPr>
        <w:jc w:val="both"/>
        <w:rPr>
          <w:lang w:val="ro-RO"/>
        </w:rPr>
      </w:pPr>
      <w:r w:rsidRPr="00E71DFA">
        <w:rPr>
          <w:lang w:val="ro-RO"/>
        </w:rPr>
        <w:t xml:space="preserve">să plătească despăgubiri persoanelor fizice sau juridice pentru prejudiciile provocate din culpă, inclusiv pentru </w:t>
      </w:r>
      <w:r w:rsidR="00E71DFA" w:rsidRPr="00E71DFA">
        <w:rPr>
          <w:lang w:val="ro-RO"/>
        </w:rPr>
        <w:t>restricțiile</w:t>
      </w:r>
      <w:r w:rsidRPr="00E71DFA">
        <w:rPr>
          <w:lang w:val="ro-RO"/>
        </w:rPr>
        <w:t xml:space="preserve"> impuse </w:t>
      </w:r>
      <w:r w:rsidR="00E71DFA" w:rsidRPr="00E71DFA">
        <w:rPr>
          <w:lang w:val="ro-RO"/>
        </w:rPr>
        <w:t>deținătorilor</w:t>
      </w:r>
      <w:r w:rsidRPr="00E71DFA">
        <w:rPr>
          <w:lang w:val="ro-RO"/>
        </w:rPr>
        <w:t xml:space="preserve"> de terenuri aflate în perimetrul zonelor de </w:t>
      </w:r>
      <w:r w:rsidR="008E3D0A" w:rsidRPr="00E71DFA">
        <w:rPr>
          <w:lang w:val="ro-RO"/>
        </w:rPr>
        <w:t>protecție</w:t>
      </w:r>
      <w:r w:rsidRPr="00E71DFA">
        <w:rPr>
          <w:lang w:val="ro-RO"/>
        </w:rPr>
        <w:t xml:space="preserve"> instituite, conform prevederilor legale; </w:t>
      </w:r>
    </w:p>
    <w:p w14:paraId="06A65DF0" w14:textId="5478F4B0" w:rsidR="007423B7" w:rsidRPr="00E71DFA" w:rsidRDefault="007423B7" w:rsidP="005A7010">
      <w:pPr>
        <w:pStyle w:val="Listparagraf"/>
        <w:numPr>
          <w:ilvl w:val="0"/>
          <w:numId w:val="48"/>
        </w:numPr>
        <w:jc w:val="both"/>
        <w:rPr>
          <w:lang w:val="ro-RO"/>
        </w:rPr>
      </w:pPr>
      <w:r w:rsidRPr="00E71DFA">
        <w:rPr>
          <w:lang w:val="ro-RO"/>
        </w:rPr>
        <w:t xml:space="preserve">să plătească despăgubiri pentru întreruperea nejustificată a prestării Serviciului </w:t>
      </w:r>
      <w:r w:rsidR="008E3D0A" w:rsidRPr="00E71DFA">
        <w:rPr>
          <w:lang w:val="ro-RO"/>
        </w:rPr>
        <w:t>și</w:t>
      </w:r>
      <w:r w:rsidRPr="00E71DFA">
        <w:rPr>
          <w:lang w:val="ro-RO"/>
        </w:rPr>
        <w:t xml:space="preserve"> să </w:t>
      </w:r>
      <w:r w:rsidRPr="00E71DFA">
        <w:rPr>
          <w:lang w:val="ro-RO"/>
        </w:rPr>
        <w:br/>
        <w:t xml:space="preserve">acorde  </w:t>
      </w:r>
      <w:r w:rsidR="00E71DFA" w:rsidRPr="00E71DFA">
        <w:rPr>
          <w:lang w:val="ro-RO"/>
        </w:rPr>
        <w:t>bonificații</w:t>
      </w:r>
      <w:r w:rsidRPr="00E71DFA">
        <w:rPr>
          <w:lang w:val="ro-RO"/>
        </w:rPr>
        <w:t xml:space="preserve">  procentuale  din  valoarea  facturii  utilizatorilor  în  cazul  prestării </w:t>
      </w:r>
      <w:r w:rsidRPr="00E71DFA">
        <w:rPr>
          <w:lang w:val="ro-RO"/>
        </w:rPr>
        <w:br/>
        <w:t xml:space="preserve">Serviciului sub parametrii de calitate </w:t>
      </w:r>
      <w:r w:rsidR="008E3D0A" w:rsidRPr="00E71DFA">
        <w:rPr>
          <w:lang w:val="ro-RO"/>
        </w:rPr>
        <w:t>și</w:t>
      </w:r>
      <w:r w:rsidRPr="00E71DFA">
        <w:rPr>
          <w:lang w:val="ro-RO"/>
        </w:rPr>
        <w:t xml:space="preserve"> cantitate </w:t>
      </w:r>
      <w:r w:rsidR="008E3D0A" w:rsidRPr="00E71DFA">
        <w:rPr>
          <w:lang w:val="ro-RO"/>
        </w:rPr>
        <w:t>prevăzuți</w:t>
      </w:r>
      <w:r w:rsidRPr="00E71DFA">
        <w:rPr>
          <w:lang w:val="ro-RO"/>
        </w:rPr>
        <w:t xml:space="preserve"> în contractele de prestare; </w:t>
      </w:r>
    </w:p>
    <w:p w14:paraId="376E62BB" w14:textId="75D96E84" w:rsidR="007423B7" w:rsidRPr="00E71DFA" w:rsidRDefault="007423B7" w:rsidP="005A7010">
      <w:pPr>
        <w:pStyle w:val="Listparagraf"/>
        <w:numPr>
          <w:ilvl w:val="0"/>
          <w:numId w:val="48"/>
        </w:numPr>
        <w:jc w:val="both"/>
        <w:rPr>
          <w:lang w:val="ro-RO"/>
        </w:rPr>
      </w:pPr>
      <w:r w:rsidRPr="00E71DFA">
        <w:rPr>
          <w:lang w:val="ro-RO"/>
        </w:rPr>
        <w:t xml:space="preserve">să  furnizeze  Consiliului  </w:t>
      </w:r>
      <w:r w:rsidR="00E71DFA" w:rsidRPr="00E71DFA">
        <w:rPr>
          <w:lang w:val="ro-RO"/>
        </w:rPr>
        <w:t>Județean</w:t>
      </w:r>
      <w:r w:rsidRPr="00E71DFA">
        <w:rPr>
          <w:lang w:val="ro-RO"/>
        </w:rPr>
        <w:t xml:space="preserve">  </w:t>
      </w:r>
      <w:r w:rsidR="00D84E6C" w:rsidRPr="00E71DFA">
        <w:rPr>
          <w:lang w:val="ro-RO"/>
        </w:rPr>
        <w:t>Vrancea</w:t>
      </w:r>
      <w:r w:rsidRPr="00E71DFA">
        <w:rPr>
          <w:lang w:val="ro-RO"/>
        </w:rPr>
        <w:t xml:space="preserve">/  ADI  </w:t>
      </w:r>
      <w:r w:rsidR="008E3D0A" w:rsidRPr="00E71DFA">
        <w:rPr>
          <w:lang w:val="ro-RO"/>
        </w:rPr>
        <w:t>și</w:t>
      </w:r>
      <w:r w:rsidRPr="00E71DFA">
        <w:rPr>
          <w:lang w:val="ro-RO"/>
        </w:rPr>
        <w:t xml:space="preserve">  UAT-urilor, respectiv  A.N.R.S.C,  </w:t>
      </w:r>
      <w:r w:rsidR="008E3D0A" w:rsidRPr="00E71DFA">
        <w:rPr>
          <w:lang w:val="ro-RO"/>
        </w:rPr>
        <w:t>informațiile</w:t>
      </w:r>
      <w:r w:rsidRPr="00E71DFA">
        <w:rPr>
          <w:lang w:val="ro-RO"/>
        </w:rPr>
        <w:t xml:space="preserve">  solicitate  </w:t>
      </w:r>
      <w:r w:rsidR="008E3D0A" w:rsidRPr="00E71DFA">
        <w:rPr>
          <w:lang w:val="ro-RO"/>
        </w:rPr>
        <w:t>și</w:t>
      </w:r>
      <w:r w:rsidRPr="00E71DFA">
        <w:rPr>
          <w:lang w:val="ro-RO"/>
        </w:rPr>
        <w:t xml:space="preserve">  să  asigure  accesul  la  documentele  </w:t>
      </w:r>
      <w:r w:rsidR="008E3D0A" w:rsidRPr="00E71DFA">
        <w:rPr>
          <w:lang w:val="ro-RO"/>
        </w:rPr>
        <w:t>și</w:t>
      </w:r>
      <w:r w:rsidRPr="00E71DFA">
        <w:rPr>
          <w:lang w:val="ro-RO"/>
        </w:rPr>
        <w:t xml:space="preserve"> </w:t>
      </w:r>
      <w:r w:rsidR="00E71DFA" w:rsidRPr="00E71DFA">
        <w:rPr>
          <w:lang w:val="ro-RO"/>
        </w:rPr>
        <w:t>documentațiile</w:t>
      </w:r>
      <w:r w:rsidRPr="00E71DFA">
        <w:rPr>
          <w:lang w:val="ro-RO"/>
        </w:rPr>
        <w:t xml:space="preserve"> pe baza cărora prestează Serviciul, în </w:t>
      </w:r>
      <w:r w:rsidR="00E71DFA" w:rsidRPr="00E71DFA">
        <w:rPr>
          <w:lang w:val="ro-RO"/>
        </w:rPr>
        <w:t>condițiile</w:t>
      </w:r>
      <w:r w:rsidRPr="00E71DFA">
        <w:rPr>
          <w:lang w:val="ro-RO"/>
        </w:rPr>
        <w:t xml:space="preserve"> legii; </w:t>
      </w:r>
    </w:p>
    <w:p w14:paraId="20CE6FA9" w14:textId="6F714620" w:rsidR="007423B7" w:rsidRPr="00E71DFA" w:rsidRDefault="007423B7" w:rsidP="005A7010">
      <w:pPr>
        <w:pStyle w:val="Listparagraf"/>
        <w:numPr>
          <w:ilvl w:val="0"/>
          <w:numId w:val="48"/>
        </w:numPr>
        <w:jc w:val="both"/>
        <w:rPr>
          <w:lang w:val="ro-RO"/>
        </w:rPr>
      </w:pPr>
      <w:r w:rsidRPr="00E71DFA">
        <w:rPr>
          <w:lang w:val="ro-RO"/>
        </w:rPr>
        <w:t xml:space="preserve">să încheie contracte de asigurare pentru pagubele aduse la infrastructura exploatată în </w:t>
      </w:r>
      <w:r w:rsidR="00E71DFA" w:rsidRPr="00E71DFA">
        <w:rPr>
          <w:lang w:val="ro-RO"/>
        </w:rPr>
        <w:t>desfășurarea</w:t>
      </w:r>
      <w:r w:rsidRPr="00E71DFA">
        <w:rPr>
          <w:lang w:val="ro-RO"/>
        </w:rPr>
        <w:t xml:space="preserve"> </w:t>
      </w:r>
      <w:r w:rsidR="008E3D0A" w:rsidRPr="00E71DFA">
        <w:rPr>
          <w:lang w:val="ro-RO"/>
        </w:rPr>
        <w:t>activităților</w:t>
      </w:r>
      <w:r w:rsidRPr="00E71DFA">
        <w:rPr>
          <w:lang w:val="ro-RO"/>
        </w:rPr>
        <w:t xml:space="preserve">; </w:t>
      </w:r>
    </w:p>
    <w:p w14:paraId="2A9E6410" w14:textId="6EE7B13F" w:rsidR="007423B7" w:rsidRPr="00E71DFA" w:rsidRDefault="007423B7" w:rsidP="005A7010">
      <w:pPr>
        <w:pStyle w:val="Listparagraf"/>
        <w:numPr>
          <w:ilvl w:val="0"/>
          <w:numId w:val="48"/>
        </w:numPr>
        <w:jc w:val="both"/>
        <w:rPr>
          <w:lang w:val="ro-RO"/>
        </w:rPr>
      </w:pPr>
      <w:r w:rsidRPr="00E71DFA">
        <w:rPr>
          <w:lang w:val="ro-RO"/>
        </w:rPr>
        <w:t xml:space="preserve">să  </w:t>
      </w:r>
      <w:r w:rsidR="00E71DFA" w:rsidRPr="00E71DFA">
        <w:rPr>
          <w:lang w:val="ro-RO"/>
        </w:rPr>
        <w:t>dețină</w:t>
      </w:r>
      <w:r w:rsidRPr="00E71DFA">
        <w:rPr>
          <w:lang w:val="ro-RO"/>
        </w:rPr>
        <w:t xml:space="preserve">  toate  avizele,  acordurile,  </w:t>
      </w:r>
      <w:r w:rsidR="008E3D0A" w:rsidRPr="00E71DFA">
        <w:rPr>
          <w:lang w:val="ro-RO"/>
        </w:rPr>
        <w:t>autorizațiile</w:t>
      </w:r>
      <w:r w:rsidRPr="00E71DFA">
        <w:rPr>
          <w:lang w:val="ro-RO"/>
        </w:rPr>
        <w:t xml:space="preserve">  </w:t>
      </w:r>
      <w:r w:rsidR="008E3D0A" w:rsidRPr="00E71DFA">
        <w:rPr>
          <w:lang w:val="ro-RO"/>
        </w:rPr>
        <w:t>și</w:t>
      </w:r>
      <w:r w:rsidRPr="00E71DFA">
        <w:rPr>
          <w:lang w:val="ro-RO"/>
        </w:rPr>
        <w:t xml:space="preserve">  </w:t>
      </w:r>
      <w:r w:rsidR="00E71DFA" w:rsidRPr="00E71DFA">
        <w:rPr>
          <w:lang w:val="ro-RO"/>
        </w:rPr>
        <w:t>licențele</w:t>
      </w:r>
      <w:r w:rsidRPr="00E71DFA">
        <w:rPr>
          <w:lang w:val="ro-RO"/>
        </w:rPr>
        <w:t xml:space="preserve">  necesare  prestării </w:t>
      </w:r>
      <w:r w:rsidR="008E3D0A" w:rsidRPr="00E71DFA">
        <w:rPr>
          <w:lang w:val="ro-RO"/>
        </w:rPr>
        <w:t>activităților</w:t>
      </w:r>
      <w:r w:rsidRPr="00E71DFA">
        <w:rPr>
          <w:lang w:val="ro-RO"/>
        </w:rPr>
        <w:t xml:space="preserve"> specifice serviciului de salubrizare, prevăzute de </w:t>
      </w:r>
      <w:r w:rsidR="008E3D0A" w:rsidRPr="00E71DFA">
        <w:rPr>
          <w:lang w:val="ro-RO"/>
        </w:rPr>
        <w:t>legislația</w:t>
      </w:r>
      <w:r w:rsidRPr="00E71DFA">
        <w:rPr>
          <w:lang w:val="ro-RO"/>
        </w:rPr>
        <w:t xml:space="preserve"> în vigoare; </w:t>
      </w:r>
    </w:p>
    <w:p w14:paraId="19718019" w14:textId="307C4464" w:rsidR="007423B7" w:rsidRPr="00E71DFA" w:rsidRDefault="007423B7" w:rsidP="005A7010">
      <w:pPr>
        <w:pStyle w:val="Listparagraf"/>
        <w:numPr>
          <w:ilvl w:val="0"/>
          <w:numId w:val="48"/>
        </w:numPr>
        <w:jc w:val="both"/>
        <w:rPr>
          <w:lang w:val="ro-RO"/>
        </w:rPr>
      </w:pPr>
      <w:r w:rsidRPr="00E71DFA">
        <w:rPr>
          <w:lang w:val="ro-RO"/>
        </w:rPr>
        <w:t xml:space="preserve">să  respecte  angajamentele  luate  prin  contractele  de  prestare  a  serviciului  de salubrizare; </w:t>
      </w:r>
    </w:p>
    <w:p w14:paraId="324C0118" w14:textId="3BC8AE7E" w:rsidR="007423B7" w:rsidRPr="00E71DFA" w:rsidRDefault="007423B7" w:rsidP="005A7010">
      <w:pPr>
        <w:pStyle w:val="Listparagraf"/>
        <w:numPr>
          <w:ilvl w:val="0"/>
          <w:numId w:val="48"/>
        </w:numPr>
        <w:jc w:val="both"/>
        <w:rPr>
          <w:lang w:val="ro-RO"/>
        </w:rPr>
      </w:pPr>
      <w:r w:rsidRPr="00E71DFA">
        <w:rPr>
          <w:lang w:val="ro-RO"/>
        </w:rPr>
        <w:t xml:space="preserve">să presteze Serviciul la </w:t>
      </w:r>
      <w:r w:rsidR="008E3D0A" w:rsidRPr="00E71DFA">
        <w:rPr>
          <w:lang w:val="ro-RO"/>
        </w:rPr>
        <w:t>toți</w:t>
      </w:r>
      <w:r w:rsidRPr="00E71DFA">
        <w:rPr>
          <w:lang w:val="ro-RO"/>
        </w:rPr>
        <w:t xml:space="preserve"> utilizatorii din raza </w:t>
      </w:r>
      <w:r w:rsidR="00E71DFA" w:rsidRPr="00E71DFA">
        <w:rPr>
          <w:lang w:val="ro-RO"/>
        </w:rPr>
        <w:t>unității</w:t>
      </w:r>
      <w:r w:rsidRPr="00E71DFA">
        <w:rPr>
          <w:lang w:val="ro-RO"/>
        </w:rPr>
        <w:t xml:space="preserve"> administrativ-teritoriale pentru care are contract de delegare a gestiunii, să colecteze întreaga cantitate de </w:t>
      </w:r>
      <w:r w:rsidR="008E3D0A" w:rsidRPr="00E71DFA">
        <w:rPr>
          <w:lang w:val="ro-RO"/>
        </w:rPr>
        <w:t>deșeuri</w:t>
      </w:r>
      <w:r w:rsidRPr="00E71DFA">
        <w:rPr>
          <w:lang w:val="ro-RO"/>
        </w:rPr>
        <w:t xml:space="preserve"> municipale </w:t>
      </w:r>
      <w:r w:rsidR="008E3D0A" w:rsidRPr="00E71DFA">
        <w:rPr>
          <w:lang w:val="ro-RO"/>
        </w:rPr>
        <w:t>și</w:t>
      </w:r>
      <w:r w:rsidRPr="00E71DFA">
        <w:rPr>
          <w:lang w:val="ro-RO"/>
        </w:rPr>
        <w:t xml:space="preserve"> să lase în stare de </w:t>
      </w:r>
      <w:r w:rsidR="00E71DFA" w:rsidRPr="00E71DFA">
        <w:rPr>
          <w:lang w:val="ro-RO"/>
        </w:rPr>
        <w:t>curățenie</w:t>
      </w:r>
      <w:r w:rsidRPr="00E71DFA">
        <w:rPr>
          <w:lang w:val="ro-RO"/>
        </w:rPr>
        <w:t xml:space="preserve"> </w:t>
      </w:r>
      <w:r w:rsidR="00E71DFA" w:rsidRPr="00E71DFA">
        <w:rPr>
          <w:lang w:val="ro-RO"/>
        </w:rPr>
        <w:t>spațiul</w:t>
      </w:r>
      <w:r w:rsidRPr="00E71DFA">
        <w:rPr>
          <w:lang w:val="ro-RO"/>
        </w:rPr>
        <w:t xml:space="preserve"> destinat depozitării recipientelor de colectare </w:t>
      </w:r>
      <w:r w:rsidR="008E3D0A" w:rsidRPr="00E71DFA">
        <w:rPr>
          <w:lang w:val="ro-RO"/>
        </w:rPr>
        <w:t>și</w:t>
      </w:r>
      <w:r w:rsidRPr="00E71DFA">
        <w:rPr>
          <w:lang w:val="ro-RO"/>
        </w:rPr>
        <w:t xml:space="preserve"> domeniul public; </w:t>
      </w:r>
    </w:p>
    <w:p w14:paraId="28D2D089" w14:textId="2068028E" w:rsidR="007423B7" w:rsidRPr="00E71DFA" w:rsidRDefault="007423B7" w:rsidP="005A7010">
      <w:pPr>
        <w:pStyle w:val="Listparagraf"/>
        <w:numPr>
          <w:ilvl w:val="0"/>
          <w:numId w:val="48"/>
        </w:numPr>
        <w:jc w:val="both"/>
        <w:rPr>
          <w:lang w:val="ro-RO"/>
        </w:rPr>
      </w:pPr>
      <w:r w:rsidRPr="00E71DFA">
        <w:rPr>
          <w:lang w:val="ro-RO"/>
        </w:rPr>
        <w:t xml:space="preserve">să doteze punctele de colectare cu recipiente </w:t>
      </w:r>
      <w:r w:rsidR="008E3D0A" w:rsidRPr="00E71DFA">
        <w:rPr>
          <w:lang w:val="ro-RO"/>
        </w:rPr>
        <w:t>și</w:t>
      </w:r>
      <w:r w:rsidRPr="00E71DFA">
        <w:rPr>
          <w:lang w:val="ro-RO"/>
        </w:rPr>
        <w:t xml:space="preserve">/sau containere în </w:t>
      </w:r>
      <w:r w:rsidR="00E71DFA" w:rsidRPr="00E71DFA">
        <w:rPr>
          <w:lang w:val="ro-RO"/>
        </w:rPr>
        <w:t>cantități</w:t>
      </w:r>
      <w:r w:rsidRPr="00E71DFA">
        <w:rPr>
          <w:lang w:val="ro-RO"/>
        </w:rPr>
        <w:t xml:space="preserve"> suficiente, cu respectarea normelor în vigoare; </w:t>
      </w:r>
    </w:p>
    <w:p w14:paraId="3A96D0F1" w14:textId="7AACC0F2" w:rsidR="007423B7" w:rsidRPr="00E71DFA" w:rsidRDefault="007423B7" w:rsidP="005A7010">
      <w:pPr>
        <w:pStyle w:val="Listparagraf"/>
        <w:numPr>
          <w:ilvl w:val="0"/>
          <w:numId w:val="48"/>
        </w:numPr>
        <w:jc w:val="both"/>
        <w:rPr>
          <w:lang w:val="ro-RO"/>
        </w:rPr>
      </w:pPr>
      <w:r w:rsidRPr="00E71DFA">
        <w:rPr>
          <w:lang w:val="ro-RO"/>
        </w:rPr>
        <w:t xml:space="preserve">sa  </w:t>
      </w:r>
      <w:r w:rsidR="00E71DFA" w:rsidRPr="00E71DFA">
        <w:rPr>
          <w:lang w:val="ro-RO"/>
        </w:rPr>
        <w:t>desfășoare</w:t>
      </w:r>
      <w:r w:rsidRPr="00E71DFA">
        <w:rPr>
          <w:lang w:val="ro-RO"/>
        </w:rPr>
        <w:t xml:space="preserve">  periodic(minim  trimestrial)  campanii  de  informare  a  utilizator</w:t>
      </w:r>
      <w:r w:rsidR="00E71DFA" w:rsidRPr="00E71DFA">
        <w:rPr>
          <w:lang w:val="ro-RO"/>
        </w:rPr>
        <w:t>il</w:t>
      </w:r>
      <w:r w:rsidRPr="00E71DFA">
        <w:rPr>
          <w:lang w:val="ro-RO"/>
        </w:rPr>
        <w:t xml:space="preserve">or  cu privire la : </w:t>
      </w:r>
    </w:p>
    <w:p w14:paraId="1685D8C3" w14:textId="541B29A4" w:rsidR="00D84E6C" w:rsidRPr="00E71DFA" w:rsidRDefault="007423B7" w:rsidP="005A7010">
      <w:pPr>
        <w:pStyle w:val="Listparagraf"/>
        <w:numPr>
          <w:ilvl w:val="1"/>
          <w:numId w:val="48"/>
        </w:numPr>
        <w:jc w:val="both"/>
        <w:rPr>
          <w:lang w:val="ro-RO"/>
        </w:rPr>
      </w:pPr>
      <w:r w:rsidRPr="00E71DFA">
        <w:rPr>
          <w:lang w:val="ro-RO"/>
        </w:rPr>
        <w:t xml:space="preserve"> amplasamentele punctelor de colectare/ </w:t>
      </w:r>
      <w:r w:rsidR="00D84E6C" w:rsidRPr="00E71DFA">
        <w:rPr>
          <w:lang w:val="ro-RO"/>
        </w:rPr>
        <w:t>centrelor de colectare</w:t>
      </w:r>
    </w:p>
    <w:p w14:paraId="50486E5A" w14:textId="734B86DC" w:rsidR="00D84E6C" w:rsidRPr="00E71DFA" w:rsidRDefault="007423B7" w:rsidP="005A7010">
      <w:pPr>
        <w:pStyle w:val="Listparagraf"/>
        <w:numPr>
          <w:ilvl w:val="1"/>
          <w:numId w:val="48"/>
        </w:numPr>
        <w:jc w:val="both"/>
        <w:rPr>
          <w:lang w:val="ro-RO"/>
        </w:rPr>
      </w:pPr>
      <w:r w:rsidRPr="00E71DFA">
        <w:rPr>
          <w:lang w:val="ro-RO"/>
        </w:rPr>
        <w:t xml:space="preserve"> modul de colectare si depozitare separata a </w:t>
      </w:r>
      <w:r w:rsidR="008E3D0A" w:rsidRPr="00E71DFA">
        <w:rPr>
          <w:lang w:val="ro-RO"/>
        </w:rPr>
        <w:t>deșeurilor</w:t>
      </w:r>
      <w:r w:rsidRPr="00E71DFA">
        <w:rPr>
          <w:lang w:val="ro-RO"/>
        </w:rPr>
        <w:t xml:space="preserve">, pe </w:t>
      </w:r>
      <w:r w:rsidR="008E3D0A" w:rsidRPr="00E71DFA">
        <w:rPr>
          <w:lang w:val="ro-RO"/>
        </w:rPr>
        <w:t>fracții</w:t>
      </w:r>
      <w:r w:rsidRPr="00E71DFA">
        <w:rPr>
          <w:lang w:val="ro-RO"/>
        </w:rPr>
        <w:t xml:space="preserve"> </w:t>
      </w:r>
    </w:p>
    <w:p w14:paraId="6950EF08" w14:textId="7B8E25AD" w:rsidR="00D84E6C" w:rsidRPr="00E71DFA" w:rsidRDefault="007423B7" w:rsidP="005A7010">
      <w:pPr>
        <w:pStyle w:val="Listparagraf"/>
        <w:numPr>
          <w:ilvl w:val="1"/>
          <w:numId w:val="48"/>
        </w:numPr>
        <w:jc w:val="both"/>
        <w:rPr>
          <w:lang w:val="ro-RO"/>
        </w:rPr>
      </w:pPr>
      <w:r w:rsidRPr="00E71DFA">
        <w:rPr>
          <w:lang w:val="ro-RO"/>
        </w:rPr>
        <w:t xml:space="preserve"> </w:t>
      </w:r>
      <w:r w:rsidR="00E71DFA" w:rsidRPr="00E71DFA">
        <w:rPr>
          <w:lang w:val="ro-RO"/>
        </w:rPr>
        <w:t>modalitățile</w:t>
      </w:r>
      <w:r w:rsidRPr="00E71DFA">
        <w:rPr>
          <w:lang w:val="ro-RO"/>
        </w:rPr>
        <w:t xml:space="preserve"> de sesizare a unor aspecte neconforme </w:t>
      </w:r>
    </w:p>
    <w:p w14:paraId="46DA77BB" w14:textId="2E4E0B39" w:rsidR="007423B7" w:rsidRPr="00E71DFA" w:rsidRDefault="00E71DFA" w:rsidP="005A7010">
      <w:pPr>
        <w:pStyle w:val="Listparagraf"/>
        <w:numPr>
          <w:ilvl w:val="1"/>
          <w:numId w:val="48"/>
        </w:numPr>
        <w:jc w:val="both"/>
        <w:rPr>
          <w:lang w:val="ro-RO"/>
        </w:rPr>
      </w:pPr>
      <w:r w:rsidRPr="00E71DFA">
        <w:rPr>
          <w:lang w:val="ro-RO"/>
        </w:rPr>
        <w:t>modalități</w:t>
      </w:r>
      <w:r w:rsidR="007423B7" w:rsidRPr="00E71DFA">
        <w:rPr>
          <w:lang w:val="ro-RO"/>
        </w:rPr>
        <w:t xml:space="preserve"> de prevenire a </w:t>
      </w:r>
      <w:r w:rsidRPr="00E71DFA">
        <w:rPr>
          <w:lang w:val="ro-RO"/>
        </w:rPr>
        <w:t>generării</w:t>
      </w:r>
      <w:r w:rsidR="00D84E6C" w:rsidRPr="00E71DFA">
        <w:rPr>
          <w:lang w:val="ro-RO"/>
        </w:rPr>
        <w:t xml:space="preserve"> </w:t>
      </w:r>
      <w:r w:rsidR="008E3D0A" w:rsidRPr="00E71DFA">
        <w:rPr>
          <w:lang w:val="ro-RO"/>
        </w:rPr>
        <w:t>deșeurilor</w:t>
      </w:r>
      <w:r w:rsidR="007423B7" w:rsidRPr="00E71DFA">
        <w:rPr>
          <w:lang w:val="ro-RO"/>
        </w:rPr>
        <w:t xml:space="preserve">. </w:t>
      </w:r>
    </w:p>
    <w:p w14:paraId="46301407" w14:textId="439E916D" w:rsidR="007423B7" w:rsidRPr="00E71DFA" w:rsidRDefault="007423B7" w:rsidP="00D84E6C">
      <w:pPr>
        <w:pStyle w:val="Listparagraf"/>
        <w:ind w:left="1440"/>
        <w:jc w:val="both"/>
        <w:rPr>
          <w:lang w:val="ro-RO"/>
        </w:rPr>
      </w:pPr>
      <w:r w:rsidRPr="00E71DFA">
        <w:rPr>
          <w:lang w:val="ro-RO"/>
        </w:rPr>
        <w:t xml:space="preserve">Informarea se va realiza prin campanii mass-media, materiale publicitare, organizarea si </w:t>
      </w:r>
      <w:r w:rsidR="008E3D0A" w:rsidRPr="00E71DFA">
        <w:rPr>
          <w:lang w:val="ro-RO"/>
        </w:rPr>
        <w:t>desfășurarea</w:t>
      </w:r>
      <w:r w:rsidRPr="00E71DFA">
        <w:rPr>
          <w:lang w:val="ro-RO"/>
        </w:rPr>
        <w:t xml:space="preserve"> de </w:t>
      </w:r>
      <w:r w:rsidR="008E3D0A" w:rsidRPr="00E71DFA">
        <w:rPr>
          <w:lang w:val="ro-RO"/>
        </w:rPr>
        <w:t>activități</w:t>
      </w:r>
      <w:r w:rsidRPr="00E71DFA">
        <w:rPr>
          <w:lang w:val="ro-RO"/>
        </w:rPr>
        <w:t xml:space="preserve"> educative </w:t>
      </w:r>
    </w:p>
    <w:p w14:paraId="3D7D3B3E" w14:textId="62D5FFF9" w:rsidR="007423B7" w:rsidRPr="00E71DFA" w:rsidRDefault="007423B7" w:rsidP="005A7010">
      <w:pPr>
        <w:pStyle w:val="Listparagraf"/>
        <w:numPr>
          <w:ilvl w:val="0"/>
          <w:numId w:val="48"/>
        </w:numPr>
        <w:jc w:val="both"/>
        <w:rPr>
          <w:lang w:val="ro-RO"/>
        </w:rPr>
      </w:pPr>
      <w:r w:rsidRPr="00E71DFA">
        <w:rPr>
          <w:lang w:val="ro-RO"/>
        </w:rPr>
        <w:t xml:space="preserve">să </w:t>
      </w:r>
      <w:r w:rsidR="00E71DFA" w:rsidRPr="00E71DFA">
        <w:rPr>
          <w:lang w:val="ro-RO"/>
        </w:rPr>
        <w:t>țină</w:t>
      </w:r>
      <w:r w:rsidRPr="00E71DFA">
        <w:rPr>
          <w:lang w:val="ro-RO"/>
        </w:rPr>
        <w:t xml:space="preserve"> la zi, </w:t>
      </w:r>
      <w:r w:rsidR="008E3D0A" w:rsidRPr="00E71DFA">
        <w:rPr>
          <w:lang w:val="ro-RO"/>
        </w:rPr>
        <w:t>după</w:t>
      </w:r>
      <w:r w:rsidRPr="00E71DFA">
        <w:rPr>
          <w:lang w:val="ro-RO"/>
        </w:rPr>
        <w:t xml:space="preserve"> caz, împreună cu </w:t>
      </w:r>
      <w:r w:rsidR="00E71DFA" w:rsidRPr="00E71DFA">
        <w:rPr>
          <w:lang w:val="ro-RO"/>
        </w:rPr>
        <w:t>autoritățile</w:t>
      </w:r>
      <w:r w:rsidRPr="00E71DFA">
        <w:rPr>
          <w:lang w:val="ro-RO"/>
        </w:rPr>
        <w:t xml:space="preserve"> </w:t>
      </w:r>
      <w:r w:rsidR="008E3D0A" w:rsidRPr="00E71DFA">
        <w:rPr>
          <w:lang w:val="ro-RO"/>
        </w:rPr>
        <w:t>administrației</w:t>
      </w:r>
      <w:r w:rsidRPr="00E71DFA">
        <w:rPr>
          <w:lang w:val="ro-RO"/>
        </w:rPr>
        <w:t xml:space="preserve"> publice, </w:t>
      </w:r>
      <w:r w:rsidR="008E3D0A" w:rsidRPr="00E71DFA">
        <w:rPr>
          <w:lang w:val="ro-RO"/>
        </w:rPr>
        <w:t>evidenta</w:t>
      </w:r>
      <w:r w:rsidRPr="00E71DFA">
        <w:rPr>
          <w:lang w:val="ro-RO"/>
        </w:rPr>
        <w:t xml:space="preserve"> tuturor utilizatorilor cu </w:t>
      </w:r>
      <w:r w:rsidR="008E3D0A" w:rsidRPr="00E71DFA">
        <w:rPr>
          <w:lang w:val="ro-RO"/>
        </w:rPr>
        <w:t>și</w:t>
      </w:r>
      <w:r w:rsidRPr="00E71DFA">
        <w:rPr>
          <w:lang w:val="ro-RO"/>
        </w:rPr>
        <w:t xml:space="preserve"> fără contracte de prestări servicii în vederea decontării </w:t>
      </w:r>
      <w:r w:rsidR="00E71DFA" w:rsidRPr="00E71DFA">
        <w:rPr>
          <w:lang w:val="ro-RO"/>
        </w:rPr>
        <w:t>prestației</w:t>
      </w:r>
      <w:r w:rsidRPr="00E71DFA">
        <w:rPr>
          <w:lang w:val="ro-RO"/>
        </w:rPr>
        <w:t xml:space="preserve"> direct din bugetul local, pe baza taxelor speciale instituite în acest sens. </w:t>
      </w:r>
    </w:p>
    <w:p w14:paraId="0856862E" w14:textId="6B9A5077" w:rsidR="007423B7" w:rsidRPr="00E71DFA" w:rsidRDefault="007423B7" w:rsidP="005A7010">
      <w:pPr>
        <w:pStyle w:val="Listparagraf"/>
        <w:numPr>
          <w:ilvl w:val="0"/>
          <w:numId w:val="48"/>
        </w:numPr>
        <w:jc w:val="both"/>
        <w:rPr>
          <w:lang w:val="ro-RO"/>
        </w:rPr>
      </w:pPr>
      <w:r w:rsidRPr="00E71DFA">
        <w:rPr>
          <w:lang w:val="ro-RO"/>
        </w:rPr>
        <w:t xml:space="preserve">să respecte indicatorii de </w:t>
      </w:r>
      <w:r w:rsidR="008E3D0A" w:rsidRPr="00E71DFA">
        <w:rPr>
          <w:lang w:val="ro-RO"/>
        </w:rPr>
        <w:t>performanță</w:t>
      </w:r>
      <w:r w:rsidRPr="00E71DFA">
        <w:rPr>
          <w:lang w:val="ro-RO"/>
        </w:rPr>
        <w:t xml:space="preserve"> </w:t>
      </w:r>
      <w:r w:rsidR="00E71DFA" w:rsidRPr="00E71DFA">
        <w:rPr>
          <w:lang w:val="ro-RO"/>
        </w:rPr>
        <w:t>stabiliți</w:t>
      </w:r>
      <w:r w:rsidRPr="00E71DFA">
        <w:rPr>
          <w:lang w:val="ro-RO"/>
        </w:rPr>
        <w:t xml:space="preserve"> prin contractul de delegare a gestiunii </w:t>
      </w:r>
      <w:r w:rsidR="008E3D0A" w:rsidRPr="00E71DFA">
        <w:rPr>
          <w:lang w:val="ro-RO"/>
        </w:rPr>
        <w:t>și</w:t>
      </w:r>
      <w:r w:rsidRPr="00E71DFA">
        <w:rPr>
          <w:lang w:val="ro-RO"/>
        </w:rPr>
        <w:t xml:space="preserve"> </w:t>
      </w:r>
      <w:r w:rsidR="00E71DFA" w:rsidRPr="00E71DFA">
        <w:rPr>
          <w:lang w:val="ro-RO"/>
        </w:rPr>
        <w:t>precizați</w:t>
      </w:r>
      <w:r w:rsidRPr="00E71DFA">
        <w:rPr>
          <w:lang w:val="ro-RO"/>
        </w:rPr>
        <w:t xml:space="preserve"> în Caietul de Sarcini al serviciului de salubrizare, să </w:t>
      </w:r>
      <w:r w:rsidR="00E71DFA" w:rsidRPr="00E71DFA">
        <w:rPr>
          <w:lang w:val="ro-RO"/>
        </w:rPr>
        <w:t>îmbunătățească</w:t>
      </w:r>
      <w:r w:rsidRPr="00E71DFA">
        <w:rPr>
          <w:lang w:val="ro-RO"/>
        </w:rPr>
        <w:t xml:space="preserve"> în mod continuu calitatea serviciilor prestate; </w:t>
      </w:r>
    </w:p>
    <w:p w14:paraId="1E5504DE" w14:textId="219F07BC" w:rsidR="00D84E6C" w:rsidRPr="00E71DFA" w:rsidRDefault="007423B7" w:rsidP="005A7010">
      <w:pPr>
        <w:pStyle w:val="Listparagraf"/>
        <w:numPr>
          <w:ilvl w:val="0"/>
          <w:numId w:val="48"/>
        </w:numPr>
        <w:jc w:val="both"/>
        <w:rPr>
          <w:lang w:val="ro-RO"/>
        </w:rPr>
      </w:pPr>
      <w:r w:rsidRPr="00E71DFA">
        <w:rPr>
          <w:lang w:val="ro-RO"/>
        </w:rPr>
        <w:t xml:space="preserve">să  aplice  metode  performante  de  management  care  să  conducă  la  reducerea </w:t>
      </w:r>
      <w:r w:rsidRPr="00E71DFA">
        <w:rPr>
          <w:lang w:val="ro-RO"/>
        </w:rPr>
        <w:br/>
        <w:t xml:space="preserve">costurilor specifice de operare  si la reducerea </w:t>
      </w:r>
      <w:r w:rsidR="00E71DFA" w:rsidRPr="00E71DFA">
        <w:rPr>
          <w:lang w:val="ro-RO"/>
        </w:rPr>
        <w:t>cantităților</w:t>
      </w:r>
      <w:r w:rsidRPr="00E71DFA">
        <w:rPr>
          <w:lang w:val="ro-RO"/>
        </w:rPr>
        <w:t xml:space="preserve"> de </w:t>
      </w:r>
      <w:r w:rsidR="008E3D0A" w:rsidRPr="00E71DFA">
        <w:rPr>
          <w:lang w:val="ro-RO"/>
        </w:rPr>
        <w:t>deșeuri</w:t>
      </w:r>
      <w:r w:rsidRPr="00E71DFA">
        <w:rPr>
          <w:lang w:val="ro-RO"/>
        </w:rPr>
        <w:t xml:space="preserve"> eliminate prin </w:t>
      </w:r>
      <w:r w:rsidRPr="00E71DFA">
        <w:rPr>
          <w:lang w:val="ro-RO"/>
        </w:rPr>
        <w:br/>
        <w:t xml:space="preserve">depozitare, prin </w:t>
      </w:r>
      <w:r w:rsidR="00E71DFA" w:rsidRPr="00E71DFA">
        <w:rPr>
          <w:lang w:val="ro-RO"/>
        </w:rPr>
        <w:t>creșterea</w:t>
      </w:r>
      <w:r w:rsidRPr="00E71DFA">
        <w:rPr>
          <w:lang w:val="ro-RO"/>
        </w:rPr>
        <w:t xml:space="preserve"> </w:t>
      </w:r>
      <w:r w:rsidR="00E71DFA" w:rsidRPr="00E71DFA">
        <w:rPr>
          <w:lang w:val="ro-RO"/>
        </w:rPr>
        <w:t>proporționala</w:t>
      </w:r>
      <w:r w:rsidRPr="00E71DFA">
        <w:rPr>
          <w:lang w:val="ro-RO"/>
        </w:rPr>
        <w:t xml:space="preserve"> a </w:t>
      </w:r>
      <w:r w:rsidR="00E71DFA" w:rsidRPr="00E71DFA">
        <w:rPr>
          <w:lang w:val="ro-RO"/>
        </w:rPr>
        <w:t>cantităților</w:t>
      </w:r>
      <w:r w:rsidRPr="00E71DFA">
        <w:rPr>
          <w:lang w:val="ro-RO"/>
        </w:rPr>
        <w:t xml:space="preserve"> de </w:t>
      </w:r>
      <w:r w:rsidR="008E3D0A" w:rsidRPr="00E71DFA">
        <w:rPr>
          <w:lang w:val="ro-RO"/>
        </w:rPr>
        <w:t>deșeuri</w:t>
      </w:r>
      <w:r w:rsidRPr="00E71DFA">
        <w:rPr>
          <w:lang w:val="ro-RO"/>
        </w:rPr>
        <w:t xml:space="preserve"> reciclabile/valorificate</w:t>
      </w:r>
      <w:r w:rsidR="00D84E6C" w:rsidRPr="00E71DFA">
        <w:rPr>
          <w:lang w:val="ro-RO"/>
        </w:rPr>
        <w:t xml:space="preserve"> din cantitatea totala de </w:t>
      </w:r>
      <w:r w:rsidR="008E3D0A" w:rsidRPr="00E71DFA">
        <w:rPr>
          <w:lang w:val="ro-RO"/>
        </w:rPr>
        <w:t>deșeuri</w:t>
      </w:r>
      <w:r w:rsidR="00D84E6C" w:rsidRPr="00E71DFA">
        <w:rPr>
          <w:lang w:val="ro-RO"/>
        </w:rPr>
        <w:t xml:space="preserve"> colectate, in conformitate cu art. 9 alin. (1) lit. p) din OUG196/2005; </w:t>
      </w:r>
    </w:p>
    <w:p w14:paraId="3EA87677" w14:textId="4EA9C0A2" w:rsidR="00D84E6C" w:rsidRPr="00E71DFA" w:rsidRDefault="00D84E6C" w:rsidP="005A7010">
      <w:pPr>
        <w:pStyle w:val="Listparagraf"/>
        <w:numPr>
          <w:ilvl w:val="0"/>
          <w:numId w:val="48"/>
        </w:numPr>
        <w:jc w:val="both"/>
        <w:rPr>
          <w:lang w:val="ro-RO"/>
        </w:rPr>
      </w:pPr>
      <w:r w:rsidRPr="00E71DFA">
        <w:rPr>
          <w:lang w:val="ro-RO"/>
        </w:rPr>
        <w:t xml:space="preserve">să doteze utilizatorii cu mijloacele necesare colectării separate, în </w:t>
      </w:r>
      <w:r w:rsidR="00E71DFA" w:rsidRPr="00E71DFA">
        <w:rPr>
          <w:lang w:val="ro-RO"/>
        </w:rPr>
        <w:t>condițiile</w:t>
      </w:r>
      <w:r w:rsidRPr="00E71DFA">
        <w:rPr>
          <w:lang w:val="ro-RO"/>
        </w:rPr>
        <w:t xml:space="preserve"> stabilite de prezentul regulament; </w:t>
      </w:r>
    </w:p>
    <w:p w14:paraId="5FD58773" w14:textId="121F145A" w:rsidR="00D84E6C" w:rsidRPr="00E71DFA" w:rsidRDefault="00D84E6C" w:rsidP="005A7010">
      <w:pPr>
        <w:pStyle w:val="Listparagraf"/>
        <w:numPr>
          <w:ilvl w:val="0"/>
          <w:numId w:val="48"/>
        </w:numPr>
        <w:jc w:val="both"/>
        <w:rPr>
          <w:lang w:val="ro-RO"/>
        </w:rPr>
      </w:pPr>
      <w:r w:rsidRPr="00E71DFA">
        <w:rPr>
          <w:lang w:val="ro-RO"/>
        </w:rPr>
        <w:t xml:space="preserve">să verifice starea tehnică a mijloacelor de colectare </w:t>
      </w:r>
      <w:r w:rsidR="008E3D0A" w:rsidRPr="00E71DFA">
        <w:rPr>
          <w:lang w:val="ro-RO"/>
        </w:rPr>
        <w:t>și</w:t>
      </w:r>
      <w:r w:rsidRPr="00E71DFA">
        <w:rPr>
          <w:lang w:val="ro-RO"/>
        </w:rPr>
        <w:t xml:space="preserve"> să le înlocuiască pe cele care prezintă </w:t>
      </w:r>
      <w:r w:rsidR="00E71DFA" w:rsidRPr="00E71DFA">
        <w:rPr>
          <w:lang w:val="ro-RO"/>
        </w:rPr>
        <w:t>defecțiuni</w:t>
      </w:r>
      <w:r w:rsidRPr="00E71DFA">
        <w:rPr>
          <w:lang w:val="ro-RO"/>
        </w:rPr>
        <w:t xml:space="preserve"> sau </w:t>
      </w:r>
      <w:r w:rsidR="00E71DFA" w:rsidRPr="00E71DFA">
        <w:rPr>
          <w:lang w:val="ro-RO"/>
        </w:rPr>
        <w:t>neetanșeități</w:t>
      </w:r>
      <w:r w:rsidRPr="00E71DFA">
        <w:rPr>
          <w:lang w:val="ro-RO"/>
        </w:rPr>
        <w:t xml:space="preserve"> în maximum 24 de ore de la sesizare; </w:t>
      </w:r>
    </w:p>
    <w:p w14:paraId="1DBA26EA" w14:textId="729622FA" w:rsidR="00D84E6C" w:rsidRPr="00E71DFA" w:rsidRDefault="00D84E6C" w:rsidP="005A7010">
      <w:pPr>
        <w:pStyle w:val="Listparagraf"/>
        <w:numPr>
          <w:ilvl w:val="0"/>
          <w:numId w:val="48"/>
        </w:numPr>
        <w:jc w:val="both"/>
        <w:rPr>
          <w:lang w:val="ro-RO"/>
        </w:rPr>
      </w:pPr>
      <w:r w:rsidRPr="00E71DFA">
        <w:rPr>
          <w:lang w:val="ro-RO"/>
        </w:rPr>
        <w:t xml:space="preserve">sa asigure </w:t>
      </w:r>
      <w:r w:rsidR="00E71DFA" w:rsidRPr="00E71DFA">
        <w:rPr>
          <w:lang w:val="ro-RO"/>
        </w:rPr>
        <w:t>curățenia</w:t>
      </w:r>
      <w:r w:rsidRPr="00E71DFA">
        <w:rPr>
          <w:lang w:val="ro-RO"/>
        </w:rPr>
        <w:t xml:space="preserve"> si igiena cailor publice, a </w:t>
      </w:r>
      <w:r w:rsidR="008E3D0A" w:rsidRPr="00E71DFA">
        <w:rPr>
          <w:lang w:val="ro-RO"/>
        </w:rPr>
        <w:t>stațiilor</w:t>
      </w:r>
      <w:r w:rsidRPr="00E71DFA">
        <w:rPr>
          <w:lang w:val="ro-RO"/>
        </w:rPr>
        <w:t xml:space="preserve"> mijloacelor de transport in comun; </w:t>
      </w:r>
    </w:p>
    <w:p w14:paraId="09739436" w14:textId="51C333EE" w:rsidR="00D84E6C" w:rsidRPr="00E71DFA" w:rsidRDefault="00D84E6C" w:rsidP="005A7010">
      <w:pPr>
        <w:pStyle w:val="Listparagraf"/>
        <w:numPr>
          <w:ilvl w:val="0"/>
          <w:numId w:val="48"/>
        </w:numPr>
        <w:jc w:val="both"/>
        <w:rPr>
          <w:lang w:val="ro-RO"/>
        </w:rPr>
      </w:pPr>
      <w:r w:rsidRPr="00E71DFA">
        <w:rPr>
          <w:lang w:val="ro-RO"/>
        </w:rPr>
        <w:lastRenderedPageBreak/>
        <w:t xml:space="preserve">să factureze serviciile prestate la tarife legal aprobate; </w:t>
      </w:r>
    </w:p>
    <w:p w14:paraId="32098DBF" w14:textId="45447AC1" w:rsidR="00D84E6C" w:rsidRPr="00E71DFA" w:rsidRDefault="00D84E6C" w:rsidP="005A7010">
      <w:pPr>
        <w:pStyle w:val="Listparagraf"/>
        <w:numPr>
          <w:ilvl w:val="0"/>
          <w:numId w:val="48"/>
        </w:numPr>
        <w:jc w:val="both"/>
        <w:rPr>
          <w:lang w:val="ro-RO"/>
        </w:rPr>
      </w:pPr>
      <w:r w:rsidRPr="00E71DFA">
        <w:rPr>
          <w:lang w:val="ro-RO"/>
        </w:rPr>
        <w:t xml:space="preserve">să </w:t>
      </w:r>
      <w:r w:rsidR="00E71DFA" w:rsidRPr="00E71DFA">
        <w:rPr>
          <w:lang w:val="ro-RO"/>
        </w:rPr>
        <w:t>înființeze</w:t>
      </w:r>
      <w:r w:rsidRPr="00E71DFA">
        <w:rPr>
          <w:lang w:val="ro-RO"/>
        </w:rPr>
        <w:t xml:space="preserve"> activitatea de dispecerat </w:t>
      </w:r>
      <w:r w:rsidR="008E3D0A" w:rsidRPr="00E71DFA">
        <w:rPr>
          <w:lang w:val="ro-RO"/>
        </w:rPr>
        <w:t>și</w:t>
      </w:r>
      <w:r w:rsidRPr="00E71DFA">
        <w:rPr>
          <w:lang w:val="ro-RO"/>
        </w:rPr>
        <w:t xml:space="preserve"> de înregistrare a </w:t>
      </w:r>
      <w:r w:rsidR="00E71DFA" w:rsidRPr="00E71DFA">
        <w:rPr>
          <w:lang w:val="ro-RO"/>
        </w:rPr>
        <w:t>reclamațiilor</w:t>
      </w:r>
      <w:r w:rsidRPr="00E71DFA">
        <w:rPr>
          <w:lang w:val="ro-RO"/>
        </w:rPr>
        <w:t xml:space="preserve">, având un program de </w:t>
      </w:r>
      <w:r w:rsidR="008E3D0A" w:rsidRPr="00E71DFA">
        <w:rPr>
          <w:lang w:val="ro-RO"/>
        </w:rPr>
        <w:t>funcționare</w:t>
      </w:r>
      <w:r w:rsidRPr="00E71DFA">
        <w:rPr>
          <w:lang w:val="ro-RO"/>
        </w:rPr>
        <w:t xml:space="preserve"> permanent; </w:t>
      </w:r>
    </w:p>
    <w:p w14:paraId="338F9FB8" w14:textId="6C3AE55C" w:rsidR="00D84E6C" w:rsidRPr="00E71DFA" w:rsidRDefault="00D84E6C" w:rsidP="005A7010">
      <w:pPr>
        <w:pStyle w:val="Listparagraf"/>
        <w:numPr>
          <w:ilvl w:val="0"/>
          <w:numId w:val="48"/>
        </w:numPr>
        <w:jc w:val="both"/>
        <w:rPr>
          <w:lang w:val="ro-RO"/>
        </w:rPr>
      </w:pPr>
      <w:r w:rsidRPr="00E71DFA">
        <w:rPr>
          <w:lang w:val="ro-RO"/>
        </w:rPr>
        <w:t xml:space="preserve">să înregistreze toate </w:t>
      </w:r>
      <w:r w:rsidR="00E71DFA" w:rsidRPr="00E71DFA">
        <w:rPr>
          <w:lang w:val="ro-RO"/>
        </w:rPr>
        <w:t>reclamațiile</w:t>
      </w:r>
      <w:r w:rsidRPr="00E71DFA">
        <w:rPr>
          <w:lang w:val="ro-RO"/>
        </w:rPr>
        <w:t xml:space="preserve"> </w:t>
      </w:r>
      <w:r w:rsidR="008E3D0A" w:rsidRPr="00E71DFA">
        <w:rPr>
          <w:lang w:val="ro-RO"/>
        </w:rPr>
        <w:t>și</w:t>
      </w:r>
      <w:r w:rsidRPr="00E71DFA">
        <w:rPr>
          <w:lang w:val="ro-RO"/>
        </w:rPr>
        <w:t xml:space="preserve"> sesizările utilizatorilor într-un registru </w:t>
      </w:r>
      <w:r w:rsidR="008E3D0A" w:rsidRPr="00E71DFA">
        <w:rPr>
          <w:lang w:val="ro-RO"/>
        </w:rPr>
        <w:t>și</w:t>
      </w:r>
      <w:r w:rsidRPr="00E71DFA">
        <w:rPr>
          <w:lang w:val="ro-RO"/>
        </w:rPr>
        <w:t xml:space="preserve"> să ia </w:t>
      </w:r>
      <w:r w:rsidRPr="00E71DFA">
        <w:rPr>
          <w:lang w:val="ro-RO"/>
        </w:rPr>
        <w:br/>
        <w:t xml:space="preserve">măsurile de rezolvare ce se impun. În registru se vor consemna numele, prenumele </w:t>
      </w:r>
      <w:r w:rsidRPr="00E71DFA">
        <w:rPr>
          <w:lang w:val="ro-RO"/>
        </w:rPr>
        <w:br/>
        <w:t xml:space="preserve">persoanei care a reclamat </w:t>
      </w:r>
      <w:r w:rsidR="008E3D0A" w:rsidRPr="00E71DFA">
        <w:rPr>
          <w:lang w:val="ro-RO"/>
        </w:rPr>
        <w:t>și</w:t>
      </w:r>
      <w:r w:rsidRPr="00E71DFA">
        <w:rPr>
          <w:lang w:val="ro-RO"/>
        </w:rPr>
        <w:t xml:space="preserve"> a primit </w:t>
      </w:r>
      <w:r w:rsidR="00E71DFA" w:rsidRPr="00E71DFA">
        <w:rPr>
          <w:lang w:val="ro-RO"/>
        </w:rPr>
        <w:t>reclamația</w:t>
      </w:r>
      <w:r w:rsidRPr="00E71DFA">
        <w:rPr>
          <w:lang w:val="ro-RO"/>
        </w:rPr>
        <w:t xml:space="preserve">, adresa reclamantului, data </w:t>
      </w:r>
      <w:r w:rsidR="008E3D0A" w:rsidRPr="00E71DFA">
        <w:rPr>
          <w:lang w:val="ro-RO"/>
        </w:rPr>
        <w:t>și</w:t>
      </w:r>
      <w:r w:rsidRPr="00E71DFA">
        <w:rPr>
          <w:lang w:val="ro-RO"/>
        </w:rPr>
        <w:t xml:space="preserve"> ora </w:t>
      </w:r>
      <w:r w:rsidRPr="00E71DFA">
        <w:rPr>
          <w:lang w:val="ro-RO"/>
        </w:rPr>
        <w:br/>
      </w:r>
      <w:r w:rsidR="00E71DFA" w:rsidRPr="00E71DFA">
        <w:rPr>
          <w:lang w:val="ro-RO"/>
        </w:rPr>
        <w:t>reclamației</w:t>
      </w:r>
      <w:r w:rsidRPr="00E71DFA">
        <w:rPr>
          <w:lang w:val="ro-RO"/>
        </w:rPr>
        <w:t xml:space="preserve">, data </w:t>
      </w:r>
      <w:r w:rsidR="008E3D0A" w:rsidRPr="00E71DFA">
        <w:rPr>
          <w:lang w:val="ro-RO"/>
        </w:rPr>
        <w:t>și</w:t>
      </w:r>
      <w:r w:rsidRPr="00E71DFA">
        <w:rPr>
          <w:lang w:val="ro-RO"/>
        </w:rPr>
        <w:t xml:space="preserve"> ora rezolvării, numărul de ordine al </w:t>
      </w:r>
      <w:r w:rsidR="00E71DFA" w:rsidRPr="00E71DFA">
        <w:rPr>
          <w:lang w:val="ro-RO"/>
        </w:rPr>
        <w:t>reclamației</w:t>
      </w:r>
      <w:r w:rsidRPr="00E71DFA">
        <w:rPr>
          <w:lang w:val="ro-RO"/>
        </w:rPr>
        <w:t xml:space="preserve"> care va fi comunicat </w:t>
      </w:r>
      <w:r w:rsidRPr="00E71DFA">
        <w:rPr>
          <w:lang w:val="ro-RO"/>
        </w:rPr>
        <w:br/>
        <w:t xml:space="preserve">petentului.  La  sesizările  scrise  din  partea  utilizatorilor  Delegatul  are  </w:t>
      </w:r>
      <w:r w:rsidR="008E3D0A" w:rsidRPr="00E71DFA">
        <w:rPr>
          <w:lang w:val="ro-RO"/>
        </w:rPr>
        <w:t>obligația</w:t>
      </w:r>
      <w:r w:rsidRPr="00E71DFA">
        <w:rPr>
          <w:lang w:val="ro-RO"/>
        </w:rPr>
        <w:t xml:space="preserve">  să </w:t>
      </w:r>
      <w:r w:rsidRPr="00E71DFA">
        <w:rPr>
          <w:lang w:val="ro-RO"/>
        </w:rPr>
        <w:br/>
        <w:t xml:space="preserve">răspundă în termen de maximum 30 de Zile de la înregistrarea acestora iar </w:t>
      </w:r>
      <w:r w:rsidR="00E71DFA" w:rsidRPr="00E71DFA">
        <w:rPr>
          <w:lang w:val="ro-RO"/>
        </w:rPr>
        <w:t>sesizărilor</w:t>
      </w:r>
      <w:r w:rsidRPr="00E71DFA">
        <w:rPr>
          <w:lang w:val="ro-RO"/>
        </w:rPr>
        <w:t xml:space="preserve"> </w:t>
      </w:r>
      <w:r w:rsidRPr="00E71DFA">
        <w:rPr>
          <w:lang w:val="ro-RO"/>
        </w:rPr>
        <w:br/>
        <w:t xml:space="preserve">venite de la ADI, Consiliul </w:t>
      </w:r>
      <w:r w:rsidR="008E3D0A" w:rsidRPr="00E71DFA">
        <w:rPr>
          <w:lang w:val="ro-RO"/>
        </w:rPr>
        <w:t>Județean</w:t>
      </w:r>
      <w:r w:rsidRPr="00E71DFA">
        <w:rPr>
          <w:lang w:val="ro-RO"/>
        </w:rPr>
        <w:t xml:space="preserve"> Vrancea, </w:t>
      </w:r>
      <w:r w:rsidR="00E71DFA" w:rsidRPr="00E71DFA">
        <w:rPr>
          <w:lang w:val="ro-RO"/>
        </w:rPr>
        <w:t>unitățile</w:t>
      </w:r>
      <w:r w:rsidRPr="00E71DFA">
        <w:rPr>
          <w:lang w:val="ro-RO"/>
        </w:rPr>
        <w:t xml:space="preserve"> administrativ </w:t>
      </w:r>
      <w:r w:rsidRPr="00E71DFA">
        <w:rPr>
          <w:lang w:val="ro-RO"/>
        </w:rPr>
        <w:br/>
        <w:t xml:space="preserve">teritoriale  membre  in  contract  precum  si  </w:t>
      </w:r>
      <w:r w:rsidR="00E71DFA" w:rsidRPr="00E71DFA">
        <w:rPr>
          <w:lang w:val="ro-RO"/>
        </w:rPr>
        <w:t>instituțiilor</w:t>
      </w:r>
      <w:r w:rsidRPr="00E71DFA">
        <w:rPr>
          <w:lang w:val="ro-RO"/>
        </w:rPr>
        <w:t xml:space="preserve">  publice  centrale,  Delegatul  are </w:t>
      </w:r>
      <w:r w:rsidRPr="00E71DFA">
        <w:rPr>
          <w:lang w:val="ro-RO"/>
        </w:rPr>
        <w:br/>
      </w:r>
      <w:r w:rsidR="008E3D0A" w:rsidRPr="00E71DFA">
        <w:rPr>
          <w:lang w:val="ro-RO"/>
        </w:rPr>
        <w:t>obligația</w:t>
      </w:r>
      <w:r w:rsidRPr="00E71DFA">
        <w:rPr>
          <w:lang w:val="ro-RO"/>
        </w:rPr>
        <w:t xml:space="preserve"> să răspundă în termen de maximum 20 de Zile de la înregistrarea acestora ; </w:t>
      </w:r>
    </w:p>
    <w:p w14:paraId="27EF2CB0" w14:textId="11993613" w:rsidR="00D84E6C" w:rsidRPr="00E71DFA" w:rsidRDefault="00D84E6C" w:rsidP="005A7010">
      <w:pPr>
        <w:pStyle w:val="Listparagraf"/>
        <w:numPr>
          <w:ilvl w:val="0"/>
          <w:numId w:val="48"/>
        </w:numPr>
        <w:jc w:val="both"/>
        <w:rPr>
          <w:lang w:val="ro-RO"/>
        </w:rPr>
      </w:pPr>
      <w:r w:rsidRPr="00E71DFA">
        <w:rPr>
          <w:lang w:val="ro-RO"/>
        </w:rPr>
        <w:t xml:space="preserve">să </w:t>
      </w:r>
      <w:r w:rsidR="00E71DFA" w:rsidRPr="00E71DFA">
        <w:rPr>
          <w:lang w:val="ro-RO"/>
        </w:rPr>
        <w:t>țină</w:t>
      </w:r>
      <w:r w:rsidRPr="00E71DFA">
        <w:rPr>
          <w:lang w:val="ro-RO"/>
        </w:rPr>
        <w:t xml:space="preserve"> </w:t>
      </w:r>
      <w:r w:rsidR="008E3D0A" w:rsidRPr="00E71DFA">
        <w:rPr>
          <w:lang w:val="ro-RO"/>
        </w:rPr>
        <w:t>evidenta</w:t>
      </w:r>
      <w:r w:rsidRPr="00E71DFA">
        <w:rPr>
          <w:lang w:val="ro-RO"/>
        </w:rPr>
        <w:t xml:space="preserve"> gestiunii </w:t>
      </w:r>
      <w:r w:rsidR="008E3D0A" w:rsidRPr="00E71DFA">
        <w:rPr>
          <w:lang w:val="ro-RO"/>
        </w:rPr>
        <w:t>deșeurilor</w:t>
      </w:r>
      <w:r w:rsidRPr="00E71DFA">
        <w:rPr>
          <w:lang w:val="ro-RO"/>
        </w:rPr>
        <w:t xml:space="preserve"> </w:t>
      </w:r>
      <w:r w:rsidR="008E3D0A" w:rsidRPr="00E71DFA">
        <w:rPr>
          <w:lang w:val="ro-RO"/>
        </w:rPr>
        <w:t>și</w:t>
      </w:r>
      <w:r w:rsidRPr="00E71DFA">
        <w:rPr>
          <w:lang w:val="ro-RO"/>
        </w:rPr>
        <w:t xml:space="preserve"> să raporteze periodic ADI si </w:t>
      </w:r>
      <w:r w:rsidR="00E71DFA" w:rsidRPr="00E71DFA">
        <w:rPr>
          <w:lang w:val="ro-RO"/>
        </w:rPr>
        <w:t>autorităților</w:t>
      </w:r>
      <w:r w:rsidRPr="00E71DFA">
        <w:rPr>
          <w:lang w:val="ro-RO"/>
        </w:rPr>
        <w:t xml:space="preserve"> competente </w:t>
      </w:r>
      <w:r w:rsidR="00E71DFA" w:rsidRPr="00E71DFA">
        <w:rPr>
          <w:lang w:val="ro-RO"/>
        </w:rPr>
        <w:t>situația</w:t>
      </w:r>
      <w:r w:rsidRPr="00E71DFA">
        <w:rPr>
          <w:lang w:val="ro-RO"/>
        </w:rPr>
        <w:t xml:space="preserve">, conform reglementărilor în vigoare. </w:t>
      </w:r>
    </w:p>
    <w:p w14:paraId="7DC8E062" w14:textId="20D05FC3" w:rsidR="00D84E6C" w:rsidRPr="00E71DFA" w:rsidRDefault="00D84E6C" w:rsidP="005A7010">
      <w:pPr>
        <w:pStyle w:val="Listparagraf"/>
        <w:numPr>
          <w:ilvl w:val="0"/>
          <w:numId w:val="48"/>
        </w:numPr>
        <w:jc w:val="both"/>
        <w:rPr>
          <w:lang w:val="ro-RO"/>
        </w:rPr>
      </w:pPr>
      <w:r w:rsidRPr="00E71DFA">
        <w:rPr>
          <w:lang w:val="ro-RO"/>
        </w:rPr>
        <w:t xml:space="preserve">sa administreze in </w:t>
      </w:r>
      <w:r w:rsidR="008E3D0A" w:rsidRPr="00E71DFA">
        <w:rPr>
          <w:lang w:val="ro-RO"/>
        </w:rPr>
        <w:t>condiții</w:t>
      </w:r>
      <w:r w:rsidRPr="00E71DFA">
        <w:rPr>
          <w:lang w:val="ro-RO"/>
        </w:rPr>
        <w:t xml:space="preserve"> normale echipamentele de colectare selectiva a </w:t>
      </w:r>
      <w:r w:rsidR="008E3D0A" w:rsidRPr="00E71DFA">
        <w:rPr>
          <w:lang w:val="ro-RO"/>
        </w:rPr>
        <w:t>deșeurilor</w:t>
      </w:r>
      <w:r w:rsidRPr="00E71DFA">
        <w:rPr>
          <w:lang w:val="ro-RO"/>
        </w:rPr>
        <w:t xml:space="preserve"> si punctele de colectare date in administrare. </w:t>
      </w:r>
    </w:p>
    <w:p w14:paraId="3B9F60ED" w14:textId="6A4DAEF5" w:rsidR="00D84E6C" w:rsidRPr="00E71DFA" w:rsidRDefault="00D84E6C" w:rsidP="00297E29">
      <w:pPr>
        <w:rPr>
          <w:lang w:val="ro-RO"/>
        </w:rPr>
      </w:pPr>
      <w:r w:rsidRPr="00E71DFA">
        <w:rPr>
          <w:lang w:val="ro-RO"/>
        </w:rPr>
        <w:t>Secțiunea 2: Drepturile si obligațiile utilizatorilor</w:t>
      </w:r>
    </w:p>
    <w:p w14:paraId="3150CD6C" w14:textId="03E584A1" w:rsidR="00D84E6C" w:rsidRPr="00E71DFA" w:rsidRDefault="00D84E6C" w:rsidP="005A7010">
      <w:pPr>
        <w:pStyle w:val="Listparagraf"/>
        <w:numPr>
          <w:ilvl w:val="3"/>
          <w:numId w:val="4"/>
        </w:numPr>
        <w:rPr>
          <w:lang w:val="ro-RO"/>
        </w:rPr>
      </w:pPr>
    </w:p>
    <w:p w14:paraId="11DCC328" w14:textId="4709BA16" w:rsidR="002C7760" w:rsidRPr="00E71DFA" w:rsidRDefault="002C7760" w:rsidP="002C7760">
      <w:pPr>
        <w:rPr>
          <w:lang w:val="ro-RO"/>
        </w:rPr>
      </w:pPr>
      <w:r w:rsidRPr="00E71DFA">
        <w:rPr>
          <w:lang w:val="ro-RO"/>
        </w:rPr>
        <w:t xml:space="preserve">Utilizatorii au următoarele </w:t>
      </w:r>
      <w:r w:rsidR="00E71DFA" w:rsidRPr="00E71DFA">
        <w:rPr>
          <w:lang w:val="ro-RO"/>
        </w:rPr>
        <w:t>obligații</w:t>
      </w:r>
      <w:r w:rsidRPr="00E71DFA">
        <w:rPr>
          <w:lang w:val="ro-RO"/>
        </w:rPr>
        <w:t xml:space="preserve">: </w:t>
      </w:r>
    </w:p>
    <w:p w14:paraId="7FAE8BC0" w14:textId="08C577E3" w:rsidR="002C7760" w:rsidRPr="00E71DFA" w:rsidRDefault="002C7760" w:rsidP="005A7010">
      <w:pPr>
        <w:pStyle w:val="Listparagraf"/>
        <w:numPr>
          <w:ilvl w:val="0"/>
          <w:numId w:val="49"/>
        </w:numPr>
        <w:jc w:val="both"/>
        <w:rPr>
          <w:lang w:val="ro-RO"/>
        </w:rPr>
      </w:pPr>
      <w:r w:rsidRPr="00E71DFA">
        <w:rPr>
          <w:lang w:val="ro-RO"/>
        </w:rPr>
        <w:t xml:space="preserve">să respecte prevederile prezentului regulament </w:t>
      </w:r>
      <w:r w:rsidR="008E3D0A" w:rsidRPr="00E71DFA">
        <w:rPr>
          <w:lang w:val="ro-RO"/>
        </w:rPr>
        <w:t>și</w:t>
      </w:r>
      <w:r w:rsidRPr="00E71DFA">
        <w:rPr>
          <w:lang w:val="ro-RO"/>
        </w:rPr>
        <w:t xml:space="preserve"> clauzele contractelor de delegare/ contractului de   prestare a Serviciului; </w:t>
      </w:r>
    </w:p>
    <w:p w14:paraId="66344540" w14:textId="7A92504A" w:rsidR="002C7760" w:rsidRPr="00E71DFA" w:rsidRDefault="002C7760" w:rsidP="005A7010">
      <w:pPr>
        <w:pStyle w:val="Listparagraf"/>
        <w:numPr>
          <w:ilvl w:val="0"/>
          <w:numId w:val="49"/>
        </w:numPr>
        <w:jc w:val="both"/>
        <w:rPr>
          <w:lang w:val="ro-RO"/>
        </w:rPr>
      </w:pPr>
      <w:r w:rsidRPr="00E71DFA">
        <w:rPr>
          <w:lang w:val="ro-RO"/>
        </w:rPr>
        <w:t xml:space="preserve">să achite în termenele stabilite </w:t>
      </w:r>
      <w:r w:rsidR="00E71DFA" w:rsidRPr="00E71DFA">
        <w:rPr>
          <w:lang w:val="ro-RO"/>
        </w:rPr>
        <w:t>obligațiile</w:t>
      </w:r>
      <w:r w:rsidRPr="00E71DFA">
        <w:rPr>
          <w:lang w:val="ro-RO"/>
        </w:rPr>
        <w:t xml:space="preserve"> de plată, în conformitate cu prevederile contractului de delegare /prestare   a Serviciului; </w:t>
      </w:r>
    </w:p>
    <w:p w14:paraId="7E5195DE" w14:textId="61D69B17" w:rsidR="002C7760" w:rsidRPr="00E71DFA" w:rsidRDefault="002C7760" w:rsidP="005A7010">
      <w:pPr>
        <w:pStyle w:val="Listparagraf"/>
        <w:numPr>
          <w:ilvl w:val="0"/>
          <w:numId w:val="49"/>
        </w:numPr>
        <w:jc w:val="both"/>
        <w:rPr>
          <w:lang w:val="ro-RO"/>
        </w:rPr>
      </w:pPr>
      <w:r w:rsidRPr="00E71DFA">
        <w:rPr>
          <w:lang w:val="ro-RO"/>
        </w:rPr>
        <w:t xml:space="preserve">să asigure accesul utilajelor de colectare a </w:t>
      </w:r>
      <w:r w:rsidR="008E3D0A" w:rsidRPr="00E71DFA">
        <w:rPr>
          <w:lang w:val="ro-RO"/>
        </w:rPr>
        <w:t>deșeurilor</w:t>
      </w:r>
      <w:r w:rsidRPr="00E71DFA">
        <w:rPr>
          <w:lang w:val="ro-RO"/>
        </w:rPr>
        <w:t xml:space="preserve"> la punctele de colectare; </w:t>
      </w:r>
    </w:p>
    <w:p w14:paraId="1AEF5BE3" w14:textId="16B55D1B" w:rsidR="002C7760" w:rsidRPr="00E71DFA" w:rsidRDefault="002C7760" w:rsidP="005A7010">
      <w:pPr>
        <w:pStyle w:val="Listparagraf"/>
        <w:numPr>
          <w:ilvl w:val="0"/>
          <w:numId w:val="49"/>
        </w:numPr>
        <w:jc w:val="both"/>
        <w:rPr>
          <w:lang w:val="ro-RO"/>
        </w:rPr>
      </w:pPr>
      <w:r w:rsidRPr="00E71DFA">
        <w:rPr>
          <w:lang w:val="ro-RO"/>
        </w:rPr>
        <w:t xml:space="preserve">sa execute </w:t>
      </w:r>
      <w:r w:rsidR="00E71DFA" w:rsidRPr="00E71DFA">
        <w:rPr>
          <w:lang w:val="ro-RO"/>
        </w:rPr>
        <w:t>operațiuni</w:t>
      </w:r>
      <w:r w:rsidRPr="00E71DFA">
        <w:rPr>
          <w:lang w:val="ro-RO"/>
        </w:rPr>
        <w:t xml:space="preserve"> de colectare in recipientele cu care sunt dotate punctele de colectare, in conformitate cu sistemul de colectare stabilit de </w:t>
      </w:r>
      <w:r w:rsidR="00E71DFA" w:rsidRPr="00E71DFA">
        <w:rPr>
          <w:lang w:val="ro-RO"/>
        </w:rPr>
        <w:t>autoritățile</w:t>
      </w:r>
      <w:r w:rsidRPr="00E71DFA">
        <w:rPr>
          <w:lang w:val="ro-RO"/>
        </w:rPr>
        <w:t xml:space="preserve"> </w:t>
      </w:r>
      <w:r w:rsidR="00E71DFA" w:rsidRPr="00E71DFA">
        <w:rPr>
          <w:lang w:val="ro-RO"/>
        </w:rPr>
        <w:t>administrației</w:t>
      </w:r>
      <w:r w:rsidRPr="00E71DFA">
        <w:rPr>
          <w:lang w:val="ro-RO"/>
        </w:rPr>
        <w:t xml:space="preserve"> publice locale si ADI. </w:t>
      </w:r>
      <w:r w:rsidR="00E71DFA" w:rsidRPr="00E71DFA">
        <w:rPr>
          <w:lang w:val="ro-RO"/>
        </w:rPr>
        <w:t>Fracțiunea</w:t>
      </w:r>
      <w:r w:rsidRPr="00E71DFA">
        <w:rPr>
          <w:lang w:val="ro-RO"/>
        </w:rPr>
        <w:t xml:space="preserve"> umeda a </w:t>
      </w:r>
      <w:r w:rsidR="008E3D0A" w:rsidRPr="00E71DFA">
        <w:rPr>
          <w:lang w:val="ro-RO"/>
        </w:rPr>
        <w:t>deșeurilor</w:t>
      </w:r>
      <w:r w:rsidRPr="00E71DFA">
        <w:rPr>
          <w:lang w:val="ro-RO"/>
        </w:rPr>
        <w:t xml:space="preserve"> va fi depusa in saci si apoi in recipientul de colectare; </w:t>
      </w:r>
    </w:p>
    <w:p w14:paraId="6BA4DF37" w14:textId="0B1D189B" w:rsidR="002C7760" w:rsidRPr="00E71DFA" w:rsidRDefault="002C7760" w:rsidP="005A7010">
      <w:pPr>
        <w:pStyle w:val="Listparagraf"/>
        <w:numPr>
          <w:ilvl w:val="0"/>
          <w:numId w:val="49"/>
        </w:numPr>
        <w:jc w:val="both"/>
        <w:rPr>
          <w:lang w:val="ro-RO"/>
        </w:rPr>
      </w:pPr>
      <w:r w:rsidRPr="00E71DFA">
        <w:rPr>
          <w:lang w:val="ro-RO"/>
        </w:rPr>
        <w:t xml:space="preserve">să  colecteze  separat  pe  tipuri  de  materiale,  </w:t>
      </w:r>
      <w:r w:rsidR="008E3D0A" w:rsidRPr="00E71DFA">
        <w:rPr>
          <w:lang w:val="ro-RO"/>
        </w:rPr>
        <w:t>deșeurile</w:t>
      </w:r>
      <w:r w:rsidRPr="00E71DFA">
        <w:rPr>
          <w:lang w:val="ro-RO"/>
        </w:rPr>
        <w:t xml:space="preserve">  reciclabile,  rezultate  din gospodăriile proprii sau din </w:t>
      </w:r>
      <w:r w:rsidR="008E3D0A" w:rsidRPr="00E71DFA">
        <w:rPr>
          <w:lang w:val="ro-RO"/>
        </w:rPr>
        <w:t>activitățile</w:t>
      </w:r>
      <w:r w:rsidRPr="00E71DFA">
        <w:rPr>
          <w:lang w:val="ro-RO"/>
        </w:rPr>
        <w:t xml:space="preserve"> lucrative pe care le </w:t>
      </w:r>
      <w:r w:rsidR="00E71DFA" w:rsidRPr="00E71DFA">
        <w:rPr>
          <w:lang w:val="ro-RO"/>
        </w:rPr>
        <w:t>desfășoară</w:t>
      </w:r>
      <w:r w:rsidRPr="00E71DFA">
        <w:rPr>
          <w:lang w:val="ro-RO"/>
        </w:rPr>
        <w:t xml:space="preserve">, in recipiente diferite  </w:t>
      </w:r>
      <w:r w:rsidR="00E71DFA" w:rsidRPr="00E71DFA">
        <w:rPr>
          <w:lang w:val="ro-RO"/>
        </w:rPr>
        <w:t>inscripționate</w:t>
      </w:r>
      <w:r w:rsidRPr="00E71DFA">
        <w:rPr>
          <w:lang w:val="ro-RO"/>
        </w:rPr>
        <w:t xml:space="preserve">  </w:t>
      </w:r>
      <w:r w:rsidR="008E3D0A" w:rsidRPr="00E71DFA">
        <w:rPr>
          <w:lang w:val="ro-RO"/>
        </w:rPr>
        <w:t>corespunzător</w:t>
      </w:r>
      <w:r w:rsidRPr="00E71DFA">
        <w:rPr>
          <w:lang w:val="ro-RO"/>
        </w:rPr>
        <w:t xml:space="preserve">  si  amplasate  de  operatorul  serviciului  de salubrizare numai în locurile special amenajate; </w:t>
      </w:r>
    </w:p>
    <w:p w14:paraId="2F143353" w14:textId="6B23889A" w:rsidR="002C7760" w:rsidRPr="00E71DFA" w:rsidRDefault="002C7760" w:rsidP="005A7010">
      <w:pPr>
        <w:pStyle w:val="Listparagraf"/>
        <w:numPr>
          <w:ilvl w:val="0"/>
          <w:numId w:val="49"/>
        </w:numPr>
        <w:jc w:val="both"/>
        <w:rPr>
          <w:lang w:val="ro-RO"/>
        </w:rPr>
      </w:pPr>
      <w:r w:rsidRPr="00E71DFA">
        <w:rPr>
          <w:lang w:val="ro-RO"/>
        </w:rPr>
        <w:t xml:space="preserve">să aplice măsuri privind deratizarea </w:t>
      </w:r>
      <w:r w:rsidR="008E3D0A" w:rsidRPr="00E71DFA">
        <w:rPr>
          <w:lang w:val="ro-RO"/>
        </w:rPr>
        <w:t>și</w:t>
      </w:r>
      <w:r w:rsidRPr="00E71DFA">
        <w:rPr>
          <w:lang w:val="ro-RO"/>
        </w:rPr>
        <w:t xml:space="preserve"> </w:t>
      </w:r>
      <w:r w:rsidR="008E3D0A" w:rsidRPr="00E71DFA">
        <w:rPr>
          <w:lang w:val="ro-RO"/>
        </w:rPr>
        <w:t>dezinsecția</w:t>
      </w:r>
      <w:r w:rsidRPr="00E71DFA">
        <w:rPr>
          <w:lang w:val="ro-RO"/>
        </w:rPr>
        <w:t xml:space="preserve">, stabilite de autoritatea locală </w:t>
      </w:r>
      <w:r w:rsidR="008E3D0A" w:rsidRPr="00E71DFA">
        <w:rPr>
          <w:lang w:val="ro-RO"/>
        </w:rPr>
        <w:t>și</w:t>
      </w:r>
      <w:r w:rsidRPr="00E71DFA">
        <w:rPr>
          <w:lang w:val="ro-RO"/>
        </w:rPr>
        <w:t xml:space="preserve"> de </w:t>
      </w:r>
      <w:r w:rsidR="00E71DFA" w:rsidRPr="00E71DFA">
        <w:rPr>
          <w:lang w:val="ro-RO"/>
        </w:rPr>
        <w:t>direcția</w:t>
      </w:r>
      <w:r w:rsidRPr="00E71DFA">
        <w:rPr>
          <w:lang w:val="ro-RO"/>
        </w:rPr>
        <w:t xml:space="preserve"> de sănătate publică teritorială; </w:t>
      </w:r>
    </w:p>
    <w:p w14:paraId="3501B1D2" w14:textId="169491FD" w:rsidR="002C7760" w:rsidRPr="00E71DFA" w:rsidRDefault="002C7760" w:rsidP="005A7010">
      <w:pPr>
        <w:pStyle w:val="Listparagraf"/>
        <w:numPr>
          <w:ilvl w:val="0"/>
          <w:numId w:val="49"/>
        </w:numPr>
        <w:jc w:val="both"/>
        <w:rPr>
          <w:lang w:val="ro-RO"/>
        </w:rPr>
      </w:pPr>
      <w:r w:rsidRPr="00E71DFA">
        <w:rPr>
          <w:lang w:val="ro-RO"/>
        </w:rPr>
        <w:t xml:space="preserve">să accepte limitarea temporară a prestării Serviciului   ca urmare a </w:t>
      </w:r>
      <w:r w:rsidR="008E3D0A" w:rsidRPr="00E71DFA">
        <w:rPr>
          <w:lang w:val="ro-RO"/>
        </w:rPr>
        <w:t>execuției</w:t>
      </w:r>
      <w:r w:rsidRPr="00E71DFA">
        <w:rPr>
          <w:lang w:val="ro-RO"/>
        </w:rPr>
        <w:t xml:space="preserve"> unor lucrări prevăzute în programele de reabilitare, extindere </w:t>
      </w:r>
      <w:r w:rsidR="008E3D0A" w:rsidRPr="00E71DFA">
        <w:rPr>
          <w:lang w:val="ro-RO"/>
        </w:rPr>
        <w:t>și</w:t>
      </w:r>
      <w:r w:rsidRPr="00E71DFA">
        <w:rPr>
          <w:lang w:val="ro-RO"/>
        </w:rPr>
        <w:t xml:space="preserve"> modernizare a infrastructurii tehnico-edilitare; </w:t>
      </w:r>
    </w:p>
    <w:p w14:paraId="1D0FA7BF" w14:textId="07CF2A28" w:rsidR="002C7760" w:rsidRPr="00E71DFA" w:rsidRDefault="002C7760" w:rsidP="005A7010">
      <w:pPr>
        <w:pStyle w:val="Listparagraf"/>
        <w:numPr>
          <w:ilvl w:val="0"/>
          <w:numId w:val="49"/>
        </w:numPr>
        <w:jc w:val="both"/>
        <w:rPr>
          <w:lang w:val="ro-RO"/>
        </w:rPr>
      </w:pPr>
      <w:r w:rsidRPr="00E71DFA">
        <w:rPr>
          <w:lang w:val="ro-RO"/>
        </w:rPr>
        <w:t xml:space="preserve">să respecte normele de igienă </w:t>
      </w:r>
      <w:r w:rsidR="008E3D0A" w:rsidRPr="00E71DFA">
        <w:rPr>
          <w:lang w:val="ro-RO"/>
        </w:rPr>
        <w:t>și</w:t>
      </w:r>
      <w:r w:rsidRPr="00E71DFA">
        <w:rPr>
          <w:lang w:val="ro-RO"/>
        </w:rPr>
        <w:t xml:space="preserve"> sănătate publică stabilite prin actele normative în vigoare; </w:t>
      </w:r>
    </w:p>
    <w:p w14:paraId="7CA317C9" w14:textId="1A28F680" w:rsidR="002C7760" w:rsidRPr="00E71DFA" w:rsidRDefault="002C7760" w:rsidP="005A7010">
      <w:pPr>
        <w:pStyle w:val="Listparagraf"/>
        <w:numPr>
          <w:ilvl w:val="0"/>
          <w:numId w:val="49"/>
        </w:numPr>
        <w:jc w:val="both"/>
        <w:rPr>
          <w:lang w:val="ro-RO"/>
        </w:rPr>
      </w:pPr>
      <w:r w:rsidRPr="00E71DFA">
        <w:rPr>
          <w:lang w:val="ro-RO"/>
        </w:rPr>
        <w:t xml:space="preserve">să încheie contracte pentru prestarea uneia dintre </w:t>
      </w:r>
      <w:r w:rsidR="008E3D0A" w:rsidRPr="00E71DFA">
        <w:rPr>
          <w:lang w:val="ro-RO"/>
        </w:rPr>
        <w:t>activitățile</w:t>
      </w:r>
      <w:r w:rsidRPr="00E71DFA">
        <w:rPr>
          <w:lang w:val="ro-RO"/>
        </w:rPr>
        <w:t xml:space="preserve"> Serviciului </w:t>
      </w:r>
      <w:r w:rsidR="008E3D0A" w:rsidRPr="00E71DFA">
        <w:rPr>
          <w:lang w:val="ro-RO"/>
        </w:rPr>
        <w:t>menționate</w:t>
      </w:r>
      <w:r w:rsidRPr="00E71DFA">
        <w:rPr>
          <w:lang w:val="ro-RO"/>
        </w:rPr>
        <w:t xml:space="preserve"> la art. 2  numai  cu  operatorul  care  are  dreptul  să  presteze  astfel de  </w:t>
      </w:r>
      <w:r w:rsidR="008E3D0A" w:rsidRPr="00E71DFA">
        <w:rPr>
          <w:lang w:val="ro-RO"/>
        </w:rPr>
        <w:t>activități</w:t>
      </w:r>
      <w:r w:rsidRPr="00E71DFA">
        <w:rPr>
          <w:lang w:val="ro-RO"/>
        </w:rPr>
        <w:t xml:space="preserve">  în  aria teritorial-administrativă în care se află utilizatorul; </w:t>
      </w:r>
    </w:p>
    <w:p w14:paraId="4B482690" w14:textId="27985435" w:rsidR="002C7760" w:rsidRPr="00E71DFA" w:rsidRDefault="002C7760" w:rsidP="005A7010">
      <w:pPr>
        <w:pStyle w:val="Listparagraf"/>
        <w:numPr>
          <w:ilvl w:val="0"/>
          <w:numId w:val="49"/>
        </w:numPr>
        <w:jc w:val="both"/>
        <w:rPr>
          <w:lang w:val="ro-RO"/>
        </w:rPr>
      </w:pPr>
      <w:r w:rsidRPr="00E71DFA">
        <w:rPr>
          <w:lang w:val="ro-RO"/>
        </w:rPr>
        <w:t xml:space="preserve">să  </w:t>
      </w:r>
      <w:r w:rsidR="00E71DFA" w:rsidRPr="00E71DFA">
        <w:rPr>
          <w:lang w:val="ro-RO"/>
        </w:rPr>
        <w:t>mențină</w:t>
      </w:r>
      <w:r w:rsidRPr="00E71DFA">
        <w:rPr>
          <w:lang w:val="ro-RO"/>
        </w:rPr>
        <w:t xml:space="preserve">  în  stare  de  </w:t>
      </w:r>
      <w:r w:rsidR="00E71DFA" w:rsidRPr="00E71DFA">
        <w:rPr>
          <w:lang w:val="ro-RO"/>
        </w:rPr>
        <w:t>curățenie</w:t>
      </w:r>
      <w:r w:rsidRPr="00E71DFA">
        <w:rPr>
          <w:lang w:val="ro-RO"/>
        </w:rPr>
        <w:t xml:space="preserve">  </w:t>
      </w:r>
      <w:r w:rsidR="008E3D0A" w:rsidRPr="00E71DFA">
        <w:rPr>
          <w:lang w:val="ro-RO"/>
        </w:rPr>
        <w:t>spațiile</w:t>
      </w:r>
      <w:r w:rsidRPr="00E71DFA">
        <w:rPr>
          <w:lang w:val="ro-RO"/>
        </w:rPr>
        <w:t xml:space="preserve">  în  care  se  face  colectarea,  precum  </w:t>
      </w:r>
      <w:r w:rsidR="008E3D0A" w:rsidRPr="00E71DFA">
        <w:rPr>
          <w:lang w:val="ro-RO"/>
        </w:rPr>
        <w:t>și</w:t>
      </w:r>
      <w:r w:rsidRPr="00E71DFA">
        <w:rPr>
          <w:lang w:val="ro-RO"/>
        </w:rPr>
        <w:t xml:space="preserve"> </w:t>
      </w:r>
      <w:r w:rsidRPr="00E71DFA">
        <w:rPr>
          <w:lang w:val="ro-RO"/>
        </w:rPr>
        <w:br/>
        <w:t xml:space="preserve">recipientele în care se depozitează </w:t>
      </w:r>
      <w:r w:rsidR="008E3D0A" w:rsidRPr="00E71DFA">
        <w:rPr>
          <w:lang w:val="ro-RO"/>
        </w:rPr>
        <w:t>deșeurile</w:t>
      </w:r>
      <w:r w:rsidRPr="00E71DFA">
        <w:rPr>
          <w:lang w:val="ro-RO"/>
        </w:rPr>
        <w:t xml:space="preserve"> municipale în vederea colectării, dacă sunt </w:t>
      </w:r>
      <w:r w:rsidRPr="00E71DFA">
        <w:rPr>
          <w:lang w:val="ro-RO"/>
        </w:rPr>
        <w:br/>
      </w:r>
      <w:r w:rsidR="00E71DFA" w:rsidRPr="00E71DFA">
        <w:rPr>
          <w:lang w:val="ro-RO"/>
        </w:rPr>
        <w:t>amplasați</w:t>
      </w:r>
      <w:r w:rsidRPr="00E71DFA">
        <w:rPr>
          <w:lang w:val="ro-RO"/>
        </w:rPr>
        <w:t xml:space="preserve">  pe  proprietatea  acestuia (</w:t>
      </w:r>
      <w:r w:rsidR="00E71DFA" w:rsidRPr="00E71DFA">
        <w:rPr>
          <w:lang w:val="ro-RO"/>
        </w:rPr>
        <w:t>agenți</w:t>
      </w:r>
      <w:r w:rsidRPr="00E71DFA">
        <w:rPr>
          <w:lang w:val="ro-RO"/>
        </w:rPr>
        <w:t xml:space="preserve">  economici,  </w:t>
      </w:r>
      <w:r w:rsidR="008E3D0A" w:rsidRPr="00E71DFA">
        <w:rPr>
          <w:lang w:val="ro-RO"/>
        </w:rPr>
        <w:t>instituții</w:t>
      </w:r>
      <w:r w:rsidRPr="00E71DFA">
        <w:rPr>
          <w:lang w:val="ro-RO"/>
        </w:rPr>
        <w:t xml:space="preserve">  publice,  gospodării individuale); </w:t>
      </w:r>
    </w:p>
    <w:p w14:paraId="068EBD8C" w14:textId="52F11185" w:rsidR="002C7760" w:rsidRPr="00E71DFA" w:rsidRDefault="002C7760" w:rsidP="005A7010">
      <w:pPr>
        <w:pStyle w:val="Listparagraf"/>
        <w:numPr>
          <w:ilvl w:val="0"/>
          <w:numId w:val="49"/>
        </w:numPr>
        <w:jc w:val="both"/>
        <w:rPr>
          <w:lang w:val="ro-RO"/>
        </w:rPr>
      </w:pPr>
      <w:r w:rsidRPr="00E71DFA">
        <w:rPr>
          <w:lang w:val="ro-RO"/>
        </w:rPr>
        <w:t xml:space="preserve">să  execute  </w:t>
      </w:r>
      <w:r w:rsidR="00E71DFA" w:rsidRPr="00E71DFA">
        <w:rPr>
          <w:lang w:val="ro-RO"/>
        </w:rPr>
        <w:t>operațiunea</w:t>
      </w:r>
      <w:r w:rsidRPr="00E71DFA">
        <w:rPr>
          <w:lang w:val="ro-RO"/>
        </w:rPr>
        <w:t xml:space="preserve">  de  deversare  a  </w:t>
      </w:r>
      <w:r w:rsidR="008E3D0A" w:rsidRPr="00E71DFA">
        <w:rPr>
          <w:lang w:val="ro-RO"/>
        </w:rPr>
        <w:t>deșeurilor</w:t>
      </w:r>
      <w:r w:rsidRPr="00E71DFA">
        <w:rPr>
          <w:lang w:val="ro-RO"/>
        </w:rPr>
        <w:t xml:space="preserve">  colectate  in  saci  </w:t>
      </w:r>
      <w:r w:rsidR="00E71DFA" w:rsidRPr="00E71DFA">
        <w:rPr>
          <w:lang w:val="ro-RO"/>
        </w:rPr>
        <w:t>închiși</w:t>
      </w:r>
      <w:r w:rsidRPr="00E71DFA">
        <w:rPr>
          <w:lang w:val="ro-RO"/>
        </w:rPr>
        <w:t xml:space="preserve">,  în recipientele  de  colectare,  în  </w:t>
      </w:r>
      <w:r w:rsidR="008E3D0A" w:rsidRPr="00E71DFA">
        <w:rPr>
          <w:lang w:val="ro-RO"/>
        </w:rPr>
        <w:t>condiții</w:t>
      </w:r>
      <w:r w:rsidRPr="00E71DFA">
        <w:rPr>
          <w:lang w:val="ro-RO"/>
        </w:rPr>
        <w:t xml:space="preserve">  de  maximă  </w:t>
      </w:r>
      <w:r w:rsidR="008E3D0A" w:rsidRPr="00E71DFA">
        <w:rPr>
          <w:lang w:val="ro-RO"/>
        </w:rPr>
        <w:t>siguranță</w:t>
      </w:r>
      <w:r w:rsidRPr="00E71DFA">
        <w:rPr>
          <w:lang w:val="ro-RO"/>
        </w:rPr>
        <w:t xml:space="preserve">  din  punct  de  vedere  al </w:t>
      </w:r>
      <w:r w:rsidR="008E3D0A" w:rsidRPr="00E71DFA">
        <w:rPr>
          <w:lang w:val="ro-RO"/>
        </w:rPr>
        <w:lastRenderedPageBreak/>
        <w:t>sănătății</w:t>
      </w:r>
      <w:r w:rsidRPr="00E71DFA">
        <w:rPr>
          <w:lang w:val="ro-RO"/>
        </w:rPr>
        <w:t xml:space="preserve"> oamenilor </w:t>
      </w:r>
      <w:r w:rsidR="008E3D0A" w:rsidRPr="00E71DFA">
        <w:rPr>
          <w:lang w:val="ro-RO"/>
        </w:rPr>
        <w:t>și</w:t>
      </w:r>
      <w:r w:rsidRPr="00E71DFA">
        <w:rPr>
          <w:lang w:val="ro-RO"/>
        </w:rPr>
        <w:t xml:space="preserve"> al </w:t>
      </w:r>
      <w:r w:rsidR="008E3D0A" w:rsidRPr="00E71DFA">
        <w:rPr>
          <w:lang w:val="ro-RO"/>
        </w:rPr>
        <w:t>protecției</w:t>
      </w:r>
      <w:r w:rsidRPr="00E71DFA">
        <w:rPr>
          <w:lang w:val="ro-RO"/>
        </w:rPr>
        <w:t xml:space="preserve"> mediului, astfel încât să nu producă poluare fonică, miros neplăcut </w:t>
      </w:r>
      <w:r w:rsidR="008E3D0A" w:rsidRPr="00E71DFA">
        <w:rPr>
          <w:lang w:val="ro-RO"/>
        </w:rPr>
        <w:t>și</w:t>
      </w:r>
      <w:r w:rsidRPr="00E71DFA">
        <w:rPr>
          <w:lang w:val="ro-RO"/>
        </w:rPr>
        <w:t xml:space="preserve"> răspândirea de </w:t>
      </w:r>
      <w:r w:rsidR="008E3D0A" w:rsidRPr="00E71DFA">
        <w:rPr>
          <w:lang w:val="ro-RO"/>
        </w:rPr>
        <w:t>deșeuri</w:t>
      </w:r>
      <w:r w:rsidRPr="00E71DFA">
        <w:rPr>
          <w:lang w:val="ro-RO"/>
        </w:rPr>
        <w:t xml:space="preserve">; </w:t>
      </w:r>
    </w:p>
    <w:p w14:paraId="2D0A467A" w14:textId="64971BF5" w:rsidR="002C7760" w:rsidRPr="00E71DFA" w:rsidRDefault="002C7760" w:rsidP="005A7010">
      <w:pPr>
        <w:pStyle w:val="Listparagraf"/>
        <w:numPr>
          <w:ilvl w:val="0"/>
          <w:numId w:val="49"/>
        </w:numPr>
        <w:jc w:val="both"/>
        <w:rPr>
          <w:lang w:val="ro-RO"/>
        </w:rPr>
      </w:pPr>
      <w:r w:rsidRPr="00E71DFA">
        <w:rPr>
          <w:lang w:val="ro-RO"/>
        </w:rPr>
        <w:t xml:space="preserve">să nu introducă în recipientele de colectare </w:t>
      </w:r>
      <w:r w:rsidR="008E3D0A" w:rsidRPr="00E71DFA">
        <w:rPr>
          <w:lang w:val="ro-RO"/>
        </w:rPr>
        <w:t>deșeuri</w:t>
      </w:r>
      <w:r w:rsidRPr="00E71DFA">
        <w:rPr>
          <w:lang w:val="ro-RO"/>
        </w:rPr>
        <w:t xml:space="preserve"> din alte categorii decât cele </w:t>
      </w:r>
      <w:r w:rsidR="008E3D0A" w:rsidRPr="00E71DFA">
        <w:rPr>
          <w:lang w:val="ro-RO"/>
        </w:rPr>
        <w:t>menționate</w:t>
      </w:r>
      <w:r w:rsidRPr="00E71DFA">
        <w:rPr>
          <w:lang w:val="ro-RO"/>
        </w:rPr>
        <w:t xml:space="preserve"> pe recipient; </w:t>
      </w:r>
    </w:p>
    <w:p w14:paraId="7E3E8D02" w14:textId="1C2E2951" w:rsidR="002C7760" w:rsidRPr="00E71DFA" w:rsidRDefault="002C7760" w:rsidP="005A7010">
      <w:pPr>
        <w:pStyle w:val="Listparagraf"/>
        <w:numPr>
          <w:ilvl w:val="0"/>
          <w:numId w:val="49"/>
        </w:numPr>
        <w:jc w:val="both"/>
        <w:rPr>
          <w:lang w:val="ro-RO"/>
        </w:rPr>
      </w:pPr>
      <w:r w:rsidRPr="00E71DFA">
        <w:rPr>
          <w:lang w:val="ro-RO"/>
        </w:rPr>
        <w:t xml:space="preserve">să asigure </w:t>
      </w:r>
      <w:r w:rsidR="00E71DFA" w:rsidRPr="00E71DFA">
        <w:rPr>
          <w:lang w:val="ro-RO"/>
        </w:rPr>
        <w:t>curățenia</w:t>
      </w:r>
      <w:r w:rsidRPr="00E71DFA">
        <w:rPr>
          <w:lang w:val="ro-RO"/>
        </w:rPr>
        <w:t xml:space="preserve"> incintelor proprii, precum </w:t>
      </w:r>
      <w:r w:rsidR="008E3D0A" w:rsidRPr="00E71DFA">
        <w:rPr>
          <w:lang w:val="ro-RO"/>
        </w:rPr>
        <w:t>și</w:t>
      </w:r>
      <w:r w:rsidRPr="00E71DFA">
        <w:rPr>
          <w:lang w:val="ro-RO"/>
        </w:rPr>
        <w:t xml:space="preserve"> a zonelor cuprinse între imobil </w:t>
      </w:r>
      <w:r w:rsidR="008E3D0A" w:rsidRPr="00E71DFA">
        <w:rPr>
          <w:lang w:val="ro-RO"/>
        </w:rPr>
        <w:t>și</w:t>
      </w:r>
      <w:r w:rsidRPr="00E71DFA">
        <w:rPr>
          <w:lang w:val="ro-RO"/>
        </w:rPr>
        <w:t xml:space="preserve"> domeniul public (până la limita de proprietate); operatorul de salubrizare se va îngriji de salubrizarea </w:t>
      </w:r>
      <w:r w:rsidR="008E3D0A" w:rsidRPr="00E71DFA">
        <w:rPr>
          <w:lang w:val="ro-RO"/>
        </w:rPr>
        <w:t>spațiilor</w:t>
      </w:r>
      <w:r w:rsidRPr="00E71DFA">
        <w:rPr>
          <w:lang w:val="ro-RO"/>
        </w:rPr>
        <w:t xml:space="preserve"> aflate pe domeniul public al </w:t>
      </w:r>
      <w:r w:rsidR="008E3D0A" w:rsidRPr="00E71DFA">
        <w:rPr>
          <w:lang w:val="ro-RO"/>
        </w:rPr>
        <w:t>administrațiilor</w:t>
      </w:r>
      <w:r w:rsidRPr="00E71DFA">
        <w:rPr>
          <w:lang w:val="ro-RO"/>
        </w:rPr>
        <w:t xml:space="preserve"> publice locale; </w:t>
      </w:r>
    </w:p>
    <w:p w14:paraId="40B48C00" w14:textId="041A05B2" w:rsidR="002C7760" w:rsidRPr="00E71DFA" w:rsidRDefault="002C7760" w:rsidP="005A7010">
      <w:pPr>
        <w:pStyle w:val="Listparagraf"/>
        <w:numPr>
          <w:ilvl w:val="0"/>
          <w:numId w:val="49"/>
        </w:numPr>
        <w:jc w:val="both"/>
        <w:rPr>
          <w:lang w:val="ro-RO"/>
        </w:rPr>
      </w:pPr>
      <w:r w:rsidRPr="00E71DFA">
        <w:rPr>
          <w:lang w:val="ro-RO"/>
        </w:rPr>
        <w:t xml:space="preserve">să asigure </w:t>
      </w:r>
      <w:r w:rsidR="00E71DFA" w:rsidRPr="00E71DFA">
        <w:rPr>
          <w:lang w:val="ro-RO"/>
        </w:rPr>
        <w:t>curățenia</w:t>
      </w:r>
      <w:r w:rsidRPr="00E71DFA">
        <w:rPr>
          <w:lang w:val="ro-RO"/>
        </w:rPr>
        <w:t xml:space="preserve"> locurilor de parcare pe care le au în </w:t>
      </w:r>
      <w:r w:rsidR="00E71DFA" w:rsidRPr="00E71DFA">
        <w:rPr>
          <w:lang w:val="ro-RO"/>
        </w:rPr>
        <w:t>folosință</w:t>
      </w:r>
      <w:r w:rsidRPr="00E71DFA">
        <w:rPr>
          <w:lang w:val="ro-RO"/>
        </w:rPr>
        <w:t xml:space="preserve"> din domeniul public,  dacă  este  cazul,  </w:t>
      </w:r>
      <w:r w:rsidR="008E3D0A" w:rsidRPr="00E71DFA">
        <w:rPr>
          <w:lang w:val="ro-RO"/>
        </w:rPr>
        <w:t>și</w:t>
      </w:r>
      <w:r w:rsidRPr="00E71DFA">
        <w:rPr>
          <w:lang w:val="ro-RO"/>
        </w:rPr>
        <w:t xml:space="preserve">  să  nu  efectueze  </w:t>
      </w:r>
      <w:r w:rsidR="00E71DFA" w:rsidRPr="00E71DFA">
        <w:rPr>
          <w:lang w:val="ro-RO"/>
        </w:rPr>
        <w:t>reparații</w:t>
      </w:r>
      <w:r w:rsidRPr="00E71DFA">
        <w:rPr>
          <w:lang w:val="ro-RO"/>
        </w:rPr>
        <w:t xml:space="preserve">  care  pot  produce  scurgerea uleiurilor, </w:t>
      </w:r>
      <w:r w:rsidR="00E71DFA" w:rsidRPr="00E71DFA">
        <w:rPr>
          <w:lang w:val="ro-RO"/>
        </w:rPr>
        <w:t>carburanților</w:t>
      </w:r>
      <w:r w:rsidRPr="00E71DFA">
        <w:rPr>
          <w:lang w:val="ro-RO"/>
        </w:rPr>
        <w:t xml:space="preserve"> </w:t>
      </w:r>
      <w:r w:rsidR="008E3D0A" w:rsidRPr="00E71DFA">
        <w:rPr>
          <w:lang w:val="ro-RO"/>
        </w:rPr>
        <w:t>și</w:t>
      </w:r>
      <w:r w:rsidRPr="00E71DFA">
        <w:rPr>
          <w:lang w:val="ro-RO"/>
        </w:rPr>
        <w:t xml:space="preserve"> </w:t>
      </w:r>
      <w:r w:rsidR="00E71DFA" w:rsidRPr="00E71DFA">
        <w:rPr>
          <w:lang w:val="ro-RO"/>
        </w:rPr>
        <w:t>lubrifianților</w:t>
      </w:r>
      <w:r w:rsidRPr="00E71DFA">
        <w:rPr>
          <w:lang w:val="ro-RO"/>
        </w:rPr>
        <w:t xml:space="preserve"> sau spălarea autovehiculelor; </w:t>
      </w:r>
    </w:p>
    <w:p w14:paraId="696BA2A8" w14:textId="7B2373B6" w:rsidR="002C7760" w:rsidRPr="00E71DFA" w:rsidRDefault="002C7760" w:rsidP="005A7010">
      <w:pPr>
        <w:pStyle w:val="Listparagraf"/>
        <w:numPr>
          <w:ilvl w:val="0"/>
          <w:numId w:val="49"/>
        </w:numPr>
        <w:jc w:val="both"/>
        <w:rPr>
          <w:lang w:val="ro-RO"/>
        </w:rPr>
      </w:pPr>
      <w:r w:rsidRPr="00E71DFA">
        <w:rPr>
          <w:lang w:val="ro-RO"/>
        </w:rPr>
        <w:t xml:space="preserve">să nu arunce </w:t>
      </w:r>
      <w:r w:rsidR="008E3D0A" w:rsidRPr="00E71DFA">
        <w:rPr>
          <w:lang w:val="ro-RO"/>
        </w:rPr>
        <w:t>deșeuri</w:t>
      </w:r>
      <w:r w:rsidRPr="00E71DFA">
        <w:rPr>
          <w:lang w:val="ro-RO"/>
        </w:rPr>
        <w:t xml:space="preserve"> municipale </w:t>
      </w:r>
      <w:r w:rsidR="008E3D0A" w:rsidRPr="00E71DFA">
        <w:rPr>
          <w:lang w:val="ro-RO"/>
        </w:rPr>
        <w:t>și</w:t>
      </w:r>
      <w:r w:rsidRPr="00E71DFA">
        <w:rPr>
          <w:lang w:val="ro-RO"/>
        </w:rPr>
        <w:t xml:space="preserve"> obiecte de uz casnic pe străzi, în parcuri, pe </w:t>
      </w:r>
      <w:r w:rsidRPr="00E71DFA">
        <w:rPr>
          <w:lang w:val="ro-RO"/>
        </w:rPr>
        <w:br/>
        <w:t xml:space="preserve">terenuri virane  sau în  </w:t>
      </w:r>
      <w:r w:rsidR="00E71DFA" w:rsidRPr="00E71DFA">
        <w:rPr>
          <w:lang w:val="ro-RO"/>
        </w:rPr>
        <w:t>coșurile</w:t>
      </w:r>
      <w:r w:rsidRPr="00E71DFA">
        <w:rPr>
          <w:lang w:val="ro-RO"/>
        </w:rPr>
        <w:t xml:space="preserve"> de hârtii amplasate pe domeniul public ori în  locuri </w:t>
      </w:r>
      <w:r w:rsidRPr="00E71DFA">
        <w:rPr>
          <w:lang w:val="ro-RO"/>
        </w:rPr>
        <w:br/>
        <w:t xml:space="preserve">publice; </w:t>
      </w:r>
    </w:p>
    <w:p w14:paraId="614BEBE2" w14:textId="11E45608" w:rsidR="002C7760" w:rsidRPr="00E71DFA" w:rsidRDefault="002C7760" w:rsidP="005A7010">
      <w:pPr>
        <w:pStyle w:val="Listparagraf"/>
        <w:numPr>
          <w:ilvl w:val="0"/>
          <w:numId w:val="49"/>
        </w:numPr>
        <w:jc w:val="both"/>
        <w:rPr>
          <w:lang w:val="ro-RO"/>
        </w:rPr>
      </w:pPr>
      <w:r w:rsidRPr="00E71DFA">
        <w:rPr>
          <w:lang w:val="ro-RO"/>
        </w:rPr>
        <w:t xml:space="preserve">să depoziteze hârtiile </w:t>
      </w:r>
      <w:r w:rsidR="008E3D0A" w:rsidRPr="00E71DFA">
        <w:rPr>
          <w:lang w:val="ro-RO"/>
        </w:rPr>
        <w:t>și</w:t>
      </w:r>
      <w:r w:rsidRPr="00E71DFA">
        <w:rPr>
          <w:lang w:val="ro-RO"/>
        </w:rPr>
        <w:t xml:space="preserve"> resturile mărunte de ambalaje care se produc cu ocazia utilizării  mijloacelor  de  transport  </w:t>
      </w:r>
      <w:r w:rsidR="008E3D0A" w:rsidRPr="00E71DFA">
        <w:rPr>
          <w:lang w:val="ro-RO"/>
        </w:rPr>
        <w:t>și</w:t>
      </w:r>
      <w:r w:rsidRPr="00E71DFA">
        <w:rPr>
          <w:lang w:val="ro-RO"/>
        </w:rPr>
        <w:t xml:space="preserve">  a  </w:t>
      </w:r>
      <w:r w:rsidR="008E3D0A" w:rsidRPr="00E71DFA">
        <w:rPr>
          <w:lang w:val="ro-RO"/>
        </w:rPr>
        <w:t>activității</w:t>
      </w:r>
      <w:r w:rsidRPr="00E71DFA">
        <w:rPr>
          <w:lang w:val="ro-RO"/>
        </w:rPr>
        <w:t xml:space="preserve">  </w:t>
      </w:r>
      <w:r w:rsidR="00E71DFA" w:rsidRPr="00E71DFA">
        <w:rPr>
          <w:lang w:val="ro-RO"/>
        </w:rPr>
        <w:t>desfășurate</w:t>
      </w:r>
      <w:r w:rsidRPr="00E71DFA">
        <w:rPr>
          <w:lang w:val="ro-RO"/>
        </w:rPr>
        <w:t xml:space="preserve">  pe  străzile  </w:t>
      </w:r>
      <w:r w:rsidR="00E71DFA" w:rsidRPr="00E71DFA">
        <w:rPr>
          <w:lang w:val="ro-RO"/>
        </w:rPr>
        <w:t>localității</w:t>
      </w:r>
      <w:r w:rsidRPr="00E71DFA">
        <w:rPr>
          <w:lang w:val="ro-RO"/>
        </w:rPr>
        <w:t xml:space="preserve">  în </w:t>
      </w:r>
      <w:r w:rsidR="00E71DFA" w:rsidRPr="00E71DFA">
        <w:rPr>
          <w:lang w:val="ro-RO"/>
        </w:rPr>
        <w:t>coșurile</w:t>
      </w:r>
      <w:r w:rsidRPr="00E71DFA">
        <w:rPr>
          <w:lang w:val="ro-RO"/>
        </w:rPr>
        <w:t xml:space="preserve">  de  hârtii  amplasate  de  operator  de-a  lungul  străzilor,  în  parcuri  </w:t>
      </w:r>
      <w:r w:rsidR="008E3D0A" w:rsidRPr="00E71DFA">
        <w:rPr>
          <w:lang w:val="ro-RO"/>
        </w:rPr>
        <w:t>și</w:t>
      </w:r>
      <w:r w:rsidRPr="00E71DFA">
        <w:rPr>
          <w:lang w:val="ro-RO"/>
        </w:rPr>
        <w:t xml:space="preserve">  alte asemenea locuri; </w:t>
      </w:r>
    </w:p>
    <w:p w14:paraId="38A529AC" w14:textId="27C77E8D" w:rsidR="002C7760" w:rsidRPr="00E71DFA" w:rsidRDefault="002C7760" w:rsidP="005A7010">
      <w:pPr>
        <w:pStyle w:val="Listparagraf"/>
        <w:numPr>
          <w:ilvl w:val="0"/>
          <w:numId w:val="49"/>
        </w:numPr>
        <w:jc w:val="both"/>
        <w:rPr>
          <w:lang w:val="ro-RO"/>
        </w:rPr>
      </w:pPr>
      <w:r w:rsidRPr="00E71DFA">
        <w:rPr>
          <w:lang w:val="ro-RO"/>
        </w:rPr>
        <w:t xml:space="preserve">să </w:t>
      </w:r>
      <w:r w:rsidR="00E71DFA" w:rsidRPr="00E71DFA">
        <w:rPr>
          <w:lang w:val="ro-RO"/>
        </w:rPr>
        <w:t>mențină</w:t>
      </w:r>
      <w:r w:rsidRPr="00E71DFA">
        <w:rPr>
          <w:lang w:val="ro-RO"/>
        </w:rPr>
        <w:t xml:space="preserve"> </w:t>
      </w:r>
      <w:r w:rsidR="00E71DFA" w:rsidRPr="00E71DFA">
        <w:rPr>
          <w:lang w:val="ro-RO"/>
        </w:rPr>
        <w:t>curățenia</w:t>
      </w:r>
      <w:r w:rsidRPr="00E71DFA">
        <w:rPr>
          <w:lang w:val="ro-RO"/>
        </w:rPr>
        <w:t xml:space="preserve"> pe trotuare, pe partea carosabilă a străzii sau a drumului, pe </w:t>
      </w:r>
      <w:r w:rsidR="00E71DFA" w:rsidRPr="00E71DFA">
        <w:rPr>
          <w:lang w:val="ro-RO"/>
        </w:rPr>
        <w:t>porțiunea</w:t>
      </w:r>
      <w:r w:rsidRPr="00E71DFA">
        <w:rPr>
          <w:lang w:val="ro-RO"/>
        </w:rPr>
        <w:t xml:space="preserve"> din dreptul condominiului, gospodăriei </w:t>
      </w:r>
      <w:r w:rsidR="008E3D0A" w:rsidRPr="00E71DFA">
        <w:rPr>
          <w:lang w:val="ro-RO"/>
        </w:rPr>
        <w:t>și</w:t>
      </w:r>
      <w:r w:rsidRPr="00E71DFA">
        <w:rPr>
          <w:lang w:val="ro-RO"/>
        </w:rPr>
        <w:t xml:space="preserve"> a locurilor de parcare pe care le folosesc; </w:t>
      </w:r>
    </w:p>
    <w:p w14:paraId="333C8CE4" w14:textId="066B5ED6" w:rsidR="002C7760" w:rsidRPr="00E71DFA" w:rsidRDefault="002C7760" w:rsidP="005A7010">
      <w:pPr>
        <w:pStyle w:val="Listparagraf"/>
        <w:numPr>
          <w:ilvl w:val="0"/>
          <w:numId w:val="49"/>
        </w:numPr>
        <w:jc w:val="both"/>
        <w:rPr>
          <w:lang w:val="ro-RO"/>
        </w:rPr>
      </w:pPr>
      <w:r w:rsidRPr="00E71DFA">
        <w:rPr>
          <w:lang w:val="ro-RO"/>
        </w:rPr>
        <w:t xml:space="preserve">să păstreze </w:t>
      </w:r>
      <w:r w:rsidR="00E71DFA" w:rsidRPr="00E71DFA">
        <w:rPr>
          <w:lang w:val="ro-RO"/>
        </w:rPr>
        <w:t>curățenia</w:t>
      </w:r>
      <w:r w:rsidRPr="00E71DFA">
        <w:rPr>
          <w:lang w:val="ro-RO"/>
        </w:rPr>
        <w:t xml:space="preserve"> pe arterele de </w:t>
      </w:r>
      <w:r w:rsidR="008E3D0A" w:rsidRPr="00E71DFA">
        <w:rPr>
          <w:lang w:val="ro-RO"/>
        </w:rPr>
        <w:t>circulație</w:t>
      </w:r>
      <w:r w:rsidRPr="00E71DFA">
        <w:rPr>
          <w:lang w:val="ro-RO"/>
        </w:rPr>
        <w:t xml:space="preserve">, în </w:t>
      </w:r>
      <w:r w:rsidR="008E3D0A" w:rsidRPr="00E71DFA">
        <w:rPr>
          <w:lang w:val="ro-RO"/>
        </w:rPr>
        <w:t>piețe</w:t>
      </w:r>
      <w:r w:rsidRPr="00E71DFA">
        <w:rPr>
          <w:lang w:val="ro-RO"/>
        </w:rPr>
        <w:t xml:space="preserve">, târguri </w:t>
      </w:r>
      <w:r w:rsidR="008E3D0A" w:rsidRPr="00E71DFA">
        <w:rPr>
          <w:lang w:val="ro-RO"/>
        </w:rPr>
        <w:t>și</w:t>
      </w:r>
      <w:r w:rsidRPr="00E71DFA">
        <w:rPr>
          <w:lang w:val="ro-RO"/>
        </w:rPr>
        <w:t xml:space="preserve"> oboare, în parcuri, locuri dejoacă pentru copii </w:t>
      </w:r>
      <w:r w:rsidR="008E3D0A" w:rsidRPr="00E71DFA">
        <w:rPr>
          <w:lang w:val="ro-RO"/>
        </w:rPr>
        <w:t>și</w:t>
      </w:r>
      <w:r w:rsidRPr="00E71DFA">
        <w:rPr>
          <w:lang w:val="ro-RO"/>
        </w:rPr>
        <w:t xml:space="preserve"> în alte locuri publice. </w:t>
      </w:r>
    </w:p>
    <w:p w14:paraId="34F5E5C3" w14:textId="5813E9F2" w:rsidR="002C7760" w:rsidRPr="00E71DFA" w:rsidRDefault="002C7760" w:rsidP="002C7760">
      <w:pPr>
        <w:jc w:val="both"/>
        <w:rPr>
          <w:lang w:val="ro-RO"/>
        </w:rPr>
      </w:pPr>
      <w:r w:rsidRPr="00E71DFA">
        <w:rPr>
          <w:highlight w:val="yellow"/>
          <w:lang w:val="ro-RO"/>
        </w:rPr>
        <w:t xml:space="preserve">Nerespectarea  </w:t>
      </w:r>
      <w:r w:rsidR="00E71DFA" w:rsidRPr="00E71DFA">
        <w:rPr>
          <w:highlight w:val="yellow"/>
          <w:lang w:val="ro-RO"/>
        </w:rPr>
        <w:t>obligațiilor</w:t>
      </w:r>
      <w:r w:rsidRPr="00E71DFA">
        <w:rPr>
          <w:highlight w:val="yellow"/>
          <w:lang w:val="ro-RO"/>
        </w:rPr>
        <w:t xml:space="preserve">  de  mai  sus  constituie  </w:t>
      </w:r>
      <w:r w:rsidR="00E71DFA" w:rsidRPr="00E71DFA">
        <w:rPr>
          <w:highlight w:val="yellow"/>
          <w:lang w:val="ro-RO"/>
        </w:rPr>
        <w:t>contravenții</w:t>
      </w:r>
      <w:r w:rsidRPr="00E71DFA">
        <w:rPr>
          <w:highlight w:val="yellow"/>
          <w:lang w:val="ro-RO"/>
        </w:rPr>
        <w:t xml:space="preserve">  si  se  </w:t>
      </w:r>
      <w:r w:rsidR="00E71DFA" w:rsidRPr="00E71DFA">
        <w:rPr>
          <w:highlight w:val="yellow"/>
          <w:lang w:val="ro-RO"/>
        </w:rPr>
        <w:t>sancționează</w:t>
      </w:r>
      <w:r w:rsidRPr="00E71DFA">
        <w:rPr>
          <w:highlight w:val="yellow"/>
          <w:lang w:val="ro-RO"/>
        </w:rPr>
        <w:t xml:space="preserve">  cu amenda de la 100 la 2000 lei pentru persoane fizice si cu amenda de la 200 la 2500 lei pentru persoane juridice</w:t>
      </w:r>
      <w:r w:rsidRPr="00E71DFA">
        <w:rPr>
          <w:lang w:val="ro-RO"/>
        </w:rPr>
        <w:t xml:space="preserve"> </w:t>
      </w:r>
    </w:p>
    <w:p w14:paraId="06782AEA" w14:textId="15D6E517" w:rsidR="00D84E6C" w:rsidRPr="00E71DFA" w:rsidRDefault="00A96E0A" w:rsidP="00A96E0A">
      <w:pPr>
        <w:rPr>
          <w:b/>
          <w:bCs/>
          <w:lang w:val="ro-RO"/>
        </w:rPr>
      </w:pPr>
      <w:r w:rsidRPr="00E71DFA">
        <w:rPr>
          <w:b/>
          <w:bCs/>
          <w:lang w:val="ro-RO"/>
        </w:rPr>
        <w:t>Determinarea cantităților și volumului de lucrări prestate</w:t>
      </w:r>
    </w:p>
    <w:p w14:paraId="09072333" w14:textId="71DDFEAA" w:rsidR="00A96E0A" w:rsidRPr="00E71DFA" w:rsidRDefault="00A96E0A" w:rsidP="005A7010">
      <w:pPr>
        <w:pStyle w:val="Listparagraf"/>
        <w:numPr>
          <w:ilvl w:val="3"/>
          <w:numId w:val="4"/>
        </w:numPr>
        <w:rPr>
          <w:lang w:val="ro-RO"/>
        </w:rPr>
      </w:pPr>
    </w:p>
    <w:p w14:paraId="3CE476F9" w14:textId="379D6D80" w:rsidR="00A96E0A" w:rsidRPr="00E71DFA" w:rsidRDefault="00A96E0A" w:rsidP="005A7010">
      <w:pPr>
        <w:pStyle w:val="Listparagraf"/>
        <w:numPr>
          <w:ilvl w:val="0"/>
          <w:numId w:val="50"/>
        </w:numPr>
        <w:jc w:val="both"/>
        <w:rPr>
          <w:lang w:val="ro-RO"/>
        </w:rPr>
      </w:pPr>
      <w:r w:rsidRPr="00E71DFA">
        <w:rPr>
          <w:lang w:val="ro-RO"/>
        </w:rPr>
        <w:t xml:space="preserve">Contracte  de  </w:t>
      </w:r>
      <w:r w:rsidR="00E71DFA" w:rsidRPr="00E71DFA">
        <w:rPr>
          <w:lang w:val="ro-RO"/>
        </w:rPr>
        <w:t>prestări</w:t>
      </w:r>
      <w:r w:rsidRPr="00E71DFA">
        <w:rPr>
          <w:lang w:val="ro-RO"/>
        </w:rPr>
        <w:t xml:space="preserve">  servicii  de  salubrizare  se  pot  </w:t>
      </w:r>
      <w:r w:rsidR="00E71DFA" w:rsidRPr="00E71DFA">
        <w:rPr>
          <w:lang w:val="ro-RO"/>
        </w:rPr>
        <w:t>încheia</w:t>
      </w:r>
      <w:r w:rsidRPr="00E71DFA">
        <w:rPr>
          <w:lang w:val="ro-RO"/>
        </w:rPr>
        <w:t xml:space="preserve">  intre  operatorul  de </w:t>
      </w:r>
      <w:r w:rsidRPr="00E71DFA">
        <w:rPr>
          <w:lang w:val="ro-RO"/>
        </w:rPr>
        <w:br/>
        <w:t xml:space="preserve">salubrizare  </w:t>
      </w:r>
      <w:r w:rsidR="008E3D0A" w:rsidRPr="00E71DFA">
        <w:rPr>
          <w:lang w:val="ro-RO"/>
        </w:rPr>
        <w:t>și</w:t>
      </w:r>
      <w:r w:rsidRPr="00E71DFA">
        <w:rPr>
          <w:lang w:val="ro-RO"/>
        </w:rPr>
        <w:t xml:space="preserve">  </w:t>
      </w:r>
      <w:r w:rsidR="008E3D0A" w:rsidRPr="00E71DFA">
        <w:rPr>
          <w:lang w:val="ro-RO"/>
        </w:rPr>
        <w:t>instituții</w:t>
      </w:r>
      <w:r w:rsidRPr="00E71DFA">
        <w:rPr>
          <w:lang w:val="ro-RO"/>
        </w:rPr>
        <w:t xml:space="preserve">,  </w:t>
      </w:r>
      <w:r w:rsidR="00E71DFA" w:rsidRPr="00E71DFA">
        <w:rPr>
          <w:lang w:val="ro-RO"/>
        </w:rPr>
        <w:t>agenți</w:t>
      </w:r>
      <w:r w:rsidRPr="00E71DFA">
        <w:rPr>
          <w:lang w:val="ro-RO"/>
        </w:rPr>
        <w:t xml:space="preserve">  economici,  comerciali,  dar  </w:t>
      </w:r>
      <w:r w:rsidR="008E3D0A" w:rsidRPr="00E71DFA">
        <w:rPr>
          <w:lang w:val="ro-RO"/>
        </w:rPr>
        <w:t>și</w:t>
      </w:r>
      <w:r w:rsidRPr="00E71DFA">
        <w:rPr>
          <w:lang w:val="ro-RO"/>
        </w:rPr>
        <w:t xml:space="preserve">  persoane  fizice (pentru </w:t>
      </w:r>
      <w:r w:rsidR="008E3D0A" w:rsidRPr="00E71DFA">
        <w:rPr>
          <w:lang w:val="ro-RO"/>
        </w:rPr>
        <w:t>deșeurile</w:t>
      </w:r>
      <w:r w:rsidRPr="00E71DFA">
        <w:rPr>
          <w:lang w:val="ro-RO"/>
        </w:rPr>
        <w:t xml:space="preserve"> de </w:t>
      </w:r>
      <w:r w:rsidR="008E3D0A" w:rsidRPr="00E71DFA">
        <w:rPr>
          <w:lang w:val="ro-RO"/>
        </w:rPr>
        <w:t>construcții</w:t>
      </w:r>
      <w:r w:rsidRPr="00E71DFA">
        <w:rPr>
          <w:lang w:val="ro-RO"/>
        </w:rPr>
        <w:t xml:space="preserve">-demolări </w:t>
      </w:r>
      <w:r w:rsidR="008E3D0A" w:rsidRPr="00E71DFA">
        <w:rPr>
          <w:lang w:val="ro-RO"/>
        </w:rPr>
        <w:t>și</w:t>
      </w:r>
      <w:r w:rsidRPr="00E71DFA">
        <w:rPr>
          <w:lang w:val="ro-RO"/>
        </w:rPr>
        <w:t xml:space="preserve"> </w:t>
      </w:r>
      <w:r w:rsidR="008E3D0A" w:rsidRPr="00E71DFA">
        <w:rPr>
          <w:lang w:val="ro-RO"/>
        </w:rPr>
        <w:t>deșeuri</w:t>
      </w:r>
      <w:r w:rsidRPr="00E71DFA">
        <w:rPr>
          <w:lang w:val="ro-RO"/>
        </w:rPr>
        <w:t xml:space="preserve"> voluminoase colectate la cerere). </w:t>
      </w:r>
    </w:p>
    <w:p w14:paraId="23B511F7" w14:textId="6ED22ED6" w:rsidR="00A96E0A" w:rsidRPr="00E71DFA" w:rsidRDefault="00A96E0A" w:rsidP="005A7010">
      <w:pPr>
        <w:pStyle w:val="Listparagraf"/>
        <w:numPr>
          <w:ilvl w:val="0"/>
          <w:numId w:val="50"/>
        </w:numPr>
        <w:jc w:val="both"/>
        <w:rPr>
          <w:lang w:val="ro-RO"/>
        </w:rPr>
      </w:pPr>
      <w:r w:rsidRPr="00E71DFA">
        <w:rPr>
          <w:lang w:val="ro-RO"/>
        </w:rPr>
        <w:t xml:space="preserve">La încheierea contractului de prestări servicii, operatorii au </w:t>
      </w:r>
      <w:r w:rsidR="008E3D0A" w:rsidRPr="00E71DFA">
        <w:rPr>
          <w:lang w:val="ro-RO"/>
        </w:rPr>
        <w:t>obligația</w:t>
      </w:r>
      <w:r w:rsidRPr="00E71DFA">
        <w:rPr>
          <w:lang w:val="ro-RO"/>
        </w:rPr>
        <w:t xml:space="preserve"> de a </w:t>
      </w:r>
      <w:r w:rsidR="00E71DFA" w:rsidRPr="00E71DFA">
        <w:rPr>
          <w:lang w:val="ro-RO"/>
        </w:rPr>
        <w:t>menționa</w:t>
      </w:r>
      <w:r w:rsidRPr="00E71DFA">
        <w:rPr>
          <w:lang w:val="ro-RO"/>
        </w:rPr>
        <w:t xml:space="preserve"> în contract categoriile de </w:t>
      </w:r>
      <w:r w:rsidR="008E3D0A" w:rsidRPr="00E71DFA">
        <w:rPr>
          <w:lang w:val="ro-RO"/>
        </w:rPr>
        <w:t>deșeuri</w:t>
      </w:r>
      <w:r w:rsidRPr="00E71DFA">
        <w:rPr>
          <w:lang w:val="ro-RO"/>
        </w:rPr>
        <w:t xml:space="preserve"> </w:t>
      </w:r>
      <w:r w:rsidR="008E3D0A" w:rsidRPr="00E71DFA">
        <w:rPr>
          <w:lang w:val="ro-RO"/>
        </w:rPr>
        <w:t>și</w:t>
      </w:r>
      <w:r w:rsidRPr="00E71DFA">
        <w:rPr>
          <w:lang w:val="ro-RO"/>
        </w:rPr>
        <w:t xml:space="preserve"> </w:t>
      </w:r>
      <w:r w:rsidR="00E71DFA" w:rsidRPr="00E71DFA">
        <w:rPr>
          <w:lang w:val="ro-RO"/>
        </w:rPr>
        <w:t>cantitățile</w:t>
      </w:r>
      <w:r w:rsidRPr="00E71DFA">
        <w:rPr>
          <w:lang w:val="ro-RO"/>
        </w:rPr>
        <w:t xml:space="preserve"> estimate care urmează a fi colectate. </w:t>
      </w:r>
    </w:p>
    <w:p w14:paraId="747EEC98" w14:textId="385740AB" w:rsidR="00A96E0A" w:rsidRPr="00E71DFA" w:rsidRDefault="00A96E0A" w:rsidP="005A7010">
      <w:pPr>
        <w:pStyle w:val="Listparagraf"/>
        <w:numPr>
          <w:ilvl w:val="0"/>
          <w:numId w:val="50"/>
        </w:numPr>
        <w:jc w:val="both"/>
        <w:rPr>
          <w:lang w:val="ro-RO"/>
        </w:rPr>
      </w:pPr>
      <w:r w:rsidRPr="00E71DFA">
        <w:rPr>
          <w:lang w:val="ro-RO"/>
        </w:rPr>
        <w:t xml:space="preserve">In cadrul contractelor </w:t>
      </w:r>
      <w:r w:rsidR="00E71DFA" w:rsidRPr="00E71DFA">
        <w:rPr>
          <w:lang w:val="ro-RO"/>
        </w:rPr>
        <w:t>încheiate</w:t>
      </w:r>
      <w:r w:rsidRPr="00E71DFA">
        <w:rPr>
          <w:lang w:val="ro-RO"/>
        </w:rPr>
        <w:t xml:space="preserve"> cu utilizatorii se vor stipula standardele, normativele si tarifele legale, valabile la data </w:t>
      </w:r>
      <w:r w:rsidR="00E71DFA" w:rsidRPr="00E71DFA">
        <w:rPr>
          <w:lang w:val="ro-RO"/>
        </w:rPr>
        <w:t>încheierii</w:t>
      </w:r>
      <w:r w:rsidRPr="00E71DFA">
        <w:rPr>
          <w:lang w:val="ro-RO"/>
        </w:rPr>
        <w:t xml:space="preserve"> acestora. De asemenea se vor face trimiteri si la actele normativele care trebuie respectate din punct de vedere al </w:t>
      </w:r>
      <w:r w:rsidR="00E71DFA" w:rsidRPr="00E71DFA">
        <w:rPr>
          <w:lang w:val="ro-RO"/>
        </w:rPr>
        <w:t>protecției</w:t>
      </w:r>
      <w:r w:rsidRPr="00E71DFA">
        <w:rPr>
          <w:lang w:val="ro-RO"/>
        </w:rPr>
        <w:t xml:space="preserve"> mediului si al </w:t>
      </w:r>
      <w:r w:rsidR="00E71DFA" w:rsidRPr="00E71DFA">
        <w:rPr>
          <w:lang w:val="ro-RO"/>
        </w:rPr>
        <w:t>sănătății</w:t>
      </w:r>
      <w:r w:rsidRPr="00E71DFA">
        <w:rPr>
          <w:lang w:val="ro-RO"/>
        </w:rPr>
        <w:t xml:space="preserve"> publice </w:t>
      </w:r>
    </w:p>
    <w:p w14:paraId="44478871" w14:textId="131265AF" w:rsidR="00A96E0A" w:rsidRPr="00E71DFA" w:rsidRDefault="00A96E0A" w:rsidP="005A7010">
      <w:pPr>
        <w:pStyle w:val="Listparagraf"/>
        <w:numPr>
          <w:ilvl w:val="0"/>
          <w:numId w:val="50"/>
        </w:numPr>
        <w:jc w:val="both"/>
        <w:rPr>
          <w:lang w:val="ro-RO"/>
        </w:rPr>
      </w:pPr>
      <w:r w:rsidRPr="00E71DFA">
        <w:rPr>
          <w:lang w:val="ro-RO"/>
        </w:rPr>
        <w:t xml:space="preserve">Contractele   de </w:t>
      </w:r>
      <w:r w:rsidR="00E71DFA" w:rsidRPr="00E71DFA">
        <w:rPr>
          <w:lang w:val="ro-RO"/>
        </w:rPr>
        <w:t>prestări</w:t>
      </w:r>
      <w:r w:rsidRPr="00E71DFA">
        <w:rPr>
          <w:lang w:val="ro-RO"/>
        </w:rPr>
        <w:t xml:space="preserve"> servicii se vor </w:t>
      </w:r>
      <w:r w:rsidR="00E71DFA" w:rsidRPr="00E71DFA">
        <w:rPr>
          <w:lang w:val="ro-RO"/>
        </w:rPr>
        <w:t>încheia</w:t>
      </w:r>
      <w:r w:rsidRPr="00E71DFA">
        <w:rPr>
          <w:lang w:val="ro-RO"/>
        </w:rPr>
        <w:t xml:space="preserve"> cu </w:t>
      </w:r>
      <w:r w:rsidR="008E3D0A" w:rsidRPr="00E71DFA">
        <w:rPr>
          <w:lang w:val="ro-RO"/>
        </w:rPr>
        <w:t>următoarele</w:t>
      </w:r>
      <w:r w:rsidRPr="00E71DFA">
        <w:rPr>
          <w:lang w:val="ro-RO"/>
        </w:rPr>
        <w:t xml:space="preserve"> categorii de utilizatori: </w:t>
      </w:r>
    </w:p>
    <w:p w14:paraId="074A2F65" w14:textId="16DF0114" w:rsidR="00A96E0A" w:rsidRPr="00E71DFA" w:rsidRDefault="00A96E0A" w:rsidP="005A7010">
      <w:pPr>
        <w:pStyle w:val="Listparagraf"/>
        <w:numPr>
          <w:ilvl w:val="1"/>
          <w:numId w:val="50"/>
        </w:numPr>
        <w:jc w:val="both"/>
        <w:rPr>
          <w:lang w:val="ro-RO"/>
        </w:rPr>
      </w:pPr>
      <w:r w:rsidRPr="00E71DFA">
        <w:rPr>
          <w:lang w:val="ro-RO"/>
        </w:rPr>
        <w:t xml:space="preserve">proprietari  de  gospodarii  individuale/  </w:t>
      </w:r>
      <w:r w:rsidR="00E71DFA" w:rsidRPr="00E71DFA">
        <w:rPr>
          <w:lang w:val="ro-RO"/>
        </w:rPr>
        <w:t>asociații</w:t>
      </w:r>
      <w:r w:rsidRPr="00E71DFA">
        <w:rPr>
          <w:lang w:val="ro-RO"/>
        </w:rPr>
        <w:t xml:space="preserve">  de  proprietari/locatari/  </w:t>
      </w:r>
      <w:r w:rsidR="00E71DFA" w:rsidRPr="00E71DFA">
        <w:rPr>
          <w:lang w:val="ro-RO"/>
        </w:rPr>
        <w:t>agenți</w:t>
      </w:r>
      <w:r w:rsidRPr="00E71DFA">
        <w:rPr>
          <w:lang w:val="ro-RO"/>
        </w:rPr>
        <w:t xml:space="preserve"> economici/ </w:t>
      </w:r>
      <w:r w:rsidR="008E3D0A" w:rsidRPr="00E71DFA">
        <w:rPr>
          <w:lang w:val="ro-RO"/>
        </w:rPr>
        <w:t>instituții</w:t>
      </w:r>
      <w:r w:rsidRPr="00E71DFA">
        <w:rPr>
          <w:lang w:val="ro-RO"/>
        </w:rPr>
        <w:t xml:space="preserve"> publice pentru colectarea si transportul </w:t>
      </w:r>
      <w:r w:rsidR="008E3D0A" w:rsidRPr="00E71DFA">
        <w:rPr>
          <w:lang w:val="ro-RO"/>
        </w:rPr>
        <w:t>deșeurilor</w:t>
      </w:r>
      <w:r w:rsidRPr="00E71DFA">
        <w:rPr>
          <w:lang w:val="ro-RO"/>
        </w:rPr>
        <w:t xml:space="preserve"> de </w:t>
      </w:r>
      <w:r w:rsidR="00E71DFA" w:rsidRPr="00E71DFA">
        <w:rPr>
          <w:lang w:val="ro-RO"/>
        </w:rPr>
        <w:t>construcții</w:t>
      </w:r>
      <w:r w:rsidRPr="00E71DFA">
        <w:rPr>
          <w:lang w:val="ro-RO"/>
        </w:rPr>
        <w:t xml:space="preserve"> si a </w:t>
      </w:r>
      <w:r w:rsidR="008E3D0A" w:rsidRPr="00E71DFA">
        <w:rPr>
          <w:lang w:val="ro-RO"/>
        </w:rPr>
        <w:t>deșeurilor</w:t>
      </w:r>
      <w:r w:rsidRPr="00E71DFA">
        <w:rPr>
          <w:lang w:val="ro-RO"/>
        </w:rPr>
        <w:t xml:space="preserve"> voluminoase (la cerere); </w:t>
      </w:r>
    </w:p>
    <w:p w14:paraId="37E63167" w14:textId="0B109672" w:rsidR="00A96E0A" w:rsidRPr="00E71DFA" w:rsidRDefault="00A96E0A" w:rsidP="005A7010">
      <w:pPr>
        <w:pStyle w:val="Listparagraf"/>
        <w:numPr>
          <w:ilvl w:val="1"/>
          <w:numId w:val="50"/>
        </w:numPr>
        <w:jc w:val="both"/>
        <w:rPr>
          <w:lang w:val="ro-RO"/>
        </w:rPr>
      </w:pPr>
      <w:r w:rsidRPr="00E71DFA">
        <w:rPr>
          <w:lang w:val="ro-RO"/>
        </w:rPr>
        <w:t xml:space="preserve">În cazul </w:t>
      </w:r>
      <w:r w:rsidR="00E71DFA" w:rsidRPr="00E71DFA">
        <w:rPr>
          <w:lang w:val="ro-RO"/>
        </w:rPr>
        <w:t>asociațiilor</w:t>
      </w:r>
      <w:r w:rsidRPr="00E71DFA">
        <w:rPr>
          <w:lang w:val="ro-RO"/>
        </w:rPr>
        <w:t xml:space="preserve"> de proprietari/locatari sau al utilizatorilor care </w:t>
      </w:r>
      <w:r w:rsidR="00E71DFA" w:rsidRPr="00E71DFA">
        <w:rPr>
          <w:lang w:val="ro-RO"/>
        </w:rPr>
        <w:t>dețin</w:t>
      </w:r>
      <w:r w:rsidRPr="00E71DFA">
        <w:rPr>
          <w:lang w:val="ro-RO"/>
        </w:rPr>
        <w:t xml:space="preserve"> în proprietate gospodării </w:t>
      </w:r>
      <w:r w:rsidR="00E71DFA" w:rsidRPr="00E71DFA">
        <w:rPr>
          <w:lang w:val="ro-RO"/>
        </w:rPr>
        <w:t>individuale contractul</w:t>
      </w:r>
      <w:r w:rsidRPr="00E71DFA">
        <w:rPr>
          <w:lang w:val="ro-RO"/>
        </w:rPr>
        <w:t xml:space="preserve"> se încheie pentru numărul total de persoane care au adresa cu </w:t>
      </w:r>
      <w:r w:rsidR="008E3D0A" w:rsidRPr="00E71DFA">
        <w:rPr>
          <w:lang w:val="ro-RO"/>
        </w:rPr>
        <w:t>același</w:t>
      </w:r>
      <w:r w:rsidRPr="00E71DFA">
        <w:rPr>
          <w:lang w:val="ro-RO"/>
        </w:rPr>
        <w:t xml:space="preserve"> cod </w:t>
      </w:r>
      <w:r w:rsidR="00E71DFA" w:rsidRPr="00E71DFA">
        <w:rPr>
          <w:lang w:val="ro-RO"/>
        </w:rPr>
        <w:t>poștal</w:t>
      </w:r>
    </w:p>
    <w:p w14:paraId="54624415" w14:textId="611931F1" w:rsidR="00A96E0A" w:rsidRPr="00E71DFA" w:rsidRDefault="00A96E0A" w:rsidP="005A7010">
      <w:pPr>
        <w:pStyle w:val="Listparagraf"/>
        <w:numPr>
          <w:ilvl w:val="3"/>
          <w:numId w:val="4"/>
        </w:numPr>
        <w:rPr>
          <w:lang w:val="ro-RO"/>
        </w:rPr>
      </w:pPr>
    </w:p>
    <w:p w14:paraId="670837DE" w14:textId="246FE2D1" w:rsidR="00A96E0A" w:rsidRPr="00E71DFA" w:rsidRDefault="00A96E0A" w:rsidP="005A7010">
      <w:pPr>
        <w:pStyle w:val="Listparagraf"/>
        <w:numPr>
          <w:ilvl w:val="0"/>
          <w:numId w:val="51"/>
        </w:numPr>
        <w:jc w:val="both"/>
        <w:rPr>
          <w:lang w:val="ro-RO"/>
        </w:rPr>
      </w:pPr>
      <w:r w:rsidRPr="00E71DFA">
        <w:rPr>
          <w:lang w:val="ro-RO"/>
        </w:rPr>
        <w:t xml:space="preserve">În vederea dotării punctelor de colectare cu recipiente sau containere pentru colectarea separată a </w:t>
      </w:r>
      <w:r w:rsidR="008E3D0A" w:rsidRPr="00E71DFA">
        <w:rPr>
          <w:lang w:val="ro-RO"/>
        </w:rPr>
        <w:t>deșeurilor</w:t>
      </w:r>
      <w:r w:rsidRPr="00E71DFA">
        <w:rPr>
          <w:lang w:val="ro-RO"/>
        </w:rPr>
        <w:t xml:space="preserve"> menajere </w:t>
      </w:r>
      <w:r w:rsidR="008E3D0A" w:rsidRPr="00E71DFA">
        <w:rPr>
          <w:lang w:val="ro-RO"/>
        </w:rPr>
        <w:t>și</w:t>
      </w:r>
      <w:r w:rsidRPr="00E71DFA">
        <w:rPr>
          <w:lang w:val="ro-RO"/>
        </w:rPr>
        <w:t xml:space="preserve"> similare provenite de la producătorii de </w:t>
      </w:r>
      <w:r w:rsidR="008E3D0A" w:rsidRPr="00E71DFA">
        <w:rPr>
          <w:lang w:val="ro-RO"/>
        </w:rPr>
        <w:t>deșeuri</w:t>
      </w:r>
      <w:r w:rsidRPr="00E71DFA">
        <w:rPr>
          <w:lang w:val="ro-RO"/>
        </w:rPr>
        <w:t xml:space="preserve">, operatorii împreună cu </w:t>
      </w:r>
      <w:r w:rsidR="00E71DFA" w:rsidRPr="00E71DFA">
        <w:rPr>
          <w:lang w:val="ro-RO"/>
        </w:rPr>
        <w:t>autoritățile</w:t>
      </w:r>
      <w:r w:rsidRPr="00E71DFA">
        <w:rPr>
          <w:lang w:val="ro-RO"/>
        </w:rPr>
        <w:t xml:space="preserve"> </w:t>
      </w:r>
      <w:r w:rsidR="008E3D0A" w:rsidRPr="00E71DFA">
        <w:rPr>
          <w:lang w:val="ro-RO"/>
        </w:rPr>
        <w:t>administrației</w:t>
      </w:r>
      <w:r w:rsidRPr="00E71DFA">
        <w:rPr>
          <w:lang w:val="ro-RO"/>
        </w:rPr>
        <w:t xml:space="preserve"> publice ale </w:t>
      </w:r>
      <w:r w:rsidR="00E71DFA" w:rsidRPr="00E71DFA">
        <w:rPr>
          <w:lang w:val="ro-RO"/>
        </w:rPr>
        <w:t>unităților</w:t>
      </w:r>
      <w:r w:rsidRPr="00E71DFA">
        <w:rPr>
          <w:lang w:val="ro-RO"/>
        </w:rPr>
        <w:t xml:space="preserve"> administrativ-teritoriale vor stabili pe bază de măsurători </w:t>
      </w:r>
      <w:r w:rsidR="00E71DFA" w:rsidRPr="00E71DFA">
        <w:rPr>
          <w:lang w:val="ro-RO"/>
        </w:rPr>
        <w:t>compoziția</w:t>
      </w:r>
      <w:r w:rsidRPr="00E71DFA">
        <w:rPr>
          <w:lang w:val="ro-RO"/>
        </w:rPr>
        <w:t xml:space="preserve"> </w:t>
      </w:r>
      <w:r w:rsidR="008E3D0A" w:rsidRPr="00E71DFA">
        <w:rPr>
          <w:lang w:val="ro-RO"/>
        </w:rPr>
        <w:t>și</w:t>
      </w:r>
      <w:r w:rsidRPr="00E71DFA">
        <w:rPr>
          <w:lang w:val="ro-RO"/>
        </w:rPr>
        <w:t xml:space="preserve"> indicii de generare a acestor </w:t>
      </w:r>
      <w:r w:rsidR="008E3D0A" w:rsidRPr="00E71DFA">
        <w:rPr>
          <w:lang w:val="ro-RO"/>
        </w:rPr>
        <w:t>deșeuri</w:t>
      </w:r>
      <w:r w:rsidRPr="00E71DFA">
        <w:rPr>
          <w:lang w:val="ro-RO"/>
        </w:rPr>
        <w:t xml:space="preserve">, pe categorii de </w:t>
      </w:r>
      <w:r w:rsidR="008E3D0A" w:rsidRPr="00E71DFA">
        <w:rPr>
          <w:lang w:val="ro-RO"/>
        </w:rPr>
        <w:t>deșeuri</w:t>
      </w:r>
      <w:r w:rsidRPr="00E71DFA">
        <w:rPr>
          <w:lang w:val="ro-RO"/>
        </w:rPr>
        <w:t xml:space="preserve"> </w:t>
      </w:r>
      <w:r w:rsidR="008E3D0A" w:rsidRPr="00E71DFA">
        <w:rPr>
          <w:lang w:val="ro-RO"/>
        </w:rPr>
        <w:t>și</w:t>
      </w:r>
      <w:r w:rsidRPr="00E71DFA">
        <w:rPr>
          <w:lang w:val="ro-RO"/>
        </w:rPr>
        <w:t xml:space="preserve"> tipuri de materiale.</w:t>
      </w:r>
    </w:p>
    <w:p w14:paraId="7906B68F" w14:textId="6FA47C27" w:rsidR="00A96E0A" w:rsidRPr="00E71DFA" w:rsidRDefault="00A96E0A" w:rsidP="005A7010">
      <w:pPr>
        <w:pStyle w:val="Listparagraf"/>
        <w:numPr>
          <w:ilvl w:val="0"/>
          <w:numId w:val="51"/>
        </w:numPr>
        <w:jc w:val="both"/>
        <w:rPr>
          <w:lang w:val="ro-RO"/>
        </w:rPr>
      </w:pPr>
      <w:r w:rsidRPr="00E71DFA">
        <w:rPr>
          <w:lang w:val="ro-RO"/>
        </w:rPr>
        <w:t xml:space="preserve">Pentru </w:t>
      </w:r>
      <w:r w:rsidR="008E3D0A" w:rsidRPr="00E71DFA">
        <w:rPr>
          <w:lang w:val="ro-RO"/>
        </w:rPr>
        <w:t>deșeurile</w:t>
      </w:r>
      <w:r w:rsidRPr="00E71DFA">
        <w:rPr>
          <w:lang w:val="ro-RO"/>
        </w:rPr>
        <w:t xml:space="preserve"> provenite de la operatorii economici, </w:t>
      </w:r>
      <w:r w:rsidR="00E71DFA" w:rsidRPr="00E71DFA">
        <w:rPr>
          <w:lang w:val="ro-RO"/>
        </w:rPr>
        <w:t>cantitățile</w:t>
      </w:r>
      <w:r w:rsidRPr="00E71DFA">
        <w:rPr>
          <w:lang w:val="ro-RO"/>
        </w:rPr>
        <w:t xml:space="preserve"> de </w:t>
      </w:r>
      <w:r w:rsidR="008E3D0A" w:rsidRPr="00E71DFA">
        <w:rPr>
          <w:lang w:val="ro-RO"/>
        </w:rPr>
        <w:t>deșeuri</w:t>
      </w:r>
      <w:r w:rsidRPr="00E71DFA">
        <w:rPr>
          <w:lang w:val="ro-RO"/>
        </w:rPr>
        <w:t xml:space="preserve"> produse, tipul acestora, </w:t>
      </w:r>
      <w:r w:rsidR="00E71DFA" w:rsidRPr="00E71DFA">
        <w:rPr>
          <w:lang w:val="ro-RO"/>
        </w:rPr>
        <w:t>compoziția</w:t>
      </w:r>
      <w:r w:rsidRPr="00E71DFA">
        <w:rPr>
          <w:lang w:val="ro-RO"/>
        </w:rPr>
        <w:t xml:space="preserve">, modul de tratare, </w:t>
      </w:r>
      <w:r w:rsidR="00E71DFA" w:rsidRPr="00E71DFA">
        <w:rPr>
          <w:lang w:val="ro-RO"/>
        </w:rPr>
        <w:t>condițiile</w:t>
      </w:r>
      <w:r w:rsidRPr="00E71DFA">
        <w:rPr>
          <w:lang w:val="ro-RO"/>
        </w:rPr>
        <w:t xml:space="preserve"> de transport, modul de depozitare vor fi cele </w:t>
      </w:r>
      <w:r w:rsidR="008E3D0A" w:rsidRPr="00E71DFA">
        <w:rPr>
          <w:lang w:val="ro-RO"/>
        </w:rPr>
        <w:t>menționate</w:t>
      </w:r>
      <w:r w:rsidRPr="00E71DFA">
        <w:rPr>
          <w:lang w:val="ro-RO"/>
        </w:rPr>
        <w:t xml:space="preserve"> în </w:t>
      </w:r>
      <w:r w:rsidR="00E71DFA" w:rsidRPr="00E71DFA">
        <w:rPr>
          <w:lang w:val="ro-RO"/>
        </w:rPr>
        <w:t>autorizația</w:t>
      </w:r>
      <w:r w:rsidRPr="00E71DFA">
        <w:rPr>
          <w:lang w:val="ro-RO"/>
        </w:rPr>
        <w:t xml:space="preserve"> de mediu eliberată de </w:t>
      </w:r>
      <w:r w:rsidR="00E71DFA" w:rsidRPr="00E71DFA">
        <w:rPr>
          <w:lang w:val="ro-RO"/>
        </w:rPr>
        <w:t>autoritățile</w:t>
      </w:r>
      <w:r w:rsidRPr="00E71DFA">
        <w:rPr>
          <w:lang w:val="ro-RO"/>
        </w:rPr>
        <w:t xml:space="preserve"> competente.</w:t>
      </w:r>
    </w:p>
    <w:p w14:paraId="57EA6192" w14:textId="1B647334" w:rsidR="00A96E0A" w:rsidRPr="00E71DFA" w:rsidRDefault="00A96E0A" w:rsidP="005A7010">
      <w:pPr>
        <w:pStyle w:val="Listparagraf"/>
        <w:numPr>
          <w:ilvl w:val="0"/>
          <w:numId w:val="51"/>
        </w:numPr>
        <w:jc w:val="both"/>
        <w:rPr>
          <w:lang w:val="ro-RO"/>
        </w:rPr>
      </w:pPr>
      <w:r w:rsidRPr="00E71DFA">
        <w:rPr>
          <w:lang w:val="ro-RO"/>
        </w:rPr>
        <w:lastRenderedPageBreak/>
        <w:t xml:space="preserve">Determinarea </w:t>
      </w:r>
      <w:r w:rsidR="008E3D0A" w:rsidRPr="00E71DFA">
        <w:rPr>
          <w:lang w:val="ro-RO"/>
        </w:rPr>
        <w:t>cantităților</w:t>
      </w:r>
      <w:r w:rsidRPr="00E71DFA">
        <w:rPr>
          <w:lang w:val="ro-RO"/>
        </w:rPr>
        <w:t xml:space="preserve"> de </w:t>
      </w:r>
      <w:r w:rsidR="008E3D0A" w:rsidRPr="00E71DFA">
        <w:rPr>
          <w:lang w:val="ro-RO"/>
        </w:rPr>
        <w:t>deșeuri</w:t>
      </w:r>
      <w:r w:rsidRPr="00E71DFA">
        <w:rPr>
          <w:lang w:val="ro-RO"/>
        </w:rPr>
        <w:t xml:space="preserve"> primite la </w:t>
      </w:r>
      <w:r w:rsidR="008E3D0A" w:rsidRPr="00E71DFA">
        <w:rPr>
          <w:lang w:val="ro-RO"/>
        </w:rPr>
        <w:t>instalațiile</w:t>
      </w:r>
      <w:r w:rsidRPr="00E71DFA">
        <w:rPr>
          <w:lang w:val="ro-RO"/>
        </w:rPr>
        <w:t xml:space="preserve"> de tratare, respectiv eliminare se face numai prin cântărire.</w:t>
      </w:r>
    </w:p>
    <w:p w14:paraId="264FA0FC" w14:textId="65B6EF23" w:rsidR="00A96E0A" w:rsidRPr="00E71DFA" w:rsidRDefault="00A96E0A" w:rsidP="005A7010">
      <w:pPr>
        <w:pStyle w:val="Listparagraf"/>
        <w:numPr>
          <w:ilvl w:val="0"/>
          <w:numId w:val="51"/>
        </w:numPr>
        <w:jc w:val="both"/>
        <w:rPr>
          <w:lang w:val="ro-RO"/>
        </w:rPr>
      </w:pPr>
      <w:r w:rsidRPr="00E71DFA">
        <w:rPr>
          <w:lang w:val="ro-RO"/>
        </w:rPr>
        <w:t xml:space="preserve">Pentru </w:t>
      </w:r>
      <w:r w:rsidR="008E3D0A" w:rsidRPr="00E71DFA">
        <w:rPr>
          <w:lang w:val="ro-RO"/>
        </w:rPr>
        <w:t>deșeurile</w:t>
      </w:r>
      <w:r w:rsidRPr="00E71DFA">
        <w:rPr>
          <w:lang w:val="ro-RO"/>
        </w:rPr>
        <w:t xml:space="preserve"> din </w:t>
      </w:r>
      <w:r w:rsidR="008E3D0A" w:rsidRPr="00E71DFA">
        <w:rPr>
          <w:lang w:val="ro-RO"/>
        </w:rPr>
        <w:t>construcții</w:t>
      </w:r>
      <w:r w:rsidRPr="00E71DFA">
        <w:rPr>
          <w:lang w:val="ro-RO"/>
        </w:rPr>
        <w:t xml:space="preserve"> provenite de la </w:t>
      </w:r>
      <w:r w:rsidR="008E3D0A" w:rsidRPr="00E71DFA">
        <w:rPr>
          <w:lang w:val="ro-RO"/>
        </w:rPr>
        <w:t>populație</w:t>
      </w:r>
      <w:r w:rsidRPr="00E71DFA">
        <w:rPr>
          <w:lang w:val="ro-RO"/>
        </w:rPr>
        <w:t>, determinarea volumului acestora se va face estimativ.</w:t>
      </w:r>
    </w:p>
    <w:p w14:paraId="58F4C3FA" w14:textId="590DFE53" w:rsidR="00A96E0A" w:rsidRPr="00E71DFA" w:rsidRDefault="00A96E0A" w:rsidP="005A7010">
      <w:pPr>
        <w:pStyle w:val="Listparagraf"/>
        <w:numPr>
          <w:ilvl w:val="0"/>
          <w:numId w:val="51"/>
        </w:numPr>
        <w:jc w:val="both"/>
        <w:rPr>
          <w:lang w:val="ro-RO"/>
        </w:rPr>
      </w:pPr>
      <w:r w:rsidRPr="00E71DFA">
        <w:rPr>
          <w:lang w:val="ro-RO"/>
        </w:rPr>
        <w:t xml:space="preserve">Pentru </w:t>
      </w:r>
      <w:r w:rsidR="008E3D0A" w:rsidRPr="00E71DFA">
        <w:rPr>
          <w:lang w:val="ro-RO"/>
        </w:rPr>
        <w:t>deșeurile</w:t>
      </w:r>
      <w:r w:rsidRPr="00E71DFA">
        <w:rPr>
          <w:lang w:val="ro-RO"/>
        </w:rPr>
        <w:t xml:space="preserve"> generate cu caracter periodic, sau care se colectează prin aportul voluntar al </w:t>
      </w:r>
      <w:r w:rsidR="00E71DFA" w:rsidRPr="00E71DFA">
        <w:rPr>
          <w:lang w:val="ro-RO"/>
        </w:rPr>
        <w:t>deținătorilor</w:t>
      </w:r>
      <w:r w:rsidRPr="00E71DFA">
        <w:rPr>
          <w:lang w:val="ro-RO"/>
        </w:rPr>
        <w:t xml:space="preserve"> (de ex: </w:t>
      </w:r>
      <w:r w:rsidR="008E3D0A" w:rsidRPr="00E71DFA">
        <w:rPr>
          <w:lang w:val="ro-RO"/>
        </w:rPr>
        <w:t>deșeurile</w:t>
      </w:r>
      <w:r w:rsidRPr="00E71DFA">
        <w:rPr>
          <w:lang w:val="ro-RO"/>
        </w:rPr>
        <w:t xml:space="preserve"> voluminoase, </w:t>
      </w:r>
      <w:r w:rsidR="008E3D0A" w:rsidRPr="00E71DFA">
        <w:rPr>
          <w:lang w:val="ro-RO"/>
        </w:rPr>
        <w:t>deșeurile</w:t>
      </w:r>
      <w:r w:rsidRPr="00E71DFA">
        <w:rPr>
          <w:lang w:val="ro-RO"/>
        </w:rPr>
        <w:t xml:space="preserve"> periculoase menajere, </w:t>
      </w:r>
      <w:r w:rsidR="008E3D0A" w:rsidRPr="00E71DFA">
        <w:rPr>
          <w:lang w:val="ro-RO"/>
        </w:rPr>
        <w:t>deșeuri</w:t>
      </w:r>
      <w:r w:rsidRPr="00E71DFA">
        <w:rPr>
          <w:lang w:val="ro-RO"/>
        </w:rPr>
        <w:t xml:space="preserve"> abandonate, </w:t>
      </w:r>
      <w:r w:rsidR="008E3D0A" w:rsidRPr="00E71DFA">
        <w:rPr>
          <w:lang w:val="ro-RO"/>
        </w:rPr>
        <w:t>deșeuri</w:t>
      </w:r>
      <w:r w:rsidRPr="00E71DFA">
        <w:rPr>
          <w:lang w:val="ro-RO"/>
        </w:rPr>
        <w:t xml:space="preserve"> din servicii suplimentare etc.), regula de determinare a </w:t>
      </w:r>
      <w:r w:rsidR="008E3D0A" w:rsidRPr="00E71DFA">
        <w:rPr>
          <w:lang w:val="ro-RO"/>
        </w:rPr>
        <w:t>cantităților</w:t>
      </w:r>
      <w:r w:rsidRPr="00E71DFA">
        <w:rPr>
          <w:lang w:val="ro-RO"/>
        </w:rPr>
        <w:t xml:space="preserve"> este prin cântărire.</w:t>
      </w:r>
    </w:p>
    <w:p w14:paraId="1D0E0C03" w14:textId="216A682D" w:rsidR="00A96E0A" w:rsidRPr="00E71DFA" w:rsidRDefault="00A96E0A" w:rsidP="005A7010">
      <w:pPr>
        <w:pStyle w:val="Listparagraf"/>
        <w:numPr>
          <w:ilvl w:val="3"/>
          <w:numId w:val="4"/>
        </w:numPr>
        <w:rPr>
          <w:lang w:val="ro-RO"/>
        </w:rPr>
      </w:pPr>
    </w:p>
    <w:p w14:paraId="3A31C8C6" w14:textId="71E2AB1F" w:rsidR="004305D3" w:rsidRPr="00E71DFA" w:rsidRDefault="004305D3" w:rsidP="005A7010">
      <w:pPr>
        <w:pStyle w:val="Listparagraf"/>
        <w:numPr>
          <w:ilvl w:val="0"/>
          <w:numId w:val="52"/>
        </w:numPr>
        <w:jc w:val="both"/>
        <w:rPr>
          <w:lang w:val="ro-RO"/>
        </w:rPr>
      </w:pPr>
      <w:r w:rsidRPr="00E71DFA">
        <w:rPr>
          <w:lang w:val="ro-RO"/>
        </w:rPr>
        <w:t xml:space="preserve">Reprezentantul </w:t>
      </w:r>
      <w:r w:rsidR="00E71DFA" w:rsidRPr="00E71DFA">
        <w:rPr>
          <w:lang w:val="ro-RO"/>
        </w:rPr>
        <w:t>autorității</w:t>
      </w:r>
      <w:r w:rsidRPr="00E71DFA">
        <w:rPr>
          <w:lang w:val="ro-RO"/>
        </w:rPr>
        <w:t xml:space="preserve"> </w:t>
      </w:r>
      <w:r w:rsidR="008E3D0A" w:rsidRPr="00E71DFA">
        <w:rPr>
          <w:lang w:val="ro-RO"/>
        </w:rPr>
        <w:t>administrației</w:t>
      </w:r>
      <w:r w:rsidRPr="00E71DFA">
        <w:rPr>
          <w:lang w:val="ro-RO"/>
        </w:rPr>
        <w:t xml:space="preserve"> publice locale sau al </w:t>
      </w:r>
      <w:r w:rsidR="00E71DFA" w:rsidRPr="00E71DFA">
        <w:rPr>
          <w:lang w:val="ro-RO"/>
        </w:rPr>
        <w:t>asociației</w:t>
      </w:r>
      <w:r w:rsidRPr="00E71DFA">
        <w:rPr>
          <w:lang w:val="ro-RO"/>
        </w:rPr>
        <w:t xml:space="preserve"> de dezvoltare intercomunitară va controla prin sondaj </w:t>
      </w:r>
      <w:r w:rsidR="008E3D0A" w:rsidRPr="00E71DFA">
        <w:rPr>
          <w:lang w:val="ro-RO"/>
        </w:rPr>
        <w:t>și</w:t>
      </w:r>
      <w:r w:rsidRPr="00E71DFA">
        <w:rPr>
          <w:lang w:val="ro-RO"/>
        </w:rPr>
        <w:t xml:space="preserve">/sau ca urmare a sesizărilor venite din partea </w:t>
      </w:r>
      <w:r w:rsidR="008E3D0A" w:rsidRPr="00E71DFA">
        <w:rPr>
          <w:lang w:val="ro-RO"/>
        </w:rPr>
        <w:t>populației</w:t>
      </w:r>
      <w:r w:rsidRPr="00E71DFA">
        <w:rPr>
          <w:lang w:val="ro-RO"/>
        </w:rPr>
        <w:t xml:space="preserve"> activitatea depusă de operator, iar în cazul în care rezultă </w:t>
      </w:r>
      <w:r w:rsidR="00E71DFA" w:rsidRPr="00E71DFA">
        <w:rPr>
          <w:lang w:val="ro-RO"/>
        </w:rPr>
        <w:t>neconformități</w:t>
      </w:r>
      <w:r w:rsidRPr="00E71DFA">
        <w:rPr>
          <w:lang w:val="ro-RO"/>
        </w:rPr>
        <w:t xml:space="preserve"> se încheie un proces-verbal de constatare privind neefectuarea lucrării sau calitatea necorespunzătoare a acesteia.</w:t>
      </w:r>
    </w:p>
    <w:p w14:paraId="0A2B394D" w14:textId="400ADB8D" w:rsidR="004305D3" w:rsidRPr="00E71DFA" w:rsidRDefault="004305D3" w:rsidP="005A7010">
      <w:pPr>
        <w:pStyle w:val="Listparagraf"/>
        <w:numPr>
          <w:ilvl w:val="0"/>
          <w:numId w:val="52"/>
        </w:numPr>
        <w:jc w:val="both"/>
        <w:rPr>
          <w:lang w:val="ro-RO"/>
        </w:rPr>
      </w:pPr>
      <w:r w:rsidRPr="00E71DFA">
        <w:rPr>
          <w:lang w:val="ro-RO"/>
        </w:rPr>
        <w:t xml:space="preserve">Pe baza procesului-verbal de constatare, autoritatea </w:t>
      </w:r>
      <w:r w:rsidR="008E3D0A" w:rsidRPr="00E71DFA">
        <w:rPr>
          <w:lang w:val="ro-RO"/>
        </w:rPr>
        <w:t>administrației</w:t>
      </w:r>
      <w:r w:rsidRPr="00E71DFA">
        <w:rPr>
          <w:lang w:val="ro-RO"/>
        </w:rPr>
        <w:t xml:space="preserve"> publice locale sau </w:t>
      </w:r>
      <w:r w:rsidR="00E71DFA" w:rsidRPr="00E71DFA">
        <w:rPr>
          <w:lang w:val="ro-RO"/>
        </w:rPr>
        <w:t>asociația</w:t>
      </w:r>
      <w:r w:rsidRPr="00E71DFA">
        <w:rPr>
          <w:lang w:val="ro-RO"/>
        </w:rPr>
        <w:t xml:space="preserve"> de dezvoltare intercomunitară, după caz, aplică </w:t>
      </w:r>
      <w:r w:rsidR="00E71DFA" w:rsidRPr="00E71DFA">
        <w:rPr>
          <w:lang w:val="ro-RO"/>
        </w:rPr>
        <w:t>penalitățile</w:t>
      </w:r>
      <w:r w:rsidRPr="00E71DFA">
        <w:rPr>
          <w:lang w:val="ro-RO"/>
        </w:rPr>
        <w:t xml:space="preserve"> </w:t>
      </w:r>
      <w:r w:rsidR="008E3D0A" w:rsidRPr="00E71DFA">
        <w:rPr>
          <w:lang w:val="ro-RO"/>
        </w:rPr>
        <w:t>menționate</w:t>
      </w:r>
      <w:r w:rsidRPr="00E71DFA">
        <w:rPr>
          <w:lang w:val="ro-RO"/>
        </w:rPr>
        <w:t xml:space="preserve"> în contractul de delegare a gestiunii încheiat cu operatorul, acestea reprezentând </w:t>
      </w:r>
      <w:r w:rsidR="00E71DFA" w:rsidRPr="00E71DFA">
        <w:rPr>
          <w:lang w:val="ro-RO"/>
        </w:rPr>
        <w:t>unități</w:t>
      </w:r>
      <w:r w:rsidRPr="00E71DFA">
        <w:rPr>
          <w:lang w:val="ro-RO"/>
        </w:rPr>
        <w:t xml:space="preserve"> procentuale din valoarea lunară totală a contractului.</w:t>
      </w:r>
    </w:p>
    <w:p w14:paraId="539369BC" w14:textId="594C3746" w:rsidR="004305D3" w:rsidRPr="00E71DFA" w:rsidRDefault="004305D3" w:rsidP="005A7010">
      <w:pPr>
        <w:pStyle w:val="Listparagraf"/>
        <w:numPr>
          <w:ilvl w:val="3"/>
          <w:numId w:val="4"/>
        </w:numPr>
        <w:rPr>
          <w:lang w:val="ro-RO"/>
        </w:rPr>
      </w:pPr>
    </w:p>
    <w:p w14:paraId="4D71CAD1" w14:textId="34066C2A" w:rsidR="00C86173" w:rsidRPr="00E71DFA" w:rsidRDefault="00E71DFA" w:rsidP="00C86173">
      <w:pPr>
        <w:jc w:val="both"/>
        <w:rPr>
          <w:lang w:val="ro-RO"/>
        </w:rPr>
      </w:pPr>
      <w:r w:rsidRPr="00E71DFA">
        <w:rPr>
          <w:lang w:val="ro-RO"/>
        </w:rPr>
        <w:t>Modalitățile</w:t>
      </w:r>
      <w:r w:rsidR="00C86173" w:rsidRPr="00E71DFA">
        <w:rPr>
          <w:lang w:val="ro-RO"/>
        </w:rPr>
        <w:t xml:space="preserve"> de determinare a </w:t>
      </w:r>
      <w:r w:rsidR="008E3D0A" w:rsidRPr="00E71DFA">
        <w:rPr>
          <w:lang w:val="ro-RO"/>
        </w:rPr>
        <w:t>cantităților</w:t>
      </w:r>
      <w:r w:rsidR="00C86173" w:rsidRPr="00E71DFA">
        <w:rPr>
          <w:lang w:val="ro-RO"/>
        </w:rPr>
        <w:t xml:space="preserve">, cât </w:t>
      </w:r>
      <w:r w:rsidR="008E3D0A" w:rsidRPr="00E71DFA">
        <w:rPr>
          <w:lang w:val="ro-RO"/>
        </w:rPr>
        <w:t>și</w:t>
      </w:r>
      <w:r w:rsidR="00C86173" w:rsidRPr="00E71DFA">
        <w:rPr>
          <w:lang w:val="ro-RO"/>
        </w:rPr>
        <w:t xml:space="preserve"> modul de facturare vor face parte din procedura proprie de facturare, întocmită de operatori de comun acord cu ADI </w:t>
      </w:r>
      <w:r w:rsidR="008E3D0A" w:rsidRPr="00E71DFA">
        <w:rPr>
          <w:lang w:val="ro-RO"/>
        </w:rPr>
        <w:t>și</w:t>
      </w:r>
      <w:r w:rsidR="00C86173" w:rsidRPr="00E71DFA">
        <w:rPr>
          <w:lang w:val="ro-RO"/>
        </w:rPr>
        <w:t xml:space="preserve"> CJ Vrancea.</w:t>
      </w:r>
    </w:p>
    <w:p w14:paraId="238FD4FB" w14:textId="7CE8DBA3" w:rsidR="00C86173" w:rsidRPr="00E71DFA" w:rsidRDefault="00692975" w:rsidP="00C86173">
      <w:pPr>
        <w:jc w:val="both"/>
        <w:rPr>
          <w:lang w:val="ro-RO"/>
        </w:rPr>
      </w:pPr>
      <w:r w:rsidRPr="00E71DFA">
        <w:rPr>
          <w:lang w:val="ro-RO"/>
        </w:rPr>
        <w:t>Indicatori de performanta si de evaluare a serviciului de salubrizare</w:t>
      </w:r>
    </w:p>
    <w:p w14:paraId="0C3EE9D7" w14:textId="649D86B0" w:rsidR="00692975" w:rsidRPr="00E71DFA" w:rsidRDefault="00692975" w:rsidP="005A7010">
      <w:pPr>
        <w:pStyle w:val="Listparagraf"/>
        <w:numPr>
          <w:ilvl w:val="3"/>
          <w:numId w:val="4"/>
        </w:numPr>
        <w:rPr>
          <w:lang w:val="ro-RO"/>
        </w:rPr>
      </w:pPr>
    </w:p>
    <w:p w14:paraId="173BF635" w14:textId="72DC92AA" w:rsidR="00ED4C50" w:rsidRPr="00E71DFA" w:rsidRDefault="00ED4C50" w:rsidP="005A7010">
      <w:pPr>
        <w:pStyle w:val="Listparagraf"/>
        <w:numPr>
          <w:ilvl w:val="0"/>
          <w:numId w:val="53"/>
        </w:numPr>
        <w:jc w:val="both"/>
        <w:rPr>
          <w:lang w:val="ro-RO"/>
        </w:rPr>
      </w:pPr>
      <w:r w:rsidRPr="00E71DFA">
        <w:rPr>
          <w:lang w:val="ro-RO"/>
        </w:rPr>
        <w:t xml:space="preserve">Consiliul </w:t>
      </w:r>
      <w:r w:rsidR="00E71DFA" w:rsidRPr="00E71DFA">
        <w:rPr>
          <w:lang w:val="ro-RO"/>
        </w:rPr>
        <w:t>Județean</w:t>
      </w:r>
      <w:r w:rsidRPr="00E71DFA">
        <w:rPr>
          <w:lang w:val="ro-RO"/>
        </w:rPr>
        <w:t xml:space="preserve"> Vrancea, UAT-urile </w:t>
      </w:r>
      <w:r w:rsidR="008E3D0A" w:rsidRPr="00E71DFA">
        <w:rPr>
          <w:lang w:val="ro-RO"/>
        </w:rPr>
        <w:t>și</w:t>
      </w:r>
      <w:r w:rsidRPr="00E71DFA">
        <w:rPr>
          <w:lang w:val="ro-RO"/>
        </w:rPr>
        <w:t xml:space="preserve"> ADI, după caz, stabilesc </w:t>
      </w:r>
      <w:r w:rsidR="008E3D0A" w:rsidRPr="00E71DFA">
        <w:rPr>
          <w:lang w:val="ro-RO"/>
        </w:rPr>
        <w:t>și</w:t>
      </w:r>
      <w:r w:rsidRPr="00E71DFA">
        <w:rPr>
          <w:lang w:val="ro-RO"/>
        </w:rPr>
        <w:t xml:space="preserve">  aprobă  valorile  indicatorilor  de  </w:t>
      </w:r>
      <w:r w:rsidR="008E3D0A" w:rsidRPr="00E71DFA">
        <w:rPr>
          <w:lang w:val="ro-RO"/>
        </w:rPr>
        <w:t>performanță</w:t>
      </w:r>
      <w:r w:rsidRPr="00E71DFA">
        <w:rPr>
          <w:lang w:val="ro-RO"/>
        </w:rPr>
        <w:t xml:space="preserve">  ai  Serviciului  si  </w:t>
      </w:r>
      <w:r w:rsidR="00E71DFA" w:rsidRPr="00E71DFA">
        <w:rPr>
          <w:lang w:val="ro-RO"/>
        </w:rPr>
        <w:t>penalitățile</w:t>
      </w:r>
      <w:r w:rsidRPr="00E71DFA">
        <w:rPr>
          <w:lang w:val="ro-RO"/>
        </w:rPr>
        <w:t xml:space="preserve">  aplicate operatorului in caz de nerealizare, după dezbaterea publică a acestora. </w:t>
      </w:r>
    </w:p>
    <w:p w14:paraId="10701D90" w14:textId="2381C176" w:rsidR="00ED4C50" w:rsidRPr="00E71DFA" w:rsidRDefault="00ED4C50" w:rsidP="005A7010">
      <w:pPr>
        <w:pStyle w:val="Listparagraf"/>
        <w:numPr>
          <w:ilvl w:val="0"/>
          <w:numId w:val="53"/>
        </w:numPr>
        <w:jc w:val="both"/>
        <w:rPr>
          <w:lang w:val="ro-RO"/>
        </w:rPr>
      </w:pPr>
      <w:r w:rsidRPr="00E71DFA">
        <w:rPr>
          <w:lang w:val="ro-RO"/>
        </w:rPr>
        <w:t xml:space="preserve">Indicatorii  de  </w:t>
      </w:r>
      <w:r w:rsidR="008E3D0A" w:rsidRPr="00E71DFA">
        <w:rPr>
          <w:lang w:val="ro-RO"/>
        </w:rPr>
        <w:t>performanță</w:t>
      </w:r>
      <w:r w:rsidRPr="00E71DFA">
        <w:rPr>
          <w:lang w:val="ro-RO"/>
        </w:rPr>
        <w:t xml:space="preserve">  ai  Serviciului </w:t>
      </w:r>
      <w:r w:rsidRPr="00E71DFA">
        <w:rPr>
          <w:lang w:val="ro-RO"/>
        </w:rPr>
        <w:tab/>
        <w:t xml:space="preserve">(Anexa  la  prezentul  Regulament)  se </w:t>
      </w:r>
      <w:r w:rsidR="00E71DFA" w:rsidRPr="00E71DFA">
        <w:rPr>
          <w:lang w:val="ro-RO"/>
        </w:rPr>
        <w:t>precizează</w:t>
      </w:r>
      <w:r w:rsidRPr="00E71DFA">
        <w:rPr>
          <w:lang w:val="ro-RO"/>
        </w:rPr>
        <w:t xml:space="preserve"> in caietele de delegare a </w:t>
      </w:r>
      <w:r w:rsidR="008E3D0A" w:rsidRPr="00E71DFA">
        <w:rPr>
          <w:lang w:val="ro-RO"/>
        </w:rPr>
        <w:t>activităților</w:t>
      </w:r>
      <w:r w:rsidRPr="00E71DFA">
        <w:rPr>
          <w:lang w:val="ro-RO"/>
        </w:rPr>
        <w:t xml:space="preserve"> de salubrizare, precum si in contractele de delegare a gestiunii. </w:t>
      </w:r>
    </w:p>
    <w:p w14:paraId="382ADDD4" w14:textId="12B77AB5" w:rsidR="00ED4C50" w:rsidRPr="00E71DFA" w:rsidRDefault="00ED4C50" w:rsidP="005A7010">
      <w:pPr>
        <w:pStyle w:val="Listparagraf"/>
        <w:numPr>
          <w:ilvl w:val="0"/>
          <w:numId w:val="53"/>
        </w:numPr>
        <w:jc w:val="both"/>
        <w:rPr>
          <w:lang w:val="ro-RO"/>
        </w:rPr>
      </w:pPr>
      <w:r w:rsidRPr="00E71DFA">
        <w:rPr>
          <w:lang w:val="ro-RO"/>
        </w:rPr>
        <w:t xml:space="preserve">Consiliul </w:t>
      </w:r>
      <w:r w:rsidR="00E71DFA" w:rsidRPr="00E71DFA">
        <w:rPr>
          <w:lang w:val="ro-RO"/>
        </w:rPr>
        <w:t>județean</w:t>
      </w:r>
      <w:r w:rsidRPr="00E71DFA">
        <w:rPr>
          <w:lang w:val="ro-RO"/>
        </w:rPr>
        <w:t xml:space="preserve"> Vrancea, UAT-urile </w:t>
      </w:r>
      <w:r w:rsidR="008E3D0A" w:rsidRPr="00E71DFA">
        <w:rPr>
          <w:lang w:val="ro-RO"/>
        </w:rPr>
        <w:t>și</w:t>
      </w:r>
      <w:r w:rsidRPr="00E71DFA">
        <w:rPr>
          <w:lang w:val="ro-RO"/>
        </w:rPr>
        <w:t xml:space="preserve"> ADI sunt responsabile de stabilirea nivelurilor de calitate a indicatorilor de performanta ce trebuie </w:t>
      </w:r>
      <w:r w:rsidR="00E71DFA" w:rsidRPr="00E71DFA">
        <w:rPr>
          <w:lang w:val="ro-RO"/>
        </w:rPr>
        <w:t>îndeplinite</w:t>
      </w:r>
      <w:r w:rsidRPr="00E71DFA">
        <w:rPr>
          <w:lang w:val="ro-RO"/>
        </w:rPr>
        <w:t xml:space="preserve"> de operatori, astfel </w:t>
      </w:r>
      <w:r w:rsidR="00E71DFA" w:rsidRPr="00E71DFA">
        <w:rPr>
          <w:lang w:val="ro-RO"/>
        </w:rPr>
        <w:t>încât</w:t>
      </w:r>
      <w:r w:rsidRPr="00E71DFA">
        <w:rPr>
          <w:lang w:val="ro-RO"/>
        </w:rPr>
        <w:t xml:space="preserve"> sa se asigure atingerea si realizarea </w:t>
      </w:r>
      <w:r w:rsidR="00E71DFA" w:rsidRPr="00E71DFA">
        <w:rPr>
          <w:lang w:val="ro-RO"/>
        </w:rPr>
        <w:t>țintelor</w:t>
      </w:r>
      <w:r w:rsidRPr="00E71DFA">
        <w:rPr>
          <w:lang w:val="ro-RO"/>
        </w:rPr>
        <w:t xml:space="preserve">/obiectivelor conform </w:t>
      </w:r>
      <w:r w:rsidR="008E3D0A" w:rsidRPr="00E71DFA">
        <w:rPr>
          <w:lang w:val="ro-RO"/>
        </w:rPr>
        <w:t>legislației</w:t>
      </w:r>
      <w:r w:rsidRPr="00E71DFA">
        <w:rPr>
          <w:lang w:val="ro-RO"/>
        </w:rPr>
        <w:t xml:space="preserve"> in vigoare din domeniul gestionarii </w:t>
      </w:r>
      <w:r w:rsidR="008E3D0A" w:rsidRPr="00E71DFA">
        <w:rPr>
          <w:lang w:val="ro-RO"/>
        </w:rPr>
        <w:t>deșeurilor</w:t>
      </w:r>
      <w:r w:rsidRPr="00E71DFA">
        <w:rPr>
          <w:lang w:val="ro-RO"/>
        </w:rPr>
        <w:t xml:space="preserve">. </w:t>
      </w:r>
    </w:p>
    <w:p w14:paraId="5F8CD08D" w14:textId="5BC53F3F" w:rsidR="00ED4C50" w:rsidRPr="00E71DFA" w:rsidRDefault="00ED4C50" w:rsidP="005A7010">
      <w:pPr>
        <w:pStyle w:val="Listparagraf"/>
        <w:numPr>
          <w:ilvl w:val="0"/>
          <w:numId w:val="53"/>
        </w:numPr>
        <w:jc w:val="both"/>
        <w:rPr>
          <w:lang w:val="ro-RO"/>
        </w:rPr>
      </w:pPr>
      <w:r w:rsidRPr="00E71DFA">
        <w:rPr>
          <w:lang w:val="ro-RO"/>
        </w:rPr>
        <w:t xml:space="preserve">(Consiliul </w:t>
      </w:r>
      <w:r w:rsidR="00E71DFA" w:rsidRPr="00E71DFA">
        <w:rPr>
          <w:lang w:val="ro-RO"/>
        </w:rPr>
        <w:t>județean</w:t>
      </w:r>
      <w:r w:rsidRPr="00E71DFA">
        <w:rPr>
          <w:lang w:val="ro-RO"/>
        </w:rPr>
        <w:t xml:space="preserve"> Vrancea  / ADI aplica </w:t>
      </w:r>
      <w:r w:rsidR="00E71DFA" w:rsidRPr="00E71DFA">
        <w:rPr>
          <w:lang w:val="ro-RO"/>
        </w:rPr>
        <w:t>penalități</w:t>
      </w:r>
      <w:r w:rsidRPr="00E71DFA">
        <w:rPr>
          <w:lang w:val="ro-RO"/>
        </w:rPr>
        <w:t xml:space="preserve"> contractuale operatorilor Serviciului în cazul în care </w:t>
      </w:r>
      <w:r w:rsidR="00E71DFA" w:rsidRPr="00E71DFA">
        <w:rPr>
          <w:lang w:val="ro-RO"/>
        </w:rPr>
        <w:t>aceștia</w:t>
      </w:r>
      <w:r w:rsidRPr="00E71DFA">
        <w:rPr>
          <w:lang w:val="ro-RO"/>
        </w:rPr>
        <w:t xml:space="preserve"> nu prestează Serviciul la parametrii de </w:t>
      </w:r>
      <w:r w:rsidR="00E71DFA" w:rsidRPr="00E71DFA">
        <w:rPr>
          <w:lang w:val="ro-RO"/>
        </w:rPr>
        <w:t>eficientă</w:t>
      </w:r>
      <w:r w:rsidRPr="00E71DFA">
        <w:rPr>
          <w:lang w:val="ro-RO"/>
        </w:rPr>
        <w:t xml:space="preserve"> </w:t>
      </w:r>
      <w:r w:rsidR="008E3D0A" w:rsidRPr="00E71DFA">
        <w:rPr>
          <w:lang w:val="ro-RO"/>
        </w:rPr>
        <w:t>și</w:t>
      </w:r>
      <w:r w:rsidRPr="00E71DFA">
        <w:rPr>
          <w:lang w:val="ro-RO"/>
        </w:rPr>
        <w:t xml:space="preserve"> calitate la care s-au obligat ori nu respectă indicatorii de </w:t>
      </w:r>
      <w:r w:rsidR="008E3D0A" w:rsidRPr="00E71DFA">
        <w:rPr>
          <w:lang w:val="ro-RO"/>
        </w:rPr>
        <w:t>performanță</w:t>
      </w:r>
      <w:r w:rsidRPr="00E71DFA">
        <w:rPr>
          <w:lang w:val="ro-RO"/>
        </w:rPr>
        <w:t xml:space="preserve"> ai Serviciului. </w:t>
      </w:r>
    </w:p>
    <w:p w14:paraId="4028563E" w14:textId="77777777" w:rsidR="00C86173" w:rsidRPr="00E71DFA" w:rsidRDefault="00C86173" w:rsidP="005A7010">
      <w:pPr>
        <w:pStyle w:val="Listparagraf"/>
        <w:numPr>
          <w:ilvl w:val="3"/>
          <w:numId w:val="4"/>
        </w:numPr>
        <w:rPr>
          <w:lang w:val="ro-RO"/>
        </w:rPr>
      </w:pPr>
    </w:p>
    <w:p w14:paraId="331A211F" w14:textId="463792A2" w:rsidR="00ED4C50" w:rsidRPr="00E71DFA" w:rsidRDefault="00ED4C50" w:rsidP="005A7010">
      <w:pPr>
        <w:pStyle w:val="Listparagraf"/>
        <w:numPr>
          <w:ilvl w:val="0"/>
          <w:numId w:val="54"/>
        </w:numPr>
        <w:jc w:val="both"/>
        <w:rPr>
          <w:lang w:val="ro-RO"/>
        </w:rPr>
      </w:pPr>
      <w:r w:rsidRPr="00E71DFA">
        <w:rPr>
          <w:lang w:val="ro-RO"/>
        </w:rPr>
        <w:t xml:space="preserve">Indicatorii de </w:t>
      </w:r>
      <w:r w:rsidR="008E3D0A" w:rsidRPr="00E71DFA">
        <w:rPr>
          <w:lang w:val="ro-RO"/>
        </w:rPr>
        <w:t>performanță</w:t>
      </w:r>
      <w:r w:rsidRPr="00E71DFA">
        <w:rPr>
          <w:lang w:val="ro-RO"/>
        </w:rPr>
        <w:t xml:space="preserve"> stabilesc </w:t>
      </w:r>
      <w:r w:rsidR="00E71DFA" w:rsidRPr="00E71DFA">
        <w:rPr>
          <w:lang w:val="ro-RO"/>
        </w:rPr>
        <w:t>condițiile</w:t>
      </w:r>
      <w:r w:rsidRPr="00E71DFA">
        <w:rPr>
          <w:lang w:val="ro-RO"/>
        </w:rPr>
        <w:t xml:space="preserve"> ce trebuie respectate de operatori pentru asigurarea serviciului de salubrizare a </w:t>
      </w:r>
      <w:r w:rsidR="008E3D0A" w:rsidRPr="00E71DFA">
        <w:rPr>
          <w:lang w:val="ro-RO"/>
        </w:rPr>
        <w:t>localităților</w:t>
      </w:r>
      <w:r w:rsidRPr="00E71DFA">
        <w:rPr>
          <w:lang w:val="ro-RO"/>
        </w:rPr>
        <w:t xml:space="preserve"> cu privire la:</w:t>
      </w:r>
    </w:p>
    <w:p w14:paraId="0C757403" w14:textId="1BAD6503" w:rsidR="00ED4C50" w:rsidRPr="00E71DFA" w:rsidRDefault="00ED4C50" w:rsidP="005A7010">
      <w:pPr>
        <w:pStyle w:val="Listparagraf"/>
        <w:numPr>
          <w:ilvl w:val="1"/>
          <w:numId w:val="54"/>
        </w:numPr>
        <w:jc w:val="both"/>
        <w:rPr>
          <w:lang w:val="ro-RO"/>
        </w:rPr>
      </w:pPr>
      <w:r w:rsidRPr="00E71DFA">
        <w:rPr>
          <w:lang w:val="ro-RO"/>
        </w:rPr>
        <w:t xml:space="preserve">continuitatea din punct de vedere cantitativ </w:t>
      </w:r>
      <w:r w:rsidR="008E3D0A" w:rsidRPr="00E71DFA">
        <w:rPr>
          <w:lang w:val="ro-RO"/>
        </w:rPr>
        <w:t>și</w:t>
      </w:r>
      <w:r w:rsidRPr="00E71DFA">
        <w:rPr>
          <w:lang w:val="ro-RO"/>
        </w:rPr>
        <w:t xml:space="preserve"> calitativ;</w:t>
      </w:r>
    </w:p>
    <w:p w14:paraId="6E638318" w14:textId="6F852B67" w:rsidR="00ED4C50" w:rsidRPr="00E71DFA" w:rsidRDefault="00ED4C50" w:rsidP="005A7010">
      <w:pPr>
        <w:pStyle w:val="Listparagraf"/>
        <w:numPr>
          <w:ilvl w:val="1"/>
          <w:numId w:val="54"/>
        </w:numPr>
        <w:jc w:val="both"/>
        <w:rPr>
          <w:lang w:val="ro-RO"/>
        </w:rPr>
      </w:pPr>
      <w:r w:rsidRPr="00E71DFA">
        <w:rPr>
          <w:lang w:val="ro-RO"/>
        </w:rPr>
        <w:t xml:space="preserve">atingerea obiectivelor </w:t>
      </w:r>
      <w:r w:rsidR="008E3D0A" w:rsidRPr="00E71DFA">
        <w:rPr>
          <w:lang w:val="ro-RO"/>
        </w:rPr>
        <w:t>și</w:t>
      </w:r>
      <w:r w:rsidRPr="00E71DFA">
        <w:rPr>
          <w:lang w:val="ro-RO"/>
        </w:rPr>
        <w:t xml:space="preserve"> </w:t>
      </w:r>
      <w:r w:rsidR="00E71DFA" w:rsidRPr="00E71DFA">
        <w:rPr>
          <w:lang w:val="ro-RO"/>
        </w:rPr>
        <w:t>țintelor</w:t>
      </w:r>
      <w:r w:rsidRPr="00E71DFA">
        <w:rPr>
          <w:lang w:val="ro-RO"/>
        </w:rPr>
        <w:t xml:space="preserve"> pentru care autoritatea </w:t>
      </w:r>
      <w:r w:rsidR="008E3D0A" w:rsidRPr="00E71DFA">
        <w:rPr>
          <w:lang w:val="ro-RO"/>
        </w:rPr>
        <w:t>administrației</w:t>
      </w:r>
      <w:r w:rsidRPr="00E71DFA">
        <w:rPr>
          <w:lang w:val="ro-RO"/>
        </w:rPr>
        <w:t xml:space="preserve"> publice locale/</w:t>
      </w:r>
      <w:r w:rsidR="00E71DFA" w:rsidRPr="00E71DFA">
        <w:rPr>
          <w:lang w:val="ro-RO"/>
        </w:rPr>
        <w:t>asociația</w:t>
      </w:r>
      <w:r w:rsidRPr="00E71DFA">
        <w:rPr>
          <w:lang w:val="ro-RO"/>
        </w:rPr>
        <w:t xml:space="preserve"> de dezvoltare intercomunitară sunt responsabile;</w:t>
      </w:r>
    </w:p>
    <w:p w14:paraId="7AA92235" w14:textId="1D9C2024" w:rsidR="00ED4C50" w:rsidRPr="00E71DFA" w:rsidRDefault="00ED4C50" w:rsidP="005A7010">
      <w:pPr>
        <w:pStyle w:val="Listparagraf"/>
        <w:numPr>
          <w:ilvl w:val="1"/>
          <w:numId w:val="54"/>
        </w:numPr>
        <w:jc w:val="both"/>
        <w:rPr>
          <w:lang w:val="ro-RO"/>
        </w:rPr>
      </w:pPr>
      <w:r w:rsidRPr="00E71DFA">
        <w:rPr>
          <w:lang w:val="ro-RO"/>
        </w:rPr>
        <w:t xml:space="preserve">prestarea serviciului pentru </w:t>
      </w:r>
      <w:r w:rsidR="008E3D0A" w:rsidRPr="00E71DFA">
        <w:rPr>
          <w:lang w:val="ro-RO"/>
        </w:rPr>
        <w:t>toți</w:t>
      </w:r>
      <w:r w:rsidRPr="00E71DFA">
        <w:rPr>
          <w:lang w:val="ro-RO"/>
        </w:rPr>
        <w:t xml:space="preserve"> utilizatorii din aria sa de responsabilitate;</w:t>
      </w:r>
    </w:p>
    <w:p w14:paraId="45923A13" w14:textId="43B76A22" w:rsidR="00ED4C50" w:rsidRPr="00E71DFA" w:rsidRDefault="00ED4C50" w:rsidP="005A7010">
      <w:pPr>
        <w:pStyle w:val="Listparagraf"/>
        <w:numPr>
          <w:ilvl w:val="1"/>
          <w:numId w:val="54"/>
        </w:numPr>
        <w:jc w:val="both"/>
        <w:rPr>
          <w:lang w:val="ro-RO"/>
        </w:rPr>
      </w:pPr>
      <w:r w:rsidRPr="00E71DFA">
        <w:rPr>
          <w:lang w:val="ro-RO"/>
        </w:rPr>
        <w:t xml:space="preserve">adaptarea permanentă la </w:t>
      </w:r>
      <w:r w:rsidR="008E3D0A" w:rsidRPr="00E71DFA">
        <w:rPr>
          <w:lang w:val="ro-RO"/>
        </w:rPr>
        <w:t>cerințele</w:t>
      </w:r>
      <w:r w:rsidRPr="00E71DFA">
        <w:rPr>
          <w:lang w:val="ro-RO"/>
        </w:rPr>
        <w:t xml:space="preserve"> utilizatorilor;</w:t>
      </w:r>
    </w:p>
    <w:p w14:paraId="15CAB742" w14:textId="14BE4F2F" w:rsidR="00ED4C50" w:rsidRPr="00E71DFA" w:rsidRDefault="00ED4C50" w:rsidP="005A7010">
      <w:pPr>
        <w:pStyle w:val="Listparagraf"/>
        <w:numPr>
          <w:ilvl w:val="1"/>
          <w:numId w:val="54"/>
        </w:numPr>
        <w:jc w:val="both"/>
        <w:rPr>
          <w:lang w:val="ro-RO"/>
        </w:rPr>
      </w:pPr>
      <w:r w:rsidRPr="00E71DFA">
        <w:rPr>
          <w:lang w:val="ro-RO"/>
        </w:rPr>
        <w:t>excluderea oricărei discriminări privind accesul la serviciile de salubrizare;</w:t>
      </w:r>
    </w:p>
    <w:p w14:paraId="1B88D7BD" w14:textId="0670CF1F" w:rsidR="00ED4C50" w:rsidRPr="00E71DFA" w:rsidRDefault="00ED4C50" w:rsidP="005A7010">
      <w:pPr>
        <w:pStyle w:val="Listparagraf"/>
        <w:numPr>
          <w:ilvl w:val="1"/>
          <w:numId w:val="54"/>
        </w:numPr>
        <w:jc w:val="both"/>
        <w:rPr>
          <w:lang w:val="ro-RO"/>
        </w:rPr>
      </w:pPr>
      <w:r w:rsidRPr="00E71DFA">
        <w:rPr>
          <w:lang w:val="ro-RO"/>
        </w:rPr>
        <w:t xml:space="preserve">respectarea reglementărilor specifice din domeniul </w:t>
      </w:r>
      <w:r w:rsidR="008E3D0A" w:rsidRPr="00E71DFA">
        <w:rPr>
          <w:lang w:val="ro-RO"/>
        </w:rPr>
        <w:t>protecției</w:t>
      </w:r>
      <w:r w:rsidRPr="00E71DFA">
        <w:rPr>
          <w:lang w:val="ro-RO"/>
        </w:rPr>
        <w:t xml:space="preserve"> mediului </w:t>
      </w:r>
      <w:r w:rsidR="008E3D0A" w:rsidRPr="00E71DFA">
        <w:rPr>
          <w:lang w:val="ro-RO"/>
        </w:rPr>
        <w:t>și</w:t>
      </w:r>
      <w:r w:rsidRPr="00E71DFA">
        <w:rPr>
          <w:lang w:val="ro-RO"/>
        </w:rPr>
        <w:t xml:space="preserve"> al </w:t>
      </w:r>
      <w:r w:rsidR="008E3D0A" w:rsidRPr="00E71DFA">
        <w:rPr>
          <w:lang w:val="ro-RO"/>
        </w:rPr>
        <w:t>sănătății</w:t>
      </w:r>
      <w:r w:rsidRPr="00E71DFA">
        <w:rPr>
          <w:lang w:val="ro-RO"/>
        </w:rPr>
        <w:t xml:space="preserve"> </w:t>
      </w:r>
      <w:r w:rsidR="008E3D0A" w:rsidRPr="00E71DFA">
        <w:rPr>
          <w:lang w:val="ro-RO"/>
        </w:rPr>
        <w:t>populației</w:t>
      </w:r>
      <w:r w:rsidRPr="00E71DFA">
        <w:rPr>
          <w:lang w:val="ro-RO"/>
        </w:rPr>
        <w:t>;</w:t>
      </w:r>
    </w:p>
    <w:p w14:paraId="7316EC74" w14:textId="3D26880B" w:rsidR="00ED4C50" w:rsidRPr="00E71DFA" w:rsidRDefault="00ED4C50" w:rsidP="005A7010">
      <w:pPr>
        <w:pStyle w:val="Listparagraf"/>
        <w:numPr>
          <w:ilvl w:val="1"/>
          <w:numId w:val="54"/>
        </w:numPr>
        <w:jc w:val="both"/>
        <w:rPr>
          <w:lang w:val="ro-RO"/>
        </w:rPr>
      </w:pPr>
      <w:r w:rsidRPr="00E71DFA">
        <w:rPr>
          <w:lang w:val="ro-RO"/>
        </w:rPr>
        <w:t xml:space="preserve">implementarea unor sisteme de management al </w:t>
      </w:r>
      <w:r w:rsidR="00E71DFA" w:rsidRPr="00E71DFA">
        <w:rPr>
          <w:lang w:val="ro-RO"/>
        </w:rPr>
        <w:t>calității</w:t>
      </w:r>
      <w:r w:rsidRPr="00E71DFA">
        <w:rPr>
          <w:lang w:val="ro-RO"/>
        </w:rPr>
        <w:t xml:space="preserve">, al mediului </w:t>
      </w:r>
      <w:r w:rsidR="008E3D0A" w:rsidRPr="00E71DFA">
        <w:rPr>
          <w:lang w:val="ro-RO"/>
        </w:rPr>
        <w:t>și</w:t>
      </w:r>
      <w:r w:rsidRPr="00E71DFA">
        <w:rPr>
          <w:lang w:val="ro-RO"/>
        </w:rPr>
        <w:t xml:space="preserve"> al </w:t>
      </w:r>
      <w:r w:rsidR="008E3D0A" w:rsidRPr="00E71DFA">
        <w:rPr>
          <w:lang w:val="ro-RO"/>
        </w:rPr>
        <w:t>sănătății</w:t>
      </w:r>
      <w:r w:rsidRPr="00E71DFA">
        <w:rPr>
          <w:lang w:val="ro-RO"/>
        </w:rPr>
        <w:t xml:space="preserve"> </w:t>
      </w:r>
      <w:r w:rsidR="008E3D0A" w:rsidRPr="00E71DFA">
        <w:rPr>
          <w:lang w:val="ro-RO"/>
        </w:rPr>
        <w:t>și</w:t>
      </w:r>
      <w:r w:rsidRPr="00E71DFA">
        <w:rPr>
          <w:lang w:val="ro-RO"/>
        </w:rPr>
        <w:t xml:space="preserve"> </w:t>
      </w:r>
      <w:r w:rsidR="00E71DFA" w:rsidRPr="00E71DFA">
        <w:rPr>
          <w:lang w:val="ro-RO"/>
        </w:rPr>
        <w:t>securității</w:t>
      </w:r>
      <w:r w:rsidRPr="00E71DFA">
        <w:rPr>
          <w:lang w:val="ro-RO"/>
        </w:rPr>
        <w:t xml:space="preserve"> muncii.</w:t>
      </w:r>
    </w:p>
    <w:p w14:paraId="3E18981F" w14:textId="16F9B22F" w:rsidR="00ED4C50" w:rsidRPr="00E71DFA" w:rsidRDefault="00ED4C50" w:rsidP="00ED4C50">
      <w:pPr>
        <w:jc w:val="both"/>
        <w:rPr>
          <w:lang w:val="ro-RO"/>
        </w:rPr>
      </w:pPr>
    </w:p>
    <w:p w14:paraId="043572BF" w14:textId="117FA94F" w:rsidR="00ED4C50" w:rsidRPr="00E71DFA" w:rsidRDefault="00ED4C50" w:rsidP="005A7010">
      <w:pPr>
        <w:pStyle w:val="Listparagraf"/>
        <w:numPr>
          <w:ilvl w:val="3"/>
          <w:numId w:val="4"/>
        </w:numPr>
        <w:rPr>
          <w:lang w:val="ro-RO"/>
        </w:rPr>
      </w:pPr>
    </w:p>
    <w:p w14:paraId="4DD49207" w14:textId="16CB4D99" w:rsidR="00ED4C50" w:rsidRPr="00E71DFA" w:rsidRDefault="00ED4C50" w:rsidP="005A7010">
      <w:pPr>
        <w:pStyle w:val="Listparagraf"/>
        <w:numPr>
          <w:ilvl w:val="0"/>
          <w:numId w:val="55"/>
        </w:numPr>
        <w:jc w:val="both"/>
        <w:rPr>
          <w:lang w:val="ro-RO"/>
        </w:rPr>
      </w:pPr>
      <w:r w:rsidRPr="00E71DFA">
        <w:rPr>
          <w:lang w:val="ro-RO"/>
        </w:rPr>
        <w:t xml:space="preserve">Indicatorii  de  </w:t>
      </w:r>
      <w:r w:rsidR="008E3D0A" w:rsidRPr="00E71DFA">
        <w:rPr>
          <w:lang w:val="ro-RO"/>
        </w:rPr>
        <w:t>performanță</w:t>
      </w:r>
      <w:r w:rsidRPr="00E71DFA">
        <w:rPr>
          <w:lang w:val="ro-RO"/>
        </w:rPr>
        <w:t xml:space="preserve">  trebuie  sa  asigure  evaluarea  continua  a  operatorului  cu privire la următoarele </w:t>
      </w:r>
      <w:r w:rsidR="008E3D0A" w:rsidRPr="00E71DFA">
        <w:rPr>
          <w:lang w:val="ro-RO"/>
        </w:rPr>
        <w:t>activități</w:t>
      </w:r>
      <w:r w:rsidRPr="00E71DFA">
        <w:rPr>
          <w:lang w:val="ro-RO"/>
        </w:rPr>
        <w:t xml:space="preserve">: </w:t>
      </w:r>
    </w:p>
    <w:p w14:paraId="6EF2EE6E" w14:textId="3103B2E2" w:rsidR="00ED4C50" w:rsidRPr="00E71DFA" w:rsidRDefault="00ED4C50" w:rsidP="005A7010">
      <w:pPr>
        <w:pStyle w:val="Listparagraf"/>
        <w:numPr>
          <w:ilvl w:val="1"/>
          <w:numId w:val="55"/>
        </w:numPr>
        <w:jc w:val="both"/>
        <w:rPr>
          <w:lang w:val="ro-RO"/>
        </w:rPr>
      </w:pPr>
      <w:r w:rsidRPr="00E71DFA">
        <w:rPr>
          <w:lang w:val="ro-RO"/>
        </w:rPr>
        <w:t xml:space="preserve">contractarea Serviciului; </w:t>
      </w:r>
    </w:p>
    <w:p w14:paraId="78B1F4A2" w14:textId="22C51D2D" w:rsidR="00ED4C50" w:rsidRPr="00E71DFA" w:rsidRDefault="00ED4C50" w:rsidP="005A7010">
      <w:pPr>
        <w:pStyle w:val="Listparagraf"/>
        <w:numPr>
          <w:ilvl w:val="1"/>
          <w:numId w:val="55"/>
        </w:numPr>
        <w:jc w:val="both"/>
        <w:rPr>
          <w:lang w:val="ro-RO"/>
        </w:rPr>
      </w:pPr>
      <w:r w:rsidRPr="00E71DFA">
        <w:rPr>
          <w:lang w:val="ro-RO"/>
        </w:rPr>
        <w:t xml:space="preserve">măsurarea, facturarea </w:t>
      </w:r>
      <w:r w:rsidR="008E3D0A" w:rsidRPr="00E71DFA">
        <w:rPr>
          <w:lang w:val="ro-RO"/>
        </w:rPr>
        <w:t>și</w:t>
      </w:r>
      <w:r w:rsidRPr="00E71DFA">
        <w:rPr>
          <w:lang w:val="ro-RO"/>
        </w:rPr>
        <w:t xml:space="preserve"> încasarea contravalorii serviciilor efectuate; </w:t>
      </w:r>
    </w:p>
    <w:p w14:paraId="5E02E2A9" w14:textId="52D7381D" w:rsidR="00ED4C50" w:rsidRPr="00E71DFA" w:rsidRDefault="00ED4C50" w:rsidP="005A7010">
      <w:pPr>
        <w:pStyle w:val="Listparagraf"/>
        <w:numPr>
          <w:ilvl w:val="1"/>
          <w:numId w:val="55"/>
        </w:numPr>
        <w:jc w:val="both"/>
        <w:rPr>
          <w:lang w:val="ro-RO"/>
        </w:rPr>
      </w:pPr>
      <w:r w:rsidRPr="00E71DFA">
        <w:rPr>
          <w:lang w:val="ro-RO"/>
        </w:rPr>
        <w:t xml:space="preserve">îndeplinirea prevederilor din contract cu privire la calitatea serviciilor efectuate; </w:t>
      </w:r>
    </w:p>
    <w:p w14:paraId="2FBE5852" w14:textId="2F7EF9AD" w:rsidR="00ED4C50" w:rsidRPr="00E71DFA" w:rsidRDefault="008E3D0A" w:rsidP="005A7010">
      <w:pPr>
        <w:pStyle w:val="Listparagraf"/>
        <w:numPr>
          <w:ilvl w:val="1"/>
          <w:numId w:val="55"/>
        </w:numPr>
        <w:jc w:val="both"/>
        <w:rPr>
          <w:lang w:val="ro-RO"/>
        </w:rPr>
      </w:pPr>
      <w:r w:rsidRPr="00E71DFA">
        <w:rPr>
          <w:lang w:val="ro-RO"/>
        </w:rPr>
        <w:t>menținerea</w:t>
      </w:r>
      <w:r w:rsidR="00ED4C50" w:rsidRPr="00E71DFA">
        <w:rPr>
          <w:lang w:val="ro-RO"/>
        </w:rPr>
        <w:t xml:space="preserve"> unor </w:t>
      </w:r>
      <w:r w:rsidR="00E71DFA" w:rsidRPr="00E71DFA">
        <w:rPr>
          <w:lang w:val="ro-RO"/>
        </w:rPr>
        <w:t>relații</w:t>
      </w:r>
      <w:r w:rsidR="00ED4C50" w:rsidRPr="00E71DFA">
        <w:rPr>
          <w:lang w:val="ro-RO"/>
        </w:rPr>
        <w:t xml:space="preserve"> echitabile între operator </w:t>
      </w:r>
      <w:r w:rsidRPr="00E71DFA">
        <w:rPr>
          <w:lang w:val="ro-RO"/>
        </w:rPr>
        <w:t>și</w:t>
      </w:r>
      <w:r w:rsidR="00ED4C50" w:rsidRPr="00E71DFA">
        <w:rPr>
          <w:lang w:val="ro-RO"/>
        </w:rPr>
        <w:t xml:space="preserve"> utilizator prin rezolvarea rapidă </w:t>
      </w:r>
      <w:r w:rsidRPr="00E71DFA">
        <w:rPr>
          <w:lang w:val="ro-RO"/>
        </w:rPr>
        <w:t>și</w:t>
      </w:r>
      <w:r w:rsidR="00ED4C50" w:rsidRPr="00E71DFA">
        <w:rPr>
          <w:lang w:val="ro-RO"/>
        </w:rPr>
        <w:t xml:space="preserve"> </w:t>
      </w:r>
      <w:r w:rsidR="00ED4C50" w:rsidRPr="00E71DFA">
        <w:rPr>
          <w:lang w:val="ro-RO"/>
        </w:rPr>
        <w:br/>
        <w:t xml:space="preserve">obiectivă a problemelor, cu respectarea drepturilor </w:t>
      </w:r>
      <w:r w:rsidRPr="00E71DFA">
        <w:rPr>
          <w:lang w:val="ro-RO"/>
        </w:rPr>
        <w:t>și</w:t>
      </w:r>
      <w:r w:rsidR="00ED4C50" w:rsidRPr="00E71DFA">
        <w:rPr>
          <w:lang w:val="ro-RO"/>
        </w:rPr>
        <w:t xml:space="preserve"> </w:t>
      </w:r>
      <w:r w:rsidR="00E71DFA" w:rsidRPr="00E71DFA">
        <w:rPr>
          <w:lang w:val="ro-RO"/>
        </w:rPr>
        <w:t>obligațiilor</w:t>
      </w:r>
      <w:r w:rsidR="00ED4C50" w:rsidRPr="00E71DFA">
        <w:rPr>
          <w:lang w:val="ro-RO"/>
        </w:rPr>
        <w:t xml:space="preserve"> care revin fiecărei </w:t>
      </w:r>
      <w:r w:rsidR="00E71DFA" w:rsidRPr="00E71DFA">
        <w:rPr>
          <w:lang w:val="ro-RO"/>
        </w:rPr>
        <w:t>pârți</w:t>
      </w:r>
      <w:r w:rsidR="00ED4C50" w:rsidRPr="00E71DFA">
        <w:rPr>
          <w:lang w:val="ro-RO"/>
        </w:rPr>
        <w:t xml:space="preserve">; </w:t>
      </w:r>
    </w:p>
    <w:p w14:paraId="344EFCFC" w14:textId="0C0515F7" w:rsidR="00ED4C50" w:rsidRPr="00E71DFA" w:rsidRDefault="00E71DFA" w:rsidP="005A7010">
      <w:pPr>
        <w:pStyle w:val="Listparagraf"/>
        <w:numPr>
          <w:ilvl w:val="1"/>
          <w:numId w:val="55"/>
        </w:numPr>
        <w:jc w:val="both"/>
        <w:rPr>
          <w:lang w:val="ro-RO"/>
        </w:rPr>
      </w:pPr>
      <w:r w:rsidRPr="00E71DFA">
        <w:rPr>
          <w:lang w:val="ro-RO"/>
        </w:rPr>
        <w:t>soluționarea</w:t>
      </w:r>
      <w:r w:rsidR="00ED4C50" w:rsidRPr="00E71DFA">
        <w:rPr>
          <w:lang w:val="ro-RO"/>
        </w:rPr>
        <w:t xml:space="preserve">  în  timp  util  a  </w:t>
      </w:r>
      <w:r w:rsidRPr="00E71DFA">
        <w:rPr>
          <w:lang w:val="ro-RO"/>
        </w:rPr>
        <w:t>reclamațiilor</w:t>
      </w:r>
      <w:r w:rsidR="00ED4C50" w:rsidRPr="00E71DFA">
        <w:rPr>
          <w:lang w:val="ro-RO"/>
        </w:rPr>
        <w:t xml:space="preserve">  utilizatorilor  referitoare  la  serviciile  de salubrizare; </w:t>
      </w:r>
    </w:p>
    <w:p w14:paraId="554C160E" w14:textId="39F7AD7A" w:rsidR="00ED4C50" w:rsidRPr="00E71DFA" w:rsidRDefault="00ED4C50" w:rsidP="005A7010">
      <w:pPr>
        <w:pStyle w:val="Listparagraf"/>
        <w:numPr>
          <w:ilvl w:val="1"/>
          <w:numId w:val="55"/>
        </w:numPr>
        <w:jc w:val="both"/>
        <w:rPr>
          <w:lang w:val="ro-RO"/>
        </w:rPr>
      </w:pPr>
      <w:r w:rsidRPr="00E71DFA">
        <w:rPr>
          <w:lang w:val="ro-RO"/>
        </w:rPr>
        <w:t xml:space="preserve">prestarea  Serviciului  pentru  </w:t>
      </w:r>
      <w:r w:rsidR="008E3D0A" w:rsidRPr="00E71DFA">
        <w:rPr>
          <w:lang w:val="ro-RO"/>
        </w:rPr>
        <w:t>toți</w:t>
      </w:r>
      <w:r w:rsidRPr="00E71DFA">
        <w:rPr>
          <w:lang w:val="ro-RO"/>
        </w:rPr>
        <w:t xml:space="preserve">  utilizatorii  din  raza  </w:t>
      </w:r>
      <w:r w:rsidR="00E71DFA" w:rsidRPr="00E71DFA">
        <w:rPr>
          <w:lang w:val="ro-RO"/>
        </w:rPr>
        <w:t>unității</w:t>
      </w:r>
      <w:r w:rsidRPr="00E71DFA">
        <w:rPr>
          <w:lang w:val="ro-RO"/>
        </w:rPr>
        <w:t xml:space="preserve">  administrativ-teritoriale pentru care are   contract de delegare a gestiunii; </w:t>
      </w:r>
    </w:p>
    <w:p w14:paraId="62F6EE00" w14:textId="21392358" w:rsidR="00ED4C50" w:rsidRPr="00E71DFA" w:rsidRDefault="00ED4C50" w:rsidP="005A7010">
      <w:pPr>
        <w:pStyle w:val="Listparagraf"/>
        <w:numPr>
          <w:ilvl w:val="1"/>
          <w:numId w:val="55"/>
        </w:numPr>
        <w:jc w:val="both"/>
        <w:rPr>
          <w:lang w:val="ro-RO"/>
        </w:rPr>
      </w:pPr>
      <w:r w:rsidRPr="00E71DFA">
        <w:rPr>
          <w:lang w:val="ro-RO"/>
        </w:rPr>
        <w:t xml:space="preserve">prestarea de servicii conexe Serviciului -informare, </w:t>
      </w:r>
      <w:r w:rsidR="00E71DFA" w:rsidRPr="00E71DFA">
        <w:rPr>
          <w:lang w:val="ro-RO"/>
        </w:rPr>
        <w:t>consultanta</w:t>
      </w:r>
      <w:r w:rsidRPr="00E71DFA">
        <w:rPr>
          <w:lang w:val="ro-RO"/>
        </w:rPr>
        <w:t xml:space="preserve">. </w:t>
      </w:r>
    </w:p>
    <w:p w14:paraId="36156AD0" w14:textId="3165C57C" w:rsidR="00ED4C50" w:rsidRPr="00E71DFA" w:rsidRDefault="00ED4C50" w:rsidP="005A7010">
      <w:pPr>
        <w:pStyle w:val="Listparagraf"/>
        <w:numPr>
          <w:ilvl w:val="1"/>
          <w:numId w:val="55"/>
        </w:numPr>
        <w:jc w:val="both"/>
        <w:rPr>
          <w:lang w:val="ro-RO"/>
        </w:rPr>
      </w:pPr>
      <w:r w:rsidRPr="00E71DFA">
        <w:rPr>
          <w:lang w:val="ro-RO"/>
        </w:rPr>
        <w:t xml:space="preserve">atingerea </w:t>
      </w:r>
      <w:r w:rsidR="00E71DFA" w:rsidRPr="00E71DFA">
        <w:rPr>
          <w:lang w:val="ro-RO"/>
        </w:rPr>
        <w:t>țintelor</w:t>
      </w:r>
      <w:r w:rsidRPr="00E71DFA">
        <w:rPr>
          <w:lang w:val="ro-RO"/>
        </w:rPr>
        <w:t xml:space="preserve"> privind gestionarea </w:t>
      </w:r>
      <w:r w:rsidR="008E3D0A" w:rsidRPr="00E71DFA">
        <w:rPr>
          <w:lang w:val="ro-RO"/>
        </w:rPr>
        <w:t>deșeurilor</w:t>
      </w:r>
      <w:r w:rsidRPr="00E71DFA">
        <w:rPr>
          <w:lang w:val="ro-RO"/>
        </w:rPr>
        <w:t xml:space="preserve">. </w:t>
      </w:r>
    </w:p>
    <w:p w14:paraId="2BCD4081" w14:textId="7C306F73" w:rsidR="00ED4C50" w:rsidRPr="00E71DFA" w:rsidRDefault="00ED4C50" w:rsidP="005A7010">
      <w:pPr>
        <w:pStyle w:val="Listparagraf"/>
        <w:numPr>
          <w:ilvl w:val="3"/>
          <w:numId w:val="4"/>
        </w:numPr>
        <w:rPr>
          <w:lang w:val="ro-RO"/>
        </w:rPr>
      </w:pPr>
    </w:p>
    <w:p w14:paraId="24873532" w14:textId="444FA26C" w:rsidR="00ED4C50" w:rsidRPr="00E71DFA" w:rsidRDefault="00ED4C50" w:rsidP="005A7010">
      <w:pPr>
        <w:pStyle w:val="Listparagraf"/>
        <w:numPr>
          <w:ilvl w:val="0"/>
          <w:numId w:val="55"/>
        </w:numPr>
        <w:jc w:val="both"/>
        <w:rPr>
          <w:lang w:val="ro-RO"/>
        </w:rPr>
      </w:pPr>
      <w:r w:rsidRPr="00E71DFA">
        <w:rPr>
          <w:lang w:val="ro-RO"/>
        </w:rPr>
        <w:t xml:space="preserve">În vederea urmăririi respectării indicatorilor de </w:t>
      </w:r>
      <w:r w:rsidR="008E3D0A" w:rsidRPr="00E71DFA">
        <w:rPr>
          <w:lang w:val="ro-RO"/>
        </w:rPr>
        <w:t>performanță</w:t>
      </w:r>
      <w:r w:rsidRPr="00E71DFA">
        <w:rPr>
          <w:lang w:val="ro-RO"/>
        </w:rPr>
        <w:t xml:space="preserve">, operatorii Serviciului trebuie să asigure : </w:t>
      </w:r>
    </w:p>
    <w:p w14:paraId="72108406" w14:textId="4E4FB088" w:rsidR="00ED4C50" w:rsidRPr="00E71DFA" w:rsidRDefault="00ED4C50" w:rsidP="005A7010">
      <w:pPr>
        <w:pStyle w:val="Listparagraf"/>
        <w:numPr>
          <w:ilvl w:val="1"/>
          <w:numId w:val="55"/>
        </w:numPr>
        <w:jc w:val="both"/>
        <w:rPr>
          <w:lang w:val="ro-RO"/>
        </w:rPr>
      </w:pPr>
      <w:r w:rsidRPr="00E71DFA">
        <w:rPr>
          <w:lang w:val="ro-RO"/>
        </w:rPr>
        <w:t xml:space="preserve">gestiunea Serviciului conform prevederilor contractuale; </w:t>
      </w:r>
    </w:p>
    <w:p w14:paraId="7EA5C83F" w14:textId="29089EF4" w:rsidR="00ED4C50" w:rsidRPr="00E71DFA" w:rsidRDefault="00ED4C50" w:rsidP="005A7010">
      <w:pPr>
        <w:pStyle w:val="Listparagraf"/>
        <w:numPr>
          <w:ilvl w:val="1"/>
          <w:numId w:val="55"/>
        </w:numPr>
        <w:jc w:val="both"/>
        <w:rPr>
          <w:lang w:val="ro-RO"/>
        </w:rPr>
      </w:pPr>
      <w:r w:rsidRPr="00E71DFA">
        <w:rPr>
          <w:lang w:val="ro-RO"/>
        </w:rPr>
        <w:t xml:space="preserve">gradul asigurării colectării separate a </w:t>
      </w:r>
      <w:r w:rsidR="008E3D0A" w:rsidRPr="00E71DFA">
        <w:rPr>
          <w:lang w:val="ro-RO"/>
        </w:rPr>
        <w:t>deșeurilor</w:t>
      </w:r>
      <w:r w:rsidRPr="00E71DFA">
        <w:rPr>
          <w:lang w:val="ro-RO"/>
        </w:rPr>
        <w:t xml:space="preserve"> menajere si similare. ; </w:t>
      </w:r>
    </w:p>
    <w:p w14:paraId="390012A5" w14:textId="070150BC" w:rsidR="00ED4C50" w:rsidRPr="00E71DFA" w:rsidRDefault="00ED4C50" w:rsidP="005A7010">
      <w:pPr>
        <w:pStyle w:val="Listparagraf"/>
        <w:numPr>
          <w:ilvl w:val="1"/>
          <w:numId w:val="55"/>
        </w:numPr>
        <w:jc w:val="both"/>
        <w:rPr>
          <w:lang w:val="ro-RO"/>
        </w:rPr>
      </w:pPr>
      <w:r w:rsidRPr="00E71DFA">
        <w:rPr>
          <w:lang w:val="ro-RO"/>
        </w:rPr>
        <w:t xml:space="preserve">gradul asigurării cu recipiente de colectare a   </w:t>
      </w:r>
      <w:r w:rsidR="00E71DFA" w:rsidRPr="00E71DFA">
        <w:rPr>
          <w:lang w:val="ro-RO"/>
        </w:rPr>
        <w:t>producătorilor</w:t>
      </w:r>
      <w:r w:rsidRPr="00E71DFA">
        <w:rPr>
          <w:lang w:val="ro-RO"/>
        </w:rPr>
        <w:t xml:space="preserve"> de </w:t>
      </w:r>
      <w:r w:rsidR="008E3D0A" w:rsidRPr="00E71DFA">
        <w:rPr>
          <w:lang w:val="ro-RO"/>
        </w:rPr>
        <w:t>deșeuri</w:t>
      </w:r>
      <w:r w:rsidRPr="00E71DFA">
        <w:rPr>
          <w:lang w:val="ro-RO"/>
        </w:rPr>
        <w:t xml:space="preserve">; </w:t>
      </w:r>
    </w:p>
    <w:p w14:paraId="52D82439" w14:textId="73F2BF5D" w:rsidR="00ED4C50" w:rsidRPr="00E71DFA" w:rsidRDefault="008E3D0A" w:rsidP="005A7010">
      <w:pPr>
        <w:pStyle w:val="Listparagraf"/>
        <w:numPr>
          <w:ilvl w:val="1"/>
          <w:numId w:val="55"/>
        </w:numPr>
        <w:jc w:val="both"/>
        <w:rPr>
          <w:lang w:val="ro-RO"/>
        </w:rPr>
      </w:pPr>
      <w:r w:rsidRPr="00E71DFA">
        <w:rPr>
          <w:lang w:val="ro-RO"/>
        </w:rPr>
        <w:t>evidenta</w:t>
      </w:r>
      <w:r w:rsidR="00ED4C50" w:rsidRPr="00E71DFA">
        <w:rPr>
          <w:lang w:val="ro-RO"/>
        </w:rPr>
        <w:t xml:space="preserve"> clară </w:t>
      </w:r>
      <w:r w:rsidRPr="00E71DFA">
        <w:rPr>
          <w:lang w:val="ro-RO"/>
        </w:rPr>
        <w:t>și</w:t>
      </w:r>
      <w:r w:rsidR="00ED4C50" w:rsidRPr="00E71DFA">
        <w:rPr>
          <w:lang w:val="ro-RO"/>
        </w:rPr>
        <w:t xml:space="preserve"> corectă a utilizatorilor; </w:t>
      </w:r>
    </w:p>
    <w:p w14:paraId="48F28835" w14:textId="323DF037" w:rsidR="00ED4C50" w:rsidRPr="00E71DFA" w:rsidRDefault="00ED4C50" w:rsidP="005A7010">
      <w:pPr>
        <w:pStyle w:val="Listparagraf"/>
        <w:numPr>
          <w:ilvl w:val="1"/>
          <w:numId w:val="55"/>
        </w:numPr>
        <w:jc w:val="both"/>
        <w:rPr>
          <w:lang w:val="ro-RO"/>
        </w:rPr>
      </w:pPr>
      <w:r w:rsidRPr="00E71DFA">
        <w:rPr>
          <w:lang w:val="ro-RO"/>
        </w:rPr>
        <w:t xml:space="preserve">înregistrarea  </w:t>
      </w:r>
      <w:r w:rsidR="008E3D0A" w:rsidRPr="00E71DFA">
        <w:rPr>
          <w:lang w:val="ro-RO"/>
        </w:rPr>
        <w:t>activităților</w:t>
      </w:r>
      <w:r w:rsidRPr="00E71DFA">
        <w:rPr>
          <w:lang w:val="ro-RO"/>
        </w:rPr>
        <w:t xml:space="preserve">  privind  măsurarea  </w:t>
      </w:r>
      <w:r w:rsidR="00E71DFA" w:rsidRPr="00E71DFA">
        <w:rPr>
          <w:lang w:val="ro-RO"/>
        </w:rPr>
        <w:t>prestațiilor</w:t>
      </w:r>
      <w:r w:rsidRPr="00E71DFA">
        <w:rPr>
          <w:lang w:val="ro-RO"/>
        </w:rPr>
        <w:t xml:space="preserve">,  facturarea  </w:t>
      </w:r>
      <w:r w:rsidR="008E3D0A" w:rsidRPr="00E71DFA">
        <w:rPr>
          <w:lang w:val="ro-RO"/>
        </w:rPr>
        <w:t>și</w:t>
      </w:r>
      <w:r w:rsidRPr="00E71DFA">
        <w:rPr>
          <w:lang w:val="ro-RO"/>
        </w:rPr>
        <w:t xml:space="preserve">  încasarea contravalorii serviciilor efectuate; </w:t>
      </w:r>
    </w:p>
    <w:p w14:paraId="1B602981" w14:textId="0E702008" w:rsidR="00ED4C50" w:rsidRPr="00E71DFA" w:rsidRDefault="00ED4C50" w:rsidP="005A7010">
      <w:pPr>
        <w:pStyle w:val="Listparagraf"/>
        <w:numPr>
          <w:ilvl w:val="1"/>
          <w:numId w:val="55"/>
        </w:numPr>
        <w:jc w:val="both"/>
        <w:rPr>
          <w:lang w:val="ro-RO"/>
        </w:rPr>
      </w:pPr>
      <w:r w:rsidRPr="00E71DFA">
        <w:rPr>
          <w:lang w:val="ro-RO"/>
        </w:rPr>
        <w:t xml:space="preserve">înregistrarea  </w:t>
      </w:r>
      <w:r w:rsidR="00E71DFA" w:rsidRPr="00E71DFA">
        <w:rPr>
          <w:lang w:val="ro-RO"/>
        </w:rPr>
        <w:t>reclamațiilor</w:t>
      </w:r>
      <w:r w:rsidRPr="00E71DFA">
        <w:rPr>
          <w:lang w:val="ro-RO"/>
        </w:rPr>
        <w:t xml:space="preserve">  </w:t>
      </w:r>
      <w:r w:rsidR="008E3D0A" w:rsidRPr="00E71DFA">
        <w:rPr>
          <w:lang w:val="ro-RO"/>
        </w:rPr>
        <w:t>și</w:t>
      </w:r>
      <w:r w:rsidRPr="00E71DFA">
        <w:rPr>
          <w:lang w:val="ro-RO"/>
        </w:rPr>
        <w:t xml:space="preserve">  sesizărilor  utilizatorilor  </w:t>
      </w:r>
      <w:r w:rsidR="008E3D0A" w:rsidRPr="00E71DFA">
        <w:rPr>
          <w:lang w:val="ro-RO"/>
        </w:rPr>
        <w:t>și</w:t>
      </w:r>
      <w:r w:rsidRPr="00E71DFA">
        <w:rPr>
          <w:lang w:val="ro-RO"/>
        </w:rPr>
        <w:t xml:space="preserve">  modul  de  </w:t>
      </w:r>
      <w:r w:rsidR="00E71DFA" w:rsidRPr="00E71DFA">
        <w:rPr>
          <w:lang w:val="ro-RO"/>
        </w:rPr>
        <w:t>soluționare</w:t>
      </w:r>
      <w:r w:rsidRPr="00E71DFA">
        <w:rPr>
          <w:lang w:val="ro-RO"/>
        </w:rPr>
        <w:t xml:space="preserve">  a acestora. </w:t>
      </w:r>
    </w:p>
    <w:p w14:paraId="347708BA" w14:textId="6958D321" w:rsidR="00ED4C50" w:rsidRPr="00E71DFA" w:rsidRDefault="00ED4C50" w:rsidP="005A7010">
      <w:pPr>
        <w:pStyle w:val="Listparagraf"/>
        <w:numPr>
          <w:ilvl w:val="3"/>
          <w:numId w:val="4"/>
        </w:numPr>
        <w:rPr>
          <w:lang w:val="ro-RO"/>
        </w:rPr>
      </w:pPr>
    </w:p>
    <w:p w14:paraId="7740B278" w14:textId="73066BE4" w:rsidR="00B74059" w:rsidRPr="00E71DFA" w:rsidRDefault="00B74059" w:rsidP="005A7010">
      <w:pPr>
        <w:pStyle w:val="Listparagraf"/>
        <w:numPr>
          <w:ilvl w:val="0"/>
          <w:numId w:val="56"/>
        </w:numPr>
        <w:jc w:val="both"/>
        <w:rPr>
          <w:lang w:val="ro-RO"/>
        </w:rPr>
      </w:pPr>
      <w:r w:rsidRPr="00E71DFA">
        <w:rPr>
          <w:lang w:val="ro-RO"/>
        </w:rPr>
        <w:t xml:space="preserve">În conformitate cu </w:t>
      </w:r>
      <w:r w:rsidR="00E71DFA" w:rsidRPr="00E71DFA">
        <w:rPr>
          <w:lang w:val="ro-RO"/>
        </w:rPr>
        <w:t>competențele</w:t>
      </w:r>
      <w:r w:rsidRPr="00E71DFA">
        <w:rPr>
          <w:lang w:val="ro-RO"/>
        </w:rPr>
        <w:t xml:space="preserve"> </w:t>
      </w:r>
      <w:r w:rsidR="008E3D0A" w:rsidRPr="00E71DFA">
        <w:rPr>
          <w:lang w:val="ro-RO"/>
        </w:rPr>
        <w:t>și</w:t>
      </w:r>
      <w:r w:rsidRPr="00E71DFA">
        <w:rPr>
          <w:lang w:val="ro-RO"/>
        </w:rPr>
        <w:t xml:space="preserve"> </w:t>
      </w:r>
      <w:r w:rsidR="00E71DFA" w:rsidRPr="00E71DFA">
        <w:rPr>
          <w:lang w:val="ro-RO"/>
        </w:rPr>
        <w:t>atribuțiile</w:t>
      </w:r>
      <w:r w:rsidRPr="00E71DFA">
        <w:rPr>
          <w:lang w:val="ro-RO"/>
        </w:rPr>
        <w:t xml:space="preserve"> legale ce le revin, </w:t>
      </w:r>
      <w:r w:rsidR="00E71DFA" w:rsidRPr="00E71DFA">
        <w:rPr>
          <w:lang w:val="ro-RO"/>
        </w:rPr>
        <w:t>autoritățile</w:t>
      </w:r>
      <w:r w:rsidRPr="00E71DFA">
        <w:rPr>
          <w:lang w:val="ro-RO"/>
        </w:rPr>
        <w:t xml:space="preserve"> </w:t>
      </w:r>
      <w:r w:rsidR="008E3D0A" w:rsidRPr="00E71DFA">
        <w:rPr>
          <w:lang w:val="ro-RO"/>
        </w:rPr>
        <w:t>administrației</w:t>
      </w:r>
      <w:r w:rsidRPr="00E71DFA">
        <w:rPr>
          <w:lang w:val="ro-RO"/>
        </w:rPr>
        <w:t xml:space="preserve"> publice centrale </w:t>
      </w:r>
      <w:r w:rsidR="00E71DFA" w:rsidRPr="00E71DFA">
        <w:rPr>
          <w:lang w:val="ro-RO"/>
        </w:rPr>
        <w:t>județene</w:t>
      </w:r>
      <w:r w:rsidRPr="00E71DFA">
        <w:rPr>
          <w:lang w:val="ro-RO"/>
        </w:rPr>
        <w:t xml:space="preserve">, locale,   ADI, precum </w:t>
      </w:r>
      <w:r w:rsidR="008E3D0A" w:rsidRPr="00E71DFA">
        <w:rPr>
          <w:lang w:val="ro-RO"/>
        </w:rPr>
        <w:t>și</w:t>
      </w:r>
      <w:r w:rsidRPr="00E71DFA">
        <w:rPr>
          <w:lang w:val="ro-RO"/>
        </w:rPr>
        <w:t xml:space="preserve"> A.N.R.S.C, au acces neîngrădit la </w:t>
      </w:r>
      <w:r w:rsidR="00E71DFA" w:rsidRPr="00E71DFA">
        <w:rPr>
          <w:lang w:val="ro-RO"/>
        </w:rPr>
        <w:t>informații</w:t>
      </w:r>
      <w:r w:rsidRPr="00E71DFA">
        <w:rPr>
          <w:lang w:val="ro-RO"/>
        </w:rPr>
        <w:t xml:space="preserve"> necesare stabilirii: </w:t>
      </w:r>
    </w:p>
    <w:p w14:paraId="080B9C35" w14:textId="70A22EF4" w:rsidR="00B74059" w:rsidRPr="00E71DFA" w:rsidRDefault="00B74059" w:rsidP="005A7010">
      <w:pPr>
        <w:pStyle w:val="Listparagraf"/>
        <w:numPr>
          <w:ilvl w:val="1"/>
          <w:numId w:val="56"/>
        </w:numPr>
        <w:jc w:val="both"/>
        <w:rPr>
          <w:lang w:val="ro-RO"/>
        </w:rPr>
      </w:pPr>
      <w:r w:rsidRPr="00E71DFA">
        <w:rPr>
          <w:lang w:val="ro-RO"/>
        </w:rPr>
        <w:t xml:space="preserve">modului de aplicare a </w:t>
      </w:r>
      <w:r w:rsidR="00E71DFA" w:rsidRPr="00E71DFA">
        <w:rPr>
          <w:lang w:val="ro-RO"/>
        </w:rPr>
        <w:t>legislației</w:t>
      </w:r>
      <w:r w:rsidRPr="00E71DFA">
        <w:rPr>
          <w:lang w:val="ro-RO"/>
        </w:rPr>
        <w:t xml:space="preserve"> </w:t>
      </w:r>
      <w:r w:rsidR="008E3D0A" w:rsidRPr="00E71DFA">
        <w:rPr>
          <w:lang w:val="ro-RO"/>
        </w:rPr>
        <w:t>și</w:t>
      </w:r>
      <w:r w:rsidRPr="00E71DFA">
        <w:rPr>
          <w:lang w:val="ro-RO"/>
        </w:rPr>
        <w:t xml:space="preserve"> a normelor emise de A.N.R.S.C; </w:t>
      </w:r>
    </w:p>
    <w:p w14:paraId="40746569" w14:textId="5E25A072" w:rsidR="00B74059" w:rsidRPr="00E71DFA" w:rsidRDefault="00B74059" w:rsidP="005A7010">
      <w:pPr>
        <w:pStyle w:val="Listparagraf"/>
        <w:numPr>
          <w:ilvl w:val="1"/>
          <w:numId w:val="56"/>
        </w:numPr>
        <w:jc w:val="both"/>
        <w:rPr>
          <w:lang w:val="ro-RO"/>
        </w:rPr>
      </w:pPr>
      <w:r w:rsidRPr="00E71DFA">
        <w:rPr>
          <w:lang w:val="ro-RO"/>
        </w:rPr>
        <w:t xml:space="preserve">modului de respectare </w:t>
      </w:r>
      <w:r w:rsidR="008E3D0A" w:rsidRPr="00E71DFA">
        <w:rPr>
          <w:lang w:val="ro-RO"/>
        </w:rPr>
        <w:t>și</w:t>
      </w:r>
      <w:r w:rsidRPr="00E71DFA">
        <w:rPr>
          <w:lang w:val="ro-RO"/>
        </w:rPr>
        <w:t xml:space="preserve"> îndeplinire a </w:t>
      </w:r>
      <w:r w:rsidR="00E71DFA" w:rsidRPr="00E71DFA">
        <w:rPr>
          <w:lang w:val="ro-RO"/>
        </w:rPr>
        <w:t>obligațiilor</w:t>
      </w:r>
      <w:r w:rsidRPr="00E71DFA">
        <w:rPr>
          <w:lang w:val="ro-RO"/>
        </w:rPr>
        <w:t xml:space="preserve"> contractuale asumate; </w:t>
      </w:r>
    </w:p>
    <w:p w14:paraId="4C6343E9" w14:textId="716CA486" w:rsidR="00B74059" w:rsidRPr="00E71DFA" w:rsidRDefault="00E71DFA" w:rsidP="005A7010">
      <w:pPr>
        <w:pStyle w:val="Listparagraf"/>
        <w:numPr>
          <w:ilvl w:val="1"/>
          <w:numId w:val="56"/>
        </w:numPr>
        <w:jc w:val="both"/>
        <w:rPr>
          <w:lang w:val="ro-RO"/>
        </w:rPr>
      </w:pPr>
      <w:r w:rsidRPr="00E71DFA">
        <w:rPr>
          <w:lang w:val="ro-RO"/>
        </w:rPr>
        <w:t>calității</w:t>
      </w:r>
      <w:r w:rsidR="00B74059" w:rsidRPr="00E71DFA">
        <w:rPr>
          <w:lang w:val="ro-RO"/>
        </w:rPr>
        <w:t xml:space="preserve"> </w:t>
      </w:r>
      <w:r w:rsidR="008E3D0A" w:rsidRPr="00E71DFA">
        <w:rPr>
          <w:lang w:val="ro-RO"/>
        </w:rPr>
        <w:t>și</w:t>
      </w:r>
      <w:r w:rsidR="00B74059" w:rsidRPr="00E71DFA">
        <w:rPr>
          <w:lang w:val="ro-RO"/>
        </w:rPr>
        <w:t xml:space="preserve"> </w:t>
      </w:r>
      <w:r w:rsidRPr="00E71DFA">
        <w:rPr>
          <w:lang w:val="ro-RO"/>
        </w:rPr>
        <w:t>eficienței</w:t>
      </w:r>
      <w:r w:rsidR="00B74059" w:rsidRPr="00E71DFA">
        <w:rPr>
          <w:lang w:val="ro-RO"/>
        </w:rPr>
        <w:t xml:space="preserve"> serviciilor prestate la nivelul indicatorilor de </w:t>
      </w:r>
      <w:r w:rsidR="008E3D0A" w:rsidRPr="00E71DFA">
        <w:rPr>
          <w:lang w:val="ro-RO"/>
        </w:rPr>
        <w:t>performanță</w:t>
      </w:r>
      <w:r w:rsidR="00B74059" w:rsidRPr="00E71DFA">
        <w:rPr>
          <w:lang w:val="ro-RO"/>
        </w:rPr>
        <w:t xml:space="preserve"> </w:t>
      </w:r>
      <w:r w:rsidRPr="00E71DFA">
        <w:rPr>
          <w:lang w:val="ro-RO"/>
        </w:rPr>
        <w:t>stabiliți</w:t>
      </w:r>
      <w:r w:rsidR="00B74059" w:rsidRPr="00E71DFA">
        <w:rPr>
          <w:lang w:val="ro-RO"/>
        </w:rPr>
        <w:t xml:space="preserve"> în contractele directe sau în contractele de delegare a gestiunii; </w:t>
      </w:r>
    </w:p>
    <w:p w14:paraId="17312886" w14:textId="32A9D6B0" w:rsidR="00B74059" w:rsidRPr="00E71DFA" w:rsidRDefault="00B74059" w:rsidP="005A7010">
      <w:pPr>
        <w:pStyle w:val="Listparagraf"/>
        <w:numPr>
          <w:ilvl w:val="1"/>
          <w:numId w:val="56"/>
        </w:numPr>
        <w:jc w:val="both"/>
        <w:rPr>
          <w:lang w:val="ro-RO"/>
        </w:rPr>
      </w:pPr>
      <w:r w:rsidRPr="00E71DFA">
        <w:rPr>
          <w:lang w:val="ro-RO"/>
        </w:rPr>
        <w:t xml:space="preserve">modului de administrare, exploatare, conservare </w:t>
      </w:r>
      <w:r w:rsidR="008E3D0A" w:rsidRPr="00E71DFA">
        <w:rPr>
          <w:lang w:val="ro-RO"/>
        </w:rPr>
        <w:t>și</w:t>
      </w:r>
      <w:r w:rsidRPr="00E71DFA">
        <w:rPr>
          <w:lang w:val="ro-RO"/>
        </w:rPr>
        <w:t xml:space="preserve"> </w:t>
      </w:r>
      <w:r w:rsidR="00E71DFA" w:rsidRPr="00E71DFA">
        <w:rPr>
          <w:lang w:val="ro-RO"/>
        </w:rPr>
        <w:t>menținere</w:t>
      </w:r>
      <w:r w:rsidRPr="00E71DFA">
        <w:rPr>
          <w:lang w:val="ro-RO"/>
        </w:rPr>
        <w:t xml:space="preserve"> în </w:t>
      </w:r>
      <w:r w:rsidR="008E3D0A" w:rsidRPr="00E71DFA">
        <w:rPr>
          <w:lang w:val="ro-RO"/>
        </w:rPr>
        <w:t>funcțiune</w:t>
      </w:r>
      <w:r w:rsidRPr="00E71DFA">
        <w:rPr>
          <w:lang w:val="ro-RO"/>
        </w:rPr>
        <w:t xml:space="preserve">, dezvoltare </w:t>
      </w:r>
      <w:r w:rsidR="008E3D0A" w:rsidRPr="00E71DFA">
        <w:rPr>
          <w:lang w:val="ro-RO"/>
        </w:rPr>
        <w:t>și</w:t>
      </w:r>
      <w:r w:rsidRPr="00E71DFA">
        <w:rPr>
          <w:lang w:val="ro-RO"/>
        </w:rPr>
        <w:t xml:space="preserve">/sau modernizare a sistemelor publice din infrastructura edilitar-urbană </w:t>
      </w:r>
      <w:r w:rsidR="00E71DFA" w:rsidRPr="00E71DFA">
        <w:rPr>
          <w:lang w:val="ro-RO"/>
        </w:rPr>
        <w:t>încredințată</w:t>
      </w:r>
      <w:r w:rsidRPr="00E71DFA">
        <w:rPr>
          <w:lang w:val="ro-RO"/>
        </w:rPr>
        <w:t xml:space="preserve"> prin contractul de delegare a gestiunii; </w:t>
      </w:r>
    </w:p>
    <w:p w14:paraId="53EC5F37" w14:textId="54A1D94B" w:rsidR="00B74059" w:rsidRPr="00E71DFA" w:rsidRDefault="00B74059" w:rsidP="005A7010">
      <w:pPr>
        <w:pStyle w:val="Listparagraf"/>
        <w:numPr>
          <w:ilvl w:val="1"/>
          <w:numId w:val="56"/>
        </w:numPr>
        <w:jc w:val="both"/>
        <w:rPr>
          <w:lang w:val="ro-RO"/>
        </w:rPr>
      </w:pPr>
      <w:r w:rsidRPr="00E71DFA">
        <w:rPr>
          <w:lang w:val="ro-RO"/>
        </w:rPr>
        <w:t xml:space="preserve">modului de formare </w:t>
      </w:r>
      <w:r w:rsidR="008E3D0A" w:rsidRPr="00E71DFA">
        <w:rPr>
          <w:lang w:val="ro-RO"/>
        </w:rPr>
        <w:t>și</w:t>
      </w:r>
      <w:r w:rsidRPr="00E71DFA">
        <w:rPr>
          <w:lang w:val="ro-RO"/>
        </w:rPr>
        <w:t xml:space="preserve"> stabilire a tarifelor pentru Serviciu; </w:t>
      </w:r>
    </w:p>
    <w:p w14:paraId="2E0DA636" w14:textId="7EF1BBE7" w:rsidR="00B74059" w:rsidRPr="00E71DFA" w:rsidRDefault="00B74059" w:rsidP="005A7010">
      <w:pPr>
        <w:pStyle w:val="Listparagraf"/>
        <w:numPr>
          <w:ilvl w:val="1"/>
          <w:numId w:val="56"/>
        </w:numPr>
        <w:jc w:val="both"/>
        <w:rPr>
          <w:lang w:val="ro-RO"/>
        </w:rPr>
      </w:pPr>
      <w:r w:rsidRPr="00E71DFA">
        <w:rPr>
          <w:lang w:val="ro-RO"/>
        </w:rPr>
        <w:t xml:space="preserve">respectării parametrilor </w:t>
      </w:r>
      <w:r w:rsidR="00E71DFA" w:rsidRPr="00E71DFA">
        <w:rPr>
          <w:lang w:val="ro-RO"/>
        </w:rPr>
        <w:t>ceruți</w:t>
      </w:r>
      <w:r w:rsidRPr="00E71DFA">
        <w:rPr>
          <w:lang w:val="ro-RO"/>
        </w:rPr>
        <w:t xml:space="preserve"> prin </w:t>
      </w:r>
      <w:r w:rsidR="00E71DFA" w:rsidRPr="00E71DFA">
        <w:rPr>
          <w:lang w:val="ro-RO"/>
        </w:rPr>
        <w:t>prescripțiile</w:t>
      </w:r>
      <w:r w:rsidRPr="00E71DFA">
        <w:rPr>
          <w:lang w:val="ro-RO"/>
        </w:rPr>
        <w:t xml:space="preserve"> tehnice </w:t>
      </w:r>
      <w:r w:rsidR="008E3D0A" w:rsidRPr="00E71DFA">
        <w:rPr>
          <w:lang w:val="ro-RO"/>
        </w:rPr>
        <w:t>și</w:t>
      </w:r>
      <w:r w:rsidRPr="00E71DFA">
        <w:rPr>
          <w:lang w:val="ro-RO"/>
        </w:rPr>
        <w:t xml:space="preserve"> a normelor metodologice. </w:t>
      </w:r>
    </w:p>
    <w:p w14:paraId="1F96618B" w14:textId="388BEB81" w:rsidR="00B74059" w:rsidRPr="00E71DFA" w:rsidRDefault="00E71DFA" w:rsidP="00ED4C50">
      <w:pPr>
        <w:jc w:val="both"/>
        <w:rPr>
          <w:b/>
          <w:bCs/>
          <w:lang w:val="ro-RO"/>
        </w:rPr>
      </w:pPr>
      <w:r w:rsidRPr="00E71DFA">
        <w:rPr>
          <w:b/>
          <w:bCs/>
          <w:lang w:val="ro-RO"/>
        </w:rPr>
        <w:t>Dispoziții</w:t>
      </w:r>
      <w:r w:rsidR="00B74059" w:rsidRPr="00E71DFA">
        <w:rPr>
          <w:b/>
          <w:bCs/>
          <w:lang w:val="ro-RO"/>
        </w:rPr>
        <w:t xml:space="preserve"> tranzitorii si finale</w:t>
      </w:r>
    </w:p>
    <w:p w14:paraId="20382F78" w14:textId="77777777" w:rsidR="00B74059" w:rsidRPr="00E71DFA" w:rsidRDefault="00B74059" w:rsidP="005A7010">
      <w:pPr>
        <w:pStyle w:val="Listparagraf"/>
        <w:numPr>
          <w:ilvl w:val="3"/>
          <w:numId w:val="4"/>
        </w:numPr>
        <w:rPr>
          <w:lang w:val="ro-RO"/>
        </w:rPr>
      </w:pPr>
    </w:p>
    <w:p w14:paraId="759C59A4" w14:textId="46D5FD99" w:rsidR="00B74059" w:rsidRPr="00E71DFA" w:rsidRDefault="00B74059" w:rsidP="005A7010">
      <w:pPr>
        <w:pStyle w:val="Listparagraf"/>
        <w:numPr>
          <w:ilvl w:val="0"/>
          <w:numId w:val="57"/>
        </w:numPr>
        <w:jc w:val="both"/>
        <w:rPr>
          <w:lang w:val="ro-RO"/>
        </w:rPr>
      </w:pPr>
      <w:r w:rsidRPr="00E71DFA">
        <w:rPr>
          <w:lang w:val="ro-RO"/>
        </w:rPr>
        <w:t xml:space="preserve"> Prezentul  regulament  a  fost  elaborat  </w:t>
      </w:r>
      <w:r w:rsidR="008E3D0A" w:rsidRPr="00E71DFA">
        <w:rPr>
          <w:lang w:val="ro-RO"/>
        </w:rPr>
        <w:t>și</w:t>
      </w:r>
      <w:r w:rsidRPr="00E71DFA">
        <w:rPr>
          <w:lang w:val="ro-RO"/>
        </w:rPr>
        <w:t xml:space="preserve">  adoptat,  cu  respectarea    prevederilor regulamentului-cadru,  aprobat  prin  Ordinul  ANRSC</w:t>
      </w:r>
      <w:r w:rsidRPr="00E71DFA">
        <w:rPr>
          <w:lang w:val="ro-RO"/>
        </w:rPr>
        <w:tab/>
        <w:t>82/2015,  a  Legii</w:t>
      </w:r>
      <w:r w:rsidRPr="00E71DFA">
        <w:rPr>
          <w:lang w:val="ro-RO"/>
        </w:rPr>
        <w:tab/>
        <w:t xml:space="preserve">101/2006  a serviciului de salubrizare a </w:t>
      </w:r>
      <w:r w:rsidR="008E3D0A" w:rsidRPr="00E71DFA">
        <w:rPr>
          <w:lang w:val="ro-RO"/>
        </w:rPr>
        <w:t>localităților</w:t>
      </w:r>
      <w:r w:rsidRPr="00E71DFA">
        <w:rPr>
          <w:lang w:val="ro-RO"/>
        </w:rPr>
        <w:t xml:space="preserve"> </w:t>
      </w:r>
      <w:r w:rsidR="008E3D0A" w:rsidRPr="00E71DFA">
        <w:rPr>
          <w:lang w:val="ro-RO"/>
        </w:rPr>
        <w:t>și</w:t>
      </w:r>
      <w:r w:rsidRPr="00E71DFA">
        <w:rPr>
          <w:lang w:val="ro-RO"/>
        </w:rPr>
        <w:t xml:space="preserve"> a </w:t>
      </w:r>
      <w:r w:rsidR="001E41AC">
        <w:rPr>
          <w:sz w:val="20"/>
          <w:szCs w:val="20"/>
          <w:lang w:val="ro-RO"/>
        </w:rPr>
        <w:t>Ordonata 92/2021</w:t>
      </w:r>
      <w:r w:rsidR="001E41AC" w:rsidRPr="00E71DFA">
        <w:rPr>
          <w:sz w:val="20"/>
          <w:szCs w:val="20"/>
          <w:lang w:val="ro-RO"/>
        </w:rPr>
        <w:t xml:space="preserve"> </w:t>
      </w:r>
      <w:r w:rsidRPr="00E71DFA">
        <w:rPr>
          <w:lang w:val="ro-RO"/>
        </w:rPr>
        <w:t xml:space="preserve">privind regimul </w:t>
      </w:r>
      <w:r w:rsidR="008E3D0A" w:rsidRPr="00E71DFA">
        <w:rPr>
          <w:lang w:val="ro-RO"/>
        </w:rPr>
        <w:t>deșeurilor</w:t>
      </w:r>
      <w:r w:rsidRPr="00E71DFA">
        <w:rPr>
          <w:lang w:val="ro-RO"/>
        </w:rPr>
        <w:t xml:space="preserve">, cu </w:t>
      </w:r>
      <w:r w:rsidR="008E3D0A" w:rsidRPr="00E71DFA">
        <w:rPr>
          <w:lang w:val="ro-RO"/>
        </w:rPr>
        <w:t>modificările</w:t>
      </w:r>
      <w:r w:rsidRPr="00E71DFA">
        <w:rPr>
          <w:lang w:val="ro-RO"/>
        </w:rPr>
        <w:t xml:space="preserve">  si  </w:t>
      </w:r>
      <w:r w:rsidR="008E3D0A" w:rsidRPr="00E71DFA">
        <w:rPr>
          <w:lang w:val="ro-RO"/>
        </w:rPr>
        <w:t>completările</w:t>
      </w:r>
      <w:r w:rsidRPr="00E71DFA">
        <w:rPr>
          <w:lang w:val="ro-RO"/>
        </w:rPr>
        <w:t xml:space="preserve">  ulterioare,  în  </w:t>
      </w:r>
      <w:r w:rsidR="008E3D0A" w:rsidRPr="00E71DFA">
        <w:rPr>
          <w:lang w:val="ro-RO"/>
        </w:rPr>
        <w:t>funcție</w:t>
      </w:r>
      <w:r w:rsidRPr="00E71DFA">
        <w:rPr>
          <w:lang w:val="ro-RO"/>
        </w:rPr>
        <w:t xml:space="preserve">  de  </w:t>
      </w:r>
      <w:r w:rsidR="00E71DFA" w:rsidRPr="00E71DFA">
        <w:rPr>
          <w:lang w:val="ro-RO"/>
        </w:rPr>
        <w:t>particularitățile</w:t>
      </w:r>
      <w:r w:rsidRPr="00E71DFA">
        <w:rPr>
          <w:lang w:val="ro-RO"/>
        </w:rPr>
        <w:t xml:space="preserve">  </w:t>
      </w:r>
      <w:r w:rsidR="00E71DFA" w:rsidRPr="00E71DFA">
        <w:rPr>
          <w:lang w:val="ro-RO"/>
        </w:rPr>
        <w:t>județene</w:t>
      </w:r>
      <w:r w:rsidRPr="00E71DFA">
        <w:rPr>
          <w:lang w:val="ro-RO"/>
        </w:rPr>
        <w:t xml:space="preserve">  </w:t>
      </w:r>
      <w:r w:rsidR="008E3D0A" w:rsidRPr="00E71DFA">
        <w:rPr>
          <w:lang w:val="ro-RO"/>
        </w:rPr>
        <w:t>și</w:t>
      </w:r>
      <w:r w:rsidRPr="00E71DFA">
        <w:rPr>
          <w:lang w:val="ro-RO"/>
        </w:rPr>
        <w:t xml:space="preserve">  de interesele actuale </w:t>
      </w:r>
      <w:r w:rsidR="008E3D0A" w:rsidRPr="00E71DFA">
        <w:rPr>
          <w:lang w:val="ro-RO"/>
        </w:rPr>
        <w:t>și</w:t>
      </w:r>
      <w:r w:rsidRPr="00E71DFA">
        <w:rPr>
          <w:lang w:val="ro-RO"/>
        </w:rPr>
        <w:t xml:space="preserve"> de perspectiva, ale </w:t>
      </w:r>
      <w:r w:rsidR="008E3D0A" w:rsidRPr="00E71DFA">
        <w:rPr>
          <w:lang w:val="ro-RO"/>
        </w:rPr>
        <w:t>județului</w:t>
      </w:r>
      <w:r w:rsidRPr="00E71DFA">
        <w:rPr>
          <w:lang w:val="ro-RO"/>
        </w:rPr>
        <w:t xml:space="preserve"> Vrancea</w:t>
      </w:r>
    </w:p>
    <w:p w14:paraId="34CC0ADF" w14:textId="001B15E2" w:rsidR="00B74059" w:rsidRPr="00E71DFA" w:rsidRDefault="00B74059" w:rsidP="005A7010">
      <w:pPr>
        <w:pStyle w:val="Listparagraf"/>
        <w:numPr>
          <w:ilvl w:val="0"/>
          <w:numId w:val="57"/>
        </w:numPr>
        <w:jc w:val="both"/>
        <w:rPr>
          <w:lang w:val="ro-RO"/>
        </w:rPr>
      </w:pPr>
      <w:r w:rsidRPr="00E71DFA">
        <w:rPr>
          <w:lang w:val="ro-RO"/>
        </w:rPr>
        <w:t xml:space="preserve">Regulamentul </w:t>
      </w:r>
      <w:r w:rsidR="008E3D0A" w:rsidRPr="00E71DFA">
        <w:rPr>
          <w:lang w:val="ro-RO"/>
        </w:rPr>
        <w:t>împreuna</w:t>
      </w:r>
      <w:r w:rsidRPr="00E71DFA">
        <w:rPr>
          <w:lang w:val="ro-RO"/>
        </w:rPr>
        <w:t xml:space="preserve"> cu Indicatorii de </w:t>
      </w:r>
      <w:r w:rsidR="008E3D0A" w:rsidRPr="00E71DFA">
        <w:rPr>
          <w:lang w:val="ro-RO"/>
        </w:rPr>
        <w:t>performanță</w:t>
      </w:r>
      <w:r w:rsidRPr="00E71DFA">
        <w:rPr>
          <w:lang w:val="ro-RO"/>
        </w:rPr>
        <w:t xml:space="preserve"> sunt </w:t>
      </w:r>
      <w:r w:rsidR="00E71DFA" w:rsidRPr="00E71DFA">
        <w:rPr>
          <w:lang w:val="ro-RO"/>
        </w:rPr>
        <w:t>avizați</w:t>
      </w:r>
      <w:r w:rsidRPr="00E71DFA">
        <w:rPr>
          <w:lang w:val="ro-RO"/>
        </w:rPr>
        <w:t xml:space="preserve"> de consiliile locale </w:t>
      </w:r>
      <w:r w:rsidR="008E3D0A" w:rsidRPr="00E71DFA">
        <w:rPr>
          <w:lang w:val="ro-RO"/>
        </w:rPr>
        <w:t>și</w:t>
      </w:r>
      <w:r w:rsidRPr="00E71DFA">
        <w:rPr>
          <w:lang w:val="ro-RO"/>
        </w:rPr>
        <w:t xml:space="preserve"> Consiliul </w:t>
      </w:r>
      <w:r w:rsidR="00E71DFA" w:rsidRPr="00E71DFA">
        <w:rPr>
          <w:lang w:val="ro-RO"/>
        </w:rPr>
        <w:t>Județean</w:t>
      </w:r>
      <w:r w:rsidRPr="00E71DFA">
        <w:rPr>
          <w:lang w:val="ro-RO"/>
        </w:rPr>
        <w:t xml:space="preserve"> Vrancea, si </w:t>
      </w:r>
      <w:r w:rsidR="00E71DFA" w:rsidRPr="00E71DFA">
        <w:rPr>
          <w:lang w:val="ro-RO"/>
        </w:rPr>
        <w:t>aprobați</w:t>
      </w:r>
      <w:r w:rsidRPr="00E71DFA">
        <w:rPr>
          <w:lang w:val="ro-RO"/>
        </w:rPr>
        <w:t xml:space="preserve"> in AGA ADI. </w:t>
      </w:r>
    </w:p>
    <w:p w14:paraId="440A5095" w14:textId="40283EE5" w:rsidR="00B74059" w:rsidRPr="00E71DFA" w:rsidRDefault="00B74059" w:rsidP="00ED4C50">
      <w:pPr>
        <w:jc w:val="both"/>
        <w:rPr>
          <w:lang w:val="ro-RO"/>
        </w:rPr>
      </w:pPr>
    </w:p>
    <w:p w14:paraId="6301AD6F" w14:textId="5D0869DF" w:rsidR="00B74059" w:rsidRPr="00E71DFA" w:rsidRDefault="00B74059" w:rsidP="005A7010">
      <w:pPr>
        <w:pStyle w:val="Listparagraf"/>
        <w:numPr>
          <w:ilvl w:val="3"/>
          <w:numId w:val="4"/>
        </w:numPr>
        <w:rPr>
          <w:lang w:val="ro-RO"/>
        </w:rPr>
      </w:pPr>
    </w:p>
    <w:p w14:paraId="14DC9CBD" w14:textId="34040094" w:rsidR="00B74059" w:rsidRPr="00E71DFA" w:rsidRDefault="00E71DFA" w:rsidP="005A7010">
      <w:pPr>
        <w:pStyle w:val="Listparagraf"/>
        <w:numPr>
          <w:ilvl w:val="0"/>
          <w:numId w:val="58"/>
        </w:numPr>
        <w:jc w:val="both"/>
        <w:rPr>
          <w:lang w:val="ro-RO"/>
        </w:rPr>
      </w:pPr>
      <w:r w:rsidRPr="00E71DFA">
        <w:rPr>
          <w:lang w:val="ro-RO"/>
        </w:rPr>
        <w:t>Contravențiile</w:t>
      </w:r>
      <w:r w:rsidR="00B74059" w:rsidRPr="00E71DFA">
        <w:rPr>
          <w:lang w:val="ro-RO"/>
        </w:rPr>
        <w:t xml:space="preserve">  în  domeniul serviciului de  salubrizare  din  </w:t>
      </w:r>
      <w:r w:rsidR="008E3D0A" w:rsidRPr="00E71DFA">
        <w:rPr>
          <w:lang w:val="ro-RO"/>
        </w:rPr>
        <w:t>județul</w:t>
      </w:r>
      <w:r w:rsidR="00B74059" w:rsidRPr="00E71DFA">
        <w:rPr>
          <w:lang w:val="ro-RO"/>
        </w:rPr>
        <w:t xml:space="preserve"> Vrancea,  atât </w:t>
      </w:r>
      <w:r w:rsidR="00B74059" w:rsidRPr="00E71DFA">
        <w:rPr>
          <w:lang w:val="ro-RO"/>
        </w:rPr>
        <w:br/>
        <w:t xml:space="preserve">pentru utilizatori,  cât  </w:t>
      </w:r>
      <w:r w:rsidR="008E3D0A" w:rsidRPr="00E71DFA">
        <w:rPr>
          <w:lang w:val="ro-RO"/>
        </w:rPr>
        <w:t>și</w:t>
      </w:r>
      <w:r w:rsidR="00B74059" w:rsidRPr="00E71DFA">
        <w:rPr>
          <w:lang w:val="ro-RO"/>
        </w:rPr>
        <w:t xml:space="preserve"> pentru  operatori,  </w:t>
      </w:r>
      <w:r w:rsidR="008E3D0A" w:rsidRPr="00E71DFA">
        <w:rPr>
          <w:lang w:val="ro-RO"/>
        </w:rPr>
        <w:t>și</w:t>
      </w:r>
      <w:r w:rsidR="00B74059" w:rsidRPr="00E71DFA">
        <w:rPr>
          <w:lang w:val="ro-RO"/>
        </w:rPr>
        <w:t xml:space="preserve"> cuantumul amenzilor aplicate  sunt  cele </w:t>
      </w:r>
      <w:r w:rsidR="00B74059" w:rsidRPr="00E71DFA">
        <w:rPr>
          <w:lang w:val="ro-RO"/>
        </w:rPr>
        <w:br/>
        <w:t xml:space="preserve">prevăzute în Tabelele  1-5 de la Indicatorii de performanta pentru serviciul public de salubrizare. </w:t>
      </w:r>
    </w:p>
    <w:p w14:paraId="6E75C504" w14:textId="3B2553F0" w:rsidR="00B74059" w:rsidRPr="00E71DFA" w:rsidRDefault="00B74059" w:rsidP="005A7010">
      <w:pPr>
        <w:pStyle w:val="Listparagraf"/>
        <w:numPr>
          <w:ilvl w:val="0"/>
          <w:numId w:val="58"/>
        </w:numPr>
        <w:jc w:val="both"/>
        <w:rPr>
          <w:lang w:val="ro-RO"/>
        </w:rPr>
      </w:pPr>
      <w:r w:rsidRPr="00E71DFA">
        <w:rPr>
          <w:lang w:val="ro-RO"/>
        </w:rPr>
        <w:t xml:space="preserve">Constatarea  </w:t>
      </w:r>
      <w:r w:rsidR="00E71DFA" w:rsidRPr="00E71DFA">
        <w:rPr>
          <w:lang w:val="ro-RO"/>
        </w:rPr>
        <w:t>contravențiilor</w:t>
      </w:r>
      <w:r w:rsidRPr="00E71DFA">
        <w:rPr>
          <w:lang w:val="ro-RO"/>
        </w:rPr>
        <w:t xml:space="preserve"> </w:t>
      </w:r>
      <w:r w:rsidR="008E3D0A" w:rsidRPr="00E71DFA">
        <w:rPr>
          <w:lang w:val="ro-RO"/>
        </w:rPr>
        <w:t>și</w:t>
      </w:r>
      <w:r w:rsidRPr="00E71DFA">
        <w:rPr>
          <w:lang w:val="ro-RO"/>
        </w:rPr>
        <w:t xml:space="preserve"> aplicarea </w:t>
      </w:r>
      <w:r w:rsidR="00E71DFA" w:rsidRPr="00E71DFA">
        <w:rPr>
          <w:lang w:val="ro-RO"/>
        </w:rPr>
        <w:t>sancțiunilor</w:t>
      </w:r>
      <w:r w:rsidRPr="00E71DFA">
        <w:rPr>
          <w:lang w:val="ro-RO"/>
        </w:rPr>
        <w:t xml:space="preserve"> </w:t>
      </w:r>
      <w:r w:rsidR="00E71DFA" w:rsidRPr="00E71DFA">
        <w:rPr>
          <w:lang w:val="ro-RO"/>
        </w:rPr>
        <w:t>contravenționale</w:t>
      </w:r>
      <w:r w:rsidRPr="00E71DFA">
        <w:rPr>
          <w:lang w:val="ro-RO"/>
        </w:rPr>
        <w:t xml:space="preserve">  se face de către persoanele </w:t>
      </w:r>
      <w:r w:rsidR="00E71DFA" w:rsidRPr="00E71DFA">
        <w:rPr>
          <w:lang w:val="ro-RO"/>
        </w:rPr>
        <w:t>împuternicite</w:t>
      </w:r>
      <w:r w:rsidRPr="00E71DFA">
        <w:rPr>
          <w:lang w:val="ro-RO"/>
        </w:rPr>
        <w:t xml:space="preserve">    din cadrul </w:t>
      </w:r>
      <w:r w:rsidR="008E3D0A" w:rsidRPr="00E71DFA">
        <w:rPr>
          <w:lang w:val="ro-RO"/>
        </w:rPr>
        <w:t>activităților</w:t>
      </w:r>
      <w:r w:rsidRPr="00E71DFA">
        <w:rPr>
          <w:lang w:val="ro-RO"/>
        </w:rPr>
        <w:t xml:space="preserve"> </w:t>
      </w:r>
      <w:r w:rsidR="00E71DFA" w:rsidRPr="00E71DFA">
        <w:rPr>
          <w:lang w:val="ro-RO"/>
        </w:rPr>
        <w:t>administrației</w:t>
      </w:r>
      <w:r w:rsidRPr="00E71DFA">
        <w:rPr>
          <w:lang w:val="ro-RO"/>
        </w:rPr>
        <w:t xml:space="preserve"> publice centrale/ locale, Consiliul </w:t>
      </w:r>
      <w:r w:rsidR="008E3D0A" w:rsidRPr="00E71DFA">
        <w:rPr>
          <w:lang w:val="ro-RO"/>
        </w:rPr>
        <w:t>Județean</w:t>
      </w:r>
      <w:r w:rsidRPr="00E71DFA">
        <w:rPr>
          <w:lang w:val="ro-RO"/>
        </w:rPr>
        <w:t xml:space="preserve"> Vrancea si ADI. </w:t>
      </w:r>
    </w:p>
    <w:p w14:paraId="371419CC" w14:textId="4252CFA7" w:rsidR="00B74059" w:rsidRPr="00E71DFA" w:rsidRDefault="00B74059" w:rsidP="005A7010">
      <w:pPr>
        <w:pStyle w:val="Listparagraf"/>
        <w:numPr>
          <w:ilvl w:val="0"/>
          <w:numId w:val="58"/>
        </w:numPr>
        <w:jc w:val="both"/>
        <w:rPr>
          <w:lang w:val="ro-RO"/>
        </w:rPr>
      </w:pPr>
      <w:r w:rsidRPr="00E71DFA">
        <w:rPr>
          <w:lang w:val="ro-RO"/>
        </w:rPr>
        <w:t xml:space="preserve"> La  constatarea  </w:t>
      </w:r>
      <w:r w:rsidR="00E71DFA" w:rsidRPr="00E71DFA">
        <w:rPr>
          <w:lang w:val="ro-RO"/>
        </w:rPr>
        <w:t>contravențiilor</w:t>
      </w:r>
      <w:r w:rsidRPr="00E71DFA">
        <w:rPr>
          <w:lang w:val="ro-RO"/>
        </w:rPr>
        <w:t xml:space="preserve">  </w:t>
      </w:r>
      <w:r w:rsidR="008E3D0A" w:rsidRPr="00E71DFA">
        <w:rPr>
          <w:lang w:val="ro-RO"/>
        </w:rPr>
        <w:t>și</w:t>
      </w:r>
      <w:r w:rsidRPr="00E71DFA">
        <w:rPr>
          <w:lang w:val="ro-RO"/>
        </w:rPr>
        <w:t xml:space="preserve">  aplicarea  </w:t>
      </w:r>
      <w:r w:rsidR="00E71DFA" w:rsidRPr="00E71DFA">
        <w:rPr>
          <w:lang w:val="ro-RO"/>
        </w:rPr>
        <w:t>sancțiunilor</w:t>
      </w:r>
      <w:r w:rsidRPr="00E71DFA">
        <w:rPr>
          <w:lang w:val="ro-RO"/>
        </w:rPr>
        <w:t xml:space="preserve">  </w:t>
      </w:r>
      <w:r w:rsidR="00E71DFA" w:rsidRPr="00E71DFA">
        <w:rPr>
          <w:lang w:val="ro-RO"/>
        </w:rPr>
        <w:t>contravenționale</w:t>
      </w:r>
      <w:r w:rsidRPr="00E71DFA">
        <w:rPr>
          <w:lang w:val="ro-RO"/>
        </w:rPr>
        <w:t xml:space="preserve">  sunt </w:t>
      </w:r>
      <w:r w:rsidRPr="00E71DFA">
        <w:rPr>
          <w:lang w:val="ro-RO"/>
        </w:rPr>
        <w:br/>
        <w:t xml:space="preserve">aplicabile prevederile OG nr. 2/2001 privind regimul juridic al </w:t>
      </w:r>
      <w:r w:rsidR="00E71DFA" w:rsidRPr="00E71DFA">
        <w:rPr>
          <w:lang w:val="ro-RO"/>
        </w:rPr>
        <w:t>contravențiilor</w:t>
      </w:r>
      <w:r w:rsidRPr="00E71DFA">
        <w:rPr>
          <w:lang w:val="ro-RO"/>
        </w:rPr>
        <w:t xml:space="preserve">, aprobată </w:t>
      </w:r>
      <w:r w:rsidRPr="00E71DFA">
        <w:rPr>
          <w:lang w:val="ro-RO"/>
        </w:rPr>
        <w:br/>
        <w:t xml:space="preserve">cu  </w:t>
      </w:r>
      <w:r w:rsidR="00E71DFA" w:rsidRPr="00E71DFA">
        <w:rPr>
          <w:lang w:val="ro-RO"/>
        </w:rPr>
        <w:t>modificări</w:t>
      </w:r>
      <w:r w:rsidRPr="00E71DFA">
        <w:rPr>
          <w:lang w:val="ro-RO"/>
        </w:rPr>
        <w:t xml:space="preserve">  </w:t>
      </w:r>
      <w:r w:rsidR="008E3D0A" w:rsidRPr="00E71DFA">
        <w:rPr>
          <w:lang w:val="ro-RO"/>
        </w:rPr>
        <w:t>și</w:t>
      </w:r>
      <w:r w:rsidRPr="00E71DFA">
        <w:rPr>
          <w:lang w:val="ro-RO"/>
        </w:rPr>
        <w:t xml:space="preserve">  </w:t>
      </w:r>
      <w:r w:rsidR="00E71DFA" w:rsidRPr="00E71DFA">
        <w:rPr>
          <w:lang w:val="ro-RO"/>
        </w:rPr>
        <w:t>completări</w:t>
      </w:r>
      <w:r w:rsidRPr="00E71DFA">
        <w:rPr>
          <w:lang w:val="ro-RO"/>
        </w:rPr>
        <w:t xml:space="preserve">  prin  Legea  nr.180/2002,  cu  modificările  </w:t>
      </w:r>
      <w:r w:rsidR="008E3D0A" w:rsidRPr="00E71DFA">
        <w:rPr>
          <w:lang w:val="ro-RO"/>
        </w:rPr>
        <w:t>și</w:t>
      </w:r>
      <w:r w:rsidRPr="00E71DFA">
        <w:rPr>
          <w:lang w:val="ro-RO"/>
        </w:rPr>
        <w:t xml:space="preserve">  completările </w:t>
      </w:r>
      <w:r w:rsidRPr="00E71DFA">
        <w:rPr>
          <w:lang w:val="ro-RO"/>
        </w:rPr>
        <w:br/>
        <w:t xml:space="preserve">ulterioare. </w:t>
      </w:r>
    </w:p>
    <w:p w14:paraId="192E7DF4" w14:textId="6FFD44EA" w:rsidR="00B74059" w:rsidRPr="00E71DFA" w:rsidRDefault="00B74059" w:rsidP="005A7010">
      <w:pPr>
        <w:pStyle w:val="Listparagraf"/>
        <w:numPr>
          <w:ilvl w:val="0"/>
          <w:numId w:val="58"/>
        </w:numPr>
        <w:jc w:val="both"/>
        <w:rPr>
          <w:lang w:val="ro-RO"/>
        </w:rPr>
      </w:pPr>
      <w:r w:rsidRPr="00E71DFA">
        <w:rPr>
          <w:lang w:val="ro-RO"/>
        </w:rPr>
        <w:t xml:space="preserve">ADI va monitoriza, conform Statutului său, executarea contractelor de delegare, va urmări îndeplinirea </w:t>
      </w:r>
      <w:r w:rsidR="00E71DFA" w:rsidRPr="00E71DFA">
        <w:rPr>
          <w:lang w:val="ro-RO"/>
        </w:rPr>
        <w:t>obligațiilor</w:t>
      </w:r>
      <w:r w:rsidRPr="00E71DFA">
        <w:rPr>
          <w:lang w:val="ro-RO"/>
        </w:rPr>
        <w:t xml:space="preserve"> contractuale asumate de operatori (mai ales în  ceea  ce  </w:t>
      </w:r>
      <w:r w:rsidR="00E71DFA" w:rsidRPr="00E71DFA">
        <w:rPr>
          <w:lang w:val="ro-RO"/>
        </w:rPr>
        <w:t>privește</w:t>
      </w:r>
      <w:r w:rsidRPr="00E71DFA">
        <w:rPr>
          <w:lang w:val="ro-RO"/>
        </w:rPr>
        <w:t xml:space="preserve">  realizarea  indicatorilor  de  </w:t>
      </w:r>
      <w:r w:rsidR="008E3D0A" w:rsidRPr="00E71DFA">
        <w:rPr>
          <w:lang w:val="ro-RO"/>
        </w:rPr>
        <w:t>performanță</w:t>
      </w:r>
      <w:r w:rsidRPr="00E71DFA">
        <w:rPr>
          <w:lang w:val="ro-RO"/>
        </w:rPr>
        <w:t xml:space="preserve">,  executarea  lucrărilor </w:t>
      </w:r>
      <w:r w:rsidR="00E71DFA" w:rsidRPr="00E71DFA">
        <w:rPr>
          <w:lang w:val="ro-RO"/>
        </w:rPr>
        <w:t>încredințate</w:t>
      </w:r>
      <w:r w:rsidRPr="00E71DFA">
        <w:rPr>
          <w:lang w:val="ro-RO"/>
        </w:rPr>
        <w:t xml:space="preserve"> operatorilor </w:t>
      </w:r>
      <w:r w:rsidR="008E3D0A" w:rsidRPr="00E71DFA">
        <w:rPr>
          <w:lang w:val="ro-RO"/>
        </w:rPr>
        <w:t>și</w:t>
      </w:r>
      <w:r w:rsidRPr="00E71DFA">
        <w:rPr>
          <w:lang w:val="ro-RO"/>
        </w:rPr>
        <w:t xml:space="preserve"> calitatea serviciilor furnizate utilizatorilor) </w:t>
      </w:r>
      <w:r w:rsidR="008E3D0A" w:rsidRPr="00E71DFA">
        <w:rPr>
          <w:lang w:val="ro-RO"/>
        </w:rPr>
        <w:t>și</w:t>
      </w:r>
      <w:r w:rsidRPr="00E71DFA">
        <w:rPr>
          <w:lang w:val="ro-RO"/>
        </w:rPr>
        <w:t xml:space="preserve"> va aplica, unde este cazul, </w:t>
      </w:r>
      <w:r w:rsidR="00E71DFA" w:rsidRPr="00E71DFA">
        <w:rPr>
          <w:lang w:val="ro-RO"/>
        </w:rPr>
        <w:t>penalitățile</w:t>
      </w:r>
      <w:r w:rsidRPr="00E71DFA">
        <w:rPr>
          <w:lang w:val="ro-RO"/>
        </w:rPr>
        <w:t xml:space="preserve"> contractuale. </w:t>
      </w:r>
    </w:p>
    <w:p w14:paraId="26A08282" w14:textId="76BB870C" w:rsidR="00B74059" w:rsidRPr="00E71DFA" w:rsidRDefault="00B74059" w:rsidP="005A7010">
      <w:pPr>
        <w:pStyle w:val="Listparagraf"/>
        <w:numPr>
          <w:ilvl w:val="3"/>
          <w:numId w:val="4"/>
        </w:numPr>
        <w:rPr>
          <w:lang w:val="ro-RO"/>
        </w:rPr>
      </w:pPr>
    </w:p>
    <w:p w14:paraId="1338D5B1" w14:textId="091FE9DF" w:rsidR="00B74059" w:rsidRPr="00E71DFA" w:rsidRDefault="00B74059" w:rsidP="005A7010">
      <w:pPr>
        <w:pStyle w:val="Listparagraf"/>
        <w:numPr>
          <w:ilvl w:val="0"/>
          <w:numId w:val="59"/>
        </w:numPr>
        <w:jc w:val="both"/>
        <w:rPr>
          <w:lang w:val="ro-RO"/>
        </w:rPr>
      </w:pPr>
      <w:r w:rsidRPr="00E71DFA">
        <w:rPr>
          <w:lang w:val="ro-RO"/>
        </w:rPr>
        <w:t xml:space="preserve">Serviciul public de salubrizare în </w:t>
      </w:r>
      <w:r w:rsidR="008E3D0A" w:rsidRPr="00E71DFA">
        <w:rPr>
          <w:lang w:val="ro-RO"/>
        </w:rPr>
        <w:t>județul</w:t>
      </w:r>
      <w:r w:rsidRPr="00E71DFA">
        <w:rPr>
          <w:lang w:val="ro-RO"/>
        </w:rPr>
        <w:t xml:space="preserve"> Vrancea, se prestează în baza contractelor de delegare a gestiunii acestui Serviciu atribuite în urma </w:t>
      </w:r>
      <w:r w:rsidR="00E71DFA" w:rsidRPr="00E71DFA">
        <w:rPr>
          <w:lang w:val="ro-RO"/>
        </w:rPr>
        <w:t>câștigării</w:t>
      </w:r>
      <w:r w:rsidRPr="00E71DFA">
        <w:rPr>
          <w:lang w:val="ro-RO"/>
        </w:rPr>
        <w:t xml:space="preserve"> </w:t>
      </w:r>
      <w:r w:rsidR="00E71DFA" w:rsidRPr="00E71DFA">
        <w:rPr>
          <w:lang w:val="ro-RO"/>
        </w:rPr>
        <w:t>licitațiilor</w:t>
      </w:r>
      <w:r w:rsidRPr="00E71DFA">
        <w:rPr>
          <w:lang w:val="ro-RO"/>
        </w:rPr>
        <w:t xml:space="preserve"> publice </w:t>
      </w:r>
      <w:r w:rsidR="008E3D0A" w:rsidRPr="00E71DFA">
        <w:rPr>
          <w:lang w:val="ro-RO"/>
        </w:rPr>
        <w:t>și</w:t>
      </w:r>
      <w:r w:rsidRPr="00E71DFA">
        <w:rPr>
          <w:lang w:val="ro-RO"/>
        </w:rPr>
        <w:t xml:space="preserve"> aprobate prin hotărârea AGA ADI </w:t>
      </w:r>
      <w:r w:rsidR="008E3D0A" w:rsidRPr="00E71DFA">
        <w:rPr>
          <w:lang w:val="ro-RO"/>
        </w:rPr>
        <w:t>și</w:t>
      </w:r>
      <w:r w:rsidRPr="00E71DFA">
        <w:rPr>
          <w:lang w:val="ro-RO"/>
        </w:rPr>
        <w:t xml:space="preserve"> hotărâri ale fiecărui Consiliu Local implicat, respectiv hotărârea Consiliului </w:t>
      </w:r>
      <w:r w:rsidR="00E71DFA" w:rsidRPr="00E71DFA">
        <w:rPr>
          <w:lang w:val="ro-RO"/>
        </w:rPr>
        <w:t>Județean</w:t>
      </w:r>
      <w:r w:rsidRPr="00E71DFA">
        <w:rPr>
          <w:lang w:val="ro-RO"/>
        </w:rPr>
        <w:t xml:space="preserve"> Vrancea</w:t>
      </w:r>
    </w:p>
    <w:p w14:paraId="2D815582" w14:textId="0A72FA1A" w:rsidR="00B74059" w:rsidRPr="00E71DFA" w:rsidRDefault="00B74059" w:rsidP="005A7010">
      <w:pPr>
        <w:pStyle w:val="Listparagraf"/>
        <w:numPr>
          <w:ilvl w:val="3"/>
          <w:numId w:val="4"/>
        </w:numPr>
        <w:rPr>
          <w:lang w:val="ro-RO"/>
        </w:rPr>
      </w:pPr>
    </w:p>
    <w:p w14:paraId="59268896" w14:textId="703176CB" w:rsidR="00B74059" w:rsidRPr="00E71DFA" w:rsidRDefault="00B74059" w:rsidP="005A7010">
      <w:pPr>
        <w:pStyle w:val="Listparagraf"/>
        <w:numPr>
          <w:ilvl w:val="0"/>
          <w:numId w:val="60"/>
        </w:numPr>
        <w:jc w:val="both"/>
        <w:rPr>
          <w:lang w:val="ro-RO"/>
        </w:rPr>
      </w:pPr>
      <w:r w:rsidRPr="00E71DFA">
        <w:rPr>
          <w:lang w:val="ro-RO"/>
        </w:rPr>
        <w:t xml:space="preserve">Prevederile prezentului regulament vor fi actualizate în </w:t>
      </w:r>
      <w:r w:rsidR="00E71DFA" w:rsidRPr="00E71DFA">
        <w:rPr>
          <w:lang w:val="ro-RO"/>
        </w:rPr>
        <w:t>funcție</w:t>
      </w:r>
      <w:r w:rsidRPr="00E71DFA">
        <w:rPr>
          <w:lang w:val="ro-RO"/>
        </w:rPr>
        <w:t xml:space="preserve"> de modificările de natură tehnică, tehnologică </w:t>
      </w:r>
      <w:r w:rsidR="008E3D0A" w:rsidRPr="00E71DFA">
        <w:rPr>
          <w:lang w:val="ro-RO"/>
        </w:rPr>
        <w:t>și</w:t>
      </w:r>
      <w:r w:rsidRPr="00E71DFA">
        <w:rPr>
          <w:lang w:val="ro-RO"/>
        </w:rPr>
        <w:t xml:space="preserve"> legislativă, prin hotărâre a Consiliului </w:t>
      </w:r>
      <w:r w:rsidR="00E71DFA" w:rsidRPr="00E71DFA">
        <w:rPr>
          <w:lang w:val="ro-RO"/>
        </w:rPr>
        <w:t>Județean</w:t>
      </w:r>
      <w:r w:rsidRPr="00E71DFA">
        <w:rPr>
          <w:lang w:val="ro-RO"/>
        </w:rPr>
        <w:t xml:space="preserve"> Vrancea </w:t>
      </w:r>
      <w:r w:rsidR="008E3D0A" w:rsidRPr="00E71DFA">
        <w:rPr>
          <w:lang w:val="ro-RO"/>
        </w:rPr>
        <w:t>și</w:t>
      </w:r>
      <w:r w:rsidRPr="00E71DFA">
        <w:rPr>
          <w:lang w:val="ro-RO"/>
        </w:rPr>
        <w:t xml:space="preserve"> a ADI. </w:t>
      </w:r>
    </w:p>
    <w:p w14:paraId="0C1D52BC" w14:textId="79EAE916" w:rsidR="00B74059" w:rsidRPr="00E71DFA" w:rsidRDefault="00B952C0" w:rsidP="00B952C0">
      <w:pPr>
        <w:pStyle w:val="Titlu1"/>
        <w:rPr>
          <w:rFonts w:ascii="Arial" w:hAnsi="Arial" w:cs="Arial"/>
          <w:lang w:val="ro-RO"/>
        </w:rPr>
      </w:pPr>
      <w:bookmarkStart w:id="45" w:name="_Hlk60835544"/>
      <w:r w:rsidRPr="00E71DFA">
        <w:rPr>
          <w:rFonts w:ascii="Arial" w:hAnsi="Arial" w:cs="Arial"/>
          <w:lang w:val="ro-RO"/>
        </w:rPr>
        <w:t>INDICATORI DE PERFORMA</w:t>
      </w:r>
      <w:r w:rsidR="00DC5280">
        <w:rPr>
          <w:rFonts w:ascii="Arial" w:hAnsi="Arial" w:cs="Arial"/>
          <w:lang w:val="ro-RO"/>
        </w:rPr>
        <w:t>N</w:t>
      </w:r>
      <w:r w:rsidRPr="00E71DFA">
        <w:rPr>
          <w:rFonts w:ascii="Arial" w:hAnsi="Arial" w:cs="Arial"/>
          <w:lang w:val="ro-RO"/>
        </w:rPr>
        <w:t>TA PENTRU SERVICIUL PUBLIC DE SALUBRIZARE</w:t>
      </w:r>
    </w:p>
    <w:p w14:paraId="7572F848" w14:textId="339D34F8" w:rsidR="00B952C0" w:rsidRPr="00E71DFA" w:rsidRDefault="00B952C0" w:rsidP="00ED4C50">
      <w:pPr>
        <w:jc w:val="both"/>
        <w:rPr>
          <w:color w:val="000000"/>
          <w:w w:val="102"/>
          <w:sz w:val="20"/>
          <w:szCs w:val="20"/>
          <w:lang w:val="ro-RO"/>
        </w:rPr>
      </w:pPr>
      <w:r w:rsidRPr="00E71DFA">
        <w:rPr>
          <w:color w:val="000000"/>
          <w:w w:val="102"/>
          <w:sz w:val="20"/>
          <w:szCs w:val="20"/>
          <w:lang w:val="ro-RO"/>
        </w:rPr>
        <w:t xml:space="preserve">Indicatorii de </w:t>
      </w:r>
      <w:r w:rsidR="00E71DFA" w:rsidRPr="00E71DFA">
        <w:rPr>
          <w:color w:val="000000"/>
          <w:w w:val="102"/>
          <w:sz w:val="20"/>
          <w:szCs w:val="20"/>
          <w:lang w:val="ro-RO"/>
        </w:rPr>
        <w:t>performanță</w:t>
      </w:r>
      <w:r w:rsidRPr="00E71DFA">
        <w:rPr>
          <w:color w:val="000000"/>
          <w:w w:val="102"/>
          <w:sz w:val="20"/>
          <w:szCs w:val="20"/>
          <w:lang w:val="ro-RO"/>
        </w:rPr>
        <w:t xml:space="preserve"> </w:t>
      </w:r>
      <w:r w:rsidR="00E71DFA" w:rsidRPr="00E71DFA">
        <w:rPr>
          <w:color w:val="000000"/>
          <w:w w:val="102"/>
          <w:sz w:val="20"/>
          <w:szCs w:val="20"/>
          <w:lang w:val="ro-RO"/>
        </w:rPr>
        <w:t>menționați</w:t>
      </w:r>
      <w:r w:rsidRPr="00E71DFA">
        <w:rPr>
          <w:color w:val="000000"/>
          <w:w w:val="102"/>
          <w:sz w:val="20"/>
          <w:szCs w:val="20"/>
          <w:lang w:val="ro-RO"/>
        </w:rPr>
        <w:t xml:space="preserve"> în tabelele de mai jos trebuie </w:t>
      </w:r>
      <w:r w:rsidR="00E71DFA" w:rsidRPr="00E71DFA">
        <w:rPr>
          <w:color w:val="000000"/>
          <w:w w:val="102"/>
          <w:sz w:val="20"/>
          <w:szCs w:val="20"/>
          <w:lang w:val="ro-RO"/>
        </w:rPr>
        <w:t>asigurați</w:t>
      </w:r>
      <w:r w:rsidRPr="00E71DFA">
        <w:rPr>
          <w:color w:val="000000"/>
          <w:w w:val="102"/>
          <w:sz w:val="20"/>
          <w:szCs w:val="20"/>
          <w:lang w:val="ro-RO"/>
        </w:rPr>
        <w:t xml:space="preserve"> pentru primul an de delegare. Pentru anii următori, valorile vor fi modificate conform reglementarilor legale.</w:t>
      </w:r>
    </w:p>
    <w:tbl>
      <w:tblPr>
        <w:tblW w:w="5129" w:type="pct"/>
        <w:tblInd w:w="2" w:type="dxa"/>
        <w:tblLayout w:type="fixed"/>
        <w:tblCellMar>
          <w:left w:w="105" w:type="dxa"/>
          <w:right w:w="105" w:type="dxa"/>
        </w:tblCellMar>
        <w:tblLook w:val="0000" w:firstRow="0" w:lastRow="0" w:firstColumn="0" w:lastColumn="0" w:noHBand="0" w:noVBand="0"/>
      </w:tblPr>
      <w:tblGrid>
        <w:gridCol w:w="624"/>
        <w:gridCol w:w="5170"/>
        <w:gridCol w:w="901"/>
        <w:gridCol w:w="916"/>
        <w:gridCol w:w="916"/>
        <w:gridCol w:w="949"/>
        <w:gridCol w:w="1027"/>
      </w:tblGrid>
      <w:tr w:rsidR="00B952C0" w:rsidRPr="00E71DFA" w14:paraId="0D0BA7C3" w14:textId="77777777" w:rsidTr="003C1373">
        <w:trPr>
          <w:tblHeader/>
        </w:trPr>
        <w:tc>
          <w:tcPr>
            <w:tcW w:w="297" w:type="pct"/>
            <w:vMerge w:val="restart"/>
            <w:tcBorders>
              <w:top w:val="single" w:sz="6" w:space="0" w:color="000000"/>
              <w:left w:val="single" w:sz="6" w:space="0" w:color="000000"/>
              <w:bottom w:val="single" w:sz="6" w:space="0" w:color="000000"/>
              <w:right w:val="single" w:sz="6" w:space="0" w:color="000000"/>
            </w:tcBorders>
          </w:tcPr>
          <w:p w14:paraId="0998FE00" w14:textId="77777777" w:rsidR="00B952C0" w:rsidRPr="00E71DFA" w:rsidRDefault="00B952C0" w:rsidP="00B952C0">
            <w:pPr>
              <w:widowControl w:val="0"/>
              <w:autoSpaceDE w:val="0"/>
              <w:autoSpaceDN w:val="0"/>
              <w:adjustRightInd w:val="0"/>
              <w:ind w:left="360" w:hanging="360"/>
              <w:jc w:val="both"/>
              <w:rPr>
                <w:rFonts w:eastAsiaTheme="minorEastAsia"/>
                <w:b/>
                <w:bCs/>
                <w:sz w:val="20"/>
                <w:szCs w:val="20"/>
                <w:lang w:val="ro-RO"/>
              </w:rPr>
            </w:pPr>
            <w:r w:rsidRPr="00E71DFA">
              <w:rPr>
                <w:rFonts w:eastAsiaTheme="minorEastAsia"/>
                <w:b/>
                <w:bCs/>
                <w:sz w:val="20"/>
                <w:szCs w:val="20"/>
                <w:lang w:val="ro-RO"/>
              </w:rPr>
              <w:t xml:space="preserve">Nr. </w:t>
            </w:r>
          </w:p>
          <w:p w14:paraId="4D54F8BA" w14:textId="77777777" w:rsidR="00B952C0" w:rsidRPr="00E71DFA" w:rsidRDefault="00B952C0" w:rsidP="00B952C0">
            <w:pPr>
              <w:widowControl w:val="0"/>
              <w:autoSpaceDE w:val="0"/>
              <w:autoSpaceDN w:val="0"/>
              <w:adjustRightInd w:val="0"/>
              <w:ind w:left="360" w:hanging="360"/>
              <w:jc w:val="both"/>
              <w:rPr>
                <w:rFonts w:eastAsiaTheme="minorEastAsia"/>
                <w:b/>
                <w:bCs/>
                <w:sz w:val="20"/>
                <w:szCs w:val="20"/>
                <w:lang w:val="ro-RO"/>
              </w:rPr>
            </w:pPr>
            <w:r w:rsidRPr="00E71DFA">
              <w:rPr>
                <w:rFonts w:eastAsiaTheme="minorEastAsia"/>
                <w:b/>
                <w:bCs/>
                <w:sz w:val="20"/>
                <w:szCs w:val="20"/>
                <w:lang w:val="ro-RO"/>
              </w:rPr>
              <w:t>Crt</w:t>
            </w:r>
          </w:p>
        </w:tc>
        <w:tc>
          <w:tcPr>
            <w:tcW w:w="2461" w:type="pct"/>
            <w:vMerge w:val="restart"/>
            <w:tcBorders>
              <w:top w:val="single" w:sz="6" w:space="0" w:color="000000"/>
              <w:left w:val="single" w:sz="6" w:space="0" w:color="000000"/>
              <w:bottom w:val="single" w:sz="6" w:space="0" w:color="000000"/>
              <w:right w:val="single" w:sz="6" w:space="0" w:color="000000"/>
            </w:tcBorders>
          </w:tcPr>
          <w:p w14:paraId="4FD6D049" w14:textId="77777777" w:rsidR="00B952C0" w:rsidRPr="00E71DFA" w:rsidRDefault="00B952C0" w:rsidP="00B952C0">
            <w:pPr>
              <w:widowControl w:val="0"/>
              <w:autoSpaceDE w:val="0"/>
              <w:autoSpaceDN w:val="0"/>
              <w:adjustRightInd w:val="0"/>
              <w:ind w:left="360" w:hanging="360"/>
              <w:jc w:val="center"/>
              <w:rPr>
                <w:rFonts w:eastAsiaTheme="minorEastAsia"/>
                <w:b/>
                <w:bCs/>
                <w:sz w:val="20"/>
                <w:szCs w:val="20"/>
                <w:lang w:val="ro-RO"/>
              </w:rPr>
            </w:pPr>
            <w:r w:rsidRPr="00E71DFA">
              <w:rPr>
                <w:rFonts w:eastAsiaTheme="minorEastAsia"/>
                <w:b/>
                <w:bCs/>
                <w:sz w:val="20"/>
                <w:szCs w:val="20"/>
                <w:lang w:val="ro-RO"/>
              </w:rPr>
              <w:t>INDICATORI DE PERFORMANŢĂ</w:t>
            </w:r>
          </w:p>
        </w:tc>
        <w:tc>
          <w:tcPr>
            <w:tcW w:w="1753" w:type="pct"/>
            <w:gridSpan w:val="4"/>
            <w:tcBorders>
              <w:top w:val="single" w:sz="6" w:space="0" w:color="000000"/>
              <w:left w:val="single" w:sz="6" w:space="0" w:color="000000"/>
              <w:bottom w:val="single" w:sz="6" w:space="0" w:color="000000"/>
              <w:right w:val="single" w:sz="6" w:space="0" w:color="000000"/>
            </w:tcBorders>
          </w:tcPr>
          <w:p w14:paraId="7F015CC1" w14:textId="77777777" w:rsidR="00B952C0" w:rsidRPr="00E71DFA" w:rsidRDefault="00B952C0" w:rsidP="00B952C0">
            <w:pPr>
              <w:widowControl w:val="0"/>
              <w:autoSpaceDE w:val="0"/>
              <w:autoSpaceDN w:val="0"/>
              <w:adjustRightInd w:val="0"/>
              <w:ind w:left="360" w:hanging="360"/>
              <w:jc w:val="center"/>
              <w:rPr>
                <w:rFonts w:eastAsiaTheme="minorEastAsia"/>
                <w:b/>
                <w:bCs/>
                <w:sz w:val="20"/>
                <w:szCs w:val="20"/>
                <w:lang w:val="ro-RO"/>
              </w:rPr>
            </w:pPr>
            <w:r w:rsidRPr="00E71DFA">
              <w:rPr>
                <w:rFonts w:eastAsiaTheme="minorEastAsia"/>
                <w:b/>
                <w:bCs/>
                <w:sz w:val="20"/>
                <w:szCs w:val="20"/>
                <w:lang w:val="ro-RO"/>
              </w:rPr>
              <w:t>Trimestrul</w:t>
            </w:r>
          </w:p>
        </w:tc>
        <w:tc>
          <w:tcPr>
            <w:tcW w:w="489" w:type="pct"/>
            <w:tcBorders>
              <w:top w:val="single" w:sz="6" w:space="0" w:color="000000"/>
              <w:left w:val="single" w:sz="6" w:space="0" w:color="000000"/>
              <w:bottom w:val="single" w:sz="6" w:space="0" w:color="000000"/>
              <w:right w:val="single" w:sz="6" w:space="0" w:color="000000"/>
            </w:tcBorders>
          </w:tcPr>
          <w:p w14:paraId="725048F4" w14:textId="77777777" w:rsidR="00B952C0" w:rsidRPr="00E71DFA" w:rsidRDefault="00B952C0" w:rsidP="00B952C0">
            <w:pPr>
              <w:widowControl w:val="0"/>
              <w:autoSpaceDE w:val="0"/>
              <w:autoSpaceDN w:val="0"/>
              <w:adjustRightInd w:val="0"/>
              <w:ind w:left="360" w:hanging="360"/>
              <w:jc w:val="center"/>
              <w:rPr>
                <w:rFonts w:eastAsiaTheme="minorEastAsia"/>
                <w:b/>
                <w:bCs/>
                <w:sz w:val="20"/>
                <w:szCs w:val="20"/>
                <w:lang w:val="ro-RO"/>
              </w:rPr>
            </w:pPr>
            <w:r w:rsidRPr="00E71DFA">
              <w:rPr>
                <w:rFonts w:eastAsiaTheme="minorEastAsia"/>
                <w:b/>
                <w:bCs/>
                <w:sz w:val="20"/>
                <w:szCs w:val="20"/>
                <w:lang w:val="ro-RO"/>
              </w:rPr>
              <w:t>Total an</w:t>
            </w:r>
          </w:p>
        </w:tc>
      </w:tr>
      <w:tr w:rsidR="00B952C0" w:rsidRPr="00E71DFA" w14:paraId="09CB474A" w14:textId="77777777" w:rsidTr="003C1373">
        <w:trPr>
          <w:tblHeader/>
        </w:trPr>
        <w:tc>
          <w:tcPr>
            <w:tcW w:w="297" w:type="pct"/>
            <w:vMerge/>
            <w:tcBorders>
              <w:top w:val="single" w:sz="6" w:space="0" w:color="000000"/>
              <w:left w:val="single" w:sz="6" w:space="0" w:color="000000"/>
              <w:bottom w:val="single" w:sz="6" w:space="0" w:color="000000"/>
              <w:right w:val="single" w:sz="6" w:space="0" w:color="000000"/>
            </w:tcBorders>
          </w:tcPr>
          <w:p w14:paraId="132FA5B4" w14:textId="77777777" w:rsidR="00B952C0" w:rsidRPr="00E71DFA" w:rsidRDefault="00B952C0" w:rsidP="00B952C0">
            <w:pPr>
              <w:widowControl w:val="0"/>
              <w:autoSpaceDE w:val="0"/>
              <w:autoSpaceDN w:val="0"/>
              <w:adjustRightInd w:val="0"/>
              <w:rPr>
                <w:rFonts w:eastAsiaTheme="minorEastAsia"/>
                <w:sz w:val="20"/>
                <w:szCs w:val="20"/>
                <w:lang w:val="ro-RO"/>
              </w:rPr>
            </w:pPr>
          </w:p>
        </w:tc>
        <w:tc>
          <w:tcPr>
            <w:tcW w:w="2461" w:type="pct"/>
            <w:vMerge/>
            <w:tcBorders>
              <w:top w:val="single" w:sz="6" w:space="0" w:color="000000"/>
              <w:left w:val="single" w:sz="6" w:space="0" w:color="000000"/>
              <w:bottom w:val="single" w:sz="6" w:space="0" w:color="000000"/>
              <w:right w:val="single" w:sz="6" w:space="0" w:color="000000"/>
            </w:tcBorders>
          </w:tcPr>
          <w:p w14:paraId="25F4B745" w14:textId="77777777" w:rsidR="00B952C0" w:rsidRPr="00E71DFA" w:rsidRDefault="00B952C0" w:rsidP="00B952C0">
            <w:pPr>
              <w:widowControl w:val="0"/>
              <w:autoSpaceDE w:val="0"/>
              <w:autoSpaceDN w:val="0"/>
              <w:adjustRightInd w:val="0"/>
              <w:rPr>
                <w:rFonts w:eastAsiaTheme="minorEastAsia"/>
                <w:sz w:val="20"/>
                <w:szCs w:val="20"/>
                <w:lang w:val="ro-RO"/>
              </w:rPr>
            </w:pPr>
          </w:p>
        </w:tc>
        <w:tc>
          <w:tcPr>
            <w:tcW w:w="429" w:type="pct"/>
            <w:tcBorders>
              <w:top w:val="single" w:sz="6" w:space="0" w:color="000000"/>
              <w:left w:val="single" w:sz="6" w:space="0" w:color="000000"/>
              <w:bottom w:val="single" w:sz="6" w:space="0" w:color="000000"/>
              <w:right w:val="single" w:sz="6" w:space="0" w:color="000000"/>
            </w:tcBorders>
          </w:tcPr>
          <w:p w14:paraId="3827937B" w14:textId="77777777" w:rsidR="00B952C0" w:rsidRPr="00E71DFA" w:rsidRDefault="00B952C0" w:rsidP="00B952C0">
            <w:pPr>
              <w:widowControl w:val="0"/>
              <w:autoSpaceDE w:val="0"/>
              <w:autoSpaceDN w:val="0"/>
              <w:adjustRightInd w:val="0"/>
              <w:ind w:left="360" w:hanging="360"/>
              <w:jc w:val="center"/>
              <w:rPr>
                <w:rFonts w:eastAsiaTheme="minorEastAsia"/>
                <w:b/>
                <w:bCs/>
                <w:sz w:val="20"/>
                <w:szCs w:val="20"/>
                <w:lang w:val="ro-RO"/>
              </w:rPr>
            </w:pPr>
            <w:r w:rsidRPr="00E71DFA">
              <w:rPr>
                <w:rFonts w:eastAsiaTheme="minorEastAsia"/>
                <w:b/>
                <w:bCs/>
                <w:sz w:val="20"/>
                <w:szCs w:val="20"/>
                <w:lang w:val="ro-RO"/>
              </w:rPr>
              <w:t>I</w:t>
            </w:r>
          </w:p>
        </w:tc>
        <w:tc>
          <w:tcPr>
            <w:tcW w:w="436" w:type="pct"/>
            <w:tcBorders>
              <w:top w:val="single" w:sz="6" w:space="0" w:color="000000"/>
              <w:left w:val="single" w:sz="6" w:space="0" w:color="000000"/>
              <w:bottom w:val="single" w:sz="6" w:space="0" w:color="000000"/>
              <w:right w:val="single" w:sz="6" w:space="0" w:color="000000"/>
            </w:tcBorders>
          </w:tcPr>
          <w:p w14:paraId="61519F1D" w14:textId="77777777" w:rsidR="00B952C0" w:rsidRPr="00E71DFA" w:rsidRDefault="00B952C0" w:rsidP="00B952C0">
            <w:pPr>
              <w:widowControl w:val="0"/>
              <w:autoSpaceDE w:val="0"/>
              <w:autoSpaceDN w:val="0"/>
              <w:adjustRightInd w:val="0"/>
              <w:ind w:left="360" w:hanging="360"/>
              <w:jc w:val="center"/>
              <w:rPr>
                <w:rFonts w:eastAsiaTheme="minorEastAsia"/>
                <w:b/>
                <w:bCs/>
                <w:sz w:val="20"/>
                <w:szCs w:val="20"/>
                <w:lang w:val="ro-RO"/>
              </w:rPr>
            </w:pPr>
            <w:r w:rsidRPr="00E71DFA">
              <w:rPr>
                <w:rFonts w:eastAsiaTheme="minorEastAsia"/>
                <w:b/>
                <w:bCs/>
                <w:sz w:val="20"/>
                <w:szCs w:val="20"/>
                <w:lang w:val="ro-RO"/>
              </w:rPr>
              <w:t>II</w:t>
            </w:r>
          </w:p>
        </w:tc>
        <w:tc>
          <w:tcPr>
            <w:tcW w:w="436" w:type="pct"/>
            <w:tcBorders>
              <w:top w:val="single" w:sz="6" w:space="0" w:color="000000"/>
              <w:left w:val="single" w:sz="6" w:space="0" w:color="000000"/>
              <w:bottom w:val="single" w:sz="6" w:space="0" w:color="000000"/>
              <w:right w:val="single" w:sz="6" w:space="0" w:color="000000"/>
            </w:tcBorders>
          </w:tcPr>
          <w:p w14:paraId="1351F5AD" w14:textId="77777777" w:rsidR="00B952C0" w:rsidRPr="00E71DFA" w:rsidRDefault="00B952C0" w:rsidP="00B952C0">
            <w:pPr>
              <w:widowControl w:val="0"/>
              <w:autoSpaceDE w:val="0"/>
              <w:autoSpaceDN w:val="0"/>
              <w:adjustRightInd w:val="0"/>
              <w:ind w:left="360" w:hanging="360"/>
              <w:jc w:val="center"/>
              <w:rPr>
                <w:rFonts w:eastAsiaTheme="minorEastAsia"/>
                <w:b/>
                <w:bCs/>
                <w:sz w:val="20"/>
                <w:szCs w:val="20"/>
                <w:lang w:val="ro-RO"/>
              </w:rPr>
            </w:pPr>
            <w:r w:rsidRPr="00E71DFA">
              <w:rPr>
                <w:rFonts w:eastAsiaTheme="minorEastAsia"/>
                <w:b/>
                <w:bCs/>
                <w:sz w:val="20"/>
                <w:szCs w:val="20"/>
                <w:lang w:val="ro-RO"/>
              </w:rPr>
              <w:t>III</w:t>
            </w:r>
          </w:p>
        </w:tc>
        <w:tc>
          <w:tcPr>
            <w:tcW w:w="452" w:type="pct"/>
            <w:tcBorders>
              <w:top w:val="single" w:sz="6" w:space="0" w:color="000000"/>
              <w:left w:val="single" w:sz="6" w:space="0" w:color="000000"/>
              <w:bottom w:val="single" w:sz="6" w:space="0" w:color="000000"/>
              <w:right w:val="single" w:sz="6" w:space="0" w:color="000000"/>
            </w:tcBorders>
          </w:tcPr>
          <w:p w14:paraId="4A4AB507" w14:textId="77777777" w:rsidR="00B952C0" w:rsidRPr="00E71DFA" w:rsidRDefault="00B952C0" w:rsidP="00B952C0">
            <w:pPr>
              <w:widowControl w:val="0"/>
              <w:autoSpaceDE w:val="0"/>
              <w:autoSpaceDN w:val="0"/>
              <w:adjustRightInd w:val="0"/>
              <w:ind w:left="360" w:hanging="360"/>
              <w:jc w:val="center"/>
              <w:rPr>
                <w:rFonts w:eastAsiaTheme="minorEastAsia"/>
                <w:b/>
                <w:bCs/>
                <w:sz w:val="20"/>
                <w:szCs w:val="20"/>
                <w:lang w:val="ro-RO"/>
              </w:rPr>
            </w:pPr>
            <w:r w:rsidRPr="00E71DFA">
              <w:rPr>
                <w:rFonts w:eastAsiaTheme="minorEastAsia"/>
                <w:b/>
                <w:bCs/>
                <w:sz w:val="20"/>
                <w:szCs w:val="20"/>
                <w:lang w:val="ro-RO"/>
              </w:rPr>
              <w:t>IV</w:t>
            </w:r>
          </w:p>
        </w:tc>
        <w:tc>
          <w:tcPr>
            <w:tcW w:w="489" w:type="pct"/>
            <w:tcBorders>
              <w:top w:val="single" w:sz="6" w:space="0" w:color="000000"/>
              <w:left w:val="single" w:sz="6" w:space="0" w:color="000000"/>
              <w:bottom w:val="single" w:sz="6" w:space="0" w:color="000000"/>
              <w:right w:val="single" w:sz="6" w:space="0" w:color="000000"/>
            </w:tcBorders>
          </w:tcPr>
          <w:p w14:paraId="2F0FBCD0" w14:textId="77777777" w:rsidR="00B952C0" w:rsidRPr="00E71DFA" w:rsidRDefault="00B952C0" w:rsidP="00B952C0">
            <w:pPr>
              <w:widowControl w:val="0"/>
              <w:autoSpaceDE w:val="0"/>
              <w:autoSpaceDN w:val="0"/>
              <w:adjustRightInd w:val="0"/>
              <w:rPr>
                <w:rFonts w:eastAsiaTheme="minorEastAsia"/>
                <w:sz w:val="20"/>
                <w:szCs w:val="20"/>
                <w:lang w:val="ro-RO"/>
              </w:rPr>
            </w:pPr>
          </w:p>
        </w:tc>
      </w:tr>
      <w:tr w:rsidR="00B952C0" w:rsidRPr="00E71DFA" w14:paraId="7EB01962" w14:textId="77777777" w:rsidTr="003C1373">
        <w:trPr>
          <w:tblHeader/>
        </w:trPr>
        <w:tc>
          <w:tcPr>
            <w:tcW w:w="297" w:type="pct"/>
            <w:tcBorders>
              <w:top w:val="single" w:sz="6" w:space="0" w:color="000000"/>
              <w:left w:val="single" w:sz="6" w:space="0" w:color="000000"/>
              <w:bottom w:val="single" w:sz="6" w:space="0" w:color="000000"/>
              <w:right w:val="single" w:sz="6" w:space="0" w:color="000000"/>
            </w:tcBorders>
          </w:tcPr>
          <w:p w14:paraId="567A9F8C" w14:textId="77777777" w:rsidR="00B952C0" w:rsidRPr="00E71DFA" w:rsidRDefault="00B952C0" w:rsidP="00B952C0">
            <w:pPr>
              <w:widowControl w:val="0"/>
              <w:autoSpaceDE w:val="0"/>
              <w:autoSpaceDN w:val="0"/>
              <w:adjustRightInd w:val="0"/>
              <w:ind w:left="360" w:hanging="360"/>
              <w:jc w:val="center"/>
              <w:rPr>
                <w:rFonts w:eastAsiaTheme="minorEastAsia"/>
                <w:b/>
                <w:bCs/>
                <w:sz w:val="20"/>
                <w:szCs w:val="20"/>
                <w:lang w:val="ro-RO"/>
              </w:rPr>
            </w:pPr>
            <w:r w:rsidRPr="00E71DFA">
              <w:rPr>
                <w:rFonts w:eastAsiaTheme="minorEastAsia"/>
                <w:b/>
                <w:bCs/>
                <w:sz w:val="20"/>
                <w:szCs w:val="20"/>
                <w:lang w:val="ro-RO"/>
              </w:rPr>
              <w:t>0</w:t>
            </w:r>
          </w:p>
        </w:tc>
        <w:tc>
          <w:tcPr>
            <w:tcW w:w="2461" w:type="pct"/>
            <w:tcBorders>
              <w:top w:val="single" w:sz="6" w:space="0" w:color="000000"/>
              <w:left w:val="single" w:sz="6" w:space="0" w:color="000000"/>
              <w:bottom w:val="single" w:sz="6" w:space="0" w:color="000000"/>
              <w:right w:val="single" w:sz="6" w:space="0" w:color="000000"/>
            </w:tcBorders>
          </w:tcPr>
          <w:p w14:paraId="3947AA82" w14:textId="77777777" w:rsidR="00B952C0" w:rsidRPr="00E71DFA" w:rsidRDefault="00B952C0" w:rsidP="00B952C0">
            <w:pPr>
              <w:widowControl w:val="0"/>
              <w:autoSpaceDE w:val="0"/>
              <w:autoSpaceDN w:val="0"/>
              <w:adjustRightInd w:val="0"/>
              <w:ind w:left="360" w:hanging="360"/>
              <w:jc w:val="center"/>
              <w:rPr>
                <w:rFonts w:eastAsiaTheme="minorEastAsia"/>
                <w:b/>
                <w:bCs/>
                <w:sz w:val="20"/>
                <w:szCs w:val="20"/>
                <w:lang w:val="ro-RO"/>
              </w:rPr>
            </w:pPr>
            <w:r w:rsidRPr="00E71DFA">
              <w:rPr>
                <w:rFonts w:eastAsiaTheme="minorEastAsia"/>
                <w:b/>
                <w:bCs/>
                <w:sz w:val="20"/>
                <w:szCs w:val="20"/>
                <w:lang w:val="ro-RO"/>
              </w:rPr>
              <w:t>1</w:t>
            </w:r>
          </w:p>
        </w:tc>
        <w:tc>
          <w:tcPr>
            <w:tcW w:w="429" w:type="pct"/>
            <w:tcBorders>
              <w:top w:val="single" w:sz="6" w:space="0" w:color="000000"/>
              <w:left w:val="single" w:sz="6" w:space="0" w:color="000000"/>
              <w:bottom w:val="single" w:sz="6" w:space="0" w:color="000000"/>
              <w:right w:val="single" w:sz="6" w:space="0" w:color="000000"/>
            </w:tcBorders>
          </w:tcPr>
          <w:p w14:paraId="0D64FF3E" w14:textId="77777777" w:rsidR="00B952C0" w:rsidRPr="00E71DFA" w:rsidRDefault="00B952C0" w:rsidP="00B952C0">
            <w:pPr>
              <w:widowControl w:val="0"/>
              <w:autoSpaceDE w:val="0"/>
              <w:autoSpaceDN w:val="0"/>
              <w:adjustRightInd w:val="0"/>
              <w:ind w:left="360" w:hanging="360"/>
              <w:jc w:val="center"/>
              <w:rPr>
                <w:rFonts w:eastAsiaTheme="minorEastAsia"/>
                <w:b/>
                <w:bCs/>
                <w:sz w:val="20"/>
                <w:szCs w:val="20"/>
                <w:lang w:val="ro-RO"/>
              </w:rPr>
            </w:pPr>
            <w:r w:rsidRPr="00E71DFA">
              <w:rPr>
                <w:rFonts w:eastAsiaTheme="minorEastAsia"/>
                <w:b/>
                <w:bCs/>
                <w:sz w:val="20"/>
                <w:szCs w:val="20"/>
                <w:lang w:val="ro-RO"/>
              </w:rPr>
              <w:t>2</w:t>
            </w:r>
          </w:p>
        </w:tc>
        <w:tc>
          <w:tcPr>
            <w:tcW w:w="436" w:type="pct"/>
            <w:tcBorders>
              <w:top w:val="single" w:sz="6" w:space="0" w:color="000000"/>
              <w:left w:val="single" w:sz="6" w:space="0" w:color="000000"/>
              <w:bottom w:val="single" w:sz="6" w:space="0" w:color="000000"/>
              <w:right w:val="single" w:sz="6" w:space="0" w:color="000000"/>
            </w:tcBorders>
          </w:tcPr>
          <w:p w14:paraId="76A0A1F8" w14:textId="77777777" w:rsidR="00B952C0" w:rsidRPr="00E71DFA" w:rsidRDefault="00B952C0" w:rsidP="00B952C0">
            <w:pPr>
              <w:widowControl w:val="0"/>
              <w:autoSpaceDE w:val="0"/>
              <w:autoSpaceDN w:val="0"/>
              <w:adjustRightInd w:val="0"/>
              <w:ind w:left="360" w:hanging="360"/>
              <w:jc w:val="center"/>
              <w:rPr>
                <w:rFonts w:eastAsiaTheme="minorEastAsia"/>
                <w:b/>
                <w:bCs/>
                <w:sz w:val="20"/>
                <w:szCs w:val="20"/>
                <w:lang w:val="ro-RO"/>
              </w:rPr>
            </w:pPr>
            <w:r w:rsidRPr="00E71DFA">
              <w:rPr>
                <w:rFonts w:eastAsiaTheme="minorEastAsia"/>
                <w:b/>
                <w:bCs/>
                <w:sz w:val="20"/>
                <w:szCs w:val="20"/>
                <w:lang w:val="ro-RO"/>
              </w:rPr>
              <w:t>3</w:t>
            </w:r>
          </w:p>
        </w:tc>
        <w:tc>
          <w:tcPr>
            <w:tcW w:w="436" w:type="pct"/>
            <w:tcBorders>
              <w:top w:val="single" w:sz="6" w:space="0" w:color="000000"/>
              <w:left w:val="single" w:sz="6" w:space="0" w:color="000000"/>
              <w:bottom w:val="single" w:sz="6" w:space="0" w:color="000000"/>
              <w:right w:val="single" w:sz="6" w:space="0" w:color="000000"/>
            </w:tcBorders>
          </w:tcPr>
          <w:p w14:paraId="0B72ACFF" w14:textId="77777777" w:rsidR="00B952C0" w:rsidRPr="00E71DFA" w:rsidRDefault="00B952C0" w:rsidP="00B952C0">
            <w:pPr>
              <w:widowControl w:val="0"/>
              <w:autoSpaceDE w:val="0"/>
              <w:autoSpaceDN w:val="0"/>
              <w:adjustRightInd w:val="0"/>
              <w:ind w:left="360" w:hanging="360"/>
              <w:jc w:val="center"/>
              <w:rPr>
                <w:rFonts w:eastAsiaTheme="minorEastAsia"/>
                <w:b/>
                <w:bCs/>
                <w:sz w:val="20"/>
                <w:szCs w:val="20"/>
                <w:lang w:val="ro-RO"/>
              </w:rPr>
            </w:pPr>
            <w:r w:rsidRPr="00E71DFA">
              <w:rPr>
                <w:rFonts w:eastAsiaTheme="minorEastAsia"/>
                <w:b/>
                <w:bCs/>
                <w:sz w:val="20"/>
                <w:szCs w:val="20"/>
                <w:lang w:val="ro-RO"/>
              </w:rPr>
              <w:t>4</w:t>
            </w:r>
          </w:p>
        </w:tc>
        <w:tc>
          <w:tcPr>
            <w:tcW w:w="452" w:type="pct"/>
            <w:tcBorders>
              <w:top w:val="single" w:sz="6" w:space="0" w:color="000000"/>
              <w:left w:val="single" w:sz="6" w:space="0" w:color="000000"/>
              <w:bottom w:val="single" w:sz="6" w:space="0" w:color="000000"/>
              <w:right w:val="single" w:sz="6" w:space="0" w:color="000000"/>
            </w:tcBorders>
          </w:tcPr>
          <w:p w14:paraId="49635687" w14:textId="77777777" w:rsidR="00B952C0" w:rsidRPr="00E71DFA" w:rsidRDefault="00B952C0" w:rsidP="00B952C0">
            <w:pPr>
              <w:widowControl w:val="0"/>
              <w:autoSpaceDE w:val="0"/>
              <w:autoSpaceDN w:val="0"/>
              <w:adjustRightInd w:val="0"/>
              <w:ind w:left="360" w:hanging="360"/>
              <w:jc w:val="center"/>
              <w:rPr>
                <w:rFonts w:eastAsiaTheme="minorEastAsia"/>
                <w:b/>
                <w:bCs/>
                <w:sz w:val="20"/>
                <w:szCs w:val="20"/>
                <w:lang w:val="ro-RO"/>
              </w:rPr>
            </w:pPr>
            <w:r w:rsidRPr="00E71DFA">
              <w:rPr>
                <w:rFonts w:eastAsiaTheme="minorEastAsia"/>
                <w:b/>
                <w:bCs/>
                <w:sz w:val="20"/>
                <w:szCs w:val="20"/>
                <w:lang w:val="ro-RO"/>
              </w:rPr>
              <w:t>5</w:t>
            </w:r>
          </w:p>
        </w:tc>
        <w:tc>
          <w:tcPr>
            <w:tcW w:w="489" w:type="pct"/>
            <w:tcBorders>
              <w:top w:val="single" w:sz="6" w:space="0" w:color="000000"/>
              <w:left w:val="single" w:sz="6" w:space="0" w:color="000000"/>
              <w:bottom w:val="single" w:sz="6" w:space="0" w:color="000000"/>
              <w:right w:val="single" w:sz="6" w:space="0" w:color="000000"/>
            </w:tcBorders>
          </w:tcPr>
          <w:p w14:paraId="02FB531C" w14:textId="77777777" w:rsidR="00B952C0" w:rsidRPr="00E71DFA" w:rsidRDefault="00B952C0" w:rsidP="00B952C0">
            <w:pPr>
              <w:widowControl w:val="0"/>
              <w:autoSpaceDE w:val="0"/>
              <w:autoSpaceDN w:val="0"/>
              <w:adjustRightInd w:val="0"/>
              <w:ind w:left="360" w:hanging="360"/>
              <w:jc w:val="center"/>
              <w:rPr>
                <w:rFonts w:eastAsiaTheme="minorEastAsia"/>
                <w:b/>
                <w:bCs/>
                <w:sz w:val="20"/>
                <w:szCs w:val="20"/>
                <w:lang w:val="ro-RO"/>
              </w:rPr>
            </w:pPr>
            <w:r w:rsidRPr="00E71DFA">
              <w:rPr>
                <w:rFonts w:eastAsiaTheme="minorEastAsia"/>
                <w:b/>
                <w:bCs/>
                <w:sz w:val="20"/>
                <w:szCs w:val="20"/>
                <w:lang w:val="ro-RO"/>
              </w:rPr>
              <w:t>6</w:t>
            </w:r>
          </w:p>
        </w:tc>
      </w:tr>
      <w:tr w:rsidR="00B952C0" w:rsidRPr="00E71DFA" w14:paraId="4273C57B" w14:textId="77777777" w:rsidTr="00B952C0">
        <w:tc>
          <w:tcPr>
            <w:tcW w:w="297" w:type="pct"/>
            <w:tcBorders>
              <w:top w:val="single" w:sz="6" w:space="0" w:color="000000"/>
              <w:left w:val="single" w:sz="6" w:space="0" w:color="000000"/>
              <w:bottom w:val="single" w:sz="6" w:space="0" w:color="000000"/>
              <w:right w:val="single" w:sz="6" w:space="0" w:color="000000"/>
            </w:tcBorders>
          </w:tcPr>
          <w:p w14:paraId="44CAB7FE" w14:textId="77777777" w:rsidR="00B952C0" w:rsidRPr="00E71DFA" w:rsidRDefault="00B952C0" w:rsidP="00B952C0">
            <w:pPr>
              <w:widowControl w:val="0"/>
              <w:autoSpaceDE w:val="0"/>
              <w:autoSpaceDN w:val="0"/>
              <w:adjustRightInd w:val="0"/>
              <w:ind w:left="360" w:hanging="360"/>
              <w:jc w:val="both"/>
              <w:rPr>
                <w:rFonts w:eastAsiaTheme="minorEastAsia"/>
                <w:b/>
                <w:bCs/>
                <w:sz w:val="20"/>
                <w:szCs w:val="20"/>
                <w:lang w:val="ro-RO"/>
              </w:rPr>
            </w:pPr>
            <w:r w:rsidRPr="00E71DFA">
              <w:rPr>
                <w:rFonts w:eastAsiaTheme="minorEastAsia"/>
                <w:b/>
                <w:bCs/>
                <w:sz w:val="20"/>
                <w:szCs w:val="20"/>
                <w:lang w:val="ro-RO"/>
              </w:rPr>
              <w:t>1.</w:t>
            </w:r>
          </w:p>
        </w:tc>
        <w:tc>
          <w:tcPr>
            <w:tcW w:w="4703" w:type="pct"/>
            <w:gridSpan w:val="6"/>
            <w:tcBorders>
              <w:top w:val="single" w:sz="6" w:space="0" w:color="000000"/>
              <w:left w:val="single" w:sz="6" w:space="0" w:color="000000"/>
              <w:bottom w:val="single" w:sz="6" w:space="0" w:color="000000"/>
              <w:right w:val="single" w:sz="6" w:space="0" w:color="000000"/>
            </w:tcBorders>
          </w:tcPr>
          <w:p w14:paraId="300171B4" w14:textId="77777777" w:rsidR="00B952C0" w:rsidRPr="00E71DFA" w:rsidRDefault="00B952C0" w:rsidP="00B952C0">
            <w:pPr>
              <w:widowControl w:val="0"/>
              <w:autoSpaceDE w:val="0"/>
              <w:autoSpaceDN w:val="0"/>
              <w:adjustRightInd w:val="0"/>
              <w:ind w:left="360" w:hanging="360"/>
              <w:jc w:val="both"/>
              <w:rPr>
                <w:rFonts w:eastAsiaTheme="minorEastAsia"/>
                <w:b/>
                <w:bCs/>
                <w:sz w:val="20"/>
                <w:szCs w:val="20"/>
                <w:lang w:val="ro-RO"/>
              </w:rPr>
            </w:pPr>
            <w:r w:rsidRPr="00E71DFA">
              <w:rPr>
                <w:rFonts w:eastAsiaTheme="minorEastAsia"/>
                <w:b/>
                <w:bCs/>
                <w:sz w:val="20"/>
                <w:szCs w:val="20"/>
                <w:lang w:val="ro-RO"/>
              </w:rPr>
              <w:t>INDICATORI DE PERFORMANŢĂ GENERALI</w:t>
            </w:r>
          </w:p>
        </w:tc>
      </w:tr>
      <w:tr w:rsidR="00B952C0" w:rsidRPr="00E71DFA" w14:paraId="24D3DC5E" w14:textId="77777777" w:rsidTr="00B952C0">
        <w:tc>
          <w:tcPr>
            <w:tcW w:w="297" w:type="pct"/>
            <w:vMerge w:val="restart"/>
            <w:tcBorders>
              <w:top w:val="single" w:sz="6" w:space="0" w:color="000000"/>
              <w:left w:val="single" w:sz="6" w:space="0" w:color="000000"/>
              <w:bottom w:val="single" w:sz="6" w:space="0" w:color="000000"/>
              <w:right w:val="single" w:sz="6" w:space="0" w:color="000000"/>
            </w:tcBorders>
          </w:tcPr>
          <w:p w14:paraId="6E6BD746" w14:textId="77777777" w:rsidR="00B952C0" w:rsidRPr="00E71DFA" w:rsidRDefault="00B952C0" w:rsidP="00B952C0">
            <w:pPr>
              <w:widowControl w:val="0"/>
              <w:autoSpaceDE w:val="0"/>
              <w:autoSpaceDN w:val="0"/>
              <w:adjustRightInd w:val="0"/>
              <w:ind w:left="360" w:hanging="360"/>
              <w:jc w:val="both"/>
              <w:rPr>
                <w:rFonts w:eastAsiaTheme="minorEastAsia"/>
                <w:b/>
                <w:bCs/>
                <w:sz w:val="20"/>
                <w:szCs w:val="20"/>
                <w:lang w:val="ro-RO"/>
              </w:rPr>
            </w:pPr>
            <w:r w:rsidRPr="00E71DFA">
              <w:rPr>
                <w:rFonts w:eastAsiaTheme="minorEastAsia"/>
                <w:b/>
                <w:bCs/>
                <w:sz w:val="20"/>
                <w:szCs w:val="20"/>
                <w:lang w:val="ro-RO"/>
              </w:rPr>
              <w:t>1.1.</w:t>
            </w:r>
          </w:p>
        </w:tc>
        <w:tc>
          <w:tcPr>
            <w:tcW w:w="4703" w:type="pct"/>
            <w:gridSpan w:val="6"/>
            <w:tcBorders>
              <w:top w:val="single" w:sz="6" w:space="0" w:color="000000"/>
              <w:left w:val="single" w:sz="6" w:space="0" w:color="000000"/>
              <w:bottom w:val="single" w:sz="6" w:space="0" w:color="000000"/>
              <w:right w:val="single" w:sz="6" w:space="0" w:color="000000"/>
            </w:tcBorders>
          </w:tcPr>
          <w:p w14:paraId="3A2E7F3B" w14:textId="77777777" w:rsidR="00B952C0" w:rsidRPr="00E71DFA" w:rsidRDefault="00B952C0" w:rsidP="00B952C0">
            <w:pPr>
              <w:widowControl w:val="0"/>
              <w:autoSpaceDE w:val="0"/>
              <w:autoSpaceDN w:val="0"/>
              <w:adjustRightInd w:val="0"/>
              <w:ind w:left="360" w:hanging="360"/>
              <w:jc w:val="both"/>
              <w:rPr>
                <w:rFonts w:eastAsiaTheme="minorEastAsia"/>
                <w:b/>
                <w:bCs/>
                <w:sz w:val="20"/>
                <w:szCs w:val="20"/>
                <w:lang w:val="ro-RO"/>
              </w:rPr>
            </w:pPr>
            <w:r w:rsidRPr="00E71DFA">
              <w:rPr>
                <w:rFonts w:eastAsiaTheme="minorEastAsia"/>
                <w:b/>
                <w:bCs/>
                <w:sz w:val="20"/>
                <w:szCs w:val="20"/>
                <w:lang w:val="ro-RO"/>
              </w:rPr>
              <w:t>CONTRACTAREA SERVICIILOR DE SALUBRIZARE</w:t>
            </w:r>
          </w:p>
        </w:tc>
      </w:tr>
      <w:tr w:rsidR="00B952C0" w:rsidRPr="00E71DFA" w14:paraId="1691F36A"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6EB9C522" w14:textId="77777777" w:rsidR="00B952C0" w:rsidRPr="00E71DFA" w:rsidRDefault="00B952C0" w:rsidP="00B952C0">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67CC9206" w14:textId="77777777" w:rsidR="00B952C0" w:rsidRPr="00E71DFA" w:rsidRDefault="00B952C0" w:rsidP="00B952C0">
            <w:pPr>
              <w:widowControl w:val="0"/>
              <w:autoSpaceDE w:val="0"/>
              <w:autoSpaceDN w:val="0"/>
              <w:adjustRightInd w:val="0"/>
              <w:ind w:left="105" w:hanging="105"/>
              <w:jc w:val="both"/>
              <w:rPr>
                <w:rFonts w:eastAsiaTheme="minorEastAsia"/>
                <w:sz w:val="20"/>
                <w:szCs w:val="20"/>
                <w:lang w:val="ro-RO"/>
              </w:rPr>
            </w:pPr>
            <w:r w:rsidRPr="00E71DFA">
              <w:rPr>
                <w:rFonts w:eastAsiaTheme="minorEastAsia"/>
                <w:sz w:val="20"/>
                <w:szCs w:val="20"/>
                <w:lang w:val="ro-RO"/>
              </w:rPr>
              <w:t>a) numărul de contracte încheiate raportate la numărul de utilizatori, pe categorii de utilizatori</w:t>
            </w:r>
          </w:p>
        </w:tc>
        <w:tc>
          <w:tcPr>
            <w:tcW w:w="429" w:type="pct"/>
            <w:tcBorders>
              <w:top w:val="single" w:sz="6" w:space="0" w:color="000000"/>
              <w:left w:val="single" w:sz="6" w:space="0" w:color="000000"/>
              <w:bottom w:val="single" w:sz="6" w:space="0" w:color="000000"/>
              <w:right w:val="single" w:sz="6" w:space="0" w:color="000000"/>
            </w:tcBorders>
          </w:tcPr>
          <w:p w14:paraId="2E0AE6F1"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85%</w:t>
            </w:r>
          </w:p>
        </w:tc>
        <w:tc>
          <w:tcPr>
            <w:tcW w:w="436" w:type="pct"/>
            <w:tcBorders>
              <w:top w:val="single" w:sz="6" w:space="0" w:color="000000"/>
              <w:left w:val="single" w:sz="6" w:space="0" w:color="000000"/>
              <w:bottom w:val="single" w:sz="6" w:space="0" w:color="000000"/>
              <w:right w:val="single" w:sz="6" w:space="0" w:color="000000"/>
            </w:tcBorders>
          </w:tcPr>
          <w:p w14:paraId="734A8191"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95%</w:t>
            </w:r>
          </w:p>
        </w:tc>
        <w:tc>
          <w:tcPr>
            <w:tcW w:w="436" w:type="pct"/>
            <w:tcBorders>
              <w:top w:val="single" w:sz="6" w:space="0" w:color="000000"/>
              <w:left w:val="single" w:sz="6" w:space="0" w:color="000000"/>
              <w:bottom w:val="single" w:sz="6" w:space="0" w:color="000000"/>
              <w:right w:val="single" w:sz="6" w:space="0" w:color="000000"/>
            </w:tcBorders>
          </w:tcPr>
          <w:p w14:paraId="0C598599"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52" w:type="pct"/>
            <w:tcBorders>
              <w:top w:val="single" w:sz="6" w:space="0" w:color="000000"/>
              <w:left w:val="single" w:sz="6" w:space="0" w:color="000000"/>
              <w:bottom w:val="single" w:sz="6" w:space="0" w:color="000000"/>
              <w:right w:val="single" w:sz="6" w:space="0" w:color="000000"/>
            </w:tcBorders>
          </w:tcPr>
          <w:p w14:paraId="6167040A"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89" w:type="pct"/>
            <w:tcBorders>
              <w:top w:val="single" w:sz="6" w:space="0" w:color="000000"/>
              <w:left w:val="single" w:sz="6" w:space="0" w:color="000000"/>
              <w:bottom w:val="single" w:sz="6" w:space="0" w:color="000000"/>
              <w:right w:val="single" w:sz="6" w:space="0" w:color="000000"/>
            </w:tcBorders>
          </w:tcPr>
          <w:p w14:paraId="4812DC15"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95%</w:t>
            </w:r>
          </w:p>
        </w:tc>
      </w:tr>
      <w:tr w:rsidR="00B952C0" w:rsidRPr="00E71DFA" w14:paraId="65402F85"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7833DE8E" w14:textId="77777777" w:rsidR="00B952C0" w:rsidRPr="00E71DFA" w:rsidRDefault="00B952C0" w:rsidP="00B952C0">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78EDDE80" w14:textId="77777777" w:rsidR="00B952C0" w:rsidRPr="00E71DFA" w:rsidRDefault="00B952C0" w:rsidP="00B952C0">
            <w:pPr>
              <w:widowControl w:val="0"/>
              <w:autoSpaceDE w:val="0"/>
              <w:autoSpaceDN w:val="0"/>
              <w:adjustRightInd w:val="0"/>
              <w:ind w:left="105" w:hanging="105"/>
              <w:jc w:val="both"/>
              <w:rPr>
                <w:rFonts w:eastAsiaTheme="minorEastAsia"/>
                <w:sz w:val="20"/>
                <w:szCs w:val="20"/>
                <w:lang w:val="ro-RO"/>
              </w:rPr>
            </w:pPr>
            <w:r w:rsidRPr="00E71DFA">
              <w:rPr>
                <w:rFonts w:eastAsiaTheme="minorEastAsia"/>
                <w:sz w:val="20"/>
                <w:szCs w:val="20"/>
                <w:lang w:val="ro-RO"/>
              </w:rPr>
              <w:t>b) numărul de contracte încheiate raportat la numărul de solicitări, pe categorii de utilizatori</w:t>
            </w:r>
          </w:p>
        </w:tc>
        <w:tc>
          <w:tcPr>
            <w:tcW w:w="429" w:type="pct"/>
            <w:tcBorders>
              <w:top w:val="single" w:sz="6" w:space="0" w:color="000000"/>
              <w:left w:val="single" w:sz="6" w:space="0" w:color="000000"/>
              <w:bottom w:val="single" w:sz="6" w:space="0" w:color="000000"/>
              <w:right w:val="single" w:sz="6" w:space="0" w:color="000000"/>
            </w:tcBorders>
          </w:tcPr>
          <w:p w14:paraId="587DCA83"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14:paraId="6CCEE0B9"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14:paraId="579010F1"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52" w:type="pct"/>
            <w:tcBorders>
              <w:top w:val="single" w:sz="6" w:space="0" w:color="000000"/>
              <w:left w:val="single" w:sz="6" w:space="0" w:color="000000"/>
              <w:bottom w:val="single" w:sz="6" w:space="0" w:color="000000"/>
              <w:right w:val="single" w:sz="6" w:space="0" w:color="000000"/>
            </w:tcBorders>
          </w:tcPr>
          <w:p w14:paraId="4CE6D194"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89" w:type="pct"/>
            <w:tcBorders>
              <w:top w:val="single" w:sz="6" w:space="0" w:color="000000"/>
              <w:left w:val="single" w:sz="6" w:space="0" w:color="000000"/>
              <w:bottom w:val="single" w:sz="6" w:space="0" w:color="000000"/>
              <w:right w:val="single" w:sz="6" w:space="0" w:color="000000"/>
            </w:tcBorders>
          </w:tcPr>
          <w:p w14:paraId="4E030769"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r>
      <w:tr w:rsidR="00B952C0" w:rsidRPr="00E71DFA" w14:paraId="2939278F"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6A6BDC21" w14:textId="77777777" w:rsidR="00B952C0" w:rsidRPr="00E71DFA" w:rsidRDefault="00B952C0" w:rsidP="00B952C0">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46E8BD86" w14:textId="45843EF4" w:rsidR="00B952C0" w:rsidRPr="00E71DFA" w:rsidRDefault="00B952C0" w:rsidP="00B952C0">
            <w:pPr>
              <w:widowControl w:val="0"/>
              <w:autoSpaceDE w:val="0"/>
              <w:autoSpaceDN w:val="0"/>
              <w:adjustRightInd w:val="0"/>
              <w:ind w:left="105" w:hanging="105"/>
              <w:jc w:val="both"/>
              <w:rPr>
                <w:rFonts w:eastAsiaTheme="minorEastAsia"/>
                <w:sz w:val="20"/>
                <w:szCs w:val="20"/>
                <w:lang w:val="ro-RO"/>
              </w:rPr>
            </w:pPr>
            <w:r w:rsidRPr="00E71DFA">
              <w:rPr>
                <w:rFonts w:eastAsiaTheme="minorEastAsia"/>
                <w:sz w:val="20"/>
                <w:szCs w:val="20"/>
                <w:lang w:val="ro-RO"/>
              </w:rPr>
              <w:t xml:space="preserve">c) procentul de contracte de la lit. a) încheiate în mai </w:t>
            </w:r>
            <w:r w:rsidR="00E71DFA" w:rsidRPr="00E71DFA">
              <w:rPr>
                <w:rFonts w:eastAsiaTheme="minorEastAsia"/>
                <w:sz w:val="20"/>
                <w:szCs w:val="20"/>
                <w:lang w:val="ro-RO"/>
              </w:rPr>
              <w:t>puțin</w:t>
            </w:r>
            <w:r w:rsidRPr="00E71DFA">
              <w:rPr>
                <w:rFonts w:eastAsiaTheme="minorEastAsia"/>
                <w:sz w:val="20"/>
                <w:szCs w:val="20"/>
                <w:lang w:val="ro-RO"/>
              </w:rPr>
              <w:t xml:space="preserve"> de 10 zile calendaristice</w:t>
            </w:r>
          </w:p>
        </w:tc>
        <w:tc>
          <w:tcPr>
            <w:tcW w:w="429" w:type="pct"/>
            <w:tcBorders>
              <w:top w:val="single" w:sz="6" w:space="0" w:color="000000"/>
              <w:left w:val="single" w:sz="6" w:space="0" w:color="000000"/>
              <w:bottom w:val="single" w:sz="6" w:space="0" w:color="000000"/>
              <w:right w:val="single" w:sz="6" w:space="0" w:color="000000"/>
            </w:tcBorders>
          </w:tcPr>
          <w:p w14:paraId="69BB87DB"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14:paraId="5A57D604"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14:paraId="76BA4226"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52" w:type="pct"/>
            <w:tcBorders>
              <w:top w:val="single" w:sz="6" w:space="0" w:color="000000"/>
              <w:left w:val="single" w:sz="6" w:space="0" w:color="000000"/>
              <w:bottom w:val="single" w:sz="6" w:space="0" w:color="000000"/>
              <w:right w:val="single" w:sz="6" w:space="0" w:color="000000"/>
            </w:tcBorders>
          </w:tcPr>
          <w:p w14:paraId="62889ED1"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89" w:type="pct"/>
            <w:tcBorders>
              <w:top w:val="single" w:sz="6" w:space="0" w:color="000000"/>
              <w:left w:val="single" w:sz="6" w:space="0" w:color="000000"/>
              <w:bottom w:val="single" w:sz="6" w:space="0" w:color="000000"/>
              <w:right w:val="single" w:sz="6" w:space="0" w:color="000000"/>
            </w:tcBorders>
          </w:tcPr>
          <w:p w14:paraId="2E41B13C"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r>
      <w:tr w:rsidR="00B952C0" w:rsidRPr="00E71DFA" w14:paraId="2FFCC2F1"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10AF6DD9" w14:textId="77777777" w:rsidR="00B952C0" w:rsidRPr="00E71DFA" w:rsidRDefault="00B952C0" w:rsidP="00B952C0">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3515C997" w14:textId="77777777" w:rsidR="00B952C0" w:rsidRPr="00E71DFA" w:rsidRDefault="00B952C0" w:rsidP="00B952C0">
            <w:pPr>
              <w:widowControl w:val="0"/>
              <w:autoSpaceDE w:val="0"/>
              <w:autoSpaceDN w:val="0"/>
              <w:adjustRightInd w:val="0"/>
              <w:ind w:left="105" w:hanging="105"/>
              <w:jc w:val="both"/>
              <w:rPr>
                <w:rFonts w:eastAsiaTheme="minorEastAsia"/>
                <w:sz w:val="20"/>
                <w:szCs w:val="20"/>
                <w:lang w:val="ro-RO"/>
              </w:rPr>
            </w:pPr>
            <w:r w:rsidRPr="00E71DFA">
              <w:rPr>
                <w:rFonts w:eastAsiaTheme="minorEastAsia"/>
                <w:sz w:val="20"/>
                <w:szCs w:val="20"/>
                <w:lang w:val="ro-RO"/>
              </w:rPr>
              <w:t>d) numărul de contracte modificate la solicitare, raportate la numărul total de solicitări de modificare a prevederilor contractuale, rezolvate în 10 zile</w:t>
            </w:r>
          </w:p>
        </w:tc>
        <w:tc>
          <w:tcPr>
            <w:tcW w:w="429" w:type="pct"/>
            <w:tcBorders>
              <w:top w:val="single" w:sz="6" w:space="0" w:color="000000"/>
              <w:left w:val="single" w:sz="6" w:space="0" w:color="000000"/>
              <w:bottom w:val="single" w:sz="6" w:space="0" w:color="000000"/>
              <w:right w:val="single" w:sz="6" w:space="0" w:color="000000"/>
            </w:tcBorders>
          </w:tcPr>
          <w:p w14:paraId="1FE382B2"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14:paraId="76199C29"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14:paraId="4F88C542"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52" w:type="pct"/>
            <w:tcBorders>
              <w:top w:val="single" w:sz="6" w:space="0" w:color="000000"/>
              <w:left w:val="single" w:sz="6" w:space="0" w:color="000000"/>
              <w:bottom w:val="single" w:sz="6" w:space="0" w:color="000000"/>
              <w:right w:val="single" w:sz="6" w:space="0" w:color="000000"/>
            </w:tcBorders>
          </w:tcPr>
          <w:p w14:paraId="4D045243"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89" w:type="pct"/>
            <w:tcBorders>
              <w:top w:val="single" w:sz="6" w:space="0" w:color="000000"/>
              <w:left w:val="single" w:sz="6" w:space="0" w:color="000000"/>
              <w:bottom w:val="single" w:sz="6" w:space="0" w:color="000000"/>
              <w:right w:val="single" w:sz="6" w:space="0" w:color="000000"/>
            </w:tcBorders>
          </w:tcPr>
          <w:p w14:paraId="39D4B3A6"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r>
      <w:tr w:rsidR="00B952C0" w:rsidRPr="00E71DFA" w14:paraId="4BD6500B"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0ECF7703" w14:textId="77777777" w:rsidR="00B952C0" w:rsidRPr="00E71DFA" w:rsidRDefault="00B952C0" w:rsidP="00B952C0">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4815714D" w14:textId="415A57FA" w:rsidR="00B952C0" w:rsidRPr="00E71DFA" w:rsidRDefault="00B952C0" w:rsidP="00B952C0">
            <w:pPr>
              <w:widowControl w:val="0"/>
              <w:autoSpaceDE w:val="0"/>
              <w:autoSpaceDN w:val="0"/>
              <w:adjustRightInd w:val="0"/>
              <w:ind w:left="105" w:hanging="105"/>
              <w:jc w:val="both"/>
              <w:rPr>
                <w:rFonts w:eastAsiaTheme="minorEastAsia"/>
                <w:sz w:val="20"/>
                <w:szCs w:val="20"/>
                <w:lang w:val="ro-RO"/>
              </w:rPr>
            </w:pPr>
            <w:r w:rsidRPr="00E71DFA">
              <w:rPr>
                <w:rFonts w:eastAsiaTheme="minorEastAsia"/>
                <w:sz w:val="20"/>
                <w:szCs w:val="20"/>
                <w:lang w:val="ro-RO"/>
              </w:rPr>
              <w:t xml:space="preserve">e) numărul de contracte modificate în vederea </w:t>
            </w:r>
            <w:r w:rsidR="00E71DFA" w:rsidRPr="00E71DFA">
              <w:rPr>
                <w:rFonts w:eastAsiaTheme="minorEastAsia"/>
                <w:sz w:val="20"/>
                <w:szCs w:val="20"/>
                <w:lang w:val="ro-RO"/>
              </w:rPr>
              <w:t>creșterii</w:t>
            </w:r>
            <w:r w:rsidRPr="00E71DFA">
              <w:rPr>
                <w:rFonts w:eastAsiaTheme="minorEastAsia"/>
                <w:sz w:val="20"/>
                <w:szCs w:val="20"/>
                <w:lang w:val="ro-RO"/>
              </w:rPr>
              <w:t xml:space="preserve"> parametrilor de calitate </w:t>
            </w:r>
            <w:r w:rsidR="00E71DFA" w:rsidRPr="00E71DFA">
              <w:rPr>
                <w:rFonts w:eastAsiaTheme="minorEastAsia"/>
                <w:sz w:val="20"/>
                <w:szCs w:val="20"/>
                <w:lang w:val="ro-RO"/>
              </w:rPr>
              <w:t>aferenți</w:t>
            </w:r>
            <w:r w:rsidRPr="00E71DFA">
              <w:rPr>
                <w:rFonts w:eastAsiaTheme="minorEastAsia"/>
                <w:sz w:val="20"/>
                <w:szCs w:val="20"/>
                <w:lang w:val="ro-RO"/>
              </w:rPr>
              <w:t xml:space="preserve"> </w:t>
            </w:r>
            <w:r w:rsidR="00E71DFA" w:rsidRPr="00E71DFA">
              <w:rPr>
                <w:rFonts w:eastAsiaTheme="minorEastAsia"/>
                <w:sz w:val="20"/>
                <w:szCs w:val="20"/>
                <w:lang w:val="ro-RO"/>
              </w:rPr>
              <w:t>activității</w:t>
            </w:r>
            <w:r w:rsidRPr="00E71DFA">
              <w:rPr>
                <w:rFonts w:eastAsiaTheme="minorEastAsia"/>
                <w:sz w:val="20"/>
                <w:szCs w:val="20"/>
                <w:lang w:val="ro-RO"/>
              </w:rPr>
              <w:t xml:space="preserve"> </w:t>
            </w:r>
            <w:r w:rsidR="00E71DFA" w:rsidRPr="00E71DFA">
              <w:rPr>
                <w:rFonts w:eastAsiaTheme="minorEastAsia"/>
                <w:sz w:val="20"/>
                <w:szCs w:val="20"/>
                <w:lang w:val="ro-RO"/>
              </w:rPr>
              <w:t>desfășurate</w:t>
            </w:r>
            <w:r w:rsidRPr="00E71DFA">
              <w:rPr>
                <w:rFonts w:eastAsiaTheme="minorEastAsia"/>
                <w:sz w:val="20"/>
                <w:szCs w:val="20"/>
                <w:lang w:val="ro-RO"/>
              </w:rPr>
              <w:t xml:space="preserve"> în </w:t>
            </w:r>
            <w:r w:rsidRPr="00E71DFA">
              <w:rPr>
                <w:rFonts w:eastAsiaTheme="minorEastAsia"/>
                <w:sz w:val="20"/>
                <w:szCs w:val="20"/>
                <w:lang w:val="ro-RO"/>
              </w:rPr>
              <w:lastRenderedPageBreak/>
              <w:t xml:space="preserve">raport cu numărul de solicitări juste privind modificarea clauzelor contractuale, pe categorii de </w:t>
            </w:r>
            <w:r w:rsidR="00E71DFA" w:rsidRPr="00E71DFA">
              <w:rPr>
                <w:rFonts w:eastAsiaTheme="minorEastAsia"/>
                <w:sz w:val="20"/>
                <w:szCs w:val="20"/>
                <w:lang w:val="ro-RO"/>
              </w:rPr>
              <w:t>activități</w:t>
            </w:r>
          </w:p>
        </w:tc>
        <w:tc>
          <w:tcPr>
            <w:tcW w:w="429" w:type="pct"/>
            <w:tcBorders>
              <w:top w:val="single" w:sz="6" w:space="0" w:color="000000"/>
              <w:left w:val="single" w:sz="6" w:space="0" w:color="000000"/>
              <w:bottom w:val="single" w:sz="6" w:space="0" w:color="000000"/>
              <w:right w:val="single" w:sz="6" w:space="0" w:color="000000"/>
            </w:tcBorders>
          </w:tcPr>
          <w:p w14:paraId="79A86E30"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lastRenderedPageBreak/>
              <w:t>100%</w:t>
            </w:r>
          </w:p>
        </w:tc>
        <w:tc>
          <w:tcPr>
            <w:tcW w:w="436" w:type="pct"/>
            <w:tcBorders>
              <w:top w:val="single" w:sz="6" w:space="0" w:color="000000"/>
              <w:left w:val="single" w:sz="6" w:space="0" w:color="000000"/>
              <w:bottom w:val="single" w:sz="6" w:space="0" w:color="000000"/>
              <w:right w:val="single" w:sz="6" w:space="0" w:color="000000"/>
            </w:tcBorders>
          </w:tcPr>
          <w:p w14:paraId="4D9811C3"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14:paraId="5DEE3616"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52" w:type="pct"/>
            <w:tcBorders>
              <w:top w:val="single" w:sz="6" w:space="0" w:color="000000"/>
              <w:left w:val="single" w:sz="6" w:space="0" w:color="000000"/>
              <w:bottom w:val="single" w:sz="6" w:space="0" w:color="000000"/>
              <w:right w:val="single" w:sz="6" w:space="0" w:color="000000"/>
            </w:tcBorders>
          </w:tcPr>
          <w:p w14:paraId="169DD870"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89" w:type="pct"/>
            <w:tcBorders>
              <w:top w:val="single" w:sz="6" w:space="0" w:color="000000"/>
              <w:left w:val="single" w:sz="6" w:space="0" w:color="000000"/>
              <w:bottom w:val="single" w:sz="6" w:space="0" w:color="000000"/>
              <w:right w:val="single" w:sz="6" w:space="0" w:color="000000"/>
            </w:tcBorders>
          </w:tcPr>
          <w:p w14:paraId="4085107D"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r>
      <w:tr w:rsidR="00B952C0" w:rsidRPr="00E71DFA" w14:paraId="1EDA8C9F" w14:textId="77777777" w:rsidTr="00B952C0">
        <w:tc>
          <w:tcPr>
            <w:tcW w:w="297" w:type="pct"/>
            <w:vMerge w:val="restart"/>
            <w:tcBorders>
              <w:top w:val="single" w:sz="6" w:space="0" w:color="000000"/>
              <w:left w:val="single" w:sz="6" w:space="0" w:color="000000"/>
              <w:bottom w:val="single" w:sz="6" w:space="0" w:color="000000"/>
              <w:right w:val="single" w:sz="6" w:space="0" w:color="000000"/>
            </w:tcBorders>
          </w:tcPr>
          <w:p w14:paraId="77C99E85" w14:textId="77777777" w:rsidR="00B952C0" w:rsidRPr="00E71DFA" w:rsidRDefault="00B952C0" w:rsidP="00B952C0">
            <w:pPr>
              <w:widowControl w:val="0"/>
              <w:autoSpaceDE w:val="0"/>
              <w:autoSpaceDN w:val="0"/>
              <w:adjustRightInd w:val="0"/>
              <w:ind w:left="360" w:hanging="360"/>
              <w:jc w:val="both"/>
              <w:rPr>
                <w:rFonts w:eastAsiaTheme="minorEastAsia"/>
                <w:sz w:val="20"/>
                <w:szCs w:val="20"/>
                <w:lang w:val="ro-RO"/>
              </w:rPr>
            </w:pPr>
            <w:r w:rsidRPr="00E71DFA">
              <w:rPr>
                <w:rFonts w:eastAsiaTheme="minorEastAsia"/>
                <w:sz w:val="20"/>
                <w:szCs w:val="20"/>
                <w:lang w:val="ro-RO"/>
              </w:rPr>
              <w:t>1.2.</w:t>
            </w:r>
          </w:p>
        </w:tc>
        <w:tc>
          <w:tcPr>
            <w:tcW w:w="4703" w:type="pct"/>
            <w:gridSpan w:val="6"/>
            <w:tcBorders>
              <w:top w:val="single" w:sz="6" w:space="0" w:color="000000"/>
              <w:left w:val="single" w:sz="6" w:space="0" w:color="000000"/>
              <w:bottom w:val="single" w:sz="6" w:space="0" w:color="000000"/>
              <w:right w:val="single" w:sz="6" w:space="0" w:color="000000"/>
            </w:tcBorders>
          </w:tcPr>
          <w:p w14:paraId="0CD33D12" w14:textId="77777777" w:rsidR="00B952C0" w:rsidRPr="00E71DFA" w:rsidRDefault="00B952C0" w:rsidP="00B952C0">
            <w:pPr>
              <w:widowControl w:val="0"/>
              <w:autoSpaceDE w:val="0"/>
              <w:autoSpaceDN w:val="0"/>
              <w:adjustRightInd w:val="0"/>
              <w:ind w:left="360" w:hanging="360"/>
              <w:jc w:val="both"/>
              <w:rPr>
                <w:rFonts w:eastAsiaTheme="minorEastAsia"/>
                <w:sz w:val="20"/>
                <w:szCs w:val="20"/>
                <w:lang w:val="ro-RO"/>
              </w:rPr>
            </w:pPr>
            <w:r w:rsidRPr="00E71DFA">
              <w:rPr>
                <w:rFonts w:eastAsiaTheme="minorEastAsia"/>
                <w:sz w:val="20"/>
                <w:szCs w:val="20"/>
                <w:lang w:val="ro-RO"/>
              </w:rPr>
              <w:t>MĂSURAREA ŞI GESTIUNEA CANTITĂŢII SERVICIILOR PRESTATE</w:t>
            </w:r>
          </w:p>
        </w:tc>
      </w:tr>
      <w:tr w:rsidR="00B952C0" w:rsidRPr="00E71DFA" w14:paraId="66F15C68"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41516243" w14:textId="77777777" w:rsidR="00B952C0" w:rsidRPr="00E71DFA" w:rsidRDefault="00B952C0" w:rsidP="00B952C0">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6A338E83" w14:textId="055E1427" w:rsidR="00B952C0" w:rsidRPr="00E71DFA" w:rsidRDefault="00B952C0" w:rsidP="005A7010">
            <w:pPr>
              <w:widowControl w:val="0"/>
              <w:numPr>
                <w:ilvl w:val="0"/>
                <w:numId w:val="62"/>
              </w:numPr>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numărul de </w:t>
            </w:r>
            <w:r w:rsidR="00E71DFA" w:rsidRPr="00E71DFA">
              <w:rPr>
                <w:rFonts w:eastAsiaTheme="minorEastAsia"/>
                <w:sz w:val="20"/>
                <w:szCs w:val="20"/>
                <w:lang w:val="ro-RO"/>
              </w:rPr>
              <w:t>reclamații</w:t>
            </w:r>
            <w:r w:rsidRPr="00E71DFA">
              <w:rPr>
                <w:rFonts w:eastAsiaTheme="minorEastAsia"/>
                <w:sz w:val="20"/>
                <w:szCs w:val="20"/>
                <w:lang w:val="ro-RO"/>
              </w:rPr>
              <w:t xml:space="preserve"> rezolvate privind </w:t>
            </w:r>
            <w:r w:rsidR="00E71DFA" w:rsidRPr="00E71DFA">
              <w:rPr>
                <w:rFonts w:eastAsiaTheme="minorEastAsia"/>
                <w:sz w:val="20"/>
                <w:szCs w:val="20"/>
                <w:lang w:val="ro-RO"/>
              </w:rPr>
              <w:t>cantitățile</w:t>
            </w:r>
            <w:r w:rsidRPr="00E71DFA">
              <w:rPr>
                <w:rFonts w:eastAsiaTheme="minorEastAsia"/>
                <w:sz w:val="20"/>
                <w:szCs w:val="20"/>
                <w:lang w:val="ro-RO"/>
              </w:rPr>
              <w:t xml:space="preserve"> de servicii prestate, raportat la numărul total de </w:t>
            </w:r>
            <w:r w:rsidR="00E71DFA" w:rsidRPr="00E71DFA">
              <w:rPr>
                <w:rFonts w:eastAsiaTheme="minorEastAsia"/>
                <w:sz w:val="20"/>
                <w:szCs w:val="20"/>
                <w:lang w:val="ro-RO"/>
              </w:rPr>
              <w:t>reclamații</w:t>
            </w:r>
            <w:r w:rsidRPr="00E71DFA">
              <w:rPr>
                <w:rFonts w:eastAsiaTheme="minorEastAsia"/>
                <w:sz w:val="20"/>
                <w:szCs w:val="20"/>
                <w:lang w:val="ro-RO"/>
              </w:rPr>
              <w:t xml:space="preserve"> privind </w:t>
            </w:r>
            <w:r w:rsidR="00E71DFA" w:rsidRPr="00E71DFA">
              <w:rPr>
                <w:rFonts w:eastAsiaTheme="minorEastAsia"/>
                <w:sz w:val="20"/>
                <w:szCs w:val="20"/>
                <w:lang w:val="ro-RO"/>
              </w:rPr>
              <w:t>cantitățile</w:t>
            </w:r>
            <w:r w:rsidRPr="00E71DFA">
              <w:rPr>
                <w:rFonts w:eastAsiaTheme="minorEastAsia"/>
                <w:sz w:val="20"/>
                <w:szCs w:val="20"/>
                <w:lang w:val="ro-RO"/>
              </w:rPr>
              <w:t xml:space="preserve"> de servicii prestate pe tipuri de </w:t>
            </w:r>
            <w:r w:rsidR="00E71DFA" w:rsidRPr="00E71DFA">
              <w:rPr>
                <w:rFonts w:eastAsiaTheme="minorEastAsia"/>
                <w:sz w:val="20"/>
                <w:szCs w:val="20"/>
                <w:lang w:val="ro-RO"/>
              </w:rPr>
              <w:t>activități</w:t>
            </w:r>
            <w:r w:rsidRPr="00E71DFA">
              <w:rPr>
                <w:rFonts w:eastAsiaTheme="minorEastAsia"/>
                <w:sz w:val="20"/>
                <w:szCs w:val="20"/>
                <w:lang w:val="ro-RO"/>
              </w:rPr>
              <w:t xml:space="preserve"> </w:t>
            </w:r>
            <w:r w:rsidR="00E71DFA" w:rsidRPr="00E71DFA">
              <w:rPr>
                <w:rFonts w:eastAsiaTheme="minorEastAsia"/>
                <w:sz w:val="20"/>
                <w:szCs w:val="20"/>
                <w:lang w:val="ro-RO"/>
              </w:rPr>
              <w:t>și</w:t>
            </w:r>
            <w:r w:rsidRPr="00E71DFA">
              <w:rPr>
                <w:rFonts w:eastAsiaTheme="minorEastAsia"/>
                <w:sz w:val="20"/>
                <w:szCs w:val="20"/>
                <w:lang w:val="ro-RO"/>
              </w:rPr>
              <w:t xml:space="preserve"> categorii de utilizatori</w:t>
            </w:r>
          </w:p>
        </w:tc>
        <w:tc>
          <w:tcPr>
            <w:tcW w:w="429" w:type="pct"/>
            <w:tcBorders>
              <w:top w:val="single" w:sz="6" w:space="0" w:color="000000"/>
              <w:left w:val="single" w:sz="6" w:space="0" w:color="000000"/>
              <w:bottom w:val="single" w:sz="6" w:space="0" w:color="000000"/>
              <w:right w:val="single" w:sz="6" w:space="0" w:color="000000"/>
            </w:tcBorders>
          </w:tcPr>
          <w:p w14:paraId="56EF2030"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14:paraId="2EB2C128"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14:paraId="1AA8EEB4"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52" w:type="pct"/>
            <w:tcBorders>
              <w:top w:val="single" w:sz="6" w:space="0" w:color="000000"/>
              <w:left w:val="single" w:sz="6" w:space="0" w:color="000000"/>
              <w:bottom w:val="single" w:sz="6" w:space="0" w:color="000000"/>
              <w:right w:val="single" w:sz="6" w:space="0" w:color="000000"/>
            </w:tcBorders>
          </w:tcPr>
          <w:p w14:paraId="5DDA3AB1"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89" w:type="pct"/>
            <w:tcBorders>
              <w:top w:val="single" w:sz="6" w:space="0" w:color="000000"/>
              <w:left w:val="single" w:sz="6" w:space="0" w:color="000000"/>
              <w:bottom w:val="single" w:sz="6" w:space="0" w:color="000000"/>
              <w:right w:val="single" w:sz="6" w:space="0" w:color="000000"/>
            </w:tcBorders>
          </w:tcPr>
          <w:p w14:paraId="180A8733"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r>
      <w:tr w:rsidR="00B952C0" w:rsidRPr="00E71DFA" w14:paraId="735F9BEF"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5472FA6A" w14:textId="77777777" w:rsidR="00B952C0" w:rsidRPr="00E71DFA" w:rsidRDefault="00B952C0" w:rsidP="00B952C0">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59FD9F48" w14:textId="4AD20B58" w:rsidR="00B952C0" w:rsidRPr="00E71DFA" w:rsidRDefault="00B952C0" w:rsidP="005A7010">
            <w:pPr>
              <w:widowControl w:val="0"/>
              <w:numPr>
                <w:ilvl w:val="0"/>
                <w:numId w:val="62"/>
              </w:numPr>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ponderea din numărul de </w:t>
            </w:r>
            <w:r w:rsidR="00E71DFA" w:rsidRPr="00E71DFA">
              <w:rPr>
                <w:rFonts w:eastAsiaTheme="minorEastAsia"/>
                <w:sz w:val="20"/>
                <w:szCs w:val="20"/>
                <w:lang w:val="ro-RO"/>
              </w:rPr>
              <w:t>reclamații</w:t>
            </w:r>
            <w:r w:rsidRPr="00E71DFA">
              <w:rPr>
                <w:rFonts w:eastAsiaTheme="minorEastAsia"/>
                <w:sz w:val="20"/>
                <w:szCs w:val="20"/>
                <w:lang w:val="ro-RO"/>
              </w:rPr>
              <w:t xml:space="preserve"> de la lit. a) care s-au dovedit justificate</w:t>
            </w:r>
          </w:p>
        </w:tc>
        <w:tc>
          <w:tcPr>
            <w:tcW w:w="429" w:type="pct"/>
            <w:tcBorders>
              <w:top w:val="single" w:sz="6" w:space="0" w:color="000000"/>
              <w:left w:val="single" w:sz="6" w:space="0" w:color="000000"/>
              <w:bottom w:val="single" w:sz="6" w:space="0" w:color="000000"/>
              <w:right w:val="single" w:sz="6" w:space="0" w:color="000000"/>
            </w:tcBorders>
          </w:tcPr>
          <w:p w14:paraId="71D460C6" w14:textId="77777777" w:rsidR="00B952C0" w:rsidRPr="00E71DFA" w:rsidRDefault="00B952C0" w:rsidP="00B952C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2%</w:t>
            </w:r>
          </w:p>
        </w:tc>
        <w:tc>
          <w:tcPr>
            <w:tcW w:w="436" w:type="pct"/>
            <w:tcBorders>
              <w:top w:val="single" w:sz="6" w:space="0" w:color="000000"/>
              <w:left w:val="single" w:sz="6" w:space="0" w:color="000000"/>
              <w:bottom w:val="single" w:sz="6" w:space="0" w:color="000000"/>
              <w:right w:val="single" w:sz="6" w:space="0" w:color="000000"/>
            </w:tcBorders>
          </w:tcPr>
          <w:p w14:paraId="7B91810A" w14:textId="77777777" w:rsidR="00B952C0" w:rsidRPr="00E71DFA" w:rsidRDefault="00B952C0" w:rsidP="00B952C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2%</w:t>
            </w:r>
          </w:p>
        </w:tc>
        <w:tc>
          <w:tcPr>
            <w:tcW w:w="436" w:type="pct"/>
            <w:tcBorders>
              <w:top w:val="single" w:sz="6" w:space="0" w:color="000000"/>
              <w:left w:val="single" w:sz="6" w:space="0" w:color="000000"/>
              <w:bottom w:val="single" w:sz="6" w:space="0" w:color="000000"/>
              <w:right w:val="single" w:sz="6" w:space="0" w:color="000000"/>
            </w:tcBorders>
          </w:tcPr>
          <w:p w14:paraId="1810593E" w14:textId="77777777" w:rsidR="00B952C0" w:rsidRPr="00E71DFA" w:rsidRDefault="00B952C0" w:rsidP="00B952C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2%</w:t>
            </w:r>
          </w:p>
        </w:tc>
        <w:tc>
          <w:tcPr>
            <w:tcW w:w="452" w:type="pct"/>
            <w:tcBorders>
              <w:top w:val="single" w:sz="6" w:space="0" w:color="000000"/>
              <w:left w:val="single" w:sz="6" w:space="0" w:color="000000"/>
              <w:bottom w:val="single" w:sz="6" w:space="0" w:color="000000"/>
              <w:right w:val="single" w:sz="6" w:space="0" w:color="000000"/>
            </w:tcBorders>
          </w:tcPr>
          <w:p w14:paraId="463C55B2" w14:textId="77777777" w:rsidR="00B952C0" w:rsidRPr="00E71DFA" w:rsidRDefault="00B952C0" w:rsidP="00B952C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2%</w:t>
            </w:r>
          </w:p>
        </w:tc>
        <w:tc>
          <w:tcPr>
            <w:tcW w:w="489" w:type="pct"/>
            <w:tcBorders>
              <w:top w:val="single" w:sz="6" w:space="0" w:color="000000"/>
              <w:left w:val="single" w:sz="6" w:space="0" w:color="000000"/>
              <w:bottom w:val="single" w:sz="6" w:space="0" w:color="000000"/>
              <w:right w:val="single" w:sz="6" w:space="0" w:color="000000"/>
            </w:tcBorders>
          </w:tcPr>
          <w:p w14:paraId="13B07405" w14:textId="77777777" w:rsidR="00B952C0" w:rsidRPr="00E71DFA" w:rsidRDefault="00B952C0" w:rsidP="00B952C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2%</w:t>
            </w:r>
          </w:p>
        </w:tc>
      </w:tr>
      <w:tr w:rsidR="00B952C0" w:rsidRPr="00E71DFA" w14:paraId="3962DA0F"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35EE21E7" w14:textId="77777777" w:rsidR="00B952C0" w:rsidRPr="00E71DFA" w:rsidRDefault="00B952C0" w:rsidP="00B952C0">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0B975AFC" w14:textId="5A2729EE" w:rsidR="00B952C0" w:rsidRPr="00E71DFA" w:rsidRDefault="00B952C0" w:rsidP="005A7010">
            <w:pPr>
              <w:widowControl w:val="0"/>
              <w:numPr>
                <w:ilvl w:val="0"/>
                <w:numId w:val="62"/>
              </w:numPr>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procentul de solicitări de la lit. b) care au fost rezolvate în mai </w:t>
            </w:r>
            <w:r w:rsidR="00E71DFA" w:rsidRPr="00E71DFA">
              <w:rPr>
                <w:rFonts w:eastAsiaTheme="minorEastAsia"/>
                <w:sz w:val="20"/>
                <w:szCs w:val="20"/>
                <w:lang w:val="ro-RO"/>
              </w:rPr>
              <w:t>puțin</w:t>
            </w:r>
            <w:r w:rsidRPr="00E71DFA">
              <w:rPr>
                <w:rFonts w:eastAsiaTheme="minorEastAsia"/>
                <w:sz w:val="20"/>
                <w:szCs w:val="20"/>
                <w:lang w:val="ro-RO"/>
              </w:rPr>
              <w:t xml:space="preserve"> de 3 zile lucrătoare</w:t>
            </w:r>
          </w:p>
        </w:tc>
        <w:tc>
          <w:tcPr>
            <w:tcW w:w="429" w:type="pct"/>
            <w:tcBorders>
              <w:top w:val="single" w:sz="6" w:space="0" w:color="000000"/>
              <w:left w:val="single" w:sz="6" w:space="0" w:color="000000"/>
              <w:bottom w:val="single" w:sz="6" w:space="0" w:color="000000"/>
              <w:right w:val="single" w:sz="6" w:space="0" w:color="000000"/>
            </w:tcBorders>
          </w:tcPr>
          <w:p w14:paraId="488A34A3"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14:paraId="791228CE"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14:paraId="48B44DA3"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52" w:type="pct"/>
            <w:tcBorders>
              <w:top w:val="single" w:sz="6" w:space="0" w:color="000000"/>
              <w:left w:val="single" w:sz="6" w:space="0" w:color="000000"/>
              <w:bottom w:val="single" w:sz="6" w:space="0" w:color="000000"/>
              <w:right w:val="single" w:sz="6" w:space="0" w:color="000000"/>
            </w:tcBorders>
          </w:tcPr>
          <w:p w14:paraId="48134825"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89" w:type="pct"/>
            <w:tcBorders>
              <w:top w:val="single" w:sz="6" w:space="0" w:color="000000"/>
              <w:left w:val="single" w:sz="6" w:space="0" w:color="000000"/>
              <w:bottom w:val="single" w:sz="6" w:space="0" w:color="000000"/>
              <w:right w:val="single" w:sz="6" w:space="0" w:color="000000"/>
            </w:tcBorders>
          </w:tcPr>
          <w:p w14:paraId="26C39CCB" w14:textId="77777777"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r>
      <w:tr w:rsidR="00B952C0" w:rsidRPr="00E71DFA" w14:paraId="464F673E"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205441C6" w14:textId="77777777" w:rsidR="00B952C0" w:rsidRPr="00E71DFA" w:rsidRDefault="00B952C0" w:rsidP="00B952C0">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5B6C17FA" w14:textId="2EF25A5D" w:rsidR="00B952C0" w:rsidRPr="00E71DFA" w:rsidRDefault="00B952C0" w:rsidP="005A7010">
            <w:pPr>
              <w:widowControl w:val="0"/>
              <w:numPr>
                <w:ilvl w:val="0"/>
                <w:numId w:val="62"/>
              </w:numPr>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numărul de sesizări din partea autorităților de </w:t>
            </w:r>
            <w:r w:rsidR="00E71DFA" w:rsidRPr="00E71DFA">
              <w:rPr>
                <w:rFonts w:eastAsiaTheme="minorEastAsia"/>
                <w:sz w:val="20"/>
                <w:szCs w:val="20"/>
                <w:lang w:val="ro-RO"/>
              </w:rPr>
              <w:t>protecția</w:t>
            </w:r>
            <w:r w:rsidRPr="00E71DFA">
              <w:rPr>
                <w:rFonts w:eastAsiaTheme="minorEastAsia"/>
                <w:sz w:val="20"/>
                <w:szCs w:val="20"/>
                <w:lang w:val="ro-RO"/>
              </w:rPr>
              <w:t xml:space="preserve"> mediului raportat la numărul total de sesizări din partea </w:t>
            </w:r>
            <w:r w:rsidR="00E71DFA" w:rsidRPr="00E71DFA">
              <w:rPr>
                <w:rFonts w:eastAsiaTheme="minorEastAsia"/>
                <w:sz w:val="20"/>
                <w:szCs w:val="20"/>
                <w:lang w:val="ro-RO"/>
              </w:rPr>
              <w:t>autorităților</w:t>
            </w:r>
            <w:r w:rsidRPr="00E71DFA">
              <w:rPr>
                <w:rFonts w:eastAsiaTheme="minorEastAsia"/>
                <w:sz w:val="20"/>
                <w:szCs w:val="20"/>
                <w:lang w:val="ro-RO"/>
              </w:rPr>
              <w:t xml:space="preserve"> centrale </w:t>
            </w:r>
            <w:r w:rsidR="00E71DFA" w:rsidRPr="00E71DFA">
              <w:rPr>
                <w:rFonts w:eastAsiaTheme="minorEastAsia"/>
                <w:sz w:val="20"/>
                <w:szCs w:val="20"/>
                <w:lang w:val="ro-RO"/>
              </w:rPr>
              <w:t>și</w:t>
            </w:r>
            <w:r w:rsidRPr="00E71DFA">
              <w:rPr>
                <w:rFonts w:eastAsiaTheme="minorEastAsia"/>
                <w:sz w:val="20"/>
                <w:szCs w:val="20"/>
                <w:lang w:val="ro-RO"/>
              </w:rPr>
              <w:t xml:space="preserve"> locale</w:t>
            </w:r>
          </w:p>
        </w:tc>
        <w:tc>
          <w:tcPr>
            <w:tcW w:w="429" w:type="pct"/>
            <w:tcBorders>
              <w:top w:val="single" w:sz="6" w:space="0" w:color="000000"/>
              <w:left w:val="single" w:sz="6" w:space="0" w:color="000000"/>
              <w:bottom w:val="single" w:sz="6" w:space="0" w:color="000000"/>
              <w:right w:val="single" w:sz="6" w:space="0" w:color="000000"/>
            </w:tcBorders>
          </w:tcPr>
          <w:p w14:paraId="5CE0C3DC" w14:textId="77777777" w:rsidR="00B952C0" w:rsidRPr="00E71DFA" w:rsidRDefault="00B952C0" w:rsidP="00B952C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w:t>
            </w:r>
          </w:p>
        </w:tc>
        <w:tc>
          <w:tcPr>
            <w:tcW w:w="436" w:type="pct"/>
            <w:tcBorders>
              <w:top w:val="single" w:sz="6" w:space="0" w:color="000000"/>
              <w:left w:val="single" w:sz="6" w:space="0" w:color="000000"/>
              <w:bottom w:val="single" w:sz="6" w:space="0" w:color="000000"/>
              <w:right w:val="single" w:sz="6" w:space="0" w:color="000000"/>
            </w:tcBorders>
          </w:tcPr>
          <w:p w14:paraId="35C6BA4C" w14:textId="77777777" w:rsidR="00B952C0" w:rsidRPr="00E71DFA" w:rsidRDefault="00B952C0" w:rsidP="00B952C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w:t>
            </w:r>
          </w:p>
        </w:tc>
        <w:tc>
          <w:tcPr>
            <w:tcW w:w="436" w:type="pct"/>
            <w:tcBorders>
              <w:top w:val="single" w:sz="6" w:space="0" w:color="000000"/>
              <w:left w:val="single" w:sz="6" w:space="0" w:color="000000"/>
              <w:bottom w:val="single" w:sz="6" w:space="0" w:color="000000"/>
              <w:right w:val="single" w:sz="6" w:space="0" w:color="000000"/>
            </w:tcBorders>
          </w:tcPr>
          <w:p w14:paraId="23E5B440" w14:textId="77777777" w:rsidR="00B952C0" w:rsidRPr="00E71DFA" w:rsidRDefault="00B952C0" w:rsidP="00B952C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w:t>
            </w:r>
          </w:p>
        </w:tc>
        <w:tc>
          <w:tcPr>
            <w:tcW w:w="452" w:type="pct"/>
            <w:tcBorders>
              <w:top w:val="single" w:sz="6" w:space="0" w:color="000000"/>
              <w:left w:val="single" w:sz="6" w:space="0" w:color="000000"/>
              <w:bottom w:val="single" w:sz="6" w:space="0" w:color="000000"/>
              <w:right w:val="single" w:sz="6" w:space="0" w:color="000000"/>
            </w:tcBorders>
          </w:tcPr>
          <w:p w14:paraId="3E40CF65" w14:textId="77777777" w:rsidR="00B952C0" w:rsidRPr="00E71DFA" w:rsidRDefault="00B952C0" w:rsidP="00B952C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w:t>
            </w:r>
          </w:p>
        </w:tc>
        <w:tc>
          <w:tcPr>
            <w:tcW w:w="489" w:type="pct"/>
            <w:tcBorders>
              <w:top w:val="single" w:sz="6" w:space="0" w:color="000000"/>
              <w:left w:val="single" w:sz="6" w:space="0" w:color="000000"/>
              <w:bottom w:val="single" w:sz="6" w:space="0" w:color="000000"/>
              <w:right w:val="single" w:sz="6" w:space="0" w:color="000000"/>
            </w:tcBorders>
          </w:tcPr>
          <w:p w14:paraId="57612EDB" w14:textId="77777777" w:rsidR="00B952C0" w:rsidRPr="00E71DFA" w:rsidRDefault="00B952C0" w:rsidP="00B952C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w:t>
            </w:r>
          </w:p>
        </w:tc>
      </w:tr>
      <w:tr w:rsidR="00B952C0" w:rsidRPr="00E71DFA" w14:paraId="7995C699"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6F388DA3" w14:textId="77777777" w:rsidR="00B952C0" w:rsidRPr="00E71DFA" w:rsidRDefault="00B952C0" w:rsidP="00B952C0">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679E976E" w14:textId="7DCB6CFC" w:rsidR="00B952C0" w:rsidRPr="00E71DFA" w:rsidRDefault="00B952C0" w:rsidP="005A7010">
            <w:pPr>
              <w:widowControl w:val="0"/>
              <w:numPr>
                <w:ilvl w:val="0"/>
                <w:numId w:val="62"/>
              </w:numPr>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numărul anual de sesizări din partea autorităților de sănătate publică raportat la numărul total de sesizări din partea </w:t>
            </w:r>
            <w:r w:rsidR="00E71DFA" w:rsidRPr="00E71DFA">
              <w:rPr>
                <w:rFonts w:eastAsiaTheme="minorEastAsia"/>
                <w:sz w:val="20"/>
                <w:szCs w:val="20"/>
                <w:lang w:val="ro-RO"/>
              </w:rPr>
              <w:t>autorităților</w:t>
            </w:r>
            <w:r w:rsidRPr="00E71DFA">
              <w:rPr>
                <w:rFonts w:eastAsiaTheme="minorEastAsia"/>
                <w:sz w:val="20"/>
                <w:szCs w:val="20"/>
                <w:lang w:val="ro-RO"/>
              </w:rPr>
              <w:t xml:space="preserve"> centrale </w:t>
            </w:r>
            <w:r w:rsidR="00E71DFA" w:rsidRPr="00E71DFA">
              <w:rPr>
                <w:rFonts w:eastAsiaTheme="minorEastAsia"/>
                <w:sz w:val="20"/>
                <w:szCs w:val="20"/>
                <w:lang w:val="ro-RO"/>
              </w:rPr>
              <w:t>și</w:t>
            </w:r>
            <w:r w:rsidRPr="00E71DFA">
              <w:rPr>
                <w:rFonts w:eastAsiaTheme="minorEastAsia"/>
                <w:sz w:val="20"/>
                <w:szCs w:val="20"/>
                <w:lang w:val="ro-RO"/>
              </w:rPr>
              <w:t xml:space="preserve"> locale</w:t>
            </w:r>
          </w:p>
        </w:tc>
        <w:tc>
          <w:tcPr>
            <w:tcW w:w="429" w:type="pct"/>
            <w:tcBorders>
              <w:top w:val="single" w:sz="6" w:space="0" w:color="000000"/>
              <w:left w:val="single" w:sz="6" w:space="0" w:color="000000"/>
              <w:bottom w:val="single" w:sz="6" w:space="0" w:color="000000"/>
              <w:right w:val="single" w:sz="6" w:space="0" w:color="000000"/>
            </w:tcBorders>
          </w:tcPr>
          <w:p w14:paraId="4A24427C" w14:textId="77777777" w:rsidR="00B952C0" w:rsidRPr="00E71DFA" w:rsidRDefault="00B952C0" w:rsidP="00B952C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w:t>
            </w:r>
          </w:p>
        </w:tc>
        <w:tc>
          <w:tcPr>
            <w:tcW w:w="436" w:type="pct"/>
            <w:tcBorders>
              <w:top w:val="single" w:sz="6" w:space="0" w:color="000000"/>
              <w:left w:val="single" w:sz="6" w:space="0" w:color="000000"/>
              <w:bottom w:val="single" w:sz="6" w:space="0" w:color="000000"/>
              <w:right w:val="single" w:sz="6" w:space="0" w:color="000000"/>
            </w:tcBorders>
          </w:tcPr>
          <w:p w14:paraId="6C175B9F" w14:textId="77777777" w:rsidR="00B952C0" w:rsidRPr="00E71DFA" w:rsidRDefault="00B952C0" w:rsidP="00B952C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w:t>
            </w:r>
          </w:p>
        </w:tc>
        <w:tc>
          <w:tcPr>
            <w:tcW w:w="436" w:type="pct"/>
            <w:tcBorders>
              <w:top w:val="single" w:sz="6" w:space="0" w:color="000000"/>
              <w:left w:val="single" w:sz="6" w:space="0" w:color="000000"/>
              <w:bottom w:val="single" w:sz="6" w:space="0" w:color="000000"/>
              <w:right w:val="single" w:sz="6" w:space="0" w:color="000000"/>
            </w:tcBorders>
          </w:tcPr>
          <w:p w14:paraId="5722D507" w14:textId="77777777" w:rsidR="00B952C0" w:rsidRPr="00E71DFA" w:rsidRDefault="00B952C0" w:rsidP="00B952C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w:t>
            </w:r>
          </w:p>
        </w:tc>
        <w:tc>
          <w:tcPr>
            <w:tcW w:w="452" w:type="pct"/>
            <w:tcBorders>
              <w:top w:val="single" w:sz="6" w:space="0" w:color="000000"/>
              <w:left w:val="single" w:sz="6" w:space="0" w:color="000000"/>
              <w:bottom w:val="single" w:sz="6" w:space="0" w:color="000000"/>
              <w:right w:val="single" w:sz="6" w:space="0" w:color="000000"/>
            </w:tcBorders>
          </w:tcPr>
          <w:p w14:paraId="6E534788" w14:textId="77777777" w:rsidR="00B952C0" w:rsidRPr="00E71DFA" w:rsidRDefault="00B952C0" w:rsidP="00B952C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w:t>
            </w:r>
          </w:p>
        </w:tc>
        <w:tc>
          <w:tcPr>
            <w:tcW w:w="489" w:type="pct"/>
            <w:tcBorders>
              <w:top w:val="single" w:sz="6" w:space="0" w:color="000000"/>
              <w:left w:val="single" w:sz="6" w:space="0" w:color="000000"/>
              <w:bottom w:val="single" w:sz="6" w:space="0" w:color="000000"/>
              <w:right w:val="single" w:sz="6" w:space="0" w:color="000000"/>
            </w:tcBorders>
          </w:tcPr>
          <w:p w14:paraId="0BEC0C05" w14:textId="77777777" w:rsidR="00B952C0" w:rsidRPr="00E71DFA" w:rsidRDefault="00B952C0" w:rsidP="00B952C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w:t>
            </w:r>
          </w:p>
        </w:tc>
      </w:tr>
      <w:tr w:rsidR="003C1373" w:rsidRPr="00E71DFA" w14:paraId="26E7BFDB"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73ADA773" w14:textId="77777777"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67FDE22F" w14:textId="56E6E009" w:rsidR="003C1373" w:rsidRPr="00E71DFA" w:rsidRDefault="003C1373" w:rsidP="005A7010">
            <w:pPr>
              <w:widowControl w:val="0"/>
              <w:numPr>
                <w:ilvl w:val="0"/>
                <w:numId w:val="62"/>
              </w:numPr>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Cantitatea de </w:t>
            </w:r>
            <w:r w:rsidR="00E71DFA" w:rsidRPr="00E71DFA">
              <w:rPr>
                <w:rFonts w:eastAsiaTheme="minorEastAsia"/>
                <w:sz w:val="20"/>
                <w:szCs w:val="20"/>
                <w:lang w:val="ro-RO"/>
              </w:rPr>
              <w:t>deșeuri</w:t>
            </w:r>
            <w:r w:rsidRPr="00E71DFA">
              <w:rPr>
                <w:rFonts w:eastAsiaTheme="minorEastAsia"/>
                <w:sz w:val="20"/>
                <w:szCs w:val="20"/>
                <w:lang w:val="ro-RO"/>
              </w:rPr>
              <w:t xml:space="preserve"> predata la </w:t>
            </w:r>
            <w:r w:rsidR="00E71DFA" w:rsidRPr="00E71DFA">
              <w:rPr>
                <w:rFonts w:eastAsiaTheme="minorEastAsia"/>
                <w:sz w:val="20"/>
                <w:szCs w:val="20"/>
                <w:lang w:val="ro-RO"/>
              </w:rPr>
              <w:t>facilitățile</w:t>
            </w:r>
            <w:r w:rsidRPr="00E71DFA">
              <w:rPr>
                <w:rFonts w:eastAsiaTheme="minorEastAsia"/>
                <w:sz w:val="20"/>
                <w:szCs w:val="20"/>
                <w:lang w:val="ro-RO"/>
              </w:rPr>
              <w:t xml:space="preserve"> de tratare, eliminare, raportate la cantitatea totala de </w:t>
            </w:r>
            <w:r w:rsidR="00E71DFA" w:rsidRPr="00E71DFA">
              <w:rPr>
                <w:rFonts w:eastAsiaTheme="minorEastAsia"/>
                <w:sz w:val="20"/>
                <w:szCs w:val="20"/>
                <w:lang w:val="ro-RO"/>
              </w:rPr>
              <w:t>deșeuri</w:t>
            </w:r>
            <w:r w:rsidRPr="00E71DFA">
              <w:rPr>
                <w:rFonts w:eastAsiaTheme="minorEastAsia"/>
                <w:sz w:val="20"/>
                <w:szCs w:val="20"/>
                <w:lang w:val="ro-RO"/>
              </w:rPr>
              <w:t xml:space="preserve"> colectate, pe categorii de </w:t>
            </w:r>
            <w:r w:rsidR="00E71DFA" w:rsidRPr="00E71DFA">
              <w:rPr>
                <w:rFonts w:eastAsiaTheme="minorEastAsia"/>
                <w:sz w:val="20"/>
                <w:szCs w:val="20"/>
                <w:lang w:val="ro-RO"/>
              </w:rPr>
              <w:t>deșeuri</w:t>
            </w:r>
          </w:p>
        </w:tc>
        <w:tc>
          <w:tcPr>
            <w:tcW w:w="429" w:type="pct"/>
            <w:tcBorders>
              <w:top w:val="single" w:sz="6" w:space="0" w:color="000000"/>
              <w:left w:val="single" w:sz="6" w:space="0" w:color="000000"/>
              <w:bottom w:val="single" w:sz="6" w:space="0" w:color="000000"/>
              <w:right w:val="single" w:sz="6" w:space="0" w:color="000000"/>
            </w:tcBorders>
          </w:tcPr>
          <w:p w14:paraId="11DB0536" w14:textId="3FEA3F09"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14:paraId="1A639DD2" w14:textId="18811211"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14:paraId="7AAA336A" w14:textId="2A9EC8D4"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100%</w:t>
            </w:r>
          </w:p>
        </w:tc>
        <w:tc>
          <w:tcPr>
            <w:tcW w:w="452" w:type="pct"/>
            <w:tcBorders>
              <w:top w:val="single" w:sz="6" w:space="0" w:color="000000"/>
              <w:left w:val="single" w:sz="6" w:space="0" w:color="000000"/>
              <w:bottom w:val="single" w:sz="6" w:space="0" w:color="000000"/>
              <w:right w:val="single" w:sz="6" w:space="0" w:color="000000"/>
            </w:tcBorders>
          </w:tcPr>
          <w:p w14:paraId="6E835733" w14:textId="288B3EC4"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100%</w:t>
            </w:r>
          </w:p>
        </w:tc>
        <w:tc>
          <w:tcPr>
            <w:tcW w:w="489" w:type="pct"/>
            <w:tcBorders>
              <w:top w:val="single" w:sz="6" w:space="0" w:color="000000"/>
              <w:left w:val="single" w:sz="6" w:space="0" w:color="000000"/>
              <w:bottom w:val="single" w:sz="6" w:space="0" w:color="000000"/>
              <w:right w:val="single" w:sz="6" w:space="0" w:color="000000"/>
            </w:tcBorders>
          </w:tcPr>
          <w:p w14:paraId="3FB53CBC" w14:textId="00F39F34"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100%</w:t>
            </w:r>
          </w:p>
        </w:tc>
      </w:tr>
      <w:tr w:rsidR="000944E1" w:rsidRPr="00E71DFA" w14:paraId="2673DA38" w14:textId="77777777" w:rsidTr="000944E1">
        <w:tc>
          <w:tcPr>
            <w:tcW w:w="297" w:type="pct"/>
            <w:vMerge/>
            <w:tcBorders>
              <w:top w:val="single" w:sz="6" w:space="0" w:color="000000"/>
              <w:left w:val="single" w:sz="6" w:space="0" w:color="000000"/>
              <w:bottom w:val="single" w:sz="6" w:space="0" w:color="000000"/>
              <w:right w:val="single" w:sz="6" w:space="0" w:color="000000"/>
            </w:tcBorders>
          </w:tcPr>
          <w:p w14:paraId="53DA8C1C" w14:textId="77777777" w:rsidR="000944E1" w:rsidRPr="00E71DFA" w:rsidRDefault="000944E1"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023DED8F" w14:textId="750FA043" w:rsidR="000944E1" w:rsidRPr="00E71DFA" w:rsidRDefault="000944E1" w:rsidP="005A7010">
            <w:pPr>
              <w:widowControl w:val="0"/>
              <w:numPr>
                <w:ilvl w:val="0"/>
                <w:numId w:val="62"/>
              </w:numPr>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Cantitatea de </w:t>
            </w:r>
            <w:r w:rsidR="00E71DFA" w:rsidRPr="00E71DFA">
              <w:rPr>
                <w:rFonts w:eastAsiaTheme="minorEastAsia"/>
                <w:sz w:val="20"/>
                <w:szCs w:val="20"/>
                <w:lang w:val="ro-RO"/>
              </w:rPr>
              <w:t>deșeuri</w:t>
            </w:r>
            <w:r w:rsidRPr="00E71DFA">
              <w:rPr>
                <w:rFonts w:eastAsiaTheme="minorEastAsia"/>
                <w:sz w:val="20"/>
                <w:szCs w:val="20"/>
                <w:lang w:val="ro-RO"/>
              </w:rPr>
              <w:t xml:space="preserve"> de hârtie, metal, plastic</w:t>
            </w:r>
            <w:r w:rsidR="00E71DFA">
              <w:rPr>
                <w:rFonts w:eastAsiaTheme="minorEastAsia"/>
                <w:sz w:val="20"/>
                <w:szCs w:val="20"/>
                <w:lang w:val="ro-RO"/>
              </w:rPr>
              <w:t xml:space="preserve"> </w:t>
            </w:r>
            <w:r w:rsidR="00E71DFA" w:rsidRPr="00E71DFA">
              <w:rPr>
                <w:rFonts w:eastAsiaTheme="minorEastAsia"/>
                <w:sz w:val="20"/>
                <w:szCs w:val="20"/>
                <w:lang w:val="ro-RO"/>
              </w:rPr>
              <w:t>și</w:t>
            </w:r>
            <w:r w:rsidRPr="00E71DFA">
              <w:rPr>
                <w:rFonts w:eastAsiaTheme="minorEastAsia"/>
                <w:sz w:val="20"/>
                <w:szCs w:val="20"/>
                <w:lang w:val="ro-RO"/>
              </w:rPr>
              <w:t xml:space="preserve">   sticlă   din   </w:t>
            </w:r>
            <w:r w:rsidR="00E71DFA" w:rsidRPr="00E71DFA">
              <w:rPr>
                <w:rFonts w:eastAsiaTheme="minorEastAsia"/>
                <w:sz w:val="20"/>
                <w:szCs w:val="20"/>
                <w:lang w:val="ro-RO"/>
              </w:rPr>
              <w:t>deșeurile</w:t>
            </w:r>
            <w:r w:rsidRPr="00E71DFA">
              <w:rPr>
                <w:rFonts w:eastAsiaTheme="minorEastAsia"/>
                <w:sz w:val="20"/>
                <w:szCs w:val="20"/>
                <w:lang w:val="ro-RO"/>
              </w:rPr>
              <w:t xml:space="preserve">   municipale,   colectate separat,   ca   procentaj   din   cantitatea   totală generate  de  </w:t>
            </w:r>
            <w:r w:rsidR="00E71DFA" w:rsidRPr="00E71DFA">
              <w:rPr>
                <w:rFonts w:eastAsiaTheme="minorEastAsia"/>
                <w:sz w:val="20"/>
                <w:szCs w:val="20"/>
                <w:lang w:val="ro-RO"/>
              </w:rPr>
              <w:t>deșeuri</w:t>
            </w:r>
            <w:r w:rsidRPr="00E71DFA">
              <w:rPr>
                <w:rFonts w:eastAsiaTheme="minorEastAsia"/>
                <w:sz w:val="20"/>
                <w:szCs w:val="20"/>
                <w:lang w:val="ro-RO"/>
              </w:rPr>
              <w:t xml:space="preserve">  de  hârtie,  metal,  plastic  </w:t>
            </w:r>
            <w:r w:rsidR="00E71DFA" w:rsidRPr="00E71DFA">
              <w:rPr>
                <w:rFonts w:eastAsiaTheme="minorEastAsia"/>
                <w:sz w:val="20"/>
                <w:szCs w:val="20"/>
                <w:lang w:val="ro-RO"/>
              </w:rPr>
              <w:t>și</w:t>
            </w:r>
            <w:r w:rsidRPr="00E71DFA">
              <w:rPr>
                <w:rFonts w:eastAsiaTheme="minorEastAsia"/>
                <w:sz w:val="20"/>
                <w:szCs w:val="20"/>
                <w:lang w:val="ro-RO"/>
              </w:rPr>
              <w:t xml:space="preserve"> sticlă  din  </w:t>
            </w:r>
            <w:r w:rsidR="00E71DFA" w:rsidRPr="00E71DFA">
              <w:rPr>
                <w:rFonts w:eastAsiaTheme="minorEastAsia"/>
                <w:sz w:val="20"/>
                <w:szCs w:val="20"/>
                <w:lang w:val="ro-RO"/>
              </w:rPr>
              <w:t>deșeurile</w:t>
            </w:r>
            <w:r w:rsidRPr="00E71DFA">
              <w:rPr>
                <w:rFonts w:eastAsiaTheme="minorEastAsia"/>
                <w:sz w:val="20"/>
                <w:szCs w:val="20"/>
                <w:lang w:val="ro-RO"/>
              </w:rPr>
              <w:t xml:space="preserve">  municipale.  Cantitatea  de </w:t>
            </w:r>
            <w:r w:rsidR="00E71DFA" w:rsidRPr="00E71DFA">
              <w:rPr>
                <w:rFonts w:eastAsiaTheme="minorEastAsia"/>
                <w:sz w:val="20"/>
                <w:szCs w:val="20"/>
                <w:lang w:val="ro-RO"/>
              </w:rPr>
              <w:t>deșeuri</w:t>
            </w:r>
            <w:r w:rsidRPr="00E71DFA">
              <w:rPr>
                <w:rFonts w:eastAsiaTheme="minorEastAsia"/>
                <w:sz w:val="20"/>
                <w:szCs w:val="20"/>
                <w:lang w:val="ro-RO"/>
              </w:rPr>
              <w:t xml:space="preserve">  de  hârtie,  metal,  plastic  </w:t>
            </w:r>
            <w:r w:rsidR="00E71DFA" w:rsidRPr="00E71DFA">
              <w:rPr>
                <w:rFonts w:eastAsiaTheme="minorEastAsia"/>
                <w:sz w:val="20"/>
                <w:szCs w:val="20"/>
                <w:lang w:val="ro-RO"/>
              </w:rPr>
              <w:t>și</w:t>
            </w:r>
            <w:r w:rsidRPr="00E71DFA">
              <w:rPr>
                <w:rFonts w:eastAsiaTheme="minorEastAsia"/>
                <w:sz w:val="20"/>
                <w:szCs w:val="20"/>
                <w:lang w:val="ro-RO"/>
              </w:rPr>
              <w:t xml:space="preserve">  sticlă  din </w:t>
            </w:r>
            <w:r w:rsidR="00E71DFA" w:rsidRPr="00E71DFA">
              <w:rPr>
                <w:rFonts w:eastAsiaTheme="minorEastAsia"/>
                <w:sz w:val="20"/>
                <w:szCs w:val="20"/>
                <w:lang w:val="ro-RO"/>
              </w:rPr>
              <w:t>deșeurile</w:t>
            </w:r>
            <w:r w:rsidRPr="00E71DFA">
              <w:rPr>
                <w:rFonts w:eastAsiaTheme="minorEastAsia"/>
                <w:sz w:val="20"/>
                <w:szCs w:val="20"/>
                <w:lang w:val="ro-RO"/>
              </w:rPr>
              <w:t xml:space="preserve"> municipale colectate separat reprezintă cantitatea  acceptată  într-un  an  calendaristic  de către </w:t>
            </w:r>
            <w:r w:rsidR="00E71DFA" w:rsidRPr="00E71DFA">
              <w:rPr>
                <w:rFonts w:eastAsiaTheme="minorEastAsia"/>
                <w:sz w:val="20"/>
                <w:szCs w:val="20"/>
                <w:lang w:val="ro-RO"/>
              </w:rPr>
              <w:t>stația</w:t>
            </w:r>
            <w:r w:rsidRPr="00E71DFA">
              <w:rPr>
                <w:rFonts w:eastAsiaTheme="minorEastAsia"/>
                <w:sz w:val="20"/>
                <w:szCs w:val="20"/>
                <w:lang w:val="ro-RO"/>
              </w:rPr>
              <w:t xml:space="preserve">/ </w:t>
            </w:r>
            <w:r w:rsidR="00E71DFA" w:rsidRPr="00E71DFA">
              <w:rPr>
                <w:rFonts w:eastAsiaTheme="minorEastAsia"/>
                <w:sz w:val="20"/>
                <w:szCs w:val="20"/>
                <w:lang w:val="ro-RO"/>
              </w:rPr>
              <w:t>stațiile</w:t>
            </w:r>
            <w:r w:rsidRPr="00E71DFA">
              <w:rPr>
                <w:rFonts w:eastAsiaTheme="minorEastAsia"/>
                <w:sz w:val="20"/>
                <w:szCs w:val="20"/>
                <w:lang w:val="ro-RO"/>
              </w:rPr>
              <w:t xml:space="preserve"> de sortare. Cantitatea  totală  generată  de  </w:t>
            </w:r>
            <w:r w:rsidR="00E71DFA" w:rsidRPr="00E71DFA">
              <w:rPr>
                <w:rFonts w:eastAsiaTheme="minorEastAsia"/>
                <w:sz w:val="20"/>
                <w:szCs w:val="20"/>
                <w:lang w:val="ro-RO"/>
              </w:rPr>
              <w:t>deșeuri</w:t>
            </w:r>
            <w:r w:rsidRPr="00E71DFA">
              <w:rPr>
                <w:rFonts w:eastAsiaTheme="minorEastAsia"/>
                <w:sz w:val="20"/>
                <w:szCs w:val="20"/>
                <w:lang w:val="ro-RO"/>
              </w:rPr>
              <w:t xml:space="preserve">  de  hârtie, metal, plastic </w:t>
            </w:r>
            <w:r w:rsidR="00E71DFA" w:rsidRPr="00E71DFA">
              <w:rPr>
                <w:rFonts w:eastAsiaTheme="minorEastAsia"/>
                <w:sz w:val="20"/>
                <w:szCs w:val="20"/>
                <w:lang w:val="ro-RO"/>
              </w:rPr>
              <w:t>și</w:t>
            </w:r>
            <w:r w:rsidRPr="00E71DFA">
              <w:rPr>
                <w:rFonts w:eastAsiaTheme="minorEastAsia"/>
                <w:sz w:val="20"/>
                <w:szCs w:val="20"/>
                <w:lang w:val="ro-RO"/>
              </w:rPr>
              <w:t xml:space="preserve"> sticlă din </w:t>
            </w:r>
            <w:r w:rsidR="00E71DFA" w:rsidRPr="00E71DFA">
              <w:rPr>
                <w:rFonts w:eastAsiaTheme="minorEastAsia"/>
                <w:sz w:val="20"/>
                <w:szCs w:val="20"/>
                <w:lang w:val="ro-RO"/>
              </w:rPr>
              <w:t>deșeurile</w:t>
            </w:r>
            <w:r w:rsidRPr="00E71DFA">
              <w:rPr>
                <w:rFonts w:eastAsiaTheme="minorEastAsia"/>
                <w:sz w:val="20"/>
                <w:szCs w:val="20"/>
                <w:lang w:val="ro-RO"/>
              </w:rPr>
              <w:t xml:space="preserve"> municipale se calculează pe baza determinărilor de </w:t>
            </w:r>
            <w:r w:rsidR="00E71DFA" w:rsidRPr="00E71DFA">
              <w:rPr>
                <w:rFonts w:eastAsiaTheme="minorEastAsia"/>
                <w:sz w:val="20"/>
                <w:szCs w:val="20"/>
                <w:lang w:val="ro-RO"/>
              </w:rPr>
              <w:t>compoziție</w:t>
            </w:r>
            <w:r w:rsidRPr="00E71DFA">
              <w:rPr>
                <w:rFonts w:eastAsiaTheme="minorEastAsia"/>
                <w:sz w:val="20"/>
                <w:szCs w:val="20"/>
                <w:lang w:val="ro-RO"/>
              </w:rPr>
              <w:t xml:space="preserve"> realizate  de  către  operatorul  de  salubrizare.  În lipsa  determinărilor  de  </w:t>
            </w:r>
            <w:r w:rsidR="00E71DFA" w:rsidRPr="00E71DFA">
              <w:rPr>
                <w:rFonts w:eastAsiaTheme="minorEastAsia"/>
                <w:sz w:val="20"/>
                <w:szCs w:val="20"/>
                <w:lang w:val="ro-RO"/>
              </w:rPr>
              <w:t>compoziție</w:t>
            </w:r>
            <w:r w:rsidRPr="00E71DFA">
              <w:rPr>
                <w:rFonts w:eastAsiaTheme="minorEastAsia"/>
                <w:sz w:val="20"/>
                <w:szCs w:val="20"/>
                <w:lang w:val="ro-RO"/>
              </w:rPr>
              <w:t xml:space="preserve">  a  </w:t>
            </w:r>
            <w:r w:rsidR="00E71DFA" w:rsidRPr="00E71DFA">
              <w:rPr>
                <w:rFonts w:eastAsiaTheme="minorEastAsia"/>
                <w:sz w:val="20"/>
                <w:szCs w:val="20"/>
                <w:lang w:val="ro-RO"/>
              </w:rPr>
              <w:t>deșeurilor</w:t>
            </w:r>
            <w:r w:rsidRPr="00E71DFA">
              <w:rPr>
                <w:rFonts w:eastAsiaTheme="minorEastAsia"/>
                <w:sz w:val="20"/>
                <w:szCs w:val="20"/>
                <w:lang w:val="ro-RO"/>
              </w:rPr>
              <w:t xml:space="preserve"> municipale, cantitatea de </w:t>
            </w:r>
            <w:r w:rsidR="00E71DFA" w:rsidRPr="00E71DFA">
              <w:rPr>
                <w:rFonts w:eastAsiaTheme="minorEastAsia"/>
                <w:sz w:val="20"/>
                <w:szCs w:val="20"/>
                <w:lang w:val="ro-RO"/>
              </w:rPr>
              <w:t>deșeuri</w:t>
            </w:r>
            <w:r w:rsidRPr="00E71DFA">
              <w:rPr>
                <w:rFonts w:eastAsiaTheme="minorEastAsia"/>
                <w:sz w:val="20"/>
                <w:szCs w:val="20"/>
                <w:lang w:val="ro-RO"/>
              </w:rPr>
              <w:t xml:space="preserve"> de hârtie, metal, plastic   </w:t>
            </w:r>
            <w:r w:rsidR="00E71DFA" w:rsidRPr="00E71DFA">
              <w:rPr>
                <w:rFonts w:eastAsiaTheme="minorEastAsia"/>
                <w:sz w:val="20"/>
                <w:szCs w:val="20"/>
                <w:lang w:val="ro-RO"/>
              </w:rPr>
              <w:t>și</w:t>
            </w:r>
            <w:r w:rsidRPr="00E71DFA">
              <w:rPr>
                <w:rFonts w:eastAsiaTheme="minorEastAsia"/>
                <w:sz w:val="20"/>
                <w:szCs w:val="20"/>
                <w:lang w:val="ro-RO"/>
              </w:rPr>
              <w:t xml:space="preserve">  sticlă   din   </w:t>
            </w:r>
            <w:r w:rsidR="00E71DFA" w:rsidRPr="00E71DFA">
              <w:rPr>
                <w:rFonts w:eastAsiaTheme="minorEastAsia"/>
                <w:sz w:val="20"/>
                <w:szCs w:val="20"/>
                <w:lang w:val="ro-RO"/>
              </w:rPr>
              <w:t>deșeurile</w:t>
            </w:r>
            <w:r w:rsidRPr="00E71DFA">
              <w:rPr>
                <w:rFonts w:eastAsiaTheme="minorEastAsia"/>
                <w:sz w:val="20"/>
                <w:szCs w:val="20"/>
                <w:lang w:val="ro-RO"/>
              </w:rPr>
              <w:t xml:space="preserve">   municipale   se consideră a fi 33%</w:t>
            </w:r>
          </w:p>
        </w:tc>
        <w:tc>
          <w:tcPr>
            <w:tcW w:w="1753" w:type="pct"/>
            <w:gridSpan w:val="4"/>
            <w:tcBorders>
              <w:top w:val="single" w:sz="6" w:space="0" w:color="000000"/>
              <w:left w:val="single" w:sz="6" w:space="0" w:color="000000"/>
              <w:bottom w:val="single" w:sz="6" w:space="0" w:color="000000"/>
              <w:right w:val="single" w:sz="6" w:space="0" w:color="000000"/>
            </w:tcBorders>
          </w:tcPr>
          <w:p w14:paraId="1508A7C1" w14:textId="24EE5FD6" w:rsidR="000944E1" w:rsidRPr="00E71DFA" w:rsidRDefault="000944E1"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 xml:space="preserve">Valori conform Anexei nr.7 din </w:t>
            </w:r>
            <w:r w:rsidR="001E41AC">
              <w:rPr>
                <w:sz w:val="20"/>
                <w:szCs w:val="20"/>
                <w:lang w:val="ro-RO"/>
              </w:rPr>
              <w:t>Ordonata 92/2021</w:t>
            </w:r>
          </w:p>
        </w:tc>
        <w:tc>
          <w:tcPr>
            <w:tcW w:w="489" w:type="pct"/>
            <w:tcBorders>
              <w:top w:val="single" w:sz="6" w:space="0" w:color="000000"/>
              <w:left w:val="single" w:sz="6" w:space="0" w:color="000000"/>
              <w:bottom w:val="single" w:sz="6" w:space="0" w:color="000000"/>
              <w:right w:val="single" w:sz="6" w:space="0" w:color="000000"/>
            </w:tcBorders>
          </w:tcPr>
          <w:p w14:paraId="0818474C" w14:textId="77777777" w:rsidR="000944E1" w:rsidRPr="00E71DFA" w:rsidRDefault="000944E1" w:rsidP="003C1373">
            <w:pPr>
              <w:widowControl w:val="0"/>
              <w:autoSpaceDE w:val="0"/>
              <w:autoSpaceDN w:val="0"/>
              <w:adjustRightInd w:val="0"/>
              <w:ind w:left="360" w:hanging="360"/>
              <w:jc w:val="center"/>
              <w:rPr>
                <w:rFonts w:eastAsiaTheme="minorEastAsia"/>
                <w:sz w:val="20"/>
                <w:szCs w:val="20"/>
                <w:lang w:val="ro-RO"/>
              </w:rPr>
            </w:pPr>
          </w:p>
        </w:tc>
      </w:tr>
      <w:tr w:rsidR="003C1373" w:rsidRPr="00E71DFA" w14:paraId="513010A2"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01F0D0ED" w14:textId="77777777"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0E8BB299" w14:textId="41BAD071" w:rsidR="003C1373" w:rsidRPr="00E71DFA" w:rsidRDefault="003C1373" w:rsidP="005A7010">
            <w:pPr>
              <w:widowControl w:val="0"/>
              <w:numPr>
                <w:ilvl w:val="0"/>
                <w:numId w:val="62"/>
              </w:numPr>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 cantitatea de </w:t>
            </w:r>
            <w:r w:rsidR="00E71DFA" w:rsidRPr="00E71DFA">
              <w:rPr>
                <w:rFonts w:eastAsiaTheme="minorEastAsia"/>
                <w:sz w:val="20"/>
                <w:szCs w:val="20"/>
                <w:lang w:val="ro-RO"/>
              </w:rPr>
              <w:t>deșeuri</w:t>
            </w:r>
            <w:r w:rsidRPr="00E71DFA">
              <w:rPr>
                <w:rFonts w:eastAsiaTheme="minorEastAsia"/>
                <w:sz w:val="20"/>
                <w:szCs w:val="20"/>
                <w:lang w:val="ro-RO"/>
              </w:rPr>
              <w:t xml:space="preserve"> de constructii-demolari provenită din </w:t>
            </w:r>
            <w:r w:rsidR="00E71DFA" w:rsidRPr="00E71DFA">
              <w:rPr>
                <w:rFonts w:eastAsiaTheme="minorEastAsia"/>
                <w:sz w:val="20"/>
                <w:szCs w:val="20"/>
                <w:lang w:val="ro-RO"/>
              </w:rPr>
              <w:t>activități</w:t>
            </w:r>
            <w:r w:rsidRPr="00E71DFA">
              <w:rPr>
                <w:rFonts w:eastAsiaTheme="minorEastAsia"/>
                <w:sz w:val="20"/>
                <w:szCs w:val="20"/>
                <w:lang w:val="ro-RO"/>
              </w:rPr>
              <w:t xml:space="preserve"> de reamenajare a </w:t>
            </w:r>
            <w:r w:rsidR="00E71DFA" w:rsidRPr="00E71DFA">
              <w:rPr>
                <w:rFonts w:eastAsiaTheme="minorEastAsia"/>
                <w:sz w:val="20"/>
                <w:szCs w:val="20"/>
                <w:lang w:val="ro-RO"/>
              </w:rPr>
              <w:t>locuințelor</w:t>
            </w:r>
            <w:r w:rsidRPr="00E71DFA">
              <w:rPr>
                <w:rFonts w:eastAsiaTheme="minorEastAsia"/>
                <w:sz w:val="20"/>
                <w:szCs w:val="20"/>
                <w:lang w:val="ro-RO"/>
              </w:rPr>
              <w:t xml:space="preserve">, predată pentru valorificare prin reutilizare, reciclare </w:t>
            </w:r>
            <w:r w:rsidR="00E71DFA" w:rsidRPr="00E71DFA">
              <w:rPr>
                <w:rFonts w:eastAsiaTheme="minorEastAsia"/>
                <w:sz w:val="20"/>
                <w:szCs w:val="20"/>
                <w:lang w:val="ro-RO"/>
              </w:rPr>
              <w:t>și</w:t>
            </w:r>
            <w:r w:rsidRPr="00E71DFA">
              <w:rPr>
                <w:rFonts w:eastAsiaTheme="minorEastAsia"/>
                <w:sz w:val="20"/>
                <w:szCs w:val="20"/>
                <w:lang w:val="ro-RO"/>
              </w:rPr>
              <w:t xml:space="preserve"> alte </w:t>
            </w:r>
            <w:r w:rsidR="00E71DFA" w:rsidRPr="00E71DFA">
              <w:rPr>
                <w:rFonts w:eastAsiaTheme="minorEastAsia"/>
                <w:sz w:val="20"/>
                <w:szCs w:val="20"/>
                <w:lang w:val="ro-RO"/>
              </w:rPr>
              <w:t>operațiuni</w:t>
            </w:r>
            <w:r w:rsidRPr="00E71DFA">
              <w:rPr>
                <w:rFonts w:eastAsiaTheme="minorEastAsia"/>
                <w:sz w:val="20"/>
                <w:szCs w:val="20"/>
                <w:lang w:val="ro-RO"/>
              </w:rPr>
              <w:t xml:space="preserve"> de valorificare materială, inclusiv operațiuni de rambleiere,  raportată la cantitatea colectată*</w:t>
            </w:r>
          </w:p>
        </w:tc>
        <w:tc>
          <w:tcPr>
            <w:tcW w:w="429" w:type="pct"/>
            <w:tcBorders>
              <w:top w:val="single" w:sz="6" w:space="0" w:color="000000"/>
              <w:left w:val="single" w:sz="6" w:space="0" w:color="000000"/>
              <w:bottom w:val="single" w:sz="6" w:space="0" w:color="000000"/>
              <w:right w:val="single" w:sz="6" w:space="0" w:color="000000"/>
            </w:tcBorders>
          </w:tcPr>
          <w:p w14:paraId="204F484A"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55%</w:t>
            </w:r>
          </w:p>
        </w:tc>
        <w:tc>
          <w:tcPr>
            <w:tcW w:w="436" w:type="pct"/>
            <w:tcBorders>
              <w:top w:val="single" w:sz="6" w:space="0" w:color="000000"/>
              <w:left w:val="single" w:sz="6" w:space="0" w:color="000000"/>
              <w:bottom w:val="single" w:sz="6" w:space="0" w:color="000000"/>
              <w:right w:val="single" w:sz="6" w:space="0" w:color="000000"/>
            </w:tcBorders>
          </w:tcPr>
          <w:p w14:paraId="1C950BE9"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55%</w:t>
            </w:r>
          </w:p>
        </w:tc>
        <w:tc>
          <w:tcPr>
            <w:tcW w:w="436" w:type="pct"/>
            <w:tcBorders>
              <w:top w:val="single" w:sz="6" w:space="0" w:color="000000"/>
              <w:left w:val="single" w:sz="6" w:space="0" w:color="000000"/>
              <w:bottom w:val="single" w:sz="6" w:space="0" w:color="000000"/>
              <w:right w:val="single" w:sz="6" w:space="0" w:color="000000"/>
            </w:tcBorders>
          </w:tcPr>
          <w:p w14:paraId="1CF6B8FF"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55%</w:t>
            </w:r>
          </w:p>
        </w:tc>
        <w:tc>
          <w:tcPr>
            <w:tcW w:w="452" w:type="pct"/>
            <w:tcBorders>
              <w:top w:val="single" w:sz="6" w:space="0" w:color="000000"/>
              <w:left w:val="single" w:sz="6" w:space="0" w:color="000000"/>
              <w:bottom w:val="single" w:sz="6" w:space="0" w:color="000000"/>
              <w:right w:val="single" w:sz="6" w:space="0" w:color="000000"/>
            </w:tcBorders>
          </w:tcPr>
          <w:p w14:paraId="4023CFD3"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55%</w:t>
            </w:r>
          </w:p>
        </w:tc>
        <w:tc>
          <w:tcPr>
            <w:tcW w:w="489" w:type="pct"/>
            <w:tcBorders>
              <w:top w:val="single" w:sz="6" w:space="0" w:color="000000"/>
              <w:left w:val="single" w:sz="6" w:space="0" w:color="000000"/>
              <w:bottom w:val="single" w:sz="6" w:space="0" w:color="000000"/>
              <w:right w:val="single" w:sz="6" w:space="0" w:color="000000"/>
            </w:tcBorders>
          </w:tcPr>
          <w:p w14:paraId="38E8AC8B"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55%</w:t>
            </w:r>
          </w:p>
        </w:tc>
      </w:tr>
      <w:tr w:rsidR="003C1373" w:rsidRPr="00E71DFA" w14:paraId="0CC28537"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3BFB0346" w14:textId="77777777"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27B967E7" w14:textId="77777777" w:rsidR="003C1373" w:rsidRPr="00E71DFA" w:rsidRDefault="003C1373" w:rsidP="005A7010">
            <w:pPr>
              <w:widowControl w:val="0"/>
              <w:numPr>
                <w:ilvl w:val="0"/>
                <w:numId w:val="62"/>
              </w:numPr>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Cantitatea totală de deșeuri trimise la reciclare din stația de sortare raportată la cantitatea totală de deșeuri acceptată la stația de sortare**</w:t>
            </w:r>
          </w:p>
        </w:tc>
        <w:tc>
          <w:tcPr>
            <w:tcW w:w="429" w:type="pct"/>
            <w:tcBorders>
              <w:top w:val="single" w:sz="6" w:space="0" w:color="000000"/>
              <w:left w:val="single" w:sz="6" w:space="0" w:color="000000"/>
              <w:bottom w:val="single" w:sz="6" w:space="0" w:color="000000"/>
              <w:right w:val="single" w:sz="6" w:space="0" w:color="000000"/>
            </w:tcBorders>
          </w:tcPr>
          <w:p w14:paraId="0ED3C9BC"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75%</w:t>
            </w:r>
          </w:p>
        </w:tc>
        <w:tc>
          <w:tcPr>
            <w:tcW w:w="436" w:type="pct"/>
            <w:tcBorders>
              <w:top w:val="single" w:sz="6" w:space="0" w:color="000000"/>
              <w:left w:val="single" w:sz="6" w:space="0" w:color="000000"/>
              <w:bottom w:val="single" w:sz="6" w:space="0" w:color="000000"/>
              <w:right w:val="single" w:sz="6" w:space="0" w:color="000000"/>
            </w:tcBorders>
          </w:tcPr>
          <w:p w14:paraId="6DEEE957"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75%</w:t>
            </w:r>
          </w:p>
        </w:tc>
        <w:tc>
          <w:tcPr>
            <w:tcW w:w="436" w:type="pct"/>
            <w:tcBorders>
              <w:top w:val="single" w:sz="6" w:space="0" w:color="000000"/>
              <w:left w:val="single" w:sz="6" w:space="0" w:color="000000"/>
              <w:bottom w:val="single" w:sz="6" w:space="0" w:color="000000"/>
              <w:right w:val="single" w:sz="6" w:space="0" w:color="000000"/>
            </w:tcBorders>
          </w:tcPr>
          <w:p w14:paraId="017AA9B8"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75%</w:t>
            </w:r>
          </w:p>
        </w:tc>
        <w:tc>
          <w:tcPr>
            <w:tcW w:w="452" w:type="pct"/>
            <w:tcBorders>
              <w:top w:val="single" w:sz="6" w:space="0" w:color="000000"/>
              <w:left w:val="single" w:sz="6" w:space="0" w:color="000000"/>
              <w:bottom w:val="single" w:sz="6" w:space="0" w:color="000000"/>
              <w:right w:val="single" w:sz="6" w:space="0" w:color="000000"/>
            </w:tcBorders>
          </w:tcPr>
          <w:p w14:paraId="59CD95BD"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75%</w:t>
            </w:r>
          </w:p>
        </w:tc>
        <w:tc>
          <w:tcPr>
            <w:tcW w:w="489" w:type="pct"/>
            <w:tcBorders>
              <w:top w:val="single" w:sz="6" w:space="0" w:color="000000"/>
              <w:left w:val="single" w:sz="6" w:space="0" w:color="000000"/>
              <w:bottom w:val="single" w:sz="6" w:space="0" w:color="000000"/>
              <w:right w:val="single" w:sz="6" w:space="0" w:color="000000"/>
            </w:tcBorders>
          </w:tcPr>
          <w:p w14:paraId="3EF65FB5"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75%</w:t>
            </w:r>
          </w:p>
        </w:tc>
      </w:tr>
      <w:tr w:rsidR="003C1373" w:rsidRPr="00E71DFA" w14:paraId="380E9AC5"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1D7D3605" w14:textId="77777777"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678E29A4" w14:textId="168F4448" w:rsidR="003C1373" w:rsidRPr="00E71DFA" w:rsidRDefault="003C1373" w:rsidP="005A7010">
            <w:pPr>
              <w:widowControl w:val="0"/>
              <w:numPr>
                <w:ilvl w:val="0"/>
                <w:numId w:val="62"/>
              </w:numPr>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Cantitatea totală de deșeuri tratate biologic în </w:t>
            </w:r>
            <w:r w:rsidR="00E71DFA" w:rsidRPr="00E71DFA">
              <w:rPr>
                <w:rFonts w:eastAsiaTheme="minorEastAsia"/>
                <w:sz w:val="20"/>
                <w:szCs w:val="20"/>
                <w:lang w:val="ro-RO"/>
              </w:rPr>
              <w:t>stația</w:t>
            </w:r>
            <w:r w:rsidRPr="00E71DFA">
              <w:rPr>
                <w:rFonts w:eastAsiaTheme="minorEastAsia"/>
                <w:sz w:val="20"/>
                <w:szCs w:val="20"/>
                <w:lang w:val="ro-RO"/>
              </w:rPr>
              <w:t xml:space="preserve"> de compostare raportată la cantitatea totală acceptată în stație</w:t>
            </w:r>
          </w:p>
        </w:tc>
        <w:tc>
          <w:tcPr>
            <w:tcW w:w="429" w:type="pct"/>
            <w:tcBorders>
              <w:top w:val="single" w:sz="6" w:space="0" w:color="000000"/>
              <w:left w:val="single" w:sz="6" w:space="0" w:color="000000"/>
              <w:bottom w:val="single" w:sz="6" w:space="0" w:color="000000"/>
              <w:right w:val="single" w:sz="6" w:space="0" w:color="000000"/>
            </w:tcBorders>
          </w:tcPr>
          <w:p w14:paraId="53E071E3"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90%</w:t>
            </w:r>
          </w:p>
        </w:tc>
        <w:tc>
          <w:tcPr>
            <w:tcW w:w="436" w:type="pct"/>
            <w:tcBorders>
              <w:top w:val="single" w:sz="6" w:space="0" w:color="000000"/>
              <w:left w:val="single" w:sz="6" w:space="0" w:color="000000"/>
              <w:bottom w:val="single" w:sz="6" w:space="0" w:color="000000"/>
              <w:right w:val="single" w:sz="6" w:space="0" w:color="000000"/>
            </w:tcBorders>
          </w:tcPr>
          <w:p w14:paraId="647DEE39"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90%</w:t>
            </w:r>
          </w:p>
        </w:tc>
        <w:tc>
          <w:tcPr>
            <w:tcW w:w="436" w:type="pct"/>
            <w:tcBorders>
              <w:top w:val="single" w:sz="6" w:space="0" w:color="000000"/>
              <w:left w:val="single" w:sz="6" w:space="0" w:color="000000"/>
              <w:bottom w:val="single" w:sz="6" w:space="0" w:color="000000"/>
              <w:right w:val="single" w:sz="6" w:space="0" w:color="000000"/>
            </w:tcBorders>
          </w:tcPr>
          <w:p w14:paraId="4E28FBF7"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90%</w:t>
            </w:r>
          </w:p>
        </w:tc>
        <w:tc>
          <w:tcPr>
            <w:tcW w:w="452" w:type="pct"/>
            <w:tcBorders>
              <w:top w:val="single" w:sz="6" w:space="0" w:color="000000"/>
              <w:left w:val="single" w:sz="6" w:space="0" w:color="000000"/>
              <w:bottom w:val="single" w:sz="6" w:space="0" w:color="000000"/>
              <w:right w:val="single" w:sz="6" w:space="0" w:color="000000"/>
            </w:tcBorders>
          </w:tcPr>
          <w:p w14:paraId="155704DB"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90%</w:t>
            </w:r>
          </w:p>
        </w:tc>
        <w:tc>
          <w:tcPr>
            <w:tcW w:w="489" w:type="pct"/>
            <w:tcBorders>
              <w:top w:val="single" w:sz="6" w:space="0" w:color="000000"/>
              <w:left w:val="single" w:sz="6" w:space="0" w:color="000000"/>
              <w:bottom w:val="single" w:sz="6" w:space="0" w:color="000000"/>
              <w:right w:val="single" w:sz="6" w:space="0" w:color="000000"/>
            </w:tcBorders>
          </w:tcPr>
          <w:p w14:paraId="4661FC08"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90%</w:t>
            </w:r>
          </w:p>
        </w:tc>
      </w:tr>
      <w:tr w:rsidR="00CA4089" w:rsidRPr="00E71DFA" w14:paraId="47C1CE9B"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6F078AEC" w14:textId="77777777" w:rsidR="00CA4089" w:rsidRPr="00E71DFA" w:rsidRDefault="00CA4089"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0F698256" w14:textId="09F0CD80" w:rsidR="00CA4089" w:rsidRPr="00E71DFA" w:rsidRDefault="00CA4089" w:rsidP="005A7010">
            <w:pPr>
              <w:widowControl w:val="0"/>
              <w:numPr>
                <w:ilvl w:val="0"/>
                <w:numId w:val="62"/>
              </w:numPr>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cantitatea totala de </w:t>
            </w:r>
            <w:r w:rsidR="00E71DFA" w:rsidRPr="00E71DFA">
              <w:rPr>
                <w:rFonts w:eastAsiaTheme="minorEastAsia"/>
                <w:sz w:val="20"/>
                <w:szCs w:val="20"/>
                <w:lang w:val="ro-RO"/>
              </w:rPr>
              <w:t>deșeuri</w:t>
            </w:r>
            <w:r w:rsidRPr="00E71DFA">
              <w:rPr>
                <w:rFonts w:eastAsiaTheme="minorEastAsia"/>
                <w:sz w:val="20"/>
                <w:szCs w:val="20"/>
                <w:lang w:val="ro-RO"/>
              </w:rPr>
              <w:t xml:space="preserve"> colectate pe baza de  contract (în  cazul  activităților  suplimentare) raportata </w:t>
            </w:r>
            <w:r w:rsidRPr="00E71DFA">
              <w:rPr>
                <w:rFonts w:eastAsiaTheme="minorEastAsia"/>
                <w:sz w:val="20"/>
                <w:szCs w:val="20"/>
                <w:lang w:val="ro-RO"/>
              </w:rPr>
              <w:lastRenderedPageBreak/>
              <w:t xml:space="preserve">la cantitatea totala de </w:t>
            </w:r>
            <w:r w:rsidR="00E71DFA" w:rsidRPr="00E71DFA">
              <w:rPr>
                <w:rFonts w:eastAsiaTheme="minorEastAsia"/>
                <w:sz w:val="20"/>
                <w:szCs w:val="20"/>
                <w:lang w:val="ro-RO"/>
              </w:rPr>
              <w:t>deșeuri</w:t>
            </w:r>
            <w:r w:rsidRPr="00E71DFA">
              <w:rPr>
                <w:rFonts w:eastAsiaTheme="minorEastAsia"/>
                <w:sz w:val="20"/>
                <w:szCs w:val="20"/>
                <w:lang w:val="ro-RO"/>
              </w:rPr>
              <w:t xml:space="preserve"> colectata</w:t>
            </w:r>
          </w:p>
        </w:tc>
        <w:tc>
          <w:tcPr>
            <w:tcW w:w="429" w:type="pct"/>
            <w:tcBorders>
              <w:top w:val="single" w:sz="6" w:space="0" w:color="000000"/>
              <w:left w:val="single" w:sz="6" w:space="0" w:color="000000"/>
              <w:bottom w:val="single" w:sz="6" w:space="0" w:color="000000"/>
              <w:right w:val="single" w:sz="6" w:space="0" w:color="000000"/>
            </w:tcBorders>
          </w:tcPr>
          <w:p w14:paraId="5DB9E7CB" w14:textId="6B67A599" w:rsidR="00CA4089" w:rsidRPr="00E71DFA" w:rsidRDefault="00CA4089"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lastRenderedPageBreak/>
              <w:t>90%</w:t>
            </w:r>
          </w:p>
        </w:tc>
        <w:tc>
          <w:tcPr>
            <w:tcW w:w="436" w:type="pct"/>
            <w:tcBorders>
              <w:top w:val="single" w:sz="6" w:space="0" w:color="000000"/>
              <w:left w:val="single" w:sz="6" w:space="0" w:color="000000"/>
              <w:bottom w:val="single" w:sz="6" w:space="0" w:color="000000"/>
              <w:right w:val="single" w:sz="6" w:space="0" w:color="000000"/>
            </w:tcBorders>
          </w:tcPr>
          <w:p w14:paraId="3FFE4CAF" w14:textId="1098D981" w:rsidR="00CA4089" w:rsidRPr="00E71DFA" w:rsidRDefault="00CA4089"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93%</w:t>
            </w:r>
          </w:p>
        </w:tc>
        <w:tc>
          <w:tcPr>
            <w:tcW w:w="436" w:type="pct"/>
            <w:tcBorders>
              <w:top w:val="single" w:sz="6" w:space="0" w:color="000000"/>
              <w:left w:val="single" w:sz="6" w:space="0" w:color="000000"/>
              <w:bottom w:val="single" w:sz="6" w:space="0" w:color="000000"/>
              <w:right w:val="single" w:sz="6" w:space="0" w:color="000000"/>
            </w:tcBorders>
          </w:tcPr>
          <w:p w14:paraId="19D0ABAB" w14:textId="7260859E" w:rsidR="00CA4089" w:rsidRPr="00E71DFA" w:rsidRDefault="00CA4089"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52" w:type="pct"/>
            <w:tcBorders>
              <w:top w:val="single" w:sz="6" w:space="0" w:color="000000"/>
              <w:left w:val="single" w:sz="6" w:space="0" w:color="000000"/>
              <w:bottom w:val="single" w:sz="6" w:space="0" w:color="000000"/>
              <w:right w:val="single" w:sz="6" w:space="0" w:color="000000"/>
            </w:tcBorders>
          </w:tcPr>
          <w:p w14:paraId="75568DA5" w14:textId="7C988050" w:rsidR="00CA4089" w:rsidRPr="00E71DFA" w:rsidRDefault="00CA4089"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89" w:type="pct"/>
            <w:tcBorders>
              <w:top w:val="single" w:sz="6" w:space="0" w:color="000000"/>
              <w:left w:val="single" w:sz="6" w:space="0" w:color="000000"/>
              <w:bottom w:val="single" w:sz="6" w:space="0" w:color="000000"/>
              <w:right w:val="single" w:sz="6" w:space="0" w:color="000000"/>
            </w:tcBorders>
          </w:tcPr>
          <w:p w14:paraId="1484DA92" w14:textId="498762E8" w:rsidR="00CA4089" w:rsidRPr="00E71DFA" w:rsidRDefault="00CA4089"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95.75%</w:t>
            </w:r>
            <w:r w:rsidR="00C246DA" w:rsidRPr="00E71DFA">
              <w:rPr>
                <w:rFonts w:eastAsiaTheme="minorEastAsia"/>
                <w:sz w:val="20"/>
                <w:szCs w:val="20"/>
                <w:lang w:val="ro-RO"/>
              </w:rPr>
              <w:t xml:space="preserve"> </w:t>
            </w:r>
          </w:p>
        </w:tc>
      </w:tr>
      <w:tr w:rsidR="003C1373" w:rsidRPr="00E71DFA" w14:paraId="53F0F067"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23544592" w14:textId="77777777"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72FDA8E2" w14:textId="4D12CBD7" w:rsidR="003C1373" w:rsidRPr="00E71DFA" w:rsidRDefault="003C3DF3" w:rsidP="003C3DF3">
            <w:pPr>
              <w:widowControl w:val="0"/>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highlight w:val="yellow"/>
                <w:lang w:val="ro-RO"/>
              </w:rPr>
              <w:t xml:space="preserve">Cantitatea de </w:t>
            </w:r>
            <w:r w:rsidR="00E71DFA" w:rsidRPr="00E71DFA">
              <w:rPr>
                <w:rFonts w:eastAsiaTheme="minorEastAsia"/>
                <w:sz w:val="20"/>
                <w:szCs w:val="20"/>
                <w:highlight w:val="yellow"/>
                <w:lang w:val="ro-RO"/>
              </w:rPr>
              <w:t>deșeuri</w:t>
            </w:r>
            <w:r w:rsidRPr="00E71DFA">
              <w:rPr>
                <w:rFonts w:eastAsiaTheme="minorEastAsia"/>
                <w:sz w:val="20"/>
                <w:szCs w:val="20"/>
                <w:highlight w:val="yellow"/>
                <w:lang w:val="ro-RO"/>
              </w:rPr>
              <w:t xml:space="preserve"> biodegradabile colectate separat din mediul urban/locuitor, </w:t>
            </w:r>
            <w:r w:rsidR="00E71DFA" w:rsidRPr="00E71DFA">
              <w:rPr>
                <w:rFonts w:eastAsiaTheme="minorEastAsia"/>
                <w:sz w:val="20"/>
                <w:szCs w:val="20"/>
                <w:highlight w:val="yellow"/>
                <w:lang w:val="ro-RO"/>
              </w:rPr>
              <w:t>raportată</w:t>
            </w:r>
            <w:r w:rsidRPr="00E71DFA">
              <w:rPr>
                <w:rFonts w:eastAsiaTheme="minorEastAsia"/>
                <w:sz w:val="20"/>
                <w:szCs w:val="20"/>
                <w:highlight w:val="yellow"/>
                <w:lang w:val="ro-RO"/>
              </w:rPr>
              <w:t xml:space="preserve"> la </w:t>
            </w:r>
            <w:r w:rsidR="00E71DFA" w:rsidRPr="00E71DFA">
              <w:rPr>
                <w:rFonts w:eastAsiaTheme="minorEastAsia"/>
                <w:sz w:val="20"/>
                <w:szCs w:val="20"/>
                <w:highlight w:val="yellow"/>
                <w:lang w:val="ro-RO"/>
              </w:rPr>
              <w:t>ținta</w:t>
            </w:r>
            <w:r w:rsidRPr="00E71DFA">
              <w:rPr>
                <w:rFonts w:eastAsiaTheme="minorEastAsia"/>
                <w:sz w:val="20"/>
                <w:szCs w:val="20"/>
                <w:lang w:val="ro-RO"/>
              </w:rPr>
              <w:t xml:space="preserve">  </w:t>
            </w:r>
          </w:p>
        </w:tc>
        <w:tc>
          <w:tcPr>
            <w:tcW w:w="429" w:type="pct"/>
            <w:tcBorders>
              <w:top w:val="single" w:sz="6" w:space="0" w:color="000000"/>
              <w:left w:val="single" w:sz="6" w:space="0" w:color="000000"/>
              <w:bottom w:val="single" w:sz="6" w:space="0" w:color="000000"/>
              <w:right w:val="single" w:sz="6" w:space="0" w:color="000000"/>
            </w:tcBorders>
          </w:tcPr>
          <w:p w14:paraId="0844E4CF" w14:textId="00CDE59D"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p>
        </w:tc>
        <w:tc>
          <w:tcPr>
            <w:tcW w:w="436" w:type="pct"/>
            <w:tcBorders>
              <w:top w:val="single" w:sz="6" w:space="0" w:color="000000"/>
              <w:left w:val="single" w:sz="6" w:space="0" w:color="000000"/>
              <w:bottom w:val="single" w:sz="6" w:space="0" w:color="000000"/>
              <w:right w:val="single" w:sz="6" w:space="0" w:color="000000"/>
            </w:tcBorders>
          </w:tcPr>
          <w:p w14:paraId="560A92AB" w14:textId="4AFDAC75" w:rsidR="003C1373" w:rsidRPr="00E71DFA" w:rsidRDefault="003C1373" w:rsidP="003C1373">
            <w:pPr>
              <w:widowControl w:val="0"/>
              <w:autoSpaceDE w:val="0"/>
              <w:autoSpaceDN w:val="0"/>
              <w:adjustRightInd w:val="0"/>
              <w:jc w:val="center"/>
              <w:rPr>
                <w:rFonts w:eastAsiaTheme="minorEastAsia"/>
                <w:sz w:val="20"/>
                <w:szCs w:val="20"/>
                <w:lang w:val="ro-RO"/>
              </w:rPr>
            </w:pPr>
          </w:p>
        </w:tc>
        <w:tc>
          <w:tcPr>
            <w:tcW w:w="436" w:type="pct"/>
            <w:tcBorders>
              <w:top w:val="single" w:sz="6" w:space="0" w:color="000000"/>
              <w:left w:val="single" w:sz="6" w:space="0" w:color="000000"/>
              <w:bottom w:val="single" w:sz="6" w:space="0" w:color="000000"/>
              <w:right w:val="single" w:sz="6" w:space="0" w:color="000000"/>
            </w:tcBorders>
          </w:tcPr>
          <w:p w14:paraId="6EA9902C" w14:textId="69E9D783" w:rsidR="003C1373" w:rsidRPr="00E71DFA" w:rsidRDefault="003C1373" w:rsidP="003C1373">
            <w:pPr>
              <w:widowControl w:val="0"/>
              <w:autoSpaceDE w:val="0"/>
              <w:autoSpaceDN w:val="0"/>
              <w:adjustRightInd w:val="0"/>
              <w:jc w:val="center"/>
              <w:rPr>
                <w:rFonts w:eastAsiaTheme="minorEastAsia"/>
                <w:sz w:val="20"/>
                <w:szCs w:val="20"/>
                <w:lang w:val="ro-RO"/>
              </w:rPr>
            </w:pPr>
          </w:p>
        </w:tc>
        <w:tc>
          <w:tcPr>
            <w:tcW w:w="452" w:type="pct"/>
            <w:tcBorders>
              <w:top w:val="single" w:sz="6" w:space="0" w:color="000000"/>
              <w:left w:val="single" w:sz="6" w:space="0" w:color="000000"/>
              <w:bottom w:val="single" w:sz="6" w:space="0" w:color="000000"/>
              <w:right w:val="single" w:sz="6" w:space="0" w:color="000000"/>
            </w:tcBorders>
          </w:tcPr>
          <w:p w14:paraId="7A0CD0F5" w14:textId="53AE89D0" w:rsidR="003C1373" w:rsidRPr="00E71DFA" w:rsidRDefault="003C1373" w:rsidP="003C1373">
            <w:pPr>
              <w:widowControl w:val="0"/>
              <w:autoSpaceDE w:val="0"/>
              <w:autoSpaceDN w:val="0"/>
              <w:adjustRightInd w:val="0"/>
              <w:jc w:val="center"/>
              <w:rPr>
                <w:rFonts w:eastAsiaTheme="minorEastAsia"/>
                <w:sz w:val="20"/>
                <w:szCs w:val="20"/>
                <w:lang w:val="ro-RO"/>
              </w:rPr>
            </w:pPr>
          </w:p>
        </w:tc>
        <w:tc>
          <w:tcPr>
            <w:tcW w:w="489" w:type="pct"/>
            <w:tcBorders>
              <w:top w:val="single" w:sz="6" w:space="0" w:color="000000"/>
              <w:left w:val="single" w:sz="6" w:space="0" w:color="000000"/>
              <w:bottom w:val="single" w:sz="6" w:space="0" w:color="000000"/>
              <w:right w:val="single" w:sz="6" w:space="0" w:color="000000"/>
            </w:tcBorders>
          </w:tcPr>
          <w:p w14:paraId="58B93346" w14:textId="2F07A76B" w:rsidR="003C1373" w:rsidRPr="00E71DFA" w:rsidRDefault="003C1373" w:rsidP="003C1373">
            <w:pPr>
              <w:widowControl w:val="0"/>
              <w:autoSpaceDE w:val="0"/>
              <w:autoSpaceDN w:val="0"/>
              <w:adjustRightInd w:val="0"/>
              <w:jc w:val="center"/>
              <w:rPr>
                <w:rFonts w:eastAsiaTheme="minorEastAsia"/>
                <w:sz w:val="20"/>
                <w:szCs w:val="20"/>
                <w:lang w:val="ro-RO"/>
              </w:rPr>
            </w:pPr>
          </w:p>
        </w:tc>
      </w:tr>
      <w:tr w:rsidR="003C1373" w:rsidRPr="00E71DFA" w14:paraId="2A238F81"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5D436F71" w14:textId="77777777"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7F171B96" w14:textId="0943C4B0" w:rsidR="003C1373" w:rsidRPr="00E71DFA" w:rsidRDefault="003C1373" w:rsidP="005A7010">
            <w:pPr>
              <w:widowControl w:val="0"/>
              <w:numPr>
                <w:ilvl w:val="0"/>
                <w:numId w:val="62"/>
              </w:numPr>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Cantitatea totală de deșeuri valorificate energetic, rezultată în stația de sortare, raportată la cantitatea totală de deșeuri colectate***</w:t>
            </w:r>
          </w:p>
        </w:tc>
        <w:tc>
          <w:tcPr>
            <w:tcW w:w="429" w:type="pct"/>
            <w:tcBorders>
              <w:top w:val="single" w:sz="6" w:space="0" w:color="000000"/>
              <w:left w:val="single" w:sz="6" w:space="0" w:color="000000"/>
              <w:bottom w:val="single" w:sz="6" w:space="0" w:color="000000"/>
              <w:right w:val="single" w:sz="6" w:space="0" w:color="000000"/>
            </w:tcBorders>
          </w:tcPr>
          <w:p w14:paraId="348A4C05" w14:textId="77777777" w:rsidR="003C1373" w:rsidRPr="00E71DFA" w:rsidRDefault="003C1373" w:rsidP="003C1373">
            <w:pPr>
              <w:widowControl w:val="0"/>
              <w:autoSpaceDE w:val="0"/>
              <w:autoSpaceDN w:val="0"/>
              <w:adjustRightInd w:val="0"/>
              <w:rPr>
                <w:rFonts w:eastAsiaTheme="minorEastAsia"/>
                <w:sz w:val="20"/>
                <w:szCs w:val="20"/>
                <w:lang w:val="ro-RO"/>
              </w:rPr>
            </w:pPr>
            <w:r w:rsidRPr="00E71DFA">
              <w:rPr>
                <w:rFonts w:eastAsiaTheme="minorEastAsia"/>
                <w:sz w:val="20"/>
                <w:szCs w:val="20"/>
                <w:lang w:val="ro-RO"/>
              </w:rPr>
              <w:t>&gt; 7%</w:t>
            </w:r>
          </w:p>
        </w:tc>
        <w:tc>
          <w:tcPr>
            <w:tcW w:w="436" w:type="pct"/>
            <w:tcBorders>
              <w:top w:val="single" w:sz="6" w:space="0" w:color="000000"/>
              <w:left w:val="single" w:sz="6" w:space="0" w:color="000000"/>
              <w:bottom w:val="single" w:sz="6" w:space="0" w:color="000000"/>
              <w:right w:val="single" w:sz="6" w:space="0" w:color="000000"/>
            </w:tcBorders>
          </w:tcPr>
          <w:p w14:paraId="38931F7A"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&gt;7%</w:t>
            </w:r>
          </w:p>
        </w:tc>
        <w:tc>
          <w:tcPr>
            <w:tcW w:w="436" w:type="pct"/>
            <w:tcBorders>
              <w:top w:val="single" w:sz="6" w:space="0" w:color="000000"/>
              <w:left w:val="single" w:sz="6" w:space="0" w:color="000000"/>
              <w:bottom w:val="single" w:sz="6" w:space="0" w:color="000000"/>
              <w:right w:val="single" w:sz="6" w:space="0" w:color="000000"/>
            </w:tcBorders>
          </w:tcPr>
          <w:p w14:paraId="7F2B65FB"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&gt;7%</w:t>
            </w:r>
          </w:p>
        </w:tc>
        <w:tc>
          <w:tcPr>
            <w:tcW w:w="452" w:type="pct"/>
            <w:tcBorders>
              <w:top w:val="single" w:sz="6" w:space="0" w:color="000000"/>
              <w:left w:val="single" w:sz="6" w:space="0" w:color="000000"/>
              <w:bottom w:val="single" w:sz="6" w:space="0" w:color="000000"/>
              <w:right w:val="single" w:sz="6" w:space="0" w:color="000000"/>
            </w:tcBorders>
          </w:tcPr>
          <w:p w14:paraId="3EF44625"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&gt;7%</w:t>
            </w:r>
          </w:p>
        </w:tc>
        <w:tc>
          <w:tcPr>
            <w:tcW w:w="489" w:type="pct"/>
            <w:tcBorders>
              <w:top w:val="single" w:sz="6" w:space="0" w:color="000000"/>
              <w:left w:val="single" w:sz="6" w:space="0" w:color="000000"/>
              <w:bottom w:val="single" w:sz="6" w:space="0" w:color="000000"/>
              <w:right w:val="single" w:sz="6" w:space="0" w:color="000000"/>
            </w:tcBorders>
          </w:tcPr>
          <w:p w14:paraId="3C33CBF0"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&gt;7%</w:t>
            </w:r>
          </w:p>
        </w:tc>
      </w:tr>
      <w:tr w:rsidR="003C1373" w:rsidRPr="00E71DFA" w14:paraId="30D2F83E"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31450F1F" w14:textId="77777777" w:rsidR="003C1373" w:rsidRPr="00E71DFA" w:rsidRDefault="003C1373" w:rsidP="003C1373">
            <w:pPr>
              <w:widowControl w:val="0"/>
              <w:autoSpaceDE w:val="0"/>
              <w:autoSpaceDN w:val="0"/>
              <w:adjustRightInd w:val="0"/>
              <w:rPr>
                <w:rFonts w:eastAsiaTheme="minorEastAsia"/>
                <w:sz w:val="20"/>
                <w:szCs w:val="20"/>
                <w:lang w:val="ro-RO"/>
              </w:rPr>
            </w:pPr>
            <w:bookmarkStart w:id="46" w:name="_Hlk1660412"/>
          </w:p>
        </w:tc>
        <w:tc>
          <w:tcPr>
            <w:tcW w:w="2461" w:type="pct"/>
            <w:tcBorders>
              <w:top w:val="single" w:sz="6" w:space="0" w:color="000000"/>
              <w:left w:val="single" w:sz="6" w:space="0" w:color="000000"/>
              <w:bottom w:val="single" w:sz="6" w:space="0" w:color="000000"/>
              <w:right w:val="single" w:sz="6" w:space="0" w:color="000000"/>
            </w:tcBorders>
          </w:tcPr>
          <w:p w14:paraId="4161E823" w14:textId="6537B581" w:rsidR="003C1373" w:rsidRPr="00E71DFA" w:rsidRDefault="00E71DFA" w:rsidP="005A7010">
            <w:pPr>
              <w:widowControl w:val="0"/>
              <w:numPr>
                <w:ilvl w:val="0"/>
                <w:numId w:val="62"/>
              </w:numPr>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Numărul</w:t>
            </w:r>
            <w:r w:rsidR="003C3DF3" w:rsidRPr="00E71DFA">
              <w:rPr>
                <w:rFonts w:eastAsiaTheme="minorEastAsia"/>
                <w:sz w:val="20"/>
                <w:szCs w:val="20"/>
                <w:lang w:val="ro-RO"/>
              </w:rPr>
              <w:t xml:space="preserve"> de recipiente de colectare asigurate pe tipodimensiuni, ca urmare a </w:t>
            </w:r>
            <w:r w:rsidRPr="00E71DFA">
              <w:rPr>
                <w:rFonts w:eastAsiaTheme="minorEastAsia"/>
                <w:sz w:val="20"/>
                <w:szCs w:val="20"/>
                <w:lang w:val="ro-RO"/>
              </w:rPr>
              <w:t>solicitărilor</w:t>
            </w:r>
            <w:r w:rsidR="003C3DF3" w:rsidRPr="00E71DFA">
              <w:rPr>
                <w:rFonts w:eastAsiaTheme="minorEastAsia"/>
                <w:sz w:val="20"/>
                <w:szCs w:val="20"/>
                <w:lang w:val="ro-RO"/>
              </w:rPr>
              <w:t xml:space="preserve">, raportat la </w:t>
            </w:r>
            <w:r w:rsidRPr="00E71DFA">
              <w:rPr>
                <w:rFonts w:eastAsiaTheme="minorEastAsia"/>
                <w:sz w:val="20"/>
                <w:szCs w:val="20"/>
                <w:lang w:val="ro-RO"/>
              </w:rPr>
              <w:t>numărul</w:t>
            </w:r>
            <w:r w:rsidR="003C3DF3" w:rsidRPr="00E71DFA">
              <w:rPr>
                <w:rFonts w:eastAsiaTheme="minorEastAsia"/>
                <w:sz w:val="20"/>
                <w:szCs w:val="20"/>
                <w:lang w:val="ro-RO"/>
              </w:rPr>
              <w:t xml:space="preserve"> total de </w:t>
            </w:r>
            <w:r w:rsidRPr="00E71DFA">
              <w:rPr>
                <w:rFonts w:eastAsiaTheme="minorEastAsia"/>
                <w:sz w:val="20"/>
                <w:szCs w:val="20"/>
                <w:lang w:val="ro-RO"/>
              </w:rPr>
              <w:t>solicitări</w:t>
            </w:r>
          </w:p>
        </w:tc>
        <w:tc>
          <w:tcPr>
            <w:tcW w:w="429" w:type="pct"/>
            <w:tcBorders>
              <w:top w:val="single" w:sz="6" w:space="0" w:color="000000"/>
              <w:left w:val="single" w:sz="6" w:space="0" w:color="000000"/>
              <w:bottom w:val="single" w:sz="6" w:space="0" w:color="000000"/>
              <w:right w:val="single" w:sz="6" w:space="0" w:color="000000"/>
            </w:tcBorders>
          </w:tcPr>
          <w:p w14:paraId="64135251" w14:textId="5CEEC8F7" w:rsidR="003C1373" w:rsidRPr="00E71DFA" w:rsidRDefault="003C3DF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92%</w:t>
            </w:r>
          </w:p>
        </w:tc>
        <w:tc>
          <w:tcPr>
            <w:tcW w:w="436" w:type="pct"/>
            <w:tcBorders>
              <w:top w:val="single" w:sz="6" w:space="0" w:color="000000"/>
              <w:left w:val="single" w:sz="6" w:space="0" w:color="000000"/>
              <w:bottom w:val="single" w:sz="6" w:space="0" w:color="000000"/>
              <w:right w:val="single" w:sz="6" w:space="0" w:color="000000"/>
            </w:tcBorders>
          </w:tcPr>
          <w:p w14:paraId="5449D1D4" w14:textId="15E04B5E" w:rsidR="003C1373" w:rsidRPr="00E71DFA" w:rsidRDefault="003C3DF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95%</w:t>
            </w:r>
          </w:p>
        </w:tc>
        <w:tc>
          <w:tcPr>
            <w:tcW w:w="436" w:type="pct"/>
            <w:tcBorders>
              <w:top w:val="single" w:sz="6" w:space="0" w:color="000000"/>
              <w:left w:val="single" w:sz="6" w:space="0" w:color="000000"/>
              <w:bottom w:val="single" w:sz="6" w:space="0" w:color="000000"/>
              <w:right w:val="single" w:sz="6" w:space="0" w:color="000000"/>
            </w:tcBorders>
          </w:tcPr>
          <w:p w14:paraId="2F039B24" w14:textId="114C65AD" w:rsidR="003C1373" w:rsidRPr="00E71DFA" w:rsidRDefault="003C3DF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98%</w:t>
            </w:r>
          </w:p>
        </w:tc>
        <w:tc>
          <w:tcPr>
            <w:tcW w:w="452" w:type="pct"/>
            <w:tcBorders>
              <w:top w:val="single" w:sz="6" w:space="0" w:color="000000"/>
              <w:left w:val="single" w:sz="6" w:space="0" w:color="000000"/>
              <w:bottom w:val="single" w:sz="6" w:space="0" w:color="000000"/>
              <w:right w:val="single" w:sz="6" w:space="0" w:color="000000"/>
            </w:tcBorders>
          </w:tcPr>
          <w:p w14:paraId="386387D9" w14:textId="70F42F29" w:rsidR="003C1373" w:rsidRPr="00E71DFA" w:rsidRDefault="003C3DF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89" w:type="pct"/>
            <w:tcBorders>
              <w:top w:val="single" w:sz="6" w:space="0" w:color="000000"/>
              <w:left w:val="single" w:sz="6" w:space="0" w:color="000000"/>
              <w:bottom w:val="single" w:sz="6" w:space="0" w:color="000000"/>
              <w:right w:val="single" w:sz="6" w:space="0" w:color="000000"/>
            </w:tcBorders>
          </w:tcPr>
          <w:p w14:paraId="5D5F6C84" w14:textId="36BDBB36" w:rsidR="003C1373" w:rsidRPr="00E71DFA" w:rsidRDefault="003C3DF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96.25%</w:t>
            </w:r>
          </w:p>
        </w:tc>
      </w:tr>
      <w:bookmarkEnd w:id="46"/>
      <w:tr w:rsidR="003C1373" w:rsidRPr="00E71DFA" w14:paraId="567767CD"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288A38C5" w14:textId="77777777"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59B093AA" w14:textId="61B2593C" w:rsidR="003C1373" w:rsidRPr="00E71DFA" w:rsidRDefault="00E71DFA" w:rsidP="005A7010">
            <w:pPr>
              <w:widowControl w:val="0"/>
              <w:numPr>
                <w:ilvl w:val="0"/>
                <w:numId w:val="62"/>
              </w:numPr>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penalitățile</w:t>
            </w:r>
            <w:r w:rsidR="003C1373" w:rsidRPr="00E71DFA">
              <w:rPr>
                <w:rFonts w:eastAsiaTheme="minorEastAsia"/>
                <w:sz w:val="20"/>
                <w:szCs w:val="20"/>
                <w:lang w:val="ro-RO"/>
              </w:rPr>
              <w:t xml:space="preserve"> contractuale totale aplicate de </w:t>
            </w:r>
            <w:r w:rsidRPr="00E71DFA">
              <w:rPr>
                <w:rFonts w:eastAsiaTheme="minorEastAsia"/>
                <w:sz w:val="20"/>
                <w:szCs w:val="20"/>
                <w:lang w:val="ro-RO"/>
              </w:rPr>
              <w:t>autoritățile</w:t>
            </w:r>
            <w:r w:rsidR="003C1373" w:rsidRPr="00E71DFA">
              <w:rPr>
                <w:rFonts w:eastAsiaTheme="minorEastAsia"/>
                <w:sz w:val="20"/>
                <w:szCs w:val="20"/>
                <w:lang w:val="ro-RO"/>
              </w:rPr>
              <w:t xml:space="preserve"> </w:t>
            </w:r>
            <w:r w:rsidRPr="00E71DFA">
              <w:rPr>
                <w:rFonts w:eastAsiaTheme="minorEastAsia"/>
                <w:sz w:val="20"/>
                <w:szCs w:val="20"/>
                <w:lang w:val="ro-RO"/>
              </w:rPr>
              <w:t>administrației</w:t>
            </w:r>
            <w:r w:rsidR="003C1373" w:rsidRPr="00E71DFA">
              <w:rPr>
                <w:rFonts w:eastAsiaTheme="minorEastAsia"/>
                <w:sz w:val="20"/>
                <w:szCs w:val="20"/>
                <w:lang w:val="ro-RO"/>
              </w:rPr>
              <w:t xml:space="preserve"> publice locale, raportate la valoarea </w:t>
            </w:r>
            <w:r w:rsidRPr="00E71DFA">
              <w:rPr>
                <w:rFonts w:eastAsiaTheme="minorEastAsia"/>
                <w:sz w:val="20"/>
                <w:szCs w:val="20"/>
                <w:lang w:val="ro-RO"/>
              </w:rPr>
              <w:t>prestației</w:t>
            </w:r>
            <w:r w:rsidR="003C1373" w:rsidRPr="00E71DFA">
              <w:rPr>
                <w:rFonts w:eastAsiaTheme="minorEastAsia"/>
                <w:sz w:val="20"/>
                <w:szCs w:val="20"/>
                <w:lang w:val="ro-RO"/>
              </w:rPr>
              <w:t xml:space="preserve">, pe </w:t>
            </w:r>
            <w:r w:rsidRPr="00E71DFA">
              <w:rPr>
                <w:rFonts w:eastAsiaTheme="minorEastAsia"/>
                <w:sz w:val="20"/>
                <w:szCs w:val="20"/>
                <w:lang w:val="ro-RO"/>
              </w:rPr>
              <w:t>activități</w:t>
            </w:r>
          </w:p>
        </w:tc>
        <w:tc>
          <w:tcPr>
            <w:tcW w:w="429" w:type="pct"/>
            <w:tcBorders>
              <w:top w:val="single" w:sz="6" w:space="0" w:color="000000"/>
              <w:left w:val="single" w:sz="6" w:space="0" w:color="000000"/>
              <w:bottom w:val="single" w:sz="6" w:space="0" w:color="000000"/>
              <w:right w:val="single" w:sz="6" w:space="0" w:color="000000"/>
            </w:tcBorders>
          </w:tcPr>
          <w:p w14:paraId="661DC024"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0%</w:t>
            </w:r>
          </w:p>
        </w:tc>
        <w:tc>
          <w:tcPr>
            <w:tcW w:w="436" w:type="pct"/>
            <w:tcBorders>
              <w:top w:val="single" w:sz="6" w:space="0" w:color="000000"/>
              <w:left w:val="single" w:sz="6" w:space="0" w:color="000000"/>
              <w:bottom w:val="single" w:sz="6" w:space="0" w:color="000000"/>
              <w:right w:val="single" w:sz="6" w:space="0" w:color="000000"/>
            </w:tcBorders>
          </w:tcPr>
          <w:p w14:paraId="1E6107B0"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0%</w:t>
            </w:r>
          </w:p>
        </w:tc>
        <w:tc>
          <w:tcPr>
            <w:tcW w:w="436" w:type="pct"/>
            <w:tcBorders>
              <w:top w:val="single" w:sz="6" w:space="0" w:color="000000"/>
              <w:left w:val="single" w:sz="6" w:space="0" w:color="000000"/>
              <w:bottom w:val="single" w:sz="6" w:space="0" w:color="000000"/>
              <w:right w:val="single" w:sz="6" w:space="0" w:color="000000"/>
            </w:tcBorders>
          </w:tcPr>
          <w:p w14:paraId="0B709FEA"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0%</w:t>
            </w:r>
          </w:p>
        </w:tc>
        <w:tc>
          <w:tcPr>
            <w:tcW w:w="452" w:type="pct"/>
            <w:tcBorders>
              <w:top w:val="single" w:sz="6" w:space="0" w:color="000000"/>
              <w:left w:val="single" w:sz="6" w:space="0" w:color="000000"/>
              <w:bottom w:val="single" w:sz="6" w:space="0" w:color="000000"/>
              <w:right w:val="single" w:sz="6" w:space="0" w:color="000000"/>
            </w:tcBorders>
          </w:tcPr>
          <w:p w14:paraId="7AB39797"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0%</w:t>
            </w:r>
          </w:p>
        </w:tc>
        <w:tc>
          <w:tcPr>
            <w:tcW w:w="489" w:type="pct"/>
            <w:tcBorders>
              <w:top w:val="single" w:sz="6" w:space="0" w:color="000000"/>
              <w:left w:val="single" w:sz="6" w:space="0" w:color="000000"/>
              <w:bottom w:val="single" w:sz="6" w:space="0" w:color="000000"/>
              <w:right w:val="single" w:sz="6" w:space="0" w:color="000000"/>
            </w:tcBorders>
          </w:tcPr>
          <w:p w14:paraId="56CB75EA"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0%</w:t>
            </w:r>
          </w:p>
        </w:tc>
      </w:tr>
      <w:tr w:rsidR="003C1373" w:rsidRPr="00E71DFA" w14:paraId="3085F3E4" w14:textId="77777777" w:rsidTr="00B952C0">
        <w:tc>
          <w:tcPr>
            <w:tcW w:w="297" w:type="pct"/>
            <w:vMerge w:val="restart"/>
            <w:tcBorders>
              <w:top w:val="single" w:sz="6" w:space="0" w:color="000000"/>
              <w:left w:val="single" w:sz="6" w:space="0" w:color="000000"/>
              <w:bottom w:val="single" w:sz="6" w:space="0" w:color="000000"/>
              <w:right w:val="single" w:sz="6" w:space="0" w:color="000000"/>
            </w:tcBorders>
          </w:tcPr>
          <w:p w14:paraId="3DD5FC7D" w14:textId="77777777" w:rsidR="003C1373" w:rsidRPr="00E71DFA" w:rsidRDefault="003C1373" w:rsidP="003C1373">
            <w:pPr>
              <w:widowControl w:val="0"/>
              <w:autoSpaceDE w:val="0"/>
              <w:autoSpaceDN w:val="0"/>
              <w:adjustRightInd w:val="0"/>
              <w:ind w:left="360" w:hanging="360"/>
              <w:jc w:val="both"/>
              <w:rPr>
                <w:rFonts w:eastAsiaTheme="minorEastAsia"/>
                <w:b/>
                <w:bCs/>
                <w:sz w:val="20"/>
                <w:szCs w:val="20"/>
                <w:lang w:val="ro-RO"/>
              </w:rPr>
            </w:pPr>
            <w:r w:rsidRPr="00E71DFA">
              <w:rPr>
                <w:rFonts w:eastAsiaTheme="minorEastAsia"/>
                <w:b/>
                <w:bCs/>
                <w:sz w:val="20"/>
                <w:szCs w:val="20"/>
                <w:lang w:val="ro-RO"/>
              </w:rPr>
              <w:t>1.3.</w:t>
            </w:r>
          </w:p>
        </w:tc>
        <w:tc>
          <w:tcPr>
            <w:tcW w:w="4703" w:type="pct"/>
            <w:gridSpan w:val="6"/>
            <w:tcBorders>
              <w:top w:val="single" w:sz="6" w:space="0" w:color="000000"/>
              <w:left w:val="single" w:sz="6" w:space="0" w:color="000000"/>
              <w:bottom w:val="single" w:sz="6" w:space="0" w:color="000000"/>
              <w:right w:val="single" w:sz="6" w:space="0" w:color="000000"/>
            </w:tcBorders>
          </w:tcPr>
          <w:p w14:paraId="55441928" w14:textId="77777777" w:rsidR="003C1373" w:rsidRPr="00E71DFA" w:rsidRDefault="003C1373" w:rsidP="003C1373">
            <w:pPr>
              <w:widowControl w:val="0"/>
              <w:autoSpaceDE w:val="0"/>
              <w:autoSpaceDN w:val="0"/>
              <w:adjustRightInd w:val="0"/>
              <w:ind w:left="360" w:hanging="360"/>
              <w:jc w:val="both"/>
              <w:rPr>
                <w:rFonts w:eastAsiaTheme="minorEastAsia"/>
                <w:b/>
                <w:bCs/>
                <w:sz w:val="20"/>
                <w:szCs w:val="20"/>
                <w:lang w:val="ro-RO"/>
              </w:rPr>
            </w:pPr>
            <w:r w:rsidRPr="00E71DFA">
              <w:rPr>
                <w:rFonts w:eastAsiaTheme="minorEastAsia"/>
                <w:b/>
                <w:bCs/>
                <w:sz w:val="20"/>
                <w:szCs w:val="20"/>
                <w:lang w:val="ro-RO"/>
              </w:rPr>
              <w:t>FACTURAREA ŞI ÎNCASAREA CONTRAVALORII PRESTAŢIILOR</w:t>
            </w:r>
          </w:p>
        </w:tc>
      </w:tr>
      <w:tr w:rsidR="003C1373" w:rsidRPr="00E71DFA" w14:paraId="41264D95"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1DEA3BEF" w14:textId="77777777"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3E0A0BF4" w14:textId="69D9B5CD" w:rsidR="003C1373" w:rsidRPr="00E71DFA" w:rsidRDefault="003C1373" w:rsidP="003C1373">
            <w:pPr>
              <w:widowControl w:val="0"/>
              <w:autoSpaceDE w:val="0"/>
              <w:autoSpaceDN w:val="0"/>
              <w:adjustRightInd w:val="0"/>
              <w:ind w:left="360" w:hanging="360"/>
              <w:jc w:val="both"/>
              <w:rPr>
                <w:rFonts w:eastAsiaTheme="minorEastAsia"/>
                <w:sz w:val="20"/>
                <w:szCs w:val="20"/>
                <w:lang w:val="ro-RO"/>
              </w:rPr>
            </w:pPr>
            <w:r w:rsidRPr="00E71DFA">
              <w:rPr>
                <w:rFonts w:eastAsiaTheme="minorEastAsia"/>
                <w:sz w:val="20"/>
                <w:szCs w:val="20"/>
                <w:lang w:val="ro-RO"/>
              </w:rPr>
              <w:t xml:space="preserve">a) numărul de </w:t>
            </w:r>
            <w:r w:rsidR="00E71DFA" w:rsidRPr="00E71DFA">
              <w:rPr>
                <w:rFonts w:eastAsiaTheme="minorEastAsia"/>
                <w:sz w:val="20"/>
                <w:szCs w:val="20"/>
                <w:lang w:val="ro-RO"/>
              </w:rPr>
              <w:t>reclamații</w:t>
            </w:r>
            <w:r w:rsidRPr="00E71DFA">
              <w:rPr>
                <w:rFonts w:eastAsiaTheme="minorEastAsia"/>
                <w:sz w:val="20"/>
                <w:szCs w:val="20"/>
                <w:lang w:val="ro-RO"/>
              </w:rPr>
              <w:t xml:space="preserve"> privind facturarea raportat la numărul total de utilizatori pe categorii de utilizatori</w:t>
            </w:r>
          </w:p>
        </w:tc>
        <w:tc>
          <w:tcPr>
            <w:tcW w:w="429" w:type="pct"/>
            <w:tcBorders>
              <w:top w:val="single" w:sz="6" w:space="0" w:color="000000"/>
              <w:left w:val="single" w:sz="6" w:space="0" w:color="000000"/>
              <w:bottom w:val="single" w:sz="6" w:space="0" w:color="000000"/>
              <w:right w:val="single" w:sz="6" w:space="0" w:color="000000"/>
            </w:tcBorders>
          </w:tcPr>
          <w:p w14:paraId="22795819"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0.5%</w:t>
            </w:r>
          </w:p>
        </w:tc>
        <w:tc>
          <w:tcPr>
            <w:tcW w:w="436" w:type="pct"/>
            <w:tcBorders>
              <w:top w:val="single" w:sz="6" w:space="0" w:color="000000"/>
              <w:left w:val="single" w:sz="6" w:space="0" w:color="000000"/>
              <w:bottom w:val="single" w:sz="6" w:space="0" w:color="000000"/>
              <w:right w:val="single" w:sz="6" w:space="0" w:color="000000"/>
            </w:tcBorders>
          </w:tcPr>
          <w:p w14:paraId="2435835C"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0.5%</w:t>
            </w:r>
          </w:p>
        </w:tc>
        <w:tc>
          <w:tcPr>
            <w:tcW w:w="436" w:type="pct"/>
            <w:tcBorders>
              <w:top w:val="single" w:sz="6" w:space="0" w:color="000000"/>
              <w:left w:val="single" w:sz="6" w:space="0" w:color="000000"/>
              <w:bottom w:val="single" w:sz="6" w:space="0" w:color="000000"/>
              <w:right w:val="single" w:sz="6" w:space="0" w:color="000000"/>
            </w:tcBorders>
          </w:tcPr>
          <w:p w14:paraId="33FD36D1"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0.5%</w:t>
            </w:r>
          </w:p>
        </w:tc>
        <w:tc>
          <w:tcPr>
            <w:tcW w:w="452" w:type="pct"/>
            <w:tcBorders>
              <w:top w:val="single" w:sz="6" w:space="0" w:color="000000"/>
              <w:left w:val="single" w:sz="6" w:space="0" w:color="000000"/>
              <w:bottom w:val="single" w:sz="6" w:space="0" w:color="000000"/>
              <w:right w:val="single" w:sz="6" w:space="0" w:color="000000"/>
            </w:tcBorders>
          </w:tcPr>
          <w:p w14:paraId="142CB3F7"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0.5%</w:t>
            </w:r>
          </w:p>
        </w:tc>
        <w:tc>
          <w:tcPr>
            <w:tcW w:w="489" w:type="pct"/>
            <w:tcBorders>
              <w:top w:val="single" w:sz="6" w:space="0" w:color="000000"/>
              <w:left w:val="single" w:sz="6" w:space="0" w:color="000000"/>
              <w:bottom w:val="single" w:sz="6" w:space="0" w:color="000000"/>
              <w:right w:val="single" w:sz="6" w:space="0" w:color="000000"/>
            </w:tcBorders>
          </w:tcPr>
          <w:p w14:paraId="1200BB83"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0.5%</w:t>
            </w:r>
          </w:p>
        </w:tc>
      </w:tr>
      <w:tr w:rsidR="003C1373" w:rsidRPr="00E71DFA" w14:paraId="7F88EB70"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757B216C" w14:textId="77777777"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0FBE1357" w14:textId="539910B1" w:rsidR="003C1373" w:rsidRPr="00E71DFA" w:rsidRDefault="003C1373" w:rsidP="003C1373">
            <w:pPr>
              <w:widowControl w:val="0"/>
              <w:autoSpaceDE w:val="0"/>
              <w:autoSpaceDN w:val="0"/>
              <w:adjustRightInd w:val="0"/>
              <w:ind w:left="360" w:hanging="360"/>
              <w:jc w:val="both"/>
              <w:rPr>
                <w:rFonts w:eastAsiaTheme="minorEastAsia"/>
                <w:sz w:val="20"/>
                <w:szCs w:val="20"/>
                <w:lang w:val="ro-RO"/>
              </w:rPr>
            </w:pPr>
            <w:r w:rsidRPr="00E71DFA">
              <w:rPr>
                <w:rFonts w:eastAsiaTheme="minorEastAsia"/>
                <w:sz w:val="20"/>
                <w:szCs w:val="20"/>
                <w:lang w:val="ro-RO"/>
              </w:rPr>
              <w:t xml:space="preserve">b) procentul de </w:t>
            </w:r>
            <w:r w:rsidR="00E71DFA" w:rsidRPr="00E71DFA">
              <w:rPr>
                <w:rFonts w:eastAsiaTheme="minorEastAsia"/>
                <w:sz w:val="20"/>
                <w:szCs w:val="20"/>
                <w:lang w:val="ro-RO"/>
              </w:rPr>
              <w:t>reclamații</w:t>
            </w:r>
            <w:r w:rsidRPr="00E71DFA">
              <w:rPr>
                <w:rFonts w:eastAsiaTheme="minorEastAsia"/>
                <w:sz w:val="20"/>
                <w:szCs w:val="20"/>
                <w:lang w:val="ro-RO"/>
              </w:rPr>
              <w:t xml:space="preserve"> de la lit. a) rezolvate în mai </w:t>
            </w:r>
            <w:r w:rsidR="00E71DFA" w:rsidRPr="00E71DFA">
              <w:rPr>
                <w:rFonts w:eastAsiaTheme="minorEastAsia"/>
                <w:sz w:val="20"/>
                <w:szCs w:val="20"/>
                <w:lang w:val="ro-RO"/>
              </w:rPr>
              <w:t>puțin</w:t>
            </w:r>
            <w:r w:rsidRPr="00E71DFA">
              <w:rPr>
                <w:rFonts w:eastAsiaTheme="minorEastAsia"/>
                <w:sz w:val="20"/>
                <w:szCs w:val="20"/>
                <w:lang w:val="ro-RO"/>
              </w:rPr>
              <w:t xml:space="preserve"> de 10 zile</w:t>
            </w:r>
          </w:p>
        </w:tc>
        <w:tc>
          <w:tcPr>
            <w:tcW w:w="429" w:type="pct"/>
            <w:tcBorders>
              <w:top w:val="single" w:sz="6" w:space="0" w:color="000000"/>
              <w:left w:val="single" w:sz="6" w:space="0" w:color="000000"/>
              <w:bottom w:val="single" w:sz="6" w:space="0" w:color="000000"/>
              <w:right w:val="single" w:sz="6" w:space="0" w:color="000000"/>
            </w:tcBorders>
          </w:tcPr>
          <w:p w14:paraId="09F8A1B0"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14:paraId="225F8F71"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14:paraId="470EA5DC"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52" w:type="pct"/>
            <w:tcBorders>
              <w:top w:val="single" w:sz="6" w:space="0" w:color="000000"/>
              <w:left w:val="single" w:sz="6" w:space="0" w:color="000000"/>
              <w:bottom w:val="single" w:sz="6" w:space="0" w:color="000000"/>
              <w:right w:val="single" w:sz="6" w:space="0" w:color="000000"/>
            </w:tcBorders>
          </w:tcPr>
          <w:p w14:paraId="17FDD186"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89" w:type="pct"/>
            <w:tcBorders>
              <w:top w:val="single" w:sz="6" w:space="0" w:color="000000"/>
              <w:left w:val="single" w:sz="6" w:space="0" w:color="000000"/>
              <w:bottom w:val="single" w:sz="6" w:space="0" w:color="000000"/>
              <w:right w:val="single" w:sz="6" w:space="0" w:color="000000"/>
            </w:tcBorders>
          </w:tcPr>
          <w:p w14:paraId="7F5BCB08"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r>
      <w:tr w:rsidR="003C1373" w:rsidRPr="00E71DFA" w14:paraId="41E5608C"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42BD1981" w14:textId="77777777"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6B884067" w14:textId="1FAA6460" w:rsidR="003C1373" w:rsidRPr="00E71DFA" w:rsidRDefault="003C1373" w:rsidP="003C1373">
            <w:pPr>
              <w:widowControl w:val="0"/>
              <w:autoSpaceDE w:val="0"/>
              <w:autoSpaceDN w:val="0"/>
              <w:adjustRightInd w:val="0"/>
              <w:ind w:left="360" w:hanging="360"/>
              <w:jc w:val="both"/>
              <w:rPr>
                <w:rFonts w:eastAsiaTheme="minorEastAsia"/>
                <w:sz w:val="20"/>
                <w:szCs w:val="20"/>
                <w:lang w:val="ro-RO"/>
              </w:rPr>
            </w:pPr>
            <w:r w:rsidRPr="00E71DFA">
              <w:rPr>
                <w:rFonts w:eastAsiaTheme="minorEastAsia"/>
                <w:sz w:val="20"/>
                <w:szCs w:val="20"/>
                <w:lang w:val="ro-RO"/>
              </w:rPr>
              <w:t xml:space="preserve">c) procentul din </w:t>
            </w:r>
            <w:r w:rsidR="00E71DFA" w:rsidRPr="00E71DFA">
              <w:rPr>
                <w:rFonts w:eastAsiaTheme="minorEastAsia"/>
                <w:sz w:val="20"/>
                <w:szCs w:val="20"/>
                <w:lang w:val="ro-RO"/>
              </w:rPr>
              <w:t>reclamațiile</w:t>
            </w:r>
            <w:r w:rsidRPr="00E71DFA">
              <w:rPr>
                <w:rFonts w:eastAsiaTheme="minorEastAsia"/>
                <w:sz w:val="20"/>
                <w:szCs w:val="20"/>
                <w:lang w:val="ro-RO"/>
              </w:rPr>
              <w:t xml:space="preserve"> de la lit. a) care s-au dovedit a fi justificate</w:t>
            </w:r>
          </w:p>
        </w:tc>
        <w:tc>
          <w:tcPr>
            <w:tcW w:w="429" w:type="pct"/>
            <w:tcBorders>
              <w:top w:val="single" w:sz="6" w:space="0" w:color="000000"/>
              <w:left w:val="single" w:sz="6" w:space="0" w:color="000000"/>
              <w:bottom w:val="single" w:sz="6" w:space="0" w:color="000000"/>
              <w:right w:val="single" w:sz="6" w:space="0" w:color="000000"/>
            </w:tcBorders>
          </w:tcPr>
          <w:p w14:paraId="651BA7C0"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2%</w:t>
            </w:r>
          </w:p>
        </w:tc>
        <w:tc>
          <w:tcPr>
            <w:tcW w:w="436" w:type="pct"/>
            <w:tcBorders>
              <w:top w:val="single" w:sz="6" w:space="0" w:color="000000"/>
              <w:left w:val="single" w:sz="6" w:space="0" w:color="000000"/>
              <w:bottom w:val="single" w:sz="6" w:space="0" w:color="000000"/>
              <w:right w:val="single" w:sz="6" w:space="0" w:color="000000"/>
            </w:tcBorders>
          </w:tcPr>
          <w:p w14:paraId="70FF6629"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2%</w:t>
            </w:r>
          </w:p>
        </w:tc>
        <w:tc>
          <w:tcPr>
            <w:tcW w:w="436" w:type="pct"/>
            <w:tcBorders>
              <w:top w:val="single" w:sz="6" w:space="0" w:color="000000"/>
              <w:left w:val="single" w:sz="6" w:space="0" w:color="000000"/>
              <w:bottom w:val="single" w:sz="6" w:space="0" w:color="000000"/>
              <w:right w:val="single" w:sz="6" w:space="0" w:color="000000"/>
            </w:tcBorders>
          </w:tcPr>
          <w:p w14:paraId="10FF24F0"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2%</w:t>
            </w:r>
          </w:p>
        </w:tc>
        <w:tc>
          <w:tcPr>
            <w:tcW w:w="452" w:type="pct"/>
            <w:tcBorders>
              <w:top w:val="single" w:sz="6" w:space="0" w:color="000000"/>
              <w:left w:val="single" w:sz="6" w:space="0" w:color="000000"/>
              <w:bottom w:val="single" w:sz="6" w:space="0" w:color="000000"/>
              <w:right w:val="single" w:sz="6" w:space="0" w:color="000000"/>
            </w:tcBorders>
          </w:tcPr>
          <w:p w14:paraId="2738D059"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2%</w:t>
            </w:r>
          </w:p>
        </w:tc>
        <w:tc>
          <w:tcPr>
            <w:tcW w:w="489" w:type="pct"/>
            <w:tcBorders>
              <w:top w:val="single" w:sz="6" w:space="0" w:color="000000"/>
              <w:left w:val="single" w:sz="6" w:space="0" w:color="000000"/>
              <w:bottom w:val="single" w:sz="6" w:space="0" w:color="000000"/>
              <w:right w:val="single" w:sz="6" w:space="0" w:color="000000"/>
            </w:tcBorders>
          </w:tcPr>
          <w:p w14:paraId="499DB2E9"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2%</w:t>
            </w:r>
          </w:p>
        </w:tc>
      </w:tr>
      <w:tr w:rsidR="003C1373" w:rsidRPr="00E71DFA" w14:paraId="2E2AEA04"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17B5B4C7" w14:textId="77777777"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30E4E892" w14:textId="3D507630" w:rsidR="003C1373" w:rsidRPr="00E71DFA" w:rsidRDefault="003C1373" w:rsidP="003C1373">
            <w:pPr>
              <w:widowControl w:val="0"/>
              <w:autoSpaceDE w:val="0"/>
              <w:autoSpaceDN w:val="0"/>
              <w:adjustRightInd w:val="0"/>
              <w:ind w:left="360" w:hanging="360"/>
              <w:jc w:val="both"/>
              <w:rPr>
                <w:rFonts w:eastAsiaTheme="minorEastAsia"/>
                <w:sz w:val="20"/>
                <w:szCs w:val="20"/>
                <w:lang w:val="ro-RO"/>
              </w:rPr>
            </w:pPr>
            <w:r w:rsidRPr="00E71DFA">
              <w:rPr>
                <w:rFonts w:eastAsiaTheme="minorEastAsia"/>
                <w:sz w:val="20"/>
                <w:szCs w:val="20"/>
                <w:lang w:val="ro-RO"/>
              </w:rPr>
              <w:t xml:space="preserve">d) valoarea totală a facturilor încasate raportată la valoarea totală a facturilor emise, pe categorii de </w:t>
            </w:r>
            <w:r w:rsidR="00E71DFA" w:rsidRPr="00E71DFA">
              <w:rPr>
                <w:rFonts w:eastAsiaTheme="minorEastAsia"/>
                <w:sz w:val="20"/>
                <w:szCs w:val="20"/>
                <w:lang w:val="ro-RO"/>
              </w:rPr>
              <w:t>activități</w:t>
            </w:r>
            <w:r w:rsidRPr="00E71DFA">
              <w:rPr>
                <w:rFonts w:eastAsiaTheme="minorEastAsia"/>
                <w:sz w:val="20"/>
                <w:szCs w:val="20"/>
                <w:lang w:val="ro-RO"/>
              </w:rPr>
              <w:t xml:space="preserve"> utilizatori</w:t>
            </w:r>
          </w:p>
        </w:tc>
        <w:tc>
          <w:tcPr>
            <w:tcW w:w="429" w:type="pct"/>
            <w:tcBorders>
              <w:top w:val="single" w:sz="6" w:space="0" w:color="000000"/>
              <w:left w:val="single" w:sz="6" w:space="0" w:color="000000"/>
              <w:bottom w:val="single" w:sz="6" w:space="0" w:color="000000"/>
              <w:right w:val="single" w:sz="6" w:space="0" w:color="000000"/>
            </w:tcBorders>
          </w:tcPr>
          <w:p w14:paraId="58BAFE4E"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92%</w:t>
            </w:r>
          </w:p>
        </w:tc>
        <w:tc>
          <w:tcPr>
            <w:tcW w:w="436" w:type="pct"/>
            <w:tcBorders>
              <w:top w:val="single" w:sz="6" w:space="0" w:color="000000"/>
              <w:left w:val="single" w:sz="6" w:space="0" w:color="000000"/>
              <w:bottom w:val="single" w:sz="6" w:space="0" w:color="000000"/>
              <w:right w:val="single" w:sz="6" w:space="0" w:color="000000"/>
            </w:tcBorders>
          </w:tcPr>
          <w:p w14:paraId="18BAEB4D"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92%</w:t>
            </w:r>
          </w:p>
        </w:tc>
        <w:tc>
          <w:tcPr>
            <w:tcW w:w="436" w:type="pct"/>
            <w:tcBorders>
              <w:top w:val="single" w:sz="6" w:space="0" w:color="000000"/>
              <w:left w:val="single" w:sz="6" w:space="0" w:color="000000"/>
              <w:bottom w:val="single" w:sz="6" w:space="0" w:color="000000"/>
              <w:right w:val="single" w:sz="6" w:space="0" w:color="000000"/>
            </w:tcBorders>
          </w:tcPr>
          <w:p w14:paraId="55E1B134"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92%</w:t>
            </w:r>
          </w:p>
        </w:tc>
        <w:tc>
          <w:tcPr>
            <w:tcW w:w="452" w:type="pct"/>
            <w:tcBorders>
              <w:top w:val="single" w:sz="6" w:space="0" w:color="000000"/>
              <w:left w:val="single" w:sz="6" w:space="0" w:color="000000"/>
              <w:bottom w:val="single" w:sz="6" w:space="0" w:color="000000"/>
              <w:right w:val="single" w:sz="6" w:space="0" w:color="000000"/>
            </w:tcBorders>
          </w:tcPr>
          <w:p w14:paraId="4E57F5A0"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92%</w:t>
            </w:r>
          </w:p>
        </w:tc>
        <w:tc>
          <w:tcPr>
            <w:tcW w:w="489" w:type="pct"/>
            <w:tcBorders>
              <w:top w:val="single" w:sz="6" w:space="0" w:color="000000"/>
              <w:left w:val="single" w:sz="6" w:space="0" w:color="000000"/>
              <w:bottom w:val="single" w:sz="6" w:space="0" w:color="000000"/>
              <w:right w:val="single" w:sz="6" w:space="0" w:color="000000"/>
            </w:tcBorders>
          </w:tcPr>
          <w:p w14:paraId="1F76DDE2"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92%</w:t>
            </w:r>
          </w:p>
        </w:tc>
      </w:tr>
      <w:tr w:rsidR="003C1373" w:rsidRPr="00E71DFA" w14:paraId="3433C48A"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3F6056CC" w14:textId="77777777"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6DEEA48D" w14:textId="23631B08" w:rsidR="003C1373" w:rsidRPr="00E71DFA" w:rsidRDefault="003C1373" w:rsidP="003C1373">
            <w:pPr>
              <w:widowControl w:val="0"/>
              <w:autoSpaceDE w:val="0"/>
              <w:autoSpaceDN w:val="0"/>
              <w:adjustRightInd w:val="0"/>
              <w:ind w:left="360" w:hanging="360"/>
              <w:jc w:val="both"/>
              <w:rPr>
                <w:rFonts w:eastAsiaTheme="minorEastAsia"/>
                <w:sz w:val="20"/>
                <w:szCs w:val="20"/>
                <w:lang w:val="ro-RO"/>
              </w:rPr>
            </w:pPr>
            <w:r w:rsidRPr="00E71DFA">
              <w:rPr>
                <w:rFonts w:eastAsiaTheme="minorEastAsia"/>
                <w:sz w:val="20"/>
                <w:szCs w:val="20"/>
                <w:lang w:val="ro-RO"/>
              </w:rPr>
              <w:t xml:space="preserve">e) valoarea totală a facturilor emise raportată la </w:t>
            </w:r>
            <w:r w:rsidR="00E71DFA" w:rsidRPr="00E71DFA">
              <w:rPr>
                <w:rFonts w:eastAsiaTheme="minorEastAsia"/>
                <w:sz w:val="20"/>
                <w:szCs w:val="20"/>
                <w:lang w:val="ro-RO"/>
              </w:rPr>
              <w:t>cantitățile</w:t>
            </w:r>
            <w:r w:rsidRPr="00E71DFA">
              <w:rPr>
                <w:rFonts w:eastAsiaTheme="minorEastAsia"/>
                <w:sz w:val="20"/>
                <w:szCs w:val="20"/>
                <w:lang w:val="ro-RO"/>
              </w:rPr>
              <w:t xml:space="preserve"> de servicii prestate, pe </w:t>
            </w:r>
            <w:r w:rsidR="00E71DFA" w:rsidRPr="00E71DFA">
              <w:rPr>
                <w:rFonts w:eastAsiaTheme="minorEastAsia"/>
                <w:sz w:val="20"/>
                <w:szCs w:val="20"/>
                <w:lang w:val="ro-RO"/>
              </w:rPr>
              <w:t>activități</w:t>
            </w:r>
            <w:r w:rsidRPr="00E71DFA">
              <w:rPr>
                <w:rFonts w:eastAsiaTheme="minorEastAsia"/>
                <w:sz w:val="20"/>
                <w:szCs w:val="20"/>
                <w:lang w:val="ro-RO"/>
              </w:rPr>
              <w:t xml:space="preserve"> </w:t>
            </w:r>
            <w:r w:rsidR="00E71DFA" w:rsidRPr="00E71DFA">
              <w:rPr>
                <w:rFonts w:eastAsiaTheme="minorEastAsia"/>
                <w:sz w:val="20"/>
                <w:szCs w:val="20"/>
                <w:lang w:val="ro-RO"/>
              </w:rPr>
              <w:t>și</w:t>
            </w:r>
            <w:r w:rsidRPr="00E71DFA">
              <w:rPr>
                <w:rFonts w:eastAsiaTheme="minorEastAsia"/>
                <w:sz w:val="20"/>
                <w:szCs w:val="20"/>
                <w:lang w:val="ro-RO"/>
              </w:rPr>
              <w:t xml:space="preserve"> pe categorii de utilizatori</w:t>
            </w:r>
          </w:p>
        </w:tc>
        <w:tc>
          <w:tcPr>
            <w:tcW w:w="429" w:type="pct"/>
            <w:tcBorders>
              <w:top w:val="single" w:sz="6" w:space="0" w:color="000000"/>
              <w:left w:val="single" w:sz="6" w:space="0" w:color="000000"/>
              <w:bottom w:val="single" w:sz="6" w:space="0" w:color="000000"/>
              <w:right w:val="single" w:sz="6" w:space="0" w:color="000000"/>
            </w:tcBorders>
          </w:tcPr>
          <w:p w14:paraId="772BAA42"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90%</w:t>
            </w:r>
          </w:p>
        </w:tc>
        <w:tc>
          <w:tcPr>
            <w:tcW w:w="436" w:type="pct"/>
            <w:tcBorders>
              <w:top w:val="single" w:sz="6" w:space="0" w:color="000000"/>
              <w:left w:val="single" w:sz="6" w:space="0" w:color="000000"/>
              <w:bottom w:val="single" w:sz="6" w:space="0" w:color="000000"/>
              <w:right w:val="single" w:sz="6" w:space="0" w:color="000000"/>
            </w:tcBorders>
          </w:tcPr>
          <w:p w14:paraId="612F9BB0"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93%</w:t>
            </w:r>
          </w:p>
        </w:tc>
        <w:tc>
          <w:tcPr>
            <w:tcW w:w="436" w:type="pct"/>
            <w:tcBorders>
              <w:top w:val="single" w:sz="6" w:space="0" w:color="000000"/>
              <w:left w:val="single" w:sz="6" w:space="0" w:color="000000"/>
              <w:bottom w:val="single" w:sz="6" w:space="0" w:color="000000"/>
              <w:right w:val="single" w:sz="6" w:space="0" w:color="000000"/>
            </w:tcBorders>
          </w:tcPr>
          <w:p w14:paraId="7A74968F"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96%</w:t>
            </w:r>
          </w:p>
        </w:tc>
        <w:tc>
          <w:tcPr>
            <w:tcW w:w="452" w:type="pct"/>
            <w:tcBorders>
              <w:top w:val="single" w:sz="6" w:space="0" w:color="000000"/>
              <w:left w:val="single" w:sz="6" w:space="0" w:color="000000"/>
              <w:bottom w:val="single" w:sz="6" w:space="0" w:color="000000"/>
              <w:right w:val="single" w:sz="6" w:space="0" w:color="000000"/>
            </w:tcBorders>
          </w:tcPr>
          <w:p w14:paraId="65C0F42B"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98%</w:t>
            </w:r>
          </w:p>
        </w:tc>
        <w:tc>
          <w:tcPr>
            <w:tcW w:w="489" w:type="pct"/>
            <w:tcBorders>
              <w:top w:val="single" w:sz="6" w:space="0" w:color="000000"/>
              <w:left w:val="single" w:sz="6" w:space="0" w:color="000000"/>
              <w:bottom w:val="single" w:sz="6" w:space="0" w:color="000000"/>
              <w:right w:val="single" w:sz="6" w:space="0" w:color="000000"/>
            </w:tcBorders>
          </w:tcPr>
          <w:p w14:paraId="3663F827"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95%</w:t>
            </w:r>
          </w:p>
        </w:tc>
      </w:tr>
      <w:tr w:rsidR="003C1373" w:rsidRPr="00E71DFA" w14:paraId="22459E65" w14:textId="77777777" w:rsidTr="003C1373">
        <w:tc>
          <w:tcPr>
            <w:tcW w:w="297" w:type="pct"/>
            <w:vMerge w:val="restart"/>
            <w:tcBorders>
              <w:top w:val="single" w:sz="6" w:space="0" w:color="000000"/>
              <w:left w:val="single" w:sz="6" w:space="0" w:color="000000"/>
              <w:bottom w:val="single" w:sz="6" w:space="0" w:color="000000"/>
              <w:right w:val="single" w:sz="6" w:space="0" w:color="000000"/>
            </w:tcBorders>
          </w:tcPr>
          <w:p w14:paraId="4107A9D7" w14:textId="77777777" w:rsidR="003C1373" w:rsidRPr="00E71DFA" w:rsidRDefault="003C1373" w:rsidP="003C1373">
            <w:pPr>
              <w:widowControl w:val="0"/>
              <w:autoSpaceDE w:val="0"/>
              <w:autoSpaceDN w:val="0"/>
              <w:adjustRightInd w:val="0"/>
              <w:ind w:left="360" w:hanging="360"/>
              <w:jc w:val="both"/>
              <w:rPr>
                <w:rFonts w:eastAsiaTheme="minorEastAsia"/>
                <w:b/>
                <w:bCs/>
                <w:sz w:val="20"/>
                <w:szCs w:val="20"/>
                <w:lang w:val="ro-RO"/>
              </w:rPr>
            </w:pPr>
            <w:r w:rsidRPr="00E71DFA">
              <w:rPr>
                <w:rFonts w:eastAsiaTheme="minorEastAsia"/>
                <w:b/>
                <w:bCs/>
                <w:sz w:val="20"/>
                <w:szCs w:val="20"/>
                <w:lang w:val="ro-RO"/>
              </w:rPr>
              <w:t>1.4.</w:t>
            </w:r>
          </w:p>
        </w:tc>
        <w:tc>
          <w:tcPr>
            <w:tcW w:w="4214" w:type="pct"/>
            <w:gridSpan w:val="5"/>
            <w:tcBorders>
              <w:top w:val="single" w:sz="6" w:space="0" w:color="000000"/>
              <w:left w:val="single" w:sz="6" w:space="0" w:color="000000"/>
              <w:bottom w:val="single" w:sz="6" w:space="0" w:color="000000"/>
              <w:right w:val="single" w:sz="6" w:space="0" w:color="000000"/>
            </w:tcBorders>
          </w:tcPr>
          <w:p w14:paraId="5E0B706D" w14:textId="77777777" w:rsidR="003C1373" w:rsidRPr="00E71DFA" w:rsidRDefault="003C1373" w:rsidP="003C1373">
            <w:pPr>
              <w:widowControl w:val="0"/>
              <w:autoSpaceDE w:val="0"/>
              <w:autoSpaceDN w:val="0"/>
              <w:adjustRightInd w:val="0"/>
              <w:ind w:left="360" w:hanging="360"/>
              <w:jc w:val="both"/>
              <w:rPr>
                <w:rFonts w:eastAsiaTheme="minorEastAsia"/>
                <w:b/>
                <w:bCs/>
                <w:sz w:val="20"/>
                <w:szCs w:val="20"/>
                <w:lang w:val="ro-RO"/>
              </w:rPr>
            </w:pPr>
            <w:r w:rsidRPr="00E71DFA">
              <w:rPr>
                <w:rFonts w:eastAsiaTheme="minorEastAsia"/>
                <w:b/>
                <w:bCs/>
                <w:sz w:val="20"/>
                <w:szCs w:val="20"/>
                <w:lang w:val="ro-RO"/>
              </w:rPr>
              <w:t>RĂSPUNSURI LA SOLICITĂRILE SCRISE ALE UTILIZATORILOR</w:t>
            </w:r>
          </w:p>
        </w:tc>
        <w:tc>
          <w:tcPr>
            <w:tcW w:w="489" w:type="pct"/>
            <w:tcBorders>
              <w:top w:val="single" w:sz="6" w:space="0" w:color="000000"/>
              <w:left w:val="single" w:sz="6" w:space="0" w:color="000000"/>
              <w:bottom w:val="single" w:sz="6" w:space="0" w:color="000000"/>
              <w:right w:val="single" w:sz="6" w:space="0" w:color="000000"/>
            </w:tcBorders>
          </w:tcPr>
          <w:p w14:paraId="77E4DED6" w14:textId="77777777" w:rsidR="003C1373" w:rsidRPr="00E71DFA" w:rsidRDefault="003C1373" w:rsidP="003C1373">
            <w:pPr>
              <w:widowControl w:val="0"/>
              <w:autoSpaceDE w:val="0"/>
              <w:autoSpaceDN w:val="0"/>
              <w:adjustRightInd w:val="0"/>
              <w:jc w:val="both"/>
              <w:rPr>
                <w:rFonts w:eastAsiaTheme="minorEastAsia"/>
                <w:sz w:val="20"/>
                <w:szCs w:val="20"/>
                <w:lang w:val="ro-RO"/>
              </w:rPr>
            </w:pPr>
            <w:r w:rsidRPr="00E71DFA">
              <w:rPr>
                <w:rFonts w:eastAsiaTheme="minorEastAsia"/>
                <w:sz w:val="20"/>
                <w:szCs w:val="20"/>
                <w:lang w:val="ro-RO"/>
              </w:rPr>
              <w:t> </w:t>
            </w:r>
          </w:p>
        </w:tc>
      </w:tr>
      <w:tr w:rsidR="003C1373" w:rsidRPr="00E71DFA" w14:paraId="360D5CB4"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63DA5CD6" w14:textId="77777777"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4B2856E8" w14:textId="5AF13564" w:rsidR="003C1373" w:rsidRPr="00E71DFA" w:rsidRDefault="003C1373" w:rsidP="003C1373">
            <w:pPr>
              <w:widowControl w:val="0"/>
              <w:autoSpaceDE w:val="0"/>
              <w:autoSpaceDN w:val="0"/>
              <w:adjustRightInd w:val="0"/>
              <w:ind w:left="360" w:hanging="360"/>
              <w:jc w:val="both"/>
              <w:rPr>
                <w:rFonts w:eastAsiaTheme="minorEastAsia"/>
                <w:sz w:val="20"/>
                <w:szCs w:val="20"/>
                <w:lang w:val="ro-RO"/>
              </w:rPr>
            </w:pPr>
            <w:r w:rsidRPr="00E71DFA">
              <w:rPr>
                <w:rFonts w:eastAsiaTheme="minorEastAsia"/>
                <w:sz w:val="20"/>
                <w:szCs w:val="20"/>
                <w:lang w:val="ro-RO"/>
              </w:rPr>
              <w:t xml:space="preserve">a) numărul de sesizări scrise, raportate la numărul total de utilizatori, pe </w:t>
            </w:r>
            <w:r w:rsidR="00E71DFA" w:rsidRPr="00E71DFA">
              <w:rPr>
                <w:rFonts w:eastAsiaTheme="minorEastAsia"/>
                <w:sz w:val="20"/>
                <w:szCs w:val="20"/>
                <w:lang w:val="ro-RO"/>
              </w:rPr>
              <w:t>activități</w:t>
            </w:r>
            <w:r w:rsidRPr="00E71DFA">
              <w:rPr>
                <w:rFonts w:eastAsiaTheme="minorEastAsia"/>
                <w:sz w:val="20"/>
                <w:szCs w:val="20"/>
                <w:lang w:val="ro-RO"/>
              </w:rPr>
              <w:t xml:space="preserve"> </w:t>
            </w:r>
            <w:r w:rsidR="00E71DFA" w:rsidRPr="00E71DFA">
              <w:rPr>
                <w:rFonts w:eastAsiaTheme="minorEastAsia"/>
                <w:sz w:val="20"/>
                <w:szCs w:val="20"/>
                <w:lang w:val="ro-RO"/>
              </w:rPr>
              <w:t>și</w:t>
            </w:r>
            <w:r w:rsidRPr="00E71DFA">
              <w:rPr>
                <w:rFonts w:eastAsiaTheme="minorEastAsia"/>
                <w:sz w:val="20"/>
                <w:szCs w:val="20"/>
                <w:lang w:val="ro-RO"/>
              </w:rPr>
              <w:t xml:space="preserve"> categorii de utilizatori</w:t>
            </w:r>
          </w:p>
        </w:tc>
        <w:tc>
          <w:tcPr>
            <w:tcW w:w="429" w:type="pct"/>
            <w:tcBorders>
              <w:top w:val="single" w:sz="6" w:space="0" w:color="000000"/>
              <w:left w:val="single" w:sz="6" w:space="0" w:color="000000"/>
              <w:bottom w:val="single" w:sz="6" w:space="0" w:color="000000"/>
              <w:right w:val="single" w:sz="6" w:space="0" w:color="000000"/>
            </w:tcBorders>
          </w:tcPr>
          <w:p w14:paraId="659AE1F6"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w:t>
            </w:r>
          </w:p>
        </w:tc>
        <w:tc>
          <w:tcPr>
            <w:tcW w:w="436" w:type="pct"/>
            <w:tcBorders>
              <w:top w:val="single" w:sz="6" w:space="0" w:color="000000"/>
              <w:left w:val="single" w:sz="6" w:space="0" w:color="000000"/>
              <w:bottom w:val="single" w:sz="6" w:space="0" w:color="000000"/>
              <w:right w:val="single" w:sz="6" w:space="0" w:color="000000"/>
            </w:tcBorders>
          </w:tcPr>
          <w:p w14:paraId="01DB98DA"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w:t>
            </w:r>
          </w:p>
        </w:tc>
        <w:tc>
          <w:tcPr>
            <w:tcW w:w="436" w:type="pct"/>
            <w:tcBorders>
              <w:top w:val="single" w:sz="6" w:space="0" w:color="000000"/>
              <w:left w:val="single" w:sz="6" w:space="0" w:color="000000"/>
              <w:bottom w:val="single" w:sz="6" w:space="0" w:color="000000"/>
              <w:right w:val="single" w:sz="6" w:space="0" w:color="000000"/>
            </w:tcBorders>
          </w:tcPr>
          <w:p w14:paraId="608387AF"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w:t>
            </w:r>
          </w:p>
        </w:tc>
        <w:tc>
          <w:tcPr>
            <w:tcW w:w="452" w:type="pct"/>
            <w:tcBorders>
              <w:top w:val="single" w:sz="6" w:space="0" w:color="000000"/>
              <w:left w:val="single" w:sz="6" w:space="0" w:color="000000"/>
              <w:bottom w:val="single" w:sz="6" w:space="0" w:color="000000"/>
              <w:right w:val="single" w:sz="6" w:space="0" w:color="000000"/>
            </w:tcBorders>
          </w:tcPr>
          <w:p w14:paraId="30F93006"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w:t>
            </w:r>
          </w:p>
        </w:tc>
        <w:tc>
          <w:tcPr>
            <w:tcW w:w="489" w:type="pct"/>
            <w:tcBorders>
              <w:top w:val="single" w:sz="6" w:space="0" w:color="000000"/>
              <w:left w:val="single" w:sz="6" w:space="0" w:color="000000"/>
              <w:bottom w:val="single" w:sz="6" w:space="0" w:color="000000"/>
              <w:right w:val="single" w:sz="6" w:space="0" w:color="000000"/>
            </w:tcBorders>
          </w:tcPr>
          <w:p w14:paraId="62B432CA"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w:t>
            </w:r>
          </w:p>
        </w:tc>
      </w:tr>
      <w:tr w:rsidR="003C1373" w:rsidRPr="00E71DFA" w14:paraId="18E8005D"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39AA3FC1" w14:textId="77777777"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535CAB33" w14:textId="77777777" w:rsidR="003C1373" w:rsidRPr="00E71DFA" w:rsidRDefault="003C1373" w:rsidP="003C1373">
            <w:pPr>
              <w:widowControl w:val="0"/>
              <w:autoSpaceDE w:val="0"/>
              <w:autoSpaceDN w:val="0"/>
              <w:adjustRightInd w:val="0"/>
              <w:ind w:left="360" w:hanging="360"/>
              <w:jc w:val="both"/>
              <w:rPr>
                <w:rFonts w:eastAsiaTheme="minorEastAsia"/>
                <w:sz w:val="20"/>
                <w:szCs w:val="20"/>
                <w:lang w:val="ro-RO"/>
              </w:rPr>
            </w:pPr>
            <w:r w:rsidRPr="00E71DFA">
              <w:rPr>
                <w:rFonts w:eastAsiaTheme="minorEastAsia"/>
                <w:sz w:val="20"/>
                <w:szCs w:val="20"/>
                <w:lang w:val="ro-RO"/>
              </w:rPr>
              <w:t>b) procentul din totalul de la lit. a) la care s-a răspuns într-un termen mai mic de 30 de zile calendaristice</w:t>
            </w:r>
          </w:p>
        </w:tc>
        <w:tc>
          <w:tcPr>
            <w:tcW w:w="429" w:type="pct"/>
            <w:tcBorders>
              <w:top w:val="single" w:sz="6" w:space="0" w:color="000000"/>
              <w:left w:val="single" w:sz="6" w:space="0" w:color="000000"/>
              <w:bottom w:val="single" w:sz="6" w:space="0" w:color="000000"/>
              <w:right w:val="single" w:sz="6" w:space="0" w:color="000000"/>
            </w:tcBorders>
          </w:tcPr>
          <w:p w14:paraId="2520A66F"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14:paraId="709DC12B"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14:paraId="6F088E72"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52" w:type="pct"/>
            <w:tcBorders>
              <w:top w:val="single" w:sz="6" w:space="0" w:color="000000"/>
              <w:left w:val="single" w:sz="6" w:space="0" w:color="000000"/>
              <w:bottom w:val="single" w:sz="6" w:space="0" w:color="000000"/>
              <w:right w:val="single" w:sz="6" w:space="0" w:color="000000"/>
            </w:tcBorders>
          </w:tcPr>
          <w:p w14:paraId="364DA71F"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89" w:type="pct"/>
            <w:tcBorders>
              <w:top w:val="single" w:sz="6" w:space="0" w:color="000000"/>
              <w:left w:val="single" w:sz="6" w:space="0" w:color="000000"/>
              <w:bottom w:val="single" w:sz="6" w:space="0" w:color="000000"/>
              <w:right w:val="single" w:sz="6" w:space="0" w:color="000000"/>
            </w:tcBorders>
          </w:tcPr>
          <w:p w14:paraId="5C1125E7"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r>
      <w:tr w:rsidR="003C1373" w:rsidRPr="00E71DFA" w14:paraId="2EA1393B"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1762A36A" w14:textId="77777777"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3E23D2C1" w14:textId="77777777" w:rsidR="003C1373" w:rsidRPr="00E71DFA" w:rsidRDefault="003C1373" w:rsidP="003C1373">
            <w:pPr>
              <w:widowControl w:val="0"/>
              <w:autoSpaceDE w:val="0"/>
              <w:autoSpaceDN w:val="0"/>
              <w:adjustRightInd w:val="0"/>
              <w:ind w:left="360" w:hanging="360"/>
              <w:jc w:val="both"/>
              <w:rPr>
                <w:rFonts w:eastAsiaTheme="minorEastAsia"/>
                <w:sz w:val="20"/>
                <w:szCs w:val="20"/>
                <w:lang w:val="ro-RO"/>
              </w:rPr>
            </w:pPr>
            <w:r w:rsidRPr="00E71DFA">
              <w:rPr>
                <w:rFonts w:eastAsiaTheme="minorEastAsia"/>
                <w:sz w:val="20"/>
                <w:szCs w:val="20"/>
                <w:lang w:val="ro-RO"/>
              </w:rPr>
              <w:t>c) procentul din totalul de la lit. a) care s-a dovedit a fi întemeiat</w:t>
            </w:r>
          </w:p>
        </w:tc>
        <w:tc>
          <w:tcPr>
            <w:tcW w:w="429" w:type="pct"/>
            <w:tcBorders>
              <w:top w:val="single" w:sz="6" w:space="0" w:color="000000"/>
              <w:left w:val="single" w:sz="6" w:space="0" w:color="000000"/>
              <w:bottom w:val="single" w:sz="6" w:space="0" w:color="000000"/>
              <w:right w:val="single" w:sz="6" w:space="0" w:color="000000"/>
            </w:tcBorders>
          </w:tcPr>
          <w:p w14:paraId="7F590742"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w:t>
            </w:r>
          </w:p>
        </w:tc>
        <w:tc>
          <w:tcPr>
            <w:tcW w:w="436" w:type="pct"/>
            <w:tcBorders>
              <w:top w:val="single" w:sz="6" w:space="0" w:color="000000"/>
              <w:left w:val="single" w:sz="6" w:space="0" w:color="000000"/>
              <w:bottom w:val="single" w:sz="6" w:space="0" w:color="000000"/>
              <w:right w:val="single" w:sz="6" w:space="0" w:color="000000"/>
            </w:tcBorders>
          </w:tcPr>
          <w:p w14:paraId="15786451"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w:t>
            </w:r>
          </w:p>
        </w:tc>
        <w:tc>
          <w:tcPr>
            <w:tcW w:w="436" w:type="pct"/>
            <w:tcBorders>
              <w:top w:val="single" w:sz="6" w:space="0" w:color="000000"/>
              <w:left w:val="single" w:sz="6" w:space="0" w:color="000000"/>
              <w:bottom w:val="single" w:sz="6" w:space="0" w:color="000000"/>
              <w:right w:val="single" w:sz="6" w:space="0" w:color="000000"/>
            </w:tcBorders>
          </w:tcPr>
          <w:p w14:paraId="46AD3C49"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w:t>
            </w:r>
          </w:p>
        </w:tc>
        <w:tc>
          <w:tcPr>
            <w:tcW w:w="452" w:type="pct"/>
            <w:tcBorders>
              <w:top w:val="single" w:sz="6" w:space="0" w:color="000000"/>
              <w:left w:val="single" w:sz="6" w:space="0" w:color="000000"/>
              <w:bottom w:val="single" w:sz="6" w:space="0" w:color="000000"/>
              <w:right w:val="single" w:sz="6" w:space="0" w:color="000000"/>
            </w:tcBorders>
          </w:tcPr>
          <w:p w14:paraId="7EEE9395"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w:t>
            </w:r>
          </w:p>
        </w:tc>
        <w:tc>
          <w:tcPr>
            <w:tcW w:w="489" w:type="pct"/>
            <w:tcBorders>
              <w:top w:val="single" w:sz="6" w:space="0" w:color="000000"/>
              <w:left w:val="single" w:sz="6" w:space="0" w:color="000000"/>
              <w:bottom w:val="single" w:sz="6" w:space="0" w:color="000000"/>
              <w:right w:val="single" w:sz="6" w:space="0" w:color="000000"/>
            </w:tcBorders>
          </w:tcPr>
          <w:p w14:paraId="21A0BDE2"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w:t>
            </w:r>
          </w:p>
        </w:tc>
      </w:tr>
      <w:tr w:rsidR="003C1373" w:rsidRPr="00E71DFA" w14:paraId="31B55CEB" w14:textId="77777777" w:rsidTr="00B952C0">
        <w:tc>
          <w:tcPr>
            <w:tcW w:w="297" w:type="pct"/>
            <w:tcBorders>
              <w:top w:val="single" w:sz="6" w:space="0" w:color="000000"/>
              <w:left w:val="single" w:sz="6" w:space="0" w:color="000000"/>
              <w:bottom w:val="single" w:sz="6" w:space="0" w:color="000000"/>
              <w:right w:val="single" w:sz="6" w:space="0" w:color="000000"/>
            </w:tcBorders>
          </w:tcPr>
          <w:p w14:paraId="7A1D53C3" w14:textId="77777777" w:rsidR="003C1373" w:rsidRPr="00E71DFA" w:rsidRDefault="003C1373" w:rsidP="003C1373">
            <w:pPr>
              <w:widowControl w:val="0"/>
              <w:autoSpaceDE w:val="0"/>
              <w:autoSpaceDN w:val="0"/>
              <w:adjustRightInd w:val="0"/>
              <w:ind w:left="360" w:hanging="360"/>
              <w:jc w:val="both"/>
              <w:rPr>
                <w:rFonts w:eastAsiaTheme="minorEastAsia"/>
                <w:b/>
                <w:bCs/>
                <w:sz w:val="20"/>
                <w:szCs w:val="20"/>
                <w:lang w:val="ro-RO"/>
              </w:rPr>
            </w:pPr>
            <w:r w:rsidRPr="00E71DFA">
              <w:rPr>
                <w:rFonts w:eastAsiaTheme="minorEastAsia"/>
                <w:b/>
                <w:bCs/>
                <w:sz w:val="20"/>
                <w:szCs w:val="20"/>
                <w:lang w:val="ro-RO"/>
              </w:rPr>
              <w:t>2</w:t>
            </w:r>
          </w:p>
        </w:tc>
        <w:tc>
          <w:tcPr>
            <w:tcW w:w="4703" w:type="pct"/>
            <w:gridSpan w:val="6"/>
            <w:tcBorders>
              <w:top w:val="single" w:sz="6" w:space="0" w:color="000000"/>
              <w:left w:val="single" w:sz="6" w:space="0" w:color="000000"/>
              <w:bottom w:val="single" w:sz="6" w:space="0" w:color="000000"/>
              <w:right w:val="single" w:sz="6" w:space="0" w:color="000000"/>
            </w:tcBorders>
          </w:tcPr>
          <w:p w14:paraId="52235D0B" w14:textId="77777777" w:rsidR="003C1373" w:rsidRPr="00E71DFA" w:rsidRDefault="003C1373" w:rsidP="003C1373">
            <w:pPr>
              <w:widowControl w:val="0"/>
              <w:autoSpaceDE w:val="0"/>
              <w:autoSpaceDN w:val="0"/>
              <w:adjustRightInd w:val="0"/>
              <w:ind w:left="360" w:hanging="360"/>
              <w:jc w:val="both"/>
              <w:rPr>
                <w:rFonts w:eastAsiaTheme="minorEastAsia"/>
                <w:b/>
                <w:bCs/>
                <w:sz w:val="20"/>
                <w:szCs w:val="20"/>
                <w:lang w:val="ro-RO"/>
              </w:rPr>
            </w:pPr>
            <w:r w:rsidRPr="00E71DFA">
              <w:rPr>
                <w:rFonts w:eastAsiaTheme="minorEastAsia"/>
                <w:b/>
                <w:bCs/>
                <w:sz w:val="20"/>
                <w:szCs w:val="20"/>
                <w:lang w:val="ro-RO"/>
              </w:rPr>
              <w:t>INDICATORI DE PERFORMANŢĂ GARANTAŢI</w:t>
            </w:r>
          </w:p>
        </w:tc>
      </w:tr>
      <w:tr w:rsidR="003C1373" w:rsidRPr="00E71DFA" w14:paraId="73E4CE1E" w14:textId="77777777" w:rsidTr="00B952C0">
        <w:tc>
          <w:tcPr>
            <w:tcW w:w="297" w:type="pct"/>
            <w:vMerge w:val="restart"/>
            <w:tcBorders>
              <w:top w:val="single" w:sz="6" w:space="0" w:color="000000"/>
              <w:left w:val="single" w:sz="6" w:space="0" w:color="000000"/>
              <w:bottom w:val="single" w:sz="6" w:space="0" w:color="000000"/>
              <w:right w:val="single" w:sz="6" w:space="0" w:color="000000"/>
            </w:tcBorders>
          </w:tcPr>
          <w:p w14:paraId="15BA68C2" w14:textId="77777777" w:rsidR="003C1373" w:rsidRPr="00E71DFA" w:rsidRDefault="003C1373" w:rsidP="003C1373">
            <w:pPr>
              <w:widowControl w:val="0"/>
              <w:autoSpaceDE w:val="0"/>
              <w:autoSpaceDN w:val="0"/>
              <w:adjustRightInd w:val="0"/>
              <w:ind w:left="360" w:hanging="360"/>
              <w:jc w:val="both"/>
              <w:rPr>
                <w:rFonts w:eastAsiaTheme="minorEastAsia"/>
                <w:b/>
                <w:bCs/>
                <w:sz w:val="20"/>
                <w:szCs w:val="20"/>
                <w:lang w:val="ro-RO"/>
              </w:rPr>
            </w:pPr>
            <w:r w:rsidRPr="00E71DFA">
              <w:rPr>
                <w:rFonts w:eastAsiaTheme="minorEastAsia"/>
                <w:b/>
                <w:bCs/>
                <w:sz w:val="20"/>
                <w:szCs w:val="20"/>
                <w:lang w:val="ro-RO"/>
              </w:rPr>
              <w:t>2.1.</w:t>
            </w:r>
          </w:p>
        </w:tc>
        <w:tc>
          <w:tcPr>
            <w:tcW w:w="4703" w:type="pct"/>
            <w:gridSpan w:val="6"/>
            <w:tcBorders>
              <w:top w:val="single" w:sz="6" w:space="0" w:color="000000"/>
              <w:left w:val="single" w:sz="6" w:space="0" w:color="000000"/>
              <w:bottom w:val="single" w:sz="6" w:space="0" w:color="000000"/>
              <w:right w:val="single" w:sz="6" w:space="0" w:color="000000"/>
            </w:tcBorders>
          </w:tcPr>
          <w:p w14:paraId="2B519599" w14:textId="77777777" w:rsidR="003C1373" w:rsidRPr="00E71DFA" w:rsidRDefault="003C1373" w:rsidP="003C1373">
            <w:pPr>
              <w:widowControl w:val="0"/>
              <w:autoSpaceDE w:val="0"/>
              <w:autoSpaceDN w:val="0"/>
              <w:adjustRightInd w:val="0"/>
              <w:ind w:left="360" w:hanging="360"/>
              <w:jc w:val="both"/>
              <w:rPr>
                <w:rFonts w:eastAsiaTheme="minorEastAsia"/>
                <w:b/>
                <w:bCs/>
                <w:sz w:val="20"/>
                <w:szCs w:val="20"/>
                <w:lang w:val="ro-RO"/>
              </w:rPr>
            </w:pPr>
            <w:r w:rsidRPr="00E71DFA">
              <w:rPr>
                <w:rFonts w:eastAsiaTheme="minorEastAsia"/>
                <w:b/>
                <w:bCs/>
                <w:sz w:val="20"/>
                <w:szCs w:val="20"/>
                <w:lang w:val="ro-RO"/>
              </w:rPr>
              <w:t>INDICATORI DE PERFORMANŢĂ GARANTAŢI PRIN LICENTA DE PRESTARE A SERVICIULUI</w:t>
            </w:r>
          </w:p>
        </w:tc>
      </w:tr>
      <w:tr w:rsidR="003C1373" w:rsidRPr="00E71DFA" w14:paraId="6A5DBD76"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2BC4564D" w14:textId="77777777"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262F9620" w14:textId="619497DA" w:rsidR="003C1373" w:rsidRPr="00E71DFA" w:rsidRDefault="003C1373" w:rsidP="003C1373">
            <w:pPr>
              <w:widowControl w:val="0"/>
              <w:autoSpaceDE w:val="0"/>
              <w:autoSpaceDN w:val="0"/>
              <w:adjustRightInd w:val="0"/>
              <w:ind w:left="360" w:hanging="360"/>
              <w:jc w:val="both"/>
              <w:rPr>
                <w:rFonts w:eastAsiaTheme="minorEastAsia"/>
                <w:sz w:val="20"/>
                <w:szCs w:val="20"/>
                <w:lang w:val="ro-RO"/>
              </w:rPr>
            </w:pPr>
            <w:r w:rsidRPr="00E71DFA">
              <w:rPr>
                <w:rFonts w:eastAsiaTheme="minorEastAsia"/>
                <w:sz w:val="20"/>
                <w:szCs w:val="20"/>
                <w:lang w:val="ro-RO"/>
              </w:rPr>
              <w:t xml:space="preserve">a) numărul de sesizări scrise privind nerespectarea de către operator a </w:t>
            </w:r>
            <w:r w:rsidR="00E71DFA" w:rsidRPr="00E71DFA">
              <w:rPr>
                <w:rFonts w:eastAsiaTheme="minorEastAsia"/>
                <w:sz w:val="20"/>
                <w:szCs w:val="20"/>
                <w:lang w:val="ro-RO"/>
              </w:rPr>
              <w:t>obligațiilor</w:t>
            </w:r>
            <w:r w:rsidRPr="00E71DFA">
              <w:rPr>
                <w:rFonts w:eastAsiaTheme="minorEastAsia"/>
                <w:sz w:val="20"/>
                <w:szCs w:val="20"/>
                <w:lang w:val="ro-RO"/>
              </w:rPr>
              <w:t xml:space="preserve"> din </w:t>
            </w:r>
            <w:r w:rsidR="00E71DFA" w:rsidRPr="00E71DFA">
              <w:rPr>
                <w:rFonts w:eastAsiaTheme="minorEastAsia"/>
                <w:sz w:val="20"/>
                <w:szCs w:val="20"/>
                <w:lang w:val="ro-RO"/>
              </w:rPr>
              <w:t>licența</w:t>
            </w:r>
          </w:p>
        </w:tc>
        <w:tc>
          <w:tcPr>
            <w:tcW w:w="429" w:type="pct"/>
            <w:tcBorders>
              <w:top w:val="single" w:sz="6" w:space="0" w:color="000000"/>
              <w:left w:val="single" w:sz="6" w:space="0" w:color="000000"/>
              <w:bottom w:val="single" w:sz="6" w:space="0" w:color="000000"/>
              <w:right w:val="single" w:sz="6" w:space="0" w:color="000000"/>
            </w:tcBorders>
          </w:tcPr>
          <w:p w14:paraId="0A9F0E6A" w14:textId="06A5B0A5" w:rsidR="003C1373" w:rsidRPr="00E71DFA" w:rsidRDefault="00083500"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5</w:t>
            </w:r>
          </w:p>
        </w:tc>
        <w:tc>
          <w:tcPr>
            <w:tcW w:w="436" w:type="pct"/>
            <w:tcBorders>
              <w:top w:val="single" w:sz="6" w:space="0" w:color="000000"/>
              <w:left w:val="single" w:sz="6" w:space="0" w:color="000000"/>
              <w:bottom w:val="single" w:sz="6" w:space="0" w:color="000000"/>
              <w:right w:val="single" w:sz="6" w:space="0" w:color="000000"/>
            </w:tcBorders>
          </w:tcPr>
          <w:p w14:paraId="12F8A23F" w14:textId="61ED6366" w:rsidR="003C1373" w:rsidRPr="00E71DFA" w:rsidRDefault="00083500"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4</w:t>
            </w:r>
          </w:p>
        </w:tc>
        <w:tc>
          <w:tcPr>
            <w:tcW w:w="436" w:type="pct"/>
            <w:tcBorders>
              <w:top w:val="single" w:sz="6" w:space="0" w:color="000000"/>
              <w:left w:val="single" w:sz="6" w:space="0" w:color="000000"/>
              <w:bottom w:val="single" w:sz="6" w:space="0" w:color="000000"/>
              <w:right w:val="single" w:sz="6" w:space="0" w:color="000000"/>
            </w:tcBorders>
          </w:tcPr>
          <w:p w14:paraId="67750507" w14:textId="26D1669A" w:rsidR="003C1373" w:rsidRPr="00E71DFA" w:rsidRDefault="00083500"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3</w:t>
            </w:r>
          </w:p>
        </w:tc>
        <w:tc>
          <w:tcPr>
            <w:tcW w:w="452" w:type="pct"/>
            <w:tcBorders>
              <w:top w:val="single" w:sz="6" w:space="0" w:color="000000"/>
              <w:left w:val="single" w:sz="6" w:space="0" w:color="000000"/>
              <w:bottom w:val="single" w:sz="6" w:space="0" w:color="000000"/>
              <w:right w:val="single" w:sz="6" w:space="0" w:color="000000"/>
            </w:tcBorders>
          </w:tcPr>
          <w:p w14:paraId="0F4EDBF3" w14:textId="75CA45F8" w:rsidR="003C1373" w:rsidRPr="00E71DFA" w:rsidRDefault="00083500"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3</w:t>
            </w:r>
          </w:p>
        </w:tc>
        <w:tc>
          <w:tcPr>
            <w:tcW w:w="489" w:type="pct"/>
            <w:tcBorders>
              <w:top w:val="single" w:sz="6" w:space="0" w:color="000000"/>
              <w:left w:val="single" w:sz="6" w:space="0" w:color="000000"/>
              <w:bottom w:val="single" w:sz="6" w:space="0" w:color="000000"/>
              <w:right w:val="single" w:sz="6" w:space="0" w:color="000000"/>
            </w:tcBorders>
          </w:tcPr>
          <w:p w14:paraId="5F58BD29" w14:textId="28317B40" w:rsidR="003C1373" w:rsidRPr="00E71DFA" w:rsidRDefault="00083500"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3.75</w:t>
            </w:r>
          </w:p>
        </w:tc>
      </w:tr>
      <w:tr w:rsidR="003C1373" w:rsidRPr="00E71DFA" w14:paraId="06103308"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293A4377" w14:textId="77777777"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3B3AFFC7" w14:textId="44F91AAA" w:rsidR="003C1373" w:rsidRPr="00E71DFA" w:rsidRDefault="003C1373" w:rsidP="003C1373">
            <w:pPr>
              <w:widowControl w:val="0"/>
              <w:autoSpaceDE w:val="0"/>
              <w:autoSpaceDN w:val="0"/>
              <w:adjustRightInd w:val="0"/>
              <w:ind w:left="360" w:hanging="360"/>
              <w:jc w:val="both"/>
              <w:rPr>
                <w:rFonts w:eastAsiaTheme="minorEastAsia"/>
                <w:sz w:val="20"/>
                <w:szCs w:val="20"/>
                <w:lang w:val="ro-RO"/>
              </w:rPr>
            </w:pPr>
            <w:r w:rsidRPr="00E71DFA">
              <w:rPr>
                <w:rFonts w:eastAsiaTheme="minorEastAsia"/>
                <w:sz w:val="20"/>
                <w:szCs w:val="20"/>
                <w:lang w:val="ro-RO"/>
              </w:rPr>
              <w:t xml:space="preserve">b) numărul de încălcări ale </w:t>
            </w:r>
            <w:r w:rsidR="00E71DFA" w:rsidRPr="00E71DFA">
              <w:rPr>
                <w:rFonts w:eastAsiaTheme="minorEastAsia"/>
                <w:sz w:val="20"/>
                <w:szCs w:val="20"/>
                <w:lang w:val="ro-RO"/>
              </w:rPr>
              <w:t>obligațiilor</w:t>
            </w:r>
            <w:r w:rsidRPr="00E71DFA">
              <w:rPr>
                <w:rFonts w:eastAsiaTheme="minorEastAsia"/>
                <w:sz w:val="20"/>
                <w:szCs w:val="20"/>
                <w:lang w:val="ro-RO"/>
              </w:rPr>
              <w:t xml:space="preserve"> operatorului rezultate din analizele </w:t>
            </w:r>
            <w:r w:rsidR="00E71DFA" w:rsidRPr="00E71DFA">
              <w:rPr>
                <w:rFonts w:eastAsiaTheme="minorEastAsia"/>
                <w:sz w:val="20"/>
                <w:szCs w:val="20"/>
                <w:lang w:val="ro-RO"/>
              </w:rPr>
              <w:t>și</w:t>
            </w:r>
            <w:r w:rsidRPr="00E71DFA">
              <w:rPr>
                <w:rFonts w:eastAsiaTheme="minorEastAsia"/>
                <w:sz w:val="20"/>
                <w:szCs w:val="20"/>
                <w:lang w:val="ro-RO"/>
              </w:rPr>
              <w:t xml:space="preserve"> controalele organismelor abilitate</w:t>
            </w:r>
          </w:p>
        </w:tc>
        <w:tc>
          <w:tcPr>
            <w:tcW w:w="429" w:type="pct"/>
            <w:tcBorders>
              <w:top w:val="single" w:sz="6" w:space="0" w:color="000000"/>
              <w:left w:val="single" w:sz="6" w:space="0" w:color="000000"/>
              <w:bottom w:val="single" w:sz="6" w:space="0" w:color="000000"/>
              <w:right w:val="single" w:sz="6" w:space="0" w:color="000000"/>
            </w:tcBorders>
          </w:tcPr>
          <w:p w14:paraId="61733D13"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36" w:type="pct"/>
            <w:tcBorders>
              <w:top w:val="single" w:sz="6" w:space="0" w:color="000000"/>
              <w:left w:val="single" w:sz="6" w:space="0" w:color="000000"/>
              <w:bottom w:val="single" w:sz="6" w:space="0" w:color="000000"/>
              <w:right w:val="single" w:sz="6" w:space="0" w:color="000000"/>
            </w:tcBorders>
          </w:tcPr>
          <w:p w14:paraId="1CFADC32"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36" w:type="pct"/>
            <w:tcBorders>
              <w:top w:val="single" w:sz="6" w:space="0" w:color="000000"/>
              <w:left w:val="single" w:sz="6" w:space="0" w:color="000000"/>
              <w:bottom w:val="single" w:sz="6" w:space="0" w:color="000000"/>
              <w:right w:val="single" w:sz="6" w:space="0" w:color="000000"/>
            </w:tcBorders>
          </w:tcPr>
          <w:p w14:paraId="5EDE18EB"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52" w:type="pct"/>
            <w:tcBorders>
              <w:top w:val="single" w:sz="6" w:space="0" w:color="000000"/>
              <w:left w:val="single" w:sz="6" w:space="0" w:color="000000"/>
              <w:bottom w:val="single" w:sz="6" w:space="0" w:color="000000"/>
              <w:right w:val="single" w:sz="6" w:space="0" w:color="000000"/>
            </w:tcBorders>
          </w:tcPr>
          <w:p w14:paraId="096ED667"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89" w:type="pct"/>
            <w:tcBorders>
              <w:top w:val="single" w:sz="6" w:space="0" w:color="000000"/>
              <w:left w:val="single" w:sz="6" w:space="0" w:color="000000"/>
              <w:bottom w:val="single" w:sz="6" w:space="0" w:color="000000"/>
              <w:right w:val="single" w:sz="6" w:space="0" w:color="000000"/>
            </w:tcBorders>
          </w:tcPr>
          <w:p w14:paraId="7C23D786"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r>
      <w:tr w:rsidR="003C1373" w:rsidRPr="00E71DFA" w14:paraId="21F84D6C" w14:textId="77777777" w:rsidTr="00B952C0">
        <w:tc>
          <w:tcPr>
            <w:tcW w:w="297" w:type="pct"/>
            <w:vMerge w:val="restart"/>
            <w:tcBorders>
              <w:top w:val="single" w:sz="6" w:space="0" w:color="000000"/>
              <w:left w:val="single" w:sz="6" w:space="0" w:color="000000"/>
              <w:bottom w:val="single" w:sz="6" w:space="0" w:color="000000"/>
              <w:right w:val="single" w:sz="6" w:space="0" w:color="000000"/>
            </w:tcBorders>
          </w:tcPr>
          <w:p w14:paraId="36827D6B" w14:textId="77777777" w:rsidR="003C1373" w:rsidRPr="00E71DFA" w:rsidRDefault="003C1373" w:rsidP="003C1373">
            <w:pPr>
              <w:widowControl w:val="0"/>
              <w:autoSpaceDE w:val="0"/>
              <w:autoSpaceDN w:val="0"/>
              <w:adjustRightInd w:val="0"/>
              <w:ind w:left="360" w:hanging="360"/>
              <w:jc w:val="both"/>
              <w:rPr>
                <w:rFonts w:eastAsiaTheme="minorEastAsia"/>
                <w:sz w:val="20"/>
                <w:szCs w:val="20"/>
                <w:lang w:val="ro-RO"/>
              </w:rPr>
            </w:pPr>
            <w:r w:rsidRPr="00E71DFA">
              <w:rPr>
                <w:rFonts w:eastAsiaTheme="minorEastAsia"/>
                <w:b/>
                <w:bCs/>
                <w:sz w:val="20"/>
                <w:szCs w:val="20"/>
                <w:lang w:val="ro-RO"/>
              </w:rPr>
              <w:lastRenderedPageBreak/>
              <w:t>2.2</w:t>
            </w:r>
            <w:r w:rsidRPr="00E71DFA">
              <w:rPr>
                <w:rFonts w:eastAsiaTheme="minorEastAsia"/>
                <w:sz w:val="20"/>
                <w:szCs w:val="20"/>
                <w:lang w:val="ro-RO"/>
              </w:rPr>
              <w:t>.</w:t>
            </w:r>
          </w:p>
        </w:tc>
        <w:tc>
          <w:tcPr>
            <w:tcW w:w="4703" w:type="pct"/>
            <w:gridSpan w:val="6"/>
            <w:tcBorders>
              <w:top w:val="single" w:sz="6" w:space="0" w:color="000000"/>
              <w:left w:val="single" w:sz="6" w:space="0" w:color="000000"/>
              <w:bottom w:val="single" w:sz="6" w:space="0" w:color="000000"/>
              <w:right w:val="single" w:sz="6" w:space="0" w:color="000000"/>
            </w:tcBorders>
          </w:tcPr>
          <w:p w14:paraId="47123E99" w14:textId="77777777" w:rsidR="003C1373" w:rsidRPr="00E71DFA" w:rsidRDefault="003C1373" w:rsidP="003C1373">
            <w:pPr>
              <w:widowControl w:val="0"/>
              <w:autoSpaceDE w:val="0"/>
              <w:autoSpaceDN w:val="0"/>
              <w:adjustRightInd w:val="0"/>
              <w:ind w:left="360" w:hanging="360"/>
              <w:jc w:val="both"/>
              <w:rPr>
                <w:rFonts w:eastAsiaTheme="minorEastAsia"/>
                <w:b/>
                <w:bCs/>
                <w:sz w:val="20"/>
                <w:szCs w:val="20"/>
                <w:lang w:val="ro-RO"/>
              </w:rPr>
            </w:pPr>
            <w:r w:rsidRPr="00E71DFA">
              <w:rPr>
                <w:rFonts w:eastAsiaTheme="minorEastAsia"/>
                <w:b/>
                <w:bCs/>
                <w:sz w:val="20"/>
                <w:szCs w:val="20"/>
                <w:lang w:val="ro-RO"/>
              </w:rPr>
              <w:t>INDICATORI DE PERFORMANŢĂ A CĂROR NERESPECTARE ATRAGE PENALITĂŢI CONFORM CONTRACTULUI DE DELEGARE</w:t>
            </w:r>
          </w:p>
        </w:tc>
      </w:tr>
      <w:tr w:rsidR="003C1373" w:rsidRPr="00E71DFA" w14:paraId="4B129559"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4DBEF9E8" w14:textId="77777777"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328612AC" w14:textId="67C9B30D" w:rsidR="003C1373" w:rsidRPr="00E71DFA" w:rsidRDefault="003C1373" w:rsidP="005A7010">
            <w:pPr>
              <w:widowControl w:val="0"/>
              <w:numPr>
                <w:ilvl w:val="0"/>
                <w:numId w:val="61"/>
              </w:numPr>
              <w:tabs>
                <w:tab w:val="left" w:pos="390"/>
              </w:tabs>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numărul de cazuri în care s-au produs pagube de orice fel în dauna utilizatorilor sau îmbolnăvirea utilizatorilor din cauza nerespectării </w:t>
            </w:r>
            <w:r w:rsidR="00E71DFA" w:rsidRPr="00E71DFA">
              <w:rPr>
                <w:rFonts w:eastAsiaTheme="minorEastAsia"/>
                <w:sz w:val="20"/>
                <w:szCs w:val="20"/>
                <w:lang w:val="ro-RO"/>
              </w:rPr>
              <w:t>condițiilor</w:t>
            </w:r>
            <w:r w:rsidRPr="00E71DFA">
              <w:rPr>
                <w:rFonts w:eastAsiaTheme="minorEastAsia"/>
                <w:sz w:val="20"/>
                <w:szCs w:val="20"/>
                <w:lang w:val="ro-RO"/>
              </w:rPr>
              <w:t xml:space="preserve"> corespunzătoare de prestare a </w:t>
            </w:r>
            <w:r w:rsidR="00E71DFA" w:rsidRPr="00E71DFA">
              <w:rPr>
                <w:rFonts w:eastAsiaTheme="minorEastAsia"/>
                <w:sz w:val="20"/>
                <w:szCs w:val="20"/>
                <w:lang w:val="ro-RO"/>
              </w:rPr>
              <w:t>activității</w:t>
            </w:r>
          </w:p>
        </w:tc>
        <w:tc>
          <w:tcPr>
            <w:tcW w:w="429" w:type="pct"/>
            <w:tcBorders>
              <w:top w:val="single" w:sz="6" w:space="0" w:color="000000"/>
              <w:left w:val="single" w:sz="6" w:space="0" w:color="000000"/>
              <w:bottom w:val="single" w:sz="6" w:space="0" w:color="000000"/>
              <w:right w:val="single" w:sz="6" w:space="0" w:color="000000"/>
            </w:tcBorders>
          </w:tcPr>
          <w:p w14:paraId="5C871EB5"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36" w:type="pct"/>
            <w:tcBorders>
              <w:top w:val="single" w:sz="6" w:space="0" w:color="000000"/>
              <w:left w:val="single" w:sz="6" w:space="0" w:color="000000"/>
              <w:bottom w:val="single" w:sz="6" w:space="0" w:color="000000"/>
              <w:right w:val="single" w:sz="6" w:space="0" w:color="000000"/>
            </w:tcBorders>
          </w:tcPr>
          <w:p w14:paraId="46B1F7DF"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36" w:type="pct"/>
            <w:tcBorders>
              <w:top w:val="single" w:sz="6" w:space="0" w:color="000000"/>
              <w:left w:val="single" w:sz="6" w:space="0" w:color="000000"/>
              <w:bottom w:val="single" w:sz="6" w:space="0" w:color="000000"/>
              <w:right w:val="single" w:sz="6" w:space="0" w:color="000000"/>
            </w:tcBorders>
          </w:tcPr>
          <w:p w14:paraId="347EF1FD"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52" w:type="pct"/>
            <w:tcBorders>
              <w:top w:val="single" w:sz="6" w:space="0" w:color="000000"/>
              <w:left w:val="single" w:sz="6" w:space="0" w:color="000000"/>
              <w:bottom w:val="single" w:sz="6" w:space="0" w:color="000000"/>
              <w:right w:val="single" w:sz="6" w:space="0" w:color="000000"/>
            </w:tcBorders>
          </w:tcPr>
          <w:p w14:paraId="051657CC"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89" w:type="pct"/>
            <w:tcBorders>
              <w:top w:val="single" w:sz="6" w:space="0" w:color="000000"/>
              <w:left w:val="single" w:sz="6" w:space="0" w:color="000000"/>
              <w:bottom w:val="single" w:sz="6" w:space="0" w:color="000000"/>
              <w:right w:val="single" w:sz="6" w:space="0" w:color="000000"/>
            </w:tcBorders>
          </w:tcPr>
          <w:p w14:paraId="4532DB44"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r>
      <w:tr w:rsidR="003C1373" w:rsidRPr="00E71DFA" w14:paraId="14D82BF3"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22F8426A" w14:textId="77777777"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29189023" w14:textId="73DB7292" w:rsidR="003C1373" w:rsidRPr="00E71DFA" w:rsidRDefault="003C1373" w:rsidP="005A7010">
            <w:pPr>
              <w:widowControl w:val="0"/>
              <w:numPr>
                <w:ilvl w:val="0"/>
                <w:numId w:val="61"/>
              </w:numPr>
              <w:tabs>
                <w:tab w:val="left" w:pos="390"/>
              </w:tabs>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valoarea despăgubirilor acordate de operator pentru </w:t>
            </w:r>
            <w:r w:rsidR="00E71DFA" w:rsidRPr="00E71DFA">
              <w:rPr>
                <w:rFonts w:eastAsiaTheme="minorEastAsia"/>
                <w:sz w:val="20"/>
                <w:szCs w:val="20"/>
                <w:lang w:val="ro-RO"/>
              </w:rPr>
              <w:t>situațiile</w:t>
            </w:r>
            <w:r w:rsidRPr="00E71DFA">
              <w:rPr>
                <w:rFonts w:eastAsiaTheme="minorEastAsia"/>
                <w:sz w:val="20"/>
                <w:szCs w:val="20"/>
                <w:lang w:val="ro-RO"/>
              </w:rPr>
              <w:t xml:space="preserve"> de la lit. a), raportată la valoarea totală facturată aferentă </w:t>
            </w:r>
            <w:r w:rsidR="00E71DFA" w:rsidRPr="00E71DFA">
              <w:rPr>
                <w:rFonts w:eastAsiaTheme="minorEastAsia"/>
                <w:sz w:val="20"/>
                <w:szCs w:val="20"/>
                <w:lang w:val="ro-RO"/>
              </w:rPr>
              <w:t>activității</w:t>
            </w:r>
          </w:p>
        </w:tc>
        <w:tc>
          <w:tcPr>
            <w:tcW w:w="429" w:type="pct"/>
            <w:tcBorders>
              <w:top w:val="single" w:sz="6" w:space="0" w:color="000000"/>
              <w:left w:val="single" w:sz="6" w:space="0" w:color="000000"/>
              <w:bottom w:val="single" w:sz="6" w:space="0" w:color="000000"/>
              <w:right w:val="single" w:sz="6" w:space="0" w:color="000000"/>
            </w:tcBorders>
          </w:tcPr>
          <w:p w14:paraId="2E5E47F6"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36" w:type="pct"/>
            <w:tcBorders>
              <w:top w:val="single" w:sz="6" w:space="0" w:color="000000"/>
              <w:left w:val="single" w:sz="6" w:space="0" w:color="000000"/>
              <w:bottom w:val="single" w:sz="6" w:space="0" w:color="000000"/>
              <w:right w:val="single" w:sz="6" w:space="0" w:color="000000"/>
            </w:tcBorders>
          </w:tcPr>
          <w:p w14:paraId="71FB7983"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36" w:type="pct"/>
            <w:tcBorders>
              <w:top w:val="single" w:sz="6" w:space="0" w:color="000000"/>
              <w:left w:val="single" w:sz="6" w:space="0" w:color="000000"/>
              <w:bottom w:val="single" w:sz="6" w:space="0" w:color="000000"/>
              <w:right w:val="single" w:sz="6" w:space="0" w:color="000000"/>
            </w:tcBorders>
          </w:tcPr>
          <w:p w14:paraId="57718BED"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52" w:type="pct"/>
            <w:tcBorders>
              <w:top w:val="single" w:sz="6" w:space="0" w:color="000000"/>
              <w:left w:val="single" w:sz="6" w:space="0" w:color="000000"/>
              <w:bottom w:val="single" w:sz="6" w:space="0" w:color="000000"/>
              <w:right w:val="single" w:sz="6" w:space="0" w:color="000000"/>
            </w:tcBorders>
          </w:tcPr>
          <w:p w14:paraId="3A11EE52"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89" w:type="pct"/>
            <w:tcBorders>
              <w:top w:val="single" w:sz="6" w:space="0" w:color="000000"/>
              <w:left w:val="single" w:sz="6" w:space="0" w:color="000000"/>
              <w:bottom w:val="single" w:sz="6" w:space="0" w:color="000000"/>
              <w:right w:val="single" w:sz="6" w:space="0" w:color="000000"/>
            </w:tcBorders>
          </w:tcPr>
          <w:p w14:paraId="5CF096DB"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r>
      <w:tr w:rsidR="003C1373" w:rsidRPr="00E71DFA" w14:paraId="594A1CCB"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441ABB54" w14:textId="77777777"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50916C3E" w14:textId="10995E3B" w:rsidR="003C1373" w:rsidRPr="00E71DFA" w:rsidRDefault="003C1373" w:rsidP="005A7010">
            <w:pPr>
              <w:widowControl w:val="0"/>
              <w:numPr>
                <w:ilvl w:val="0"/>
                <w:numId w:val="61"/>
              </w:numPr>
              <w:tabs>
                <w:tab w:val="left" w:pos="390"/>
              </w:tabs>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numărul de </w:t>
            </w:r>
            <w:r w:rsidR="00E71DFA" w:rsidRPr="00E71DFA">
              <w:rPr>
                <w:rFonts w:eastAsiaTheme="minorEastAsia"/>
                <w:sz w:val="20"/>
                <w:szCs w:val="20"/>
                <w:lang w:val="ro-RO"/>
              </w:rPr>
              <w:t>neconformități</w:t>
            </w:r>
            <w:r w:rsidRPr="00E71DFA">
              <w:rPr>
                <w:rFonts w:eastAsiaTheme="minorEastAsia"/>
                <w:sz w:val="20"/>
                <w:szCs w:val="20"/>
                <w:lang w:val="ro-RO"/>
              </w:rPr>
              <w:t xml:space="preserve"> </w:t>
            </w:r>
            <w:r w:rsidR="00E71DFA" w:rsidRPr="00E71DFA">
              <w:rPr>
                <w:rFonts w:eastAsiaTheme="minorEastAsia"/>
                <w:sz w:val="20"/>
                <w:szCs w:val="20"/>
                <w:lang w:val="ro-RO"/>
              </w:rPr>
              <w:t>fată</w:t>
            </w:r>
            <w:r w:rsidRPr="00E71DFA">
              <w:rPr>
                <w:rFonts w:eastAsiaTheme="minorEastAsia"/>
                <w:sz w:val="20"/>
                <w:szCs w:val="20"/>
                <w:lang w:val="ro-RO"/>
              </w:rPr>
              <w:t xml:space="preserve"> de </w:t>
            </w:r>
            <w:r w:rsidR="00E71DFA" w:rsidRPr="00E71DFA">
              <w:rPr>
                <w:rFonts w:eastAsiaTheme="minorEastAsia"/>
                <w:sz w:val="20"/>
                <w:szCs w:val="20"/>
                <w:lang w:val="ro-RO"/>
              </w:rPr>
              <w:t>cerințele</w:t>
            </w:r>
            <w:r w:rsidRPr="00E71DFA">
              <w:rPr>
                <w:rFonts w:eastAsiaTheme="minorEastAsia"/>
                <w:sz w:val="20"/>
                <w:szCs w:val="20"/>
                <w:lang w:val="ro-RO"/>
              </w:rPr>
              <w:t xml:space="preserve"> din Caietul de sarcini constatate de autoritatea contractantă, pe </w:t>
            </w:r>
            <w:r w:rsidR="00E71DFA" w:rsidRPr="00E71DFA">
              <w:rPr>
                <w:rFonts w:eastAsiaTheme="minorEastAsia"/>
                <w:sz w:val="20"/>
                <w:szCs w:val="20"/>
                <w:lang w:val="ro-RO"/>
              </w:rPr>
              <w:t>activități</w:t>
            </w:r>
          </w:p>
        </w:tc>
        <w:tc>
          <w:tcPr>
            <w:tcW w:w="429" w:type="pct"/>
            <w:tcBorders>
              <w:top w:val="single" w:sz="6" w:space="0" w:color="000000"/>
              <w:left w:val="single" w:sz="6" w:space="0" w:color="000000"/>
              <w:bottom w:val="single" w:sz="6" w:space="0" w:color="000000"/>
              <w:right w:val="single" w:sz="6" w:space="0" w:color="000000"/>
            </w:tcBorders>
          </w:tcPr>
          <w:p w14:paraId="75F2617C"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36" w:type="pct"/>
            <w:tcBorders>
              <w:top w:val="single" w:sz="6" w:space="0" w:color="000000"/>
              <w:left w:val="single" w:sz="6" w:space="0" w:color="000000"/>
              <w:bottom w:val="single" w:sz="6" w:space="0" w:color="000000"/>
              <w:right w:val="single" w:sz="6" w:space="0" w:color="000000"/>
            </w:tcBorders>
          </w:tcPr>
          <w:p w14:paraId="6E92BF84"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36" w:type="pct"/>
            <w:tcBorders>
              <w:top w:val="single" w:sz="6" w:space="0" w:color="000000"/>
              <w:left w:val="single" w:sz="6" w:space="0" w:color="000000"/>
              <w:bottom w:val="single" w:sz="6" w:space="0" w:color="000000"/>
              <w:right w:val="single" w:sz="6" w:space="0" w:color="000000"/>
            </w:tcBorders>
          </w:tcPr>
          <w:p w14:paraId="0ECA1355"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52" w:type="pct"/>
            <w:tcBorders>
              <w:top w:val="single" w:sz="6" w:space="0" w:color="000000"/>
              <w:left w:val="single" w:sz="6" w:space="0" w:color="000000"/>
              <w:bottom w:val="single" w:sz="6" w:space="0" w:color="000000"/>
              <w:right w:val="single" w:sz="6" w:space="0" w:color="000000"/>
            </w:tcBorders>
          </w:tcPr>
          <w:p w14:paraId="79545867"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89" w:type="pct"/>
            <w:tcBorders>
              <w:top w:val="single" w:sz="6" w:space="0" w:color="000000"/>
              <w:left w:val="single" w:sz="6" w:space="0" w:color="000000"/>
              <w:bottom w:val="single" w:sz="6" w:space="0" w:color="000000"/>
              <w:right w:val="single" w:sz="6" w:space="0" w:color="000000"/>
            </w:tcBorders>
          </w:tcPr>
          <w:p w14:paraId="33D04DEC"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r>
      <w:tr w:rsidR="003C1373" w:rsidRPr="00E71DFA" w14:paraId="3EFD5E3F" w14:textId="77777777" w:rsidTr="003C1373">
        <w:tc>
          <w:tcPr>
            <w:tcW w:w="297" w:type="pct"/>
            <w:vMerge/>
            <w:tcBorders>
              <w:top w:val="single" w:sz="6" w:space="0" w:color="000000"/>
              <w:left w:val="single" w:sz="6" w:space="0" w:color="000000"/>
              <w:bottom w:val="single" w:sz="6" w:space="0" w:color="000000"/>
              <w:right w:val="single" w:sz="6" w:space="0" w:color="000000"/>
            </w:tcBorders>
          </w:tcPr>
          <w:p w14:paraId="0B3F6B38" w14:textId="77777777"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1B010429" w14:textId="5B9B3C30" w:rsidR="003C1373" w:rsidRPr="00E71DFA" w:rsidRDefault="003C1373" w:rsidP="005A7010">
            <w:pPr>
              <w:widowControl w:val="0"/>
              <w:numPr>
                <w:ilvl w:val="0"/>
                <w:numId w:val="61"/>
              </w:numPr>
              <w:tabs>
                <w:tab w:val="left" w:pos="390"/>
              </w:tabs>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numărul de contracte încheiate între operator </w:t>
            </w:r>
            <w:r w:rsidR="00E71DFA" w:rsidRPr="00E71DFA">
              <w:rPr>
                <w:rFonts w:eastAsiaTheme="minorEastAsia"/>
                <w:sz w:val="20"/>
                <w:szCs w:val="20"/>
                <w:lang w:val="ro-RO"/>
              </w:rPr>
              <w:t>și</w:t>
            </w:r>
            <w:r w:rsidRPr="00E71DFA">
              <w:rPr>
                <w:rFonts w:eastAsiaTheme="minorEastAsia"/>
                <w:sz w:val="20"/>
                <w:szCs w:val="20"/>
                <w:lang w:val="ro-RO"/>
              </w:rPr>
              <w:t xml:space="preserve"> utilizatori în mai </w:t>
            </w:r>
            <w:r w:rsidR="00E71DFA" w:rsidRPr="00E71DFA">
              <w:rPr>
                <w:rFonts w:eastAsiaTheme="minorEastAsia"/>
                <w:sz w:val="20"/>
                <w:szCs w:val="20"/>
                <w:lang w:val="ro-RO"/>
              </w:rPr>
              <w:t>puțin</w:t>
            </w:r>
            <w:r w:rsidRPr="00E71DFA">
              <w:rPr>
                <w:rFonts w:eastAsiaTheme="minorEastAsia"/>
                <w:sz w:val="20"/>
                <w:szCs w:val="20"/>
                <w:lang w:val="ro-RO"/>
              </w:rPr>
              <w:t xml:space="preserve"> de 30 zile calendaristice de la primirea solicitării din partea utilizatorului, în raport cu numărul de solicitări, pe categorii de utilizatori</w:t>
            </w:r>
          </w:p>
        </w:tc>
        <w:tc>
          <w:tcPr>
            <w:tcW w:w="429" w:type="pct"/>
            <w:tcBorders>
              <w:top w:val="single" w:sz="6" w:space="0" w:color="000000"/>
              <w:left w:val="single" w:sz="6" w:space="0" w:color="000000"/>
              <w:bottom w:val="single" w:sz="6" w:space="0" w:color="000000"/>
              <w:right w:val="single" w:sz="6" w:space="0" w:color="000000"/>
            </w:tcBorders>
          </w:tcPr>
          <w:p w14:paraId="110950F2"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85%</w:t>
            </w:r>
          </w:p>
        </w:tc>
        <w:tc>
          <w:tcPr>
            <w:tcW w:w="436" w:type="pct"/>
            <w:tcBorders>
              <w:top w:val="single" w:sz="6" w:space="0" w:color="000000"/>
              <w:left w:val="single" w:sz="6" w:space="0" w:color="000000"/>
              <w:bottom w:val="single" w:sz="6" w:space="0" w:color="000000"/>
              <w:right w:val="single" w:sz="6" w:space="0" w:color="000000"/>
            </w:tcBorders>
          </w:tcPr>
          <w:p w14:paraId="2D73024C"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95%</w:t>
            </w:r>
          </w:p>
        </w:tc>
        <w:tc>
          <w:tcPr>
            <w:tcW w:w="436" w:type="pct"/>
            <w:tcBorders>
              <w:top w:val="single" w:sz="6" w:space="0" w:color="000000"/>
              <w:left w:val="single" w:sz="6" w:space="0" w:color="000000"/>
              <w:bottom w:val="single" w:sz="6" w:space="0" w:color="000000"/>
              <w:right w:val="single" w:sz="6" w:space="0" w:color="000000"/>
            </w:tcBorders>
          </w:tcPr>
          <w:p w14:paraId="302BE1CC"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52" w:type="pct"/>
            <w:tcBorders>
              <w:top w:val="single" w:sz="6" w:space="0" w:color="000000"/>
              <w:left w:val="single" w:sz="6" w:space="0" w:color="000000"/>
              <w:bottom w:val="single" w:sz="6" w:space="0" w:color="000000"/>
              <w:right w:val="single" w:sz="6" w:space="0" w:color="000000"/>
            </w:tcBorders>
          </w:tcPr>
          <w:p w14:paraId="1E820DD4"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89" w:type="pct"/>
            <w:tcBorders>
              <w:top w:val="single" w:sz="6" w:space="0" w:color="000000"/>
              <w:left w:val="single" w:sz="6" w:space="0" w:color="000000"/>
              <w:bottom w:val="single" w:sz="6" w:space="0" w:color="000000"/>
              <w:right w:val="single" w:sz="6" w:space="0" w:color="000000"/>
            </w:tcBorders>
          </w:tcPr>
          <w:p w14:paraId="7E5932C3"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95%</w:t>
            </w:r>
          </w:p>
        </w:tc>
      </w:tr>
      <w:tr w:rsidR="001F7FA3" w:rsidRPr="00E71DFA" w14:paraId="53574D99" w14:textId="77777777" w:rsidTr="001F7FA3">
        <w:tc>
          <w:tcPr>
            <w:tcW w:w="297" w:type="pct"/>
            <w:tcBorders>
              <w:top w:val="single" w:sz="6" w:space="0" w:color="000000"/>
              <w:left w:val="single" w:sz="6" w:space="0" w:color="000000"/>
              <w:bottom w:val="single" w:sz="6" w:space="0" w:color="000000"/>
              <w:right w:val="single" w:sz="6" w:space="0" w:color="000000"/>
            </w:tcBorders>
          </w:tcPr>
          <w:p w14:paraId="6C11747D" w14:textId="77777777" w:rsidR="001F7FA3" w:rsidRPr="00E71DFA" w:rsidRDefault="001F7FA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74AED8A4" w14:textId="60E49AD5" w:rsidR="001F7FA3" w:rsidRPr="00E71DFA" w:rsidRDefault="001F7FA3" w:rsidP="005A7010">
            <w:pPr>
              <w:widowControl w:val="0"/>
              <w:numPr>
                <w:ilvl w:val="0"/>
                <w:numId w:val="61"/>
              </w:numPr>
              <w:tabs>
                <w:tab w:val="left" w:pos="390"/>
              </w:tabs>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Cantitatea de </w:t>
            </w:r>
            <w:r w:rsidR="00E71DFA" w:rsidRPr="00E71DFA">
              <w:rPr>
                <w:rFonts w:eastAsiaTheme="minorEastAsia"/>
                <w:sz w:val="20"/>
                <w:szCs w:val="20"/>
                <w:lang w:val="ro-RO"/>
              </w:rPr>
              <w:t>deșeuri</w:t>
            </w:r>
            <w:r w:rsidRPr="00E71DFA">
              <w:rPr>
                <w:rFonts w:eastAsiaTheme="minorEastAsia"/>
                <w:sz w:val="20"/>
                <w:szCs w:val="20"/>
                <w:lang w:val="ro-RO"/>
              </w:rPr>
              <w:t xml:space="preserve"> de hârtie, metal, plastic</w:t>
            </w:r>
            <w:r w:rsidR="007E3F3F" w:rsidRPr="00E71DFA">
              <w:rPr>
                <w:rFonts w:eastAsiaTheme="minorEastAsia"/>
                <w:sz w:val="20"/>
                <w:szCs w:val="20"/>
                <w:lang w:val="ro-RO"/>
              </w:rPr>
              <w:t xml:space="preserve"> </w:t>
            </w:r>
            <w:r w:rsidR="00E71DFA" w:rsidRPr="00E71DFA">
              <w:rPr>
                <w:rFonts w:eastAsiaTheme="minorEastAsia"/>
                <w:sz w:val="20"/>
                <w:szCs w:val="20"/>
                <w:lang w:val="ro-RO"/>
              </w:rPr>
              <w:t>și</w:t>
            </w:r>
            <w:r w:rsidRPr="00E71DFA">
              <w:rPr>
                <w:rFonts w:eastAsiaTheme="minorEastAsia"/>
                <w:sz w:val="20"/>
                <w:szCs w:val="20"/>
                <w:lang w:val="ro-RO"/>
              </w:rPr>
              <w:t xml:space="preserve">   sticlă   din   </w:t>
            </w:r>
            <w:r w:rsidR="00E71DFA" w:rsidRPr="00E71DFA">
              <w:rPr>
                <w:rFonts w:eastAsiaTheme="minorEastAsia"/>
                <w:sz w:val="20"/>
                <w:szCs w:val="20"/>
                <w:lang w:val="ro-RO"/>
              </w:rPr>
              <w:t>deșeurile</w:t>
            </w:r>
            <w:r w:rsidRPr="00E71DFA">
              <w:rPr>
                <w:rFonts w:eastAsiaTheme="minorEastAsia"/>
                <w:sz w:val="20"/>
                <w:szCs w:val="20"/>
                <w:lang w:val="ro-RO"/>
              </w:rPr>
              <w:t xml:space="preserve">   municipale,   colectate separat,   ca   procentaj   din   cantitatea   totală generate  de  </w:t>
            </w:r>
            <w:r w:rsidR="00E71DFA" w:rsidRPr="00E71DFA">
              <w:rPr>
                <w:rFonts w:eastAsiaTheme="minorEastAsia"/>
                <w:sz w:val="20"/>
                <w:szCs w:val="20"/>
                <w:lang w:val="ro-RO"/>
              </w:rPr>
              <w:t>deșeuri</w:t>
            </w:r>
            <w:r w:rsidRPr="00E71DFA">
              <w:rPr>
                <w:rFonts w:eastAsiaTheme="minorEastAsia"/>
                <w:sz w:val="20"/>
                <w:szCs w:val="20"/>
                <w:lang w:val="ro-RO"/>
              </w:rPr>
              <w:t xml:space="preserve">  de  hârtie,  metal,  plastic  </w:t>
            </w:r>
            <w:r w:rsidR="00E71DFA" w:rsidRPr="00E71DFA">
              <w:rPr>
                <w:rFonts w:eastAsiaTheme="minorEastAsia"/>
                <w:sz w:val="20"/>
                <w:szCs w:val="20"/>
                <w:lang w:val="ro-RO"/>
              </w:rPr>
              <w:t>și</w:t>
            </w:r>
            <w:r w:rsidRPr="00E71DFA">
              <w:rPr>
                <w:rFonts w:eastAsiaTheme="minorEastAsia"/>
                <w:sz w:val="20"/>
                <w:szCs w:val="20"/>
                <w:lang w:val="ro-RO"/>
              </w:rPr>
              <w:t xml:space="preserve"> sticlă  din  </w:t>
            </w:r>
            <w:r w:rsidR="00E71DFA" w:rsidRPr="00E71DFA">
              <w:rPr>
                <w:rFonts w:eastAsiaTheme="minorEastAsia"/>
                <w:sz w:val="20"/>
                <w:szCs w:val="20"/>
                <w:lang w:val="ro-RO"/>
              </w:rPr>
              <w:t>deșeurile</w:t>
            </w:r>
            <w:r w:rsidRPr="00E71DFA">
              <w:rPr>
                <w:rFonts w:eastAsiaTheme="minorEastAsia"/>
                <w:sz w:val="20"/>
                <w:szCs w:val="20"/>
                <w:lang w:val="ro-RO"/>
              </w:rPr>
              <w:t xml:space="preserve">  municipale.  Cantitatea  de </w:t>
            </w:r>
            <w:r w:rsidR="00E71DFA" w:rsidRPr="00E71DFA">
              <w:rPr>
                <w:rFonts w:eastAsiaTheme="minorEastAsia"/>
                <w:sz w:val="20"/>
                <w:szCs w:val="20"/>
                <w:lang w:val="ro-RO"/>
              </w:rPr>
              <w:t>deșeuri</w:t>
            </w:r>
            <w:r w:rsidRPr="00E71DFA">
              <w:rPr>
                <w:rFonts w:eastAsiaTheme="minorEastAsia"/>
                <w:sz w:val="20"/>
                <w:szCs w:val="20"/>
                <w:lang w:val="ro-RO"/>
              </w:rPr>
              <w:t xml:space="preserve">  de  hârtie,  metal,  plastic  </w:t>
            </w:r>
            <w:r w:rsidR="00E71DFA" w:rsidRPr="00E71DFA">
              <w:rPr>
                <w:rFonts w:eastAsiaTheme="minorEastAsia"/>
                <w:sz w:val="20"/>
                <w:szCs w:val="20"/>
                <w:lang w:val="ro-RO"/>
              </w:rPr>
              <w:t>și</w:t>
            </w:r>
            <w:r w:rsidRPr="00E71DFA">
              <w:rPr>
                <w:rFonts w:eastAsiaTheme="minorEastAsia"/>
                <w:sz w:val="20"/>
                <w:szCs w:val="20"/>
                <w:lang w:val="ro-RO"/>
              </w:rPr>
              <w:t xml:space="preserve">  sticlă  din </w:t>
            </w:r>
            <w:r w:rsidR="00E71DFA" w:rsidRPr="00E71DFA">
              <w:rPr>
                <w:rFonts w:eastAsiaTheme="minorEastAsia"/>
                <w:sz w:val="20"/>
                <w:szCs w:val="20"/>
                <w:lang w:val="ro-RO"/>
              </w:rPr>
              <w:t>deșeurile</w:t>
            </w:r>
            <w:r w:rsidRPr="00E71DFA">
              <w:rPr>
                <w:rFonts w:eastAsiaTheme="minorEastAsia"/>
                <w:sz w:val="20"/>
                <w:szCs w:val="20"/>
                <w:lang w:val="ro-RO"/>
              </w:rPr>
              <w:t xml:space="preserve"> municipale colectate separat reprezintă cantitatea  acceptată  într-un  an  calendaristic  de către </w:t>
            </w:r>
            <w:r w:rsidR="00E71DFA" w:rsidRPr="00E71DFA">
              <w:rPr>
                <w:rFonts w:eastAsiaTheme="minorEastAsia"/>
                <w:sz w:val="20"/>
                <w:szCs w:val="20"/>
                <w:lang w:val="ro-RO"/>
              </w:rPr>
              <w:t>stația</w:t>
            </w:r>
            <w:r w:rsidRPr="00E71DFA">
              <w:rPr>
                <w:rFonts w:eastAsiaTheme="minorEastAsia"/>
                <w:sz w:val="20"/>
                <w:szCs w:val="20"/>
                <w:lang w:val="ro-RO"/>
              </w:rPr>
              <w:t xml:space="preserve">/ </w:t>
            </w:r>
            <w:r w:rsidR="00E71DFA" w:rsidRPr="00E71DFA">
              <w:rPr>
                <w:rFonts w:eastAsiaTheme="minorEastAsia"/>
                <w:sz w:val="20"/>
                <w:szCs w:val="20"/>
                <w:lang w:val="ro-RO"/>
              </w:rPr>
              <w:t>stațiile</w:t>
            </w:r>
            <w:r w:rsidRPr="00E71DFA">
              <w:rPr>
                <w:rFonts w:eastAsiaTheme="minorEastAsia"/>
                <w:sz w:val="20"/>
                <w:szCs w:val="20"/>
                <w:lang w:val="ro-RO"/>
              </w:rPr>
              <w:t xml:space="preserve"> de sortare. Cantitatea  totală  generată  de  </w:t>
            </w:r>
            <w:r w:rsidR="00E71DFA" w:rsidRPr="00E71DFA">
              <w:rPr>
                <w:rFonts w:eastAsiaTheme="minorEastAsia"/>
                <w:sz w:val="20"/>
                <w:szCs w:val="20"/>
                <w:lang w:val="ro-RO"/>
              </w:rPr>
              <w:t>deșeuri</w:t>
            </w:r>
            <w:r w:rsidRPr="00E71DFA">
              <w:rPr>
                <w:rFonts w:eastAsiaTheme="minorEastAsia"/>
                <w:sz w:val="20"/>
                <w:szCs w:val="20"/>
                <w:lang w:val="ro-RO"/>
              </w:rPr>
              <w:t xml:space="preserve">  de  hârtie, metal, plastic </w:t>
            </w:r>
            <w:r w:rsidR="00E71DFA" w:rsidRPr="00E71DFA">
              <w:rPr>
                <w:rFonts w:eastAsiaTheme="minorEastAsia"/>
                <w:sz w:val="20"/>
                <w:szCs w:val="20"/>
                <w:lang w:val="ro-RO"/>
              </w:rPr>
              <w:t>și</w:t>
            </w:r>
            <w:r w:rsidRPr="00E71DFA">
              <w:rPr>
                <w:rFonts w:eastAsiaTheme="minorEastAsia"/>
                <w:sz w:val="20"/>
                <w:szCs w:val="20"/>
                <w:lang w:val="ro-RO"/>
              </w:rPr>
              <w:t xml:space="preserve"> sticlă din </w:t>
            </w:r>
            <w:r w:rsidR="00E71DFA" w:rsidRPr="00E71DFA">
              <w:rPr>
                <w:rFonts w:eastAsiaTheme="minorEastAsia"/>
                <w:sz w:val="20"/>
                <w:szCs w:val="20"/>
                <w:lang w:val="ro-RO"/>
              </w:rPr>
              <w:t>deșeurile</w:t>
            </w:r>
            <w:r w:rsidRPr="00E71DFA">
              <w:rPr>
                <w:rFonts w:eastAsiaTheme="minorEastAsia"/>
                <w:sz w:val="20"/>
                <w:szCs w:val="20"/>
                <w:lang w:val="ro-RO"/>
              </w:rPr>
              <w:t xml:space="preserve"> municipale se calculează pe baza determinărilor de </w:t>
            </w:r>
            <w:r w:rsidR="00E71DFA" w:rsidRPr="00E71DFA">
              <w:rPr>
                <w:rFonts w:eastAsiaTheme="minorEastAsia"/>
                <w:sz w:val="20"/>
                <w:szCs w:val="20"/>
                <w:lang w:val="ro-RO"/>
              </w:rPr>
              <w:t>compoziție</w:t>
            </w:r>
            <w:r w:rsidRPr="00E71DFA">
              <w:rPr>
                <w:rFonts w:eastAsiaTheme="minorEastAsia"/>
                <w:sz w:val="20"/>
                <w:szCs w:val="20"/>
                <w:lang w:val="ro-RO"/>
              </w:rPr>
              <w:t xml:space="preserve"> realizate  de  către  operatorul  de  salubrizare.  În lipsa  determinărilor  de  </w:t>
            </w:r>
            <w:r w:rsidR="00E71DFA" w:rsidRPr="00E71DFA">
              <w:rPr>
                <w:rFonts w:eastAsiaTheme="minorEastAsia"/>
                <w:sz w:val="20"/>
                <w:szCs w:val="20"/>
                <w:lang w:val="ro-RO"/>
              </w:rPr>
              <w:t>compoziție</w:t>
            </w:r>
            <w:r w:rsidRPr="00E71DFA">
              <w:rPr>
                <w:rFonts w:eastAsiaTheme="minorEastAsia"/>
                <w:sz w:val="20"/>
                <w:szCs w:val="20"/>
                <w:lang w:val="ro-RO"/>
              </w:rPr>
              <w:t xml:space="preserve">  a  </w:t>
            </w:r>
            <w:r w:rsidR="00E71DFA" w:rsidRPr="00E71DFA">
              <w:rPr>
                <w:rFonts w:eastAsiaTheme="minorEastAsia"/>
                <w:sz w:val="20"/>
                <w:szCs w:val="20"/>
                <w:lang w:val="ro-RO"/>
              </w:rPr>
              <w:t>deșeurilor</w:t>
            </w:r>
            <w:r w:rsidRPr="00E71DFA">
              <w:rPr>
                <w:rFonts w:eastAsiaTheme="minorEastAsia"/>
                <w:sz w:val="20"/>
                <w:szCs w:val="20"/>
                <w:lang w:val="ro-RO"/>
              </w:rPr>
              <w:t xml:space="preserve"> municipale, cantitatea de </w:t>
            </w:r>
            <w:r w:rsidR="00E71DFA" w:rsidRPr="00E71DFA">
              <w:rPr>
                <w:rFonts w:eastAsiaTheme="minorEastAsia"/>
                <w:sz w:val="20"/>
                <w:szCs w:val="20"/>
                <w:lang w:val="ro-RO"/>
              </w:rPr>
              <w:t>deșeuri</w:t>
            </w:r>
            <w:r w:rsidRPr="00E71DFA">
              <w:rPr>
                <w:rFonts w:eastAsiaTheme="minorEastAsia"/>
                <w:sz w:val="20"/>
                <w:szCs w:val="20"/>
                <w:lang w:val="ro-RO"/>
              </w:rPr>
              <w:t xml:space="preserve"> de hârtie, metal, plastic   </w:t>
            </w:r>
            <w:r w:rsidR="00E71DFA" w:rsidRPr="00E71DFA">
              <w:rPr>
                <w:rFonts w:eastAsiaTheme="minorEastAsia"/>
                <w:sz w:val="20"/>
                <w:szCs w:val="20"/>
                <w:lang w:val="ro-RO"/>
              </w:rPr>
              <w:t>și</w:t>
            </w:r>
            <w:r w:rsidRPr="00E71DFA">
              <w:rPr>
                <w:rFonts w:eastAsiaTheme="minorEastAsia"/>
                <w:sz w:val="20"/>
                <w:szCs w:val="20"/>
                <w:lang w:val="ro-RO"/>
              </w:rPr>
              <w:t xml:space="preserve">  sticlă   din   </w:t>
            </w:r>
            <w:r w:rsidR="00E71DFA" w:rsidRPr="00E71DFA">
              <w:rPr>
                <w:rFonts w:eastAsiaTheme="minorEastAsia"/>
                <w:sz w:val="20"/>
                <w:szCs w:val="20"/>
                <w:lang w:val="ro-RO"/>
              </w:rPr>
              <w:t>deșeurile</w:t>
            </w:r>
            <w:r w:rsidRPr="00E71DFA">
              <w:rPr>
                <w:rFonts w:eastAsiaTheme="minorEastAsia"/>
                <w:sz w:val="20"/>
                <w:szCs w:val="20"/>
                <w:lang w:val="ro-RO"/>
              </w:rPr>
              <w:t xml:space="preserve">   municipale   se consideră a fi 33%</w:t>
            </w:r>
          </w:p>
        </w:tc>
        <w:tc>
          <w:tcPr>
            <w:tcW w:w="2242" w:type="pct"/>
            <w:gridSpan w:val="5"/>
            <w:tcBorders>
              <w:top w:val="single" w:sz="6" w:space="0" w:color="000000"/>
              <w:left w:val="single" w:sz="6" w:space="0" w:color="000000"/>
              <w:bottom w:val="single" w:sz="6" w:space="0" w:color="000000"/>
              <w:right w:val="single" w:sz="6" w:space="0" w:color="000000"/>
            </w:tcBorders>
          </w:tcPr>
          <w:p w14:paraId="5ADC5FE2" w14:textId="0088687B" w:rsidR="001F7FA3" w:rsidRPr="00E71DFA" w:rsidRDefault="001F7FA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 xml:space="preserve">Valori conform Anexei nr.7 din </w:t>
            </w:r>
            <w:r w:rsidR="001E41AC">
              <w:rPr>
                <w:sz w:val="20"/>
                <w:szCs w:val="20"/>
                <w:lang w:val="ro-RO"/>
              </w:rPr>
              <w:t>Ordonata 92/2021</w:t>
            </w:r>
          </w:p>
        </w:tc>
      </w:tr>
      <w:tr w:rsidR="003C1373" w:rsidRPr="00E71DFA" w14:paraId="4EA09047" w14:textId="77777777" w:rsidTr="003C1373">
        <w:tc>
          <w:tcPr>
            <w:tcW w:w="297" w:type="pct"/>
            <w:tcBorders>
              <w:top w:val="single" w:sz="6" w:space="0" w:color="000000"/>
              <w:left w:val="single" w:sz="6" w:space="0" w:color="000000"/>
              <w:bottom w:val="single" w:sz="6" w:space="0" w:color="000000"/>
              <w:right w:val="single" w:sz="6" w:space="0" w:color="000000"/>
            </w:tcBorders>
          </w:tcPr>
          <w:p w14:paraId="19157706" w14:textId="77777777"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6783D660" w14:textId="4581D8B5" w:rsidR="003C1373" w:rsidRPr="00E71DFA" w:rsidRDefault="003C1373" w:rsidP="005A7010">
            <w:pPr>
              <w:widowControl w:val="0"/>
              <w:numPr>
                <w:ilvl w:val="0"/>
                <w:numId w:val="61"/>
              </w:numPr>
              <w:tabs>
                <w:tab w:val="left" w:pos="390"/>
              </w:tabs>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 cantitatea de </w:t>
            </w:r>
            <w:r w:rsidR="00E71DFA" w:rsidRPr="00E71DFA">
              <w:rPr>
                <w:rFonts w:eastAsiaTheme="minorEastAsia"/>
                <w:sz w:val="20"/>
                <w:szCs w:val="20"/>
                <w:lang w:val="ro-RO"/>
              </w:rPr>
              <w:t>deșeuri</w:t>
            </w:r>
            <w:r w:rsidRPr="00E71DFA">
              <w:rPr>
                <w:rFonts w:eastAsiaTheme="minorEastAsia"/>
                <w:sz w:val="20"/>
                <w:szCs w:val="20"/>
                <w:lang w:val="ro-RO"/>
              </w:rPr>
              <w:t xml:space="preserve"> de constructii-demolari provenită din </w:t>
            </w:r>
            <w:r w:rsidR="00E71DFA" w:rsidRPr="00E71DFA">
              <w:rPr>
                <w:rFonts w:eastAsiaTheme="minorEastAsia"/>
                <w:sz w:val="20"/>
                <w:szCs w:val="20"/>
                <w:lang w:val="ro-RO"/>
              </w:rPr>
              <w:t>activități</w:t>
            </w:r>
            <w:r w:rsidRPr="00E71DFA">
              <w:rPr>
                <w:rFonts w:eastAsiaTheme="minorEastAsia"/>
                <w:sz w:val="20"/>
                <w:szCs w:val="20"/>
                <w:lang w:val="ro-RO"/>
              </w:rPr>
              <w:t xml:space="preserve"> de reamenajare a </w:t>
            </w:r>
            <w:r w:rsidR="00E71DFA" w:rsidRPr="00E71DFA">
              <w:rPr>
                <w:rFonts w:eastAsiaTheme="minorEastAsia"/>
                <w:sz w:val="20"/>
                <w:szCs w:val="20"/>
                <w:lang w:val="ro-RO"/>
              </w:rPr>
              <w:t>locuințelor</w:t>
            </w:r>
            <w:r w:rsidRPr="00E71DFA">
              <w:rPr>
                <w:rFonts w:eastAsiaTheme="minorEastAsia"/>
                <w:sz w:val="20"/>
                <w:szCs w:val="20"/>
                <w:lang w:val="ro-RO"/>
              </w:rPr>
              <w:t xml:space="preserve">, predată pentru valorificare prin reutilizare, reciclare </w:t>
            </w:r>
            <w:r w:rsidR="00E71DFA" w:rsidRPr="00E71DFA">
              <w:rPr>
                <w:rFonts w:eastAsiaTheme="minorEastAsia"/>
                <w:sz w:val="20"/>
                <w:szCs w:val="20"/>
                <w:lang w:val="ro-RO"/>
              </w:rPr>
              <w:t>și</w:t>
            </w:r>
            <w:r w:rsidRPr="00E71DFA">
              <w:rPr>
                <w:rFonts w:eastAsiaTheme="minorEastAsia"/>
                <w:sz w:val="20"/>
                <w:szCs w:val="20"/>
                <w:lang w:val="ro-RO"/>
              </w:rPr>
              <w:t xml:space="preserve"> alte </w:t>
            </w:r>
            <w:r w:rsidR="00E71DFA" w:rsidRPr="00E71DFA">
              <w:rPr>
                <w:rFonts w:eastAsiaTheme="minorEastAsia"/>
                <w:sz w:val="20"/>
                <w:szCs w:val="20"/>
                <w:lang w:val="ro-RO"/>
              </w:rPr>
              <w:t>operațiuni</w:t>
            </w:r>
            <w:r w:rsidRPr="00E71DFA">
              <w:rPr>
                <w:rFonts w:eastAsiaTheme="minorEastAsia"/>
                <w:sz w:val="20"/>
                <w:szCs w:val="20"/>
                <w:lang w:val="ro-RO"/>
              </w:rPr>
              <w:t xml:space="preserve"> de valorificare materială, inclusiv operațiuni de rambleiere,  raportată la cantitatea colectată*</w:t>
            </w:r>
          </w:p>
        </w:tc>
        <w:tc>
          <w:tcPr>
            <w:tcW w:w="429" w:type="pct"/>
            <w:tcBorders>
              <w:top w:val="single" w:sz="6" w:space="0" w:color="000000"/>
              <w:left w:val="single" w:sz="6" w:space="0" w:color="000000"/>
              <w:bottom w:val="single" w:sz="6" w:space="0" w:color="000000"/>
              <w:right w:val="single" w:sz="6" w:space="0" w:color="000000"/>
            </w:tcBorders>
          </w:tcPr>
          <w:p w14:paraId="47C41FBA"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55%</w:t>
            </w:r>
          </w:p>
        </w:tc>
        <w:tc>
          <w:tcPr>
            <w:tcW w:w="436" w:type="pct"/>
            <w:tcBorders>
              <w:top w:val="single" w:sz="6" w:space="0" w:color="000000"/>
              <w:left w:val="single" w:sz="6" w:space="0" w:color="000000"/>
              <w:bottom w:val="single" w:sz="6" w:space="0" w:color="000000"/>
              <w:right w:val="single" w:sz="6" w:space="0" w:color="000000"/>
            </w:tcBorders>
          </w:tcPr>
          <w:p w14:paraId="4A021044"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55%</w:t>
            </w:r>
          </w:p>
        </w:tc>
        <w:tc>
          <w:tcPr>
            <w:tcW w:w="436" w:type="pct"/>
            <w:tcBorders>
              <w:top w:val="single" w:sz="6" w:space="0" w:color="000000"/>
              <w:left w:val="single" w:sz="6" w:space="0" w:color="000000"/>
              <w:bottom w:val="single" w:sz="6" w:space="0" w:color="000000"/>
              <w:right w:val="single" w:sz="6" w:space="0" w:color="000000"/>
            </w:tcBorders>
          </w:tcPr>
          <w:p w14:paraId="4C36D78B"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55%</w:t>
            </w:r>
          </w:p>
        </w:tc>
        <w:tc>
          <w:tcPr>
            <w:tcW w:w="452" w:type="pct"/>
            <w:tcBorders>
              <w:top w:val="single" w:sz="6" w:space="0" w:color="000000"/>
              <w:left w:val="single" w:sz="6" w:space="0" w:color="000000"/>
              <w:bottom w:val="single" w:sz="6" w:space="0" w:color="000000"/>
              <w:right w:val="single" w:sz="6" w:space="0" w:color="000000"/>
            </w:tcBorders>
          </w:tcPr>
          <w:p w14:paraId="6EF7DD57"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55%</w:t>
            </w:r>
          </w:p>
        </w:tc>
        <w:tc>
          <w:tcPr>
            <w:tcW w:w="489" w:type="pct"/>
            <w:tcBorders>
              <w:top w:val="single" w:sz="6" w:space="0" w:color="000000"/>
              <w:left w:val="single" w:sz="6" w:space="0" w:color="000000"/>
              <w:bottom w:val="single" w:sz="6" w:space="0" w:color="000000"/>
              <w:right w:val="single" w:sz="6" w:space="0" w:color="000000"/>
            </w:tcBorders>
          </w:tcPr>
          <w:p w14:paraId="35F33763" w14:textId="77777777"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55%</w:t>
            </w:r>
          </w:p>
        </w:tc>
      </w:tr>
      <w:tr w:rsidR="003C1373" w:rsidRPr="00E71DFA" w14:paraId="4F7666A9" w14:textId="77777777" w:rsidTr="003C1373">
        <w:tc>
          <w:tcPr>
            <w:tcW w:w="297" w:type="pct"/>
            <w:tcBorders>
              <w:top w:val="single" w:sz="6" w:space="0" w:color="000000"/>
              <w:left w:val="single" w:sz="6" w:space="0" w:color="000000"/>
              <w:bottom w:val="single" w:sz="6" w:space="0" w:color="000000"/>
              <w:right w:val="single" w:sz="6" w:space="0" w:color="000000"/>
            </w:tcBorders>
          </w:tcPr>
          <w:p w14:paraId="00CBE04B" w14:textId="77777777"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28685153" w14:textId="77777777" w:rsidR="003C1373" w:rsidRPr="00E71DFA" w:rsidRDefault="003C1373" w:rsidP="005A7010">
            <w:pPr>
              <w:widowControl w:val="0"/>
              <w:numPr>
                <w:ilvl w:val="0"/>
                <w:numId w:val="61"/>
              </w:numPr>
              <w:tabs>
                <w:tab w:val="left" w:pos="390"/>
              </w:tabs>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Cantitatea totală de deșeuri trimise la reciclare din stația de sortare raportată la cantitatea totală de deșeuri acceptată la stația de sortare**</w:t>
            </w:r>
          </w:p>
        </w:tc>
        <w:tc>
          <w:tcPr>
            <w:tcW w:w="429" w:type="pct"/>
            <w:tcBorders>
              <w:top w:val="single" w:sz="6" w:space="0" w:color="000000"/>
              <w:left w:val="single" w:sz="6" w:space="0" w:color="000000"/>
              <w:bottom w:val="single" w:sz="6" w:space="0" w:color="000000"/>
              <w:right w:val="single" w:sz="6" w:space="0" w:color="000000"/>
            </w:tcBorders>
          </w:tcPr>
          <w:p w14:paraId="450499D8"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75%</w:t>
            </w:r>
          </w:p>
        </w:tc>
        <w:tc>
          <w:tcPr>
            <w:tcW w:w="436" w:type="pct"/>
            <w:tcBorders>
              <w:top w:val="single" w:sz="6" w:space="0" w:color="000000"/>
              <w:left w:val="single" w:sz="6" w:space="0" w:color="000000"/>
              <w:bottom w:val="single" w:sz="6" w:space="0" w:color="000000"/>
              <w:right w:val="single" w:sz="6" w:space="0" w:color="000000"/>
            </w:tcBorders>
          </w:tcPr>
          <w:p w14:paraId="5C8EDDC1"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75%</w:t>
            </w:r>
          </w:p>
        </w:tc>
        <w:tc>
          <w:tcPr>
            <w:tcW w:w="436" w:type="pct"/>
            <w:tcBorders>
              <w:top w:val="single" w:sz="6" w:space="0" w:color="000000"/>
              <w:left w:val="single" w:sz="6" w:space="0" w:color="000000"/>
              <w:bottom w:val="single" w:sz="6" w:space="0" w:color="000000"/>
              <w:right w:val="single" w:sz="6" w:space="0" w:color="000000"/>
            </w:tcBorders>
          </w:tcPr>
          <w:p w14:paraId="6FDE1505"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75%</w:t>
            </w:r>
          </w:p>
        </w:tc>
        <w:tc>
          <w:tcPr>
            <w:tcW w:w="452" w:type="pct"/>
            <w:tcBorders>
              <w:top w:val="single" w:sz="6" w:space="0" w:color="000000"/>
              <w:left w:val="single" w:sz="6" w:space="0" w:color="000000"/>
              <w:bottom w:val="single" w:sz="6" w:space="0" w:color="000000"/>
              <w:right w:val="single" w:sz="6" w:space="0" w:color="000000"/>
            </w:tcBorders>
          </w:tcPr>
          <w:p w14:paraId="35D94DD7"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75%</w:t>
            </w:r>
          </w:p>
        </w:tc>
        <w:tc>
          <w:tcPr>
            <w:tcW w:w="489" w:type="pct"/>
            <w:tcBorders>
              <w:top w:val="single" w:sz="6" w:space="0" w:color="000000"/>
              <w:left w:val="single" w:sz="6" w:space="0" w:color="000000"/>
              <w:bottom w:val="single" w:sz="6" w:space="0" w:color="000000"/>
              <w:right w:val="single" w:sz="6" w:space="0" w:color="000000"/>
            </w:tcBorders>
          </w:tcPr>
          <w:p w14:paraId="6C8BEFAB"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75%</w:t>
            </w:r>
          </w:p>
        </w:tc>
      </w:tr>
      <w:tr w:rsidR="003C1373" w:rsidRPr="00E71DFA" w14:paraId="7E7DF9A2" w14:textId="77777777" w:rsidTr="003C1373">
        <w:tc>
          <w:tcPr>
            <w:tcW w:w="297" w:type="pct"/>
            <w:tcBorders>
              <w:top w:val="single" w:sz="6" w:space="0" w:color="000000"/>
              <w:left w:val="single" w:sz="6" w:space="0" w:color="000000"/>
              <w:bottom w:val="single" w:sz="6" w:space="0" w:color="000000"/>
              <w:right w:val="single" w:sz="6" w:space="0" w:color="000000"/>
            </w:tcBorders>
          </w:tcPr>
          <w:p w14:paraId="0C4D3ED5" w14:textId="77777777"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0A703844" w14:textId="00B5F2A0" w:rsidR="003C1373" w:rsidRPr="00E71DFA" w:rsidRDefault="003C1373" w:rsidP="005A7010">
            <w:pPr>
              <w:widowControl w:val="0"/>
              <w:numPr>
                <w:ilvl w:val="0"/>
                <w:numId w:val="61"/>
              </w:numPr>
              <w:tabs>
                <w:tab w:val="left" w:pos="390"/>
              </w:tabs>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Cantitatea totală de deșeuri tratate biologic în </w:t>
            </w:r>
            <w:r w:rsidR="00E71DFA" w:rsidRPr="00E71DFA">
              <w:rPr>
                <w:rFonts w:eastAsiaTheme="minorEastAsia"/>
                <w:sz w:val="20"/>
                <w:szCs w:val="20"/>
                <w:lang w:val="ro-RO"/>
              </w:rPr>
              <w:t>stația</w:t>
            </w:r>
            <w:r w:rsidR="00083500" w:rsidRPr="00E71DFA">
              <w:rPr>
                <w:rFonts w:eastAsiaTheme="minorEastAsia"/>
                <w:sz w:val="20"/>
                <w:szCs w:val="20"/>
                <w:lang w:val="ro-RO"/>
              </w:rPr>
              <w:t xml:space="preserve"> de compostare </w:t>
            </w:r>
            <w:r w:rsidRPr="00E71DFA">
              <w:rPr>
                <w:rFonts w:eastAsiaTheme="minorEastAsia"/>
                <w:sz w:val="20"/>
                <w:szCs w:val="20"/>
                <w:lang w:val="ro-RO"/>
              </w:rPr>
              <w:t>raportată la cantitatea totală acceptată în stație</w:t>
            </w:r>
          </w:p>
        </w:tc>
        <w:tc>
          <w:tcPr>
            <w:tcW w:w="429" w:type="pct"/>
            <w:tcBorders>
              <w:top w:val="single" w:sz="6" w:space="0" w:color="000000"/>
              <w:left w:val="single" w:sz="6" w:space="0" w:color="000000"/>
              <w:bottom w:val="single" w:sz="6" w:space="0" w:color="000000"/>
              <w:right w:val="single" w:sz="6" w:space="0" w:color="000000"/>
            </w:tcBorders>
          </w:tcPr>
          <w:p w14:paraId="0E2B35BD"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90%</w:t>
            </w:r>
          </w:p>
        </w:tc>
        <w:tc>
          <w:tcPr>
            <w:tcW w:w="436" w:type="pct"/>
            <w:tcBorders>
              <w:top w:val="single" w:sz="6" w:space="0" w:color="000000"/>
              <w:left w:val="single" w:sz="6" w:space="0" w:color="000000"/>
              <w:bottom w:val="single" w:sz="6" w:space="0" w:color="000000"/>
              <w:right w:val="single" w:sz="6" w:space="0" w:color="000000"/>
            </w:tcBorders>
          </w:tcPr>
          <w:p w14:paraId="2AB94D82"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90%</w:t>
            </w:r>
          </w:p>
        </w:tc>
        <w:tc>
          <w:tcPr>
            <w:tcW w:w="436" w:type="pct"/>
            <w:tcBorders>
              <w:top w:val="single" w:sz="6" w:space="0" w:color="000000"/>
              <w:left w:val="single" w:sz="6" w:space="0" w:color="000000"/>
              <w:bottom w:val="single" w:sz="6" w:space="0" w:color="000000"/>
              <w:right w:val="single" w:sz="6" w:space="0" w:color="000000"/>
            </w:tcBorders>
          </w:tcPr>
          <w:p w14:paraId="21DF3065"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90%</w:t>
            </w:r>
          </w:p>
        </w:tc>
        <w:tc>
          <w:tcPr>
            <w:tcW w:w="452" w:type="pct"/>
            <w:tcBorders>
              <w:top w:val="single" w:sz="6" w:space="0" w:color="000000"/>
              <w:left w:val="single" w:sz="6" w:space="0" w:color="000000"/>
              <w:bottom w:val="single" w:sz="6" w:space="0" w:color="000000"/>
              <w:right w:val="single" w:sz="6" w:space="0" w:color="000000"/>
            </w:tcBorders>
          </w:tcPr>
          <w:p w14:paraId="0A506710"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90%</w:t>
            </w:r>
          </w:p>
        </w:tc>
        <w:tc>
          <w:tcPr>
            <w:tcW w:w="489" w:type="pct"/>
            <w:tcBorders>
              <w:top w:val="single" w:sz="6" w:space="0" w:color="000000"/>
              <w:left w:val="single" w:sz="6" w:space="0" w:color="000000"/>
              <w:bottom w:val="single" w:sz="6" w:space="0" w:color="000000"/>
              <w:right w:val="single" w:sz="6" w:space="0" w:color="000000"/>
            </w:tcBorders>
          </w:tcPr>
          <w:p w14:paraId="498E9885"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90%</w:t>
            </w:r>
          </w:p>
        </w:tc>
      </w:tr>
      <w:tr w:rsidR="003C1373" w:rsidRPr="00E71DFA" w14:paraId="64D54552" w14:textId="77777777" w:rsidTr="003C1373">
        <w:tc>
          <w:tcPr>
            <w:tcW w:w="297" w:type="pct"/>
            <w:tcBorders>
              <w:top w:val="single" w:sz="6" w:space="0" w:color="000000"/>
              <w:left w:val="single" w:sz="6" w:space="0" w:color="000000"/>
              <w:bottom w:val="single" w:sz="6" w:space="0" w:color="000000"/>
              <w:right w:val="single" w:sz="6" w:space="0" w:color="000000"/>
            </w:tcBorders>
          </w:tcPr>
          <w:p w14:paraId="41DEBB74" w14:textId="77777777"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18CA37DF" w14:textId="77777777" w:rsidR="003C1373" w:rsidRPr="00E71DFA" w:rsidRDefault="003C1373" w:rsidP="005A7010">
            <w:pPr>
              <w:widowControl w:val="0"/>
              <w:numPr>
                <w:ilvl w:val="0"/>
                <w:numId w:val="61"/>
              </w:numPr>
              <w:tabs>
                <w:tab w:val="left" w:pos="390"/>
              </w:tabs>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Cantitatea totală de deșeuri de hârtie, metal, plastic și sticlă trimise la reciclare din instalația TMB raportată la cantitatea totală de deșeuri acceptată în instalație**</w:t>
            </w:r>
          </w:p>
        </w:tc>
        <w:tc>
          <w:tcPr>
            <w:tcW w:w="429" w:type="pct"/>
            <w:tcBorders>
              <w:top w:val="single" w:sz="6" w:space="0" w:color="000000"/>
              <w:left w:val="single" w:sz="6" w:space="0" w:color="000000"/>
              <w:bottom w:val="single" w:sz="6" w:space="0" w:color="000000"/>
              <w:right w:val="single" w:sz="6" w:space="0" w:color="000000"/>
            </w:tcBorders>
          </w:tcPr>
          <w:p w14:paraId="20CE1A9D"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3%</w:t>
            </w:r>
          </w:p>
        </w:tc>
        <w:tc>
          <w:tcPr>
            <w:tcW w:w="436" w:type="pct"/>
            <w:tcBorders>
              <w:top w:val="single" w:sz="6" w:space="0" w:color="000000"/>
              <w:left w:val="single" w:sz="6" w:space="0" w:color="000000"/>
              <w:bottom w:val="single" w:sz="6" w:space="0" w:color="000000"/>
              <w:right w:val="single" w:sz="6" w:space="0" w:color="000000"/>
            </w:tcBorders>
          </w:tcPr>
          <w:p w14:paraId="1DDFC025"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3%</w:t>
            </w:r>
          </w:p>
        </w:tc>
        <w:tc>
          <w:tcPr>
            <w:tcW w:w="436" w:type="pct"/>
            <w:tcBorders>
              <w:top w:val="single" w:sz="6" w:space="0" w:color="000000"/>
              <w:left w:val="single" w:sz="6" w:space="0" w:color="000000"/>
              <w:bottom w:val="single" w:sz="6" w:space="0" w:color="000000"/>
              <w:right w:val="single" w:sz="6" w:space="0" w:color="000000"/>
            </w:tcBorders>
          </w:tcPr>
          <w:p w14:paraId="2BDB0D61"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3%</w:t>
            </w:r>
          </w:p>
        </w:tc>
        <w:tc>
          <w:tcPr>
            <w:tcW w:w="452" w:type="pct"/>
            <w:tcBorders>
              <w:top w:val="single" w:sz="6" w:space="0" w:color="000000"/>
              <w:left w:val="single" w:sz="6" w:space="0" w:color="000000"/>
              <w:bottom w:val="single" w:sz="6" w:space="0" w:color="000000"/>
              <w:right w:val="single" w:sz="6" w:space="0" w:color="000000"/>
            </w:tcBorders>
          </w:tcPr>
          <w:p w14:paraId="0D9D1616"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3%</w:t>
            </w:r>
          </w:p>
        </w:tc>
        <w:tc>
          <w:tcPr>
            <w:tcW w:w="489" w:type="pct"/>
            <w:tcBorders>
              <w:top w:val="single" w:sz="6" w:space="0" w:color="000000"/>
              <w:left w:val="single" w:sz="6" w:space="0" w:color="000000"/>
              <w:bottom w:val="single" w:sz="6" w:space="0" w:color="000000"/>
              <w:right w:val="single" w:sz="6" w:space="0" w:color="000000"/>
            </w:tcBorders>
          </w:tcPr>
          <w:p w14:paraId="5E650748"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3%</w:t>
            </w:r>
          </w:p>
        </w:tc>
      </w:tr>
      <w:tr w:rsidR="003C1373" w:rsidRPr="00E71DFA" w14:paraId="4B8EFA8C" w14:textId="77777777" w:rsidTr="003C1373">
        <w:tc>
          <w:tcPr>
            <w:tcW w:w="297" w:type="pct"/>
            <w:tcBorders>
              <w:top w:val="single" w:sz="6" w:space="0" w:color="000000"/>
              <w:left w:val="single" w:sz="6" w:space="0" w:color="000000"/>
              <w:bottom w:val="single" w:sz="6" w:space="0" w:color="000000"/>
              <w:right w:val="single" w:sz="6" w:space="0" w:color="000000"/>
            </w:tcBorders>
          </w:tcPr>
          <w:p w14:paraId="64D157C4" w14:textId="77777777"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4E20F981" w14:textId="158890AD" w:rsidR="003C1373" w:rsidRPr="00E71DFA" w:rsidRDefault="003C1373" w:rsidP="005A7010">
            <w:pPr>
              <w:widowControl w:val="0"/>
              <w:numPr>
                <w:ilvl w:val="0"/>
                <w:numId w:val="61"/>
              </w:numPr>
              <w:tabs>
                <w:tab w:val="left" w:pos="390"/>
              </w:tabs>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Cantitatea totală de deșeuri valorificate energetic, rezultată în stația de sortare, raportată la cantitatea totală de deșeuri colectate***</w:t>
            </w:r>
          </w:p>
        </w:tc>
        <w:tc>
          <w:tcPr>
            <w:tcW w:w="429" w:type="pct"/>
            <w:tcBorders>
              <w:top w:val="single" w:sz="6" w:space="0" w:color="000000"/>
              <w:left w:val="single" w:sz="6" w:space="0" w:color="000000"/>
              <w:bottom w:val="single" w:sz="6" w:space="0" w:color="000000"/>
              <w:right w:val="single" w:sz="6" w:space="0" w:color="000000"/>
            </w:tcBorders>
          </w:tcPr>
          <w:p w14:paraId="6210BB01" w14:textId="77777777" w:rsidR="003C1373" w:rsidRPr="00E71DFA" w:rsidRDefault="003C1373" w:rsidP="003C1373">
            <w:pPr>
              <w:widowControl w:val="0"/>
              <w:autoSpaceDE w:val="0"/>
              <w:autoSpaceDN w:val="0"/>
              <w:adjustRightInd w:val="0"/>
              <w:rPr>
                <w:rFonts w:eastAsiaTheme="minorEastAsia"/>
                <w:sz w:val="20"/>
                <w:szCs w:val="20"/>
                <w:lang w:val="ro-RO"/>
              </w:rPr>
            </w:pPr>
            <w:r w:rsidRPr="00E71DFA">
              <w:rPr>
                <w:rFonts w:eastAsiaTheme="minorEastAsia"/>
                <w:sz w:val="20"/>
                <w:szCs w:val="20"/>
                <w:lang w:val="ro-RO"/>
              </w:rPr>
              <w:t>&gt;7%</w:t>
            </w:r>
          </w:p>
        </w:tc>
        <w:tc>
          <w:tcPr>
            <w:tcW w:w="436" w:type="pct"/>
            <w:tcBorders>
              <w:top w:val="single" w:sz="6" w:space="0" w:color="000000"/>
              <w:left w:val="single" w:sz="6" w:space="0" w:color="000000"/>
              <w:bottom w:val="single" w:sz="6" w:space="0" w:color="000000"/>
              <w:right w:val="single" w:sz="6" w:space="0" w:color="000000"/>
            </w:tcBorders>
          </w:tcPr>
          <w:p w14:paraId="36E2F9D8"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&gt;7%</w:t>
            </w:r>
          </w:p>
        </w:tc>
        <w:tc>
          <w:tcPr>
            <w:tcW w:w="436" w:type="pct"/>
            <w:tcBorders>
              <w:top w:val="single" w:sz="6" w:space="0" w:color="000000"/>
              <w:left w:val="single" w:sz="6" w:space="0" w:color="000000"/>
              <w:bottom w:val="single" w:sz="6" w:space="0" w:color="000000"/>
              <w:right w:val="single" w:sz="6" w:space="0" w:color="000000"/>
            </w:tcBorders>
          </w:tcPr>
          <w:p w14:paraId="3C979D33"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&gt;7%</w:t>
            </w:r>
          </w:p>
        </w:tc>
        <w:tc>
          <w:tcPr>
            <w:tcW w:w="452" w:type="pct"/>
            <w:tcBorders>
              <w:top w:val="single" w:sz="6" w:space="0" w:color="000000"/>
              <w:left w:val="single" w:sz="6" w:space="0" w:color="000000"/>
              <w:bottom w:val="single" w:sz="6" w:space="0" w:color="000000"/>
              <w:right w:val="single" w:sz="6" w:space="0" w:color="000000"/>
            </w:tcBorders>
          </w:tcPr>
          <w:p w14:paraId="1F767D2E"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&gt;7%</w:t>
            </w:r>
          </w:p>
        </w:tc>
        <w:tc>
          <w:tcPr>
            <w:tcW w:w="489" w:type="pct"/>
            <w:tcBorders>
              <w:top w:val="single" w:sz="6" w:space="0" w:color="000000"/>
              <w:left w:val="single" w:sz="6" w:space="0" w:color="000000"/>
              <w:bottom w:val="single" w:sz="6" w:space="0" w:color="000000"/>
              <w:right w:val="single" w:sz="6" w:space="0" w:color="000000"/>
            </w:tcBorders>
          </w:tcPr>
          <w:p w14:paraId="1FAD0469" w14:textId="77777777"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&gt;7%</w:t>
            </w:r>
          </w:p>
        </w:tc>
      </w:tr>
      <w:tr w:rsidR="00083500" w:rsidRPr="00E71DFA" w14:paraId="089411C3" w14:textId="77777777" w:rsidTr="003C1373">
        <w:tc>
          <w:tcPr>
            <w:tcW w:w="297" w:type="pct"/>
            <w:tcBorders>
              <w:top w:val="single" w:sz="6" w:space="0" w:color="000000"/>
              <w:left w:val="single" w:sz="6" w:space="0" w:color="000000"/>
              <w:bottom w:val="single" w:sz="6" w:space="0" w:color="000000"/>
              <w:right w:val="single" w:sz="6" w:space="0" w:color="000000"/>
            </w:tcBorders>
          </w:tcPr>
          <w:p w14:paraId="472EB4DC" w14:textId="77777777" w:rsidR="00083500" w:rsidRPr="00E71DFA" w:rsidRDefault="00083500" w:rsidP="00083500">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65DD3A41" w14:textId="5827C275" w:rsidR="00083500" w:rsidRPr="00E71DFA" w:rsidRDefault="00083500" w:rsidP="005A7010">
            <w:pPr>
              <w:widowControl w:val="0"/>
              <w:numPr>
                <w:ilvl w:val="0"/>
                <w:numId w:val="61"/>
              </w:numPr>
              <w:tabs>
                <w:tab w:val="left" w:pos="390"/>
              </w:tabs>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Cantitatea totală de deșeuri rezultate din stația de compostare eliminate prin depozitare, raportată la cantitatea de deșeuri acceptată în stație</w:t>
            </w:r>
          </w:p>
        </w:tc>
        <w:tc>
          <w:tcPr>
            <w:tcW w:w="429" w:type="pct"/>
            <w:tcBorders>
              <w:top w:val="single" w:sz="6" w:space="0" w:color="000000"/>
              <w:left w:val="single" w:sz="6" w:space="0" w:color="000000"/>
              <w:bottom w:val="single" w:sz="6" w:space="0" w:color="000000"/>
              <w:right w:val="single" w:sz="6" w:space="0" w:color="000000"/>
            </w:tcBorders>
          </w:tcPr>
          <w:p w14:paraId="7310C3C0" w14:textId="1FE629DD" w:rsidR="00083500" w:rsidRPr="00E71DFA" w:rsidRDefault="00083500" w:rsidP="0008350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w:t>
            </w:r>
          </w:p>
        </w:tc>
        <w:tc>
          <w:tcPr>
            <w:tcW w:w="436" w:type="pct"/>
            <w:tcBorders>
              <w:top w:val="single" w:sz="6" w:space="0" w:color="000000"/>
              <w:left w:val="single" w:sz="6" w:space="0" w:color="000000"/>
              <w:bottom w:val="single" w:sz="6" w:space="0" w:color="000000"/>
              <w:right w:val="single" w:sz="6" w:space="0" w:color="000000"/>
            </w:tcBorders>
          </w:tcPr>
          <w:p w14:paraId="65328B6B" w14:textId="435E3515" w:rsidR="00083500" w:rsidRPr="00E71DFA" w:rsidRDefault="00083500" w:rsidP="0008350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w:t>
            </w:r>
          </w:p>
        </w:tc>
        <w:tc>
          <w:tcPr>
            <w:tcW w:w="436" w:type="pct"/>
            <w:tcBorders>
              <w:top w:val="single" w:sz="6" w:space="0" w:color="000000"/>
              <w:left w:val="single" w:sz="6" w:space="0" w:color="000000"/>
              <w:bottom w:val="single" w:sz="6" w:space="0" w:color="000000"/>
              <w:right w:val="single" w:sz="6" w:space="0" w:color="000000"/>
            </w:tcBorders>
          </w:tcPr>
          <w:p w14:paraId="5F1B6CA6" w14:textId="4C1D960F" w:rsidR="00083500" w:rsidRPr="00E71DFA" w:rsidRDefault="00083500" w:rsidP="0008350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w:t>
            </w:r>
          </w:p>
        </w:tc>
        <w:tc>
          <w:tcPr>
            <w:tcW w:w="452" w:type="pct"/>
            <w:tcBorders>
              <w:top w:val="single" w:sz="6" w:space="0" w:color="000000"/>
              <w:left w:val="single" w:sz="6" w:space="0" w:color="000000"/>
              <w:bottom w:val="single" w:sz="6" w:space="0" w:color="000000"/>
              <w:right w:val="single" w:sz="6" w:space="0" w:color="000000"/>
            </w:tcBorders>
          </w:tcPr>
          <w:p w14:paraId="3A2401E8" w14:textId="33F1F028" w:rsidR="00083500" w:rsidRPr="00E71DFA" w:rsidRDefault="00083500" w:rsidP="0008350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w:t>
            </w:r>
          </w:p>
        </w:tc>
        <w:tc>
          <w:tcPr>
            <w:tcW w:w="489" w:type="pct"/>
            <w:tcBorders>
              <w:top w:val="single" w:sz="6" w:space="0" w:color="000000"/>
              <w:left w:val="single" w:sz="6" w:space="0" w:color="000000"/>
              <w:bottom w:val="single" w:sz="6" w:space="0" w:color="000000"/>
              <w:right w:val="single" w:sz="6" w:space="0" w:color="000000"/>
            </w:tcBorders>
          </w:tcPr>
          <w:p w14:paraId="126A06D0" w14:textId="3370FE76" w:rsidR="00083500" w:rsidRPr="00E71DFA" w:rsidRDefault="00083500" w:rsidP="0008350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w:t>
            </w:r>
          </w:p>
        </w:tc>
      </w:tr>
      <w:tr w:rsidR="001F7FA3" w:rsidRPr="00E71DFA" w14:paraId="18BE71DE" w14:textId="77777777" w:rsidTr="003C1373">
        <w:tc>
          <w:tcPr>
            <w:tcW w:w="297" w:type="pct"/>
            <w:tcBorders>
              <w:top w:val="single" w:sz="6" w:space="0" w:color="000000"/>
              <w:left w:val="single" w:sz="6" w:space="0" w:color="000000"/>
              <w:bottom w:val="single" w:sz="6" w:space="0" w:color="000000"/>
              <w:right w:val="single" w:sz="6" w:space="0" w:color="000000"/>
            </w:tcBorders>
          </w:tcPr>
          <w:p w14:paraId="4008BB34" w14:textId="77777777" w:rsidR="001F7FA3" w:rsidRPr="00E71DFA" w:rsidRDefault="001F7FA3" w:rsidP="001F7FA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2A0299BA" w14:textId="40647BFF" w:rsidR="001F7FA3" w:rsidRPr="00E71DFA" w:rsidRDefault="001F7FA3" w:rsidP="005A7010">
            <w:pPr>
              <w:widowControl w:val="0"/>
              <w:numPr>
                <w:ilvl w:val="0"/>
                <w:numId w:val="61"/>
              </w:numPr>
              <w:tabs>
                <w:tab w:val="left" w:pos="390"/>
              </w:tabs>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Operatorul va asigura un grad de compactare cât mai mare  posibil  al  </w:t>
            </w:r>
            <w:r w:rsidR="00E71DFA" w:rsidRPr="00E71DFA">
              <w:rPr>
                <w:rFonts w:eastAsiaTheme="minorEastAsia"/>
                <w:sz w:val="20"/>
                <w:szCs w:val="20"/>
                <w:lang w:val="ro-RO"/>
              </w:rPr>
              <w:t>deșeurilor</w:t>
            </w:r>
            <w:r w:rsidRPr="00E71DFA">
              <w:rPr>
                <w:rFonts w:eastAsiaTheme="minorEastAsia"/>
                <w:sz w:val="20"/>
                <w:szCs w:val="20"/>
                <w:lang w:val="ro-RO"/>
              </w:rPr>
              <w:t xml:space="preserve">  în  depozitul  de  </w:t>
            </w:r>
            <w:r w:rsidR="00E71DFA" w:rsidRPr="00E71DFA">
              <w:rPr>
                <w:rFonts w:eastAsiaTheme="minorEastAsia"/>
                <w:sz w:val="20"/>
                <w:szCs w:val="20"/>
                <w:lang w:val="ro-RO"/>
              </w:rPr>
              <w:t>deșeuri</w:t>
            </w:r>
            <w:r w:rsidRPr="00E71DFA">
              <w:rPr>
                <w:rFonts w:eastAsiaTheme="minorEastAsia"/>
                <w:sz w:val="20"/>
                <w:szCs w:val="20"/>
                <w:lang w:val="ro-RO"/>
              </w:rPr>
              <w:t xml:space="preserve"> (tone/mc) </w:t>
            </w:r>
          </w:p>
        </w:tc>
        <w:tc>
          <w:tcPr>
            <w:tcW w:w="429" w:type="pct"/>
            <w:tcBorders>
              <w:top w:val="single" w:sz="6" w:space="0" w:color="000000"/>
              <w:left w:val="single" w:sz="6" w:space="0" w:color="000000"/>
              <w:bottom w:val="single" w:sz="6" w:space="0" w:color="000000"/>
              <w:right w:val="single" w:sz="6" w:space="0" w:color="000000"/>
            </w:tcBorders>
          </w:tcPr>
          <w:p w14:paraId="40D03442" w14:textId="20F3CB16" w:rsidR="001F7FA3" w:rsidRPr="00E71DFA" w:rsidRDefault="001F7FA3" w:rsidP="001F7FA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&gt;0.8 t/mc</w:t>
            </w:r>
          </w:p>
        </w:tc>
        <w:tc>
          <w:tcPr>
            <w:tcW w:w="436" w:type="pct"/>
            <w:tcBorders>
              <w:top w:val="single" w:sz="6" w:space="0" w:color="000000"/>
              <w:left w:val="single" w:sz="6" w:space="0" w:color="000000"/>
              <w:bottom w:val="single" w:sz="6" w:space="0" w:color="000000"/>
              <w:right w:val="single" w:sz="6" w:space="0" w:color="000000"/>
            </w:tcBorders>
          </w:tcPr>
          <w:p w14:paraId="0E71B0F4" w14:textId="469B014E" w:rsidR="001F7FA3" w:rsidRPr="00E71DFA" w:rsidRDefault="001F7FA3" w:rsidP="001F7FA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&gt;0.8 t/mc</w:t>
            </w:r>
          </w:p>
        </w:tc>
        <w:tc>
          <w:tcPr>
            <w:tcW w:w="436" w:type="pct"/>
            <w:tcBorders>
              <w:top w:val="single" w:sz="6" w:space="0" w:color="000000"/>
              <w:left w:val="single" w:sz="6" w:space="0" w:color="000000"/>
              <w:bottom w:val="single" w:sz="6" w:space="0" w:color="000000"/>
              <w:right w:val="single" w:sz="6" w:space="0" w:color="000000"/>
            </w:tcBorders>
          </w:tcPr>
          <w:p w14:paraId="3A9E4679" w14:textId="438DDE7C" w:rsidR="001F7FA3" w:rsidRPr="00E71DFA" w:rsidRDefault="001F7FA3" w:rsidP="001F7FA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&gt;0.8 t/mc</w:t>
            </w:r>
          </w:p>
        </w:tc>
        <w:tc>
          <w:tcPr>
            <w:tcW w:w="452" w:type="pct"/>
            <w:tcBorders>
              <w:top w:val="single" w:sz="6" w:space="0" w:color="000000"/>
              <w:left w:val="single" w:sz="6" w:space="0" w:color="000000"/>
              <w:bottom w:val="single" w:sz="6" w:space="0" w:color="000000"/>
              <w:right w:val="single" w:sz="6" w:space="0" w:color="000000"/>
            </w:tcBorders>
          </w:tcPr>
          <w:p w14:paraId="650274E2" w14:textId="349D0A06" w:rsidR="001F7FA3" w:rsidRPr="00E71DFA" w:rsidRDefault="001F7FA3" w:rsidP="001F7FA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&gt;0.8 t/mc</w:t>
            </w:r>
          </w:p>
        </w:tc>
        <w:tc>
          <w:tcPr>
            <w:tcW w:w="489" w:type="pct"/>
            <w:tcBorders>
              <w:top w:val="single" w:sz="6" w:space="0" w:color="000000"/>
              <w:left w:val="single" w:sz="6" w:space="0" w:color="000000"/>
              <w:bottom w:val="single" w:sz="6" w:space="0" w:color="000000"/>
              <w:right w:val="single" w:sz="6" w:space="0" w:color="000000"/>
            </w:tcBorders>
          </w:tcPr>
          <w:p w14:paraId="2A4AF5A5" w14:textId="07964CE5" w:rsidR="001F7FA3" w:rsidRPr="00E71DFA" w:rsidRDefault="001F7FA3" w:rsidP="001F7FA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&gt;0.8 t/mc</w:t>
            </w:r>
          </w:p>
        </w:tc>
      </w:tr>
      <w:tr w:rsidR="001F7FA3" w:rsidRPr="00E71DFA" w14:paraId="5BDC0AD4" w14:textId="77777777" w:rsidTr="003C1373">
        <w:tc>
          <w:tcPr>
            <w:tcW w:w="297" w:type="pct"/>
            <w:tcBorders>
              <w:top w:val="single" w:sz="6" w:space="0" w:color="000000"/>
              <w:left w:val="single" w:sz="6" w:space="0" w:color="000000"/>
              <w:bottom w:val="single" w:sz="6" w:space="0" w:color="000000"/>
              <w:right w:val="single" w:sz="6" w:space="0" w:color="000000"/>
            </w:tcBorders>
          </w:tcPr>
          <w:p w14:paraId="03AFF247" w14:textId="77777777" w:rsidR="001F7FA3" w:rsidRPr="00E71DFA" w:rsidRDefault="001F7FA3" w:rsidP="001F7FA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14:paraId="0FEE4A6A" w14:textId="4CDA5551" w:rsidR="001F7FA3" w:rsidRPr="00E71DFA" w:rsidRDefault="001F7FA3" w:rsidP="005A7010">
            <w:pPr>
              <w:widowControl w:val="0"/>
              <w:numPr>
                <w:ilvl w:val="0"/>
                <w:numId w:val="61"/>
              </w:numPr>
              <w:tabs>
                <w:tab w:val="left" w:pos="390"/>
              </w:tabs>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Operatorul   va   asigura   </w:t>
            </w:r>
            <w:r w:rsidR="00E71DFA" w:rsidRPr="00E71DFA">
              <w:rPr>
                <w:rFonts w:eastAsiaTheme="minorEastAsia"/>
                <w:sz w:val="20"/>
                <w:szCs w:val="20"/>
                <w:lang w:val="ro-RO"/>
              </w:rPr>
              <w:t>funcționarea</w:t>
            </w:r>
            <w:r w:rsidRPr="00E71DFA">
              <w:rPr>
                <w:rFonts w:eastAsiaTheme="minorEastAsia"/>
                <w:sz w:val="20"/>
                <w:szCs w:val="20"/>
                <w:lang w:val="ro-RO"/>
              </w:rPr>
              <w:t xml:space="preserve">   sistemelor   de colectare  </w:t>
            </w:r>
            <w:r w:rsidR="00E71DFA" w:rsidRPr="00E71DFA">
              <w:rPr>
                <w:rFonts w:eastAsiaTheme="minorEastAsia"/>
                <w:sz w:val="20"/>
                <w:szCs w:val="20"/>
                <w:lang w:val="ro-RO"/>
              </w:rPr>
              <w:t>și</w:t>
            </w:r>
            <w:r w:rsidRPr="00E71DFA">
              <w:rPr>
                <w:rFonts w:eastAsiaTheme="minorEastAsia"/>
                <w:sz w:val="20"/>
                <w:szCs w:val="20"/>
                <w:lang w:val="ro-RO"/>
              </w:rPr>
              <w:t xml:space="preserve">  transport  al  levigatului  </w:t>
            </w:r>
            <w:r w:rsidR="00E71DFA" w:rsidRPr="00E71DFA">
              <w:rPr>
                <w:rFonts w:eastAsiaTheme="minorEastAsia"/>
                <w:sz w:val="20"/>
                <w:szCs w:val="20"/>
                <w:lang w:val="ro-RO"/>
              </w:rPr>
              <w:t>și</w:t>
            </w:r>
            <w:r w:rsidRPr="00E71DFA">
              <w:rPr>
                <w:rFonts w:eastAsiaTheme="minorEastAsia"/>
                <w:sz w:val="20"/>
                <w:szCs w:val="20"/>
                <w:lang w:val="ro-RO"/>
              </w:rPr>
              <w:t xml:space="preserve">  al  gazului  de depozit   în   conformitate   cu   </w:t>
            </w:r>
            <w:r w:rsidR="00E71DFA" w:rsidRPr="00E71DFA">
              <w:rPr>
                <w:rFonts w:eastAsiaTheme="minorEastAsia"/>
                <w:sz w:val="20"/>
                <w:szCs w:val="20"/>
                <w:lang w:val="ro-RO"/>
              </w:rPr>
              <w:t>cerințele</w:t>
            </w:r>
            <w:r w:rsidRPr="00E71DFA">
              <w:rPr>
                <w:rFonts w:eastAsiaTheme="minorEastAsia"/>
                <w:sz w:val="20"/>
                <w:szCs w:val="20"/>
                <w:lang w:val="ro-RO"/>
              </w:rPr>
              <w:t xml:space="preserve">   </w:t>
            </w:r>
            <w:r w:rsidR="00E71DFA">
              <w:rPr>
                <w:rFonts w:eastAsiaTheme="minorEastAsia"/>
                <w:sz w:val="20"/>
                <w:szCs w:val="20"/>
                <w:lang w:val="ro-RO"/>
              </w:rPr>
              <w:t>AIM emise de</w:t>
            </w:r>
            <w:r w:rsidRPr="00E71DFA">
              <w:rPr>
                <w:rFonts w:eastAsiaTheme="minorEastAsia"/>
                <w:sz w:val="20"/>
                <w:szCs w:val="20"/>
                <w:lang w:val="ro-RO"/>
              </w:rPr>
              <w:t xml:space="preserve">   de autoritatea competentă de mediu</w:t>
            </w:r>
          </w:p>
        </w:tc>
        <w:tc>
          <w:tcPr>
            <w:tcW w:w="429" w:type="pct"/>
            <w:tcBorders>
              <w:top w:val="single" w:sz="6" w:space="0" w:color="000000"/>
              <w:left w:val="single" w:sz="6" w:space="0" w:color="000000"/>
              <w:bottom w:val="single" w:sz="6" w:space="0" w:color="000000"/>
              <w:right w:val="single" w:sz="6" w:space="0" w:color="000000"/>
            </w:tcBorders>
          </w:tcPr>
          <w:p w14:paraId="43A975F6" w14:textId="3FE02966" w:rsidR="001F7FA3" w:rsidRPr="00E71DFA" w:rsidRDefault="001F7FA3" w:rsidP="001F7FA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14:paraId="571F33B6" w14:textId="21F48E78" w:rsidR="001F7FA3" w:rsidRPr="00E71DFA" w:rsidRDefault="001F7FA3" w:rsidP="001F7FA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14:paraId="630FA2AF" w14:textId="3E0A6224" w:rsidR="001F7FA3" w:rsidRPr="00E71DFA" w:rsidRDefault="001F7FA3" w:rsidP="001F7FA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100%</w:t>
            </w:r>
          </w:p>
        </w:tc>
        <w:tc>
          <w:tcPr>
            <w:tcW w:w="452" w:type="pct"/>
            <w:tcBorders>
              <w:top w:val="single" w:sz="6" w:space="0" w:color="000000"/>
              <w:left w:val="single" w:sz="6" w:space="0" w:color="000000"/>
              <w:bottom w:val="single" w:sz="6" w:space="0" w:color="000000"/>
              <w:right w:val="single" w:sz="6" w:space="0" w:color="000000"/>
            </w:tcBorders>
          </w:tcPr>
          <w:p w14:paraId="69E0FE0C" w14:textId="2F63E309" w:rsidR="001F7FA3" w:rsidRPr="00E71DFA" w:rsidRDefault="001F7FA3" w:rsidP="001F7FA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100%</w:t>
            </w:r>
          </w:p>
        </w:tc>
        <w:tc>
          <w:tcPr>
            <w:tcW w:w="489" w:type="pct"/>
            <w:tcBorders>
              <w:top w:val="single" w:sz="6" w:space="0" w:color="000000"/>
              <w:left w:val="single" w:sz="6" w:space="0" w:color="000000"/>
              <w:bottom w:val="single" w:sz="6" w:space="0" w:color="000000"/>
              <w:right w:val="single" w:sz="6" w:space="0" w:color="000000"/>
            </w:tcBorders>
          </w:tcPr>
          <w:p w14:paraId="777EF077" w14:textId="26098F96" w:rsidR="001F7FA3" w:rsidRPr="00E71DFA" w:rsidRDefault="001F7FA3" w:rsidP="001F7FA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100%</w:t>
            </w:r>
          </w:p>
        </w:tc>
      </w:tr>
    </w:tbl>
    <w:p w14:paraId="7C8B5DC3" w14:textId="43C07ADD" w:rsidR="00B952C0" w:rsidRPr="00E71DFA" w:rsidRDefault="00B952C0" w:rsidP="00ED4C50">
      <w:pPr>
        <w:jc w:val="both"/>
        <w:rPr>
          <w:lang w:val="ro-RO"/>
        </w:rPr>
      </w:pPr>
    </w:p>
    <w:p w14:paraId="21788BC5" w14:textId="77777777" w:rsidR="00B952C0" w:rsidRPr="00E71DFA" w:rsidRDefault="00B952C0" w:rsidP="00B952C0">
      <w:pPr>
        <w:widowControl w:val="0"/>
        <w:autoSpaceDE w:val="0"/>
        <w:autoSpaceDN w:val="0"/>
        <w:adjustRightInd w:val="0"/>
        <w:rPr>
          <w:sz w:val="24"/>
          <w:szCs w:val="24"/>
          <w:lang w:val="ro-RO"/>
        </w:rPr>
      </w:pPr>
      <w:r w:rsidRPr="00E71DFA">
        <w:rPr>
          <w:sz w:val="24"/>
          <w:szCs w:val="24"/>
          <w:lang w:val="ro-RO"/>
        </w:rPr>
        <w:t>n.a. – ne-aplicabil</w:t>
      </w:r>
    </w:p>
    <w:p w14:paraId="2896D57E" w14:textId="498718A4" w:rsidR="00B952C0" w:rsidRPr="00E71DFA" w:rsidRDefault="00B952C0" w:rsidP="00B952C0">
      <w:pPr>
        <w:widowControl w:val="0"/>
        <w:autoSpaceDE w:val="0"/>
        <w:autoSpaceDN w:val="0"/>
        <w:adjustRightInd w:val="0"/>
        <w:jc w:val="both"/>
        <w:rPr>
          <w:sz w:val="24"/>
          <w:szCs w:val="24"/>
          <w:lang w:val="ro-RO"/>
        </w:rPr>
      </w:pPr>
      <w:r w:rsidRPr="00E71DFA">
        <w:rPr>
          <w:sz w:val="24"/>
          <w:szCs w:val="24"/>
          <w:lang w:val="ro-RO"/>
        </w:rPr>
        <w:t xml:space="preserve">*- procent care crește </w:t>
      </w:r>
      <w:r w:rsidR="00E71DFA">
        <w:rPr>
          <w:sz w:val="24"/>
          <w:szCs w:val="24"/>
          <w:lang w:val="ro-RO"/>
        </w:rPr>
        <w:t>anual</w:t>
      </w:r>
      <w:r w:rsidRPr="00E71DFA">
        <w:rPr>
          <w:sz w:val="24"/>
          <w:szCs w:val="24"/>
          <w:lang w:val="ro-RO"/>
        </w:rPr>
        <w:t xml:space="preserve">, conform Anexei 6 din </w:t>
      </w:r>
      <w:r w:rsidR="001E41AC">
        <w:rPr>
          <w:sz w:val="20"/>
          <w:szCs w:val="20"/>
          <w:lang w:val="ro-RO"/>
        </w:rPr>
        <w:t>Ordonata 92/2021</w:t>
      </w:r>
      <w:r w:rsidR="001E41AC" w:rsidRPr="00E71DFA">
        <w:rPr>
          <w:sz w:val="20"/>
          <w:szCs w:val="20"/>
          <w:lang w:val="ro-RO"/>
        </w:rPr>
        <w:t xml:space="preserve"> </w:t>
      </w:r>
      <w:r w:rsidRPr="00E71DFA">
        <w:rPr>
          <w:sz w:val="24"/>
          <w:szCs w:val="24"/>
          <w:lang w:val="ro-RO"/>
        </w:rPr>
        <w:t>privind regimul deșeurilor</w:t>
      </w:r>
    </w:p>
    <w:p w14:paraId="3D88FCD8" w14:textId="6544604D" w:rsidR="00B952C0" w:rsidRPr="00E71DFA" w:rsidRDefault="00B952C0" w:rsidP="00B952C0">
      <w:pPr>
        <w:widowControl w:val="0"/>
        <w:autoSpaceDE w:val="0"/>
        <w:autoSpaceDN w:val="0"/>
        <w:adjustRightInd w:val="0"/>
        <w:rPr>
          <w:sz w:val="24"/>
          <w:szCs w:val="24"/>
          <w:lang w:val="ro-RO"/>
        </w:rPr>
      </w:pPr>
      <w:r w:rsidRPr="00E71DFA">
        <w:rPr>
          <w:sz w:val="24"/>
          <w:szCs w:val="24"/>
          <w:lang w:val="ro-RO"/>
        </w:rPr>
        <w:t xml:space="preserve">**-conforma Anexei 7 din </w:t>
      </w:r>
      <w:r w:rsidR="001E41AC">
        <w:rPr>
          <w:sz w:val="20"/>
          <w:szCs w:val="20"/>
          <w:lang w:val="ro-RO"/>
        </w:rPr>
        <w:t>Ordonata 92/2021</w:t>
      </w:r>
      <w:r w:rsidR="001E41AC" w:rsidRPr="00E71DFA">
        <w:rPr>
          <w:sz w:val="20"/>
          <w:szCs w:val="20"/>
          <w:lang w:val="ro-RO"/>
        </w:rPr>
        <w:t xml:space="preserve"> </w:t>
      </w:r>
      <w:r w:rsidRPr="00E71DFA">
        <w:rPr>
          <w:sz w:val="24"/>
          <w:szCs w:val="24"/>
          <w:lang w:val="ro-RO"/>
        </w:rPr>
        <w:t xml:space="preserve">privind regimul deșeurilor </w:t>
      </w:r>
    </w:p>
    <w:p w14:paraId="4B58BB8A" w14:textId="2CF1634F" w:rsidR="00B952C0" w:rsidRPr="00E71DFA" w:rsidRDefault="00B952C0" w:rsidP="00B952C0">
      <w:pPr>
        <w:widowControl w:val="0"/>
        <w:autoSpaceDE w:val="0"/>
        <w:autoSpaceDN w:val="0"/>
        <w:adjustRightInd w:val="0"/>
        <w:rPr>
          <w:sz w:val="24"/>
          <w:szCs w:val="24"/>
          <w:lang w:val="ro-RO"/>
        </w:rPr>
      </w:pPr>
      <w:r w:rsidRPr="00E71DFA">
        <w:rPr>
          <w:sz w:val="24"/>
          <w:szCs w:val="24"/>
          <w:lang w:val="ro-RO"/>
        </w:rPr>
        <w:t xml:space="preserve">*** - conf cu </w:t>
      </w:r>
      <w:r w:rsidR="00E71DFA" w:rsidRPr="00E71DFA">
        <w:rPr>
          <w:sz w:val="24"/>
          <w:szCs w:val="24"/>
          <w:lang w:val="ro-RO"/>
        </w:rPr>
        <w:t>cerințele</w:t>
      </w:r>
      <w:r w:rsidRPr="00E71DFA">
        <w:rPr>
          <w:sz w:val="24"/>
          <w:szCs w:val="24"/>
          <w:lang w:val="ro-RO"/>
        </w:rPr>
        <w:t xml:space="preserve"> PNGD, procent care trebuie să crească în anul 2021, la 15%</w:t>
      </w:r>
    </w:p>
    <w:p w14:paraId="23379CB2" w14:textId="77777777" w:rsidR="00B952C0" w:rsidRPr="00E71DFA" w:rsidRDefault="00B952C0" w:rsidP="00B952C0">
      <w:pPr>
        <w:widowControl w:val="0"/>
        <w:autoSpaceDE w:val="0"/>
        <w:autoSpaceDN w:val="0"/>
        <w:adjustRightInd w:val="0"/>
        <w:rPr>
          <w:sz w:val="24"/>
          <w:szCs w:val="24"/>
          <w:lang w:val="ro-RO"/>
        </w:rPr>
      </w:pPr>
      <w:r w:rsidRPr="00E71DFA">
        <w:rPr>
          <w:sz w:val="24"/>
          <w:szCs w:val="24"/>
          <w:lang w:val="ro-RO"/>
        </w:rPr>
        <w:t>Pentru restul indicatorilor de performanță  pentru care nu sunt menționate penalități în tabelul de mai jos, penalitățile vor face obiectul contractelor de delegare</w:t>
      </w:r>
    </w:p>
    <w:p w14:paraId="4A365570" w14:textId="34A92217" w:rsidR="00B952C0" w:rsidRPr="00E71DFA" w:rsidRDefault="00B952C0" w:rsidP="00ED4C50">
      <w:pPr>
        <w:jc w:val="both"/>
        <w:rPr>
          <w:lang w:val="ro-RO"/>
        </w:rPr>
      </w:pPr>
    </w:p>
    <w:p w14:paraId="52C945A7" w14:textId="77777777" w:rsidR="00B952C0" w:rsidRPr="00E71DFA" w:rsidRDefault="00B952C0" w:rsidP="00B952C0">
      <w:pPr>
        <w:widowControl w:val="0"/>
        <w:autoSpaceDE w:val="0"/>
        <w:autoSpaceDN w:val="0"/>
        <w:adjustRightInd w:val="0"/>
        <w:spacing w:line="288" w:lineRule="auto"/>
        <w:rPr>
          <w:b/>
          <w:bCs/>
          <w:lang w:val="ro-RO"/>
        </w:rPr>
      </w:pPr>
      <w:r w:rsidRPr="00E71DFA">
        <w:rPr>
          <w:b/>
          <w:bCs/>
          <w:lang w:val="ro-RO"/>
        </w:rPr>
        <w:t>Nivelul penalităților pentru indicatorii de performanță prevăzuți la punctul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4172"/>
        <w:gridCol w:w="1416"/>
        <w:gridCol w:w="2844"/>
      </w:tblGrid>
      <w:tr w:rsidR="00B952C0" w:rsidRPr="00E71DFA" w14:paraId="4AFC7C3B" w14:textId="77777777" w:rsidTr="00B952C0">
        <w:trPr>
          <w:tblHeader/>
        </w:trPr>
        <w:tc>
          <w:tcPr>
            <w:tcW w:w="907" w:type="pct"/>
          </w:tcPr>
          <w:p w14:paraId="0B84665B" w14:textId="77777777" w:rsidR="00B952C0" w:rsidRPr="00E71DFA" w:rsidRDefault="00B952C0" w:rsidP="00B952C0">
            <w:pPr>
              <w:widowControl w:val="0"/>
              <w:autoSpaceDE w:val="0"/>
              <w:autoSpaceDN w:val="0"/>
              <w:adjustRightInd w:val="0"/>
              <w:spacing w:line="288" w:lineRule="auto"/>
              <w:jc w:val="center"/>
              <w:rPr>
                <w:b/>
                <w:bCs/>
                <w:sz w:val="20"/>
                <w:szCs w:val="20"/>
                <w:lang w:val="ro-RO"/>
              </w:rPr>
            </w:pPr>
            <w:r w:rsidRPr="00E71DFA">
              <w:rPr>
                <w:b/>
                <w:bCs/>
                <w:sz w:val="20"/>
                <w:szCs w:val="20"/>
                <w:lang w:val="ro-RO"/>
              </w:rPr>
              <w:t>Denumire</w:t>
            </w:r>
          </w:p>
        </w:tc>
        <w:tc>
          <w:tcPr>
            <w:tcW w:w="2058" w:type="pct"/>
          </w:tcPr>
          <w:p w14:paraId="7157770A" w14:textId="6B786251" w:rsidR="00B952C0" w:rsidRPr="00E71DFA" w:rsidRDefault="00B952C0" w:rsidP="00B952C0">
            <w:pPr>
              <w:widowControl w:val="0"/>
              <w:autoSpaceDE w:val="0"/>
              <w:autoSpaceDN w:val="0"/>
              <w:adjustRightInd w:val="0"/>
              <w:spacing w:line="288" w:lineRule="auto"/>
              <w:jc w:val="center"/>
              <w:rPr>
                <w:b/>
                <w:bCs/>
                <w:sz w:val="20"/>
                <w:szCs w:val="20"/>
                <w:lang w:val="ro-RO"/>
              </w:rPr>
            </w:pPr>
            <w:r w:rsidRPr="00E71DFA">
              <w:rPr>
                <w:b/>
                <w:bCs/>
                <w:sz w:val="20"/>
                <w:szCs w:val="20"/>
                <w:lang w:val="ro-RO"/>
              </w:rPr>
              <w:t xml:space="preserve">Descrierea indicatorului de </w:t>
            </w:r>
            <w:r w:rsidR="00E71DFA" w:rsidRPr="00E71DFA">
              <w:rPr>
                <w:b/>
                <w:bCs/>
                <w:sz w:val="20"/>
                <w:szCs w:val="20"/>
                <w:lang w:val="ro-RO"/>
              </w:rPr>
              <w:t>performanta</w:t>
            </w:r>
          </w:p>
        </w:tc>
        <w:tc>
          <w:tcPr>
            <w:tcW w:w="625" w:type="pct"/>
          </w:tcPr>
          <w:p w14:paraId="437EAD7F" w14:textId="77777777" w:rsidR="00B952C0" w:rsidRPr="00E71DFA" w:rsidRDefault="00B952C0" w:rsidP="00B952C0">
            <w:pPr>
              <w:widowControl w:val="0"/>
              <w:autoSpaceDE w:val="0"/>
              <w:autoSpaceDN w:val="0"/>
              <w:adjustRightInd w:val="0"/>
              <w:spacing w:line="288" w:lineRule="auto"/>
              <w:jc w:val="center"/>
              <w:rPr>
                <w:b/>
                <w:bCs/>
                <w:sz w:val="20"/>
                <w:szCs w:val="20"/>
                <w:lang w:val="ro-RO"/>
              </w:rPr>
            </w:pPr>
            <w:r w:rsidRPr="00E71DFA">
              <w:rPr>
                <w:b/>
                <w:bCs/>
                <w:sz w:val="20"/>
                <w:szCs w:val="20"/>
                <w:lang w:val="ro-RO"/>
              </w:rPr>
              <w:t>Valoarea indicatorului</w:t>
            </w:r>
          </w:p>
        </w:tc>
        <w:tc>
          <w:tcPr>
            <w:tcW w:w="1411" w:type="pct"/>
          </w:tcPr>
          <w:p w14:paraId="6DD2CC82" w14:textId="77777777" w:rsidR="00B952C0" w:rsidRPr="00E71DFA" w:rsidRDefault="00B952C0" w:rsidP="00B952C0">
            <w:pPr>
              <w:widowControl w:val="0"/>
              <w:autoSpaceDE w:val="0"/>
              <w:autoSpaceDN w:val="0"/>
              <w:adjustRightInd w:val="0"/>
              <w:spacing w:line="288" w:lineRule="auto"/>
              <w:jc w:val="center"/>
              <w:rPr>
                <w:b/>
                <w:bCs/>
                <w:sz w:val="20"/>
                <w:szCs w:val="20"/>
                <w:lang w:val="ro-RO"/>
              </w:rPr>
            </w:pPr>
            <w:r w:rsidRPr="00E71DFA">
              <w:rPr>
                <w:b/>
                <w:bCs/>
                <w:sz w:val="20"/>
                <w:szCs w:val="20"/>
                <w:lang w:val="ro-RO"/>
              </w:rPr>
              <w:t>Penalități propuse</w:t>
            </w:r>
          </w:p>
        </w:tc>
      </w:tr>
      <w:tr w:rsidR="00B952C0" w:rsidRPr="00E71DFA" w14:paraId="2C1C1FA4" w14:textId="77777777" w:rsidTr="00B952C0">
        <w:tc>
          <w:tcPr>
            <w:tcW w:w="907" w:type="pct"/>
            <w:vMerge w:val="restart"/>
          </w:tcPr>
          <w:p w14:paraId="5336B794" w14:textId="0DE4A069" w:rsidR="00B952C0" w:rsidRPr="00E71DFA" w:rsidRDefault="00B952C0" w:rsidP="00B952C0">
            <w:pPr>
              <w:widowControl w:val="0"/>
              <w:autoSpaceDE w:val="0"/>
              <w:autoSpaceDN w:val="0"/>
              <w:adjustRightInd w:val="0"/>
              <w:spacing w:line="288" w:lineRule="auto"/>
              <w:rPr>
                <w:sz w:val="20"/>
                <w:szCs w:val="20"/>
                <w:lang w:val="ro-RO"/>
              </w:rPr>
            </w:pPr>
            <w:r w:rsidRPr="00E71DFA">
              <w:rPr>
                <w:sz w:val="20"/>
                <w:szCs w:val="20"/>
                <w:lang w:val="ro-RO"/>
              </w:rPr>
              <w:t xml:space="preserve">Nerespectarea condițiilor corespunzătoare de prestare a </w:t>
            </w:r>
            <w:r w:rsidR="00E71DFA" w:rsidRPr="00E71DFA">
              <w:rPr>
                <w:sz w:val="20"/>
                <w:szCs w:val="20"/>
                <w:lang w:val="ro-RO"/>
              </w:rPr>
              <w:t>activității</w:t>
            </w:r>
          </w:p>
        </w:tc>
        <w:tc>
          <w:tcPr>
            <w:tcW w:w="2058" w:type="pct"/>
          </w:tcPr>
          <w:p w14:paraId="752D81ED" w14:textId="61E21AF9" w:rsidR="00B952C0" w:rsidRPr="00E71DFA" w:rsidRDefault="00B952C0" w:rsidP="00B952C0">
            <w:pPr>
              <w:widowControl w:val="0"/>
              <w:autoSpaceDE w:val="0"/>
              <w:autoSpaceDN w:val="0"/>
              <w:adjustRightInd w:val="0"/>
              <w:spacing w:line="288" w:lineRule="auto"/>
              <w:rPr>
                <w:sz w:val="20"/>
                <w:szCs w:val="20"/>
                <w:lang w:val="ro-RO"/>
              </w:rPr>
            </w:pPr>
            <w:r w:rsidRPr="00E71DFA">
              <w:rPr>
                <w:rFonts w:eastAsiaTheme="minorEastAsia"/>
                <w:sz w:val="20"/>
                <w:szCs w:val="20"/>
                <w:lang w:val="ro-RO"/>
              </w:rPr>
              <w:t xml:space="preserve">numărul de cazuri în care s-au produs pagube de orice fel în dauna utilizatorilor sau îmbolnăvirea utilizatorilor din cauza nerespectării </w:t>
            </w:r>
            <w:r w:rsidR="00E71DFA" w:rsidRPr="00E71DFA">
              <w:rPr>
                <w:rFonts w:eastAsiaTheme="minorEastAsia"/>
                <w:sz w:val="20"/>
                <w:szCs w:val="20"/>
                <w:lang w:val="ro-RO"/>
              </w:rPr>
              <w:t>condițiilor</w:t>
            </w:r>
            <w:r w:rsidRPr="00E71DFA">
              <w:rPr>
                <w:rFonts w:eastAsiaTheme="minorEastAsia"/>
                <w:sz w:val="20"/>
                <w:szCs w:val="20"/>
                <w:lang w:val="ro-RO"/>
              </w:rPr>
              <w:t xml:space="preserve"> corespunzătoare de prestare a </w:t>
            </w:r>
            <w:r w:rsidR="00E71DFA" w:rsidRPr="00E71DFA">
              <w:rPr>
                <w:rFonts w:eastAsiaTheme="minorEastAsia"/>
                <w:sz w:val="20"/>
                <w:szCs w:val="20"/>
                <w:lang w:val="ro-RO"/>
              </w:rPr>
              <w:t>activității</w:t>
            </w:r>
          </w:p>
        </w:tc>
        <w:tc>
          <w:tcPr>
            <w:tcW w:w="625" w:type="pct"/>
          </w:tcPr>
          <w:p w14:paraId="6DDE6724" w14:textId="77777777" w:rsidR="00B952C0" w:rsidRPr="00E71DFA" w:rsidRDefault="00B952C0" w:rsidP="00B952C0">
            <w:pPr>
              <w:widowControl w:val="0"/>
              <w:autoSpaceDE w:val="0"/>
              <w:autoSpaceDN w:val="0"/>
              <w:adjustRightInd w:val="0"/>
              <w:spacing w:line="288" w:lineRule="auto"/>
              <w:rPr>
                <w:sz w:val="20"/>
                <w:szCs w:val="20"/>
                <w:lang w:val="ro-RO"/>
              </w:rPr>
            </w:pPr>
            <w:r w:rsidRPr="00E71DFA">
              <w:rPr>
                <w:sz w:val="20"/>
                <w:szCs w:val="20"/>
                <w:lang w:val="ro-RO"/>
              </w:rPr>
              <w:t>0</w:t>
            </w:r>
          </w:p>
          <w:p w14:paraId="0827CEA3" w14:textId="77777777" w:rsidR="00B952C0" w:rsidRPr="00E71DFA" w:rsidRDefault="00B952C0" w:rsidP="00B952C0">
            <w:pPr>
              <w:rPr>
                <w:sz w:val="20"/>
                <w:szCs w:val="20"/>
                <w:lang w:val="ro-RO"/>
              </w:rPr>
            </w:pPr>
          </w:p>
          <w:p w14:paraId="7A2EEEBF" w14:textId="77777777" w:rsidR="00B952C0" w:rsidRPr="00E71DFA" w:rsidRDefault="00B952C0" w:rsidP="00B952C0">
            <w:pPr>
              <w:rPr>
                <w:sz w:val="20"/>
                <w:szCs w:val="20"/>
                <w:lang w:val="ro-RO"/>
              </w:rPr>
            </w:pPr>
          </w:p>
          <w:p w14:paraId="758A03AE" w14:textId="77777777" w:rsidR="00B952C0" w:rsidRPr="00E71DFA" w:rsidRDefault="00B952C0" w:rsidP="00B952C0">
            <w:pPr>
              <w:rPr>
                <w:sz w:val="20"/>
                <w:szCs w:val="20"/>
                <w:lang w:val="ro-RO"/>
              </w:rPr>
            </w:pPr>
          </w:p>
        </w:tc>
        <w:tc>
          <w:tcPr>
            <w:tcW w:w="1411" w:type="pct"/>
          </w:tcPr>
          <w:p w14:paraId="4ABC1270" w14:textId="77777777" w:rsidR="00B952C0" w:rsidRPr="00E71DFA" w:rsidRDefault="00B952C0" w:rsidP="00B952C0">
            <w:pPr>
              <w:widowControl w:val="0"/>
              <w:autoSpaceDE w:val="0"/>
              <w:autoSpaceDN w:val="0"/>
              <w:adjustRightInd w:val="0"/>
              <w:spacing w:line="288" w:lineRule="auto"/>
              <w:rPr>
                <w:sz w:val="20"/>
                <w:szCs w:val="20"/>
                <w:lang w:val="ro-RO"/>
              </w:rPr>
            </w:pPr>
            <w:r w:rsidRPr="00E71DFA">
              <w:rPr>
                <w:sz w:val="20"/>
                <w:szCs w:val="20"/>
                <w:lang w:val="ro-RO"/>
              </w:rPr>
              <w:t>1000 lei/caz identificat</w:t>
            </w:r>
          </w:p>
        </w:tc>
      </w:tr>
      <w:tr w:rsidR="00B952C0" w:rsidRPr="00E71DFA" w14:paraId="4A315E14" w14:textId="77777777" w:rsidTr="00B952C0">
        <w:tc>
          <w:tcPr>
            <w:tcW w:w="907" w:type="pct"/>
            <w:vMerge/>
          </w:tcPr>
          <w:p w14:paraId="4DF69EF5" w14:textId="77777777" w:rsidR="00B952C0" w:rsidRPr="00E71DFA" w:rsidRDefault="00B952C0" w:rsidP="00B952C0">
            <w:pPr>
              <w:widowControl w:val="0"/>
              <w:autoSpaceDE w:val="0"/>
              <w:autoSpaceDN w:val="0"/>
              <w:adjustRightInd w:val="0"/>
              <w:spacing w:line="288" w:lineRule="auto"/>
              <w:rPr>
                <w:sz w:val="20"/>
                <w:szCs w:val="20"/>
                <w:lang w:val="ro-RO"/>
              </w:rPr>
            </w:pPr>
          </w:p>
        </w:tc>
        <w:tc>
          <w:tcPr>
            <w:tcW w:w="2058" w:type="pct"/>
          </w:tcPr>
          <w:p w14:paraId="093D08AE" w14:textId="0035D744" w:rsidR="00B952C0" w:rsidRPr="00E71DFA" w:rsidRDefault="00B952C0" w:rsidP="00B952C0">
            <w:pPr>
              <w:widowControl w:val="0"/>
              <w:autoSpaceDE w:val="0"/>
              <w:autoSpaceDN w:val="0"/>
              <w:adjustRightInd w:val="0"/>
              <w:spacing w:line="288" w:lineRule="auto"/>
              <w:rPr>
                <w:sz w:val="20"/>
                <w:szCs w:val="20"/>
                <w:lang w:val="ro-RO"/>
              </w:rPr>
            </w:pPr>
            <w:r w:rsidRPr="00E71DFA">
              <w:rPr>
                <w:rFonts w:eastAsiaTheme="minorEastAsia"/>
                <w:sz w:val="20"/>
                <w:szCs w:val="20"/>
                <w:lang w:val="ro-RO"/>
              </w:rPr>
              <w:t xml:space="preserve">valoarea despăgubirilor acordate de operator pentru </w:t>
            </w:r>
            <w:r w:rsidR="00E71DFA" w:rsidRPr="00E71DFA">
              <w:rPr>
                <w:rFonts w:eastAsiaTheme="minorEastAsia"/>
                <w:sz w:val="20"/>
                <w:szCs w:val="20"/>
                <w:lang w:val="ro-RO"/>
              </w:rPr>
              <w:t>situațiile</w:t>
            </w:r>
            <w:r w:rsidRPr="00E71DFA">
              <w:rPr>
                <w:rFonts w:eastAsiaTheme="minorEastAsia"/>
                <w:sz w:val="20"/>
                <w:szCs w:val="20"/>
                <w:lang w:val="ro-RO"/>
              </w:rPr>
              <w:t xml:space="preserve"> de la lit. </w:t>
            </w:r>
            <w:r w:rsidR="007E3F3F" w:rsidRPr="00E71DFA">
              <w:rPr>
                <w:rFonts w:eastAsiaTheme="minorEastAsia"/>
                <w:sz w:val="20"/>
                <w:szCs w:val="20"/>
                <w:lang w:val="ro-RO"/>
              </w:rPr>
              <w:t>A</w:t>
            </w:r>
            <w:r w:rsidRPr="00E71DFA">
              <w:rPr>
                <w:rFonts w:eastAsiaTheme="minorEastAsia"/>
                <w:sz w:val="20"/>
                <w:szCs w:val="20"/>
                <w:lang w:val="ro-RO"/>
              </w:rPr>
              <w:t xml:space="preserve">), raportată la valoarea totală facturată aferentă </w:t>
            </w:r>
            <w:r w:rsidR="00E71DFA" w:rsidRPr="00E71DFA">
              <w:rPr>
                <w:rFonts w:eastAsiaTheme="minorEastAsia"/>
                <w:sz w:val="20"/>
                <w:szCs w:val="20"/>
                <w:lang w:val="ro-RO"/>
              </w:rPr>
              <w:t>activității</w:t>
            </w:r>
          </w:p>
        </w:tc>
        <w:tc>
          <w:tcPr>
            <w:tcW w:w="625" w:type="pct"/>
          </w:tcPr>
          <w:p w14:paraId="0582AF5D" w14:textId="77777777" w:rsidR="00B952C0" w:rsidRPr="00E71DFA" w:rsidRDefault="00B952C0" w:rsidP="00B952C0">
            <w:pPr>
              <w:widowControl w:val="0"/>
              <w:autoSpaceDE w:val="0"/>
              <w:autoSpaceDN w:val="0"/>
              <w:adjustRightInd w:val="0"/>
              <w:spacing w:line="288" w:lineRule="auto"/>
              <w:rPr>
                <w:sz w:val="20"/>
                <w:szCs w:val="20"/>
                <w:lang w:val="ro-RO"/>
              </w:rPr>
            </w:pPr>
            <w:r w:rsidRPr="00E71DFA">
              <w:rPr>
                <w:sz w:val="20"/>
                <w:szCs w:val="20"/>
                <w:lang w:val="ro-RO"/>
              </w:rPr>
              <w:t>0</w:t>
            </w:r>
          </w:p>
        </w:tc>
        <w:tc>
          <w:tcPr>
            <w:tcW w:w="1411" w:type="pct"/>
          </w:tcPr>
          <w:p w14:paraId="018E4673" w14:textId="77777777" w:rsidR="00B952C0" w:rsidRPr="00E71DFA" w:rsidRDefault="00B952C0" w:rsidP="00B952C0">
            <w:pPr>
              <w:widowControl w:val="0"/>
              <w:autoSpaceDE w:val="0"/>
              <w:autoSpaceDN w:val="0"/>
              <w:adjustRightInd w:val="0"/>
              <w:spacing w:line="288" w:lineRule="auto"/>
              <w:rPr>
                <w:sz w:val="20"/>
                <w:szCs w:val="20"/>
                <w:lang w:val="ro-RO"/>
              </w:rPr>
            </w:pPr>
            <w:r w:rsidRPr="00E71DFA">
              <w:rPr>
                <w:sz w:val="20"/>
                <w:szCs w:val="20"/>
                <w:lang w:val="ro-RO"/>
              </w:rPr>
              <w:t>1000 lei/caz de despăgubire</w:t>
            </w:r>
          </w:p>
        </w:tc>
      </w:tr>
      <w:tr w:rsidR="00B952C0" w:rsidRPr="00E71DFA" w14:paraId="45B9D52D" w14:textId="77777777" w:rsidTr="00B952C0">
        <w:tc>
          <w:tcPr>
            <w:tcW w:w="907" w:type="pct"/>
          </w:tcPr>
          <w:p w14:paraId="62F2F6DD" w14:textId="77777777" w:rsidR="00B952C0" w:rsidRPr="00E71DFA" w:rsidRDefault="00B952C0" w:rsidP="00B952C0">
            <w:pPr>
              <w:widowControl w:val="0"/>
              <w:autoSpaceDE w:val="0"/>
              <w:autoSpaceDN w:val="0"/>
              <w:adjustRightInd w:val="0"/>
              <w:spacing w:line="288" w:lineRule="auto"/>
              <w:rPr>
                <w:sz w:val="20"/>
                <w:szCs w:val="20"/>
                <w:lang w:val="ro-RO"/>
              </w:rPr>
            </w:pPr>
            <w:r w:rsidRPr="00E71DFA">
              <w:rPr>
                <w:sz w:val="20"/>
                <w:szCs w:val="20"/>
                <w:lang w:val="ro-RO"/>
              </w:rPr>
              <w:t>Neconformarea cu cerințele Caietului de sarcini</w:t>
            </w:r>
          </w:p>
        </w:tc>
        <w:tc>
          <w:tcPr>
            <w:tcW w:w="2058" w:type="pct"/>
          </w:tcPr>
          <w:p w14:paraId="1DF55A2C" w14:textId="7B3B6083" w:rsidR="00B952C0" w:rsidRPr="00E71DFA" w:rsidRDefault="00B952C0" w:rsidP="00B952C0">
            <w:pPr>
              <w:widowControl w:val="0"/>
              <w:autoSpaceDE w:val="0"/>
              <w:autoSpaceDN w:val="0"/>
              <w:adjustRightInd w:val="0"/>
              <w:spacing w:line="288" w:lineRule="auto"/>
              <w:rPr>
                <w:sz w:val="20"/>
                <w:szCs w:val="20"/>
                <w:lang w:val="ro-RO"/>
              </w:rPr>
            </w:pPr>
            <w:r w:rsidRPr="00E71DFA">
              <w:rPr>
                <w:rFonts w:eastAsiaTheme="minorEastAsia"/>
                <w:sz w:val="20"/>
                <w:szCs w:val="20"/>
                <w:lang w:val="ro-RO"/>
              </w:rPr>
              <w:t xml:space="preserve">numărul de </w:t>
            </w:r>
            <w:r w:rsidR="00E71DFA" w:rsidRPr="00E71DFA">
              <w:rPr>
                <w:rFonts w:eastAsiaTheme="minorEastAsia"/>
                <w:sz w:val="20"/>
                <w:szCs w:val="20"/>
                <w:lang w:val="ro-RO"/>
              </w:rPr>
              <w:t>neconformități</w:t>
            </w:r>
            <w:r w:rsidRPr="00E71DFA">
              <w:rPr>
                <w:rFonts w:eastAsiaTheme="minorEastAsia"/>
                <w:sz w:val="20"/>
                <w:szCs w:val="20"/>
                <w:lang w:val="ro-RO"/>
              </w:rPr>
              <w:t xml:space="preserve"> </w:t>
            </w:r>
            <w:r w:rsidR="00E71DFA" w:rsidRPr="00E71DFA">
              <w:rPr>
                <w:rFonts w:eastAsiaTheme="minorEastAsia"/>
                <w:sz w:val="20"/>
                <w:szCs w:val="20"/>
                <w:lang w:val="ro-RO"/>
              </w:rPr>
              <w:t>fată</w:t>
            </w:r>
            <w:r w:rsidRPr="00E71DFA">
              <w:rPr>
                <w:rFonts w:eastAsiaTheme="minorEastAsia"/>
                <w:sz w:val="20"/>
                <w:szCs w:val="20"/>
                <w:lang w:val="ro-RO"/>
              </w:rPr>
              <w:t xml:space="preserve"> de </w:t>
            </w:r>
            <w:r w:rsidR="00E71DFA" w:rsidRPr="00E71DFA">
              <w:rPr>
                <w:rFonts w:eastAsiaTheme="minorEastAsia"/>
                <w:sz w:val="20"/>
                <w:szCs w:val="20"/>
                <w:lang w:val="ro-RO"/>
              </w:rPr>
              <w:t>cerințele</w:t>
            </w:r>
            <w:r w:rsidRPr="00E71DFA">
              <w:rPr>
                <w:rFonts w:eastAsiaTheme="minorEastAsia"/>
                <w:sz w:val="20"/>
                <w:szCs w:val="20"/>
                <w:lang w:val="ro-RO"/>
              </w:rPr>
              <w:t xml:space="preserve"> din Caietul de sarcini constatate de Autoritatea Contractantă, pe </w:t>
            </w:r>
            <w:r w:rsidR="00E71DFA" w:rsidRPr="00E71DFA">
              <w:rPr>
                <w:rFonts w:eastAsiaTheme="minorEastAsia"/>
                <w:sz w:val="20"/>
                <w:szCs w:val="20"/>
                <w:lang w:val="ro-RO"/>
              </w:rPr>
              <w:t>activități</w:t>
            </w:r>
          </w:p>
        </w:tc>
        <w:tc>
          <w:tcPr>
            <w:tcW w:w="625" w:type="pct"/>
          </w:tcPr>
          <w:p w14:paraId="68911450" w14:textId="77777777" w:rsidR="00B952C0" w:rsidRPr="00E71DFA" w:rsidRDefault="00B952C0" w:rsidP="00B952C0">
            <w:pPr>
              <w:widowControl w:val="0"/>
              <w:autoSpaceDE w:val="0"/>
              <w:autoSpaceDN w:val="0"/>
              <w:adjustRightInd w:val="0"/>
              <w:spacing w:line="288" w:lineRule="auto"/>
              <w:rPr>
                <w:sz w:val="20"/>
                <w:szCs w:val="20"/>
                <w:lang w:val="ro-RO"/>
              </w:rPr>
            </w:pPr>
            <w:r w:rsidRPr="00E71DFA">
              <w:rPr>
                <w:sz w:val="20"/>
                <w:szCs w:val="20"/>
                <w:lang w:val="ro-RO"/>
              </w:rPr>
              <w:t>0</w:t>
            </w:r>
          </w:p>
        </w:tc>
        <w:tc>
          <w:tcPr>
            <w:tcW w:w="1411" w:type="pct"/>
          </w:tcPr>
          <w:p w14:paraId="20C52219" w14:textId="77777777" w:rsidR="00B952C0" w:rsidRPr="00E71DFA" w:rsidRDefault="00B952C0" w:rsidP="00B952C0">
            <w:pPr>
              <w:widowControl w:val="0"/>
              <w:autoSpaceDE w:val="0"/>
              <w:autoSpaceDN w:val="0"/>
              <w:adjustRightInd w:val="0"/>
              <w:spacing w:line="288" w:lineRule="auto"/>
              <w:rPr>
                <w:sz w:val="20"/>
                <w:szCs w:val="20"/>
                <w:lang w:val="ro-RO"/>
              </w:rPr>
            </w:pPr>
            <w:r w:rsidRPr="00E71DFA">
              <w:rPr>
                <w:sz w:val="20"/>
                <w:szCs w:val="20"/>
                <w:lang w:val="ro-RO"/>
              </w:rPr>
              <w:t>500 lei/caz</w:t>
            </w:r>
          </w:p>
        </w:tc>
      </w:tr>
      <w:tr w:rsidR="00B952C0" w:rsidRPr="00E71DFA" w14:paraId="3AB967A2" w14:textId="77777777" w:rsidTr="00B952C0">
        <w:tc>
          <w:tcPr>
            <w:tcW w:w="907" w:type="pct"/>
          </w:tcPr>
          <w:p w14:paraId="0533ECC1" w14:textId="77777777" w:rsidR="00B952C0" w:rsidRPr="00E71DFA" w:rsidRDefault="00B952C0" w:rsidP="00B952C0">
            <w:pPr>
              <w:widowControl w:val="0"/>
              <w:autoSpaceDE w:val="0"/>
              <w:autoSpaceDN w:val="0"/>
              <w:adjustRightInd w:val="0"/>
              <w:spacing w:line="288" w:lineRule="auto"/>
              <w:rPr>
                <w:sz w:val="20"/>
                <w:szCs w:val="20"/>
                <w:lang w:val="ro-RO"/>
              </w:rPr>
            </w:pPr>
            <w:r w:rsidRPr="00E71DFA">
              <w:rPr>
                <w:sz w:val="20"/>
                <w:szCs w:val="20"/>
                <w:lang w:val="ro-RO"/>
              </w:rPr>
              <w:t xml:space="preserve">Eficiență în încheierea </w:t>
            </w:r>
            <w:r w:rsidRPr="00E71DFA">
              <w:rPr>
                <w:sz w:val="20"/>
                <w:szCs w:val="20"/>
                <w:lang w:val="ro-RO"/>
              </w:rPr>
              <w:lastRenderedPageBreak/>
              <w:t xml:space="preserve">contractelor cu utilizatorii </w:t>
            </w:r>
          </w:p>
        </w:tc>
        <w:tc>
          <w:tcPr>
            <w:tcW w:w="2058" w:type="pct"/>
          </w:tcPr>
          <w:p w14:paraId="340E4D94" w14:textId="27EC312D" w:rsidR="00B952C0" w:rsidRPr="00E71DFA" w:rsidRDefault="00B952C0" w:rsidP="00B952C0">
            <w:pPr>
              <w:widowControl w:val="0"/>
              <w:autoSpaceDE w:val="0"/>
              <w:autoSpaceDN w:val="0"/>
              <w:adjustRightInd w:val="0"/>
              <w:spacing w:line="288" w:lineRule="auto"/>
              <w:rPr>
                <w:sz w:val="20"/>
                <w:szCs w:val="20"/>
                <w:lang w:val="ro-RO"/>
              </w:rPr>
            </w:pPr>
            <w:r w:rsidRPr="00E71DFA">
              <w:rPr>
                <w:rFonts w:eastAsiaTheme="minorEastAsia"/>
                <w:sz w:val="20"/>
                <w:szCs w:val="20"/>
                <w:lang w:val="ro-RO"/>
              </w:rPr>
              <w:lastRenderedPageBreak/>
              <w:t xml:space="preserve">numărul de contracte încheiate între operator </w:t>
            </w:r>
            <w:r w:rsidR="00E71DFA" w:rsidRPr="00E71DFA">
              <w:rPr>
                <w:rFonts w:eastAsiaTheme="minorEastAsia"/>
                <w:sz w:val="20"/>
                <w:szCs w:val="20"/>
                <w:lang w:val="ro-RO"/>
              </w:rPr>
              <w:t>și</w:t>
            </w:r>
            <w:r w:rsidRPr="00E71DFA">
              <w:rPr>
                <w:rFonts w:eastAsiaTheme="minorEastAsia"/>
                <w:sz w:val="20"/>
                <w:szCs w:val="20"/>
                <w:lang w:val="ro-RO"/>
              </w:rPr>
              <w:t xml:space="preserve"> utilizatori în mai </w:t>
            </w:r>
            <w:r w:rsidR="00E71DFA" w:rsidRPr="00E71DFA">
              <w:rPr>
                <w:rFonts w:eastAsiaTheme="minorEastAsia"/>
                <w:sz w:val="20"/>
                <w:szCs w:val="20"/>
                <w:lang w:val="ro-RO"/>
              </w:rPr>
              <w:t>puțin</w:t>
            </w:r>
            <w:r w:rsidRPr="00E71DFA">
              <w:rPr>
                <w:rFonts w:eastAsiaTheme="minorEastAsia"/>
                <w:sz w:val="20"/>
                <w:szCs w:val="20"/>
                <w:lang w:val="ro-RO"/>
              </w:rPr>
              <w:t xml:space="preserve"> de 30 zile </w:t>
            </w:r>
            <w:r w:rsidRPr="00E71DFA">
              <w:rPr>
                <w:rFonts w:eastAsiaTheme="minorEastAsia"/>
                <w:sz w:val="20"/>
                <w:szCs w:val="20"/>
                <w:lang w:val="ro-RO"/>
              </w:rPr>
              <w:lastRenderedPageBreak/>
              <w:t>calendaristice de la primirea solicitării din partea utilizatorului, în raport cu numărul de solicitări, pe categorii de utilizatori</w:t>
            </w:r>
          </w:p>
        </w:tc>
        <w:tc>
          <w:tcPr>
            <w:tcW w:w="625" w:type="pct"/>
          </w:tcPr>
          <w:p w14:paraId="23C2F9B7" w14:textId="77777777" w:rsidR="00B952C0" w:rsidRPr="00E71DFA" w:rsidRDefault="00B952C0" w:rsidP="00B952C0">
            <w:pPr>
              <w:widowControl w:val="0"/>
              <w:autoSpaceDE w:val="0"/>
              <w:autoSpaceDN w:val="0"/>
              <w:adjustRightInd w:val="0"/>
              <w:spacing w:line="288" w:lineRule="auto"/>
              <w:rPr>
                <w:sz w:val="20"/>
                <w:szCs w:val="20"/>
                <w:lang w:val="ro-RO"/>
              </w:rPr>
            </w:pPr>
            <w:r w:rsidRPr="00E71DFA">
              <w:rPr>
                <w:sz w:val="20"/>
                <w:szCs w:val="20"/>
                <w:lang w:val="ro-RO"/>
              </w:rPr>
              <w:lastRenderedPageBreak/>
              <w:t>Min 95%</w:t>
            </w:r>
          </w:p>
        </w:tc>
        <w:tc>
          <w:tcPr>
            <w:tcW w:w="1411" w:type="pct"/>
          </w:tcPr>
          <w:p w14:paraId="09F297E2" w14:textId="117DC022" w:rsidR="00B952C0" w:rsidRPr="00E71DFA" w:rsidRDefault="00B952C0" w:rsidP="00B952C0">
            <w:pPr>
              <w:widowControl w:val="0"/>
              <w:autoSpaceDE w:val="0"/>
              <w:autoSpaceDN w:val="0"/>
              <w:adjustRightInd w:val="0"/>
              <w:spacing w:line="288" w:lineRule="auto"/>
              <w:rPr>
                <w:sz w:val="20"/>
                <w:szCs w:val="20"/>
                <w:lang w:val="ro-RO"/>
              </w:rPr>
            </w:pPr>
            <w:r w:rsidRPr="00F25703">
              <w:rPr>
                <w:color w:val="0070C0"/>
                <w:sz w:val="20"/>
                <w:szCs w:val="20"/>
                <w:lang w:val="ro-RO"/>
              </w:rPr>
              <w:t xml:space="preserve">O penalitate de </w:t>
            </w:r>
            <w:r w:rsidR="00F25703" w:rsidRPr="00F25703">
              <w:rPr>
                <w:color w:val="0070C0"/>
                <w:sz w:val="20"/>
                <w:szCs w:val="20"/>
                <w:lang w:val="ro-RO"/>
              </w:rPr>
              <w:t>1000</w:t>
            </w:r>
            <w:r w:rsidRPr="00F25703">
              <w:rPr>
                <w:color w:val="0070C0"/>
                <w:sz w:val="20"/>
                <w:szCs w:val="20"/>
                <w:lang w:val="ro-RO"/>
              </w:rPr>
              <w:t xml:space="preserve"> lei</w:t>
            </w:r>
            <w:r w:rsidR="00F25703" w:rsidRPr="00F25703">
              <w:rPr>
                <w:color w:val="0070C0"/>
                <w:sz w:val="20"/>
                <w:szCs w:val="20"/>
                <w:lang w:val="ro-RO"/>
              </w:rPr>
              <w:t xml:space="preserve"> pentru fiecare procent</w:t>
            </w:r>
            <w:r w:rsidRPr="00F25703">
              <w:rPr>
                <w:color w:val="0070C0"/>
                <w:sz w:val="20"/>
                <w:szCs w:val="20"/>
                <w:lang w:val="ro-RO"/>
              </w:rPr>
              <w:t xml:space="preserve"> în </w:t>
            </w:r>
            <w:r w:rsidRPr="00F25703">
              <w:rPr>
                <w:color w:val="0070C0"/>
                <w:sz w:val="20"/>
                <w:szCs w:val="20"/>
                <w:lang w:val="ro-RO"/>
              </w:rPr>
              <w:lastRenderedPageBreak/>
              <w:t xml:space="preserve">cazul unui procent mai mic de </w:t>
            </w:r>
            <w:r w:rsidR="00F25703" w:rsidRPr="00F25703">
              <w:rPr>
                <w:color w:val="0070C0"/>
                <w:sz w:val="20"/>
                <w:szCs w:val="20"/>
                <w:lang w:val="ro-RO"/>
              </w:rPr>
              <w:t>80</w:t>
            </w:r>
            <w:r w:rsidRPr="00F25703">
              <w:rPr>
                <w:color w:val="0070C0"/>
                <w:sz w:val="20"/>
                <w:szCs w:val="20"/>
                <w:lang w:val="ro-RO"/>
              </w:rPr>
              <w:t>%, pe categorie de utilizatori, calculată pe o perioadă de 12 luni</w:t>
            </w:r>
          </w:p>
        </w:tc>
      </w:tr>
      <w:tr w:rsidR="007E3F3F" w:rsidRPr="00E71DFA" w14:paraId="6450FB01" w14:textId="77777777" w:rsidTr="00B952C0">
        <w:tc>
          <w:tcPr>
            <w:tcW w:w="907" w:type="pct"/>
          </w:tcPr>
          <w:p w14:paraId="1326D37A" w14:textId="36658F95" w:rsidR="007E3F3F" w:rsidRPr="00E71DFA" w:rsidRDefault="007E3F3F" w:rsidP="00B952C0">
            <w:pPr>
              <w:widowControl w:val="0"/>
              <w:autoSpaceDE w:val="0"/>
              <w:autoSpaceDN w:val="0"/>
              <w:adjustRightInd w:val="0"/>
              <w:spacing w:line="288" w:lineRule="auto"/>
              <w:rPr>
                <w:sz w:val="20"/>
                <w:szCs w:val="20"/>
                <w:lang w:val="ro-RO"/>
              </w:rPr>
            </w:pPr>
            <w:r w:rsidRPr="00E71DFA">
              <w:rPr>
                <w:sz w:val="20"/>
                <w:szCs w:val="20"/>
                <w:lang w:val="ro-RO"/>
              </w:rPr>
              <w:lastRenderedPageBreak/>
              <w:t xml:space="preserve">Eficienta </w:t>
            </w:r>
            <w:r w:rsidR="00E71DFA" w:rsidRPr="00E71DFA">
              <w:rPr>
                <w:sz w:val="20"/>
                <w:szCs w:val="20"/>
                <w:lang w:val="ro-RO"/>
              </w:rPr>
              <w:t>colectării</w:t>
            </w:r>
            <w:r w:rsidRPr="00E71DFA">
              <w:rPr>
                <w:sz w:val="20"/>
                <w:szCs w:val="20"/>
                <w:lang w:val="ro-RO"/>
              </w:rPr>
              <w:t xml:space="preserve"> </w:t>
            </w:r>
            <w:r w:rsidR="00E71DFA" w:rsidRPr="00E71DFA">
              <w:rPr>
                <w:sz w:val="20"/>
                <w:szCs w:val="20"/>
                <w:lang w:val="ro-RO"/>
              </w:rPr>
              <w:t>deșeurilor</w:t>
            </w:r>
            <w:r w:rsidRPr="00E71DFA">
              <w:rPr>
                <w:sz w:val="20"/>
                <w:szCs w:val="20"/>
                <w:lang w:val="ro-RO"/>
              </w:rPr>
              <w:t xml:space="preserve"> municipal si similar</w:t>
            </w:r>
          </w:p>
        </w:tc>
        <w:tc>
          <w:tcPr>
            <w:tcW w:w="2058" w:type="pct"/>
          </w:tcPr>
          <w:p w14:paraId="538BA352" w14:textId="555A05A4" w:rsidR="007E3F3F" w:rsidRPr="00E71DFA" w:rsidRDefault="007E3F3F" w:rsidP="00B952C0">
            <w:pPr>
              <w:widowControl w:val="0"/>
              <w:autoSpaceDE w:val="0"/>
              <w:autoSpaceDN w:val="0"/>
              <w:adjustRightInd w:val="0"/>
              <w:spacing w:line="288" w:lineRule="auto"/>
              <w:rPr>
                <w:rFonts w:eastAsiaTheme="minorEastAsia"/>
                <w:sz w:val="20"/>
                <w:szCs w:val="20"/>
                <w:lang w:val="ro-RO"/>
              </w:rPr>
            </w:pPr>
            <w:r w:rsidRPr="00E71DFA">
              <w:rPr>
                <w:rFonts w:eastAsiaTheme="minorEastAsia"/>
                <w:sz w:val="20"/>
                <w:szCs w:val="20"/>
                <w:lang w:val="ro-RO"/>
              </w:rPr>
              <w:t xml:space="preserve">Cantitatea de </w:t>
            </w:r>
            <w:r w:rsidR="00E71DFA" w:rsidRPr="00E71DFA">
              <w:rPr>
                <w:rFonts w:eastAsiaTheme="minorEastAsia"/>
                <w:sz w:val="20"/>
                <w:szCs w:val="20"/>
                <w:lang w:val="ro-RO"/>
              </w:rPr>
              <w:t>deșeuri</w:t>
            </w:r>
            <w:r w:rsidRPr="00E71DFA">
              <w:rPr>
                <w:rFonts w:eastAsiaTheme="minorEastAsia"/>
                <w:sz w:val="20"/>
                <w:szCs w:val="20"/>
                <w:lang w:val="ro-RO"/>
              </w:rPr>
              <w:t xml:space="preserve"> de hârtie, metal, plastic </w:t>
            </w:r>
            <w:r w:rsidR="00E71DFA" w:rsidRPr="00E71DFA">
              <w:rPr>
                <w:rFonts w:eastAsiaTheme="minorEastAsia"/>
                <w:sz w:val="20"/>
                <w:szCs w:val="20"/>
                <w:lang w:val="ro-RO"/>
              </w:rPr>
              <w:t>și</w:t>
            </w:r>
            <w:r w:rsidRPr="00E71DFA">
              <w:rPr>
                <w:rFonts w:eastAsiaTheme="minorEastAsia"/>
                <w:sz w:val="20"/>
                <w:szCs w:val="20"/>
                <w:lang w:val="ro-RO"/>
              </w:rPr>
              <w:t xml:space="preserve">   sticlă   din   </w:t>
            </w:r>
            <w:r w:rsidR="00E71DFA" w:rsidRPr="00E71DFA">
              <w:rPr>
                <w:rFonts w:eastAsiaTheme="minorEastAsia"/>
                <w:sz w:val="20"/>
                <w:szCs w:val="20"/>
                <w:lang w:val="ro-RO"/>
              </w:rPr>
              <w:t>deșeurile</w:t>
            </w:r>
            <w:r w:rsidRPr="00E71DFA">
              <w:rPr>
                <w:rFonts w:eastAsiaTheme="minorEastAsia"/>
                <w:sz w:val="20"/>
                <w:szCs w:val="20"/>
                <w:lang w:val="ro-RO"/>
              </w:rPr>
              <w:t xml:space="preserve">   municipale,   colectate separat,   ca   procentaj   din   cantitatea   totală generate  de  </w:t>
            </w:r>
            <w:r w:rsidR="00E71DFA" w:rsidRPr="00E71DFA">
              <w:rPr>
                <w:rFonts w:eastAsiaTheme="minorEastAsia"/>
                <w:sz w:val="20"/>
                <w:szCs w:val="20"/>
                <w:lang w:val="ro-RO"/>
              </w:rPr>
              <w:t>deșeuri</w:t>
            </w:r>
            <w:r w:rsidRPr="00E71DFA">
              <w:rPr>
                <w:rFonts w:eastAsiaTheme="minorEastAsia"/>
                <w:sz w:val="20"/>
                <w:szCs w:val="20"/>
                <w:lang w:val="ro-RO"/>
              </w:rPr>
              <w:t xml:space="preserve">  de  hârtie,  metal,  plastic  </w:t>
            </w:r>
            <w:r w:rsidR="00E71DFA" w:rsidRPr="00E71DFA">
              <w:rPr>
                <w:rFonts w:eastAsiaTheme="minorEastAsia"/>
                <w:sz w:val="20"/>
                <w:szCs w:val="20"/>
                <w:lang w:val="ro-RO"/>
              </w:rPr>
              <w:t>și</w:t>
            </w:r>
            <w:r w:rsidRPr="00E71DFA">
              <w:rPr>
                <w:rFonts w:eastAsiaTheme="minorEastAsia"/>
                <w:sz w:val="20"/>
                <w:szCs w:val="20"/>
                <w:lang w:val="ro-RO"/>
              </w:rPr>
              <w:t xml:space="preserve"> sticlă  din  </w:t>
            </w:r>
            <w:r w:rsidR="00E71DFA" w:rsidRPr="00E71DFA">
              <w:rPr>
                <w:rFonts w:eastAsiaTheme="minorEastAsia"/>
                <w:sz w:val="20"/>
                <w:szCs w:val="20"/>
                <w:lang w:val="ro-RO"/>
              </w:rPr>
              <w:t>deșeurile</w:t>
            </w:r>
            <w:r w:rsidRPr="00E71DFA">
              <w:rPr>
                <w:rFonts w:eastAsiaTheme="minorEastAsia"/>
                <w:sz w:val="20"/>
                <w:szCs w:val="20"/>
                <w:lang w:val="ro-RO"/>
              </w:rPr>
              <w:t xml:space="preserve">  municipale.  Cantitatea  de </w:t>
            </w:r>
            <w:r w:rsidR="00E71DFA" w:rsidRPr="00E71DFA">
              <w:rPr>
                <w:rFonts w:eastAsiaTheme="minorEastAsia"/>
                <w:sz w:val="20"/>
                <w:szCs w:val="20"/>
                <w:lang w:val="ro-RO"/>
              </w:rPr>
              <w:t>deșeuri</w:t>
            </w:r>
            <w:r w:rsidRPr="00E71DFA">
              <w:rPr>
                <w:rFonts w:eastAsiaTheme="minorEastAsia"/>
                <w:sz w:val="20"/>
                <w:szCs w:val="20"/>
                <w:lang w:val="ro-RO"/>
              </w:rPr>
              <w:t xml:space="preserve">  de  hârtie,  metal,  plastic  </w:t>
            </w:r>
            <w:r w:rsidR="00E71DFA" w:rsidRPr="00E71DFA">
              <w:rPr>
                <w:rFonts w:eastAsiaTheme="minorEastAsia"/>
                <w:sz w:val="20"/>
                <w:szCs w:val="20"/>
                <w:lang w:val="ro-RO"/>
              </w:rPr>
              <w:t>și</w:t>
            </w:r>
            <w:r w:rsidRPr="00E71DFA">
              <w:rPr>
                <w:rFonts w:eastAsiaTheme="minorEastAsia"/>
                <w:sz w:val="20"/>
                <w:szCs w:val="20"/>
                <w:lang w:val="ro-RO"/>
              </w:rPr>
              <w:t xml:space="preserve">  sticlă  din </w:t>
            </w:r>
            <w:r w:rsidR="00E71DFA" w:rsidRPr="00E71DFA">
              <w:rPr>
                <w:rFonts w:eastAsiaTheme="minorEastAsia"/>
                <w:sz w:val="20"/>
                <w:szCs w:val="20"/>
                <w:lang w:val="ro-RO"/>
              </w:rPr>
              <w:t>deșeurile</w:t>
            </w:r>
            <w:r w:rsidRPr="00E71DFA">
              <w:rPr>
                <w:rFonts w:eastAsiaTheme="minorEastAsia"/>
                <w:sz w:val="20"/>
                <w:szCs w:val="20"/>
                <w:lang w:val="ro-RO"/>
              </w:rPr>
              <w:t xml:space="preserve"> municipale colectate separat reprezintă cantitatea  acceptată  într-un  an  calendaristic  de către </w:t>
            </w:r>
            <w:r w:rsidR="00E71DFA" w:rsidRPr="00E71DFA">
              <w:rPr>
                <w:rFonts w:eastAsiaTheme="minorEastAsia"/>
                <w:sz w:val="20"/>
                <w:szCs w:val="20"/>
                <w:lang w:val="ro-RO"/>
              </w:rPr>
              <w:t>stația</w:t>
            </w:r>
            <w:r w:rsidRPr="00E71DFA">
              <w:rPr>
                <w:rFonts w:eastAsiaTheme="minorEastAsia"/>
                <w:sz w:val="20"/>
                <w:szCs w:val="20"/>
                <w:lang w:val="ro-RO"/>
              </w:rPr>
              <w:t xml:space="preserve">/ </w:t>
            </w:r>
            <w:r w:rsidR="00E71DFA" w:rsidRPr="00E71DFA">
              <w:rPr>
                <w:rFonts w:eastAsiaTheme="minorEastAsia"/>
                <w:sz w:val="20"/>
                <w:szCs w:val="20"/>
                <w:lang w:val="ro-RO"/>
              </w:rPr>
              <w:t>stațiile</w:t>
            </w:r>
            <w:r w:rsidRPr="00E71DFA">
              <w:rPr>
                <w:rFonts w:eastAsiaTheme="minorEastAsia"/>
                <w:sz w:val="20"/>
                <w:szCs w:val="20"/>
                <w:lang w:val="ro-RO"/>
              </w:rPr>
              <w:t xml:space="preserve"> de sortare. Cantitatea  totală  generată  de  </w:t>
            </w:r>
            <w:r w:rsidR="00E71DFA" w:rsidRPr="00E71DFA">
              <w:rPr>
                <w:rFonts w:eastAsiaTheme="minorEastAsia"/>
                <w:sz w:val="20"/>
                <w:szCs w:val="20"/>
                <w:lang w:val="ro-RO"/>
              </w:rPr>
              <w:t>deșeuri</w:t>
            </w:r>
            <w:r w:rsidRPr="00E71DFA">
              <w:rPr>
                <w:rFonts w:eastAsiaTheme="minorEastAsia"/>
                <w:sz w:val="20"/>
                <w:szCs w:val="20"/>
                <w:lang w:val="ro-RO"/>
              </w:rPr>
              <w:t xml:space="preserve">  de  hârtie, metal, plastic </w:t>
            </w:r>
            <w:r w:rsidR="00E71DFA" w:rsidRPr="00E71DFA">
              <w:rPr>
                <w:rFonts w:eastAsiaTheme="minorEastAsia"/>
                <w:sz w:val="20"/>
                <w:szCs w:val="20"/>
                <w:lang w:val="ro-RO"/>
              </w:rPr>
              <w:t>și</w:t>
            </w:r>
            <w:r w:rsidRPr="00E71DFA">
              <w:rPr>
                <w:rFonts w:eastAsiaTheme="minorEastAsia"/>
                <w:sz w:val="20"/>
                <w:szCs w:val="20"/>
                <w:lang w:val="ro-RO"/>
              </w:rPr>
              <w:t xml:space="preserve"> sticlă din </w:t>
            </w:r>
            <w:r w:rsidR="00E71DFA" w:rsidRPr="00E71DFA">
              <w:rPr>
                <w:rFonts w:eastAsiaTheme="minorEastAsia"/>
                <w:sz w:val="20"/>
                <w:szCs w:val="20"/>
                <w:lang w:val="ro-RO"/>
              </w:rPr>
              <w:t>deșeurile</w:t>
            </w:r>
            <w:r w:rsidRPr="00E71DFA">
              <w:rPr>
                <w:rFonts w:eastAsiaTheme="minorEastAsia"/>
                <w:sz w:val="20"/>
                <w:szCs w:val="20"/>
                <w:lang w:val="ro-RO"/>
              </w:rPr>
              <w:t xml:space="preserve"> municipale se calculează pe baza determinărilor de </w:t>
            </w:r>
            <w:r w:rsidR="00E71DFA" w:rsidRPr="00E71DFA">
              <w:rPr>
                <w:rFonts w:eastAsiaTheme="minorEastAsia"/>
                <w:sz w:val="20"/>
                <w:szCs w:val="20"/>
                <w:lang w:val="ro-RO"/>
              </w:rPr>
              <w:t>compoziție</w:t>
            </w:r>
            <w:r w:rsidRPr="00E71DFA">
              <w:rPr>
                <w:rFonts w:eastAsiaTheme="minorEastAsia"/>
                <w:sz w:val="20"/>
                <w:szCs w:val="20"/>
                <w:lang w:val="ro-RO"/>
              </w:rPr>
              <w:t xml:space="preserve"> realizate  de  către  operatorul  de  salubrizare.  În lipsa  determinărilor  de  </w:t>
            </w:r>
            <w:r w:rsidR="00E71DFA" w:rsidRPr="00E71DFA">
              <w:rPr>
                <w:rFonts w:eastAsiaTheme="minorEastAsia"/>
                <w:sz w:val="20"/>
                <w:szCs w:val="20"/>
                <w:lang w:val="ro-RO"/>
              </w:rPr>
              <w:t>compoziție</w:t>
            </w:r>
            <w:r w:rsidRPr="00E71DFA">
              <w:rPr>
                <w:rFonts w:eastAsiaTheme="minorEastAsia"/>
                <w:sz w:val="20"/>
                <w:szCs w:val="20"/>
                <w:lang w:val="ro-RO"/>
              </w:rPr>
              <w:t xml:space="preserve">  a  </w:t>
            </w:r>
            <w:r w:rsidR="00E71DFA" w:rsidRPr="00E71DFA">
              <w:rPr>
                <w:rFonts w:eastAsiaTheme="minorEastAsia"/>
                <w:sz w:val="20"/>
                <w:szCs w:val="20"/>
                <w:lang w:val="ro-RO"/>
              </w:rPr>
              <w:t>deșeurilor</w:t>
            </w:r>
            <w:r w:rsidRPr="00E71DFA">
              <w:rPr>
                <w:rFonts w:eastAsiaTheme="minorEastAsia"/>
                <w:sz w:val="20"/>
                <w:szCs w:val="20"/>
                <w:lang w:val="ro-RO"/>
              </w:rPr>
              <w:t xml:space="preserve"> municipale, cantitatea de </w:t>
            </w:r>
            <w:r w:rsidR="00E71DFA" w:rsidRPr="00E71DFA">
              <w:rPr>
                <w:rFonts w:eastAsiaTheme="minorEastAsia"/>
                <w:sz w:val="20"/>
                <w:szCs w:val="20"/>
                <w:lang w:val="ro-RO"/>
              </w:rPr>
              <w:t>deșeuri</w:t>
            </w:r>
            <w:r w:rsidRPr="00E71DFA">
              <w:rPr>
                <w:rFonts w:eastAsiaTheme="minorEastAsia"/>
                <w:sz w:val="20"/>
                <w:szCs w:val="20"/>
                <w:lang w:val="ro-RO"/>
              </w:rPr>
              <w:t xml:space="preserve"> de hârtie, metal, plastic   </w:t>
            </w:r>
            <w:r w:rsidR="00E71DFA" w:rsidRPr="00E71DFA">
              <w:rPr>
                <w:rFonts w:eastAsiaTheme="minorEastAsia"/>
                <w:sz w:val="20"/>
                <w:szCs w:val="20"/>
                <w:lang w:val="ro-RO"/>
              </w:rPr>
              <w:t>și</w:t>
            </w:r>
            <w:r w:rsidRPr="00E71DFA">
              <w:rPr>
                <w:rFonts w:eastAsiaTheme="minorEastAsia"/>
                <w:sz w:val="20"/>
                <w:szCs w:val="20"/>
                <w:lang w:val="ro-RO"/>
              </w:rPr>
              <w:t xml:space="preserve">  sticlă   din   </w:t>
            </w:r>
            <w:r w:rsidR="00E71DFA" w:rsidRPr="00E71DFA">
              <w:rPr>
                <w:rFonts w:eastAsiaTheme="minorEastAsia"/>
                <w:sz w:val="20"/>
                <w:szCs w:val="20"/>
                <w:lang w:val="ro-RO"/>
              </w:rPr>
              <w:t>deșeurile</w:t>
            </w:r>
            <w:r w:rsidRPr="00E71DFA">
              <w:rPr>
                <w:rFonts w:eastAsiaTheme="minorEastAsia"/>
                <w:sz w:val="20"/>
                <w:szCs w:val="20"/>
                <w:lang w:val="ro-RO"/>
              </w:rPr>
              <w:t xml:space="preserve">   municipale   se consideră a fi 33%</w:t>
            </w:r>
          </w:p>
        </w:tc>
        <w:tc>
          <w:tcPr>
            <w:tcW w:w="625" w:type="pct"/>
          </w:tcPr>
          <w:p w14:paraId="2F944A14" w14:textId="77777777" w:rsidR="007E3F3F" w:rsidRPr="00E71DFA" w:rsidRDefault="007E3F3F" w:rsidP="00B952C0">
            <w:pPr>
              <w:widowControl w:val="0"/>
              <w:autoSpaceDE w:val="0"/>
              <w:autoSpaceDN w:val="0"/>
              <w:adjustRightInd w:val="0"/>
              <w:spacing w:line="288" w:lineRule="auto"/>
              <w:rPr>
                <w:sz w:val="20"/>
                <w:szCs w:val="20"/>
                <w:lang w:val="ro-RO"/>
              </w:rPr>
            </w:pPr>
            <w:r w:rsidRPr="00E71DFA">
              <w:rPr>
                <w:sz w:val="20"/>
                <w:szCs w:val="20"/>
                <w:lang w:val="ro-RO"/>
              </w:rPr>
              <w:t>50% pentru anul 2020</w:t>
            </w:r>
          </w:p>
          <w:p w14:paraId="5F35B2E8" w14:textId="77777777" w:rsidR="007E3F3F" w:rsidRPr="00E71DFA" w:rsidRDefault="007E3F3F" w:rsidP="00B952C0">
            <w:pPr>
              <w:widowControl w:val="0"/>
              <w:autoSpaceDE w:val="0"/>
              <w:autoSpaceDN w:val="0"/>
              <w:adjustRightInd w:val="0"/>
              <w:spacing w:line="288" w:lineRule="auto"/>
              <w:rPr>
                <w:sz w:val="20"/>
                <w:szCs w:val="20"/>
                <w:lang w:val="ro-RO"/>
              </w:rPr>
            </w:pPr>
            <w:r w:rsidRPr="00E71DFA">
              <w:rPr>
                <w:sz w:val="20"/>
                <w:szCs w:val="20"/>
                <w:lang w:val="ro-RO"/>
              </w:rPr>
              <w:t>60% pentru anul 2012</w:t>
            </w:r>
          </w:p>
          <w:p w14:paraId="2F055CE1" w14:textId="112599B3" w:rsidR="007E3F3F" w:rsidRPr="00E71DFA" w:rsidRDefault="007E3F3F" w:rsidP="00B952C0">
            <w:pPr>
              <w:widowControl w:val="0"/>
              <w:autoSpaceDE w:val="0"/>
              <w:autoSpaceDN w:val="0"/>
              <w:adjustRightInd w:val="0"/>
              <w:spacing w:line="288" w:lineRule="auto"/>
              <w:rPr>
                <w:sz w:val="20"/>
                <w:szCs w:val="20"/>
                <w:lang w:val="ro-RO"/>
              </w:rPr>
            </w:pPr>
            <w:r w:rsidRPr="00E71DFA">
              <w:rPr>
                <w:sz w:val="20"/>
                <w:szCs w:val="20"/>
                <w:lang w:val="ro-RO"/>
              </w:rPr>
              <w:t xml:space="preserve">70% </w:t>
            </w:r>
            <w:r w:rsidR="00E71DFA" w:rsidRPr="00E71DFA">
              <w:rPr>
                <w:sz w:val="20"/>
                <w:szCs w:val="20"/>
                <w:lang w:val="ro-RO"/>
              </w:rPr>
              <w:t>începând</w:t>
            </w:r>
            <w:r w:rsidRPr="00E71DFA">
              <w:rPr>
                <w:sz w:val="20"/>
                <w:szCs w:val="20"/>
                <w:lang w:val="ro-RO"/>
              </w:rPr>
              <w:t xml:space="preserve"> cu anul 2022</w:t>
            </w:r>
          </w:p>
        </w:tc>
        <w:tc>
          <w:tcPr>
            <w:tcW w:w="1411" w:type="pct"/>
          </w:tcPr>
          <w:p w14:paraId="295B3A4D" w14:textId="77777777" w:rsidR="00F25703" w:rsidRPr="00F25703" w:rsidRDefault="00F25703" w:rsidP="00F25703">
            <w:pPr>
              <w:spacing w:after="0" w:line="240" w:lineRule="auto"/>
              <w:rPr>
                <w:color w:val="0070C0"/>
                <w:sz w:val="20"/>
                <w:szCs w:val="20"/>
              </w:rPr>
            </w:pPr>
            <w:proofErr w:type="spellStart"/>
            <w:r w:rsidRPr="00F25703">
              <w:rPr>
                <w:color w:val="0070C0"/>
                <w:sz w:val="20"/>
                <w:szCs w:val="20"/>
              </w:rPr>
              <w:t>Pentru</w:t>
            </w:r>
            <w:proofErr w:type="spellEnd"/>
            <w:r w:rsidRPr="00F25703">
              <w:rPr>
                <w:color w:val="0070C0"/>
                <w:sz w:val="20"/>
                <w:szCs w:val="20"/>
              </w:rPr>
              <w:t xml:space="preserve"> </w:t>
            </w:r>
            <w:proofErr w:type="spellStart"/>
            <w:r w:rsidRPr="00F25703">
              <w:rPr>
                <w:color w:val="0070C0"/>
                <w:sz w:val="20"/>
                <w:szCs w:val="20"/>
              </w:rPr>
              <w:t>cantitățile</w:t>
            </w:r>
            <w:proofErr w:type="spellEnd"/>
            <w:r w:rsidRPr="00F25703">
              <w:rPr>
                <w:color w:val="0070C0"/>
                <w:sz w:val="20"/>
                <w:szCs w:val="20"/>
              </w:rPr>
              <w:t xml:space="preserve"> de </w:t>
            </w:r>
            <w:proofErr w:type="spellStart"/>
            <w:r w:rsidRPr="00F25703">
              <w:rPr>
                <w:color w:val="0070C0"/>
                <w:sz w:val="20"/>
                <w:szCs w:val="20"/>
              </w:rPr>
              <w:t>deșeuri</w:t>
            </w:r>
            <w:proofErr w:type="spellEnd"/>
            <w:r w:rsidRPr="00F25703">
              <w:rPr>
                <w:color w:val="0070C0"/>
                <w:sz w:val="20"/>
                <w:szCs w:val="20"/>
              </w:rPr>
              <w:t xml:space="preserve"> destinate a fi </w:t>
            </w:r>
            <w:proofErr w:type="spellStart"/>
            <w:r w:rsidRPr="00F25703">
              <w:rPr>
                <w:color w:val="0070C0"/>
                <w:sz w:val="20"/>
                <w:szCs w:val="20"/>
              </w:rPr>
              <w:t>depozitate</w:t>
            </w:r>
            <w:proofErr w:type="spellEnd"/>
            <w:r w:rsidRPr="00F25703">
              <w:rPr>
                <w:color w:val="0070C0"/>
                <w:sz w:val="20"/>
                <w:szCs w:val="20"/>
              </w:rPr>
              <w:t xml:space="preserve"> care </w:t>
            </w:r>
            <w:proofErr w:type="spellStart"/>
            <w:r w:rsidRPr="00F25703">
              <w:rPr>
                <w:color w:val="0070C0"/>
                <w:sz w:val="20"/>
                <w:szCs w:val="20"/>
              </w:rPr>
              <w:t>depășesc</w:t>
            </w:r>
            <w:proofErr w:type="spellEnd"/>
            <w:r w:rsidRPr="00F25703">
              <w:rPr>
                <w:color w:val="0070C0"/>
                <w:sz w:val="20"/>
                <w:szCs w:val="20"/>
              </w:rPr>
              <w:t xml:space="preserve"> </w:t>
            </w:r>
            <w:proofErr w:type="spellStart"/>
            <w:r w:rsidRPr="00F25703">
              <w:rPr>
                <w:color w:val="0070C0"/>
                <w:sz w:val="20"/>
                <w:szCs w:val="20"/>
              </w:rPr>
              <w:t>cantitățile</w:t>
            </w:r>
            <w:proofErr w:type="spellEnd"/>
            <w:r w:rsidRPr="00F25703">
              <w:rPr>
                <w:color w:val="0070C0"/>
                <w:sz w:val="20"/>
                <w:szCs w:val="20"/>
              </w:rPr>
              <w:t xml:space="preserve"> </w:t>
            </w:r>
            <w:proofErr w:type="spellStart"/>
            <w:r w:rsidRPr="00F25703">
              <w:rPr>
                <w:color w:val="0070C0"/>
                <w:sz w:val="20"/>
                <w:szCs w:val="20"/>
              </w:rPr>
              <w:t>corespunzătoare</w:t>
            </w:r>
            <w:proofErr w:type="spellEnd"/>
            <w:r w:rsidRPr="00F25703">
              <w:rPr>
                <w:color w:val="0070C0"/>
                <w:sz w:val="20"/>
                <w:szCs w:val="20"/>
              </w:rPr>
              <w:t xml:space="preserve"> </w:t>
            </w:r>
            <w:proofErr w:type="spellStart"/>
            <w:r w:rsidRPr="00F25703">
              <w:rPr>
                <w:color w:val="0070C0"/>
                <w:sz w:val="20"/>
                <w:szCs w:val="20"/>
              </w:rPr>
              <w:t>indicatorilor</w:t>
            </w:r>
            <w:proofErr w:type="spellEnd"/>
            <w:r w:rsidRPr="00F25703">
              <w:rPr>
                <w:color w:val="0070C0"/>
                <w:sz w:val="20"/>
                <w:szCs w:val="20"/>
              </w:rPr>
              <w:t xml:space="preserve"> de </w:t>
            </w:r>
            <w:proofErr w:type="spellStart"/>
            <w:r w:rsidRPr="00F25703">
              <w:rPr>
                <w:color w:val="0070C0"/>
                <w:sz w:val="20"/>
                <w:szCs w:val="20"/>
              </w:rPr>
              <w:t>performanță</w:t>
            </w:r>
            <w:proofErr w:type="spellEnd"/>
            <w:r w:rsidRPr="00F25703">
              <w:rPr>
                <w:color w:val="0070C0"/>
                <w:sz w:val="20"/>
                <w:szCs w:val="20"/>
              </w:rPr>
              <w:t xml:space="preserve"> </w:t>
            </w:r>
            <w:proofErr w:type="spellStart"/>
            <w:r w:rsidRPr="00F25703">
              <w:rPr>
                <w:color w:val="0070C0"/>
                <w:sz w:val="20"/>
                <w:szCs w:val="20"/>
              </w:rPr>
              <w:t>prevăzuți</w:t>
            </w:r>
            <w:proofErr w:type="spellEnd"/>
            <w:r w:rsidRPr="00F25703">
              <w:rPr>
                <w:color w:val="0070C0"/>
                <w:sz w:val="20"/>
                <w:szCs w:val="20"/>
              </w:rPr>
              <w:t xml:space="preserve">, </w:t>
            </w:r>
            <w:proofErr w:type="spellStart"/>
            <w:r w:rsidRPr="00F25703">
              <w:rPr>
                <w:color w:val="0070C0"/>
                <w:sz w:val="20"/>
                <w:szCs w:val="20"/>
              </w:rPr>
              <w:t>plata</w:t>
            </w:r>
            <w:proofErr w:type="spellEnd"/>
            <w:r w:rsidRPr="00F25703">
              <w:rPr>
                <w:color w:val="0070C0"/>
                <w:sz w:val="20"/>
                <w:szCs w:val="20"/>
              </w:rPr>
              <w:t xml:space="preserve"> </w:t>
            </w:r>
            <w:proofErr w:type="spellStart"/>
            <w:r w:rsidRPr="00F25703">
              <w:rPr>
                <w:color w:val="0070C0"/>
                <w:sz w:val="20"/>
                <w:szCs w:val="20"/>
              </w:rPr>
              <w:t>cuantumului</w:t>
            </w:r>
            <w:proofErr w:type="spellEnd"/>
            <w:r w:rsidRPr="00F25703">
              <w:rPr>
                <w:color w:val="0070C0"/>
                <w:sz w:val="20"/>
                <w:szCs w:val="20"/>
              </w:rPr>
              <w:t xml:space="preserve"> </w:t>
            </w:r>
            <w:proofErr w:type="spellStart"/>
            <w:r w:rsidRPr="00F25703">
              <w:rPr>
                <w:color w:val="0070C0"/>
                <w:sz w:val="20"/>
                <w:szCs w:val="20"/>
              </w:rPr>
              <w:t>aferent</w:t>
            </w:r>
            <w:proofErr w:type="spellEnd"/>
            <w:r w:rsidRPr="00F25703">
              <w:rPr>
                <w:color w:val="0070C0"/>
                <w:sz w:val="20"/>
                <w:szCs w:val="20"/>
              </w:rPr>
              <w:t xml:space="preserve"> </w:t>
            </w:r>
            <w:proofErr w:type="spellStart"/>
            <w:r w:rsidRPr="00F25703">
              <w:rPr>
                <w:color w:val="0070C0"/>
                <w:sz w:val="20"/>
                <w:szCs w:val="20"/>
              </w:rPr>
              <w:t>tarifului</w:t>
            </w:r>
            <w:proofErr w:type="spellEnd"/>
            <w:r w:rsidRPr="00F25703">
              <w:rPr>
                <w:color w:val="0070C0"/>
                <w:sz w:val="20"/>
                <w:szCs w:val="20"/>
              </w:rPr>
              <w:t xml:space="preserve"> de </w:t>
            </w:r>
            <w:proofErr w:type="spellStart"/>
            <w:r w:rsidRPr="00F25703">
              <w:rPr>
                <w:color w:val="0070C0"/>
                <w:sz w:val="20"/>
                <w:szCs w:val="20"/>
              </w:rPr>
              <w:t>depozitare</w:t>
            </w:r>
            <w:proofErr w:type="spellEnd"/>
            <w:r w:rsidRPr="00F25703">
              <w:rPr>
                <w:color w:val="0070C0"/>
                <w:sz w:val="20"/>
                <w:szCs w:val="20"/>
              </w:rPr>
              <w:t xml:space="preserve"> </w:t>
            </w:r>
            <w:proofErr w:type="spellStart"/>
            <w:r w:rsidRPr="00F25703">
              <w:rPr>
                <w:color w:val="0070C0"/>
                <w:sz w:val="20"/>
                <w:szCs w:val="20"/>
              </w:rPr>
              <w:t>și</w:t>
            </w:r>
            <w:proofErr w:type="spellEnd"/>
            <w:r w:rsidRPr="00F25703">
              <w:rPr>
                <w:color w:val="0070C0"/>
                <w:sz w:val="20"/>
                <w:szCs w:val="20"/>
              </w:rPr>
              <w:t xml:space="preserve"> a </w:t>
            </w:r>
            <w:proofErr w:type="spellStart"/>
            <w:r w:rsidRPr="00F25703">
              <w:rPr>
                <w:color w:val="0070C0"/>
                <w:sz w:val="20"/>
                <w:szCs w:val="20"/>
              </w:rPr>
              <w:t>contribuției</w:t>
            </w:r>
            <w:proofErr w:type="spellEnd"/>
            <w:r w:rsidRPr="00F25703">
              <w:rPr>
                <w:color w:val="0070C0"/>
                <w:sz w:val="20"/>
                <w:szCs w:val="20"/>
              </w:rPr>
              <w:t xml:space="preserve"> </w:t>
            </w:r>
            <w:proofErr w:type="spellStart"/>
            <w:r w:rsidRPr="00F25703">
              <w:rPr>
                <w:color w:val="0070C0"/>
                <w:sz w:val="20"/>
                <w:szCs w:val="20"/>
              </w:rPr>
              <w:t>pentru</w:t>
            </w:r>
            <w:proofErr w:type="spellEnd"/>
            <w:r w:rsidRPr="00F25703">
              <w:rPr>
                <w:color w:val="0070C0"/>
                <w:sz w:val="20"/>
                <w:szCs w:val="20"/>
              </w:rPr>
              <w:t xml:space="preserve"> </w:t>
            </w:r>
            <w:proofErr w:type="spellStart"/>
            <w:r w:rsidRPr="00F25703">
              <w:rPr>
                <w:color w:val="0070C0"/>
                <w:sz w:val="20"/>
                <w:szCs w:val="20"/>
              </w:rPr>
              <w:t>economia</w:t>
            </w:r>
            <w:proofErr w:type="spellEnd"/>
            <w:r w:rsidRPr="00F25703">
              <w:rPr>
                <w:color w:val="0070C0"/>
                <w:sz w:val="20"/>
                <w:szCs w:val="20"/>
              </w:rPr>
              <w:t xml:space="preserve"> </w:t>
            </w:r>
            <w:proofErr w:type="spellStart"/>
            <w:r w:rsidRPr="00F25703">
              <w:rPr>
                <w:color w:val="0070C0"/>
                <w:sz w:val="20"/>
                <w:szCs w:val="20"/>
              </w:rPr>
              <w:t>circulară</w:t>
            </w:r>
            <w:proofErr w:type="spellEnd"/>
            <w:r w:rsidRPr="00F25703">
              <w:rPr>
                <w:color w:val="0070C0"/>
                <w:sz w:val="20"/>
                <w:szCs w:val="20"/>
              </w:rPr>
              <w:t xml:space="preserve"> se </w:t>
            </w:r>
            <w:proofErr w:type="spellStart"/>
            <w:r w:rsidRPr="00F25703">
              <w:rPr>
                <w:color w:val="0070C0"/>
                <w:sz w:val="20"/>
                <w:szCs w:val="20"/>
              </w:rPr>
              <w:t>va</w:t>
            </w:r>
            <w:proofErr w:type="spellEnd"/>
            <w:r w:rsidRPr="00F25703">
              <w:rPr>
                <w:color w:val="0070C0"/>
                <w:sz w:val="20"/>
                <w:szCs w:val="20"/>
              </w:rPr>
              <w:t xml:space="preserve"> </w:t>
            </w:r>
            <w:proofErr w:type="spellStart"/>
            <w:r w:rsidRPr="00F25703">
              <w:rPr>
                <w:color w:val="0070C0"/>
                <w:sz w:val="20"/>
                <w:szCs w:val="20"/>
              </w:rPr>
              <w:t>realiza</w:t>
            </w:r>
            <w:proofErr w:type="spellEnd"/>
            <w:r w:rsidRPr="00F25703">
              <w:rPr>
                <w:color w:val="0070C0"/>
                <w:sz w:val="20"/>
                <w:szCs w:val="20"/>
              </w:rPr>
              <w:t xml:space="preserve"> de </w:t>
            </w:r>
            <w:proofErr w:type="spellStart"/>
            <w:r w:rsidRPr="00F25703">
              <w:rPr>
                <w:color w:val="0070C0"/>
                <w:sz w:val="20"/>
                <w:szCs w:val="20"/>
              </w:rPr>
              <w:t>către</w:t>
            </w:r>
            <w:proofErr w:type="spellEnd"/>
            <w:r w:rsidRPr="00F25703">
              <w:rPr>
                <w:color w:val="0070C0"/>
                <w:sz w:val="20"/>
                <w:szCs w:val="20"/>
              </w:rPr>
              <w:t xml:space="preserve"> operator din </w:t>
            </w:r>
            <w:proofErr w:type="spellStart"/>
            <w:r w:rsidRPr="00F25703">
              <w:rPr>
                <w:color w:val="0070C0"/>
                <w:sz w:val="20"/>
                <w:szCs w:val="20"/>
              </w:rPr>
              <w:t>alte</w:t>
            </w:r>
            <w:proofErr w:type="spellEnd"/>
            <w:r w:rsidRPr="00F25703">
              <w:rPr>
                <w:color w:val="0070C0"/>
                <w:sz w:val="20"/>
                <w:szCs w:val="20"/>
              </w:rPr>
              <w:t xml:space="preserve"> </w:t>
            </w:r>
            <w:proofErr w:type="spellStart"/>
            <w:r w:rsidRPr="00F25703">
              <w:rPr>
                <w:color w:val="0070C0"/>
                <w:sz w:val="20"/>
                <w:szCs w:val="20"/>
              </w:rPr>
              <w:t>surse</w:t>
            </w:r>
            <w:proofErr w:type="spellEnd"/>
            <w:r w:rsidRPr="00F25703">
              <w:rPr>
                <w:color w:val="0070C0"/>
                <w:sz w:val="20"/>
                <w:szCs w:val="20"/>
              </w:rPr>
              <w:t xml:space="preserve">, </w:t>
            </w:r>
            <w:proofErr w:type="spellStart"/>
            <w:r w:rsidRPr="00F25703">
              <w:rPr>
                <w:color w:val="0070C0"/>
                <w:sz w:val="20"/>
                <w:szCs w:val="20"/>
              </w:rPr>
              <w:t>fără</w:t>
            </w:r>
            <w:proofErr w:type="spellEnd"/>
            <w:r w:rsidRPr="00F25703">
              <w:rPr>
                <w:color w:val="0070C0"/>
                <w:sz w:val="20"/>
                <w:szCs w:val="20"/>
              </w:rPr>
              <w:t xml:space="preserve"> a </w:t>
            </w:r>
            <w:proofErr w:type="spellStart"/>
            <w:r w:rsidRPr="00F25703">
              <w:rPr>
                <w:color w:val="0070C0"/>
                <w:sz w:val="20"/>
                <w:szCs w:val="20"/>
              </w:rPr>
              <w:t>putea</w:t>
            </w:r>
            <w:proofErr w:type="spellEnd"/>
            <w:r w:rsidRPr="00F25703">
              <w:rPr>
                <w:color w:val="0070C0"/>
                <w:sz w:val="20"/>
                <w:szCs w:val="20"/>
              </w:rPr>
              <w:t xml:space="preserve"> </w:t>
            </w:r>
            <w:proofErr w:type="spellStart"/>
            <w:r w:rsidRPr="00F25703">
              <w:rPr>
                <w:color w:val="0070C0"/>
                <w:sz w:val="20"/>
                <w:szCs w:val="20"/>
              </w:rPr>
              <w:t>recupera</w:t>
            </w:r>
            <w:proofErr w:type="spellEnd"/>
            <w:r w:rsidRPr="00F25703">
              <w:rPr>
                <w:color w:val="0070C0"/>
                <w:sz w:val="20"/>
                <w:szCs w:val="20"/>
              </w:rPr>
              <w:t xml:space="preserve"> </w:t>
            </w:r>
            <w:proofErr w:type="spellStart"/>
            <w:r w:rsidRPr="00F25703">
              <w:rPr>
                <w:color w:val="0070C0"/>
                <w:sz w:val="20"/>
                <w:szCs w:val="20"/>
              </w:rPr>
              <w:t>aceste</w:t>
            </w:r>
            <w:proofErr w:type="spellEnd"/>
            <w:r w:rsidRPr="00F25703">
              <w:rPr>
                <w:color w:val="0070C0"/>
                <w:sz w:val="20"/>
                <w:szCs w:val="20"/>
              </w:rPr>
              <w:t xml:space="preserve"> </w:t>
            </w:r>
            <w:proofErr w:type="spellStart"/>
            <w:r w:rsidRPr="00F25703">
              <w:rPr>
                <w:color w:val="0070C0"/>
                <w:sz w:val="20"/>
                <w:szCs w:val="20"/>
              </w:rPr>
              <w:t>costuri</w:t>
            </w:r>
            <w:proofErr w:type="spellEnd"/>
            <w:r w:rsidRPr="00F25703">
              <w:rPr>
                <w:color w:val="0070C0"/>
                <w:sz w:val="20"/>
                <w:szCs w:val="20"/>
              </w:rPr>
              <w:t xml:space="preserve"> </w:t>
            </w:r>
            <w:proofErr w:type="spellStart"/>
            <w:r w:rsidRPr="00F25703">
              <w:rPr>
                <w:color w:val="0070C0"/>
                <w:sz w:val="20"/>
                <w:szCs w:val="20"/>
              </w:rPr>
              <w:t>prin</w:t>
            </w:r>
            <w:proofErr w:type="spellEnd"/>
            <w:r w:rsidRPr="00F25703">
              <w:rPr>
                <w:color w:val="0070C0"/>
                <w:sz w:val="20"/>
                <w:szCs w:val="20"/>
              </w:rPr>
              <w:t xml:space="preserve"> </w:t>
            </w:r>
            <w:proofErr w:type="spellStart"/>
            <w:r w:rsidRPr="00F25703">
              <w:rPr>
                <w:color w:val="0070C0"/>
                <w:sz w:val="20"/>
                <w:szCs w:val="20"/>
              </w:rPr>
              <w:t>tarif</w:t>
            </w:r>
            <w:proofErr w:type="spellEnd"/>
            <w:r w:rsidRPr="00F25703">
              <w:rPr>
                <w:color w:val="0070C0"/>
                <w:sz w:val="20"/>
                <w:szCs w:val="20"/>
              </w:rPr>
              <w:t xml:space="preserve"> in </w:t>
            </w:r>
            <w:proofErr w:type="spellStart"/>
            <w:r w:rsidRPr="00F25703">
              <w:rPr>
                <w:color w:val="0070C0"/>
                <w:sz w:val="20"/>
                <w:szCs w:val="20"/>
              </w:rPr>
              <w:t>conformitate</w:t>
            </w:r>
            <w:proofErr w:type="spellEnd"/>
            <w:r w:rsidRPr="00F25703">
              <w:rPr>
                <w:color w:val="0070C0"/>
                <w:sz w:val="20"/>
                <w:szCs w:val="20"/>
              </w:rPr>
              <w:t xml:space="preserve"> cu </w:t>
            </w:r>
            <w:proofErr w:type="spellStart"/>
            <w:r w:rsidRPr="00F25703">
              <w:rPr>
                <w:color w:val="0070C0"/>
                <w:sz w:val="20"/>
                <w:szCs w:val="20"/>
              </w:rPr>
              <w:t>prevederile</w:t>
            </w:r>
            <w:proofErr w:type="spellEnd"/>
            <w:r w:rsidRPr="00F25703">
              <w:rPr>
                <w:color w:val="0070C0"/>
                <w:sz w:val="20"/>
                <w:szCs w:val="20"/>
              </w:rPr>
              <w:t xml:space="preserve"> Art 18 </w:t>
            </w:r>
            <w:proofErr w:type="spellStart"/>
            <w:r w:rsidRPr="00F25703">
              <w:rPr>
                <w:color w:val="0070C0"/>
                <w:sz w:val="20"/>
                <w:szCs w:val="20"/>
              </w:rPr>
              <w:t>alin</w:t>
            </w:r>
            <w:proofErr w:type="spellEnd"/>
            <w:r w:rsidRPr="00F25703">
              <w:rPr>
                <w:color w:val="0070C0"/>
                <w:sz w:val="20"/>
                <w:szCs w:val="20"/>
              </w:rPr>
              <w:t xml:space="preserve"> 2 din </w:t>
            </w:r>
            <w:proofErr w:type="spellStart"/>
            <w:r w:rsidRPr="00F25703">
              <w:rPr>
                <w:color w:val="0070C0"/>
                <w:sz w:val="20"/>
                <w:szCs w:val="20"/>
              </w:rPr>
              <w:t>Ordin</w:t>
            </w:r>
            <w:proofErr w:type="spellEnd"/>
            <w:r w:rsidRPr="00F25703">
              <w:rPr>
                <w:color w:val="0070C0"/>
                <w:sz w:val="20"/>
                <w:szCs w:val="20"/>
              </w:rPr>
              <w:t xml:space="preserve"> 149/2019</w:t>
            </w:r>
          </w:p>
          <w:p w14:paraId="7BC8E047" w14:textId="0756D5F8" w:rsidR="007E3F3F" w:rsidRPr="00F25703" w:rsidRDefault="007E3F3F" w:rsidP="00B952C0">
            <w:pPr>
              <w:widowControl w:val="0"/>
              <w:autoSpaceDE w:val="0"/>
              <w:autoSpaceDN w:val="0"/>
              <w:adjustRightInd w:val="0"/>
              <w:spacing w:line="288" w:lineRule="auto"/>
              <w:rPr>
                <w:sz w:val="20"/>
                <w:szCs w:val="20"/>
                <w:lang w:val="ro-RO"/>
              </w:rPr>
            </w:pPr>
          </w:p>
        </w:tc>
      </w:tr>
      <w:tr w:rsidR="00B952C0" w:rsidRPr="00E71DFA" w14:paraId="31036873" w14:textId="77777777" w:rsidTr="00B952C0">
        <w:tc>
          <w:tcPr>
            <w:tcW w:w="907" w:type="pct"/>
            <w:vMerge w:val="restart"/>
          </w:tcPr>
          <w:p w14:paraId="75C983F8" w14:textId="77777777" w:rsidR="00B952C0" w:rsidRPr="00E71DFA" w:rsidRDefault="00B952C0" w:rsidP="00B952C0">
            <w:pPr>
              <w:widowControl w:val="0"/>
              <w:autoSpaceDE w:val="0"/>
              <w:autoSpaceDN w:val="0"/>
              <w:adjustRightInd w:val="0"/>
              <w:spacing w:line="288" w:lineRule="auto"/>
              <w:rPr>
                <w:sz w:val="20"/>
                <w:szCs w:val="20"/>
                <w:lang w:val="ro-RO"/>
              </w:rPr>
            </w:pPr>
            <w:r w:rsidRPr="00E71DFA">
              <w:rPr>
                <w:sz w:val="20"/>
                <w:szCs w:val="20"/>
                <w:lang w:val="ro-RO"/>
              </w:rPr>
              <w:t>Eficiență în sortare</w:t>
            </w:r>
          </w:p>
        </w:tc>
        <w:tc>
          <w:tcPr>
            <w:tcW w:w="2058" w:type="pct"/>
          </w:tcPr>
          <w:p w14:paraId="4ED8C44B" w14:textId="35E603F7" w:rsidR="00B952C0" w:rsidRPr="00E71DFA" w:rsidRDefault="003B74FD" w:rsidP="00B952C0">
            <w:pPr>
              <w:widowControl w:val="0"/>
              <w:autoSpaceDE w:val="0"/>
              <w:autoSpaceDN w:val="0"/>
              <w:adjustRightInd w:val="0"/>
              <w:spacing w:line="288" w:lineRule="auto"/>
              <w:rPr>
                <w:sz w:val="20"/>
                <w:szCs w:val="20"/>
                <w:lang w:val="ro-RO"/>
              </w:rPr>
            </w:pPr>
            <w:r w:rsidRPr="00E71DFA">
              <w:rPr>
                <w:rFonts w:eastAsiaTheme="minorEastAsia"/>
                <w:sz w:val="20"/>
                <w:szCs w:val="20"/>
                <w:lang w:val="ro-RO"/>
              </w:rPr>
              <w:t xml:space="preserve"> </w:t>
            </w:r>
          </w:p>
        </w:tc>
        <w:tc>
          <w:tcPr>
            <w:tcW w:w="625" w:type="pct"/>
          </w:tcPr>
          <w:p w14:paraId="6CEF4D2E" w14:textId="77777777" w:rsidR="00B952C0" w:rsidRPr="00E71DFA" w:rsidRDefault="00B952C0" w:rsidP="00B952C0">
            <w:pPr>
              <w:widowControl w:val="0"/>
              <w:autoSpaceDE w:val="0"/>
              <w:autoSpaceDN w:val="0"/>
              <w:adjustRightInd w:val="0"/>
              <w:spacing w:line="288" w:lineRule="auto"/>
              <w:rPr>
                <w:sz w:val="20"/>
                <w:szCs w:val="20"/>
                <w:lang w:val="ro-RO"/>
              </w:rPr>
            </w:pPr>
            <w:r w:rsidRPr="00E71DFA">
              <w:rPr>
                <w:sz w:val="20"/>
                <w:szCs w:val="20"/>
                <w:lang w:val="ro-RO"/>
              </w:rPr>
              <w:t>75% pentru materiale reciclabile spre reciclare</w:t>
            </w:r>
          </w:p>
          <w:p w14:paraId="3370D90B" w14:textId="77777777" w:rsidR="00B952C0" w:rsidRPr="00E71DFA" w:rsidRDefault="00B952C0" w:rsidP="00B952C0">
            <w:pPr>
              <w:widowControl w:val="0"/>
              <w:autoSpaceDE w:val="0"/>
              <w:autoSpaceDN w:val="0"/>
              <w:adjustRightInd w:val="0"/>
              <w:spacing w:line="288" w:lineRule="auto"/>
              <w:rPr>
                <w:sz w:val="20"/>
                <w:szCs w:val="20"/>
                <w:lang w:val="ro-RO"/>
              </w:rPr>
            </w:pPr>
          </w:p>
        </w:tc>
        <w:tc>
          <w:tcPr>
            <w:tcW w:w="1411" w:type="pct"/>
          </w:tcPr>
          <w:p w14:paraId="6D059EF0" w14:textId="77777777" w:rsidR="00F25703" w:rsidRPr="00F25703" w:rsidRDefault="00F25703" w:rsidP="00F25703">
            <w:pPr>
              <w:spacing w:after="0" w:line="240" w:lineRule="auto"/>
              <w:rPr>
                <w:color w:val="0070C0"/>
                <w:sz w:val="20"/>
                <w:szCs w:val="20"/>
              </w:rPr>
            </w:pPr>
            <w:proofErr w:type="spellStart"/>
            <w:r w:rsidRPr="00F25703">
              <w:rPr>
                <w:color w:val="0070C0"/>
                <w:sz w:val="20"/>
                <w:szCs w:val="20"/>
              </w:rPr>
              <w:t>Pentru</w:t>
            </w:r>
            <w:proofErr w:type="spellEnd"/>
            <w:r w:rsidRPr="00F25703">
              <w:rPr>
                <w:color w:val="0070C0"/>
                <w:sz w:val="20"/>
                <w:szCs w:val="20"/>
              </w:rPr>
              <w:t xml:space="preserve"> </w:t>
            </w:r>
            <w:proofErr w:type="spellStart"/>
            <w:r w:rsidRPr="00F25703">
              <w:rPr>
                <w:color w:val="0070C0"/>
                <w:sz w:val="20"/>
                <w:szCs w:val="20"/>
              </w:rPr>
              <w:t>cantitățile</w:t>
            </w:r>
            <w:proofErr w:type="spellEnd"/>
            <w:r w:rsidRPr="00F25703">
              <w:rPr>
                <w:color w:val="0070C0"/>
                <w:sz w:val="20"/>
                <w:szCs w:val="20"/>
              </w:rPr>
              <w:t xml:space="preserve"> de </w:t>
            </w:r>
            <w:proofErr w:type="spellStart"/>
            <w:r w:rsidRPr="00F25703">
              <w:rPr>
                <w:color w:val="0070C0"/>
                <w:sz w:val="20"/>
                <w:szCs w:val="20"/>
              </w:rPr>
              <w:t>deșeuri</w:t>
            </w:r>
            <w:proofErr w:type="spellEnd"/>
            <w:r w:rsidRPr="00F25703">
              <w:rPr>
                <w:color w:val="0070C0"/>
                <w:sz w:val="20"/>
                <w:szCs w:val="20"/>
              </w:rPr>
              <w:t xml:space="preserve"> destinate a fi </w:t>
            </w:r>
            <w:proofErr w:type="spellStart"/>
            <w:r w:rsidRPr="00F25703">
              <w:rPr>
                <w:color w:val="0070C0"/>
                <w:sz w:val="20"/>
                <w:szCs w:val="20"/>
              </w:rPr>
              <w:t>depozitate</w:t>
            </w:r>
            <w:proofErr w:type="spellEnd"/>
            <w:r w:rsidRPr="00F25703">
              <w:rPr>
                <w:color w:val="0070C0"/>
                <w:sz w:val="20"/>
                <w:szCs w:val="20"/>
              </w:rPr>
              <w:t xml:space="preserve"> care </w:t>
            </w:r>
            <w:proofErr w:type="spellStart"/>
            <w:r w:rsidRPr="00F25703">
              <w:rPr>
                <w:color w:val="0070C0"/>
                <w:sz w:val="20"/>
                <w:szCs w:val="20"/>
              </w:rPr>
              <w:t>depășesc</w:t>
            </w:r>
            <w:proofErr w:type="spellEnd"/>
            <w:r w:rsidRPr="00F25703">
              <w:rPr>
                <w:color w:val="0070C0"/>
                <w:sz w:val="20"/>
                <w:szCs w:val="20"/>
              </w:rPr>
              <w:t xml:space="preserve"> </w:t>
            </w:r>
            <w:proofErr w:type="spellStart"/>
            <w:r w:rsidRPr="00F25703">
              <w:rPr>
                <w:color w:val="0070C0"/>
                <w:sz w:val="20"/>
                <w:szCs w:val="20"/>
              </w:rPr>
              <w:t>cantitățile</w:t>
            </w:r>
            <w:proofErr w:type="spellEnd"/>
            <w:r w:rsidRPr="00F25703">
              <w:rPr>
                <w:color w:val="0070C0"/>
                <w:sz w:val="20"/>
                <w:szCs w:val="20"/>
              </w:rPr>
              <w:t xml:space="preserve"> </w:t>
            </w:r>
            <w:proofErr w:type="spellStart"/>
            <w:r w:rsidRPr="00F25703">
              <w:rPr>
                <w:color w:val="0070C0"/>
                <w:sz w:val="20"/>
                <w:szCs w:val="20"/>
              </w:rPr>
              <w:t>corespunzătoare</w:t>
            </w:r>
            <w:proofErr w:type="spellEnd"/>
            <w:r w:rsidRPr="00F25703">
              <w:rPr>
                <w:color w:val="0070C0"/>
                <w:sz w:val="20"/>
                <w:szCs w:val="20"/>
              </w:rPr>
              <w:t xml:space="preserve"> </w:t>
            </w:r>
            <w:proofErr w:type="spellStart"/>
            <w:r w:rsidRPr="00F25703">
              <w:rPr>
                <w:color w:val="0070C0"/>
                <w:sz w:val="20"/>
                <w:szCs w:val="20"/>
              </w:rPr>
              <w:t>indicatorilor</w:t>
            </w:r>
            <w:proofErr w:type="spellEnd"/>
            <w:r w:rsidRPr="00F25703">
              <w:rPr>
                <w:color w:val="0070C0"/>
                <w:sz w:val="20"/>
                <w:szCs w:val="20"/>
              </w:rPr>
              <w:t xml:space="preserve"> de </w:t>
            </w:r>
            <w:proofErr w:type="spellStart"/>
            <w:r w:rsidRPr="00F25703">
              <w:rPr>
                <w:color w:val="0070C0"/>
                <w:sz w:val="20"/>
                <w:szCs w:val="20"/>
              </w:rPr>
              <w:t>performanță</w:t>
            </w:r>
            <w:proofErr w:type="spellEnd"/>
            <w:r w:rsidRPr="00F25703">
              <w:rPr>
                <w:color w:val="0070C0"/>
                <w:sz w:val="20"/>
                <w:szCs w:val="20"/>
              </w:rPr>
              <w:t xml:space="preserve"> </w:t>
            </w:r>
            <w:proofErr w:type="spellStart"/>
            <w:r w:rsidRPr="00F25703">
              <w:rPr>
                <w:color w:val="0070C0"/>
                <w:sz w:val="20"/>
                <w:szCs w:val="20"/>
              </w:rPr>
              <w:t>prevăzuți</w:t>
            </w:r>
            <w:proofErr w:type="spellEnd"/>
            <w:r w:rsidRPr="00F25703">
              <w:rPr>
                <w:color w:val="0070C0"/>
                <w:sz w:val="20"/>
                <w:szCs w:val="20"/>
              </w:rPr>
              <w:t xml:space="preserve">, </w:t>
            </w:r>
            <w:proofErr w:type="spellStart"/>
            <w:r w:rsidRPr="00F25703">
              <w:rPr>
                <w:color w:val="0070C0"/>
                <w:sz w:val="20"/>
                <w:szCs w:val="20"/>
              </w:rPr>
              <w:t>plata</w:t>
            </w:r>
            <w:proofErr w:type="spellEnd"/>
            <w:r w:rsidRPr="00F25703">
              <w:rPr>
                <w:color w:val="0070C0"/>
                <w:sz w:val="20"/>
                <w:szCs w:val="20"/>
              </w:rPr>
              <w:t xml:space="preserve"> </w:t>
            </w:r>
            <w:proofErr w:type="spellStart"/>
            <w:r w:rsidRPr="00F25703">
              <w:rPr>
                <w:color w:val="0070C0"/>
                <w:sz w:val="20"/>
                <w:szCs w:val="20"/>
              </w:rPr>
              <w:t>cuantumului</w:t>
            </w:r>
            <w:proofErr w:type="spellEnd"/>
            <w:r w:rsidRPr="00F25703">
              <w:rPr>
                <w:color w:val="0070C0"/>
                <w:sz w:val="20"/>
                <w:szCs w:val="20"/>
              </w:rPr>
              <w:t xml:space="preserve"> </w:t>
            </w:r>
            <w:proofErr w:type="spellStart"/>
            <w:r w:rsidRPr="00F25703">
              <w:rPr>
                <w:color w:val="0070C0"/>
                <w:sz w:val="20"/>
                <w:szCs w:val="20"/>
              </w:rPr>
              <w:t>aferent</w:t>
            </w:r>
            <w:proofErr w:type="spellEnd"/>
            <w:r w:rsidRPr="00F25703">
              <w:rPr>
                <w:color w:val="0070C0"/>
                <w:sz w:val="20"/>
                <w:szCs w:val="20"/>
              </w:rPr>
              <w:t xml:space="preserve"> </w:t>
            </w:r>
            <w:proofErr w:type="spellStart"/>
            <w:r w:rsidRPr="00F25703">
              <w:rPr>
                <w:color w:val="0070C0"/>
                <w:sz w:val="20"/>
                <w:szCs w:val="20"/>
              </w:rPr>
              <w:t>tarifului</w:t>
            </w:r>
            <w:proofErr w:type="spellEnd"/>
            <w:r w:rsidRPr="00F25703">
              <w:rPr>
                <w:color w:val="0070C0"/>
                <w:sz w:val="20"/>
                <w:szCs w:val="20"/>
              </w:rPr>
              <w:t xml:space="preserve"> de </w:t>
            </w:r>
            <w:proofErr w:type="spellStart"/>
            <w:r w:rsidRPr="00F25703">
              <w:rPr>
                <w:color w:val="0070C0"/>
                <w:sz w:val="20"/>
                <w:szCs w:val="20"/>
              </w:rPr>
              <w:t>depozitare</w:t>
            </w:r>
            <w:proofErr w:type="spellEnd"/>
            <w:r w:rsidRPr="00F25703">
              <w:rPr>
                <w:color w:val="0070C0"/>
                <w:sz w:val="20"/>
                <w:szCs w:val="20"/>
              </w:rPr>
              <w:t xml:space="preserve"> </w:t>
            </w:r>
            <w:proofErr w:type="spellStart"/>
            <w:r w:rsidRPr="00F25703">
              <w:rPr>
                <w:color w:val="0070C0"/>
                <w:sz w:val="20"/>
                <w:szCs w:val="20"/>
              </w:rPr>
              <w:t>și</w:t>
            </w:r>
            <w:proofErr w:type="spellEnd"/>
            <w:r w:rsidRPr="00F25703">
              <w:rPr>
                <w:color w:val="0070C0"/>
                <w:sz w:val="20"/>
                <w:szCs w:val="20"/>
              </w:rPr>
              <w:t xml:space="preserve"> a </w:t>
            </w:r>
            <w:proofErr w:type="spellStart"/>
            <w:r w:rsidRPr="00F25703">
              <w:rPr>
                <w:color w:val="0070C0"/>
                <w:sz w:val="20"/>
                <w:szCs w:val="20"/>
              </w:rPr>
              <w:t>contribuției</w:t>
            </w:r>
            <w:proofErr w:type="spellEnd"/>
            <w:r w:rsidRPr="00F25703">
              <w:rPr>
                <w:color w:val="0070C0"/>
                <w:sz w:val="20"/>
                <w:szCs w:val="20"/>
              </w:rPr>
              <w:t xml:space="preserve"> </w:t>
            </w:r>
            <w:proofErr w:type="spellStart"/>
            <w:r w:rsidRPr="00F25703">
              <w:rPr>
                <w:color w:val="0070C0"/>
                <w:sz w:val="20"/>
                <w:szCs w:val="20"/>
              </w:rPr>
              <w:t>pentru</w:t>
            </w:r>
            <w:proofErr w:type="spellEnd"/>
            <w:r w:rsidRPr="00F25703">
              <w:rPr>
                <w:color w:val="0070C0"/>
                <w:sz w:val="20"/>
                <w:szCs w:val="20"/>
              </w:rPr>
              <w:t xml:space="preserve"> </w:t>
            </w:r>
            <w:proofErr w:type="spellStart"/>
            <w:r w:rsidRPr="00F25703">
              <w:rPr>
                <w:color w:val="0070C0"/>
                <w:sz w:val="20"/>
                <w:szCs w:val="20"/>
              </w:rPr>
              <w:t>economia</w:t>
            </w:r>
            <w:proofErr w:type="spellEnd"/>
            <w:r w:rsidRPr="00F25703">
              <w:rPr>
                <w:color w:val="0070C0"/>
                <w:sz w:val="20"/>
                <w:szCs w:val="20"/>
              </w:rPr>
              <w:t xml:space="preserve"> </w:t>
            </w:r>
            <w:proofErr w:type="spellStart"/>
            <w:r w:rsidRPr="00F25703">
              <w:rPr>
                <w:color w:val="0070C0"/>
                <w:sz w:val="20"/>
                <w:szCs w:val="20"/>
              </w:rPr>
              <w:t>circulară</w:t>
            </w:r>
            <w:proofErr w:type="spellEnd"/>
            <w:r w:rsidRPr="00F25703">
              <w:rPr>
                <w:color w:val="0070C0"/>
                <w:sz w:val="20"/>
                <w:szCs w:val="20"/>
              </w:rPr>
              <w:t xml:space="preserve"> se </w:t>
            </w:r>
            <w:proofErr w:type="spellStart"/>
            <w:r w:rsidRPr="00F25703">
              <w:rPr>
                <w:color w:val="0070C0"/>
                <w:sz w:val="20"/>
                <w:szCs w:val="20"/>
              </w:rPr>
              <w:t>va</w:t>
            </w:r>
            <w:proofErr w:type="spellEnd"/>
            <w:r w:rsidRPr="00F25703">
              <w:rPr>
                <w:color w:val="0070C0"/>
                <w:sz w:val="20"/>
                <w:szCs w:val="20"/>
              </w:rPr>
              <w:t xml:space="preserve"> </w:t>
            </w:r>
            <w:proofErr w:type="spellStart"/>
            <w:r w:rsidRPr="00F25703">
              <w:rPr>
                <w:color w:val="0070C0"/>
                <w:sz w:val="20"/>
                <w:szCs w:val="20"/>
              </w:rPr>
              <w:t>realiza</w:t>
            </w:r>
            <w:proofErr w:type="spellEnd"/>
            <w:r w:rsidRPr="00F25703">
              <w:rPr>
                <w:color w:val="0070C0"/>
                <w:sz w:val="20"/>
                <w:szCs w:val="20"/>
              </w:rPr>
              <w:t xml:space="preserve"> de </w:t>
            </w:r>
            <w:proofErr w:type="spellStart"/>
            <w:r w:rsidRPr="00F25703">
              <w:rPr>
                <w:color w:val="0070C0"/>
                <w:sz w:val="20"/>
                <w:szCs w:val="20"/>
              </w:rPr>
              <w:t>către</w:t>
            </w:r>
            <w:proofErr w:type="spellEnd"/>
            <w:r w:rsidRPr="00F25703">
              <w:rPr>
                <w:color w:val="0070C0"/>
                <w:sz w:val="20"/>
                <w:szCs w:val="20"/>
              </w:rPr>
              <w:t xml:space="preserve"> operator din </w:t>
            </w:r>
            <w:proofErr w:type="spellStart"/>
            <w:r w:rsidRPr="00F25703">
              <w:rPr>
                <w:color w:val="0070C0"/>
                <w:sz w:val="20"/>
                <w:szCs w:val="20"/>
              </w:rPr>
              <w:t>alte</w:t>
            </w:r>
            <w:proofErr w:type="spellEnd"/>
            <w:r w:rsidRPr="00F25703">
              <w:rPr>
                <w:color w:val="0070C0"/>
                <w:sz w:val="20"/>
                <w:szCs w:val="20"/>
              </w:rPr>
              <w:t xml:space="preserve"> </w:t>
            </w:r>
            <w:proofErr w:type="spellStart"/>
            <w:r w:rsidRPr="00F25703">
              <w:rPr>
                <w:color w:val="0070C0"/>
                <w:sz w:val="20"/>
                <w:szCs w:val="20"/>
              </w:rPr>
              <w:t>surse</w:t>
            </w:r>
            <w:proofErr w:type="spellEnd"/>
            <w:r w:rsidRPr="00F25703">
              <w:rPr>
                <w:color w:val="0070C0"/>
                <w:sz w:val="20"/>
                <w:szCs w:val="20"/>
              </w:rPr>
              <w:t xml:space="preserve">, </w:t>
            </w:r>
            <w:proofErr w:type="spellStart"/>
            <w:r w:rsidRPr="00F25703">
              <w:rPr>
                <w:color w:val="0070C0"/>
                <w:sz w:val="20"/>
                <w:szCs w:val="20"/>
              </w:rPr>
              <w:t>fără</w:t>
            </w:r>
            <w:proofErr w:type="spellEnd"/>
            <w:r w:rsidRPr="00F25703">
              <w:rPr>
                <w:color w:val="0070C0"/>
                <w:sz w:val="20"/>
                <w:szCs w:val="20"/>
              </w:rPr>
              <w:t xml:space="preserve"> a </w:t>
            </w:r>
            <w:proofErr w:type="spellStart"/>
            <w:r w:rsidRPr="00F25703">
              <w:rPr>
                <w:color w:val="0070C0"/>
                <w:sz w:val="20"/>
                <w:szCs w:val="20"/>
              </w:rPr>
              <w:t>putea</w:t>
            </w:r>
            <w:proofErr w:type="spellEnd"/>
            <w:r w:rsidRPr="00F25703">
              <w:rPr>
                <w:color w:val="0070C0"/>
                <w:sz w:val="20"/>
                <w:szCs w:val="20"/>
              </w:rPr>
              <w:t xml:space="preserve"> </w:t>
            </w:r>
            <w:proofErr w:type="spellStart"/>
            <w:r w:rsidRPr="00F25703">
              <w:rPr>
                <w:color w:val="0070C0"/>
                <w:sz w:val="20"/>
                <w:szCs w:val="20"/>
              </w:rPr>
              <w:t>recupera</w:t>
            </w:r>
            <w:proofErr w:type="spellEnd"/>
            <w:r w:rsidRPr="00F25703">
              <w:rPr>
                <w:color w:val="0070C0"/>
                <w:sz w:val="20"/>
                <w:szCs w:val="20"/>
              </w:rPr>
              <w:t xml:space="preserve"> </w:t>
            </w:r>
            <w:proofErr w:type="spellStart"/>
            <w:r w:rsidRPr="00F25703">
              <w:rPr>
                <w:color w:val="0070C0"/>
                <w:sz w:val="20"/>
                <w:szCs w:val="20"/>
              </w:rPr>
              <w:t>aceste</w:t>
            </w:r>
            <w:proofErr w:type="spellEnd"/>
            <w:r w:rsidRPr="00F25703">
              <w:rPr>
                <w:color w:val="0070C0"/>
                <w:sz w:val="20"/>
                <w:szCs w:val="20"/>
              </w:rPr>
              <w:t xml:space="preserve"> </w:t>
            </w:r>
            <w:proofErr w:type="spellStart"/>
            <w:r w:rsidRPr="00F25703">
              <w:rPr>
                <w:color w:val="0070C0"/>
                <w:sz w:val="20"/>
                <w:szCs w:val="20"/>
              </w:rPr>
              <w:t>costuri</w:t>
            </w:r>
            <w:proofErr w:type="spellEnd"/>
            <w:r w:rsidRPr="00F25703">
              <w:rPr>
                <w:color w:val="0070C0"/>
                <w:sz w:val="20"/>
                <w:szCs w:val="20"/>
              </w:rPr>
              <w:t xml:space="preserve"> </w:t>
            </w:r>
            <w:proofErr w:type="spellStart"/>
            <w:r w:rsidRPr="00F25703">
              <w:rPr>
                <w:color w:val="0070C0"/>
                <w:sz w:val="20"/>
                <w:szCs w:val="20"/>
              </w:rPr>
              <w:t>prin</w:t>
            </w:r>
            <w:proofErr w:type="spellEnd"/>
            <w:r w:rsidRPr="00F25703">
              <w:rPr>
                <w:color w:val="0070C0"/>
                <w:sz w:val="20"/>
                <w:szCs w:val="20"/>
              </w:rPr>
              <w:t xml:space="preserve"> </w:t>
            </w:r>
            <w:proofErr w:type="spellStart"/>
            <w:r w:rsidRPr="00F25703">
              <w:rPr>
                <w:color w:val="0070C0"/>
                <w:sz w:val="20"/>
                <w:szCs w:val="20"/>
              </w:rPr>
              <w:t>tarif</w:t>
            </w:r>
            <w:proofErr w:type="spellEnd"/>
            <w:r w:rsidRPr="00F25703">
              <w:rPr>
                <w:color w:val="0070C0"/>
                <w:sz w:val="20"/>
                <w:szCs w:val="20"/>
              </w:rPr>
              <w:t xml:space="preserve"> in </w:t>
            </w:r>
            <w:proofErr w:type="spellStart"/>
            <w:r w:rsidRPr="00F25703">
              <w:rPr>
                <w:color w:val="0070C0"/>
                <w:sz w:val="20"/>
                <w:szCs w:val="20"/>
              </w:rPr>
              <w:t>conformitate</w:t>
            </w:r>
            <w:proofErr w:type="spellEnd"/>
            <w:r w:rsidRPr="00F25703">
              <w:rPr>
                <w:color w:val="0070C0"/>
                <w:sz w:val="20"/>
                <w:szCs w:val="20"/>
              </w:rPr>
              <w:t xml:space="preserve"> cu </w:t>
            </w:r>
            <w:proofErr w:type="spellStart"/>
            <w:r w:rsidRPr="00F25703">
              <w:rPr>
                <w:color w:val="0070C0"/>
                <w:sz w:val="20"/>
                <w:szCs w:val="20"/>
              </w:rPr>
              <w:t>prevederile</w:t>
            </w:r>
            <w:proofErr w:type="spellEnd"/>
            <w:r w:rsidRPr="00F25703">
              <w:rPr>
                <w:color w:val="0070C0"/>
                <w:sz w:val="20"/>
                <w:szCs w:val="20"/>
              </w:rPr>
              <w:t xml:space="preserve"> Art 18 </w:t>
            </w:r>
            <w:proofErr w:type="spellStart"/>
            <w:r w:rsidRPr="00F25703">
              <w:rPr>
                <w:color w:val="0070C0"/>
                <w:sz w:val="20"/>
                <w:szCs w:val="20"/>
              </w:rPr>
              <w:t>alin</w:t>
            </w:r>
            <w:proofErr w:type="spellEnd"/>
            <w:r w:rsidRPr="00F25703">
              <w:rPr>
                <w:color w:val="0070C0"/>
                <w:sz w:val="20"/>
                <w:szCs w:val="20"/>
              </w:rPr>
              <w:t xml:space="preserve"> 2 din </w:t>
            </w:r>
            <w:proofErr w:type="spellStart"/>
            <w:r w:rsidRPr="00F25703">
              <w:rPr>
                <w:color w:val="0070C0"/>
                <w:sz w:val="20"/>
                <w:szCs w:val="20"/>
              </w:rPr>
              <w:t>Ordin</w:t>
            </w:r>
            <w:proofErr w:type="spellEnd"/>
            <w:r w:rsidRPr="00F25703">
              <w:rPr>
                <w:color w:val="0070C0"/>
                <w:sz w:val="20"/>
                <w:szCs w:val="20"/>
              </w:rPr>
              <w:t xml:space="preserve"> 149/2019</w:t>
            </w:r>
          </w:p>
          <w:p w14:paraId="0B43543D" w14:textId="3EE83352" w:rsidR="00B952C0" w:rsidRPr="00F25703" w:rsidRDefault="00B952C0" w:rsidP="00B952C0">
            <w:pPr>
              <w:widowControl w:val="0"/>
              <w:autoSpaceDE w:val="0"/>
              <w:autoSpaceDN w:val="0"/>
              <w:adjustRightInd w:val="0"/>
              <w:spacing w:line="288" w:lineRule="auto"/>
              <w:rPr>
                <w:sz w:val="20"/>
                <w:szCs w:val="20"/>
                <w:lang w:val="ro-RO"/>
              </w:rPr>
            </w:pPr>
          </w:p>
        </w:tc>
      </w:tr>
      <w:tr w:rsidR="00B952C0" w:rsidRPr="00E71DFA" w14:paraId="3CDC46E9" w14:textId="77777777" w:rsidTr="00DA41F4">
        <w:trPr>
          <w:trHeight w:val="1672"/>
        </w:trPr>
        <w:tc>
          <w:tcPr>
            <w:tcW w:w="907" w:type="pct"/>
            <w:vMerge/>
          </w:tcPr>
          <w:p w14:paraId="6ACAD7C5" w14:textId="77777777" w:rsidR="00B952C0" w:rsidRPr="00E71DFA" w:rsidDel="00926213" w:rsidRDefault="00B952C0" w:rsidP="00B952C0">
            <w:pPr>
              <w:widowControl w:val="0"/>
              <w:autoSpaceDE w:val="0"/>
              <w:autoSpaceDN w:val="0"/>
              <w:adjustRightInd w:val="0"/>
              <w:spacing w:line="288" w:lineRule="auto"/>
              <w:rPr>
                <w:sz w:val="20"/>
                <w:szCs w:val="20"/>
                <w:lang w:val="ro-RO"/>
              </w:rPr>
            </w:pPr>
          </w:p>
        </w:tc>
        <w:tc>
          <w:tcPr>
            <w:tcW w:w="2058" w:type="pct"/>
          </w:tcPr>
          <w:p w14:paraId="02C49229" w14:textId="430BB5B2" w:rsidR="00B952C0" w:rsidRPr="00F25703" w:rsidRDefault="00B952C0" w:rsidP="00B952C0">
            <w:pPr>
              <w:widowControl w:val="0"/>
              <w:autoSpaceDE w:val="0"/>
              <w:autoSpaceDN w:val="0"/>
              <w:adjustRightInd w:val="0"/>
              <w:spacing w:line="288" w:lineRule="auto"/>
              <w:rPr>
                <w:rFonts w:eastAsiaTheme="minorEastAsia"/>
                <w:sz w:val="20"/>
                <w:szCs w:val="20"/>
                <w:lang w:val="ro-RO"/>
              </w:rPr>
            </w:pPr>
            <w:r w:rsidRPr="00F25703">
              <w:rPr>
                <w:rFonts w:eastAsiaTheme="minorEastAsia"/>
                <w:sz w:val="20"/>
                <w:szCs w:val="20"/>
                <w:lang w:val="ro-RO"/>
              </w:rPr>
              <w:t xml:space="preserve">Cantitatea </w:t>
            </w:r>
            <w:r w:rsidR="00E71DFA" w:rsidRPr="00F25703">
              <w:rPr>
                <w:rFonts w:eastAsiaTheme="minorEastAsia"/>
                <w:sz w:val="20"/>
                <w:szCs w:val="20"/>
                <w:lang w:val="ro-RO"/>
              </w:rPr>
              <w:t>totală de</w:t>
            </w:r>
            <w:r w:rsidRPr="00F25703">
              <w:rPr>
                <w:rFonts w:eastAsiaTheme="minorEastAsia"/>
                <w:sz w:val="20"/>
                <w:szCs w:val="20"/>
                <w:lang w:val="ro-RO"/>
              </w:rPr>
              <w:t xml:space="preserve"> deșeuri tratate biologic în </w:t>
            </w:r>
            <w:r w:rsidR="00E71DFA" w:rsidRPr="00F25703">
              <w:rPr>
                <w:rFonts w:eastAsiaTheme="minorEastAsia"/>
                <w:sz w:val="20"/>
                <w:szCs w:val="20"/>
                <w:lang w:val="ro-RO"/>
              </w:rPr>
              <w:t>stația</w:t>
            </w:r>
            <w:r w:rsidR="00083500" w:rsidRPr="00F25703">
              <w:rPr>
                <w:rFonts w:eastAsiaTheme="minorEastAsia"/>
                <w:sz w:val="20"/>
                <w:szCs w:val="20"/>
                <w:lang w:val="ro-RO"/>
              </w:rPr>
              <w:t xml:space="preserve"> de compostare</w:t>
            </w:r>
            <w:r w:rsidRPr="00F25703">
              <w:rPr>
                <w:rFonts w:eastAsiaTheme="minorEastAsia"/>
                <w:sz w:val="20"/>
                <w:szCs w:val="20"/>
                <w:lang w:val="ro-RO"/>
              </w:rPr>
              <w:t xml:space="preserve"> raportată la cantitatea totală acceptată în stație</w:t>
            </w:r>
          </w:p>
        </w:tc>
        <w:tc>
          <w:tcPr>
            <w:tcW w:w="625" w:type="pct"/>
          </w:tcPr>
          <w:p w14:paraId="4A27F075" w14:textId="77777777" w:rsidR="00B952C0" w:rsidRPr="00F25703" w:rsidRDefault="00B952C0" w:rsidP="00B952C0">
            <w:pPr>
              <w:widowControl w:val="0"/>
              <w:autoSpaceDE w:val="0"/>
              <w:autoSpaceDN w:val="0"/>
              <w:adjustRightInd w:val="0"/>
              <w:spacing w:line="288" w:lineRule="auto"/>
              <w:rPr>
                <w:sz w:val="20"/>
                <w:szCs w:val="20"/>
                <w:lang w:val="ro-RO"/>
              </w:rPr>
            </w:pPr>
            <w:r w:rsidRPr="00F25703">
              <w:rPr>
                <w:sz w:val="20"/>
                <w:szCs w:val="20"/>
                <w:lang w:val="ro-RO"/>
              </w:rPr>
              <w:t>90%</w:t>
            </w:r>
          </w:p>
        </w:tc>
        <w:tc>
          <w:tcPr>
            <w:tcW w:w="1411" w:type="pct"/>
          </w:tcPr>
          <w:p w14:paraId="79408FDF" w14:textId="77CB7837" w:rsidR="00B952C0" w:rsidRPr="00DA41F4" w:rsidDel="00926213" w:rsidRDefault="00F25703" w:rsidP="00DA41F4">
            <w:pPr>
              <w:spacing w:after="0" w:line="240" w:lineRule="auto"/>
              <w:rPr>
                <w:color w:val="0070C0"/>
                <w:sz w:val="20"/>
                <w:szCs w:val="20"/>
              </w:rPr>
            </w:pPr>
            <w:proofErr w:type="spellStart"/>
            <w:r w:rsidRPr="00F25703">
              <w:rPr>
                <w:color w:val="0070C0"/>
                <w:sz w:val="20"/>
                <w:szCs w:val="20"/>
              </w:rPr>
              <w:t>Pentru</w:t>
            </w:r>
            <w:proofErr w:type="spellEnd"/>
            <w:r w:rsidRPr="00F25703">
              <w:rPr>
                <w:color w:val="0070C0"/>
                <w:sz w:val="20"/>
                <w:szCs w:val="20"/>
              </w:rPr>
              <w:t xml:space="preserve"> </w:t>
            </w:r>
            <w:proofErr w:type="spellStart"/>
            <w:r w:rsidRPr="00F25703">
              <w:rPr>
                <w:color w:val="0070C0"/>
                <w:sz w:val="20"/>
                <w:szCs w:val="20"/>
              </w:rPr>
              <w:t>cantitățile</w:t>
            </w:r>
            <w:proofErr w:type="spellEnd"/>
            <w:r w:rsidRPr="00F25703">
              <w:rPr>
                <w:color w:val="0070C0"/>
                <w:sz w:val="20"/>
                <w:szCs w:val="20"/>
              </w:rPr>
              <w:t xml:space="preserve"> de </w:t>
            </w:r>
            <w:proofErr w:type="spellStart"/>
            <w:r w:rsidRPr="00F25703">
              <w:rPr>
                <w:color w:val="0070C0"/>
                <w:sz w:val="20"/>
                <w:szCs w:val="20"/>
              </w:rPr>
              <w:t>deșeuri</w:t>
            </w:r>
            <w:proofErr w:type="spellEnd"/>
            <w:r w:rsidRPr="00F25703">
              <w:rPr>
                <w:color w:val="0070C0"/>
                <w:sz w:val="20"/>
                <w:szCs w:val="20"/>
              </w:rPr>
              <w:t xml:space="preserve"> destinate a fi </w:t>
            </w:r>
            <w:proofErr w:type="spellStart"/>
            <w:r w:rsidRPr="00F25703">
              <w:rPr>
                <w:color w:val="0070C0"/>
                <w:sz w:val="20"/>
                <w:szCs w:val="20"/>
              </w:rPr>
              <w:t>depozitate</w:t>
            </w:r>
            <w:proofErr w:type="spellEnd"/>
            <w:r w:rsidRPr="00F25703">
              <w:rPr>
                <w:color w:val="0070C0"/>
                <w:sz w:val="20"/>
                <w:szCs w:val="20"/>
              </w:rPr>
              <w:t xml:space="preserve"> care </w:t>
            </w:r>
            <w:proofErr w:type="spellStart"/>
            <w:r w:rsidRPr="00F25703">
              <w:rPr>
                <w:color w:val="0070C0"/>
                <w:sz w:val="20"/>
                <w:szCs w:val="20"/>
              </w:rPr>
              <w:t>depășesc</w:t>
            </w:r>
            <w:proofErr w:type="spellEnd"/>
            <w:r w:rsidRPr="00F25703">
              <w:rPr>
                <w:color w:val="0070C0"/>
                <w:sz w:val="20"/>
                <w:szCs w:val="20"/>
              </w:rPr>
              <w:t xml:space="preserve"> </w:t>
            </w:r>
            <w:proofErr w:type="spellStart"/>
            <w:r w:rsidRPr="00F25703">
              <w:rPr>
                <w:color w:val="0070C0"/>
                <w:sz w:val="20"/>
                <w:szCs w:val="20"/>
              </w:rPr>
              <w:t>cantitățile</w:t>
            </w:r>
            <w:proofErr w:type="spellEnd"/>
            <w:r w:rsidRPr="00F25703">
              <w:rPr>
                <w:color w:val="0070C0"/>
                <w:sz w:val="20"/>
                <w:szCs w:val="20"/>
              </w:rPr>
              <w:t xml:space="preserve"> </w:t>
            </w:r>
            <w:proofErr w:type="spellStart"/>
            <w:r w:rsidRPr="00F25703">
              <w:rPr>
                <w:color w:val="0070C0"/>
                <w:sz w:val="20"/>
                <w:szCs w:val="20"/>
              </w:rPr>
              <w:t>corespunzătoare</w:t>
            </w:r>
            <w:proofErr w:type="spellEnd"/>
            <w:r w:rsidRPr="00F25703">
              <w:rPr>
                <w:color w:val="0070C0"/>
                <w:sz w:val="20"/>
                <w:szCs w:val="20"/>
              </w:rPr>
              <w:t xml:space="preserve"> </w:t>
            </w:r>
            <w:proofErr w:type="spellStart"/>
            <w:r w:rsidRPr="00F25703">
              <w:rPr>
                <w:color w:val="0070C0"/>
                <w:sz w:val="20"/>
                <w:szCs w:val="20"/>
              </w:rPr>
              <w:t>indicatorilor</w:t>
            </w:r>
            <w:proofErr w:type="spellEnd"/>
            <w:r w:rsidRPr="00F25703">
              <w:rPr>
                <w:color w:val="0070C0"/>
                <w:sz w:val="20"/>
                <w:szCs w:val="20"/>
              </w:rPr>
              <w:t xml:space="preserve"> de </w:t>
            </w:r>
            <w:proofErr w:type="spellStart"/>
            <w:r w:rsidRPr="00F25703">
              <w:rPr>
                <w:color w:val="0070C0"/>
                <w:sz w:val="20"/>
                <w:szCs w:val="20"/>
              </w:rPr>
              <w:t>performanță</w:t>
            </w:r>
            <w:proofErr w:type="spellEnd"/>
            <w:r w:rsidRPr="00F25703">
              <w:rPr>
                <w:color w:val="0070C0"/>
                <w:sz w:val="20"/>
                <w:szCs w:val="20"/>
              </w:rPr>
              <w:t xml:space="preserve"> </w:t>
            </w:r>
            <w:proofErr w:type="spellStart"/>
            <w:r w:rsidRPr="00F25703">
              <w:rPr>
                <w:color w:val="0070C0"/>
                <w:sz w:val="20"/>
                <w:szCs w:val="20"/>
              </w:rPr>
              <w:t>prevăzuți</w:t>
            </w:r>
            <w:proofErr w:type="spellEnd"/>
            <w:r w:rsidRPr="00F25703">
              <w:rPr>
                <w:color w:val="0070C0"/>
                <w:sz w:val="20"/>
                <w:szCs w:val="20"/>
              </w:rPr>
              <w:t xml:space="preserve">, </w:t>
            </w:r>
            <w:proofErr w:type="spellStart"/>
            <w:r w:rsidRPr="00F25703">
              <w:rPr>
                <w:color w:val="0070C0"/>
                <w:sz w:val="20"/>
                <w:szCs w:val="20"/>
              </w:rPr>
              <w:t>plata</w:t>
            </w:r>
            <w:proofErr w:type="spellEnd"/>
            <w:r w:rsidRPr="00F25703">
              <w:rPr>
                <w:color w:val="0070C0"/>
                <w:sz w:val="20"/>
                <w:szCs w:val="20"/>
              </w:rPr>
              <w:t xml:space="preserve"> </w:t>
            </w:r>
            <w:proofErr w:type="spellStart"/>
            <w:r w:rsidRPr="00F25703">
              <w:rPr>
                <w:color w:val="0070C0"/>
                <w:sz w:val="20"/>
                <w:szCs w:val="20"/>
              </w:rPr>
              <w:t>cuantumului</w:t>
            </w:r>
            <w:proofErr w:type="spellEnd"/>
            <w:r w:rsidRPr="00F25703">
              <w:rPr>
                <w:color w:val="0070C0"/>
                <w:sz w:val="20"/>
                <w:szCs w:val="20"/>
              </w:rPr>
              <w:t xml:space="preserve"> </w:t>
            </w:r>
            <w:proofErr w:type="spellStart"/>
            <w:r w:rsidRPr="00F25703">
              <w:rPr>
                <w:color w:val="0070C0"/>
                <w:sz w:val="20"/>
                <w:szCs w:val="20"/>
              </w:rPr>
              <w:t>aferent</w:t>
            </w:r>
            <w:proofErr w:type="spellEnd"/>
            <w:r w:rsidRPr="00F25703">
              <w:rPr>
                <w:color w:val="0070C0"/>
                <w:sz w:val="20"/>
                <w:szCs w:val="20"/>
              </w:rPr>
              <w:t xml:space="preserve"> </w:t>
            </w:r>
            <w:proofErr w:type="spellStart"/>
            <w:r w:rsidRPr="00F25703">
              <w:rPr>
                <w:color w:val="0070C0"/>
                <w:sz w:val="20"/>
                <w:szCs w:val="20"/>
              </w:rPr>
              <w:t>tarifului</w:t>
            </w:r>
            <w:proofErr w:type="spellEnd"/>
            <w:r w:rsidRPr="00F25703">
              <w:rPr>
                <w:color w:val="0070C0"/>
                <w:sz w:val="20"/>
                <w:szCs w:val="20"/>
              </w:rPr>
              <w:t xml:space="preserve"> de </w:t>
            </w:r>
            <w:proofErr w:type="spellStart"/>
            <w:r w:rsidRPr="00F25703">
              <w:rPr>
                <w:color w:val="0070C0"/>
                <w:sz w:val="20"/>
                <w:szCs w:val="20"/>
              </w:rPr>
              <w:t>depozitare</w:t>
            </w:r>
            <w:proofErr w:type="spellEnd"/>
            <w:r w:rsidRPr="00F25703">
              <w:rPr>
                <w:color w:val="0070C0"/>
                <w:sz w:val="20"/>
                <w:szCs w:val="20"/>
              </w:rPr>
              <w:t xml:space="preserve"> </w:t>
            </w:r>
            <w:proofErr w:type="spellStart"/>
            <w:r w:rsidRPr="00F25703">
              <w:rPr>
                <w:color w:val="0070C0"/>
                <w:sz w:val="20"/>
                <w:szCs w:val="20"/>
              </w:rPr>
              <w:t>și</w:t>
            </w:r>
            <w:proofErr w:type="spellEnd"/>
            <w:r w:rsidRPr="00F25703">
              <w:rPr>
                <w:color w:val="0070C0"/>
                <w:sz w:val="20"/>
                <w:szCs w:val="20"/>
              </w:rPr>
              <w:t xml:space="preserve"> a </w:t>
            </w:r>
            <w:proofErr w:type="spellStart"/>
            <w:r w:rsidRPr="00F25703">
              <w:rPr>
                <w:color w:val="0070C0"/>
                <w:sz w:val="20"/>
                <w:szCs w:val="20"/>
              </w:rPr>
              <w:t>contribuției</w:t>
            </w:r>
            <w:proofErr w:type="spellEnd"/>
            <w:r w:rsidRPr="00F25703">
              <w:rPr>
                <w:color w:val="0070C0"/>
                <w:sz w:val="20"/>
                <w:szCs w:val="20"/>
              </w:rPr>
              <w:t xml:space="preserve"> </w:t>
            </w:r>
            <w:proofErr w:type="spellStart"/>
            <w:r w:rsidRPr="00F25703">
              <w:rPr>
                <w:color w:val="0070C0"/>
                <w:sz w:val="20"/>
                <w:szCs w:val="20"/>
              </w:rPr>
              <w:t>pentru</w:t>
            </w:r>
            <w:proofErr w:type="spellEnd"/>
            <w:r w:rsidRPr="00F25703">
              <w:rPr>
                <w:color w:val="0070C0"/>
                <w:sz w:val="20"/>
                <w:szCs w:val="20"/>
              </w:rPr>
              <w:t xml:space="preserve"> </w:t>
            </w:r>
            <w:proofErr w:type="spellStart"/>
            <w:r w:rsidRPr="00F25703">
              <w:rPr>
                <w:color w:val="0070C0"/>
                <w:sz w:val="20"/>
                <w:szCs w:val="20"/>
              </w:rPr>
              <w:t>economia</w:t>
            </w:r>
            <w:proofErr w:type="spellEnd"/>
            <w:r w:rsidRPr="00F25703">
              <w:rPr>
                <w:color w:val="0070C0"/>
                <w:sz w:val="20"/>
                <w:szCs w:val="20"/>
              </w:rPr>
              <w:t xml:space="preserve"> </w:t>
            </w:r>
            <w:proofErr w:type="spellStart"/>
            <w:r w:rsidRPr="00F25703">
              <w:rPr>
                <w:color w:val="0070C0"/>
                <w:sz w:val="20"/>
                <w:szCs w:val="20"/>
              </w:rPr>
              <w:lastRenderedPageBreak/>
              <w:t>circulară</w:t>
            </w:r>
            <w:proofErr w:type="spellEnd"/>
            <w:r w:rsidRPr="00F25703">
              <w:rPr>
                <w:color w:val="0070C0"/>
                <w:sz w:val="20"/>
                <w:szCs w:val="20"/>
              </w:rPr>
              <w:t xml:space="preserve"> se </w:t>
            </w:r>
            <w:proofErr w:type="spellStart"/>
            <w:r w:rsidRPr="00F25703">
              <w:rPr>
                <w:color w:val="0070C0"/>
                <w:sz w:val="20"/>
                <w:szCs w:val="20"/>
              </w:rPr>
              <w:t>va</w:t>
            </w:r>
            <w:proofErr w:type="spellEnd"/>
            <w:r w:rsidRPr="00F25703">
              <w:rPr>
                <w:color w:val="0070C0"/>
                <w:sz w:val="20"/>
                <w:szCs w:val="20"/>
              </w:rPr>
              <w:t xml:space="preserve"> </w:t>
            </w:r>
            <w:proofErr w:type="spellStart"/>
            <w:r w:rsidRPr="00F25703">
              <w:rPr>
                <w:color w:val="0070C0"/>
                <w:sz w:val="20"/>
                <w:szCs w:val="20"/>
              </w:rPr>
              <w:t>realiza</w:t>
            </w:r>
            <w:proofErr w:type="spellEnd"/>
            <w:r w:rsidRPr="00F25703">
              <w:rPr>
                <w:color w:val="0070C0"/>
                <w:sz w:val="20"/>
                <w:szCs w:val="20"/>
              </w:rPr>
              <w:t xml:space="preserve"> de </w:t>
            </w:r>
            <w:proofErr w:type="spellStart"/>
            <w:r w:rsidRPr="00F25703">
              <w:rPr>
                <w:color w:val="0070C0"/>
                <w:sz w:val="20"/>
                <w:szCs w:val="20"/>
              </w:rPr>
              <w:t>către</w:t>
            </w:r>
            <w:proofErr w:type="spellEnd"/>
            <w:r w:rsidRPr="00F25703">
              <w:rPr>
                <w:color w:val="0070C0"/>
                <w:sz w:val="20"/>
                <w:szCs w:val="20"/>
              </w:rPr>
              <w:t xml:space="preserve"> operator din </w:t>
            </w:r>
            <w:proofErr w:type="spellStart"/>
            <w:r w:rsidRPr="00F25703">
              <w:rPr>
                <w:color w:val="0070C0"/>
                <w:sz w:val="20"/>
                <w:szCs w:val="20"/>
              </w:rPr>
              <w:t>alte</w:t>
            </w:r>
            <w:proofErr w:type="spellEnd"/>
            <w:r w:rsidRPr="00F25703">
              <w:rPr>
                <w:color w:val="0070C0"/>
                <w:sz w:val="20"/>
                <w:szCs w:val="20"/>
              </w:rPr>
              <w:t xml:space="preserve"> </w:t>
            </w:r>
            <w:proofErr w:type="spellStart"/>
            <w:r w:rsidRPr="00F25703">
              <w:rPr>
                <w:color w:val="0070C0"/>
                <w:sz w:val="20"/>
                <w:szCs w:val="20"/>
              </w:rPr>
              <w:t>surse</w:t>
            </w:r>
            <w:proofErr w:type="spellEnd"/>
            <w:r w:rsidRPr="00F25703">
              <w:rPr>
                <w:color w:val="0070C0"/>
                <w:sz w:val="20"/>
                <w:szCs w:val="20"/>
              </w:rPr>
              <w:t xml:space="preserve">, </w:t>
            </w:r>
            <w:proofErr w:type="spellStart"/>
            <w:r w:rsidRPr="00F25703">
              <w:rPr>
                <w:color w:val="0070C0"/>
                <w:sz w:val="20"/>
                <w:szCs w:val="20"/>
              </w:rPr>
              <w:t>fără</w:t>
            </w:r>
            <w:proofErr w:type="spellEnd"/>
            <w:r w:rsidRPr="00F25703">
              <w:rPr>
                <w:color w:val="0070C0"/>
                <w:sz w:val="20"/>
                <w:szCs w:val="20"/>
              </w:rPr>
              <w:t xml:space="preserve"> a </w:t>
            </w:r>
            <w:proofErr w:type="spellStart"/>
            <w:r w:rsidRPr="00F25703">
              <w:rPr>
                <w:color w:val="0070C0"/>
                <w:sz w:val="20"/>
                <w:szCs w:val="20"/>
              </w:rPr>
              <w:t>putea</w:t>
            </w:r>
            <w:proofErr w:type="spellEnd"/>
            <w:r w:rsidRPr="00F25703">
              <w:rPr>
                <w:color w:val="0070C0"/>
                <w:sz w:val="20"/>
                <w:szCs w:val="20"/>
              </w:rPr>
              <w:t xml:space="preserve"> </w:t>
            </w:r>
            <w:proofErr w:type="spellStart"/>
            <w:r w:rsidRPr="00F25703">
              <w:rPr>
                <w:color w:val="0070C0"/>
                <w:sz w:val="20"/>
                <w:szCs w:val="20"/>
              </w:rPr>
              <w:t>recupera</w:t>
            </w:r>
            <w:proofErr w:type="spellEnd"/>
            <w:r w:rsidRPr="00F25703">
              <w:rPr>
                <w:color w:val="0070C0"/>
                <w:sz w:val="20"/>
                <w:szCs w:val="20"/>
              </w:rPr>
              <w:t xml:space="preserve"> </w:t>
            </w:r>
            <w:proofErr w:type="spellStart"/>
            <w:r w:rsidRPr="00F25703">
              <w:rPr>
                <w:color w:val="0070C0"/>
                <w:sz w:val="20"/>
                <w:szCs w:val="20"/>
              </w:rPr>
              <w:t>aceste</w:t>
            </w:r>
            <w:proofErr w:type="spellEnd"/>
            <w:r w:rsidRPr="00F25703">
              <w:rPr>
                <w:color w:val="0070C0"/>
                <w:sz w:val="20"/>
                <w:szCs w:val="20"/>
              </w:rPr>
              <w:t xml:space="preserve"> </w:t>
            </w:r>
            <w:proofErr w:type="spellStart"/>
            <w:r w:rsidRPr="00F25703">
              <w:rPr>
                <w:color w:val="0070C0"/>
                <w:sz w:val="20"/>
                <w:szCs w:val="20"/>
              </w:rPr>
              <w:t>costuri</w:t>
            </w:r>
            <w:proofErr w:type="spellEnd"/>
            <w:r w:rsidRPr="00F25703">
              <w:rPr>
                <w:color w:val="0070C0"/>
                <w:sz w:val="20"/>
                <w:szCs w:val="20"/>
              </w:rPr>
              <w:t xml:space="preserve"> </w:t>
            </w:r>
            <w:proofErr w:type="spellStart"/>
            <w:r w:rsidRPr="00F25703">
              <w:rPr>
                <w:color w:val="0070C0"/>
                <w:sz w:val="20"/>
                <w:szCs w:val="20"/>
              </w:rPr>
              <w:t>prin</w:t>
            </w:r>
            <w:proofErr w:type="spellEnd"/>
            <w:r w:rsidRPr="00F25703">
              <w:rPr>
                <w:color w:val="0070C0"/>
                <w:sz w:val="20"/>
                <w:szCs w:val="20"/>
              </w:rPr>
              <w:t xml:space="preserve"> </w:t>
            </w:r>
            <w:proofErr w:type="spellStart"/>
            <w:r w:rsidRPr="00F25703">
              <w:rPr>
                <w:color w:val="0070C0"/>
                <w:sz w:val="20"/>
                <w:szCs w:val="20"/>
              </w:rPr>
              <w:t>tarif</w:t>
            </w:r>
            <w:proofErr w:type="spellEnd"/>
            <w:r w:rsidRPr="00F25703">
              <w:rPr>
                <w:color w:val="0070C0"/>
                <w:sz w:val="20"/>
                <w:szCs w:val="20"/>
              </w:rPr>
              <w:t xml:space="preserve"> in </w:t>
            </w:r>
            <w:proofErr w:type="spellStart"/>
            <w:r w:rsidRPr="00F25703">
              <w:rPr>
                <w:color w:val="0070C0"/>
                <w:sz w:val="20"/>
                <w:szCs w:val="20"/>
              </w:rPr>
              <w:t>conformitate</w:t>
            </w:r>
            <w:proofErr w:type="spellEnd"/>
            <w:r w:rsidRPr="00F25703">
              <w:rPr>
                <w:color w:val="0070C0"/>
                <w:sz w:val="20"/>
                <w:szCs w:val="20"/>
              </w:rPr>
              <w:t xml:space="preserve"> cu </w:t>
            </w:r>
            <w:proofErr w:type="spellStart"/>
            <w:r w:rsidRPr="00F25703">
              <w:rPr>
                <w:color w:val="0070C0"/>
                <w:sz w:val="20"/>
                <w:szCs w:val="20"/>
              </w:rPr>
              <w:t>prevederile</w:t>
            </w:r>
            <w:proofErr w:type="spellEnd"/>
            <w:r w:rsidRPr="00F25703">
              <w:rPr>
                <w:color w:val="0070C0"/>
                <w:sz w:val="20"/>
                <w:szCs w:val="20"/>
              </w:rPr>
              <w:t xml:space="preserve"> Art 18 </w:t>
            </w:r>
            <w:proofErr w:type="spellStart"/>
            <w:r w:rsidRPr="00F25703">
              <w:rPr>
                <w:color w:val="0070C0"/>
                <w:sz w:val="20"/>
                <w:szCs w:val="20"/>
              </w:rPr>
              <w:t>alin</w:t>
            </w:r>
            <w:proofErr w:type="spellEnd"/>
            <w:r w:rsidRPr="00F25703">
              <w:rPr>
                <w:color w:val="0070C0"/>
                <w:sz w:val="20"/>
                <w:szCs w:val="20"/>
              </w:rPr>
              <w:t xml:space="preserve"> 2 din </w:t>
            </w:r>
            <w:proofErr w:type="spellStart"/>
            <w:r w:rsidRPr="00F25703">
              <w:rPr>
                <w:color w:val="0070C0"/>
                <w:sz w:val="20"/>
                <w:szCs w:val="20"/>
              </w:rPr>
              <w:t>Ordin</w:t>
            </w:r>
            <w:proofErr w:type="spellEnd"/>
            <w:r w:rsidRPr="00F25703">
              <w:rPr>
                <w:color w:val="0070C0"/>
                <w:sz w:val="20"/>
                <w:szCs w:val="20"/>
              </w:rPr>
              <w:t xml:space="preserve"> 149/2019</w:t>
            </w:r>
          </w:p>
        </w:tc>
      </w:tr>
      <w:tr w:rsidR="00B952C0" w:rsidRPr="00E71DFA" w14:paraId="6A427BA7" w14:textId="77777777" w:rsidTr="00B952C0">
        <w:tc>
          <w:tcPr>
            <w:tcW w:w="907" w:type="pct"/>
            <w:vMerge/>
          </w:tcPr>
          <w:p w14:paraId="69993DDF" w14:textId="77777777" w:rsidR="00B952C0" w:rsidRPr="00E71DFA" w:rsidDel="00926213" w:rsidRDefault="00B952C0" w:rsidP="00B952C0">
            <w:pPr>
              <w:widowControl w:val="0"/>
              <w:autoSpaceDE w:val="0"/>
              <w:autoSpaceDN w:val="0"/>
              <w:adjustRightInd w:val="0"/>
              <w:spacing w:line="288" w:lineRule="auto"/>
              <w:rPr>
                <w:sz w:val="20"/>
                <w:szCs w:val="20"/>
                <w:lang w:val="ro-RO"/>
              </w:rPr>
            </w:pPr>
          </w:p>
        </w:tc>
        <w:tc>
          <w:tcPr>
            <w:tcW w:w="2058" w:type="pct"/>
          </w:tcPr>
          <w:p w14:paraId="36E77D10" w14:textId="0608C94B" w:rsidR="00B952C0" w:rsidRPr="00E71DFA" w:rsidRDefault="00B952C0" w:rsidP="00B952C0">
            <w:pPr>
              <w:widowControl w:val="0"/>
              <w:autoSpaceDE w:val="0"/>
              <w:autoSpaceDN w:val="0"/>
              <w:adjustRightInd w:val="0"/>
              <w:spacing w:line="288" w:lineRule="auto"/>
              <w:rPr>
                <w:rFonts w:eastAsiaTheme="minorEastAsia"/>
                <w:sz w:val="20"/>
                <w:szCs w:val="20"/>
                <w:lang w:val="ro-RO"/>
              </w:rPr>
            </w:pPr>
          </w:p>
        </w:tc>
        <w:tc>
          <w:tcPr>
            <w:tcW w:w="625" w:type="pct"/>
          </w:tcPr>
          <w:p w14:paraId="771FB6D7" w14:textId="77777777" w:rsidR="00B952C0" w:rsidRPr="00E71DFA" w:rsidRDefault="00B952C0" w:rsidP="00B952C0">
            <w:pPr>
              <w:widowControl w:val="0"/>
              <w:autoSpaceDE w:val="0"/>
              <w:autoSpaceDN w:val="0"/>
              <w:adjustRightInd w:val="0"/>
              <w:spacing w:line="288" w:lineRule="auto"/>
              <w:rPr>
                <w:sz w:val="20"/>
                <w:szCs w:val="20"/>
                <w:lang w:val="ro-RO"/>
              </w:rPr>
            </w:pPr>
          </w:p>
        </w:tc>
        <w:tc>
          <w:tcPr>
            <w:tcW w:w="1411" w:type="pct"/>
          </w:tcPr>
          <w:p w14:paraId="16B64A06" w14:textId="074BE7D0" w:rsidR="00B952C0" w:rsidRPr="00F25703" w:rsidRDefault="00B952C0" w:rsidP="00B952C0">
            <w:pPr>
              <w:widowControl w:val="0"/>
              <w:autoSpaceDE w:val="0"/>
              <w:autoSpaceDN w:val="0"/>
              <w:adjustRightInd w:val="0"/>
              <w:spacing w:line="288" w:lineRule="auto"/>
              <w:rPr>
                <w:sz w:val="20"/>
                <w:szCs w:val="20"/>
                <w:lang w:val="ro-RO"/>
              </w:rPr>
            </w:pPr>
          </w:p>
        </w:tc>
      </w:tr>
      <w:tr w:rsidR="00B952C0" w:rsidRPr="00E71DFA" w14:paraId="43E7CF89" w14:textId="77777777" w:rsidTr="00B952C0">
        <w:tc>
          <w:tcPr>
            <w:tcW w:w="907" w:type="pct"/>
          </w:tcPr>
          <w:p w14:paraId="138EADB5" w14:textId="77777777" w:rsidR="00B952C0" w:rsidRPr="00E71DFA" w:rsidRDefault="00B952C0" w:rsidP="00B952C0">
            <w:pPr>
              <w:widowControl w:val="0"/>
              <w:autoSpaceDE w:val="0"/>
              <w:autoSpaceDN w:val="0"/>
              <w:adjustRightInd w:val="0"/>
              <w:spacing w:line="288" w:lineRule="auto"/>
              <w:rPr>
                <w:sz w:val="20"/>
                <w:szCs w:val="20"/>
                <w:lang w:val="ro-RO"/>
              </w:rPr>
            </w:pPr>
            <w:r w:rsidRPr="00E71DFA">
              <w:rPr>
                <w:sz w:val="20"/>
                <w:szCs w:val="20"/>
                <w:lang w:val="ro-RO"/>
              </w:rPr>
              <w:t>Eficiența tratării biologice</w:t>
            </w:r>
          </w:p>
        </w:tc>
        <w:tc>
          <w:tcPr>
            <w:tcW w:w="2058" w:type="pct"/>
          </w:tcPr>
          <w:p w14:paraId="63AAABC7" w14:textId="66F405A1" w:rsidR="00B952C0" w:rsidRPr="00E71DFA" w:rsidRDefault="00B952C0" w:rsidP="00B952C0">
            <w:pPr>
              <w:widowControl w:val="0"/>
              <w:autoSpaceDE w:val="0"/>
              <w:autoSpaceDN w:val="0"/>
              <w:adjustRightInd w:val="0"/>
              <w:spacing w:line="288" w:lineRule="auto"/>
              <w:rPr>
                <w:rFonts w:eastAsiaTheme="minorEastAsia"/>
                <w:sz w:val="20"/>
                <w:szCs w:val="20"/>
                <w:lang w:val="ro-RO"/>
              </w:rPr>
            </w:pPr>
            <w:r w:rsidRPr="00E71DFA">
              <w:rPr>
                <w:rFonts w:eastAsiaTheme="minorEastAsia"/>
                <w:sz w:val="20"/>
                <w:szCs w:val="20"/>
                <w:lang w:val="ro-RO"/>
              </w:rPr>
              <w:t xml:space="preserve">Cantitatea totală de deșeuri rezultate din stația </w:t>
            </w:r>
            <w:r w:rsidR="00083500" w:rsidRPr="00E71DFA">
              <w:rPr>
                <w:rFonts w:eastAsiaTheme="minorEastAsia"/>
                <w:sz w:val="20"/>
                <w:szCs w:val="20"/>
                <w:lang w:val="ro-RO"/>
              </w:rPr>
              <w:t>de compostare</w:t>
            </w:r>
            <w:r w:rsidRPr="00E71DFA">
              <w:rPr>
                <w:rFonts w:eastAsiaTheme="minorEastAsia"/>
                <w:sz w:val="20"/>
                <w:szCs w:val="20"/>
                <w:lang w:val="ro-RO"/>
              </w:rPr>
              <w:t xml:space="preserve"> eliminate prin depozitare raportată la cantitatea de deșeuri acceptată în stație</w:t>
            </w:r>
          </w:p>
        </w:tc>
        <w:tc>
          <w:tcPr>
            <w:tcW w:w="625" w:type="pct"/>
          </w:tcPr>
          <w:p w14:paraId="258CE5E2" w14:textId="4C13F24D" w:rsidR="00B952C0" w:rsidRPr="00E71DFA" w:rsidRDefault="00B952C0" w:rsidP="00B952C0">
            <w:pPr>
              <w:widowControl w:val="0"/>
              <w:autoSpaceDE w:val="0"/>
              <w:autoSpaceDN w:val="0"/>
              <w:adjustRightInd w:val="0"/>
              <w:spacing w:line="288" w:lineRule="auto"/>
              <w:rPr>
                <w:sz w:val="20"/>
                <w:szCs w:val="20"/>
                <w:lang w:val="ro-RO"/>
              </w:rPr>
            </w:pPr>
            <w:r w:rsidRPr="00E71DFA">
              <w:rPr>
                <w:sz w:val="20"/>
                <w:szCs w:val="20"/>
                <w:lang w:val="ro-RO"/>
              </w:rPr>
              <w:t>&lt;</w:t>
            </w:r>
            <w:r w:rsidR="00083500" w:rsidRPr="00E71DFA">
              <w:rPr>
                <w:sz w:val="20"/>
                <w:szCs w:val="20"/>
                <w:lang w:val="ro-RO"/>
              </w:rPr>
              <w:t>10</w:t>
            </w:r>
            <w:r w:rsidRPr="00E71DFA">
              <w:rPr>
                <w:sz w:val="20"/>
                <w:szCs w:val="20"/>
                <w:lang w:val="ro-RO"/>
              </w:rPr>
              <w:t>%</w:t>
            </w:r>
          </w:p>
        </w:tc>
        <w:tc>
          <w:tcPr>
            <w:tcW w:w="1411" w:type="pct"/>
          </w:tcPr>
          <w:p w14:paraId="295BDADB" w14:textId="53CFDA14" w:rsidR="00B952C0" w:rsidRPr="00DA41F4" w:rsidRDefault="00F25703" w:rsidP="00DA41F4">
            <w:pPr>
              <w:spacing w:after="0" w:line="240" w:lineRule="auto"/>
              <w:rPr>
                <w:color w:val="0070C0"/>
                <w:sz w:val="20"/>
                <w:szCs w:val="20"/>
              </w:rPr>
            </w:pPr>
            <w:proofErr w:type="spellStart"/>
            <w:r w:rsidRPr="00F25703">
              <w:rPr>
                <w:color w:val="0070C0"/>
                <w:sz w:val="20"/>
                <w:szCs w:val="20"/>
              </w:rPr>
              <w:t>Pentru</w:t>
            </w:r>
            <w:proofErr w:type="spellEnd"/>
            <w:r w:rsidRPr="00F25703">
              <w:rPr>
                <w:color w:val="0070C0"/>
                <w:sz w:val="20"/>
                <w:szCs w:val="20"/>
              </w:rPr>
              <w:t xml:space="preserve"> </w:t>
            </w:r>
            <w:proofErr w:type="spellStart"/>
            <w:r w:rsidRPr="00F25703">
              <w:rPr>
                <w:color w:val="0070C0"/>
                <w:sz w:val="20"/>
                <w:szCs w:val="20"/>
              </w:rPr>
              <w:t>cantitățile</w:t>
            </w:r>
            <w:proofErr w:type="spellEnd"/>
            <w:r w:rsidRPr="00F25703">
              <w:rPr>
                <w:color w:val="0070C0"/>
                <w:sz w:val="20"/>
                <w:szCs w:val="20"/>
              </w:rPr>
              <w:t xml:space="preserve"> de </w:t>
            </w:r>
            <w:proofErr w:type="spellStart"/>
            <w:r w:rsidRPr="00F25703">
              <w:rPr>
                <w:color w:val="0070C0"/>
                <w:sz w:val="20"/>
                <w:szCs w:val="20"/>
              </w:rPr>
              <w:t>deșeuri</w:t>
            </w:r>
            <w:proofErr w:type="spellEnd"/>
            <w:r w:rsidRPr="00F25703">
              <w:rPr>
                <w:color w:val="0070C0"/>
                <w:sz w:val="20"/>
                <w:szCs w:val="20"/>
              </w:rPr>
              <w:t xml:space="preserve"> destinate a fi </w:t>
            </w:r>
            <w:proofErr w:type="spellStart"/>
            <w:r w:rsidRPr="00F25703">
              <w:rPr>
                <w:color w:val="0070C0"/>
                <w:sz w:val="20"/>
                <w:szCs w:val="20"/>
              </w:rPr>
              <w:t>depozitate</w:t>
            </w:r>
            <w:proofErr w:type="spellEnd"/>
            <w:r w:rsidRPr="00F25703">
              <w:rPr>
                <w:color w:val="0070C0"/>
                <w:sz w:val="20"/>
                <w:szCs w:val="20"/>
              </w:rPr>
              <w:t xml:space="preserve"> care </w:t>
            </w:r>
            <w:proofErr w:type="spellStart"/>
            <w:r w:rsidRPr="00F25703">
              <w:rPr>
                <w:color w:val="0070C0"/>
                <w:sz w:val="20"/>
                <w:szCs w:val="20"/>
              </w:rPr>
              <w:t>depășesc</w:t>
            </w:r>
            <w:proofErr w:type="spellEnd"/>
            <w:r w:rsidRPr="00F25703">
              <w:rPr>
                <w:color w:val="0070C0"/>
                <w:sz w:val="20"/>
                <w:szCs w:val="20"/>
              </w:rPr>
              <w:t xml:space="preserve"> </w:t>
            </w:r>
            <w:proofErr w:type="spellStart"/>
            <w:r w:rsidRPr="00F25703">
              <w:rPr>
                <w:color w:val="0070C0"/>
                <w:sz w:val="20"/>
                <w:szCs w:val="20"/>
              </w:rPr>
              <w:t>cantitățile</w:t>
            </w:r>
            <w:proofErr w:type="spellEnd"/>
            <w:r w:rsidRPr="00F25703">
              <w:rPr>
                <w:color w:val="0070C0"/>
                <w:sz w:val="20"/>
                <w:szCs w:val="20"/>
              </w:rPr>
              <w:t xml:space="preserve"> </w:t>
            </w:r>
            <w:proofErr w:type="spellStart"/>
            <w:r w:rsidRPr="00F25703">
              <w:rPr>
                <w:color w:val="0070C0"/>
                <w:sz w:val="20"/>
                <w:szCs w:val="20"/>
              </w:rPr>
              <w:t>corespunzătoare</w:t>
            </w:r>
            <w:proofErr w:type="spellEnd"/>
            <w:r w:rsidRPr="00F25703">
              <w:rPr>
                <w:color w:val="0070C0"/>
                <w:sz w:val="20"/>
                <w:szCs w:val="20"/>
              </w:rPr>
              <w:t xml:space="preserve"> </w:t>
            </w:r>
            <w:proofErr w:type="spellStart"/>
            <w:r w:rsidRPr="00F25703">
              <w:rPr>
                <w:color w:val="0070C0"/>
                <w:sz w:val="20"/>
                <w:szCs w:val="20"/>
              </w:rPr>
              <w:t>indicatorilor</w:t>
            </w:r>
            <w:proofErr w:type="spellEnd"/>
            <w:r w:rsidRPr="00F25703">
              <w:rPr>
                <w:color w:val="0070C0"/>
                <w:sz w:val="20"/>
                <w:szCs w:val="20"/>
              </w:rPr>
              <w:t xml:space="preserve"> de </w:t>
            </w:r>
            <w:proofErr w:type="spellStart"/>
            <w:r w:rsidRPr="00F25703">
              <w:rPr>
                <w:color w:val="0070C0"/>
                <w:sz w:val="20"/>
                <w:szCs w:val="20"/>
              </w:rPr>
              <w:t>performanță</w:t>
            </w:r>
            <w:proofErr w:type="spellEnd"/>
            <w:r w:rsidRPr="00F25703">
              <w:rPr>
                <w:color w:val="0070C0"/>
                <w:sz w:val="20"/>
                <w:szCs w:val="20"/>
              </w:rPr>
              <w:t xml:space="preserve"> </w:t>
            </w:r>
            <w:proofErr w:type="spellStart"/>
            <w:r w:rsidRPr="00F25703">
              <w:rPr>
                <w:color w:val="0070C0"/>
                <w:sz w:val="20"/>
                <w:szCs w:val="20"/>
              </w:rPr>
              <w:t>prevăzuți</w:t>
            </w:r>
            <w:proofErr w:type="spellEnd"/>
            <w:r w:rsidRPr="00F25703">
              <w:rPr>
                <w:color w:val="0070C0"/>
                <w:sz w:val="20"/>
                <w:szCs w:val="20"/>
              </w:rPr>
              <w:t xml:space="preserve">, </w:t>
            </w:r>
            <w:proofErr w:type="spellStart"/>
            <w:r w:rsidRPr="00F25703">
              <w:rPr>
                <w:color w:val="0070C0"/>
                <w:sz w:val="20"/>
                <w:szCs w:val="20"/>
              </w:rPr>
              <w:t>plata</w:t>
            </w:r>
            <w:proofErr w:type="spellEnd"/>
            <w:r w:rsidRPr="00F25703">
              <w:rPr>
                <w:color w:val="0070C0"/>
                <w:sz w:val="20"/>
                <w:szCs w:val="20"/>
              </w:rPr>
              <w:t xml:space="preserve"> </w:t>
            </w:r>
            <w:proofErr w:type="spellStart"/>
            <w:r w:rsidRPr="00F25703">
              <w:rPr>
                <w:color w:val="0070C0"/>
                <w:sz w:val="20"/>
                <w:szCs w:val="20"/>
              </w:rPr>
              <w:t>cuantumului</w:t>
            </w:r>
            <w:proofErr w:type="spellEnd"/>
            <w:r w:rsidRPr="00F25703">
              <w:rPr>
                <w:color w:val="0070C0"/>
                <w:sz w:val="20"/>
                <w:szCs w:val="20"/>
              </w:rPr>
              <w:t xml:space="preserve"> </w:t>
            </w:r>
            <w:proofErr w:type="spellStart"/>
            <w:r w:rsidRPr="00F25703">
              <w:rPr>
                <w:color w:val="0070C0"/>
                <w:sz w:val="20"/>
                <w:szCs w:val="20"/>
              </w:rPr>
              <w:t>aferent</w:t>
            </w:r>
            <w:proofErr w:type="spellEnd"/>
            <w:r w:rsidRPr="00F25703">
              <w:rPr>
                <w:color w:val="0070C0"/>
                <w:sz w:val="20"/>
                <w:szCs w:val="20"/>
              </w:rPr>
              <w:t xml:space="preserve"> </w:t>
            </w:r>
            <w:proofErr w:type="spellStart"/>
            <w:r w:rsidRPr="00F25703">
              <w:rPr>
                <w:color w:val="0070C0"/>
                <w:sz w:val="20"/>
                <w:szCs w:val="20"/>
              </w:rPr>
              <w:t>tarifului</w:t>
            </w:r>
            <w:proofErr w:type="spellEnd"/>
            <w:r w:rsidRPr="00F25703">
              <w:rPr>
                <w:color w:val="0070C0"/>
                <w:sz w:val="20"/>
                <w:szCs w:val="20"/>
              </w:rPr>
              <w:t xml:space="preserve"> de </w:t>
            </w:r>
            <w:proofErr w:type="spellStart"/>
            <w:r w:rsidRPr="00F25703">
              <w:rPr>
                <w:color w:val="0070C0"/>
                <w:sz w:val="20"/>
                <w:szCs w:val="20"/>
              </w:rPr>
              <w:t>depozitare</w:t>
            </w:r>
            <w:proofErr w:type="spellEnd"/>
            <w:r w:rsidRPr="00F25703">
              <w:rPr>
                <w:color w:val="0070C0"/>
                <w:sz w:val="20"/>
                <w:szCs w:val="20"/>
              </w:rPr>
              <w:t xml:space="preserve"> </w:t>
            </w:r>
            <w:proofErr w:type="spellStart"/>
            <w:r w:rsidRPr="00F25703">
              <w:rPr>
                <w:color w:val="0070C0"/>
                <w:sz w:val="20"/>
                <w:szCs w:val="20"/>
              </w:rPr>
              <w:t>și</w:t>
            </w:r>
            <w:proofErr w:type="spellEnd"/>
            <w:r w:rsidRPr="00F25703">
              <w:rPr>
                <w:color w:val="0070C0"/>
                <w:sz w:val="20"/>
                <w:szCs w:val="20"/>
              </w:rPr>
              <w:t xml:space="preserve"> a </w:t>
            </w:r>
            <w:proofErr w:type="spellStart"/>
            <w:r w:rsidRPr="00F25703">
              <w:rPr>
                <w:color w:val="0070C0"/>
                <w:sz w:val="20"/>
                <w:szCs w:val="20"/>
              </w:rPr>
              <w:t>contribuției</w:t>
            </w:r>
            <w:proofErr w:type="spellEnd"/>
            <w:r w:rsidRPr="00F25703">
              <w:rPr>
                <w:color w:val="0070C0"/>
                <w:sz w:val="20"/>
                <w:szCs w:val="20"/>
              </w:rPr>
              <w:t xml:space="preserve"> </w:t>
            </w:r>
            <w:proofErr w:type="spellStart"/>
            <w:r w:rsidRPr="00F25703">
              <w:rPr>
                <w:color w:val="0070C0"/>
                <w:sz w:val="20"/>
                <w:szCs w:val="20"/>
              </w:rPr>
              <w:t>pentru</w:t>
            </w:r>
            <w:proofErr w:type="spellEnd"/>
            <w:r w:rsidRPr="00F25703">
              <w:rPr>
                <w:color w:val="0070C0"/>
                <w:sz w:val="20"/>
                <w:szCs w:val="20"/>
              </w:rPr>
              <w:t xml:space="preserve"> </w:t>
            </w:r>
            <w:proofErr w:type="spellStart"/>
            <w:r w:rsidRPr="00F25703">
              <w:rPr>
                <w:color w:val="0070C0"/>
                <w:sz w:val="20"/>
                <w:szCs w:val="20"/>
              </w:rPr>
              <w:t>economia</w:t>
            </w:r>
            <w:proofErr w:type="spellEnd"/>
            <w:r w:rsidRPr="00F25703">
              <w:rPr>
                <w:color w:val="0070C0"/>
                <w:sz w:val="20"/>
                <w:szCs w:val="20"/>
              </w:rPr>
              <w:t xml:space="preserve"> </w:t>
            </w:r>
            <w:proofErr w:type="spellStart"/>
            <w:r w:rsidRPr="00F25703">
              <w:rPr>
                <w:color w:val="0070C0"/>
                <w:sz w:val="20"/>
                <w:szCs w:val="20"/>
              </w:rPr>
              <w:t>circulară</w:t>
            </w:r>
            <w:proofErr w:type="spellEnd"/>
            <w:r w:rsidRPr="00F25703">
              <w:rPr>
                <w:color w:val="0070C0"/>
                <w:sz w:val="20"/>
                <w:szCs w:val="20"/>
              </w:rPr>
              <w:t xml:space="preserve"> se </w:t>
            </w:r>
            <w:proofErr w:type="spellStart"/>
            <w:r w:rsidRPr="00F25703">
              <w:rPr>
                <w:color w:val="0070C0"/>
                <w:sz w:val="20"/>
                <w:szCs w:val="20"/>
              </w:rPr>
              <w:t>va</w:t>
            </w:r>
            <w:proofErr w:type="spellEnd"/>
            <w:r w:rsidRPr="00F25703">
              <w:rPr>
                <w:color w:val="0070C0"/>
                <w:sz w:val="20"/>
                <w:szCs w:val="20"/>
              </w:rPr>
              <w:t xml:space="preserve"> </w:t>
            </w:r>
            <w:proofErr w:type="spellStart"/>
            <w:r w:rsidRPr="00F25703">
              <w:rPr>
                <w:color w:val="0070C0"/>
                <w:sz w:val="20"/>
                <w:szCs w:val="20"/>
              </w:rPr>
              <w:t>realiza</w:t>
            </w:r>
            <w:proofErr w:type="spellEnd"/>
            <w:r w:rsidRPr="00F25703">
              <w:rPr>
                <w:color w:val="0070C0"/>
                <w:sz w:val="20"/>
                <w:szCs w:val="20"/>
              </w:rPr>
              <w:t xml:space="preserve"> de </w:t>
            </w:r>
            <w:proofErr w:type="spellStart"/>
            <w:r w:rsidRPr="00F25703">
              <w:rPr>
                <w:color w:val="0070C0"/>
                <w:sz w:val="20"/>
                <w:szCs w:val="20"/>
              </w:rPr>
              <w:t>către</w:t>
            </w:r>
            <w:proofErr w:type="spellEnd"/>
            <w:r w:rsidRPr="00F25703">
              <w:rPr>
                <w:color w:val="0070C0"/>
                <w:sz w:val="20"/>
                <w:szCs w:val="20"/>
              </w:rPr>
              <w:t xml:space="preserve"> operator din </w:t>
            </w:r>
            <w:proofErr w:type="spellStart"/>
            <w:r w:rsidRPr="00F25703">
              <w:rPr>
                <w:color w:val="0070C0"/>
                <w:sz w:val="20"/>
                <w:szCs w:val="20"/>
              </w:rPr>
              <w:t>alte</w:t>
            </w:r>
            <w:proofErr w:type="spellEnd"/>
            <w:r w:rsidRPr="00F25703">
              <w:rPr>
                <w:color w:val="0070C0"/>
                <w:sz w:val="20"/>
                <w:szCs w:val="20"/>
              </w:rPr>
              <w:t xml:space="preserve"> </w:t>
            </w:r>
            <w:proofErr w:type="spellStart"/>
            <w:r w:rsidRPr="00F25703">
              <w:rPr>
                <w:color w:val="0070C0"/>
                <w:sz w:val="20"/>
                <w:szCs w:val="20"/>
              </w:rPr>
              <w:t>surse</w:t>
            </w:r>
            <w:proofErr w:type="spellEnd"/>
            <w:r w:rsidRPr="00F25703">
              <w:rPr>
                <w:color w:val="0070C0"/>
                <w:sz w:val="20"/>
                <w:szCs w:val="20"/>
              </w:rPr>
              <w:t xml:space="preserve">, </w:t>
            </w:r>
            <w:proofErr w:type="spellStart"/>
            <w:r w:rsidRPr="00F25703">
              <w:rPr>
                <w:color w:val="0070C0"/>
                <w:sz w:val="20"/>
                <w:szCs w:val="20"/>
              </w:rPr>
              <w:t>fără</w:t>
            </w:r>
            <w:proofErr w:type="spellEnd"/>
            <w:r w:rsidRPr="00F25703">
              <w:rPr>
                <w:color w:val="0070C0"/>
                <w:sz w:val="20"/>
                <w:szCs w:val="20"/>
              </w:rPr>
              <w:t xml:space="preserve"> a </w:t>
            </w:r>
            <w:proofErr w:type="spellStart"/>
            <w:r w:rsidRPr="00F25703">
              <w:rPr>
                <w:color w:val="0070C0"/>
                <w:sz w:val="20"/>
                <w:szCs w:val="20"/>
              </w:rPr>
              <w:t>putea</w:t>
            </w:r>
            <w:proofErr w:type="spellEnd"/>
            <w:r w:rsidRPr="00F25703">
              <w:rPr>
                <w:color w:val="0070C0"/>
                <w:sz w:val="20"/>
                <w:szCs w:val="20"/>
              </w:rPr>
              <w:t xml:space="preserve"> </w:t>
            </w:r>
            <w:proofErr w:type="spellStart"/>
            <w:r w:rsidRPr="00F25703">
              <w:rPr>
                <w:color w:val="0070C0"/>
                <w:sz w:val="20"/>
                <w:szCs w:val="20"/>
              </w:rPr>
              <w:t>recupera</w:t>
            </w:r>
            <w:proofErr w:type="spellEnd"/>
            <w:r w:rsidRPr="00F25703">
              <w:rPr>
                <w:color w:val="0070C0"/>
                <w:sz w:val="20"/>
                <w:szCs w:val="20"/>
              </w:rPr>
              <w:t xml:space="preserve"> </w:t>
            </w:r>
            <w:proofErr w:type="spellStart"/>
            <w:r w:rsidRPr="00F25703">
              <w:rPr>
                <w:color w:val="0070C0"/>
                <w:sz w:val="20"/>
                <w:szCs w:val="20"/>
              </w:rPr>
              <w:t>aceste</w:t>
            </w:r>
            <w:proofErr w:type="spellEnd"/>
            <w:r w:rsidRPr="00F25703">
              <w:rPr>
                <w:color w:val="0070C0"/>
                <w:sz w:val="20"/>
                <w:szCs w:val="20"/>
              </w:rPr>
              <w:t xml:space="preserve"> </w:t>
            </w:r>
            <w:proofErr w:type="spellStart"/>
            <w:r w:rsidRPr="00F25703">
              <w:rPr>
                <w:color w:val="0070C0"/>
                <w:sz w:val="20"/>
                <w:szCs w:val="20"/>
              </w:rPr>
              <w:t>costuri</w:t>
            </w:r>
            <w:proofErr w:type="spellEnd"/>
            <w:r w:rsidRPr="00F25703">
              <w:rPr>
                <w:color w:val="0070C0"/>
                <w:sz w:val="20"/>
                <w:szCs w:val="20"/>
              </w:rPr>
              <w:t xml:space="preserve"> </w:t>
            </w:r>
            <w:proofErr w:type="spellStart"/>
            <w:r w:rsidRPr="00F25703">
              <w:rPr>
                <w:color w:val="0070C0"/>
                <w:sz w:val="20"/>
                <w:szCs w:val="20"/>
              </w:rPr>
              <w:t>prin</w:t>
            </w:r>
            <w:proofErr w:type="spellEnd"/>
            <w:r w:rsidRPr="00F25703">
              <w:rPr>
                <w:color w:val="0070C0"/>
                <w:sz w:val="20"/>
                <w:szCs w:val="20"/>
              </w:rPr>
              <w:t xml:space="preserve"> </w:t>
            </w:r>
            <w:proofErr w:type="spellStart"/>
            <w:r w:rsidRPr="00F25703">
              <w:rPr>
                <w:color w:val="0070C0"/>
                <w:sz w:val="20"/>
                <w:szCs w:val="20"/>
              </w:rPr>
              <w:t>tarif</w:t>
            </w:r>
            <w:proofErr w:type="spellEnd"/>
            <w:r w:rsidRPr="00F25703">
              <w:rPr>
                <w:color w:val="0070C0"/>
                <w:sz w:val="20"/>
                <w:szCs w:val="20"/>
              </w:rPr>
              <w:t xml:space="preserve"> in </w:t>
            </w:r>
            <w:proofErr w:type="spellStart"/>
            <w:r w:rsidRPr="00F25703">
              <w:rPr>
                <w:color w:val="0070C0"/>
                <w:sz w:val="20"/>
                <w:szCs w:val="20"/>
              </w:rPr>
              <w:t>conformitate</w:t>
            </w:r>
            <w:proofErr w:type="spellEnd"/>
            <w:r w:rsidRPr="00F25703">
              <w:rPr>
                <w:color w:val="0070C0"/>
                <w:sz w:val="20"/>
                <w:szCs w:val="20"/>
              </w:rPr>
              <w:t xml:space="preserve"> cu </w:t>
            </w:r>
            <w:proofErr w:type="spellStart"/>
            <w:r w:rsidRPr="00F25703">
              <w:rPr>
                <w:color w:val="0070C0"/>
                <w:sz w:val="20"/>
                <w:szCs w:val="20"/>
              </w:rPr>
              <w:t>prevederile</w:t>
            </w:r>
            <w:proofErr w:type="spellEnd"/>
            <w:r w:rsidRPr="00F25703">
              <w:rPr>
                <w:color w:val="0070C0"/>
                <w:sz w:val="20"/>
                <w:szCs w:val="20"/>
              </w:rPr>
              <w:t xml:space="preserve"> Art 18 </w:t>
            </w:r>
            <w:proofErr w:type="spellStart"/>
            <w:r w:rsidRPr="00F25703">
              <w:rPr>
                <w:color w:val="0070C0"/>
                <w:sz w:val="20"/>
                <w:szCs w:val="20"/>
              </w:rPr>
              <w:t>alin</w:t>
            </w:r>
            <w:proofErr w:type="spellEnd"/>
            <w:r w:rsidRPr="00F25703">
              <w:rPr>
                <w:color w:val="0070C0"/>
                <w:sz w:val="20"/>
                <w:szCs w:val="20"/>
              </w:rPr>
              <w:t xml:space="preserve"> 2 din </w:t>
            </w:r>
            <w:proofErr w:type="spellStart"/>
            <w:r w:rsidRPr="00F25703">
              <w:rPr>
                <w:color w:val="0070C0"/>
                <w:sz w:val="20"/>
                <w:szCs w:val="20"/>
              </w:rPr>
              <w:t>Ordin</w:t>
            </w:r>
            <w:proofErr w:type="spellEnd"/>
            <w:r w:rsidRPr="00F25703">
              <w:rPr>
                <w:color w:val="0070C0"/>
                <w:sz w:val="20"/>
                <w:szCs w:val="20"/>
              </w:rPr>
              <w:t xml:space="preserve"> 149/2019</w:t>
            </w:r>
          </w:p>
        </w:tc>
      </w:tr>
      <w:tr w:rsidR="00B952C0" w:rsidRPr="00E71DFA" w14:paraId="0D59AAA3" w14:textId="77777777" w:rsidTr="00B952C0">
        <w:tc>
          <w:tcPr>
            <w:tcW w:w="907" w:type="pct"/>
          </w:tcPr>
          <w:p w14:paraId="2F119BA7" w14:textId="77777777" w:rsidR="00B952C0" w:rsidRPr="00E71DFA" w:rsidRDefault="00B952C0" w:rsidP="00B952C0">
            <w:pPr>
              <w:widowControl w:val="0"/>
              <w:autoSpaceDE w:val="0"/>
              <w:autoSpaceDN w:val="0"/>
              <w:adjustRightInd w:val="0"/>
              <w:spacing w:line="288" w:lineRule="auto"/>
              <w:rPr>
                <w:rFonts w:eastAsiaTheme="minorEastAsia"/>
                <w:sz w:val="20"/>
                <w:szCs w:val="20"/>
                <w:lang w:val="ro-RO"/>
              </w:rPr>
            </w:pPr>
            <w:r w:rsidRPr="00E71DFA">
              <w:rPr>
                <w:rFonts w:eastAsiaTheme="minorEastAsia"/>
                <w:sz w:val="20"/>
                <w:szCs w:val="20"/>
                <w:lang w:val="ro-RO"/>
              </w:rPr>
              <w:t>Valorificarea energetică a deșeurilor municipale</w:t>
            </w:r>
          </w:p>
        </w:tc>
        <w:tc>
          <w:tcPr>
            <w:tcW w:w="2058" w:type="pct"/>
          </w:tcPr>
          <w:p w14:paraId="518D2A30" w14:textId="34435109" w:rsidR="00B952C0" w:rsidRPr="00E71DFA" w:rsidRDefault="00B952C0" w:rsidP="00B952C0">
            <w:pPr>
              <w:widowControl w:val="0"/>
              <w:autoSpaceDE w:val="0"/>
              <w:autoSpaceDN w:val="0"/>
              <w:adjustRightInd w:val="0"/>
              <w:spacing w:line="288" w:lineRule="auto"/>
              <w:rPr>
                <w:sz w:val="20"/>
                <w:szCs w:val="20"/>
                <w:lang w:val="ro-RO"/>
              </w:rPr>
            </w:pPr>
            <w:r w:rsidRPr="00E71DFA">
              <w:rPr>
                <w:rFonts w:eastAsiaTheme="minorEastAsia"/>
                <w:sz w:val="20"/>
                <w:szCs w:val="20"/>
                <w:lang w:val="ro-RO"/>
              </w:rPr>
              <w:t>Cantitatea de deșeuri valorificabile energetic rezultată în stația de sortare, raportată la cantitatea de deșeuri intrată în stații</w:t>
            </w:r>
          </w:p>
        </w:tc>
        <w:tc>
          <w:tcPr>
            <w:tcW w:w="625" w:type="pct"/>
          </w:tcPr>
          <w:p w14:paraId="2F984915" w14:textId="3FD7548C" w:rsidR="00B952C0" w:rsidRPr="00E71DFA" w:rsidRDefault="00F25703" w:rsidP="00B952C0">
            <w:pPr>
              <w:widowControl w:val="0"/>
              <w:autoSpaceDE w:val="0"/>
              <w:autoSpaceDN w:val="0"/>
              <w:adjustRightInd w:val="0"/>
              <w:spacing w:line="288" w:lineRule="auto"/>
              <w:rPr>
                <w:sz w:val="20"/>
                <w:szCs w:val="20"/>
                <w:lang w:val="ro-RO"/>
              </w:rPr>
            </w:pPr>
            <w:r>
              <w:rPr>
                <w:sz w:val="20"/>
                <w:szCs w:val="20"/>
                <w:highlight w:val="yellow"/>
                <w:lang w:val="ro-RO"/>
              </w:rPr>
              <w:t xml:space="preserve">5 </w:t>
            </w:r>
            <w:r w:rsidR="00B952C0" w:rsidRPr="00E71DFA">
              <w:rPr>
                <w:sz w:val="20"/>
                <w:szCs w:val="20"/>
                <w:highlight w:val="yellow"/>
                <w:lang w:val="ro-RO"/>
              </w:rPr>
              <w:t>% pentru deșeuri valorificabile energetic</w:t>
            </w:r>
          </w:p>
        </w:tc>
        <w:tc>
          <w:tcPr>
            <w:tcW w:w="1411" w:type="pct"/>
          </w:tcPr>
          <w:p w14:paraId="11087ABF" w14:textId="42D3491D" w:rsidR="00B952C0" w:rsidRPr="00E71DFA" w:rsidRDefault="00B952C0" w:rsidP="00B952C0">
            <w:pPr>
              <w:widowControl w:val="0"/>
              <w:autoSpaceDE w:val="0"/>
              <w:autoSpaceDN w:val="0"/>
              <w:adjustRightInd w:val="0"/>
              <w:spacing w:line="288" w:lineRule="auto"/>
              <w:rPr>
                <w:sz w:val="20"/>
                <w:szCs w:val="20"/>
                <w:lang w:val="ro-RO"/>
              </w:rPr>
            </w:pPr>
          </w:p>
        </w:tc>
      </w:tr>
    </w:tbl>
    <w:p w14:paraId="214B78D8" w14:textId="77777777" w:rsidR="00B952C0" w:rsidRPr="00E71DFA" w:rsidRDefault="00B952C0" w:rsidP="00B952C0">
      <w:pPr>
        <w:keepNext/>
        <w:widowControl w:val="0"/>
        <w:tabs>
          <w:tab w:val="left" w:pos="720"/>
        </w:tabs>
        <w:autoSpaceDE w:val="0"/>
        <w:autoSpaceDN w:val="0"/>
        <w:adjustRightInd w:val="0"/>
        <w:spacing w:before="240" w:after="60"/>
        <w:ind w:left="135"/>
        <w:jc w:val="both"/>
        <w:outlineLvl w:val="1"/>
        <w:rPr>
          <w:b/>
          <w:bCs/>
          <w:i/>
          <w:iCs/>
          <w:sz w:val="24"/>
          <w:szCs w:val="24"/>
          <w:lang w:val="ro-RO"/>
        </w:rPr>
      </w:pPr>
      <w:bookmarkStart w:id="47" w:name="_Toc2857642"/>
      <w:bookmarkStart w:id="48" w:name="_Toc11321588"/>
      <w:r w:rsidRPr="00E71DFA">
        <w:rPr>
          <w:b/>
          <w:bCs/>
          <w:i/>
          <w:iCs/>
          <w:sz w:val="24"/>
          <w:szCs w:val="24"/>
          <w:lang w:val="ro-RO"/>
        </w:rPr>
        <w:t>Contravenții și sancțiuni care nu fac obiectul indicatorilor de performanță</w:t>
      </w:r>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5350"/>
        <w:gridCol w:w="1340"/>
        <w:gridCol w:w="1611"/>
        <w:gridCol w:w="1363"/>
      </w:tblGrid>
      <w:tr w:rsidR="00B952C0" w:rsidRPr="00E71DFA" w14:paraId="66A0767E" w14:textId="77777777" w:rsidTr="00B952C0">
        <w:trPr>
          <w:tblHeader/>
        </w:trPr>
        <w:tc>
          <w:tcPr>
            <w:tcW w:w="284" w:type="pct"/>
            <w:vMerge w:val="restart"/>
            <w:vAlign w:val="center"/>
          </w:tcPr>
          <w:p w14:paraId="71226B6E" w14:textId="77777777" w:rsidR="00B952C0" w:rsidRPr="00E71DFA" w:rsidRDefault="00B952C0" w:rsidP="00B952C0">
            <w:pPr>
              <w:jc w:val="center"/>
              <w:rPr>
                <w:b/>
                <w:sz w:val="20"/>
                <w:szCs w:val="20"/>
                <w:lang w:val="ro-RO"/>
              </w:rPr>
            </w:pPr>
          </w:p>
          <w:p w14:paraId="50804775" w14:textId="77777777" w:rsidR="00B952C0" w:rsidRPr="00E71DFA" w:rsidRDefault="00B952C0" w:rsidP="00B952C0">
            <w:pPr>
              <w:jc w:val="center"/>
              <w:rPr>
                <w:b/>
                <w:sz w:val="20"/>
                <w:szCs w:val="20"/>
                <w:lang w:val="ro-RO"/>
              </w:rPr>
            </w:pPr>
            <w:r w:rsidRPr="00E71DFA">
              <w:rPr>
                <w:b/>
                <w:sz w:val="20"/>
                <w:szCs w:val="20"/>
                <w:lang w:val="ro-RO"/>
              </w:rPr>
              <w:t>Nr.</w:t>
            </w:r>
          </w:p>
          <w:p w14:paraId="64422DF1" w14:textId="77777777" w:rsidR="00B952C0" w:rsidRPr="00E71DFA" w:rsidRDefault="00B952C0" w:rsidP="00B952C0">
            <w:pPr>
              <w:jc w:val="center"/>
              <w:rPr>
                <w:b/>
                <w:sz w:val="20"/>
                <w:szCs w:val="20"/>
                <w:lang w:val="ro-RO"/>
              </w:rPr>
            </w:pPr>
            <w:r w:rsidRPr="00E71DFA">
              <w:rPr>
                <w:b/>
                <w:sz w:val="20"/>
                <w:szCs w:val="20"/>
                <w:lang w:val="ro-RO"/>
              </w:rPr>
              <w:t>crt.</w:t>
            </w:r>
          </w:p>
        </w:tc>
        <w:tc>
          <w:tcPr>
            <w:tcW w:w="2611" w:type="pct"/>
            <w:vMerge w:val="restart"/>
            <w:vAlign w:val="center"/>
          </w:tcPr>
          <w:p w14:paraId="59E9599B" w14:textId="77777777" w:rsidR="00B952C0" w:rsidRPr="00E71DFA" w:rsidRDefault="00B952C0" w:rsidP="00B952C0">
            <w:pPr>
              <w:jc w:val="center"/>
              <w:rPr>
                <w:b/>
                <w:sz w:val="20"/>
                <w:szCs w:val="20"/>
                <w:lang w:val="ro-RO"/>
              </w:rPr>
            </w:pPr>
          </w:p>
          <w:p w14:paraId="681F6E17" w14:textId="298E18E9" w:rsidR="00B952C0" w:rsidRPr="00E71DFA" w:rsidRDefault="00B952C0" w:rsidP="00B952C0">
            <w:pPr>
              <w:jc w:val="center"/>
              <w:rPr>
                <w:b/>
                <w:sz w:val="20"/>
                <w:szCs w:val="20"/>
                <w:lang w:val="ro-RO"/>
              </w:rPr>
            </w:pPr>
            <w:r w:rsidRPr="00E71DFA">
              <w:rPr>
                <w:b/>
                <w:sz w:val="20"/>
                <w:szCs w:val="20"/>
                <w:lang w:val="ro-RO"/>
              </w:rPr>
              <w:t xml:space="preserve">Descrierea faptei care intra sub incidenta </w:t>
            </w:r>
            <w:r w:rsidR="00E71DFA" w:rsidRPr="00E71DFA">
              <w:rPr>
                <w:b/>
                <w:sz w:val="20"/>
                <w:szCs w:val="20"/>
                <w:lang w:val="ro-RO"/>
              </w:rPr>
              <w:t>sancțiunii</w:t>
            </w:r>
          </w:p>
        </w:tc>
        <w:tc>
          <w:tcPr>
            <w:tcW w:w="2105" w:type="pct"/>
            <w:gridSpan w:val="3"/>
            <w:vAlign w:val="center"/>
          </w:tcPr>
          <w:p w14:paraId="18CF5FF2" w14:textId="77777777" w:rsidR="00B952C0" w:rsidRPr="00E71DFA" w:rsidRDefault="00B952C0" w:rsidP="00B952C0">
            <w:pPr>
              <w:jc w:val="center"/>
              <w:rPr>
                <w:b/>
                <w:sz w:val="20"/>
                <w:szCs w:val="20"/>
                <w:lang w:val="ro-RO"/>
              </w:rPr>
            </w:pPr>
            <w:r w:rsidRPr="00E71DFA">
              <w:rPr>
                <w:b/>
                <w:sz w:val="20"/>
                <w:szCs w:val="20"/>
                <w:lang w:val="ro-RO"/>
              </w:rPr>
              <w:t>Cuantumul amenzii*</w:t>
            </w:r>
          </w:p>
        </w:tc>
      </w:tr>
      <w:tr w:rsidR="00B952C0" w:rsidRPr="00E71DFA" w14:paraId="17DAABF1" w14:textId="77777777" w:rsidTr="00B952C0">
        <w:trPr>
          <w:tblHeader/>
        </w:trPr>
        <w:tc>
          <w:tcPr>
            <w:tcW w:w="284" w:type="pct"/>
            <w:vMerge/>
            <w:tcBorders>
              <w:bottom w:val="single" w:sz="4" w:space="0" w:color="auto"/>
            </w:tcBorders>
            <w:vAlign w:val="center"/>
          </w:tcPr>
          <w:p w14:paraId="34EEA6BA" w14:textId="77777777" w:rsidR="00B952C0" w:rsidRPr="00E71DFA" w:rsidRDefault="00B952C0" w:rsidP="00B952C0">
            <w:pPr>
              <w:jc w:val="center"/>
              <w:rPr>
                <w:b/>
                <w:sz w:val="20"/>
                <w:szCs w:val="20"/>
                <w:lang w:val="ro-RO"/>
              </w:rPr>
            </w:pPr>
          </w:p>
        </w:tc>
        <w:tc>
          <w:tcPr>
            <w:tcW w:w="2611" w:type="pct"/>
            <w:vMerge/>
            <w:tcBorders>
              <w:bottom w:val="single" w:sz="4" w:space="0" w:color="auto"/>
            </w:tcBorders>
            <w:vAlign w:val="center"/>
          </w:tcPr>
          <w:p w14:paraId="427EF713" w14:textId="77777777" w:rsidR="00B952C0" w:rsidRPr="00E71DFA" w:rsidRDefault="00B952C0" w:rsidP="00B952C0">
            <w:pPr>
              <w:jc w:val="center"/>
              <w:rPr>
                <w:b/>
                <w:sz w:val="20"/>
                <w:szCs w:val="20"/>
                <w:lang w:val="ro-RO"/>
              </w:rPr>
            </w:pPr>
          </w:p>
        </w:tc>
        <w:tc>
          <w:tcPr>
            <w:tcW w:w="654" w:type="pct"/>
            <w:tcBorders>
              <w:bottom w:val="single" w:sz="4" w:space="0" w:color="auto"/>
            </w:tcBorders>
            <w:vAlign w:val="center"/>
          </w:tcPr>
          <w:p w14:paraId="1BD97503" w14:textId="77777777" w:rsidR="00B952C0" w:rsidRPr="00E71DFA" w:rsidRDefault="00B952C0" w:rsidP="00B952C0">
            <w:pPr>
              <w:jc w:val="center"/>
              <w:rPr>
                <w:b/>
                <w:sz w:val="20"/>
                <w:szCs w:val="20"/>
                <w:lang w:val="ro-RO"/>
              </w:rPr>
            </w:pPr>
            <w:r w:rsidRPr="00E71DFA">
              <w:rPr>
                <w:b/>
                <w:sz w:val="20"/>
                <w:szCs w:val="20"/>
                <w:lang w:val="ro-RO"/>
              </w:rPr>
              <w:t>Pentru persoane fizice</w:t>
            </w:r>
          </w:p>
          <w:p w14:paraId="006AB728" w14:textId="77777777" w:rsidR="00B952C0" w:rsidRPr="00E71DFA" w:rsidRDefault="00B952C0" w:rsidP="00B952C0">
            <w:pPr>
              <w:jc w:val="center"/>
              <w:rPr>
                <w:b/>
                <w:sz w:val="20"/>
                <w:szCs w:val="20"/>
                <w:lang w:val="ro-RO"/>
              </w:rPr>
            </w:pPr>
            <w:r w:rsidRPr="00E71DFA">
              <w:rPr>
                <w:b/>
                <w:sz w:val="20"/>
                <w:szCs w:val="20"/>
                <w:lang w:val="ro-RO"/>
              </w:rPr>
              <w:t>(lei)</w:t>
            </w:r>
          </w:p>
        </w:tc>
        <w:tc>
          <w:tcPr>
            <w:tcW w:w="786" w:type="pct"/>
            <w:tcBorders>
              <w:bottom w:val="single" w:sz="4" w:space="0" w:color="auto"/>
            </w:tcBorders>
            <w:vAlign w:val="center"/>
          </w:tcPr>
          <w:p w14:paraId="19011C73" w14:textId="77777777" w:rsidR="00B952C0" w:rsidRPr="00E71DFA" w:rsidRDefault="00B952C0" w:rsidP="00B952C0">
            <w:pPr>
              <w:jc w:val="center"/>
              <w:rPr>
                <w:b/>
                <w:sz w:val="20"/>
                <w:szCs w:val="20"/>
                <w:lang w:val="ro-RO"/>
              </w:rPr>
            </w:pPr>
            <w:r w:rsidRPr="00E71DFA">
              <w:rPr>
                <w:b/>
                <w:sz w:val="20"/>
                <w:szCs w:val="20"/>
                <w:lang w:val="ro-RO"/>
              </w:rPr>
              <w:t>Pentru persoane fizice autorizate (lei)</w:t>
            </w:r>
          </w:p>
        </w:tc>
        <w:tc>
          <w:tcPr>
            <w:tcW w:w="665" w:type="pct"/>
            <w:tcBorders>
              <w:bottom w:val="single" w:sz="4" w:space="0" w:color="auto"/>
            </w:tcBorders>
            <w:vAlign w:val="center"/>
          </w:tcPr>
          <w:p w14:paraId="5AAD33FB" w14:textId="77777777" w:rsidR="00B952C0" w:rsidRPr="00E71DFA" w:rsidRDefault="00B952C0" w:rsidP="00B952C0">
            <w:pPr>
              <w:jc w:val="center"/>
              <w:rPr>
                <w:b/>
                <w:sz w:val="20"/>
                <w:szCs w:val="20"/>
                <w:lang w:val="ro-RO"/>
              </w:rPr>
            </w:pPr>
            <w:r w:rsidRPr="00E71DFA">
              <w:rPr>
                <w:b/>
                <w:sz w:val="20"/>
                <w:szCs w:val="20"/>
                <w:lang w:val="ro-RO"/>
              </w:rPr>
              <w:t>Pentru persoane juridice</w:t>
            </w:r>
          </w:p>
          <w:p w14:paraId="41AFFF1C" w14:textId="77777777" w:rsidR="00B952C0" w:rsidRPr="00E71DFA" w:rsidRDefault="00B952C0" w:rsidP="00B952C0">
            <w:pPr>
              <w:jc w:val="center"/>
              <w:rPr>
                <w:b/>
                <w:sz w:val="20"/>
                <w:szCs w:val="20"/>
                <w:lang w:val="ro-RO"/>
              </w:rPr>
            </w:pPr>
            <w:r w:rsidRPr="00E71DFA">
              <w:rPr>
                <w:b/>
                <w:sz w:val="20"/>
                <w:szCs w:val="20"/>
                <w:lang w:val="ro-RO"/>
              </w:rPr>
              <w:t>(lei)</w:t>
            </w:r>
          </w:p>
        </w:tc>
      </w:tr>
      <w:tr w:rsidR="00B952C0" w:rsidRPr="00E71DFA" w14:paraId="7CB337B5" w14:textId="77777777" w:rsidTr="00B952C0">
        <w:trPr>
          <w:trHeight w:val="53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B02FD11" w14:textId="4E542D27" w:rsidR="00B952C0" w:rsidRPr="00E71DFA" w:rsidRDefault="00E71DFA" w:rsidP="00B952C0">
            <w:pPr>
              <w:jc w:val="center"/>
              <w:rPr>
                <w:b/>
                <w:sz w:val="20"/>
                <w:szCs w:val="20"/>
                <w:lang w:val="ro-RO"/>
              </w:rPr>
            </w:pPr>
            <w:r w:rsidRPr="00E71DFA">
              <w:rPr>
                <w:b/>
                <w:sz w:val="20"/>
                <w:szCs w:val="20"/>
                <w:lang w:val="ro-RO"/>
              </w:rPr>
              <w:t>Sancțiuni</w:t>
            </w:r>
            <w:r w:rsidR="00B952C0" w:rsidRPr="00E71DFA">
              <w:rPr>
                <w:b/>
                <w:sz w:val="20"/>
                <w:szCs w:val="20"/>
                <w:lang w:val="ro-RO"/>
              </w:rPr>
              <w:t xml:space="preserve"> pentru operatorii serviciilor de salubrizare</w:t>
            </w:r>
          </w:p>
        </w:tc>
      </w:tr>
      <w:tr w:rsidR="00B952C0" w:rsidRPr="00E71DFA" w14:paraId="226ECAFB" w14:textId="77777777" w:rsidTr="00083500">
        <w:trPr>
          <w:trHeight w:hRule="exact" w:val="1821"/>
        </w:trPr>
        <w:tc>
          <w:tcPr>
            <w:tcW w:w="284" w:type="pct"/>
            <w:vAlign w:val="center"/>
          </w:tcPr>
          <w:p w14:paraId="026D2659" w14:textId="77777777" w:rsidR="00B952C0" w:rsidRPr="00E71DFA" w:rsidRDefault="00B952C0" w:rsidP="005A7010">
            <w:pPr>
              <w:numPr>
                <w:ilvl w:val="0"/>
                <w:numId w:val="63"/>
              </w:numPr>
              <w:spacing w:after="200" w:line="276" w:lineRule="auto"/>
              <w:ind w:left="216" w:firstLine="2"/>
              <w:jc w:val="center"/>
              <w:rPr>
                <w:sz w:val="20"/>
                <w:szCs w:val="20"/>
                <w:lang w:val="ro-RO"/>
              </w:rPr>
            </w:pPr>
          </w:p>
        </w:tc>
        <w:tc>
          <w:tcPr>
            <w:tcW w:w="2611" w:type="pct"/>
            <w:vAlign w:val="center"/>
          </w:tcPr>
          <w:p w14:paraId="3064E718" w14:textId="75499D4A" w:rsidR="00B952C0" w:rsidRPr="00E71DFA" w:rsidRDefault="00B952C0" w:rsidP="00B952C0">
            <w:pPr>
              <w:rPr>
                <w:sz w:val="20"/>
                <w:szCs w:val="20"/>
                <w:lang w:val="ro-RO"/>
              </w:rPr>
            </w:pPr>
            <w:r w:rsidRPr="00E71DFA">
              <w:rPr>
                <w:sz w:val="20"/>
                <w:szCs w:val="20"/>
                <w:lang w:val="ro-RO"/>
              </w:rPr>
              <w:t xml:space="preserve">Refuzul operatorului de a pune la </w:t>
            </w:r>
            <w:r w:rsidR="00E71DFA" w:rsidRPr="00E71DFA">
              <w:rPr>
                <w:sz w:val="20"/>
                <w:szCs w:val="20"/>
                <w:lang w:val="ro-RO"/>
              </w:rPr>
              <w:t>dispoziția</w:t>
            </w:r>
            <w:r w:rsidRPr="00E71DFA">
              <w:rPr>
                <w:sz w:val="20"/>
                <w:szCs w:val="20"/>
                <w:lang w:val="ro-RO"/>
              </w:rPr>
              <w:t xml:space="preserve"> </w:t>
            </w:r>
            <w:r w:rsidR="00E71DFA" w:rsidRPr="00E71DFA">
              <w:rPr>
                <w:sz w:val="20"/>
                <w:szCs w:val="20"/>
                <w:lang w:val="ro-RO"/>
              </w:rPr>
              <w:t>autorității</w:t>
            </w:r>
            <w:r w:rsidRPr="00E71DFA">
              <w:rPr>
                <w:sz w:val="20"/>
                <w:szCs w:val="20"/>
                <w:lang w:val="ro-RO"/>
              </w:rPr>
              <w:t xml:space="preserve"> publice locale datele </w:t>
            </w:r>
            <w:r w:rsidR="00E71DFA" w:rsidRPr="00E71DFA">
              <w:rPr>
                <w:sz w:val="20"/>
                <w:szCs w:val="20"/>
                <w:lang w:val="ro-RO"/>
              </w:rPr>
              <w:t>și</w:t>
            </w:r>
            <w:r w:rsidRPr="00E71DFA">
              <w:rPr>
                <w:sz w:val="20"/>
                <w:szCs w:val="20"/>
                <w:lang w:val="ro-RO"/>
              </w:rPr>
              <w:t xml:space="preserve"> </w:t>
            </w:r>
            <w:r w:rsidR="00E71DFA" w:rsidRPr="00E71DFA">
              <w:rPr>
                <w:sz w:val="20"/>
                <w:szCs w:val="20"/>
                <w:lang w:val="ro-RO"/>
              </w:rPr>
              <w:t>informațiile</w:t>
            </w:r>
            <w:r w:rsidRPr="00E71DFA">
              <w:rPr>
                <w:sz w:val="20"/>
                <w:szCs w:val="20"/>
                <w:lang w:val="ro-RO"/>
              </w:rPr>
              <w:t xml:space="preserve"> solicitate sau  furnizarea incorecta </w:t>
            </w:r>
            <w:r w:rsidR="00E71DFA" w:rsidRPr="00E71DFA">
              <w:rPr>
                <w:sz w:val="20"/>
                <w:szCs w:val="20"/>
                <w:lang w:val="ro-RO"/>
              </w:rPr>
              <w:t>și</w:t>
            </w:r>
            <w:r w:rsidRPr="00E71DFA">
              <w:rPr>
                <w:sz w:val="20"/>
                <w:szCs w:val="20"/>
                <w:lang w:val="ro-RO"/>
              </w:rPr>
              <w:t xml:space="preserve"> incompleta de date </w:t>
            </w:r>
            <w:r w:rsidR="00E71DFA" w:rsidRPr="00E71DFA">
              <w:rPr>
                <w:sz w:val="20"/>
                <w:szCs w:val="20"/>
                <w:lang w:val="ro-RO"/>
              </w:rPr>
              <w:t>și</w:t>
            </w:r>
            <w:r w:rsidRPr="00E71DFA">
              <w:rPr>
                <w:sz w:val="20"/>
                <w:szCs w:val="20"/>
                <w:lang w:val="ro-RO"/>
              </w:rPr>
              <w:t xml:space="preserve"> </w:t>
            </w:r>
            <w:r w:rsidR="00E71DFA" w:rsidRPr="00E71DFA">
              <w:rPr>
                <w:sz w:val="20"/>
                <w:szCs w:val="20"/>
                <w:lang w:val="ro-RO"/>
              </w:rPr>
              <w:t>informațiile</w:t>
            </w:r>
            <w:r w:rsidRPr="00E71DFA">
              <w:rPr>
                <w:sz w:val="20"/>
                <w:szCs w:val="20"/>
                <w:lang w:val="ro-RO"/>
              </w:rPr>
              <w:t xml:space="preserve"> necesare </w:t>
            </w:r>
            <w:r w:rsidR="00E71DFA" w:rsidRPr="00E71DFA">
              <w:rPr>
                <w:sz w:val="20"/>
                <w:szCs w:val="20"/>
                <w:lang w:val="ro-RO"/>
              </w:rPr>
              <w:t>desfășurării</w:t>
            </w:r>
            <w:r w:rsidRPr="00E71DFA">
              <w:rPr>
                <w:sz w:val="20"/>
                <w:szCs w:val="20"/>
                <w:lang w:val="ro-RO"/>
              </w:rPr>
              <w:t xml:space="preserve"> </w:t>
            </w:r>
            <w:r w:rsidR="00E71DFA" w:rsidRPr="00E71DFA">
              <w:rPr>
                <w:sz w:val="20"/>
                <w:szCs w:val="20"/>
                <w:lang w:val="ro-RO"/>
              </w:rPr>
              <w:t>activității</w:t>
            </w:r>
            <w:r w:rsidRPr="00E71DFA">
              <w:rPr>
                <w:sz w:val="20"/>
                <w:szCs w:val="20"/>
                <w:lang w:val="ro-RO"/>
              </w:rPr>
              <w:t xml:space="preserve"> acesteia, inclusiv netransmiterea în termenul stabilit a rapoartelor prevăzute în Caietul de sarcini</w:t>
            </w:r>
          </w:p>
        </w:tc>
        <w:tc>
          <w:tcPr>
            <w:tcW w:w="654" w:type="pct"/>
            <w:vAlign w:val="center"/>
          </w:tcPr>
          <w:p w14:paraId="2A02577E" w14:textId="77777777" w:rsidR="00B952C0" w:rsidRPr="00E71DFA" w:rsidRDefault="00B952C0" w:rsidP="00B952C0">
            <w:pPr>
              <w:jc w:val="center"/>
              <w:rPr>
                <w:sz w:val="20"/>
                <w:szCs w:val="20"/>
                <w:lang w:val="ro-RO"/>
              </w:rPr>
            </w:pPr>
          </w:p>
          <w:p w14:paraId="36E34A1A" w14:textId="77777777" w:rsidR="00B952C0" w:rsidRPr="00E71DFA" w:rsidRDefault="00B952C0" w:rsidP="00B952C0">
            <w:pPr>
              <w:jc w:val="center"/>
              <w:rPr>
                <w:sz w:val="20"/>
                <w:szCs w:val="20"/>
                <w:lang w:val="ro-RO"/>
              </w:rPr>
            </w:pPr>
            <w:r w:rsidRPr="00E71DFA">
              <w:rPr>
                <w:sz w:val="20"/>
                <w:szCs w:val="20"/>
                <w:lang w:val="ro-RO"/>
              </w:rPr>
              <w:t>-</w:t>
            </w:r>
          </w:p>
        </w:tc>
        <w:tc>
          <w:tcPr>
            <w:tcW w:w="786" w:type="pct"/>
            <w:vAlign w:val="center"/>
          </w:tcPr>
          <w:p w14:paraId="489E8C4E" w14:textId="77777777" w:rsidR="00B952C0" w:rsidRPr="00E71DFA" w:rsidRDefault="00B952C0" w:rsidP="00B952C0">
            <w:pPr>
              <w:jc w:val="center"/>
              <w:rPr>
                <w:sz w:val="20"/>
                <w:szCs w:val="20"/>
                <w:lang w:val="ro-RO"/>
              </w:rPr>
            </w:pPr>
          </w:p>
          <w:p w14:paraId="05796368" w14:textId="77777777" w:rsidR="00B952C0" w:rsidRPr="00E71DFA" w:rsidRDefault="00B952C0" w:rsidP="00B952C0">
            <w:pPr>
              <w:jc w:val="center"/>
              <w:rPr>
                <w:sz w:val="20"/>
                <w:szCs w:val="20"/>
                <w:lang w:val="ro-RO"/>
              </w:rPr>
            </w:pPr>
            <w:r w:rsidRPr="00E71DFA">
              <w:rPr>
                <w:sz w:val="20"/>
                <w:szCs w:val="20"/>
                <w:lang w:val="ro-RO"/>
              </w:rPr>
              <w:t>-</w:t>
            </w:r>
          </w:p>
        </w:tc>
        <w:tc>
          <w:tcPr>
            <w:tcW w:w="665" w:type="pct"/>
            <w:vAlign w:val="center"/>
          </w:tcPr>
          <w:p w14:paraId="1CE742CF" w14:textId="77777777" w:rsidR="00B952C0" w:rsidRPr="00E71DFA" w:rsidRDefault="00B952C0" w:rsidP="00B952C0">
            <w:pPr>
              <w:jc w:val="center"/>
              <w:rPr>
                <w:sz w:val="20"/>
                <w:szCs w:val="20"/>
                <w:lang w:val="ro-RO"/>
              </w:rPr>
            </w:pPr>
          </w:p>
          <w:p w14:paraId="6EFAB140" w14:textId="77777777" w:rsidR="00B952C0" w:rsidRPr="00E71DFA" w:rsidRDefault="00B952C0" w:rsidP="00B952C0">
            <w:pPr>
              <w:jc w:val="center"/>
              <w:rPr>
                <w:sz w:val="20"/>
                <w:szCs w:val="20"/>
                <w:lang w:val="ro-RO"/>
              </w:rPr>
            </w:pPr>
            <w:r w:rsidRPr="00E71DFA">
              <w:rPr>
                <w:sz w:val="20"/>
                <w:szCs w:val="20"/>
                <w:lang w:val="ro-RO"/>
              </w:rPr>
              <w:t>10.000-50.000</w:t>
            </w:r>
          </w:p>
        </w:tc>
      </w:tr>
      <w:tr w:rsidR="00B952C0" w:rsidRPr="00E71DFA" w14:paraId="1879F29D" w14:textId="77777777" w:rsidTr="00083500">
        <w:trPr>
          <w:trHeight w:hRule="exact" w:val="1280"/>
        </w:trPr>
        <w:tc>
          <w:tcPr>
            <w:tcW w:w="284" w:type="pct"/>
            <w:vAlign w:val="center"/>
          </w:tcPr>
          <w:p w14:paraId="0F6DB3DD" w14:textId="77777777" w:rsidR="00B952C0" w:rsidRPr="00E71DFA" w:rsidRDefault="00B952C0" w:rsidP="005A7010">
            <w:pPr>
              <w:numPr>
                <w:ilvl w:val="0"/>
                <w:numId w:val="63"/>
              </w:numPr>
              <w:spacing w:after="200" w:line="276" w:lineRule="auto"/>
              <w:ind w:left="216" w:firstLine="2"/>
              <w:jc w:val="center"/>
              <w:rPr>
                <w:sz w:val="20"/>
                <w:szCs w:val="20"/>
                <w:lang w:val="ro-RO"/>
              </w:rPr>
            </w:pPr>
          </w:p>
        </w:tc>
        <w:tc>
          <w:tcPr>
            <w:tcW w:w="2611" w:type="pct"/>
            <w:vAlign w:val="center"/>
          </w:tcPr>
          <w:p w14:paraId="7E99CCFE" w14:textId="182686CB" w:rsidR="00B952C0" w:rsidRPr="00E71DFA" w:rsidRDefault="00B952C0" w:rsidP="00B952C0">
            <w:pPr>
              <w:rPr>
                <w:sz w:val="20"/>
                <w:szCs w:val="20"/>
                <w:lang w:val="ro-RO"/>
              </w:rPr>
            </w:pPr>
            <w:r w:rsidRPr="00E71DFA">
              <w:rPr>
                <w:sz w:val="20"/>
                <w:szCs w:val="20"/>
                <w:lang w:val="ro-RO"/>
              </w:rPr>
              <w:t xml:space="preserve">Prestarea serviciului de salubrizare în afara parametrilor tehnici cantitativi </w:t>
            </w:r>
            <w:r w:rsidR="00E71DFA" w:rsidRPr="00E71DFA">
              <w:rPr>
                <w:sz w:val="20"/>
                <w:szCs w:val="20"/>
                <w:lang w:val="ro-RO"/>
              </w:rPr>
              <w:t>și</w:t>
            </w:r>
            <w:r w:rsidRPr="00E71DFA">
              <w:rPr>
                <w:sz w:val="20"/>
                <w:szCs w:val="20"/>
                <w:lang w:val="ro-RO"/>
              </w:rPr>
              <w:t xml:space="preserve"> calitativi </w:t>
            </w:r>
            <w:r w:rsidR="00E71DFA" w:rsidRPr="00E71DFA">
              <w:rPr>
                <w:sz w:val="20"/>
                <w:szCs w:val="20"/>
                <w:lang w:val="ro-RO"/>
              </w:rPr>
              <w:t>adoptați</w:t>
            </w:r>
            <w:r w:rsidRPr="00E71DFA">
              <w:rPr>
                <w:sz w:val="20"/>
                <w:szCs w:val="20"/>
                <w:lang w:val="ro-RO"/>
              </w:rPr>
              <w:t xml:space="preserve"> prin contractul de delegare a gestiunii </w:t>
            </w:r>
            <w:r w:rsidR="00E71DFA" w:rsidRPr="00E71DFA">
              <w:rPr>
                <w:sz w:val="20"/>
                <w:szCs w:val="20"/>
                <w:lang w:val="ro-RO"/>
              </w:rPr>
              <w:t>și</w:t>
            </w:r>
            <w:r w:rsidRPr="00E71DFA">
              <w:rPr>
                <w:sz w:val="20"/>
                <w:szCs w:val="20"/>
                <w:lang w:val="ro-RO"/>
              </w:rPr>
              <w:t xml:space="preserve"> a prezentului Regulament de salubrizare</w:t>
            </w:r>
          </w:p>
        </w:tc>
        <w:tc>
          <w:tcPr>
            <w:tcW w:w="654" w:type="pct"/>
            <w:vAlign w:val="center"/>
          </w:tcPr>
          <w:p w14:paraId="6D5A36D0" w14:textId="77777777" w:rsidR="00B952C0" w:rsidRPr="00E71DFA" w:rsidRDefault="00B952C0" w:rsidP="00B952C0">
            <w:pPr>
              <w:jc w:val="center"/>
              <w:rPr>
                <w:sz w:val="20"/>
                <w:szCs w:val="20"/>
                <w:lang w:val="ro-RO"/>
              </w:rPr>
            </w:pPr>
          </w:p>
          <w:p w14:paraId="38F5C439" w14:textId="77777777" w:rsidR="00B952C0" w:rsidRPr="00E71DFA" w:rsidRDefault="00B952C0" w:rsidP="00B952C0">
            <w:pPr>
              <w:jc w:val="center"/>
              <w:rPr>
                <w:sz w:val="20"/>
                <w:szCs w:val="20"/>
                <w:lang w:val="ro-RO"/>
              </w:rPr>
            </w:pPr>
            <w:r w:rsidRPr="00E71DFA">
              <w:rPr>
                <w:sz w:val="20"/>
                <w:szCs w:val="20"/>
                <w:lang w:val="ro-RO"/>
              </w:rPr>
              <w:t>-</w:t>
            </w:r>
          </w:p>
        </w:tc>
        <w:tc>
          <w:tcPr>
            <w:tcW w:w="786" w:type="pct"/>
            <w:vAlign w:val="center"/>
          </w:tcPr>
          <w:p w14:paraId="47757F85" w14:textId="77777777" w:rsidR="00B952C0" w:rsidRPr="00E71DFA" w:rsidRDefault="00B952C0" w:rsidP="00B952C0">
            <w:pPr>
              <w:jc w:val="center"/>
              <w:rPr>
                <w:sz w:val="20"/>
                <w:szCs w:val="20"/>
                <w:lang w:val="ro-RO"/>
              </w:rPr>
            </w:pPr>
          </w:p>
          <w:p w14:paraId="01A9EFBB" w14:textId="77777777" w:rsidR="00B952C0" w:rsidRPr="00E71DFA" w:rsidRDefault="00B952C0" w:rsidP="00B952C0">
            <w:pPr>
              <w:jc w:val="center"/>
              <w:rPr>
                <w:sz w:val="20"/>
                <w:szCs w:val="20"/>
                <w:lang w:val="ro-RO"/>
              </w:rPr>
            </w:pPr>
            <w:r w:rsidRPr="00E71DFA">
              <w:rPr>
                <w:sz w:val="20"/>
                <w:szCs w:val="20"/>
                <w:lang w:val="ro-RO"/>
              </w:rPr>
              <w:t>-</w:t>
            </w:r>
          </w:p>
        </w:tc>
        <w:tc>
          <w:tcPr>
            <w:tcW w:w="665" w:type="pct"/>
            <w:vAlign w:val="center"/>
          </w:tcPr>
          <w:p w14:paraId="6F5E8750" w14:textId="77777777" w:rsidR="00B952C0" w:rsidRPr="00E71DFA" w:rsidRDefault="00B952C0" w:rsidP="00B952C0">
            <w:pPr>
              <w:jc w:val="center"/>
              <w:rPr>
                <w:sz w:val="20"/>
                <w:szCs w:val="20"/>
                <w:lang w:val="ro-RO"/>
              </w:rPr>
            </w:pPr>
            <w:r w:rsidRPr="00E71DFA">
              <w:rPr>
                <w:sz w:val="20"/>
                <w:szCs w:val="20"/>
                <w:lang w:val="ro-RO"/>
              </w:rPr>
              <w:t>10.000-50.000</w:t>
            </w:r>
          </w:p>
        </w:tc>
      </w:tr>
      <w:tr w:rsidR="00B952C0" w:rsidRPr="00E71DFA" w14:paraId="4CE069D7" w14:textId="77777777" w:rsidTr="00083500">
        <w:trPr>
          <w:trHeight w:hRule="exact" w:val="1142"/>
        </w:trPr>
        <w:tc>
          <w:tcPr>
            <w:tcW w:w="284" w:type="pct"/>
            <w:vAlign w:val="center"/>
          </w:tcPr>
          <w:p w14:paraId="195D3B4B" w14:textId="77777777" w:rsidR="00B952C0" w:rsidRPr="00E71DFA" w:rsidRDefault="00B952C0" w:rsidP="005A7010">
            <w:pPr>
              <w:numPr>
                <w:ilvl w:val="0"/>
                <w:numId w:val="63"/>
              </w:numPr>
              <w:spacing w:after="200" w:line="276" w:lineRule="auto"/>
              <w:ind w:left="216" w:firstLine="2"/>
              <w:jc w:val="center"/>
              <w:rPr>
                <w:sz w:val="20"/>
                <w:szCs w:val="20"/>
                <w:lang w:val="ro-RO"/>
              </w:rPr>
            </w:pPr>
          </w:p>
        </w:tc>
        <w:tc>
          <w:tcPr>
            <w:tcW w:w="2611" w:type="pct"/>
            <w:vAlign w:val="center"/>
          </w:tcPr>
          <w:p w14:paraId="28B85FF3" w14:textId="7D5D72FB" w:rsidR="00B952C0" w:rsidRPr="00E71DFA" w:rsidRDefault="00B952C0" w:rsidP="00B952C0">
            <w:pPr>
              <w:rPr>
                <w:sz w:val="20"/>
                <w:szCs w:val="20"/>
                <w:lang w:val="ro-RO"/>
              </w:rPr>
            </w:pPr>
            <w:r w:rsidRPr="00E71DFA">
              <w:rPr>
                <w:sz w:val="20"/>
                <w:szCs w:val="20"/>
                <w:lang w:val="ro-RO"/>
              </w:rPr>
              <w:t xml:space="preserve">Neaplicarea masurilor stabilite cu ocazia </w:t>
            </w:r>
            <w:r w:rsidR="00E71DFA" w:rsidRPr="00E71DFA">
              <w:rPr>
                <w:sz w:val="20"/>
                <w:szCs w:val="20"/>
                <w:lang w:val="ro-RO"/>
              </w:rPr>
              <w:t>activităților</w:t>
            </w:r>
            <w:r w:rsidRPr="00E71DFA">
              <w:rPr>
                <w:sz w:val="20"/>
                <w:szCs w:val="20"/>
                <w:lang w:val="ro-RO"/>
              </w:rPr>
              <w:t xml:space="preserve"> de control, inclusiv cele referitoare la protecția mediului (poluarea aerului, apelor, solului, zgomot)</w:t>
            </w:r>
          </w:p>
        </w:tc>
        <w:tc>
          <w:tcPr>
            <w:tcW w:w="654" w:type="pct"/>
            <w:vAlign w:val="center"/>
          </w:tcPr>
          <w:p w14:paraId="4445AD7E" w14:textId="77777777" w:rsidR="00B952C0" w:rsidRPr="00E71DFA" w:rsidRDefault="00B952C0" w:rsidP="00B952C0">
            <w:pPr>
              <w:jc w:val="center"/>
              <w:rPr>
                <w:sz w:val="20"/>
                <w:szCs w:val="20"/>
                <w:lang w:val="ro-RO"/>
              </w:rPr>
            </w:pPr>
            <w:r w:rsidRPr="00E71DFA">
              <w:rPr>
                <w:sz w:val="20"/>
                <w:szCs w:val="20"/>
                <w:lang w:val="ro-RO"/>
              </w:rPr>
              <w:t>-</w:t>
            </w:r>
          </w:p>
        </w:tc>
        <w:tc>
          <w:tcPr>
            <w:tcW w:w="786" w:type="pct"/>
            <w:vAlign w:val="center"/>
          </w:tcPr>
          <w:p w14:paraId="401D87CD" w14:textId="77777777" w:rsidR="00B952C0" w:rsidRPr="00E71DFA" w:rsidRDefault="00B952C0" w:rsidP="00B952C0">
            <w:pPr>
              <w:jc w:val="center"/>
              <w:rPr>
                <w:sz w:val="20"/>
                <w:szCs w:val="20"/>
                <w:lang w:val="ro-RO"/>
              </w:rPr>
            </w:pPr>
            <w:r w:rsidRPr="00E71DFA">
              <w:rPr>
                <w:sz w:val="20"/>
                <w:szCs w:val="20"/>
                <w:lang w:val="ro-RO"/>
              </w:rPr>
              <w:t>-</w:t>
            </w:r>
          </w:p>
        </w:tc>
        <w:tc>
          <w:tcPr>
            <w:tcW w:w="665" w:type="pct"/>
            <w:vAlign w:val="center"/>
          </w:tcPr>
          <w:p w14:paraId="47EF92D2" w14:textId="77777777" w:rsidR="00B952C0" w:rsidRPr="00E71DFA" w:rsidRDefault="00B952C0" w:rsidP="00B952C0">
            <w:pPr>
              <w:jc w:val="center"/>
              <w:rPr>
                <w:sz w:val="20"/>
                <w:szCs w:val="20"/>
                <w:lang w:val="ro-RO"/>
              </w:rPr>
            </w:pPr>
            <w:r w:rsidRPr="00E71DFA">
              <w:rPr>
                <w:sz w:val="20"/>
                <w:szCs w:val="20"/>
                <w:lang w:val="ro-RO"/>
              </w:rPr>
              <w:t>30.000-50.000</w:t>
            </w:r>
          </w:p>
        </w:tc>
      </w:tr>
      <w:tr w:rsidR="00B952C0" w:rsidRPr="00E71DFA" w14:paraId="0C5A7297" w14:textId="77777777" w:rsidTr="00B952C0">
        <w:trPr>
          <w:trHeight w:hRule="exact" w:val="910"/>
        </w:trPr>
        <w:tc>
          <w:tcPr>
            <w:tcW w:w="284" w:type="pct"/>
            <w:vAlign w:val="center"/>
          </w:tcPr>
          <w:p w14:paraId="584937FE" w14:textId="77777777" w:rsidR="00B952C0" w:rsidRPr="00E71DFA" w:rsidRDefault="00B952C0" w:rsidP="005A7010">
            <w:pPr>
              <w:numPr>
                <w:ilvl w:val="0"/>
                <w:numId w:val="63"/>
              </w:numPr>
              <w:spacing w:after="200" w:line="276" w:lineRule="auto"/>
              <w:ind w:left="216" w:firstLine="2"/>
              <w:jc w:val="center"/>
              <w:rPr>
                <w:sz w:val="20"/>
                <w:szCs w:val="20"/>
                <w:lang w:val="ro-RO"/>
              </w:rPr>
            </w:pPr>
          </w:p>
        </w:tc>
        <w:tc>
          <w:tcPr>
            <w:tcW w:w="2611" w:type="pct"/>
            <w:vAlign w:val="center"/>
          </w:tcPr>
          <w:p w14:paraId="0BF5F1C7" w14:textId="368B7C76" w:rsidR="00B952C0" w:rsidRPr="00E71DFA" w:rsidRDefault="00B952C0" w:rsidP="00B952C0">
            <w:pPr>
              <w:rPr>
                <w:sz w:val="20"/>
                <w:szCs w:val="20"/>
                <w:lang w:val="ro-RO"/>
              </w:rPr>
            </w:pPr>
            <w:r w:rsidRPr="00E71DFA">
              <w:rPr>
                <w:sz w:val="20"/>
                <w:szCs w:val="20"/>
                <w:lang w:val="ro-RO"/>
              </w:rPr>
              <w:t xml:space="preserve">Practicarea altor tarife </w:t>
            </w:r>
            <w:r w:rsidR="00E71DFA" w:rsidRPr="00E71DFA">
              <w:rPr>
                <w:sz w:val="20"/>
                <w:szCs w:val="20"/>
                <w:lang w:val="ro-RO"/>
              </w:rPr>
              <w:t>decât</w:t>
            </w:r>
            <w:r w:rsidRPr="00E71DFA">
              <w:rPr>
                <w:sz w:val="20"/>
                <w:szCs w:val="20"/>
                <w:lang w:val="ro-RO"/>
              </w:rPr>
              <w:t xml:space="preserve"> cele stipulate în contractele de delegare a gestiunii  </w:t>
            </w:r>
            <w:r w:rsidR="00E71DFA" w:rsidRPr="00E71DFA">
              <w:rPr>
                <w:sz w:val="20"/>
                <w:szCs w:val="20"/>
                <w:lang w:val="ro-RO"/>
              </w:rPr>
              <w:t>și</w:t>
            </w:r>
            <w:r w:rsidRPr="00E71DFA">
              <w:rPr>
                <w:sz w:val="20"/>
                <w:szCs w:val="20"/>
                <w:lang w:val="ro-RO"/>
              </w:rPr>
              <w:t xml:space="preserve">  aprobate de </w:t>
            </w:r>
            <w:r w:rsidR="00E71DFA" w:rsidRPr="00E71DFA">
              <w:rPr>
                <w:sz w:val="20"/>
                <w:szCs w:val="20"/>
                <w:lang w:val="ro-RO"/>
              </w:rPr>
              <w:t>autoritățile</w:t>
            </w:r>
            <w:r w:rsidRPr="00E71DFA">
              <w:rPr>
                <w:sz w:val="20"/>
                <w:szCs w:val="20"/>
                <w:lang w:val="ro-RO"/>
              </w:rPr>
              <w:t xml:space="preserve"> </w:t>
            </w:r>
            <w:r w:rsidR="00E71DFA" w:rsidRPr="00E71DFA">
              <w:rPr>
                <w:sz w:val="20"/>
                <w:szCs w:val="20"/>
                <w:lang w:val="ro-RO"/>
              </w:rPr>
              <w:t>administrației</w:t>
            </w:r>
            <w:r w:rsidRPr="00E71DFA">
              <w:rPr>
                <w:sz w:val="20"/>
                <w:szCs w:val="20"/>
                <w:lang w:val="ro-RO"/>
              </w:rPr>
              <w:t xml:space="preserve"> publice locale sau de ADI, după caz</w:t>
            </w:r>
          </w:p>
        </w:tc>
        <w:tc>
          <w:tcPr>
            <w:tcW w:w="654" w:type="pct"/>
            <w:vAlign w:val="center"/>
          </w:tcPr>
          <w:p w14:paraId="75492559" w14:textId="77777777" w:rsidR="00B952C0" w:rsidRPr="00E71DFA" w:rsidRDefault="00B952C0" w:rsidP="00B952C0">
            <w:pPr>
              <w:jc w:val="center"/>
              <w:rPr>
                <w:sz w:val="20"/>
                <w:szCs w:val="20"/>
                <w:lang w:val="ro-RO"/>
              </w:rPr>
            </w:pPr>
          </w:p>
          <w:p w14:paraId="122AC12B" w14:textId="77777777" w:rsidR="00B952C0" w:rsidRPr="00E71DFA" w:rsidRDefault="00B952C0" w:rsidP="00B952C0">
            <w:pPr>
              <w:jc w:val="center"/>
              <w:rPr>
                <w:sz w:val="20"/>
                <w:szCs w:val="20"/>
                <w:lang w:val="ro-RO"/>
              </w:rPr>
            </w:pPr>
            <w:r w:rsidRPr="00E71DFA">
              <w:rPr>
                <w:sz w:val="20"/>
                <w:szCs w:val="20"/>
                <w:lang w:val="ro-RO"/>
              </w:rPr>
              <w:t>-</w:t>
            </w:r>
          </w:p>
        </w:tc>
        <w:tc>
          <w:tcPr>
            <w:tcW w:w="786" w:type="pct"/>
            <w:vAlign w:val="center"/>
          </w:tcPr>
          <w:p w14:paraId="0D414F96" w14:textId="77777777" w:rsidR="00B952C0" w:rsidRPr="00E71DFA" w:rsidRDefault="00B952C0" w:rsidP="00B952C0">
            <w:pPr>
              <w:jc w:val="center"/>
              <w:rPr>
                <w:sz w:val="20"/>
                <w:szCs w:val="20"/>
                <w:lang w:val="ro-RO"/>
              </w:rPr>
            </w:pPr>
          </w:p>
          <w:p w14:paraId="1D96F37A" w14:textId="77777777" w:rsidR="00B952C0" w:rsidRPr="00E71DFA" w:rsidRDefault="00B952C0" w:rsidP="00B952C0">
            <w:pPr>
              <w:jc w:val="center"/>
              <w:rPr>
                <w:sz w:val="20"/>
                <w:szCs w:val="20"/>
                <w:lang w:val="ro-RO"/>
              </w:rPr>
            </w:pPr>
            <w:r w:rsidRPr="00E71DFA">
              <w:rPr>
                <w:sz w:val="20"/>
                <w:szCs w:val="20"/>
                <w:lang w:val="ro-RO"/>
              </w:rPr>
              <w:t>-</w:t>
            </w:r>
          </w:p>
        </w:tc>
        <w:tc>
          <w:tcPr>
            <w:tcW w:w="665" w:type="pct"/>
            <w:vAlign w:val="center"/>
          </w:tcPr>
          <w:p w14:paraId="43075BD2" w14:textId="77777777" w:rsidR="00B952C0" w:rsidRPr="00E71DFA" w:rsidRDefault="00B952C0" w:rsidP="00B952C0">
            <w:pPr>
              <w:jc w:val="center"/>
              <w:rPr>
                <w:sz w:val="20"/>
                <w:szCs w:val="20"/>
                <w:lang w:val="ro-RO"/>
              </w:rPr>
            </w:pPr>
            <w:r w:rsidRPr="00E71DFA">
              <w:rPr>
                <w:sz w:val="20"/>
                <w:szCs w:val="20"/>
                <w:lang w:val="ro-RO"/>
              </w:rPr>
              <w:t>30.000-50.000</w:t>
            </w:r>
          </w:p>
        </w:tc>
      </w:tr>
      <w:tr w:rsidR="00B952C0" w:rsidRPr="00E71DFA" w14:paraId="17993876" w14:textId="77777777" w:rsidTr="00B952C0">
        <w:trPr>
          <w:cantSplit/>
          <w:trHeight w:val="445"/>
        </w:trPr>
        <w:tc>
          <w:tcPr>
            <w:tcW w:w="284" w:type="pct"/>
            <w:vAlign w:val="center"/>
          </w:tcPr>
          <w:p w14:paraId="04EAC288" w14:textId="77777777" w:rsidR="00B952C0" w:rsidRPr="00E71DFA" w:rsidRDefault="00B952C0" w:rsidP="005A7010">
            <w:pPr>
              <w:numPr>
                <w:ilvl w:val="0"/>
                <w:numId w:val="63"/>
              </w:numPr>
              <w:spacing w:after="200" w:line="276" w:lineRule="auto"/>
              <w:ind w:left="216" w:firstLine="2"/>
              <w:jc w:val="center"/>
              <w:rPr>
                <w:sz w:val="20"/>
                <w:szCs w:val="20"/>
                <w:lang w:val="ro-RO"/>
              </w:rPr>
            </w:pPr>
          </w:p>
        </w:tc>
        <w:tc>
          <w:tcPr>
            <w:tcW w:w="2611" w:type="pct"/>
            <w:vAlign w:val="center"/>
          </w:tcPr>
          <w:p w14:paraId="3D358D4F" w14:textId="4FD031CE" w:rsidR="00B952C0" w:rsidRPr="00E71DFA" w:rsidRDefault="00B952C0" w:rsidP="00B952C0">
            <w:pPr>
              <w:rPr>
                <w:sz w:val="20"/>
                <w:szCs w:val="20"/>
                <w:lang w:val="ro-RO"/>
              </w:rPr>
            </w:pPr>
            <w:r w:rsidRPr="00E71DFA">
              <w:rPr>
                <w:sz w:val="20"/>
                <w:szCs w:val="20"/>
                <w:lang w:val="ro-RO"/>
              </w:rPr>
              <w:t xml:space="preserve">Lipsa echipamentului de lucru </w:t>
            </w:r>
            <w:r w:rsidR="00E71DFA" w:rsidRPr="00E71DFA">
              <w:rPr>
                <w:sz w:val="20"/>
                <w:szCs w:val="20"/>
                <w:lang w:val="ro-RO"/>
              </w:rPr>
              <w:t>și</w:t>
            </w:r>
            <w:r w:rsidRPr="00E71DFA">
              <w:rPr>
                <w:sz w:val="20"/>
                <w:szCs w:val="20"/>
                <w:lang w:val="ro-RO"/>
              </w:rPr>
              <w:t xml:space="preserve"> a ecusonului pentru personalul operatorului</w:t>
            </w:r>
          </w:p>
        </w:tc>
        <w:tc>
          <w:tcPr>
            <w:tcW w:w="654" w:type="pct"/>
            <w:vAlign w:val="center"/>
          </w:tcPr>
          <w:p w14:paraId="4A7AE87D" w14:textId="77777777" w:rsidR="00B952C0" w:rsidRPr="00E71DFA" w:rsidRDefault="00B952C0" w:rsidP="00B952C0">
            <w:pPr>
              <w:jc w:val="center"/>
              <w:rPr>
                <w:sz w:val="20"/>
                <w:szCs w:val="20"/>
                <w:lang w:val="ro-RO"/>
              </w:rPr>
            </w:pPr>
            <w:r w:rsidRPr="00E71DFA">
              <w:rPr>
                <w:sz w:val="20"/>
                <w:szCs w:val="20"/>
                <w:lang w:val="ro-RO"/>
              </w:rPr>
              <w:t>-</w:t>
            </w:r>
          </w:p>
        </w:tc>
        <w:tc>
          <w:tcPr>
            <w:tcW w:w="786" w:type="pct"/>
            <w:vAlign w:val="center"/>
          </w:tcPr>
          <w:p w14:paraId="6835E69D" w14:textId="77777777" w:rsidR="00B952C0" w:rsidRPr="00E71DFA" w:rsidRDefault="00B952C0" w:rsidP="00B952C0">
            <w:pPr>
              <w:jc w:val="center"/>
              <w:rPr>
                <w:sz w:val="20"/>
                <w:szCs w:val="20"/>
                <w:lang w:val="ro-RO"/>
              </w:rPr>
            </w:pPr>
            <w:r w:rsidRPr="00E71DFA">
              <w:rPr>
                <w:sz w:val="20"/>
                <w:szCs w:val="20"/>
                <w:lang w:val="ro-RO"/>
              </w:rPr>
              <w:t>-</w:t>
            </w:r>
          </w:p>
        </w:tc>
        <w:tc>
          <w:tcPr>
            <w:tcW w:w="665" w:type="pct"/>
            <w:vAlign w:val="center"/>
          </w:tcPr>
          <w:p w14:paraId="76DD01C1" w14:textId="77777777" w:rsidR="00B952C0" w:rsidRPr="00E71DFA" w:rsidRDefault="00B952C0" w:rsidP="00B952C0">
            <w:pPr>
              <w:jc w:val="center"/>
              <w:rPr>
                <w:sz w:val="20"/>
                <w:szCs w:val="20"/>
                <w:lang w:val="ro-RO"/>
              </w:rPr>
            </w:pPr>
            <w:r w:rsidRPr="00E71DFA">
              <w:rPr>
                <w:sz w:val="20"/>
                <w:szCs w:val="20"/>
                <w:lang w:val="ro-RO"/>
              </w:rPr>
              <w:t>500-2.500</w:t>
            </w:r>
          </w:p>
        </w:tc>
      </w:tr>
      <w:tr w:rsidR="00B952C0" w:rsidRPr="00E71DFA" w14:paraId="129A44A0" w14:textId="77777777" w:rsidTr="00B952C0">
        <w:trPr>
          <w:cantSplit/>
          <w:trHeight w:val="377"/>
        </w:trPr>
        <w:tc>
          <w:tcPr>
            <w:tcW w:w="284" w:type="pct"/>
            <w:vAlign w:val="center"/>
          </w:tcPr>
          <w:p w14:paraId="6C17B758" w14:textId="77777777" w:rsidR="00B952C0" w:rsidRPr="00E71DFA" w:rsidRDefault="00B952C0" w:rsidP="005A7010">
            <w:pPr>
              <w:numPr>
                <w:ilvl w:val="0"/>
                <w:numId w:val="63"/>
              </w:numPr>
              <w:spacing w:after="200" w:line="276" w:lineRule="auto"/>
              <w:ind w:left="216" w:firstLine="2"/>
              <w:jc w:val="center"/>
              <w:rPr>
                <w:sz w:val="20"/>
                <w:szCs w:val="20"/>
                <w:lang w:val="ro-RO"/>
              </w:rPr>
            </w:pPr>
          </w:p>
        </w:tc>
        <w:tc>
          <w:tcPr>
            <w:tcW w:w="2611" w:type="pct"/>
            <w:vAlign w:val="center"/>
          </w:tcPr>
          <w:p w14:paraId="64E198D0" w14:textId="64DF50D0" w:rsidR="00B952C0" w:rsidRPr="00E71DFA" w:rsidRDefault="00B952C0" w:rsidP="00B952C0">
            <w:pPr>
              <w:rPr>
                <w:sz w:val="20"/>
                <w:szCs w:val="20"/>
                <w:lang w:val="ro-RO"/>
              </w:rPr>
            </w:pPr>
            <w:r w:rsidRPr="00E71DFA">
              <w:rPr>
                <w:sz w:val="20"/>
                <w:szCs w:val="20"/>
                <w:lang w:val="ro-RO"/>
              </w:rPr>
              <w:t xml:space="preserve">Practici de lucru care nu respecta normele de </w:t>
            </w:r>
            <w:r w:rsidR="00E71DFA" w:rsidRPr="00E71DFA">
              <w:rPr>
                <w:sz w:val="20"/>
                <w:szCs w:val="20"/>
                <w:lang w:val="ro-RO"/>
              </w:rPr>
              <w:t>siguranța</w:t>
            </w:r>
          </w:p>
        </w:tc>
        <w:tc>
          <w:tcPr>
            <w:tcW w:w="654" w:type="pct"/>
            <w:vAlign w:val="center"/>
          </w:tcPr>
          <w:p w14:paraId="3DB0487E" w14:textId="77777777" w:rsidR="00B952C0" w:rsidRPr="00E71DFA" w:rsidRDefault="00B952C0" w:rsidP="00B952C0">
            <w:pPr>
              <w:jc w:val="center"/>
              <w:rPr>
                <w:sz w:val="20"/>
                <w:szCs w:val="20"/>
                <w:lang w:val="ro-RO"/>
              </w:rPr>
            </w:pPr>
            <w:r w:rsidRPr="00E71DFA">
              <w:rPr>
                <w:sz w:val="20"/>
                <w:szCs w:val="20"/>
                <w:lang w:val="ro-RO"/>
              </w:rPr>
              <w:t>-</w:t>
            </w:r>
          </w:p>
        </w:tc>
        <w:tc>
          <w:tcPr>
            <w:tcW w:w="786" w:type="pct"/>
            <w:vAlign w:val="center"/>
          </w:tcPr>
          <w:p w14:paraId="2ED9D6F3" w14:textId="77777777" w:rsidR="00B952C0" w:rsidRPr="00E71DFA" w:rsidRDefault="00B952C0" w:rsidP="00B952C0">
            <w:pPr>
              <w:jc w:val="center"/>
              <w:rPr>
                <w:sz w:val="20"/>
                <w:szCs w:val="20"/>
                <w:lang w:val="ro-RO"/>
              </w:rPr>
            </w:pPr>
            <w:r w:rsidRPr="00E71DFA">
              <w:rPr>
                <w:sz w:val="20"/>
                <w:szCs w:val="20"/>
                <w:lang w:val="ro-RO"/>
              </w:rPr>
              <w:t>-</w:t>
            </w:r>
          </w:p>
        </w:tc>
        <w:tc>
          <w:tcPr>
            <w:tcW w:w="665" w:type="pct"/>
            <w:vAlign w:val="center"/>
          </w:tcPr>
          <w:p w14:paraId="7618058F" w14:textId="77777777" w:rsidR="00B952C0" w:rsidRPr="00E71DFA" w:rsidRDefault="00B952C0" w:rsidP="00B952C0">
            <w:pPr>
              <w:jc w:val="center"/>
              <w:rPr>
                <w:sz w:val="20"/>
                <w:szCs w:val="20"/>
                <w:lang w:val="ro-RO"/>
              </w:rPr>
            </w:pPr>
            <w:r w:rsidRPr="00E71DFA">
              <w:rPr>
                <w:sz w:val="20"/>
                <w:szCs w:val="20"/>
                <w:lang w:val="ro-RO"/>
              </w:rPr>
              <w:t>500-2.500</w:t>
            </w:r>
          </w:p>
        </w:tc>
      </w:tr>
    </w:tbl>
    <w:p w14:paraId="48B0CC68" w14:textId="40805C6A" w:rsidR="00B952C0" w:rsidRPr="00E71DFA" w:rsidRDefault="00B952C0" w:rsidP="00ED4C50">
      <w:pPr>
        <w:jc w:val="both"/>
        <w:rPr>
          <w:lang w:val="ro-RO"/>
        </w:rPr>
      </w:pPr>
    </w:p>
    <w:p w14:paraId="1766219B" w14:textId="27984920" w:rsidR="00A84485" w:rsidRPr="00E71DFA" w:rsidRDefault="00A84485" w:rsidP="00ED4C50">
      <w:pPr>
        <w:jc w:val="both"/>
        <w:rPr>
          <w:lang w:val="ro-RO"/>
        </w:rPr>
      </w:pPr>
      <w:r w:rsidRPr="00E71DFA">
        <w:rPr>
          <w:lang w:val="ro-RO"/>
        </w:rPr>
        <w:t xml:space="preserve">Indicatori de performanta anuali privind </w:t>
      </w:r>
      <w:r w:rsidR="008E3D0A" w:rsidRPr="00E71DFA">
        <w:rPr>
          <w:lang w:val="ro-RO"/>
        </w:rPr>
        <w:t>activitățile</w:t>
      </w:r>
      <w:r w:rsidRPr="00E71DFA">
        <w:rPr>
          <w:lang w:val="ro-RO"/>
        </w:rPr>
        <w:t xml:space="preserve"> de operare a stațiilor de transfer, a instalațiilor de sortare, compostare si depozitare.</w:t>
      </w:r>
    </w:p>
    <w:tbl>
      <w:tblPr>
        <w:tblStyle w:val="Tabelgril"/>
        <w:tblW w:w="10290" w:type="dxa"/>
        <w:tblLook w:val="04A0" w:firstRow="1" w:lastRow="0" w:firstColumn="1" w:lastColumn="0" w:noHBand="0" w:noVBand="1"/>
      </w:tblPr>
      <w:tblGrid>
        <w:gridCol w:w="936"/>
        <w:gridCol w:w="7416"/>
        <w:gridCol w:w="883"/>
        <w:gridCol w:w="1055"/>
      </w:tblGrid>
      <w:tr w:rsidR="009439AC" w:rsidRPr="00E71DFA" w14:paraId="22AC73DB" w14:textId="77777777" w:rsidTr="00A84485">
        <w:tc>
          <w:tcPr>
            <w:tcW w:w="936" w:type="dxa"/>
          </w:tcPr>
          <w:p w14:paraId="67E9734B" w14:textId="5C3C80CF" w:rsidR="009439AC" w:rsidRPr="00E71DFA" w:rsidRDefault="009439AC" w:rsidP="00ED4C50">
            <w:pPr>
              <w:jc w:val="both"/>
              <w:rPr>
                <w:sz w:val="20"/>
                <w:szCs w:val="20"/>
                <w:lang w:val="ro-RO"/>
              </w:rPr>
            </w:pPr>
            <w:r w:rsidRPr="00E71DFA">
              <w:rPr>
                <w:sz w:val="20"/>
                <w:szCs w:val="20"/>
                <w:lang w:val="ro-RO"/>
              </w:rPr>
              <w:t>Nr. crt</w:t>
            </w:r>
          </w:p>
        </w:tc>
        <w:tc>
          <w:tcPr>
            <w:tcW w:w="7416" w:type="dxa"/>
          </w:tcPr>
          <w:p w14:paraId="01F8F9BD" w14:textId="314831E0" w:rsidR="009439AC" w:rsidRPr="00E71DFA" w:rsidRDefault="009439AC" w:rsidP="00ED4C50">
            <w:pPr>
              <w:jc w:val="both"/>
              <w:rPr>
                <w:sz w:val="20"/>
                <w:szCs w:val="20"/>
                <w:lang w:val="ro-RO"/>
              </w:rPr>
            </w:pPr>
            <w:r w:rsidRPr="00E71DFA">
              <w:rPr>
                <w:sz w:val="20"/>
                <w:szCs w:val="20"/>
                <w:lang w:val="ro-RO"/>
              </w:rPr>
              <w:t>Indicatori de performanta</w:t>
            </w:r>
          </w:p>
        </w:tc>
        <w:tc>
          <w:tcPr>
            <w:tcW w:w="883" w:type="dxa"/>
          </w:tcPr>
          <w:p w14:paraId="479173F1" w14:textId="5A12E4D8" w:rsidR="009439AC" w:rsidRPr="00E71DFA" w:rsidRDefault="009439AC" w:rsidP="00ED4C50">
            <w:pPr>
              <w:jc w:val="both"/>
              <w:rPr>
                <w:sz w:val="20"/>
                <w:szCs w:val="20"/>
                <w:lang w:val="ro-RO"/>
              </w:rPr>
            </w:pPr>
            <w:r w:rsidRPr="00E71DFA">
              <w:rPr>
                <w:sz w:val="20"/>
                <w:szCs w:val="20"/>
                <w:lang w:val="ro-RO"/>
              </w:rPr>
              <w:t xml:space="preserve">Unitate de </w:t>
            </w:r>
            <w:r w:rsidR="00A84485" w:rsidRPr="00E71DFA">
              <w:rPr>
                <w:sz w:val="20"/>
                <w:szCs w:val="20"/>
                <w:lang w:val="ro-RO"/>
              </w:rPr>
              <w:t>măsura</w:t>
            </w:r>
          </w:p>
        </w:tc>
        <w:tc>
          <w:tcPr>
            <w:tcW w:w="1046" w:type="dxa"/>
          </w:tcPr>
          <w:p w14:paraId="3219CBCE" w14:textId="28B6FD64" w:rsidR="009439AC" w:rsidRPr="00E71DFA" w:rsidRDefault="009439AC" w:rsidP="00ED4C50">
            <w:pPr>
              <w:jc w:val="both"/>
              <w:rPr>
                <w:sz w:val="20"/>
                <w:szCs w:val="20"/>
                <w:lang w:val="ro-RO"/>
              </w:rPr>
            </w:pPr>
            <w:r w:rsidRPr="00E71DFA">
              <w:rPr>
                <w:sz w:val="20"/>
                <w:szCs w:val="20"/>
                <w:lang w:val="ro-RO"/>
              </w:rPr>
              <w:t>Valoare</w:t>
            </w:r>
          </w:p>
        </w:tc>
      </w:tr>
      <w:tr w:rsidR="009439AC" w:rsidRPr="00E71DFA" w14:paraId="772077EF" w14:textId="77777777" w:rsidTr="00A84485">
        <w:tc>
          <w:tcPr>
            <w:tcW w:w="936" w:type="dxa"/>
          </w:tcPr>
          <w:p w14:paraId="4CE5601D" w14:textId="66867D2C" w:rsidR="009439AC" w:rsidRPr="00E71DFA" w:rsidRDefault="009439AC" w:rsidP="00ED4C50">
            <w:pPr>
              <w:jc w:val="both"/>
              <w:rPr>
                <w:sz w:val="20"/>
                <w:szCs w:val="20"/>
                <w:lang w:val="ro-RO"/>
              </w:rPr>
            </w:pPr>
            <w:r w:rsidRPr="00E71DFA">
              <w:rPr>
                <w:sz w:val="20"/>
                <w:szCs w:val="20"/>
                <w:lang w:val="ro-RO"/>
              </w:rPr>
              <w:t>1.</w:t>
            </w:r>
          </w:p>
        </w:tc>
        <w:tc>
          <w:tcPr>
            <w:tcW w:w="9354" w:type="dxa"/>
            <w:gridSpan w:val="3"/>
          </w:tcPr>
          <w:p w14:paraId="055DB61F" w14:textId="627AAA2E" w:rsidR="009439AC" w:rsidRPr="00E71DFA" w:rsidRDefault="009439AC" w:rsidP="00ED4C50">
            <w:pPr>
              <w:jc w:val="both"/>
              <w:rPr>
                <w:b/>
                <w:bCs/>
                <w:sz w:val="20"/>
                <w:szCs w:val="20"/>
                <w:lang w:val="ro-RO"/>
              </w:rPr>
            </w:pPr>
            <w:r w:rsidRPr="00E71DFA">
              <w:rPr>
                <w:b/>
                <w:bCs/>
                <w:sz w:val="20"/>
                <w:szCs w:val="20"/>
                <w:lang w:val="ro-RO"/>
              </w:rPr>
              <w:t>INDICATORI DE PERFORMATA GENERALI</w:t>
            </w:r>
          </w:p>
        </w:tc>
      </w:tr>
      <w:tr w:rsidR="009439AC" w:rsidRPr="00E71DFA" w14:paraId="3C0F93E4" w14:textId="77777777" w:rsidTr="00A84485">
        <w:tc>
          <w:tcPr>
            <w:tcW w:w="936" w:type="dxa"/>
          </w:tcPr>
          <w:p w14:paraId="33A60044" w14:textId="273ADCB3" w:rsidR="009439AC" w:rsidRPr="00E71DFA" w:rsidRDefault="009439AC" w:rsidP="00ED4C50">
            <w:pPr>
              <w:jc w:val="both"/>
              <w:rPr>
                <w:sz w:val="20"/>
                <w:szCs w:val="20"/>
                <w:lang w:val="ro-RO"/>
              </w:rPr>
            </w:pPr>
            <w:r w:rsidRPr="00E71DFA">
              <w:rPr>
                <w:sz w:val="20"/>
                <w:szCs w:val="20"/>
                <w:lang w:val="ro-RO"/>
              </w:rPr>
              <w:t>1.1</w:t>
            </w:r>
          </w:p>
        </w:tc>
        <w:tc>
          <w:tcPr>
            <w:tcW w:w="9354" w:type="dxa"/>
            <w:gridSpan w:val="3"/>
          </w:tcPr>
          <w:p w14:paraId="265593B0" w14:textId="7C9BF0B1" w:rsidR="009439AC" w:rsidRPr="00E71DFA" w:rsidRDefault="00E71DFA" w:rsidP="00ED4C50">
            <w:pPr>
              <w:jc w:val="both"/>
              <w:rPr>
                <w:b/>
                <w:bCs/>
                <w:sz w:val="20"/>
                <w:szCs w:val="20"/>
                <w:lang w:val="ro-RO"/>
              </w:rPr>
            </w:pPr>
            <w:r w:rsidRPr="00E71DFA">
              <w:rPr>
                <w:b/>
                <w:bCs/>
                <w:sz w:val="20"/>
                <w:szCs w:val="20"/>
                <w:lang w:val="ro-RO"/>
              </w:rPr>
              <w:t>Măsurarea</w:t>
            </w:r>
            <w:r w:rsidR="009439AC" w:rsidRPr="00E71DFA">
              <w:rPr>
                <w:b/>
                <w:bCs/>
                <w:sz w:val="20"/>
                <w:szCs w:val="20"/>
                <w:lang w:val="ro-RO"/>
              </w:rPr>
              <w:t xml:space="preserve"> si gestiunea </w:t>
            </w:r>
            <w:r w:rsidRPr="00E71DFA">
              <w:rPr>
                <w:b/>
                <w:bCs/>
                <w:sz w:val="20"/>
                <w:szCs w:val="20"/>
                <w:lang w:val="ro-RO"/>
              </w:rPr>
              <w:t>cantității</w:t>
            </w:r>
            <w:r w:rsidR="009439AC" w:rsidRPr="00E71DFA">
              <w:rPr>
                <w:b/>
                <w:bCs/>
                <w:sz w:val="20"/>
                <w:szCs w:val="20"/>
                <w:lang w:val="ro-RO"/>
              </w:rPr>
              <w:t xml:space="preserve"> serviciilor prestate</w:t>
            </w:r>
          </w:p>
        </w:tc>
      </w:tr>
      <w:tr w:rsidR="009439AC" w:rsidRPr="00E71DFA" w14:paraId="1B72FD54" w14:textId="77777777" w:rsidTr="00A84485">
        <w:tc>
          <w:tcPr>
            <w:tcW w:w="936" w:type="dxa"/>
          </w:tcPr>
          <w:p w14:paraId="1CF232AE" w14:textId="4684CF15" w:rsidR="009439AC" w:rsidRPr="00E71DFA" w:rsidRDefault="009439AC" w:rsidP="005A7010">
            <w:pPr>
              <w:pStyle w:val="Listparagraf"/>
              <w:numPr>
                <w:ilvl w:val="0"/>
                <w:numId w:val="64"/>
              </w:numPr>
              <w:jc w:val="both"/>
              <w:rPr>
                <w:sz w:val="20"/>
                <w:szCs w:val="20"/>
                <w:lang w:val="ro-RO"/>
              </w:rPr>
            </w:pPr>
          </w:p>
          <w:p w14:paraId="3CA95A36" w14:textId="77E16525" w:rsidR="009439AC" w:rsidRPr="00E71DFA" w:rsidRDefault="009439AC" w:rsidP="00ED4C50">
            <w:pPr>
              <w:jc w:val="both"/>
              <w:rPr>
                <w:sz w:val="20"/>
                <w:szCs w:val="20"/>
                <w:lang w:val="ro-RO"/>
              </w:rPr>
            </w:pPr>
          </w:p>
        </w:tc>
        <w:tc>
          <w:tcPr>
            <w:tcW w:w="7416" w:type="dxa"/>
          </w:tcPr>
          <w:p w14:paraId="47F68EED" w14:textId="09F0B91C" w:rsidR="009439AC" w:rsidRPr="00E71DFA" w:rsidRDefault="009439AC" w:rsidP="00ED4C50">
            <w:pPr>
              <w:jc w:val="both"/>
              <w:rPr>
                <w:sz w:val="20"/>
                <w:szCs w:val="20"/>
                <w:lang w:val="ro-RO"/>
              </w:rPr>
            </w:pPr>
            <w:r w:rsidRPr="00E71DFA">
              <w:rPr>
                <w:color w:val="000000"/>
                <w:w w:val="101"/>
                <w:sz w:val="20"/>
                <w:szCs w:val="20"/>
                <w:lang w:val="ro-RO"/>
              </w:rPr>
              <w:t xml:space="preserve">Cantitatea totală de </w:t>
            </w:r>
            <w:r w:rsidR="008E3D0A" w:rsidRPr="00E71DFA">
              <w:rPr>
                <w:color w:val="000000"/>
                <w:w w:val="101"/>
                <w:sz w:val="20"/>
                <w:szCs w:val="20"/>
                <w:lang w:val="ro-RO"/>
              </w:rPr>
              <w:t>deșeuri</w:t>
            </w:r>
            <w:r w:rsidRPr="00E71DFA">
              <w:rPr>
                <w:color w:val="000000"/>
                <w:w w:val="101"/>
                <w:sz w:val="20"/>
                <w:szCs w:val="20"/>
                <w:lang w:val="ro-RO"/>
              </w:rPr>
              <w:t xml:space="preserve"> transportate spre </w:t>
            </w:r>
            <w:r w:rsidR="008E3D0A" w:rsidRPr="00E71DFA">
              <w:rPr>
                <w:color w:val="000000"/>
                <w:w w:val="101"/>
                <w:sz w:val="20"/>
                <w:szCs w:val="20"/>
                <w:lang w:val="ro-RO"/>
              </w:rPr>
              <w:t>instalațiile</w:t>
            </w:r>
            <w:r w:rsidRPr="00E71DFA">
              <w:rPr>
                <w:color w:val="000000"/>
                <w:w w:val="101"/>
                <w:sz w:val="20"/>
                <w:szCs w:val="20"/>
                <w:lang w:val="ro-RO"/>
              </w:rPr>
              <w:t xml:space="preserve"> de </w:t>
            </w:r>
            <w:r w:rsidRPr="00E71DFA">
              <w:rPr>
                <w:color w:val="000000"/>
                <w:sz w:val="20"/>
                <w:szCs w:val="20"/>
                <w:lang w:val="ro-RO"/>
              </w:rPr>
              <w:t xml:space="preserve">tratare si eliminare a </w:t>
            </w:r>
            <w:r w:rsidR="008E3D0A" w:rsidRPr="00E71DFA">
              <w:rPr>
                <w:color w:val="000000"/>
                <w:sz w:val="20"/>
                <w:szCs w:val="20"/>
                <w:lang w:val="ro-RO"/>
              </w:rPr>
              <w:t>deșeurilor</w:t>
            </w:r>
            <w:r w:rsidRPr="00E71DFA">
              <w:rPr>
                <w:color w:val="000000"/>
                <w:sz w:val="20"/>
                <w:szCs w:val="20"/>
                <w:lang w:val="ro-RO"/>
              </w:rPr>
              <w:t xml:space="preserve"> raportată la cantitatea totală de </w:t>
            </w:r>
            <w:r w:rsidR="008E3D0A" w:rsidRPr="00E71DFA">
              <w:rPr>
                <w:color w:val="000000"/>
                <w:sz w:val="20"/>
                <w:szCs w:val="20"/>
                <w:lang w:val="ro-RO"/>
              </w:rPr>
              <w:t>deșeuri</w:t>
            </w:r>
            <w:r w:rsidRPr="00E71DFA">
              <w:rPr>
                <w:color w:val="000000"/>
                <w:sz w:val="20"/>
                <w:szCs w:val="20"/>
                <w:lang w:val="ro-RO"/>
              </w:rPr>
              <w:t xml:space="preserve"> intrate în </w:t>
            </w:r>
            <w:r w:rsidR="008E3D0A" w:rsidRPr="00E71DFA">
              <w:rPr>
                <w:color w:val="000000"/>
                <w:sz w:val="20"/>
                <w:szCs w:val="20"/>
                <w:lang w:val="ro-RO"/>
              </w:rPr>
              <w:t>stațiile</w:t>
            </w:r>
            <w:r w:rsidRPr="00E71DFA">
              <w:rPr>
                <w:color w:val="000000"/>
                <w:sz w:val="20"/>
                <w:szCs w:val="20"/>
                <w:lang w:val="ro-RO"/>
              </w:rPr>
              <w:t xml:space="preserve"> de transfer</w:t>
            </w:r>
          </w:p>
        </w:tc>
        <w:tc>
          <w:tcPr>
            <w:tcW w:w="883" w:type="dxa"/>
          </w:tcPr>
          <w:p w14:paraId="58D5F49C" w14:textId="5DE4911A" w:rsidR="009439AC" w:rsidRPr="00E71DFA" w:rsidRDefault="009439AC" w:rsidP="00ED4C50">
            <w:pPr>
              <w:jc w:val="both"/>
              <w:rPr>
                <w:sz w:val="20"/>
                <w:szCs w:val="20"/>
                <w:lang w:val="ro-RO"/>
              </w:rPr>
            </w:pPr>
            <w:r w:rsidRPr="00E71DFA">
              <w:rPr>
                <w:sz w:val="20"/>
                <w:szCs w:val="20"/>
                <w:lang w:val="ro-RO"/>
              </w:rPr>
              <w:t>%</w:t>
            </w:r>
          </w:p>
        </w:tc>
        <w:tc>
          <w:tcPr>
            <w:tcW w:w="1046" w:type="dxa"/>
          </w:tcPr>
          <w:p w14:paraId="2315EEB3" w14:textId="13230D4D" w:rsidR="009439AC" w:rsidRPr="00E71DFA" w:rsidRDefault="009439AC" w:rsidP="00ED4C50">
            <w:pPr>
              <w:jc w:val="both"/>
              <w:rPr>
                <w:sz w:val="20"/>
                <w:szCs w:val="20"/>
                <w:lang w:val="ro-RO"/>
              </w:rPr>
            </w:pPr>
            <w:r w:rsidRPr="00E71DFA">
              <w:rPr>
                <w:sz w:val="20"/>
                <w:szCs w:val="20"/>
                <w:lang w:val="ro-RO"/>
              </w:rPr>
              <w:t>&gt;95</w:t>
            </w:r>
          </w:p>
        </w:tc>
      </w:tr>
      <w:tr w:rsidR="00A84485" w:rsidRPr="00E71DFA" w14:paraId="35543446" w14:textId="77777777" w:rsidTr="00A84485">
        <w:tc>
          <w:tcPr>
            <w:tcW w:w="936" w:type="dxa"/>
          </w:tcPr>
          <w:p w14:paraId="256D511D" w14:textId="2BF8F63C" w:rsidR="00A84485" w:rsidRPr="00E71DFA" w:rsidRDefault="00A84485" w:rsidP="005A7010">
            <w:pPr>
              <w:pStyle w:val="Listparagraf"/>
              <w:numPr>
                <w:ilvl w:val="0"/>
                <w:numId w:val="64"/>
              </w:numPr>
              <w:jc w:val="both"/>
              <w:rPr>
                <w:sz w:val="20"/>
                <w:szCs w:val="20"/>
                <w:lang w:val="ro-RO"/>
              </w:rPr>
            </w:pPr>
          </w:p>
        </w:tc>
        <w:tc>
          <w:tcPr>
            <w:tcW w:w="7416" w:type="dxa"/>
          </w:tcPr>
          <w:p w14:paraId="6DCD97F4" w14:textId="436E4F4B" w:rsidR="00A84485" w:rsidRPr="00E71DFA" w:rsidRDefault="00A84485" w:rsidP="00A84485">
            <w:pPr>
              <w:widowControl w:val="0"/>
              <w:autoSpaceDE w:val="0"/>
              <w:autoSpaceDN w:val="0"/>
              <w:adjustRightInd w:val="0"/>
              <w:spacing w:before="11" w:line="230" w:lineRule="exact"/>
              <w:ind w:left="20" w:right="32"/>
              <w:rPr>
                <w:sz w:val="20"/>
                <w:szCs w:val="20"/>
                <w:lang w:val="ro-RO"/>
              </w:rPr>
            </w:pPr>
            <w:r w:rsidRPr="00E71DFA">
              <w:rPr>
                <w:color w:val="000000"/>
                <w:sz w:val="20"/>
                <w:szCs w:val="20"/>
                <w:lang w:val="ro-RO"/>
              </w:rPr>
              <w:t xml:space="preserve">Cantitatea totală de </w:t>
            </w:r>
            <w:r w:rsidR="008E3D0A" w:rsidRPr="00E71DFA">
              <w:rPr>
                <w:color w:val="000000"/>
                <w:sz w:val="20"/>
                <w:szCs w:val="20"/>
                <w:lang w:val="ro-RO"/>
              </w:rPr>
              <w:t>deșeuri</w:t>
            </w:r>
            <w:r w:rsidRPr="00E71DFA">
              <w:rPr>
                <w:color w:val="000000"/>
                <w:sz w:val="20"/>
                <w:szCs w:val="20"/>
                <w:lang w:val="ro-RO"/>
              </w:rPr>
              <w:t xml:space="preserve"> trimise la reciclare ca procentaj </w:t>
            </w:r>
            <w:r w:rsidRPr="00E71DFA">
              <w:rPr>
                <w:color w:val="000000"/>
                <w:w w:val="101"/>
                <w:sz w:val="20"/>
                <w:szCs w:val="20"/>
                <w:lang w:val="ro-RO"/>
              </w:rPr>
              <w:t xml:space="preserve">din  cantitatea  totală  de  </w:t>
            </w:r>
            <w:r w:rsidR="008E3D0A" w:rsidRPr="00E71DFA">
              <w:rPr>
                <w:color w:val="000000"/>
                <w:w w:val="101"/>
                <w:sz w:val="20"/>
                <w:szCs w:val="20"/>
                <w:lang w:val="ro-RO"/>
              </w:rPr>
              <w:t>deșeuri</w:t>
            </w:r>
            <w:r w:rsidRPr="00E71DFA">
              <w:rPr>
                <w:color w:val="000000"/>
                <w:w w:val="101"/>
                <w:sz w:val="20"/>
                <w:szCs w:val="20"/>
                <w:lang w:val="ro-RO"/>
              </w:rPr>
              <w:t xml:space="preserve">  acceptate  la  </w:t>
            </w:r>
            <w:r w:rsidR="008E3D0A" w:rsidRPr="00E71DFA">
              <w:rPr>
                <w:color w:val="000000"/>
                <w:w w:val="101"/>
                <w:sz w:val="20"/>
                <w:szCs w:val="20"/>
                <w:lang w:val="ro-RO"/>
              </w:rPr>
              <w:t>stațiile</w:t>
            </w:r>
            <w:r w:rsidRPr="00E71DFA">
              <w:rPr>
                <w:color w:val="000000"/>
                <w:w w:val="101"/>
                <w:sz w:val="20"/>
                <w:szCs w:val="20"/>
                <w:lang w:val="ro-RO"/>
              </w:rPr>
              <w:t xml:space="preserve">  de </w:t>
            </w:r>
            <w:r w:rsidRPr="00E71DFA">
              <w:rPr>
                <w:color w:val="000000"/>
                <w:spacing w:val="-2"/>
                <w:sz w:val="20"/>
                <w:szCs w:val="20"/>
                <w:lang w:val="ro-RO"/>
              </w:rPr>
              <w:t>sortare</w:t>
            </w:r>
          </w:p>
        </w:tc>
        <w:tc>
          <w:tcPr>
            <w:tcW w:w="883" w:type="dxa"/>
          </w:tcPr>
          <w:p w14:paraId="034B645B" w14:textId="0008031A" w:rsidR="00A84485" w:rsidRPr="00E71DFA" w:rsidRDefault="00A84485" w:rsidP="00A84485">
            <w:pPr>
              <w:jc w:val="both"/>
              <w:rPr>
                <w:sz w:val="20"/>
                <w:szCs w:val="20"/>
                <w:lang w:val="ro-RO"/>
              </w:rPr>
            </w:pPr>
            <w:r w:rsidRPr="00E71DFA">
              <w:rPr>
                <w:sz w:val="20"/>
                <w:szCs w:val="20"/>
                <w:lang w:val="ro-RO"/>
              </w:rPr>
              <w:t>%</w:t>
            </w:r>
          </w:p>
        </w:tc>
        <w:tc>
          <w:tcPr>
            <w:tcW w:w="1046" w:type="dxa"/>
          </w:tcPr>
          <w:p w14:paraId="7E559C25" w14:textId="08F4A6C7" w:rsidR="00A84485" w:rsidRPr="00E71DFA" w:rsidRDefault="00A84485" w:rsidP="00A84485">
            <w:pPr>
              <w:jc w:val="both"/>
              <w:rPr>
                <w:sz w:val="20"/>
                <w:szCs w:val="20"/>
                <w:lang w:val="ro-RO"/>
              </w:rPr>
            </w:pPr>
            <w:r w:rsidRPr="00E71DFA">
              <w:rPr>
                <w:sz w:val="20"/>
                <w:szCs w:val="20"/>
                <w:lang w:val="ro-RO"/>
              </w:rPr>
              <w:t>&gt;75</w:t>
            </w:r>
          </w:p>
        </w:tc>
      </w:tr>
      <w:tr w:rsidR="00A84485" w:rsidRPr="00E71DFA" w14:paraId="0BDFFF9F" w14:textId="77777777" w:rsidTr="00A84485">
        <w:tc>
          <w:tcPr>
            <w:tcW w:w="936" w:type="dxa"/>
          </w:tcPr>
          <w:p w14:paraId="7A664382" w14:textId="77777777" w:rsidR="00A84485" w:rsidRPr="00E71DFA" w:rsidRDefault="00A84485" w:rsidP="005A7010">
            <w:pPr>
              <w:pStyle w:val="Listparagraf"/>
              <w:numPr>
                <w:ilvl w:val="0"/>
                <w:numId w:val="64"/>
              </w:numPr>
              <w:jc w:val="both"/>
              <w:rPr>
                <w:sz w:val="20"/>
                <w:szCs w:val="20"/>
                <w:lang w:val="ro-RO"/>
              </w:rPr>
            </w:pPr>
          </w:p>
        </w:tc>
        <w:tc>
          <w:tcPr>
            <w:tcW w:w="7416" w:type="dxa"/>
          </w:tcPr>
          <w:p w14:paraId="4038C983" w14:textId="6D8D0C0E" w:rsidR="00A84485" w:rsidRPr="00E71DFA" w:rsidRDefault="00A84485" w:rsidP="00A84485">
            <w:pPr>
              <w:rPr>
                <w:sz w:val="20"/>
                <w:szCs w:val="20"/>
                <w:lang w:val="ro-RO"/>
              </w:rPr>
            </w:pPr>
            <w:r w:rsidRPr="00E71DFA">
              <w:rPr>
                <w:color w:val="000000"/>
                <w:w w:val="102"/>
                <w:sz w:val="20"/>
                <w:szCs w:val="20"/>
                <w:lang w:val="ro-RO"/>
              </w:rPr>
              <w:t xml:space="preserve">Cantitatea   totală   de   compost   valorificat   raportată   la </w:t>
            </w:r>
            <w:r w:rsidRPr="00E71DFA">
              <w:rPr>
                <w:color w:val="000000"/>
                <w:spacing w:val="-2"/>
                <w:sz w:val="20"/>
                <w:szCs w:val="20"/>
                <w:lang w:val="ro-RO"/>
              </w:rPr>
              <w:t>cantitatea de compost produsa din deșeuri verzi</w:t>
            </w:r>
          </w:p>
        </w:tc>
        <w:tc>
          <w:tcPr>
            <w:tcW w:w="883" w:type="dxa"/>
          </w:tcPr>
          <w:p w14:paraId="5D978705" w14:textId="4E6BB1A5" w:rsidR="00A84485" w:rsidRPr="00E71DFA" w:rsidRDefault="00A84485" w:rsidP="00A84485">
            <w:pPr>
              <w:jc w:val="both"/>
              <w:rPr>
                <w:sz w:val="20"/>
                <w:szCs w:val="20"/>
                <w:lang w:val="ro-RO"/>
              </w:rPr>
            </w:pPr>
            <w:r w:rsidRPr="00E71DFA">
              <w:rPr>
                <w:sz w:val="20"/>
                <w:szCs w:val="20"/>
                <w:lang w:val="ro-RO"/>
              </w:rPr>
              <w:t>%</w:t>
            </w:r>
          </w:p>
        </w:tc>
        <w:tc>
          <w:tcPr>
            <w:tcW w:w="1046" w:type="dxa"/>
          </w:tcPr>
          <w:p w14:paraId="1923C241" w14:textId="3CCCA51F" w:rsidR="00A84485" w:rsidRPr="00E71DFA" w:rsidRDefault="00A84485" w:rsidP="00A84485">
            <w:pPr>
              <w:jc w:val="both"/>
              <w:rPr>
                <w:sz w:val="20"/>
                <w:szCs w:val="20"/>
                <w:lang w:val="ro-RO"/>
              </w:rPr>
            </w:pPr>
            <w:r w:rsidRPr="00E71DFA">
              <w:rPr>
                <w:sz w:val="20"/>
                <w:szCs w:val="20"/>
                <w:lang w:val="ro-RO"/>
              </w:rPr>
              <w:t>&gt;70</w:t>
            </w:r>
          </w:p>
        </w:tc>
      </w:tr>
      <w:tr w:rsidR="00A84485" w:rsidRPr="00E71DFA" w14:paraId="6A6319A9" w14:textId="77777777" w:rsidTr="00A84485">
        <w:tc>
          <w:tcPr>
            <w:tcW w:w="936" w:type="dxa"/>
          </w:tcPr>
          <w:p w14:paraId="2B5E3F98" w14:textId="77777777" w:rsidR="00A84485" w:rsidRPr="00E71DFA" w:rsidRDefault="00A84485" w:rsidP="005A7010">
            <w:pPr>
              <w:pStyle w:val="Listparagraf"/>
              <w:numPr>
                <w:ilvl w:val="0"/>
                <w:numId w:val="64"/>
              </w:numPr>
              <w:jc w:val="both"/>
              <w:rPr>
                <w:sz w:val="20"/>
                <w:szCs w:val="20"/>
                <w:lang w:val="ro-RO"/>
              </w:rPr>
            </w:pPr>
          </w:p>
        </w:tc>
        <w:tc>
          <w:tcPr>
            <w:tcW w:w="7416" w:type="dxa"/>
          </w:tcPr>
          <w:p w14:paraId="59BA72F9" w14:textId="65FB75FB" w:rsidR="00A84485" w:rsidRPr="00E71DFA" w:rsidRDefault="00A84485" w:rsidP="00A84485">
            <w:pPr>
              <w:rPr>
                <w:sz w:val="20"/>
                <w:szCs w:val="20"/>
                <w:lang w:val="ro-RO"/>
              </w:rPr>
            </w:pPr>
            <w:r w:rsidRPr="00E71DFA">
              <w:rPr>
                <w:color w:val="000000"/>
                <w:w w:val="101"/>
                <w:sz w:val="20"/>
                <w:szCs w:val="20"/>
                <w:lang w:val="ro-RO"/>
              </w:rPr>
              <w:t xml:space="preserve">Cantitatea de </w:t>
            </w:r>
            <w:r w:rsidR="008E3D0A" w:rsidRPr="00E71DFA">
              <w:rPr>
                <w:color w:val="000000"/>
                <w:w w:val="101"/>
                <w:sz w:val="20"/>
                <w:szCs w:val="20"/>
                <w:lang w:val="ro-RO"/>
              </w:rPr>
              <w:t>deșeuri</w:t>
            </w:r>
            <w:r w:rsidRPr="00E71DFA">
              <w:rPr>
                <w:color w:val="000000"/>
                <w:w w:val="101"/>
                <w:sz w:val="20"/>
                <w:szCs w:val="20"/>
                <w:lang w:val="ro-RO"/>
              </w:rPr>
              <w:t xml:space="preserve"> periculoase menajere transmise spre </w:t>
            </w:r>
            <w:r w:rsidRPr="00E71DFA">
              <w:rPr>
                <w:color w:val="000000"/>
                <w:sz w:val="20"/>
                <w:szCs w:val="20"/>
                <w:lang w:val="ro-RO"/>
              </w:rPr>
              <w:t xml:space="preserve">tratare/eliminare  raportată  la  cantitatea  totală  de  </w:t>
            </w:r>
            <w:r w:rsidR="008E3D0A" w:rsidRPr="00E71DFA">
              <w:rPr>
                <w:color w:val="000000"/>
                <w:sz w:val="20"/>
                <w:szCs w:val="20"/>
                <w:lang w:val="ro-RO"/>
              </w:rPr>
              <w:t>deșeuri</w:t>
            </w:r>
            <w:r w:rsidRPr="00E71DFA">
              <w:rPr>
                <w:color w:val="000000"/>
                <w:sz w:val="20"/>
                <w:szCs w:val="20"/>
                <w:lang w:val="ro-RO"/>
              </w:rPr>
              <w:t xml:space="preserve">  </w:t>
            </w:r>
            <w:r w:rsidRPr="00E71DFA">
              <w:rPr>
                <w:color w:val="000000"/>
                <w:spacing w:val="-2"/>
                <w:sz w:val="20"/>
                <w:szCs w:val="20"/>
                <w:lang w:val="ro-RO"/>
              </w:rPr>
              <w:t xml:space="preserve">periculoase menajere intrate în </w:t>
            </w:r>
            <w:r w:rsidR="008E3D0A" w:rsidRPr="00E71DFA">
              <w:rPr>
                <w:color w:val="000000"/>
                <w:spacing w:val="-2"/>
                <w:sz w:val="20"/>
                <w:szCs w:val="20"/>
                <w:lang w:val="ro-RO"/>
              </w:rPr>
              <w:t>stația</w:t>
            </w:r>
            <w:r w:rsidRPr="00E71DFA">
              <w:rPr>
                <w:color w:val="000000"/>
                <w:spacing w:val="-2"/>
                <w:sz w:val="20"/>
                <w:szCs w:val="20"/>
                <w:lang w:val="ro-RO"/>
              </w:rPr>
              <w:t xml:space="preserve"> de transfer colectate</w:t>
            </w:r>
          </w:p>
        </w:tc>
        <w:tc>
          <w:tcPr>
            <w:tcW w:w="883" w:type="dxa"/>
          </w:tcPr>
          <w:p w14:paraId="60D9A29B" w14:textId="148ADF70" w:rsidR="00A84485" w:rsidRPr="00E71DFA" w:rsidRDefault="00A84485" w:rsidP="00A84485">
            <w:pPr>
              <w:jc w:val="both"/>
              <w:rPr>
                <w:sz w:val="20"/>
                <w:szCs w:val="20"/>
                <w:lang w:val="ro-RO"/>
              </w:rPr>
            </w:pPr>
            <w:r w:rsidRPr="00E71DFA">
              <w:rPr>
                <w:sz w:val="20"/>
                <w:szCs w:val="20"/>
                <w:lang w:val="ro-RO"/>
              </w:rPr>
              <w:t>%</w:t>
            </w:r>
          </w:p>
        </w:tc>
        <w:tc>
          <w:tcPr>
            <w:tcW w:w="1046" w:type="dxa"/>
          </w:tcPr>
          <w:p w14:paraId="18400095" w14:textId="114496C2" w:rsidR="00A84485" w:rsidRPr="00E71DFA" w:rsidRDefault="00A84485" w:rsidP="00A84485">
            <w:pPr>
              <w:jc w:val="both"/>
              <w:rPr>
                <w:sz w:val="20"/>
                <w:szCs w:val="20"/>
                <w:lang w:val="ro-RO"/>
              </w:rPr>
            </w:pPr>
            <w:r w:rsidRPr="00E71DFA">
              <w:rPr>
                <w:sz w:val="20"/>
                <w:szCs w:val="20"/>
                <w:lang w:val="ro-RO"/>
              </w:rPr>
              <w:t>100</w:t>
            </w:r>
          </w:p>
        </w:tc>
      </w:tr>
      <w:tr w:rsidR="00A84485" w:rsidRPr="00E71DFA" w14:paraId="1FCE83AF" w14:textId="77777777" w:rsidTr="00A84485">
        <w:tc>
          <w:tcPr>
            <w:tcW w:w="936" w:type="dxa"/>
          </w:tcPr>
          <w:p w14:paraId="76DC57CF" w14:textId="77777777" w:rsidR="00A84485" w:rsidRPr="00E71DFA" w:rsidRDefault="00A84485" w:rsidP="005A7010">
            <w:pPr>
              <w:pStyle w:val="Listparagraf"/>
              <w:numPr>
                <w:ilvl w:val="0"/>
                <w:numId w:val="64"/>
              </w:numPr>
              <w:jc w:val="both"/>
              <w:rPr>
                <w:sz w:val="20"/>
                <w:szCs w:val="20"/>
                <w:lang w:val="ro-RO"/>
              </w:rPr>
            </w:pPr>
          </w:p>
        </w:tc>
        <w:tc>
          <w:tcPr>
            <w:tcW w:w="7416" w:type="dxa"/>
          </w:tcPr>
          <w:p w14:paraId="7E21A438" w14:textId="032CF5AB" w:rsidR="00A84485" w:rsidRPr="00E71DFA" w:rsidRDefault="00E71DFA" w:rsidP="00A84485">
            <w:pPr>
              <w:rPr>
                <w:sz w:val="20"/>
                <w:szCs w:val="20"/>
                <w:lang w:val="ro-RO"/>
              </w:rPr>
            </w:pPr>
            <w:r w:rsidRPr="00E71DFA">
              <w:rPr>
                <w:color w:val="000000"/>
                <w:w w:val="104"/>
                <w:sz w:val="20"/>
                <w:szCs w:val="20"/>
                <w:lang w:val="ro-RO"/>
              </w:rPr>
              <w:t>Penalități</w:t>
            </w:r>
            <w:r w:rsidR="00A84485" w:rsidRPr="00E71DFA">
              <w:rPr>
                <w:color w:val="000000"/>
                <w:w w:val="104"/>
                <w:sz w:val="20"/>
                <w:szCs w:val="20"/>
                <w:lang w:val="ro-RO"/>
              </w:rPr>
              <w:t xml:space="preserve">   contractuale   totale   aplicate   de   </w:t>
            </w:r>
            <w:r w:rsidRPr="00E71DFA">
              <w:rPr>
                <w:color w:val="000000"/>
                <w:w w:val="104"/>
                <w:sz w:val="20"/>
                <w:szCs w:val="20"/>
                <w:lang w:val="ro-RO"/>
              </w:rPr>
              <w:t>autoritățile</w:t>
            </w:r>
            <w:r w:rsidR="00A84485" w:rsidRPr="00E71DFA">
              <w:rPr>
                <w:color w:val="000000"/>
                <w:w w:val="104"/>
                <w:sz w:val="20"/>
                <w:szCs w:val="20"/>
                <w:lang w:val="ro-RO"/>
              </w:rPr>
              <w:t xml:space="preserve"> </w:t>
            </w:r>
            <w:r w:rsidR="008E3D0A" w:rsidRPr="00E71DFA">
              <w:rPr>
                <w:color w:val="000000"/>
                <w:spacing w:val="-3"/>
                <w:sz w:val="20"/>
                <w:szCs w:val="20"/>
                <w:lang w:val="ro-RO"/>
              </w:rPr>
              <w:t>administrației</w:t>
            </w:r>
            <w:r w:rsidR="00A84485" w:rsidRPr="00E71DFA">
              <w:rPr>
                <w:color w:val="000000"/>
                <w:spacing w:val="-3"/>
                <w:sz w:val="20"/>
                <w:szCs w:val="20"/>
                <w:lang w:val="ro-RO"/>
              </w:rPr>
              <w:t xml:space="preserve">  publice  locale,  raportate  la  valoare  </w:t>
            </w:r>
            <w:r w:rsidRPr="00E71DFA">
              <w:rPr>
                <w:color w:val="000000"/>
                <w:spacing w:val="-3"/>
                <w:sz w:val="20"/>
                <w:szCs w:val="20"/>
                <w:lang w:val="ro-RO"/>
              </w:rPr>
              <w:t>prestației</w:t>
            </w:r>
            <w:r w:rsidR="00A84485" w:rsidRPr="00E71DFA">
              <w:rPr>
                <w:color w:val="000000"/>
                <w:spacing w:val="-3"/>
                <w:sz w:val="20"/>
                <w:szCs w:val="20"/>
                <w:lang w:val="ro-RO"/>
              </w:rPr>
              <w:t xml:space="preserve"> </w:t>
            </w:r>
            <w:r w:rsidR="008E3D0A" w:rsidRPr="00E71DFA">
              <w:rPr>
                <w:color w:val="000000"/>
                <w:spacing w:val="-1"/>
                <w:sz w:val="20"/>
                <w:szCs w:val="20"/>
                <w:lang w:val="ro-RO"/>
              </w:rPr>
              <w:t>activității</w:t>
            </w:r>
            <w:r w:rsidR="00A84485" w:rsidRPr="00E71DFA">
              <w:rPr>
                <w:color w:val="000000"/>
                <w:spacing w:val="-1"/>
                <w:sz w:val="20"/>
                <w:szCs w:val="20"/>
                <w:lang w:val="ro-RO"/>
              </w:rPr>
              <w:t xml:space="preserve"> de operare a </w:t>
            </w:r>
            <w:r w:rsidR="008E3D0A" w:rsidRPr="00E71DFA">
              <w:rPr>
                <w:color w:val="000000"/>
                <w:spacing w:val="-1"/>
                <w:sz w:val="20"/>
                <w:szCs w:val="20"/>
                <w:lang w:val="ro-RO"/>
              </w:rPr>
              <w:t>instalațiilor</w:t>
            </w:r>
            <w:r w:rsidR="00A84485" w:rsidRPr="00E71DFA">
              <w:rPr>
                <w:color w:val="000000"/>
                <w:spacing w:val="-1"/>
                <w:sz w:val="20"/>
                <w:szCs w:val="20"/>
                <w:lang w:val="ro-RO"/>
              </w:rPr>
              <w:t xml:space="preserve"> de gestionare a </w:t>
            </w:r>
            <w:r w:rsidR="008E3D0A" w:rsidRPr="00E71DFA">
              <w:rPr>
                <w:color w:val="000000"/>
                <w:spacing w:val="-1"/>
                <w:sz w:val="20"/>
                <w:szCs w:val="20"/>
                <w:lang w:val="ro-RO"/>
              </w:rPr>
              <w:t>deșeurilor</w:t>
            </w:r>
            <w:r w:rsidR="00A84485" w:rsidRPr="00E71DFA">
              <w:rPr>
                <w:color w:val="000000"/>
                <w:spacing w:val="-1"/>
                <w:sz w:val="20"/>
                <w:szCs w:val="20"/>
                <w:lang w:val="ro-RO"/>
              </w:rPr>
              <w:t xml:space="preserve"> </w:t>
            </w:r>
            <w:r w:rsidR="00A84485" w:rsidRPr="00E71DFA">
              <w:rPr>
                <w:color w:val="000000"/>
                <w:spacing w:val="-2"/>
                <w:sz w:val="20"/>
                <w:szCs w:val="20"/>
                <w:lang w:val="ro-RO"/>
              </w:rPr>
              <w:t>(</w:t>
            </w:r>
            <w:r w:rsidRPr="00E71DFA">
              <w:rPr>
                <w:color w:val="000000"/>
                <w:spacing w:val="-2"/>
                <w:sz w:val="20"/>
                <w:szCs w:val="20"/>
                <w:lang w:val="ro-RO"/>
              </w:rPr>
              <w:t>stații</w:t>
            </w:r>
            <w:r w:rsidR="00A84485" w:rsidRPr="00E71DFA">
              <w:rPr>
                <w:color w:val="000000"/>
                <w:spacing w:val="-2"/>
                <w:sz w:val="20"/>
                <w:szCs w:val="20"/>
                <w:lang w:val="ro-RO"/>
              </w:rPr>
              <w:t xml:space="preserve"> de transfer, </w:t>
            </w:r>
            <w:r w:rsidRPr="00E71DFA">
              <w:rPr>
                <w:color w:val="000000"/>
                <w:spacing w:val="-2"/>
                <w:sz w:val="20"/>
                <w:szCs w:val="20"/>
                <w:lang w:val="ro-RO"/>
              </w:rPr>
              <w:t>stații</w:t>
            </w:r>
            <w:r w:rsidR="00A84485" w:rsidRPr="00E71DFA">
              <w:rPr>
                <w:color w:val="000000"/>
                <w:spacing w:val="-2"/>
                <w:sz w:val="20"/>
                <w:szCs w:val="20"/>
                <w:lang w:val="ro-RO"/>
              </w:rPr>
              <w:t xml:space="preserve"> de sortare, compostare, depozite) </w:t>
            </w:r>
            <w:r w:rsidR="00A84485" w:rsidRPr="00E71DFA">
              <w:rPr>
                <w:color w:val="000000"/>
                <w:spacing w:val="-2"/>
                <w:sz w:val="20"/>
                <w:szCs w:val="20"/>
                <w:lang w:val="ro-RO"/>
              </w:rPr>
              <w:br/>
            </w:r>
          </w:p>
        </w:tc>
        <w:tc>
          <w:tcPr>
            <w:tcW w:w="883" w:type="dxa"/>
          </w:tcPr>
          <w:p w14:paraId="6BA5FAA4" w14:textId="2EAA7A4B" w:rsidR="00A84485" w:rsidRPr="00E71DFA" w:rsidRDefault="00A84485" w:rsidP="00A84485">
            <w:pPr>
              <w:jc w:val="both"/>
              <w:rPr>
                <w:sz w:val="20"/>
                <w:szCs w:val="20"/>
                <w:lang w:val="ro-RO"/>
              </w:rPr>
            </w:pPr>
            <w:r w:rsidRPr="00E71DFA">
              <w:rPr>
                <w:sz w:val="20"/>
                <w:szCs w:val="20"/>
                <w:lang w:val="ro-RO"/>
              </w:rPr>
              <w:t>%</w:t>
            </w:r>
          </w:p>
        </w:tc>
        <w:tc>
          <w:tcPr>
            <w:tcW w:w="1046" w:type="dxa"/>
          </w:tcPr>
          <w:p w14:paraId="598D60FC" w14:textId="0CCE4BC7" w:rsidR="00A84485" w:rsidRPr="00E71DFA" w:rsidRDefault="00A84485" w:rsidP="00A84485">
            <w:pPr>
              <w:jc w:val="both"/>
              <w:rPr>
                <w:sz w:val="20"/>
                <w:szCs w:val="20"/>
                <w:lang w:val="ro-RO"/>
              </w:rPr>
            </w:pPr>
            <w:r w:rsidRPr="00E71DFA">
              <w:rPr>
                <w:sz w:val="20"/>
                <w:szCs w:val="20"/>
                <w:lang w:val="ro-RO"/>
              </w:rPr>
              <w:t>&lt;10</w:t>
            </w:r>
          </w:p>
        </w:tc>
      </w:tr>
      <w:tr w:rsidR="00A84485" w:rsidRPr="00E71DFA" w14:paraId="068AED25" w14:textId="77777777" w:rsidTr="00A84485">
        <w:tc>
          <w:tcPr>
            <w:tcW w:w="936" w:type="dxa"/>
          </w:tcPr>
          <w:p w14:paraId="525F98BC" w14:textId="77777777" w:rsidR="00A84485" w:rsidRPr="00E71DFA" w:rsidRDefault="00A84485" w:rsidP="005A7010">
            <w:pPr>
              <w:pStyle w:val="Listparagraf"/>
              <w:numPr>
                <w:ilvl w:val="0"/>
                <w:numId w:val="64"/>
              </w:numPr>
              <w:jc w:val="both"/>
              <w:rPr>
                <w:sz w:val="20"/>
                <w:szCs w:val="20"/>
                <w:lang w:val="ro-RO"/>
              </w:rPr>
            </w:pPr>
          </w:p>
        </w:tc>
        <w:tc>
          <w:tcPr>
            <w:tcW w:w="7416" w:type="dxa"/>
          </w:tcPr>
          <w:p w14:paraId="3873451B" w14:textId="5D85E012" w:rsidR="00A84485" w:rsidRPr="00E71DFA" w:rsidRDefault="00A84485" w:rsidP="00A84485">
            <w:pPr>
              <w:rPr>
                <w:color w:val="000000"/>
                <w:w w:val="104"/>
                <w:sz w:val="20"/>
                <w:szCs w:val="20"/>
                <w:lang w:val="ro-RO"/>
              </w:rPr>
            </w:pPr>
            <w:r w:rsidRPr="00E71DFA">
              <w:rPr>
                <w:color w:val="000000"/>
                <w:spacing w:val="-1"/>
                <w:sz w:val="20"/>
                <w:szCs w:val="20"/>
                <w:lang w:val="ro-RO"/>
              </w:rPr>
              <w:t xml:space="preserve">Numărul  de  </w:t>
            </w:r>
            <w:r w:rsidR="00E71DFA" w:rsidRPr="00E71DFA">
              <w:rPr>
                <w:color w:val="000000"/>
                <w:spacing w:val="-1"/>
                <w:sz w:val="20"/>
                <w:szCs w:val="20"/>
                <w:lang w:val="ro-RO"/>
              </w:rPr>
              <w:t>reclamații</w:t>
            </w:r>
            <w:r w:rsidRPr="00E71DFA">
              <w:rPr>
                <w:color w:val="000000"/>
                <w:spacing w:val="-1"/>
                <w:sz w:val="20"/>
                <w:szCs w:val="20"/>
                <w:lang w:val="ro-RO"/>
              </w:rPr>
              <w:t xml:space="preserve">  rezolvate  privind  calitatea  operării </w:t>
            </w:r>
            <w:r w:rsidR="00E71DFA" w:rsidRPr="00E71DFA">
              <w:rPr>
                <w:color w:val="000000"/>
                <w:w w:val="104"/>
                <w:sz w:val="20"/>
                <w:szCs w:val="20"/>
                <w:lang w:val="ro-RO"/>
              </w:rPr>
              <w:t>stațiilor</w:t>
            </w:r>
            <w:r w:rsidRPr="00E71DFA">
              <w:rPr>
                <w:color w:val="000000"/>
                <w:w w:val="104"/>
                <w:sz w:val="20"/>
                <w:szCs w:val="20"/>
                <w:lang w:val="ro-RO"/>
              </w:rPr>
              <w:t xml:space="preserve">,  raportat  la  numărul  total  de  </w:t>
            </w:r>
            <w:r w:rsidR="00E71DFA" w:rsidRPr="00E71DFA">
              <w:rPr>
                <w:color w:val="000000"/>
                <w:w w:val="104"/>
                <w:sz w:val="20"/>
                <w:szCs w:val="20"/>
                <w:lang w:val="ro-RO"/>
              </w:rPr>
              <w:t>reclamații</w:t>
            </w:r>
            <w:r w:rsidRPr="00E71DFA">
              <w:rPr>
                <w:color w:val="000000"/>
                <w:w w:val="104"/>
                <w:sz w:val="20"/>
                <w:szCs w:val="20"/>
                <w:lang w:val="ro-RO"/>
              </w:rPr>
              <w:t xml:space="preserve">  privind </w:t>
            </w:r>
            <w:r w:rsidRPr="00E71DFA">
              <w:rPr>
                <w:color w:val="000000"/>
                <w:spacing w:val="-2"/>
                <w:sz w:val="20"/>
                <w:szCs w:val="20"/>
                <w:lang w:val="ro-RO"/>
              </w:rPr>
              <w:t xml:space="preserve">calitatea operării </w:t>
            </w:r>
            <w:r w:rsidR="008E3D0A" w:rsidRPr="00E71DFA">
              <w:rPr>
                <w:color w:val="000000"/>
                <w:spacing w:val="-2"/>
                <w:sz w:val="20"/>
                <w:szCs w:val="20"/>
                <w:lang w:val="ro-RO"/>
              </w:rPr>
              <w:t>instalațiilor</w:t>
            </w:r>
            <w:r w:rsidRPr="00E71DFA">
              <w:rPr>
                <w:color w:val="000000"/>
                <w:spacing w:val="-2"/>
                <w:sz w:val="20"/>
                <w:szCs w:val="20"/>
                <w:lang w:val="ro-RO"/>
              </w:rPr>
              <w:t xml:space="preserve"> de gestionare a </w:t>
            </w:r>
            <w:r w:rsidR="008E3D0A" w:rsidRPr="00E71DFA">
              <w:rPr>
                <w:color w:val="000000"/>
                <w:spacing w:val="-2"/>
                <w:sz w:val="20"/>
                <w:szCs w:val="20"/>
                <w:lang w:val="ro-RO"/>
              </w:rPr>
              <w:t>deșeurilor</w:t>
            </w:r>
            <w:r w:rsidRPr="00E71DFA">
              <w:rPr>
                <w:color w:val="000000"/>
                <w:spacing w:val="-2"/>
                <w:sz w:val="20"/>
                <w:szCs w:val="20"/>
                <w:lang w:val="ro-RO"/>
              </w:rPr>
              <w:t xml:space="preserve"> (</w:t>
            </w:r>
            <w:r w:rsidR="00E71DFA" w:rsidRPr="00E71DFA">
              <w:rPr>
                <w:color w:val="000000"/>
                <w:spacing w:val="-2"/>
                <w:sz w:val="20"/>
                <w:szCs w:val="20"/>
                <w:lang w:val="ro-RO"/>
              </w:rPr>
              <w:t>stații</w:t>
            </w:r>
            <w:r w:rsidRPr="00E71DFA">
              <w:rPr>
                <w:color w:val="000000"/>
                <w:spacing w:val="-2"/>
                <w:sz w:val="20"/>
                <w:szCs w:val="20"/>
                <w:lang w:val="ro-RO"/>
              </w:rPr>
              <w:t xml:space="preserve"> de transfer, </w:t>
            </w:r>
            <w:r w:rsidR="00E71DFA" w:rsidRPr="00E71DFA">
              <w:rPr>
                <w:color w:val="000000"/>
                <w:spacing w:val="-2"/>
                <w:sz w:val="20"/>
                <w:szCs w:val="20"/>
                <w:lang w:val="ro-RO"/>
              </w:rPr>
              <w:t>stații</w:t>
            </w:r>
            <w:r w:rsidRPr="00E71DFA">
              <w:rPr>
                <w:color w:val="000000"/>
                <w:spacing w:val="-2"/>
                <w:sz w:val="20"/>
                <w:szCs w:val="20"/>
                <w:lang w:val="ro-RO"/>
              </w:rPr>
              <w:t xml:space="preserve"> de sortare, </w:t>
            </w:r>
            <w:r w:rsidR="00E71DFA" w:rsidRPr="00E71DFA">
              <w:rPr>
                <w:color w:val="000000"/>
                <w:spacing w:val="-2"/>
                <w:sz w:val="20"/>
                <w:szCs w:val="20"/>
                <w:lang w:val="ro-RO"/>
              </w:rPr>
              <w:t>stații</w:t>
            </w:r>
            <w:r w:rsidRPr="00E71DFA">
              <w:rPr>
                <w:color w:val="000000"/>
                <w:spacing w:val="-2"/>
                <w:sz w:val="20"/>
                <w:szCs w:val="20"/>
                <w:lang w:val="ro-RO"/>
              </w:rPr>
              <w:t xml:space="preserve"> compostare, depozite)</w:t>
            </w:r>
          </w:p>
        </w:tc>
        <w:tc>
          <w:tcPr>
            <w:tcW w:w="883" w:type="dxa"/>
          </w:tcPr>
          <w:p w14:paraId="392EEA5C" w14:textId="5D226856" w:rsidR="00A84485" w:rsidRPr="00E71DFA" w:rsidRDefault="00A84485" w:rsidP="00A84485">
            <w:pPr>
              <w:jc w:val="both"/>
              <w:rPr>
                <w:sz w:val="20"/>
                <w:szCs w:val="20"/>
                <w:lang w:val="ro-RO"/>
              </w:rPr>
            </w:pPr>
            <w:r w:rsidRPr="00E71DFA">
              <w:rPr>
                <w:sz w:val="20"/>
                <w:szCs w:val="20"/>
                <w:lang w:val="ro-RO"/>
              </w:rPr>
              <w:t>%</w:t>
            </w:r>
          </w:p>
        </w:tc>
        <w:tc>
          <w:tcPr>
            <w:tcW w:w="1046" w:type="dxa"/>
          </w:tcPr>
          <w:p w14:paraId="57E1A52F" w14:textId="567944E9" w:rsidR="00A84485" w:rsidRPr="00E71DFA" w:rsidRDefault="00A84485" w:rsidP="00A84485">
            <w:pPr>
              <w:jc w:val="both"/>
              <w:rPr>
                <w:sz w:val="20"/>
                <w:szCs w:val="20"/>
                <w:lang w:val="ro-RO"/>
              </w:rPr>
            </w:pPr>
            <w:r w:rsidRPr="00E71DFA">
              <w:rPr>
                <w:sz w:val="20"/>
                <w:szCs w:val="20"/>
                <w:lang w:val="ro-RO"/>
              </w:rPr>
              <w:t>100</w:t>
            </w:r>
          </w:p>
        </w:tc>
      </w:tr>
      <w:tr w:rsidR="00A84485" w:rsidRPr="00E71DFA" w14:paraId="3B62C79F" w14:textId="77777777" w:rsidTr="00A84485">
        <w:tc>
          <w:tcPr>
            <w:tcW w:w="936" w:type="dxa"/>
          </w:tcPr>
          <w:p w14:paraId="245083B8" w14:textId="77777777" w:rsidR="00A84485" w:rsidRPr="00E71DFA" w:rsidRDefault="00A84485" w:rsidP="005A7010">
            <w:pPr>
              <w:pStyle w:val="Listparagraf"/>
              <w:numPr>
                <w:ilvl w:val="0"/>
                <w:numId w:val="64"/>
              </w:numPr>
              <w:jc w:val="both"/>
              <w:rPr>
                <w:sz w:val="20"/>
                <w:szCs w:val="20"/>
                <w:lang w:val="ro-RO"/>
              </w:rPr>
            </w:pPr>
          </w:p>
        </w:tc>
        <w:tc>
          <w:tcPr>
            <w:tcW w:w="7416" w:type="dxa"/>
          </w:tcPr>
          <w:p w14:paraId="49B7C1AA" w14:textId="05A1ABDB" w:rsidR="00A84485" w:rsidRPr="00E71DFA" w:rsidRDefault="00A84485" w:rsidP="00A84485">
            <w:pPr>
              <w:widowControl w:val="0"/>
              <w:autoSpaceDE w:val="0"/>
              <w:autoSpaceDN w:val="0"/>
              <w:adjustRightInd w:val="0"/>
              <w:spacing w:before="9" w:line="232" w:lineRule="exact"/>
              <w:ind w:left="20" w:right="25"/>
              <w:rPr>
                <w:color w:val="000000"/>
                <w:spacing w:val="-2"/>
                <w:sz w:val="20"/>
                <w:szCs w:val="20"/>
                <w:lang w:val="ro-RO"/>
              </w:rPr>
            </w:pPr>
            <w:r w:rsidRPr="00E71DFA">
              <w:rPr>
                <w:color w:val="000000"/>
                <w:spacing w:val="-2"/>
                <w:sz w:val="20"/>
                <w:szCs w:val="20"/>
                <w:lang w:val="ro-RO"/>
              </w:rPr>
              <w:t xml:space="preserve">Ponderea din numărul de </w:t>
            </w:r>
            <w:r w:rsidR="00E71DFA" w:rsidRPr="00E71DFA">
              <w:rPr>
                <w:color w:val="000000"/>
                <w:spacing w:val="-2"/>
                <w:sz w:val="20"/>
                <w:szCs w:val="20"/>
                <w:lang w:val="ro-RO"/>
              </w:rPr>
              <w:t>reclamații</w:t>
            </w:r>
            <w:r w:rsidRPr="00E71DFA">
              <w:rPr>
                <w:color w:val="000000"/>
                <w:spacing w:val="-2"/>
                <w:sz w:val="20"/>
                <w:szCs w:val="20"/>
                <w:lang w:val="ro-RO"/>
              </w:rPr>
              <w:t xml:space="preserve"> de la punctul 6 care s-au dovedit justificate</w:t>
            </w:r>
          </w:p>
          <w:p w14:paraId="3FD9FE5D" w14:textId="77777777" w:rsidR="00A84485" w:rsidRPr="00E71DFA" w:rsidRDefault="00A84485" w:rsidP="00A84485">
            <w:pPr>
              <w:rPr>
                <w:color w:val="000000"/>
                <w:spacing w:val="-1"/>
                <w:sz w:val="20"/>
                <w:szCs w:val="20"/>
                <w:lang w:val="ro-RO"/>
              </w:rPr>
            </w:pPr>
          </w:p>
        </w:tc>
        <w:tc>
          <w:tcPr>
            <w:tcW w:w="883" w:type="dxa"/>
          </w:tcPr>
          <w:p w14:paraId="29000B6E" w14:textId="0C0983F6" w:rsidR="00A84485" w:rsidRPr="00E71DFA" w:rsidRDefault="00A84485" w:rsidP="00A84485">
            <w:pPr>
              <w:jc w:val="both"/>
              <w:rPr>
                <w:sz w:val="20"/>
                <w:szCs w:val="20"/>
                <w:lang w:val="ro-RO"/>
              </w:rPr>
            </w:pPr>
            <w:r w:rsidRPr="00E71DFA">
              <w:rPr>
                <w:sz w:val="20"/>
                <w:szCs w:val="20"/>
                <w:lang w:val="ro-RO"/>
              </w:rPr>
              <w:t>%</w:t>
            </w:r>
          </w:p>
        </w:tc>
        <w:tc>
          <w:tcPr>
            <w:tcW w:w="1046" w:type="dxa"/>
          </w:tcPr>
          <w:p w14:paraId="01C3460B" w14:textId="1FBA038C" w:rsidR="00A84485" w:rsidRPr="00E71DFA" w:rsidRDefault="00A84485" w:rsidP="00A84485">
            <w:pPr>
              <w:jc w:val="both"/>
              <w:rPr>
                <w:sz w:val="20"/>
                <w:szCs w:val="20"/>
                <w:lang w:val="ro-RO"/>
              </w:rPr>
            </w:pPr>
            <w:r w:rsidRPr="00E71DFA">
              <w:rPr>
                <w:sz w:val="20"/>
                <w:szCs w:val="20"/>
                <w:lang w:val="ro-RO"/>
              </w:rPr>
              <w:t>1</w:t>
            </w:r>
          </w:p>
        </w:tc>
      </w:tr>
      <w:tr w:rsidR="00A84485" w:rsidRPr="00E71DFA" w14:paraId="39ABE3A6" w14:textId="77777777" w:rsidTr="00A84485">
        <w:tc>
          <w:tcPr>
            <w:tcW w:w="936" w:type="dxa"/>
          </w:tcPr>
          <w:p w14:paraId="2A9B1859" w14:textId="77777777" w:rsidR="00A84485" w:rsidRPr="00E71DFA" w:rsidRDefault="00A84485" w:rsidP="005A7010">
            <w:pPr>
              <w:pStyle w:val="Listparagraf"/>
              <w:numPr>
                <w:ilvl w:val="0"/>
                <w:numId w:val="64"/>
              </w:numPr>
              <w:jc w:val="both"/>
              <w:rPr>
                <w:sz w:val="20"/>
                <w:szCs w:val="20"/>
                <w:lang w:val="ro-RO"/>
              </w:rPr>
            </w:pPr>
          </w:p>
        </w:tc>
        <w:tc>
          <w:tcPr>
            <w:tcW w:w="7416" w:type="dxa"/>
          </w:tcPr>
          <w:p w14:paraId="1CEF2A1E" w14:textId="3881F14A" w:rsidR="00A84485" w:rsidRPr="00E71DFA" w:rsidRDefault="00A84485" w:rsidP="00A84485">
            <w:pPr>
              <w:widowControl w:val="0"/>
              <w:autoSpaceDE w:val="0"/>
              <w:autoSpaceDN w:val="0"/>
              <w:adjustRightInd w:val="0"/>
              <w:spacing w:before="10" w:line="230" w:lineRule="exact"/>
              <w:ind w:left="20" w:right="35"/>
              <w:rPr>
                <w:color w:val="000000"/>
                <w:spacing w:val="-2"/>
                <w:sz w:val="20"/>
                <w:szCs w:val="20"/>
                <w:lang w:val="ro-RO"/>
              </w:rPr>
            </w:pPr>
            <w:r w:rsidRPr="00E71DFA">
              <w:rPr>
                <w:color w:val="000000"/>
                <w:spacing w:val="-1"/>
                <w:sz w:val="20"/>
                <w:szCs w:val="20"/>
                <w:lang w:val="ro-RO"/>
              </w:rPr>
              <w:t xml:space="preserve">Procentul de </w:t>
            </w:r>
            <w:r w:rsidR="00E71DFA" w:rsidRPr="00E71DFA">
              <w:rPr>
                <w:color w:val="000000"/>
                <w:spacing w:val="-1"/>
                <w:sz w:val="20"/>
                <w:szCs w:val="20"/>
                <w:lang w:val="ro-RO"/>
              </w:rPr>
              <w:t>reclamații</w:t>
            </w:r>
            <w:r w:rsidRPr="00E71DFA">
              <w:rPr>
                <w:color w:val="000000"/>
                <w:spacing w:val="-1"/>
                <w:sz w:val="20"/>
                <w:szCs w:val="20"/>
                <w:lang w:val="ro-RO"/>
              </w:rPr>
              <w:t xml:space="preserve"> de la punctul 7 care au fost rezolvate </w:t>
            </w:r>
            <w:r w:rsidRPr="00E71DFA">
              <w:rPr>
                <w:color w:val="000000"/>
                <w:spacing w:val="-2"/>
                <w:sz w:val="20"/>
                <w:szCs w:val="20"/>
                <w:lang w:val="ro-RO"/>
              </w:rPr>
              <w:t xml:space="preserve">in mai </w:t>
            </w:r>
            <w:r w:rsidR="008E3D0A" w:rsidRPr="00E71DFA">
              <w:rPr>
                <w:color w:val="000000"/>
                <w:spacing w:val="-2"/>
                <w:sz w:val="20"/>
                <w:szCs w:val="20"/>
                <w:lang w:val="ro-RO"/>
              </w:rPr>
              <w:t>puțin</w:t>
            </w:r>
            <w:r w:rsidRPr="00E71DFA">
              <w:rPr>
                <w:color w:val="000000"/>
                <w:spacing w:val="-2"/>
                <w:sz w:val="20"/>
                <w:szCs w:val="20"/>
                <w:lang w:val="ro-RO"/>
              </w:rPr>
              <w:t xml:space="preserve"> de 15 zile calendaristice</w:t>
            </w:r>
          </w:p>
          <w:p w14:paraId="1B01E7E0" w14:textId="77777777" w:rsidR="00A84485" w:rsidRPr="00E71DFA" w:rsidRDefault="00A84485" w:rsidP="00A84485">
            <w:pPr>
              <w:widowControl w:val="0"/>
              <w:autoSpaceDE w:val="0"/>
              <w:autoSpaceDN w:val="0"/>
              <w:adjustRightInd w:val="0"/>
              <w:spacing w:before="9" w:line="232" w:lineRule="exact"/>
              <w:ind w:left="20" w:right="25"/>
              <w:rPr>
                <w:color w:val="000000"/>
                <w:spacing w:val="-2"/>
                <w:sz w:val="20"/>
                <w:szCs w:val="20"/>
                <w:lang w:val="ro-RO"/>
              </w:rPr>
            </w:pPr>
          </w:p>
        </w:tc>
        <w:tc>
          <w:tcPr>
            <w:tcW w:w="883" w:type="dxa"/>
          </w:tcPr>
          <w:p w14:paraId="3329322D" w14:textId="64182A3D" w:rsidR="00A84485" w:rsidRPr="00E71DFA" w:rsidRDefault="00A84485" w:rsidP="00A84485">
            <w:pPr>
              <w:jc w:val="both"/>
              <w:rPr>
                <w:sz w:val="20"/>
                <w:szCs w:val="20"/>
                <w:lang w:val="ro-RO"/>
              </w:rPr>
            </w:pPr>
            <w:r w:rsidRPr="00E71DFA">
              <w:rPr>
                <w:sz w:val="20"/>
                <w:szCs w:val="20"/>
                <w:lang w:val="ro-RO"/>
              </w:rPr>
              <w:t>%</w:t>
            </w:r>
          </w:p>
        </w:tc>
        <w:tc>
          <w:tcPr>
            <w:tcW w:w="1046" w:type="dxa"/>
          </w:tcPr>
          <w:p w14:paraId="4E76ABDC" w14:textId="711FE4DB" w:rsidR="00A84485" w:rsidRPr="00E71DFA" w:rsidRDefault="00A84485" w:rsidP="00A84485">
            <w:pPr>
              <w:jc w:val="both"/>
              <w:rPr>
                <w:sz w:val="20"/>
                <w:szCs w:val="20"/>
                <w:lang w:val="ro-RO"/>
              </w:rPr>
            </w:pPr>
            <w:r w:rsidRPr="00E71DFA">
              <w:rPr>
                <w:sz w:val="20"/>
                <w:szCs w:val="20"/>
                <w:lang w:val="ro-RO"/>
              </w:rPr>
              <w:t>100</w:t>
            </w:r>
          </w:p>
        </w:tc>
      </w:tr>
      <w:tr w:rsidR="00A84485" w:rsidRPr="00E71DFA" w14:paraId="6D32E0D8" w14:textId="77777777" w:rsidTr="00A84485">
        <w:tc>
          <w:tcPr>
            <w:tcW w:w="936" w:type="dxa"/>
          </w:tcPr>
          <w:p w14:paraId="57A2C697" w14:textId="77777777" w:rsidR="00A84485" w:rsidRPr="00E71DFA" w:rsidRDefault="00A84485" w:rsidP="005A7010">
            <w:pPr>
              <w:pStyle w:val="Listparagraf"/>
              <w:numPr>
                <w:ilvl w:val="0"/>
                <w:numId w:val="64"/>
              </w:numPr>
              <w:jc w:val="both"/>
              <w:rPr>
                <w:sz w:val="20"/>
                <w:szCs w:val="20"/>
                <w:lang w:val="ro-RO"/>
              </w:rPr>
            </w:pPr>
          </w:p>
        </w:tc>
        <w:tc>
          <w:tcPr>
            <w:tcW w:w="7416" w:type="dxa"/>
          </w:tcPr>
          <w:p w14:paraId="22664421" w14:textId="1AC0C7CF" w:rsidR="00A84485" w:rsidRPr="00E71DFA" w:rsidRDefault="00A84485" w:rsidP="00A84485">
            <w:pPr>
              <w:widowControl w:val="0"/>
              <w:autoSpaceDE w:val="0"/>
              <w:autoSpaceDN w:val="0"/>
              <w:adjustRightInd w:val="0"/>
              <w:spacing w:line="232" w:lineRule="exact"/>
              <w:ind w:left="20" w:right="30"/>
              <w:rPr>
                <w:color w:val="000000"/>
                <w:spacing w:val="-2"/>
                <w:sz w:val="20"/>
                <w:szCs w:val="20"/>
                <w:lang w:val="ro-RO"/>
              </w:rPr>
            </w:pPr>
            <w:r w:rsidRPr="00E71DFA">
              <w:rPr>
                <w:color w:val="000000"/>
                <w:spacing w:val="-1"/>
                <w:sz w:val="20"/>
                <w:szCs w:val="20"/>
                <w:lang w:val="ro-RO"/>
              </w:rPr>
              <w:t xml:space="preserve">Numărul  de  </w:t>
            </w:r>
            <w:r w:rsidR="00E71DFA" w:rsidRPr="00E71DFA">
              <w:rPr>
                <w:color w:val="000000"/>
                <w:spacing w:val="-1"/>
                <w:sz w:val="20"/>
                <w:szCs w:val="20"/>
                <w:lang w:val="ro-RO"/>
              </w:rPr>
              <w:t>reclamații</w:t>
            </w:r>
            <w:r w:rsidRPr="00E71DFA">
              <w:rPr>
                <w:color w:val="000000"/>
                <w:spacing w:val="-1"/>
                <w:sz w:val="20"/>
                <w:szCs w:val="20"/>
                <w:lang w:val="ro-RO"/>
              </w:rPr>
              <w:t xml:space="preserve">  rezolvate  privind  calitatea  operării </w:t>
            </w:r>
            <w:r w:rsidR="00E71DFA" w:rsidRPr="00E71DFA">
              <w:rPr>
                <w:color w:val="000000"/>
                <w:spacing w:val="-4"/>
                <w:sz w:val="20"/>
                <w:szCs w:val="20"/>
                <w:lang w:val="ro-RO"/>
              </w:rPr>
              <w:t>stațiilor</w:t>
            </w:r>
            <w:r w:rsidRPr="00E71DFA">
              <w:rPr>
                <w:color w:val="000000"/>
                <w:spacing w:val="-4"/>
                <w:sz w:val="20"/>
                <w:szCs w:val="20"/>
                <w:lang w:val="ro-RO"/>
              </w:rPr>
              <w:t xml:space="preserve">  de  transfer,  raportat  la  numărul  total  de  </w:t>
            </w:r>
            <w:r w:rsidR="00E71DFA" w:rsidRPr="00E71DFA">
              <w:rPr>
                <w:color w:val="000000"/>
                <w:spacing w:val="-4"/>
                <w:sz w:val="20"/>
                <w:szCs w:val="20"/>
                <w:lang w:val="ro-RO"/>
              </w:rPr>
              <w:t>reclamații</w:t>
            </w:r>
            <w:r w:rsidRPr="00E71DFA">
              <w:rPr>
                <w:color w:val="000000"/>
                <w:spacing w:val="-4"/>
                <w:sz w:val="20"/>
                <w:szCs w:val="20"/>
                <w:lang w:val="ro-RO"/>
              </w:rPr>
              <w:t xml:space="preserve"> </w:t>
            </w:r>
            <w:r w:rsidRPr="00E71DFA">
              <w:rPr>
                <w:color w:val="000000"/>
                <w:w w:val="101"/>
                <w:sz w:val="20"/>
                <w:szCs w:val="20"/>
                <w:lang w:val="ro-RO"/>
              </w:rPr>
              <w:t xml:space="preserve">privind   calitatea   operării   </w:t>
            </w:r>
            <w:r w:rsidR="008E3D0A" w:rsidRPr="00E71DFA">
              <w:rPr>
                <w:color w:val="000000"/>
                <w:w w:val="101"/>
                <w:sz w:val="20"/>
                <w:szCs w:val="20"/>
                <w:lang w:val="ro-RO"/>
              </w:rPr>
              <w:t>instalațiilor</w:t>
            </w:r>
            <w:r w:rsidRPr="00E71DFA">
              <w:rPr>
                <w:color w:val="000000"/>
                <w:w w:val="101"/>
                <w:sz w:val="20"/>
                <w:szCs w:val="20"/>
                <w:lang w:val="ro-RO"/>
              </w:rPr>
              <w:t xml:space="preserve">   de   gestionare   a </w:t>
            </w:r>
            <w:r w:rsidR="008E3D0A" w:rsidRPr="00E71DFA">
              <w:rPr>
                <w:color w:val="000000"/>
                <w:spacing w:val="-2"/>
                <w:sz w:val="20"/>
                <w:szCs w:val="20"/>
                <w:lang w:val="ro-RO"/>
              </w:rPr>
              <w:t>deșeurilor</w:t>
            </w:r>
          </w:p>
          <w:p w14:paraId="1AA96074" w14:textId="77777777" w:rsidR="00A84485" w:rsidRPr="00E71DFA" w:rsidRDefault="00A84485" w:rsidP="00A84485">
            <w:pPr>
              <w:widowControl w:val="0"/>
              <w:autoSpaceDE w:val="0"/>
              <w:autoSpaceDN w:val="0"/>
              <w:adjustRightInd w:val="0"/>
              <w:spacing w:before="10" w:line="230" w:lineRule="exact"/>
              <w:ind w:left="20" w:right="35"/>
              <w:rPr>
                <w:color w:val="000000"/>
                <w:spacing w:val="-1"/>
                <w:sz w:val="20"/>
                <w:szCs w:val="20"/>
                <w:lang w:val="ro-RO"/>
              </w:rPr>
            </w:pPr>
          </w:p>
        </w:tc>
        <w:tc>
          <w:tcPr>
            <w:tcW w:w="883" w:type="dxa"/>
          </w:tcPr>
          <w:p w14:paraId="6EE6148F" w14:textId="0E195701" w:rsidR="00A84485" w:rsidRPr="00E71DFA" w:rsidRDefault="00A84485" w:rsidP="00A84485">
            <w:pPr>
              <w:jc w:val="both"/>
              <w:rPr>
                <w:sz w:val="20"/>
                <w:szCs w:val="20"/>
                <w:lang w:val="ro-RO"/>
              </w:rPr>
            </w:pPr>
            <w:r w:rsidRPr="00E71DFA">
              <w:rPr>
                <w:sz w:val="20"/>
                <w:szCs w:val="20"/>
                <w:lang w:val="ro-RO"/>
              </w:rPr>
              <w:t>%</w:t>
            </w:r>
          </w:p>
        </w:tc>
        <w:tc>
          <w:tcPr>
            <w:tcW w:w="1046" w:type="dxa"/>
          </w:tcPr>
          <w:p w14:paraId="0BAFAAAA" w14:textId="05FC25FC" w:rsidR="00A84485" w:rsidRPr="00E71DFA" w:rsidRDefault="00A84485" w:rsidP="00A84485">
            <w:pPr>
              <w:jc w:val="both"/>
              <w:rPr>
                <w:sz w:val="20"/>
                <w:szCs w:val="20"/>
                <w:lang w:val="ro-RO"/>
              </w:rPr>
            </w:pPr>
            <w:r w:rsidRPr="00E71DFA">
              <w:rPr>
                <w:sz w:val="20"/>
                <w:szCs w:val="20"/>
                <w:lang w:val="ro-RO"/>
              </w:rPr>
              <w:t>100</w:t>
            </w:r>
          </w:p>
        </w:tc>
      </w:tr>
      <w:tr w:rsidR="00A84485" w:rsidRPr="00E71DFA" w14:paraId="33468AE4" w14:textId="77777777" w:rsidTr="00A84485">
        <w:tc>
          <w:tcPr>
            <w:tcW w:w="936" w:type="dxa"/>
          </w:tcPr>
          <w:p w14:paraId="39CCCFDA" w14:textId="77777777" w:rsidR="00A84485" w:rsidRPr="00E71DFA" w:rsidRDefault="00A84485" w:rsidP="005A7010">
            <w:pPr>
              <w:pStyle w:val="Listparagraf"/>
              <w:numPr>
                <w:ilvl w:val="0"/>
                <w:numId w:val="64"/>
              </w:numPr>
              <w:jc w:val="both"/>
              <w:rPr>
                <w:sz w:val="20"/>
                <w:szCs w:val="20"/>
                <w:lang w:val="ro-RO"/>
              </w:rPr>
            </w:pPr>
          </w:p>
        </w:tc>
        <w:tc>
          <w:tcPr>
            <w:tcW w:w="7416" w:type="dxa"/>
          </w:tcPr>
          <w:p w14:paraId="014EB963" w14:textId="4837AC23" w:rsidR="00A84485" w:rsidRPr="00E71DFA" w:rsidRDefault="00A84485" w:rsidP="00A84485">
            <w:pPr>
              <w:widowControl w:val="0"/>
              <w:autoSpaceDE w:val="0"/>
              <w:autoSpaceDN w:val="0"/>
              <w:adjustRightInd w:val="0"/>
              <w:spacing w:line="232" w:lineRule="exact"/>
              <w:ind w:left="20" w:right="30"/>
              <w:rPr>
                <w:color w:val="000000"/>
                <w:spacing w:val="-1"/>
                <w:sz w:val="20"/>
                <w:szCs w:val="20"/>
                <w:lang w:val="ro-RO"/>
              </w:rPr>
            </w:pPr>
            <w:r w:rsidRPr="00E71DFA">
              <w:rPr>
                <w:color w:val="000000"/>
                <w:sz w:val="20"/>
                <w:szCs w:val="20"/>
                <w:lang w:val="ro-RO"/>
              </w:rPr>
              <w:t xml:space="preserve">Ponderea din numărul de </w:t>
            </w:r>
            <w:r w:rsidR="00E71DFA" w:rsidRPr="00E71DFA">
              <w:rPr>
                <w:color w:val="000000"/>
                <w:sz w:val="20"/>
                <w:szCs w:val="20"/>
                <w:lang w:val="ro-RO"/>
              </w:rPr>
              <w:t>reclamații</w:t>
            </w:r>
            <w:r w:rsidRPr="00E71DFA">
              <w:rPr>
                <w:color w:val="000000"/>
                <w:sz w:val="20"/>
                <w:szCs w:val="20"/>
                <w:lang w:val="ro-RO"/>
              </w:rPr>
              <w:t xml:space="preserve"> de la punctul 9 care s-</w:t>
            </w:r>
            <w:r w:rsidRPr="00E71DFA">
              <w:rPr>
                <w:color w:val="000000"/>
                <w:spacing w:val="-2"/>
                <w:sz w:val="20"/>
                <w:szCs w:val="20"/>
                <w:lang w:val="ro-RO"/>
              </w:rPr>
              <w:t>au dovedit justificate</w:t>
            </w:r>
          </w:p>
        </w:tc>
        <w:tc>
          <w:tcPr>
            <w:tcW w:w="883" w:type="dxa"/>
          </w:tcPr>
          <w:p w14:paraId="442AC09D" w14:textId="7D2B89F7" w:rsidR="00A84485" w:rsidRPr="00E71DFA" w:rsidRDefault="00A84485" w:rsidP="00A84485">
            <w:pPr>
              <w:jc w:val="both"/>
              <w:rPr>
                <w:sz w:val="20"/>
                <w:szCs w:val="20"/>
                <w:lang w:val="ro-RO"/>
              </w:rPr>
            </w:pPr>
            <w:r w:rsidRPr="00E71DFA">
              <w:rPr>
                <w:sz w:val="20"/>
                <w:szCs w:val="20"/>
                <w:lang w:val="ro-RO"/>
              </w:rPr>
              <w:t>%</w:t>
            </w:r>
          </w:p>
        </w:tc>
        <w:tc>
          <w:tcPr>
            <w:tcW w:w="1046" w:type="dxa"/>
          </w:tcPr>
          <w:p w14:paraId="372C22F9" w14:textId="13D1C16A" w:rsidR="00A84485" w:rsidRPr="00E71DFA" w:rsidRDefault="00A84485" w:rsidP="00A84485">
            <w:pPr>
              <w:jc w:val="both"/>
              <w:rPr>
                <w:sz w:val="20"/>
                <w:szCs w:val="20"/>
                <w:lang w:val="ro-RO"/>
              </w:rPr>
            </w:pPr>
            <w:r w:rsidRPr="00E71DFA">
              <w:rPr>
                <w:sz w:val="20"/>
                <w:szCs w:val="20"/>
                <w:lang w:val="ro-RO"/>
              </w:rPr>
              <w:t>&lt;1</w:t>
            </w:r>
          </w:p>
        </w:tc>
      </w:tr>
      <w:tr w:rsidR="00A84485" w:rsidRPr="00E71DFA" w14:paraId="45FD1BE6" w14:textId="77777777" w:rsidTr="00A84485">
        <w:tc>
          <w:tcPr>
            <w:tcW w:w="936" w:type="dxa"/>
          </w:tcPr>
          <w:p w14:paraId="6C4DB9F5" w14:textId="77777777" w:rsidR="00A84485" w:rsidRPr="00E71DFA" w:rsidRDefault="00A84485" w:rsidP="005A7010">
            <w:pPr>
              <w:pStyle w:val="Listparagraf"/>
              <w:numPr>
                <w:ilvl w:val="0"/>
                <w:numId w:val="64"/>
              </w:numPr>
              <w:jc w:val="both"/>
              <w:rPr>
                <w:sz w:val="20"/>
                <w:szCs w:val="20"/>
                <w:lang w:val="ro-RO"/>
              </w:rPr>
            </w:pPr>
          </w:p>
        </w:tc>
        <w:tc>
          <w:tcPr>
            <w:tcW w:w="7416" w:type="dxa"/>
          </w:tcPr>
          <w:p w14:paraId="7CE3D174" w14:textId="3FC3769B" w:rsidR="00A84485" w:rsidRPr="00E71DFA" w:rsidRDefault="00A84485" w:rsidP="00A84485">
            <w:pPr>
              <w:widowControl w:val="0"/>
              <w:autoSpaceDE w:val="0"/>
              <w:autoSpaceDN w:val="0"/>
              <w:adjustRightInd w:val="0"/>
              <w:spacing w:before="10" w:line="230" w:lineRule="exact"/>
              <w:ind w:left="20"/>
              <w:rPr>
                <w:color w:val="000000"/>
                <w:sz w:val="20"/>
                <w:szCs w:val="20"/>
                <w:lang w:val="ro-RO"/>
              </w:rPr>
            </w:pPr>
            <w:r w:rsidRPr="00E71DFA">
              <w:rPr>
                <w:color w:val="000000"/>
                <w:w w:val="102"/>
                <w:sz w:val="20"/>
                <w:szCs w:val="20"/>
                <w:lang w:val="ro-RO"/>
              </w:rPr>
              <w:t xml:space="preserve">Procentul  de  </w:t>
            </w:r>
            <w:r w:rsidR="00E71DFA" w:rsidRPr="00E71DFA">
              <w:rPr>
                <w:color w:val="000000"/>
                <w:w w:val="102"/>
                <w:sz w:val="20"/>
                <w:szCs w:val="20"/>
                <w:lang w:val="ro-RO"/>
              </w:rPr>
              <w:t>reclamații</w:t>
            </w:r>
            <w:r w:rsidRPr="00E71DFA">
              <w:rPr>
                <w:color w:val="000000"/>
                <w:w w:val="102"/>
                <w:sz w:val="20"/>
                <w:szCs w:val="20"/>
                <w:lang w:val="ro-RO"/>
              </w:rPr>
              <w:t xml:space="preserve">  de  la  punctul </w:t>
            </w:r>
            <w:r w:rsidRPr="00E71DFA">
              <w:rPr>
                <w:color w:val="000000"/>
                <w:w w:val="104"/>
                <w:sz w:val="20"/>
                <w:szCs w:val="20"/>
                <w:lang w:val="ro-RO"/>
              </w:rPr>
              <w:t xml:space="preserve">9  care  au  fost </w:t>
            </w:r>
            <w:r w:rsidRPr="00E71DFA">
              <w:rPr>
                <w:color w:val="000000"/>
                <w:spacing w:val="-2"/>
                <w:sz w:val="20"/>
                <w:szCs w:val="20"/>
                <w:lang w:val="ro-RO"/>
              </w:rPr>
              <w:t xml:space="preserve">rezolvate în mai </w:t>
            </w:r>
            <w:r w:rsidR="008E3D0A" w:rsidRPr="00E71DFA">
              <w:rPr>
                <w:color w:val="000000"/>
                <w:spacing w:val="-2"/>
                <w:sz w:val="20"/>
                <w:szCs w:val="20"/>
                <w:lang w:val="ro-RO"/>
              </w:rPr>
              <w:t>puțin</w:t>
            </w:r>
            <w:r w:rsidRPr="00E71DFA">
              <w:rPr>
                <w:color w:val="000000"/>
                <w:spacing w:val="-2"/>
                <w:sz w:val="20"/>
                <w:szCs w:val="20"/>
                <w:lang w:val="ro-RO"/>
              </w:rPr>
              <w:t xml:space="preserve"> de 15 zile calendaristice</w:t>
            </w:r>
          </w:p>
        </w:tc>
        <w:tc>
          <w:tcPr>
            <w:tcW w:w="883" w:type="dxa"/>
          </w:tcPr>
          <w:p w14:paraId="4AE74D3F" w14:textId="0A58C950" w:rsidR="00A84485" w:rsidRPr="00E71DFA" w:rsidRDefault="00A84485" w:rsidP="00A84485">
            <w:pPr>
              <w:jc w:val="both"/>
              <w:rPr>
                <w:sz w:val="20"/>
                <w:szCs w:val="20"/>
                <w:lang w:val="ro-RO"/>
              </w:rPr>
            </w:pPr>
            <w:r w:rsidRPr="00E71DFA">
              <w:rPr>
                <w:sz w:val="20"/>
                <w:szCs w:val="20"/>
                <w:lang w:val="ro-RO"/>
              </w:rPr>
              <w:t>%</w:t>
            </w:r>
          </w:p>
        </w:tc>
        <w:tc>
          <w:tcPr>
            <w:tcW w:w="1046" w:type="dxa"/>
          </w:tcPr>
          <w:p w14:paraId="268B3857" w14:textId="085F5249" w:rsidR="00A84485" w:rsidRPr="00E71DFA" w:rsidRDefault="00A84485" w:rsidP="00A84485">
            <w:pPr>
              <w:jc w:val="both"/>
              <w:rPr>
                <w:sz w:val="20"/>
                <w:szCs w:val="20"/>
                <w:lang w:val="ro-RO"/>
              </w:rPr>
            </w:pPr>
            <w:r w:rsidRPr="00E71DFA">
              <w:rPr>
                <w:sz w:val="20"/>
                <w:szCs w:val="20"/>
                <w:lang w:val="ro-RO"/>
              </w:rPr>
              <w:t>100</w:t>
            </w:r>
          </w:p>
        </w:tc>
      </w:tr>
      <w:tr w:rsidR="009439AC" w:rsidRPr="00E71DFA" w14:paraId="12ED2460" w14:textId="77777777" w:rsidTr="00A84485">
        <w:tc>
          <w:tcPr>
            <w:tcW w:w="936" w:type="dxa"/>
          </w:tcPr>
          <w:p w14:paraId="31F7C1D6" w14:textId="19FE4CB0" w:rsidR="009439AC" w:rsidRPr="00E71DFA" w:rsidRDefault="00A84485" w:rsidP="00ED4C50">
            <w:pPr>
              <w:jc w:val="both"/>
              <w:rPr>
                <w:sz w:val="20"/>
                <w:szCs w:val="20"/>
                <w:lang w:val="ro-RO"/>
              </w:rPr>
            </w:pPr>
            <w:r w:rsidRPr="00E71DFA">
              <w:rPr>
                <w:sz w:val="20"/>
                <w:szCs w:val="20"/>
                <w:lang w:val="ro-RO"/>
              </w:rPr>
              <w:t>1.2</w:t>
            </w:r>
          </w:p>
        </w:tc>
        <w:tc>
          <w:tcPr>
            <w:tcW w:w="7416" w:type="dxa"/>
          </w:tcPr>
          <w:p w14:paraId="08D404D7" w14:textId="50204DD8" w:rsidR="009439AC" w:rsidRPr="00E71DFA" w:rsidRDefault="00A84485" w:rsidP="009439AC">
            <w:pPr>
              <w:widowControl w:val="0"/>
              <w:autoSpaceDE w:val="0"/>
              <w:autoSpaceDN w:val="0"/>
              <w:adjustRightInd w:val="0"/>
              <w:spacing w:before="10" w:line="230" w:lineRule="exact"/>
              <w:ind w:left="20"/>
              <w:rPr>
                <w:color w:val="000000"/>
                <w:w w:val="102"/>
                <w:sz w:val="20"/>
                <w:szCs w:val="20"/>
                <w:lang w:val="ro-RO"/>
              </w:rPr>
            </w:pPr>
            <w:r w:rsidRPr="00E71DFA">
              <w:rPr>
                <w:color w:val="000000"/>
                <w:w w:val="102"/>
                <w:sz w:val="20"/>
                <w:szCs w:val="20"/>
                <w:lang w:val="ro-RO"/>
              </w:rPr>
              <w:t xml:space="preserve">Facturarea si </w:t>
            </w:r>
            <w:r w:rsidR="00E71DFA" w:rsidRPr="00E71DFA">
              <w:rPr>
                <w:color w:val="000000"/>
                <w:w w:val="102"/>
                <w:sz w:val="20"/>
                <w:szCs w:val="20"/>
                <w:lang w:val="ro-RO"/>
              </w:rPr>
              <w:t>încasarea</w:t>
            </w:r>
            <w:r w:rsidRPr="00E71DFA">
              <w:rPr>
                <w:color w:val="000000"/>
                <w:w w:val="102"/>
                <w:sz w:val="20"/>
                <w:szCs w:val="20"/>
                <w:lang w:val="ro-RO"/>
              </w:rPr>
              <w:t xml:space="preserve"> contravalorii </w:t>
            </w:r>
            <w:r w:rsidR="00E71DFA" w:rsidRPr="00E71DFA">
              <w:rPr>
                <w:color w:val="000000"/>
                <w:w w:val="102"/>
                <w:sz w:val="20"/>
                <w:szCs w:val="20"/>
                <w:lang w:val="ro-RO"/>
              </w:rPr>
              <w:t>prestațiilor</w:t>
            </w:r>
          </w:p>
        </w:tc>
        <w:tc>
          <w:tcPr>
            <w:tcW w:w="883" w:type="dxa"/>
          </w:tcPr>
          <w:p w14:paraId="48CA5444" w14:textId="77777777" w:rsidR="009439AC" w:rsidRPr="00E71DFA" w:rsidRDefault="009439AC" w:rsidP="00ED4C50">
            <w:pPr>
              <w:jc w:val="both"/>
              <w:rPr>
                <w:sz w:val="20"/>
                <w:szCs w:val="20"/>
                <w:lang w:val="ro-RO"/>
              </w:rPr>
            </w:pPr>
          </w:p>
        </w:tc>
        <w:tc>
          <w:tcPr>
            <w:tcW w:w="1046" w:type="dxa"/>
          </w:tcPr>
          <w:p w14:paraId="150F9C55" w14:textId="77777777" w:rsidR="009439AC" w:rsidRPr="00E71DFA" w:rsidRDefault="009439AC" w:rsidP="00ED4C50">
            <w:pPr>
              <w:jc w:val="both"/>
              <w:rPr>
                <w:sz w:val="20"/>
                <w:szCs w:val="20"/>
                <w:lang w:val="ro-RO"/>
              </w:rPr>
            </w:pPr>
          </w:p>
        </w:tc>
      </w:tr>
      <w:tr w:rsidR="00A84485" w:rsidRPr="00E71DFA" w14:paraId="3AE7CB01" w14:textId="77777777" w:rsidTr="00A84485">
        <w:tc>
          <w:tcPr>
            <w:tcW w:w="936" w:type="dxa"/>
          </w:tcPr>
          <w:p w14:paraId="093BD235" w14:textId="77777777" w:rsidR="00A84485" w:rsidRPr="00E71DFA" w:rsidRDefault="00A84485" w:rsidP="00ED4C50">
            <w:pPr>
              <w:jc w:val="both"/>
              <w:rPr>
                <w:sz w:val="20"/>
                <w:szCs w:val="20"/>
                <w:lang w:val="ro-RO"/>
              </w:rPr>
            </w:pPr>
          </w:p>
        </w:tc>
        <w:tc>
          <w:tcPr>
            <w:tcW w:w="7416" w:type="dxa"/>
          </w:tcPr>
          <w:p w14:paraId="2240BA9C" w14:textId="47F92C04" w:rsidR="00A84485" w:rsidRPr="00E71DFA" w:rsidRDefault="00A84485" w:rsidP="00A84485">
            <w:pPr>
              <w:widowControl w:val="0"/>
              <w:autoSpaceDE w:val="0"/>
              <w:autoSpaceDN w:val="0"/>
              <w:adjustRightInd w:val="0"/>
              <w:spacing w:before="13" w:line="229" w:lineRule="exact"/>
              <w:ind w:left="20" w:right="30"/>
              <w:jc w:val="both"/>
              <w:rPr>
                <w:color w:val="000000"/>
                <w:spacing w:val="-2"/>
                <w:sz w:val="20"/>
                <w:szCs w:val="20"/>
                <w:lang w:val="ro-RO"/>
              </w:rPr>
            </w:pPr>
            <w:r w:rsidRPr="00E71DFA">
              <w:rPr>
                <w:color w:val="000000"/>
                <w:sz w:val="20"/>
                <w:szCs w:val="20"/>
                <w:lang w:val="ro-RO"/>
              </w:rPr>
              <w:t xml:space="preserve">Valoarea  totală  a  facturilor  încasate  de  la  operatorii  de colectare si transport raportată la valoarea totală a facturilor </w:t>
            </w:r>
            <w:r w:rsidRPr="00E71DFA">
              <w:rPr>
                <w:color w:val="000000"/>
                <w:spacing w:val="-1"/>
                <w:sz w:val="20"/>
                <w:szCs w:val="20"/>
                <w:lang w:val="ro-RO"/>
              </w:rPr>
              <w:t xml:space="preserve">emise   pentru   activitatea   de   operare   a   </w:t>
            </w:r>
            <w:r w:rsidR="00E71DFA" w:rsidRPr="00E71DFA">
              <w:rPr>
                <w:color w:val="000000"/>
                <w:spacing w:val="-1"/>
                <w:sz w:val="20"/>
                <w:szCs w:val="20"/>
                <w:lang w:val="ro-RO"/>
              </w:rPr>
              <w:t>instalațiilor</w:t>
            </w:r>
            <w:r w:rsidRPr="00E71DFA">
              <w:rPr>
                <w:color w:val="000000"/>
                <w:spacing w:val="-1"/>
                <w:sz w:val="20"/>
                <w:szCs w:val="20"/>
                <w:lang w:val="ro-RO"/>
              </w:rPr>
              <w:t xml:space="preserve">   de </w:t>
            </w:r>
            <w:r w:rsidRPr="00E71DFA">
              <w:rPr>
                <w:color w:val="000000"/>
                <w:spacing w:val="-2"/>
                <w:sz w:val="20"/>
                <w:szCs w:val="20"/>
                <w:lang w:val="ro-RO"/>
              </w:rPr>
              <w:t xml:space="preserve">gestionare a </w:t>
            </w:r>
            <w:r w:rsidR="00E71DFA" w:rsidRPr="00E71DFA">
              <w:rPr>
                <w:color w:val="000000"/>
                <w:spacing w:val="-2"/>
                <w:sz w:val="20"/>
                <w:szCs w:val="20"/>
                <w:lang w:val="ro-RO"/>
              </w:rPr>
              <w:t>deșeurilor</w:t>
            </w:r>
          </w:p>
          <w:p w14:paraId="56FBE7FC" w14:textId="77777777" w:rsidR="00A84485" w:rsidRPr="00E71DFA" w:rsidRDefault="00A84485" w:rsidP="009439AC">
            <w:pPr>
              <w:widowControl w:val="0"/>
              <w:autoSpaceDE w:val="0"/>
              <w:autoSpaceDN w:val="0"/>
              <w:adjustRightInd w:val="0"/>
              <w:spacing w:before="10" w:line="230" w:lineRule="exact"/>
              <w:ind w:left="20"/>
              <w:rPr>
                <w:color w:val="000000"/>
                <w:w w:val="102"/>
                <w:sz w:val="20"/>
                <w:szCs w:val="20"/>
                <w:lang w:val="ro-RO"/>
              </w:rPr>
            </w:pPr>
          </w:p>
        </w:tc>
        <w:tc>
          <w:tcPr>
            <w:tcW w:w="883" w:type="dxa"/>
          </w:tcPr>
          <w:p w14:paraId="18FF993F" w14:textId="77777777" w:rsidR="00A84485" w:rsidRPr="00E71DFA" w:rsidRDefault="00A84485" w:rsidP="00ED4C50">
            <w:pPr>
              <w:jc w:val="both"/>
              <w:rPr>
                <w:sz w:val="20"/>
                <w:szCs w:val="20"/>
                <w:lang w:val="ro-RO"/>
              </w:rPr>
            </w:pPr>
          </w:p>
        </w:tc>
        <w:tc>
          <w:tcPr>
            <w:tcW w:w="1046" w:type="dxa"/>
          </w:tcPr>
          <w:p w14:paraId="20A6D28A" w14:textId="5FD16ED2" w:rsidR="00A84485" w:rsidRPr="00E71DFA" w:rsidRDefault="00A84485" w:rsidP="00ED4C50">
            <w:pPr>
              <w:jc w:val="both"/>
              <w:rPr>
                <w:sz w:val="20"/>
                <w:szCs w:val="20"/>
                <w:lang w:val="ro-RO"/>
              </w:rPr>
            </w:pPr>
            <w:r w:rsidRPr="00E71DFA">
              <w:rPr>
                <w:sz w:val="20"/>
                <w:szCs w:val="20"/>
                <w:lang w:val="ro-RO"/>
              </w:rPr>
              <w:t>&gt;92</w:t>
            </w:r>
          </w:p>
        </w:tc>
      </w:tr>
      <w:tr w:rsidR="00A84485" w:rsidRPr="00E71DFA" w14:paraId="024C8936" w14:textId="77777777" w:rsidTr="00A84485">
        <w:tc>
          <w:tcPr>
            <w:tcW w:w="936" w:type="dxa"/>
          </w:tcPr>
          <w:p w14:paraId="695F0E8B" w14:textId="26BFC2D9" w:rsidR="00A84485" w:rsidRPr="00E71DFA" w:rsidRDefault="001F7FA3" w:rsidP="00ED4C50">
            <w:pPr>
              <w:jc w:val="both"/>
              <w:rPr>
                <w:sz w:val="20"/>
                <w:szCs w:val="20"/>
                <w:lang w:val="ro-RO"/>
              </w:rPr>
            </w:pPr>
            <w:r w:rsidRPr="00E71DFA">
              <w:rPr>
                <w:sz w:val="20"/>
                <w:szCs w:val="20"/>
                <w:lang w:val="ro-RO"/>
              </w:rPr>
              <w:t>1.3</w:t>
            </w:r>
          </w:p>
        </w:tc>
        <w:tc>
          <w:tcPr>
            <w:tcW w:w="7416" w:type="dxa"/>
          </w:tcPr>
          <w:p w14:paraId="7EBDDF02" w14:textId="67533503" w:rsidR="00A84485" w:rsidRPr="00E71DFA" w:rsidRDefault="00E71DFA" w:rsidP="00A84485">
            <w:pPr>
              <w:widowControl w:val="0"/>
              <w:autoSpaceDE w:val="0"/>
              <w:autoSpaceDN w:val="0"/>
              <w:adjustRightInd w:val="0"/>
              <w:spacing w:before="13" w:line="229" w:lineRule="exact"/>
              <w:ind w:left="20" w:right="30"/>
              <w:jc w:val="both"/>
              <w:rPr>
                <w:color w:val="000000"/>
                <w:sz w:val="20"/>
                <w:szCs w:val="20"/>
                <w:lang w:val="ro-RO"/>
              </w:rPr>
            </w:pPr>
            <w:r w:rsidRPr="00E71DFA">
              <w:rPr>
                <w:color w:val="000000"/>
                <w:sz w:val="20"/>
                <w:szCs w:val="20"/>
                <w:lang w:val="ro-RO"/>
              </w:rPr>
              <w:t>Răspunsuri</w:t>
            </w:r>
            <w:r w:rsidR="001F7FA3" w:rsidRPr="00E71DFA">
              <w:rPr>
                <w:color w:val="000000"/>
                <w:sz w:val="20"/>
                <w:szCs w:val="20"/>
                <w:lang w:val="ro-RO"/>
              </w:rPr>
              <w:t xml:space="preserve"> la </w:t>
            </w:r>
            <w:r w:rsidRPr="00E71DFA">
              <w:rPr>
                <w:color w:val="000000"/>
                <w:sz w:val="20"/>
                <w:szCs w:val="20"/>
                <w:lang w:val="ro-RO"/>
              </w:rPr>
              <w:t>solicitări</w:t>
            </w:r>
            <w:r w:rsidR="001F7FA3" w:rsidRPr="00E71DFA">
              <w:rPr>
                <w:color w:val="000000"/>
                <w:sz w:val="20"/>
                <w:szCs w:val="20"/>
                <w:lang w:val="ro-RO"/>
              </w:rPr>
              <w:t xml:space="preserve"> scrise ale utilizatorilor</w:t>
            </w:r>
          </w:p>
        </w:tc>
        <w:tc>
          <w:tcPr>
            <w:tcW w:w="883" w:type="dxa"/>
          </w:tcPr>
          <w:p w14:paraId="55213AE0" w14:textId="77777777" w:rsidR="00A84485" w:rsidRPr="00E71DFA" w:rsidRDefault="00A84485" w:rsidP="00ED4C50">
            <w:pPr>
              <w:jc w:val="both"/>
              <w:rPr>
                <w:sz w:val="20"/>
                <w:szCs w:val="20"/>
                <w:lang w:val="ro-RO"/>
              </w:rPr>
            </w:pPr>
          </w:p>
        </w:tc>
        <w:tc>
          <w:tcPr>
            <w:tcW w:w="1046" w:type="dxa"/>
          </w:tcPr>
          <w:p w14:paraId="76DC739F" w14:textId="77777777" w:rsidR="00A84485" w:rsidRPr="00E71DFA" w:rsidRDefault="00A84485" w:rsidP="00ED4C50">
            <w:pPr>
              <w:jc w:val="both"/>
              <w:rPr>
                <w:sz w:val="20"/>
                <w:szCs w:val="20"/>
                <w:lang w:val="ro-RO"/>
              </w:rPr>
            </w:pPr>
          </w:p>
        </w:tc>
      </w:tr>
      <w:tr w:rsidR="001F7FA3" w:rsidRPr="00E71DFA" w14:paraId="2C3B8BDF" w14:textId="77777777" w:rsidTr="00A84485">
        <w:tc>
          <w:tcPr>
            <w:tcW w:w="936" w:type="dxa"/>
          </w:tcPr>
          <w:p w14:paraId="04509552" w14:textId="77777777" w:rsidR="001F7FA3" w:rsidRPr="00E71DFA" w:rsidRDefault="001F7FA3" w:rsidP="00ED4C50">
            <w:pPr>
              <w:jc w:val="both"/>
              <w:rPr>
                <w:sz w:val="20"/>
                <w:szCs w:val="20"/>
                <w:lang w:val="ro-RO"/>
              </w:rPr>
            </w:pPr>
          </w:p>
        </w:tc>
        <w:tc>
          <w:tcPr>
            <w:tcW w:w="7416" w:type="dxa"/>
          </w:tcPr>
          <w:p w14:paraId="3B4B9835" w14:textId="2B538359" w:rsidR="001F7FA3" w:rsidRPr="00E71DFA" w:rsidRDefault="001F7FA3" w:rsidP="001F7FA3">
            <w:pPr>
              <w:widowControl w:val="0"/>
              <w:autoSpaceDE w:val="0"/>
              <w:autoSpaceDN w:val="0"/>
              <w:adjustRightInd w:val="0"/>
              <w:spacing w:before="12" w:line="230" w:lineRule="exact"/>
              <w:ind w:left="20" w:right="29"/>
              <w:jc w:val="both"/>
              <w:rPr>
                <w:color w:val="000000"/>
                <w:spacing w:val="-2"/>
                <w:sz w:val="20"/>
                <w:szCs w:val="20"/>
                <w:lang w:val="ro-RO"/>
              </w:rPr>
            </w:pPr>
            <w:r w:rsidRPr="00E71DFA">
              <w:rPr>
                <w:color w:val="000000"/>
                <w:w w:val="103"/>
                <w:sz w:val="20"/>
                <w:szCs w:val="20"/>
                <w:lang w:val="ro-RO"/>
              </w:rPr>
              <w:t xml:space="preserve">Numărul de sesizări scrise privind activitatea de operare a </w:t>
            </w:r>
            <w:r w:rsidR="00E71DFA" w:rsidRPr="00E71DFA">
              <w:rPr>
                <w:color w:val="000000"/>
                <w:spacing w:val="-3"/>
                <w:sz w:val="20"/>
                <w:szCs w:val="20"/>
                <w:lang w:val="ro-RO"/>
              </w:rPr>
              <w:t>instalațiilor</w:t>
            </w:r>
            <w:r w:rsidRPr="00E71DFA">
              <w:rPr>
                <w:color w:val="000000"/>
                <w:spacing w:val="-3"/>
                <w:sz w:val="20"/>
                <w:szCs w:val="20"/>
                <w:lang w:val="ro-RO"/>
              </w:rPr>
              <w:t xml:space="preserve">  de  gestionare  a  </w:t>
            </w:r>
            <w:r w:rsidR="00E71DFA" w:rsidRPr="00E71DFA">
              <w:rPr>
                <w:color w:val="000000"/>
                <w:spacing w:val="-3"/>
                <w:sz w:val="20"/>
                <w:szCs w:val="20"/>
                <w:lang w:val="ro-RO"/>
              </w:rPr>
              <w:t>deșeurilor</w:t>
            </w:r>
            <w:r w:rsidRPr="00E71DFA">
              <w:rPr>
                <w:color w:val="000000"/>
                <w:spacing w:val="-3"/>
                <w:sz w:val="20"/>
                <w:szCs w:val="20"/>
                <w:lang w:val="ro-RO"/>
              </w:rPr>
              <w:t xml:space="preserve">,  raportat  la  numărul </w:t>
            </w:r>
            <w:r w:rsidRPr="00E71DFA">
              <w:rPr>
                <w:color w:val="000000"/>
                <w:spacing w:val="-2"/>
                <w:sz w:val="20"/>
                <w:szCs w:val="20"/>
                <w:lang w:val="ro-RO"/>
              </w:rPr>
              <w:t>total de utilizatori</w:t>
            </w:r>
          </w:p>
          <w:p w14:paraId="227D16A0" w14:textId="77777777" w:rsidR="001F7FA3" w:rsidRPr="00E71DFA" w:rsidRDefault="001F7FA3" w:rsidP="00A84485">
            <w:pPr>
              <w:widowControl w:val="0"/>
              <w:autoSpaceDE w:val="0"/>
              <w:autoSpaceDN w:val="0"/>
              <w:adjustRightInd w:val="0"/>
              <w:spacing w:before="13" w:line="229" w:lineRule="exact"/>
              <w:ind w:left="20" w:right="30"/>
              <w:jc w:val="both"/>
              <w:rPr>
                <w:color w:val="000000"/>
                <w:sz w:val="20"/>
                <w:szCs w:val="20"/>
                <w:lang w:val="ro-RO"/>
              </w:rPr>
            </w:pPr>
          </w:p>
        </w:tc>
        <w:tc>
          <w:tcPr>
            <w:tcW w:w="883" w:type="dxa"/>
          </w:tcPr>
          <w:p w14:paraId="33D9C110" w14:textId="77777777" w:rsidR="001F7FA3" w:rsidRPr="00E71DFA" w:rsidRDefault="001F7FA3" w:rsidP="00ED4C50">
            <w:pPr>
              <w:jc w:val="both"/>
              <w:rPr>
                <w:sz w:val="20"/>
                <w:szCs w:val="20"/>
                <w:lang w:val="ro-RO"/>
              </w:rPr>
            </w:pPr>
          </w:p>
        </w:tc>
        <w:tc>
          <w:tcPr>
            <w:tcW w:w="1046" w:type="dxa"/>
          </w:tcPr>
          <w:p w14:paraId="43D0618F" w14:textId="196EED1E" w:rsidR="001F7FA3" w:rsidRPr="00E71DFA" w:rsidRDefault="001F7FA3" w:rsidP="00ED4C50">
            <w:pPr>
              <w:jc w:val="both"/>
              <w:rPr>
                <w:sz w:val="20"/>
                <w:szCs w:val="20"/>
                <w:lang w:val="ro-RO"/>
              </w:rPr>
            </w:pPr>
            <w:r w:rsidRPr="00E71DFA">
              <w:rPr>
                <w:sz w:val="20"/>
                <w:szCs w:val="20"/>
                <w:lang w:val="ro-RO"/>
              </w:rPr>
              <w:t>&lt;1</w:t>
            </w:r>
          </w:p>
        </w:tc>
      </w:tr>
      <w:tr w:rsidR="001F7FA3" w:rsidRPr="00E71DFA" w14:paraId="5EA4A9A0" w14:textId="77777777" w:rsidTr="00A84485">
        <w:tc>
          <w:tcPr>
            <w:tcW w:w="936" w:type="dxa"/>
          </w:tcPr>
          <w:p w14:paraId="5B47DA86" w14:textId="77777777" w:rsidR="001F7FA3" w:rsidRPr="00E71DFA" w:rsidRDefault="001F7FA3" w:rsidP="00ED4C50">
            <w:pPr>
              <w:jc w:val="both"/>
              <w:rPr>
                <w:sz w:val="20"/>
                <w:szCs w:val="20"/>
                <w:lang w:val="ro-RO"/>
              </w:rPr>
            </w:pPr>
          </w:p>
        </w:tc>
        <w:tc>
          <w:tcPr>
            <w:tcW w:w="7416" w:type="dxa"/>
          </w:tcPr>
          <w:p w14:paraId="6E972DB4" w14:textId="67735C12" w:rsidR="001F7FA3" w:rsidRPr="00E71DFA" w:rsidRDefault="001F7FA3" w:rsidP="001F7FA3">
            <w:pPr>
              <w:widowControl w:val="0"/>
              <w:autoSpaceDE w:val="0"/>
              <w:autoSpaceDN w:val="0"/>
              <w:adjustRightInd w:val="0"/>
              <w:spacing w:before="12" w:line="230" w:lineRule="exact"/>
              <w:ind w:left="20" w:right="29"/>
              <w:jc w:val="both"/>
              <w:rPr>
                <w:color w:val="000000"/>
                <w:w w:val="103"/>
                <w:sz w:val="20"/>
                <w:szCs w:val="20"/>
                <w:lang w:val="ro-RO"/>
              </w:rPr>
            </w:pPr>
            <w:r w:rsidRPr="00E71DFA">
              <w:rPr>
                <w:color w:val="000000"/>
                <w:w w:val="101"/>
                <w:sz w:val="20"/>
                <w:szCs w:val="20"/>
                <w:lang w:val="ro-RO"/>
              </w:rPr>
              <w:t xml:space="preserve">Procentul din totalul de la punctul 1.3.1 la care s-a răspuns </w:t>
            </w:r>
            <w:r w:rsidRPr="00E71DFA">
              <w:rPr>
                <w:color w:val="000000"/>
                <w:w w:val="101"/>
                <w:sz w:val="20"/>
                <w:szCs w:val="20"/>
                <w:lang w:val="ro-RO"/>
              </w:rPr>
              <w:br/>
            </w:r>
            <w:r w:rsidRPr="00E71DFA">
              <w:rPr>
                <w:color w:val="000000"/>
                <w:spacing w:val="-2"/>
                <w:sz w:val="20"/>
                <w:szCs w:val="20"/>
                <w:lang w:val="ro-RO"/>
              </w:rPr>
              <w:t>într-un termen mai mic de 30 zile calendaristice</w:t>
            </w:r>
          </w:p>
        </w:tc>
        <w:tc>
          <w:tcPr>
            <w:tcW w:w="883" w:type="dxa"/>
          </w:tcPr>
          <w:p w14:paraId="38C1493A" w14:textId="77777777" w:rsidR="001F7FA3" w:rsidRPr="00E71DFA" w:rsidRDefault="001F7FA3" w:rsidP="00ED4C50">
            <w:pPr>
              <w:jc w:val="both"/>
              <w:rPr>
                <w:sz w:val="20"/>
                <w:szCs w:val="20"/>
                <w:lang w:val="ro-RO"/>
              </w:rPr>
            </w:pPr>
          </w:p>
        </w:tc>
        <w:tc>
          <w:tcPr>
            <w:tcW w:w="1046" w:type="dxa"/>
          </w:tcPr>
          <w:p w14:paraId="6A231334" w14:textId="327CDD11" w:rsidR="001F7FA3" w:rsidRPr="00E71DFA" w:rsidRDefault="001F7FA3" w:rsidP="00ED4C50">
            <w:pPr>
              <w:jc w:val="both"/>
              <w:rPr>
                <w:sz w:val="20"/>
                <w:szCs w:val="20"/>
                <w:lang w:val="ro-RO"/>
              </w:rPr>
            </w:pPr>
            <w:r w:rsidRPr="00E71DFA">
              <w:rPr>
                <w:sz w:val="20"/>
                <w:szCs w:val="20"/>
                <w:lang w:val="ro-RO"/>
              </w:rPr>
              <w:t>100</w:t>
            </w:r>
          </w:p>
        </w:tc>
      </w:tr>
      <w:tr w:rsidR="001F7FA3" w:rsidRPr="00E71DFA" w14:paraId="1FE9E1F3" w14:textId="77777777" w:rsidTr="00A84485">
        <w:tc>
          <w:tcPr>
            <w:tcW w:w="936" w:type="dxa"/>
          </w:tcPr>
          <w:p w14:paraId="1BEB4E54" w14:textId="77777777" w:rsidR="001F7FA3" w:rsidRPr="00E71DFA" w:rsidRDefault="001F7FA3" w:rsidP="00ED4C50">
            <w:pPr>
              <w:jc w:val="both"/>
              <w:rPr>
                <w:sz w:val="20"/>
                <w:szCs w:val="20"/>
                <w:lang w:val="ro-RO"/>
              </w:rPr>
            </w:pPr>
          </w:p>
        </w:tc>
        <w:tc>
          <w:tcPr>
            <w:tcW w:w="7416" w:type="dxa"/>
          </w:tcPr>
          <w:p w14:paraId="2D28A996" w14:textId="7AC15818" w:rsidR="001F7FA3" w:rsidRPr="00E71DFA" w:rsidRDefault="001F7FA3" w:rsidP="001F7FA3">
            <w:pPr>
              <w:widowControl w:val="0"/>
              <w:autoSpaceDE w:val="0"/>
              <w:autoSpaceDN w:val="0"/>
              <w:adjustRightInd w:val="0"/>
              <w:spacing w:before="12" w:line="230" w:lineRule="exact"/>
              <w:ind w:left="20" w:right="29"/>
              <w:jc w:val="both"/>
              <w:rPr>
                <w:color w:val="000000"/>
                <w:w w:val="101"/>
                <w:sz w:val="20"/>
                <w:szCs w:val="20"/>
                <w:lang w:val="ro-RO"/>
              </w:rPr>
            </w:pPr>
            <w:r w:rsidRPr="00E71DFA">
              <w:rPr>
                <w:color w:val="000000"/>
                <w:w w:val="101"/>
                <w:sz w:val="20"/>
                <w:szCs w:val="20"/>
                <w:lang w:val="ro-RO"/>
              </w:rPr>
              <w:t xml:space="preserve">Procentul din totalul de la punctul 1.3.2 care s-a dovedit a fi </w:t>
            </w:r>
            <w:r w:rsidRPr="00E71DFA">
              <w:rPr>
                <w:color w:val="000000"/>
                <w:w w:val="101"/>
                <w:sz w:val="20"/>
                <w:szCs w:val="20"/>
                <w:lang w:val="ro-RO"/>
              </w:rPr>
              <w:br/>
            </w:r>
            <w:r w:rsidRPr="00E71DFA">
              <w:rPr>
                <w:color w:val="000000"/>
                <w:spacing w:val="-2"/>
                <w:sz w:val="20"/>
                <w:szCs w:val="20"/>
                <w:lang w:val="ro-RO"/>
              </w:rPr>
              <w:t>întemeiat</w:t>
            </w:r>
          </w:p>
        </w:tc>
        <w:tc>
          <w:tcPr>
            <w:tcW w:w="883" w:type="dxa"/>
          </w:tcPr>
          <w:p w14:paraId="0BFEAB66" w14:textId="77777777" w:rsidR="001F7FA3" w:rsidRPr="00E71DFA" w:rsidRDefault="001F7FA3" w:rsidP="00ED4C50">
            <w:pPr>
              <w:jc w:val="both"/>
              <w:rPr>
                <w:sz w:val="20"/>
                <w:szCs w:val="20"/>
                <w:lang w:val="ro-RO"/>
              </w:rPr>
            </w:pPr>
          </w:p>
        </w:tc>
        <w:tc>
          <w:tcPr>
            <w:tcW w:w="1046" w:type="dxa"/>
          </w:tcPr>
          <w:p w14:paraId="44021B9B" w14:textId="6BADF45B" w:rsidR="001F7FA3" w:rsidRPr="00E71DFA" w:rsidRDefault="001F7FA3" w:rsidP="00ED4C50">
            <w:pPr>
              <w:jc w:val="both"/>
              <w:rPr>
                <w:sz w:val="20"/>
                <w:szCs w:val="20"/>
                <w:lang w:val="ro-RO"/>
              </w:rPr>
            </w:pPr>
            <w:r w:rsidRPr="00E71DFA">
              <w:rPr>
                <w:sz w:val="20"/>
                <w:szCs w:val="20"/>
                <w:lang w:val="ro-RO"/>
              </w:rPr>
              <w:t>1</w:t>
            </w:r>
          </w:p>
        </w:tc>
      </w:tr>
      <w:tr w:rsidR="001F7FA3" w:rsidRPr="00E71DFA" w14:paraId="784C3AD1" w14:textId="77777777" w:rsidTr="00A84485">
        <w:tc>
          <w:tcPr>
            <w:tcW w:w="936" w:type="dxa"/>
          </w:tcPr>
          <w:p w14:paraId="1EE61521" w14:textId="77777777" w:rsidR="001F7FA3" w:rsidRPr="00E71DFA" w:rsidRDefault="001F7FA3" w:rsidP="00ED4C50">
            <w:pPr>
              <w:jc w:val="both"/>
              <w:rPr>
                <w:sz w:val="20"/>
                <w:szCs w:val="20"/>
                <w:lang w:val="ro-RO"/>
              </w:rPr>
            </w:pPr>
          </w:p>
        </w:tc>
        <w:tc>
          <w:tcPr>
            <w:tcW w:w="7416" w:type="dxa"/>
          </w:tcPr>
          <w:p w14:paraId="7BC54902" w14:textId="77777777" w:rsidR="001F7FA3" w:rsidRPr="00E71DFA" w:rsidRDefault="001F7FA3" w:rsidP="001F7FA3">
            <w:pPr>
              <w:widowControl w:val="0"/>
              <w:autoSpaceDE w:val="0"/>
              <w:autoSpaceDN w:val="0"/>
              <w:adjustRightInd w:val="0"/>
              <w:spacing w:before="12" w:line="230" w:lineRule="exact"/>
              <w:ind w:left="20" w:right="29"/>
              <w:jc w:val="both"/>
              <w:rPr>
                <w:color w:val="000000"/>
                <w:w w:val="101"/>
                <w:sz w:val="20"/>
                <w:szCs w:val="20"/>
                <w:lang w:val="ro-RO"/>
              </w:rPr>
            </w:pPr>
          </w:p>
        </w:tc>
        <w:tc>
          <w:tcPr>
            <w:tcW w:w="883" w:type="dxa"/>
          </w:tcPr>
          <w:p w14:paraId="5A8ED081" w14:textId="77777777" w:rsidR="001F7FA3" w:rsidRPr="00E71DFA" w:rsidRDefault="001F7FA3" w:rsidP="00ED4C50">
            <w:pPr>
              <w:jc w:val="both"/>
              <w:rPr>
                <w:sz w:val="20"/>
                <w:szCs w:val="20"/>
                <w:lang w:val="ro-RO"/>
              </w:rPr>
            </w:pPr>
          </w:p>
        </w:tc>
        <w:tc>
          <w:tcPr>
            <w:tcW w:w="1046" w:type="dxa"/>
          </w:tcPr>
          <w:p w14:paraId="33E1CB97" w14:textId="77777777" w:rsidR="001F7FA3" w:rsidRPr="00E71DFA" w:rsidRDefault="001F7FA3" w:rsidP="00ED4C50">
            <w:pPr>
              <w:jc w:val="both"/>
              <w:rPr>
                <w:sz w:val="20"/>
                <w:szCs w:val="20"/>
                <w:lang w:val="ro-RO"/>
              </w:rPr>
            </w:pPr>
          </w:p>
        </w:tc>
      </w:tr>
      <w:bookmarkEnd w:id="45"/>
    </w:tbl>
    <w:p w14:paraId="6EDA7D81" w14:textId="77777777" w:rsidR="00083500" w:rsidRDefault="00083500" w:rsidP="00ED4C50">
      <w:pPr>
        <w:jc w:val="both"/>
        <w:rPr>
          <w:lang w:val="ro-RO"/>
        </w:rPr>
      </w:pPr>
    </w:p>
    <w:p w14:paraId="3385CCF6" w14:textId="77777777" w:rsidR="00DA41F4" w:rsidRDefault="00DA41F4" w:rsidP="00ED4C50">
      <w:pPr>
        <w:jc w:val="both"/>
        <w:rPr>
          <w:lang w:val="ro-RO"/>
        </w:rPr>
      </w:pPr>
    </w:p>
    <w:p w14:paraId="4D872375" w14:textId="77777777" w:rsidR="00DA41F4" w:rsidRDefault="00DA41F4" w:rsidP="00ED4C50">
      <w:pPr>
        <w:jc w:val="both"/>
        <w:rPr>
          <w:lang w:val="ro-RO"/>
        </w:rPr>
      </w:pPr>
    </w:p>
    <w:p w14:paraId="62B5D397" w14:textId="77777777" w:rsidR="00DA41F4" w:rsidRDefault="00DA41F4" w:rsidP="00DA41F4">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PREȘEDINTE DE ȘEDINȚĂ,</w:t>
      </w:r>
    </w:p>
    <w:p w14:paraId="74833FA0" w14:textId="77777777" w:rsidR="00DA41F4" w:rsidRDefault="00DA41F4" w:rsidP="00DA41F4">
      <w:pPr>
        <w:autoSpaceDE w:val="0"/>
        <w:autoSpaceDN w:val="0"/>
        <w:adjustRightInd w:val="0"/>
        <w:spacing w:after="0" w:line="240" w:lineRule="auto"/>
        <w:rPr>
          <w:rFonts w:asciiTheme="minorHAnsi" w:hAnsiTheme="minorHAnsi" w:cstheme="minorHAnsi"/>
          <w:b/>
          <w:bCs/>
          <w:sz w:val="24"/>
          <w:szCs w:val="24"/>
        </w:rPr>
      </w:pPr>
      <w:r>
        <w:rPr>
          <w:rFonts w:asciiTheme="minorHAnsi" w:hAnsiTheme="minorHAnsi" w:cstheme="minorHAnsi"/>
          <w:b/>
          <w:bCs/>
          <w:sz w:val="24"/>
          <w:szCs w:val="24"/>
        </w:rPr>
        <w:t>Vasile BOSTĂNARU</w:t>
      </w:r>
    </w:p>
    <w:p w14:paraId="6A2CD7B5" w14:textId="77777777" w:rsidR="00DA41F4" w:rsidRDefault="00DA41F4" w:rsidP="00DA41F4">
      <w:pPr>
        <w:autoSpaceDE w:val="0"/>
        <w:autoSpaceDN w:val="0"/>
        <w:adjustRightInd w:val="0"/>
        <w:spacing w:after="0" w:line="240" w:lineRule="auto"/>
        <w:rPr>
          <w:rFonts w:asciiTheme="minorHAnsi" w:hAnsiTheme="minorHAnsi" w:cstheme="minorHAnsi"/>
          <w:b/>
          <w:bCs/>
          <w:sz w:val="24"/>
          <w:szCs w:val="24"/>
        </w:rPr>
      </w:pPr>
    </w:p>
    <w:p w14:paraId="555C1AE3" w14:textId="77777777" w:rsidR="00DA41F4" w:rsidRDefault="00DA41F4" w:rsidP="00DA41F4">
      <w:pPr>
        <w:autoSpaceDE w:val="0"/>
        <w:autoSpaceDN w:val="0"/>
        <w:adjustRightInd w:val="0"/>
        <w:spacing w:after="0" w:line="240" w:lineRule="auto"/>
        <w:rPr>
          <w:rFonts w:asciiTheme="minorHAnsi" w:hAnsiTheme="minorHAnsi" w:cstheme="minorHAnsi"/>
          <w:b/>
          <w:bCs/>
          <w:sz w:val="24"/>
          <w:szCs w:val="24"/>
        </w:rPr>
      </w:pPr>
    </w:p>
    <w:p w14:paraId="49805207" w14:textId="77777777" w:rsidR="00DA41F4" w:rsidRDefault="00DA41F4" w:rsidP="00DA41F4">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CONTRASEMNEAZĂ PENTRU LEGALITATE:</w:t>
      </w:r>
    </w:p>
    <w:p w14:paraId="5AD7AF08" w14:textId="77777777" w:rsidR="00DA41F4" w:rsidRDefault="00DA41F4" w:rsidP="00DA41F4">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SECRETARUL GENERAL AL COMUNEI GOLEȘTI,</w:t>
      </w:r>
    </w:p>
    <w:p w14:paraId="1F62B39B" w14:textId="77777777" w:rsidR="00DA41F4" w:rsidRDefault="00DA41F4" w:rsidP="00DA41F4">
      <w:pPr>
        <w:rPr>
          <w:rFonts w:asciiTheme="minorHAnsi" w:eastAsia="Calibri" w:hAnsiTheme="minorHAnsi" w:cstheme="minorHAnsi"/>
          <w:sz w:val="24"/>
          <w:szCs w:val="24"/>
        </w:rPr>
      </w:pPr>
      <w:r>
        <w:rPr>
          <w:rFonts w:asciiTheme="minorHAnsi" w:hAnsiTheme="minorHAnsi" w:cstheme="minorHAnsi"/>
          <w:b/>
          <w:bCs/>
          <w:sz w:val="24"/>
          <w:szCs w:val="24"/>
        </w:rPr>
        <w:t xml:space="preserve">                                                                                                               Liliana CIOCÎRLAN</w:t>
      </w:r>
    </w:p>
    <w:p w14:paraId="3C2D6DC6" w14:textId="77777777" w:rsidR="00DA41F4" w:rsidRPr="00E71DFA" w:rsidRDefault="00DA41F4" w:rsidP="00ED4C50">
      <w:pPr>
        <w:jc w:val="both"/>
        <w:rPr>
          <w:lang w:val="ro-RO"/>
        </w:rPr>
      </w:pPr>
    </w:p>
    <w:sectPr w:rsidR="00DA41F4" w:rsidRPr="00E71DFA" w:rsidSect="00271B4A">
      <w:pgSz w:w="12240" w:h="15840"/>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5F84C" w14:textId="77777777" w:rsidR="00CF4F85" w:rsidRDefault="00CF4F85" w:rsidP="00271B4A">
      <w:pPr>
        <w:spacing w:after="0" w:line="240" w:lineRule="auto"/>
      </w:pPr>
      <w:r>
        <w:separator/>
      </w:r>
    </w:p>
  </w:endnote>
  <w:endnote w:type="continuationSeparator" w:id="0">
    <w:p w14:paraId="6B70CC14" w14:textId="77777777" w:rsidR="00CF4F85" w:rsidRDefault="00CF4F85" w:rsidP="00271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272345"/>
      <w:docPartObj>
        <w:docPartGallery w:val="Page Numbers (Bottom of Page)"/>
        <w:docPartUnique/>
      </w:docPartObj>
    </w:sdtPr>
    <w:sdtContent>
      <w:p w14:paraId="6436C207" w14:textId="50B3BAE4" w:rsidR="00C67510" w:rsidRDefault="00C67510">
        <w:pPr>
          <w:pStyle w:val="Subsol"/>
        </w:pPr>
        <w:r>
          <w:rPr>
            <w:noProof/>
          </w:rPr>
          <mc:AlternateContent>
            <mc:Choice Requires="wps">
              <w:drawing>
                <wp:anchor distT="0" distB="0" distL="114300" distR="114300" simplePos="0" relativeHeight="251661312" behindDoc="0" locked="0" layoutInCell="1" allowOverlap="1" wp14:anchorId="389ACD99" wp14:editId="4AE78C2F">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5CE357C" w14:textId="77777777" w:rsidR="00C67510" w:rsidRPr="00271B4A" w:rsidRDefault="00C67510">
                              <w:pPr>
                                <w:pBdr>
                                  <w:top w:val="single" w:sz="4" w:space="1" w:color="7F7F7F" w:themeColor="background1" w:themeShade="7F"/>
                                </w:pBdr>
                                <w:jc w:val="center"/>
                                <w:rPr>
                                  <w:color w:val="4472C4" w:themeColor="accent1"/>
                                </w:rPr>
                              </w:pPr>
                              <w:r w:rsidRPr="00271B4A">
                                <w:rPr>
                                  <w:color w:val="4472C4" w:themeColor="accent1"/>
                                </w:rPr>
                                <w:fldChar w:fldCharType="begin"/>
                              </w:r>
                              <w:r w:rsidRPr="00271B4A">
                                <w:rPr>
                                  <w:color w:val="4472C4" w:themeColor="accent1"/>
                                </w:rPr>
                                <w:instrText xml:space="preserve"> PAGE   \* MERGEFORMAT </w:instrText>
                              </w:r>
                              <w:r w:rsidRPr="00271B4A">
                                <w:rPr>
                                  <w:color w:val="4472C4" w:themeColor="accent1"/>
                                </w:rPr>
                                <w:fldChar w:fldCharType="separate"/>
                              </w:r>
                              <w:r w:rsidRPr="00271B4A">
                                <w:rPr>
                                  <w:noProof/>
                                  <w:color w:val="4472C4" w:themeColor="accent1"/>
                                </w:rPr>
                                <w:t>2</w:t>
                              </w:r>
                              <w:r w:rsidRPr="00271B4A">
                                <w:rPr>
                                  <w:noProof/>
                                  <w:color w:val="4472C4" w:themeColor="accent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89ACD99" id="Rectangle 1" o:spid="_x0000_s1026" style="position:absolute;margin-left:0;margin-top:0;width:44.55pt;height:15.1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25CE357C" w14:textId="77777777" w:rsidR="00C67510" w:rsidRPr="00271B4A" w:rsidRDefault="00C67510">
                        <w:pPr>
                          <w:pBdr>
                            <w:top w:val="single" w:sz="4" w:space="1" w:color="7F7F7F" w:themeColor="background1" w:themeShade="7F"/>
                          </w:pBdr>
                          <w:jc w:val="center"/>
                          <w:rPr>
                            <w:color w:val="4472C4" w:themeColor="accent1"/>
                          </w:rPr>
                        </w:pPr>
                        <w:r w:rsidRPr="00271B4A">
                          <w:rPr>
                            <w:color w:val="4472C4" w:themeColor="accent1"/>
                          </w:rPr>
                          <w:fldChar w:fldCharType="begin"/>
                        </w:r>
                        <w:r w:rsidRPr="00271B4A">
                          <w:rPr>
                            <w:color w:val="4472C4" w:themeColor="accent1"/>
                          </w:rPr>
                          <w:instrText xml:space="preserve"> PAGE   \* MERGEFORMAT </w:instrText>
                        </w:r>
                        <w:r w:rsidRPr="00271B4A">
                          <w:rPr>
                            <w:color w:val="4472C4" w:themeColor="accent1"/>
                          </w:rPr>
                          <w:fldChar w:fldCharType="separate"/>
                        </w:r>
                        <w:r w:rsidRPr="00271B4A">
                          <w:rPr>
                            <w:noProof/>
                            <w:color w:val="4472C4" w:themeColor="accent1"/>
                          </w:rPr>
                          <w:t>2</w:t>
                        </w:r>
                        <w:r w:rsidRPr="00271B4A">
                          <w:rPr>
                            <w:noProof/>
                            <w:color w:val="4472C4" w:themeColor="accent1"/>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45FA7" w14:textId="77777777" w:rsidR="00CF4F85" w:rsidRDefault="00CF4F85" w:rsidP="00271B4A">
      <w:pPr>
        <w:spacing w:after="0" w:line="240" w:lineRule="auto"/>
      </w:pPr>
      <w:r>
        <w:separator/>
      </w:r>
    </w:p>
  </w:footnote>
  <w:footnote w:type="continuationSeparator" w:id="0">
    <w:p w14:paraId="59825CC9" w14:textId="77777777" w:rsidR="00CF4F85" w:rsidRDefault="00CF4F85" w:rsidP="00271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B87AC" w14:textId="1F020107" w:rsidR="00C67510" w:rsidRDefault="00C67510">
    <w:pPr>
      <w:pStyle w:val="Antet"/>
    </w:pPr>
    <w:r w:rsidRPr="00B949AB">
      <w:rPr>
        <w:noProof/>
        <w:sz w:val="18"/>
        <w:szCs w:val="18"/>
        <w:lang w:val="ro-RO"/>
      </w:rPr>
      <mc:AlternateContent>
        <mc:Choice Requires="wps">
          <w:drawing>
            <wp:anchor distT="0" distB="0" distL="114300" distR="114300" simplePos="0" relativeHeight="251659264" behindDoc="0" locked="0" layoutInCell="1" allowOverlap="1" wp14:anchorId="2AEE214B" wp14:editId="025F1F88">
              <wp:simplePos x="0" y="0"/>
              <wp:positionH relativeFrom="column">
                <wp:posOffset>-165735</wp:posOffset>
              </wp:positionH>
              <wp:positionV relativeFrom="paragraph">
                <wp:posOffset>228600</wp:posOffset>
              </wp:positionV>
              <wp:extent cx="66484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648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0BD4ED"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05pt,18pt" to="510.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9PMuAEAAMMDAAAOAAAAZHJzL2Uyb0RvYy54bWysU8GOEzEMvSPxD1HudNrdpVqNOt1DV3BB&#10;ULHwAdmM04mUxJETOtO/x0nbWQRICMTFEyd+tt+zZ/MweSeOQMli6ORqsZQCgsbehkMnv3559+Ze&#10;ipRV6JXDAJ08QZIP29evNmNs4QYHdD2Q4CQhtWPs5JBzbJsm6QG8SguMEPjRIHmV2aVD05MaObt3&#10;zc1yuW5GpD4SakiJbx/Pj3Jb8xsDOn8yJkEWrpPcW66Wqn0uttluVHsgFQerL22of+jCKxu46Jzq&#10;UWUlvpH9JZW3mjChyQuNvkFjrIbKgdmslj+xeRpUhMqFxUlxlin9v7T643FPwvadvJUiKM8jesqk&#10;7GHIYochsIBI4rboNMbUcvgu7OnipbinQnoy5MuX6YipanuatYUpC82X6/Xd/d1bHoG+vjUvwEgp&#10;vwf0ohw66WwotFWrjh9S5mIceg1hpzRyLl1P+eSgBLvwGQxT4WKriq5LBDtH4qh4/EprCHlVqHC+&#10;Gl1gxjo3A5d/Bl7iCxTqgv0NeEbUyhjyDPY2IP2uep6uLZtz/FWBM+8iwTP2pzqUKg1vSmV42eqy&#10;ij/6Ff7y722/AwAA//8DAFBLAwQUAAYACAAAACEAGgdJqOAAAAAKAQAADwAAAGRycy9kb3ducmV2&#10;LnhtbEyPUWvCMBDH3wd+h3CCb5rYQdm6piLCmApDdAP3GJtb2625lCTa+u0X2cP2eHc//vf754vB&#10;tOyCzjeWJMxnAhhSaXVDlYT3t+fpAzAfFGnVWkIJV/SwKEZ3ucq07WmPl0OoWAwhnykJdQhdxrkv&#10;azTKz2yHFG+f1hkV4ugqrp3qY7hpeSJEyo1qKH6oVYerGsvvw9lIeHXr9Wq5vX7R7sP0x2R73G2G&#10;Fykn42H5BCzgEP5guOlHdSii08meSXvWSpgm6TyiEu7T2OkGiEQ8Ajv9bniR8/8Vih8AAAD//wMA&#10;UEsBAi0AFAAGAAgAAAAhALaDOJL+AAAA4QEAABMAAAAAAAAAAAAAAAAAAAAAAFtDb250ZW50X1R5&#10;cGVzXS54bWxQSwECLQAUAAYACAAAACEAOP0h/9YAAACUAQAACwAAAAAAAAAAAAAAAAAvAQAAX3Jl&#10;bHMvLnJlbHNQSwECLQAUAAYACAAAACEAux/TzLgBAADDAwAADgAAAAAAAAAAAAAAAAAuAgAAZHJz&#10;L2Uyb0RvYy54bWxQSwECLQAUAAYACAAAACEAGgdJqOAAAAAKAQAADwAAAAAAAAAAAAAAAAASBAAA&#10;ZHJzL2Rvd25yZXYueG1sUEsFBgAAAAAEAAQA8wAAAB8FAAAAAA==&#10;" strokecolor="#4472c4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138"/>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8335B"/>
    <w:multiLevelType w:val="hybridMultilevel"/>
    <w:tmpl w:val="DEE0BC12"/>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818810C">
      <w:start w:val="1"/>
      <w:numFmt w:val="bullet"/>
      <w:lvlText w:val="-"/>
      <w:lvlJc w:val="left"/>
      <w:pPr>
        <w:ind w:left="2160" w:hanging="18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C6CD3"/>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80923"/>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81FBF"/>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C12A1"/>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FD03BB"/>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634258"/>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1858EF"/>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36111B"/>
    <w:multiLevelType w:val="hybridMultilevel"/>
    <w:tmpl w:val="DA08114C"/>
    <w:lvl w:ilvl="0" w:tplc="8548BF34">
      <w:start w:val="7"/>
      <w:numFmt w:val="bullet"/>
      <w:lvlText w:val="-"/>
      <w:lvlJc w:val="left"/>
      <w:pPr>
        <w:ind w:left="360" w:hanging="360"/>
      </w:pPr>
      <w:rPr>
        <w:rFonts w:ascii="Arial" w:eastAsia="Times New Roman" w:hAnsi="Aria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E435488"/>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86494A"/>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AA7E64"/>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124196"/>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200450"/>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E7616A"/>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6B000A"/>
    <w:multiLevelType w:val="hybridMultilevel"/>
    <w:tmpl w:val="4764159A"/>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7" w15:restartNumberingAfterBreak="0">
    <w:nsid w:val="1FC6A4C5"/>
    <w:multiLevelType w:val="multilevel"/>
    <w:tmpl w:val="10A60E27"/>
    <w:lvl w:ilvl="0">
      <w:start w:val="1"/>
      <w:numFmt w:val="lowerLetter"/>
      <w:lvlText w:val="%1)"/>
      <w:lvlJc w:val="left"/>
      <w:pPr>
        <w:tabs>
          <w:tab w:val="num" w:pos="255"/>
        </w:tabs>
        <w:ind w:left="255" w:hanging="150"/>
      </w:pPr>
      <w:rPr>
        <w:rFonts w:ascii="Times New Roman" w:hAnsi="Times New Roman" w:cs="Times New Roman"/>
        <w:sz w:val="22"/>
        <w:szCs w:val="22"/>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8" w15:restartNumberingAfterBreak="0">
    <w:nsid w:val="213E7642"/>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66742E"/>
    <w:multiLevelType w:val="hybridMultilevel"/>
    <w:tmpl w:val="929E4F7C"/>
    <w:lvl w:ilvl="0" w:tplc="BF141C9E">
      <w:start w:val="1"/>
      <w:numFmt w:val="decimal"/>
      <w:lvlText w:val="(%1)"/>
      <w:lvlJc w:val="left"/>
      <w:pPr>
        <w:ind w:left="720" w:hanging="360"/>
      </w:pPr>
      <w:rPr>
        <w:rFonts w:hint="default"/>
      </w:rPr>
    </w:lvl>
    <w:lvl w:ilvl="1" w:tplc="2818810C">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9326A9"/>
    <w:multiLevelType w:val="hybridMultilevel"/>
    <w:tmpl w:val="E4F07370"/>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4AA3BE2"/>
    <w:multiLevelType w:val="hybridMultilevel"/>
    <w:tmpl w:val="028AD3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50B41FE"/>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36B7A3"/>
    <w:multiLevelType w:val="multilevel"/>
    <w:tmpl w:val="7848D9EC"/>
    <w:lvl w:ilvl="0">
      <w:start w:val="1"/>
      <w:numFmt w:val="lowerLetter"/>
      <w:lvlText w:val="%1)"/>
      <w:lvlJc w:val="left"/>
      <w:pPr>
        <w:tabs>
          <w:tab w:val="num" w:pos="255"/>
        </w:tabs>
        <w:ind w:left="255" w:hanging="255"/>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4" w15:restartNumberingAfterBreak="0">
    <w:nsid w:val="26AB1A5B"/>
    <w:multiLevelType w:val="multilevel"/>
    <w:tmpl w:val="63DEDC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Art. %4"/>
      <w:lvlJc w:val="left"/>
      <w:pPr>
        <w:ind w:left="1353" w:hanging="360"/>
      </w:pPr>
      <w:rPr>
        <w:rFonts w:hint="default"/>
        <w:b w:val="0"/>
        <w:bCs w:val="0"/>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14D01D6"/>
    <w:multiLevelType w:val="multilevel"/>
    <w:tmpl w:val="1ED899AE"/>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6" w15:restartNumberingAfterBreak="0">
    <w:nsid w:val="33A62FCA"/>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BF5FCB"/>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244164"/>
    <w:multiLevelType w:val="hybridMultilevel"/>
    <w:tmpl w:val="CE88C4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CA117B"/>
    <w:multiLevelType w:val="hybridMultilevel"/>
    <w:tmpl w:val="8AAEDB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3D1394"/>
    <w:multiLevelType w:val="hybridMultilevel"/>
    <w:tmpl w:val="306E7A6C"/>
    <w:lvl w:ilvl="0" w:tplc="0409000F">
      <w:start w:val="1"/>
      <w:numFmt w:val="decimal"/>
      <w:lvlText w:val="%1."/>
      <w:lvlJc w:val="left"/>
      <w:pPr>
        <w:ind w:left="720" w:hanging="360"/>
      </w:pPr>
    </w:lvl>
    <w:lvl w:ilvl="1" w:tplc="F964F3B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3E24A1"/>
    <w:multiLevelType w:val="hybridMultilevel"/>
    <w:tmpl w:val="E632A2C6"/>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05829DB"/>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7E5AAB"/>
    <w:multiLevelType w:val="hybridMultilevel"/>
    <w:tmpl w:val="53A0AF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0A29B0"/>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624A8E"/>
    <w:multiLevelType w:val="hybridMultilevel"/>
    <w:tmpl w:val="C86694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40E7FBE"/>
    <w:multiLevelType w:val="hybridMultilevel"/>
    <w:tmpl w:val="F15A8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7443AB"/>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8832EA"/>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AB1E8C"/>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004B26"/>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714112"/>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ED61B0"/>
    <w:multiLevelType w:val="hybridMultilevel"/>
    <w:tmpl w:val="DF86BBC4"/>
    <w:lvl w:ilvl="0" w:tplc="04090001">
      <w:start w:val="1"/>
      <w:numFmt w:val="bullet"/>
      <w:lvlText w:val=""/>
      <w:lvlJc w:val="left"/>
      <w:pPr>
        <w:ind w:left="2486" w:hanging="360"/>
      </w:pPr>
      <w:rPr>
        <w:rFonts w:ascii="Symbol" w:hAnsi="Symbol"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43" w15:restartNumberingAfterBreak="0">
    <w:nsid w:val="4D4F10B9"/>
    <w:multiLevelType w:val="hybridMultilevel"/>
    <w:tmpl w:val="48BE2D46"/>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4DEB6F16"/>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DB73DE"/>
    <w:multiLevelType w:val="hybridMultilevel"/>
    <w:tmpl w:val="3BB03538"/>
    <w:lvl w:ilvl="0" w:tplc="04090001">
      <w:start w:val="1"/>
      <w:numFmt w:val="bullet"/>
      <w:lvlText w:val=""/>
      <w:lvlJc w:val="left"/>
      <w:pPr>
        <w:ind w:left="2486" w:hanging="360"/>
      </w:pPr>
      <w:rPr>
        <w:rFonts w:ascii="Symbol" w:hAnsi="Symbol" w:hint="default"/>
      </w:rPr>
    </w:lvl>
    <w:lvl w:ilvl="1" w:tplc="2818810C">
      <w:start w:val="1"/>
      <w:numFmt w:val="bullet"/>
      <w:lvlText w:val="-"/>
      <w:lvlJc w:val="left"/>
      <w:pPr>
        <w:ind w:left="3206" w:hanging="360"/>
      </w:pPr>
      <w:rPr>
        <w:rFonts w:ascii="Arial" w:eastAsiaTheme="minorHAnsi" w:hAnsi="Arial" w:cs="Arial"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46" w15:restartNumberingAfterBreak="0">
    <w:nsid w:val="4F665274"/>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6821D1"/>
    <w:multiLevelType w:val="hybridMultilevel"/>
    <w:tmpl w:val="FA76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5F3B1D"/>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BA2ED8"/>
    <w:multiLevelType w:val="hybridMultilevel"/>
    <w:tmpl w:val="92960812"/>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7790B31"/>
    <w:multiLevelType w:val="hybridMultilevel"/>
    <w:tmpl w:val="32205C3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5A495E19"/>
    <w:multiLevelType w:val="hybridMultilevel"/>
    <w:tmpl w:val="5112A6BA"/>
    <w:lvl w:ilvl="0" w:tplc="BF141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AFF42CC"/>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B627F9F"/>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DEF7081"/>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1D3CE2"/>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EC28B2"/>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63D7ADA"/>
    <w:multiLevelType w:val="hybridMultilevel"/>
    <w:tmpl w:val="92960812"/>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8CE7C3E"/>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8F9765B"/>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F24BC2"/>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F4A302E"/>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9160DC7"/>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B2A4193"/>
    <w:multiLevelType w:val="hybridMultilevel"/>
    <w:tmpl w:val="DD3E267A"/>
    <w:lvl w:ilvl="0" w:tplc="B8981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231526"/>
    <w:multiLevelType w:val="hybridMultilevel"/>
    <w:tmpl w:val="A1025428"/>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CC322A5"/>
    <w:multiLevelType w:val="hybridMultilevel"/>
    <w:tmpl w:val="BCE2D89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818810C">
      <w:start w:val="1"/>
      <w:numFmt w:val="bullet"/>
      <w:lvlText w:val="-"/>
      <w:lvlJc w:val="left"/>
      <w:pPr>
        <w:ind w:left="2160" w:hanging="18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D516143"/>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DEB62BE"/>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880207">
    <w:abstractNumId w:val="42"/>
  </w:num>
  <w:num w:numId="2" w16cid:durableId="1051032463">
    <w:abstractNumId w:val="45"/>
  </w:num>
  <w:num w:numId="3" w16cid:durableId="736443176">
    <w:abstractNumId w:val="47"/>
  </w:num>
  <w:num w:numId="4" w16cid:durableId="1773083508">
    <w:abstractNumId w:val="24"/>
  </w:num>
  <w:num w:numId="5" w16cid:durableId="1201016245">
    <w:abstractNumId w:val="29"/>
  </w:num>
  <w:num w:numId="6" w16cid:durableId="83455161">
    <w:abstractNumId w:val="30"/>
  </w:num>
  <w:num w:numId="7" w16cid:durableId="2001813466">
    <w:abstractNumId w:val="33"/>
  </w:num>
  <w:num w:numId="8" w16cid:durableId="1476951508">
    <w:abstractNumId w:val="51"/>
  </w:num>
  <w:num w:numId="9" w16cid:durableId="1131049161">
    <w:abstractNumId w:val="25"/>
  </w:num>
  <w:num w:numId="10" w16cid:durableId="1409572268">
    <w:abstractNumId w:val="28"/>
  </w:num>
  <w:num w:numId="11" w16cid:durableId="211816534">
    <w:abstractNumId w:val="63"/>
  </w:num>
  <w:num w:numId="12" w16cid:durableId="1814180919">
    <w:abstractNumId w:val="2"/>
  </w:num>
  <w:num w:numId="13" w16cid:durableId="1946765333">
    <w:abstractNumId w:val="19"/>
  </w:num>
  <w:num w:numId="14" w16cid:durableId="574584632">
    <w:abstractNumId w:val="6"/>
  </w:num>
  <w:num w:numId="15" w16cid:durableId="1886214256">
    <w:abstractNumId w:val="16"/>
  </w:num>
  <w:num w:numId="16" w16cid:durableId="1615557930">
    <w:abstractNumId w:val="9"/>
  </w:num>
  <w:num w:numId="17" w16cid:durableId="2019232441">
    <w:abstractNumId w:val="38"/>
  </w:num>
  <w:num w:numId="18" w16cid:durableId="182714589">
    <w:abstractNumId w:val="64"/>
  </w:num>
  <w:num w:numId="19" w16cid:durableId="2102289307">
    <w:abstractNumId w:val="22"/>
  </w:num>
  <w:num w:numId="20" w16cid:durableId="713039153">
    <w:abstractNumId w:val="54"/>
  </w:num>
  <w:num w:numId="21" w16cid:durableId="1823227511">
    <w:abstractNumId w:val="59"/>
  </w:num>
  <w:num w:numId="22" w16cid:durableId="1365403911">
    <w:abstractNumId w:val="62"/>
  </w:num>
  <w:num w:numId="23" w16cid:durableId="1531187445">
    <w:abstractNumId w:val="15"/>
  </w:num>
  <w:num w:numId="24" w16cid:durableId="42599704">
    <w:abstractNumId w:val="44"/>
  </w:num>
  <w:num w:numId="25" w16cid:durableId="2135253329">
    <w:abstractNumId w:val="13"/>
  </w:num>
  <w:num w:numId="26" w16cid:durableId="1771465599">
    <w:abstractNumId w:val="8"/>
  </w:num>
  <w:num w:numId="27" w16cid:durableId="627325330">
    <w:abstractNumId w:val="12"/>
  </w:num>
  <w:num w:numId="28" w16cid:durableId="845706869">
    <w:abstractNumId w:val="61"/>
  </w:num>
  <w:num w:numId="29" w16cid:durableId="572088344">
    <w:abstractNumId w:val="48"/>
  </w:num>
  <w:num w:numId="30" w16cid:durableId="2134472493">
    <w:abstractNumId w:val="10"/>
  </w:num>
  <w:num w:numId="31" w16cid:durableId="1133988420">
    <w:abstractNumId w:val="52"/>
  </w:num>
  <w:num w:numId="32" w16cid:durableId="1487628495">
    <w:abstractNumId w:val="41"/>
  </w:num>
  <w:num w:numId="33" w16cid:durableId="1167787408">
    <w:abstractNumId w:val="32"/>
  </w:num>
  <w:num w:numId="34" w16cid:durableId="1310524328">
    <w:abstractNumId w:val="55"/>
  </w:num>
  <w:num w:numId="35" w16cid:durableId="1619022172">
    <w:abstractNumId w:val="0"/>
  </w:num>
  <w:num w:numId="36" w16cid:durableId="836767357">
    <w:abstractNumId w:val="39"/>
  </w:num>
  <w:num w:numId="37" w16cid:durableId="1492134733">
    <w:abstractNumId w:val="4"/>
  </w:num>
  <w:num w:numId="38" w16cid:durableId="494875957">
    <w:abstractNumId w:val="27"/>
  </w:num>
  <w:num w:numId="39" w16cid:durableId="1734741086">
    <w:abstractNumId w:val="7"/>
  </w:num>
  <w:num w:numId="40" w16cid:durableId="1678268318">
    <w:abstractNumId w:val="20"/>
  </w:num>
  <w:num w:numId="41" w16cid:durableId="1075476690">
    <w:abstractNumId w:val="34"/>
  </w:num>
  <w:num w:numId="42" w16cid:durableId="1515799638">
    <w:abstractNumId w:val="53"/>
  </w:num>
  <w:num w:numId="43" w16cid:durableId="846867747">
    <w:abstractNumId w:val="21"/>
  </w:num>
  <w:num w:numId="44" w16cid:durableId="256643198">
    <w:abstractNumId w:val="5"/>
  </w:num>
  <w:num w:numId="45" w16cid:durableId="1472865330">
    <w:abstractNumId w:val="11"/>
  </w:num>
  <w:num w:numId="46" w16cid:durableId="611670812">
    <w:abstractNumId w:val="18"/>
  </w:num>
  <w:num w:numId="47" w16cid:durableId="23793450">
    <w:abstractNumId w:val="35"/>
  </w:num>
  <w:num w:numId="48" w16cid:durableId="35283034">
    <w:abstractNumId w:val="57"/>
  </w:num>
  <w:num w:numId="49" w16cid:durableId="2134444304">
    <w:abstractNumId w:val="49"/>
  </w:num>
  <w:num w:numId="50" w16cid:durableId="1207720698">
    <w:abstractNumId w:val="56"/>
  </w:num>
  <w:num w:numId="51" w16cid:durableId="1411001182">
    <w:abstractNumId w:val="58"/>
  </w:num>
  <w:num w:numId="52" w16cid:durableId="1525023829">
    <w:abstractNumId w:val="40"/>
  </w:num>
  <w:num w:numId="53" w16cid:durableId="493498017">
    <w:abstractNumId w:val="66"/>
  </w:num>
  <w:num w:numId="54" w16cid:durableId="931330">
    <w:abstractNumId w:val="14"/>
  </w:num>
  <w:num w:numId="55" w16cid:durableId="438792813">
    <w:abstractNumId w:val="46"/>
  </w:num>
  <w:num w:numId="56" w16cid:durableId="766387373">
    <w:abstractNumId w:val="26"/>
  </w:num>
  <w:num w:numId="57" w16cid:durableId="1492982577">
    <w:abstractNumId w:val="67"/>
  </w:num>
  <w:num w:numId="58" w16cid:durableId="1101100188">
    <w:abstractNumId w:val="37"/>
  </w:num>
  <w:num w:numId="59" w16cid:durableId="208342950">
    <w:abstractNumId w:val="3"/>
  </w:num>
  <w:num w:numId="60" w16cid:durableId="1117027030">
    <w:abstractNumId w:val="60"/>
  </w:num>
  <w:num w:numId="61" w16cid:durableId="923336887">
    <w:abstractNumId w:val="17"/>
  </w:num>
  <w:num w:numId="62" w16cid:durableId="1259874177">
    <w:abstractNumId w:val="23"/>
  </w:num>
  <w:num w:numId="63" w16cid:durableId="1146896519">
    <w:abstractNumId w:val="31"/>
  </w:num>
  <w:num w:numId="64" w16cid:durableId="1936866734">
    <w:abstractNumId w:val="36"/>
  </w:num>
  <w:num w:numId="65" w16cid:durableId="420106842">
    <w:abstractNumId w:val="50"/>
  </w:num>
  <w:num w:numId="66" w16cid:durableId="812412003">
    <w:abstractNumId w:val="43"/>
  </w:num>
  <w:num w:numId="67" w16cid:durableId="301426861">
    <w:abstractNumId w:val="65"/>
  </w:num>
  <w:num w:numId="68" w16cid:durableId="1003901927">
    <w:abstractNumId w:val="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B4A"/>
    <w:rsid w:val="00026B9C"/>
    <w:rsid w:val="00057C26"/>
    <w:rsid w:val="00083500"/>
    <w:rsid w:val="000944E1"/>
    <w:rsid w:val="000D646D"/>
    <w:rsid w:val="001026C6"/>
    <w:rsid w:val="00137B64"/>
    <w:rsid w:val="00164367"/>
    <w:rsid w:val="00190B94"/>
    <w:rsid w:val="001D233B"/>
    <w:rsid w:val="001E3F55"/>
    <w:rsid w:val="001E41AC"/>
    <w:rsid w:val="001F7FA3"/>
    <w:rsid w:val="00205B52"/>
    <w:rsid w:val="002236B4"/>
    <w:rsid w:val="00271B4A"/>
    <w:rsid w:val="002906AB"/>
    <w:rsid w:val="00297E29"/>
    <w:rsid w:val="002A75D9"/>
    <w:rsid w:val="002C7760"/>
    <w:rsid w:val="002F7BBF"/>
    <w:rsid w:val="00331007"/>
    <w:rsid w:val="00352350"/>
    <w:rsid w:val="003714B4"/>
    <w:rsid w:val="00390D9F"/>
    <w:rsid w:val="003A38B6"/>
    <w:rsid w:val="003B74FD"/>
    <w:rsid w:val="003C1373"/>
    <w:rsid w:val="003C3DF3"/>
    <w:rsid w:val="004221FE"/>
    <w:rsid w:val="00427D03"/>
    <w:rsid w:val="004305D3"/>
    <w:rsid w:val="0045643B"/>
    <w:rsid w:val="00482B42"/>
    <w:rsid w:val="00491209"/>
    <w:rsid w:val="004C73A8"/>
    <w:rsid w:val="004D0E34"/>
    <w:rsid w:val="004E4031"/>
    <w:rsid w:val="005033A3"/>
    <w:rsid w:val="00582BAB"/>
    <w:rsid w:val="005856E5"/>
    <w:rsid w:val="005A33DA"/>
    <w:rsid w:val="005A7010"/>
    <w:rsid w:val="005B37B3"/>
    <w:rsid w:val="005F7413"/>
    <w:rsid w:val="00692975"/>
    <w:rsid w:val="006D2896"/>
    <w:rsid w:val="006E382F"/>
    <w:rsid w:val="006E5104"/>
    <w:rsid w:val="006E5625"/>
    <w:rsid w:val="007423B7"/>
    <w:rsid w:val="00757714"/>
    <w:rsid w:val="00762832"/>
    <w:rsid w:val="00782046"/>
    <w:rsid w:val="007E3F3F"/>
    <w:rsid w:val="0084576B"/>
    <w:rsid w:val="00896CD7"/>
    <w:rsid w:val="008D744E"/>
    <w:rsid w:val="008E3D0A"/>
    <w:rsid w:val="008F166E"/>
    <w:rsid w:val="009166B2"/>
    <w:rsid w:val="009439AC"/>
    <w:rsid w:val="0098127C"/>
    <w:rsid w:val="00984730"/>
    <w:rsid w:val="009C17A2"/>
    <w:rsid w:val="009E6ACF"/>
    <w:rsid w:val="00A767E6"/>
    <w:rsid w:val="00A828B4"/>
    <w:rsid w:val="00A84485"/>
    <w:rsid w:val="00A92BEC"/>
    <w:rsid w:val="00A96E0A"/>
    <w:rsid w:val="00AC6507"/>
    <w:rsid w:val="00B74059"/>
    <w:rsid w:val="00B815F3"/>
    <w:rsid w:val="00B952C0"/>
    <w:rsid w:val="00BD5A1B"/>
    <w:rsid w:val="00BF1FED"/>
    <w:rsid w:val="00C10D22"/>
    <w:rsid w:val="00C246DA"/>
    <w:rsid w:val="00C66BC9"/>
    <w:rsid w:val="00C67510"/>
    <w:rsid w:val="00C86173"/>
    <w:rsid w:val="00CA4089"/>
    <w:rsid w:val="00CF4F85"/>
    <w:rsid w:val="00D001E3"/>
    <w:rsid w:val="00D00353"/>
    <w:rsid w:val="00D84E6C"/>
    <w:rsid w:val="00D96FEA"/>
    <w:rsid w:val="00DA41F4"/>
    <w:rsid w:val="00DC5280"/>
    <w:rsid w:val="00DD6014"/>
    <w:rsid w:val="00E21E62"/>
    <w:rsid w:val="00E60BC8"/>
    <w:rsid w:val="00E71DFA"/>
    <w:rsid w:val="00EC2B25"/>
    <w:rsid w:val="00ED4C50"/>
    <w:rsid w:val="00F06AB0"/>
    <w:rsid w:val="00F25703"/>
    <w:rsid w:val="00F658C6"/>
    <w:rsid w:val="00FE0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91022"/>
  <w15:chartTrackingRefBased/>
  <w15:docId w15:val="{000102A4-5ABA-405E-A960-BB0299DA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AB0"/>
  </w:style>
  <w:style w:type="paragraph" w:styleId="Titlu1">
    <w:name w:val="heading 1"/>
    <w:basedOn w:val="Normal"/>
    <w:next w:val="Normal"/>
    <w:link w:val="Titlu1Caracter"/>
    <w:uiPriority w:val="9"/>
    <w:qFormat/>
    <w:rsid w:val="005F74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4">
    <w:name w:val="heading 4"/>
    <w:basedOn w:val="Normal"/>
    <w:next w:val="Normal"/>
    <w:link w:val="Titlu4Caracter"/>
    <w:uiPriority w:val="9"/>
    <w:qFormat/>
    <w:rsid w:val="00582BA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71B4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71B4A"/>
  </w:style>
  <w:style w:type="paragraph" w:styleId="Subsol">
    <w:name w:val="footer"/>
    <w:basedOn w:val="Normal"/>
    <w:link w:val="SubsolCaracter"/>
    <w:uiPriority w:val="99"/>
    <w:unhideWhenUsed/>
    <w:rsid w:val="00271B4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71B4A"/>
  </w:style>
  <w:style w:type="paragraph" w:customStyle="1" w:styleId="BodyText">
    <w:name w:val="~BodyText"/>
    <w:basedOn w:val="Normal"/>
    <w:link w:val="BodyTextChar"/>
    <w:rsid w:val="00271B4A"/>
    <w:pPr>
      <w:spacing w:before="260" w:line="260" w:lineRule="exact"/>
    </w:pPr>
    <w:rPr>
      <w:rFonts w:eastAsiaTheme="minorEastAsia"/>
      <w:sz w:val="20"/>
      <w:szCs w:val="21"/>
      <w:lang w:val="en-GB" w:eastAsia="en-GB"/>
    </w:rPr>
  </w:style>
  <w:style w:type="character" w:customStyle="1" w:styleId="BodyTextChar">
    <w:name w:val="~BodyText Char"/>
    <w:link w:val="BodyText"/>
    <w:rsid w:val="00271B4A"/>
    <w:rPr>
      <w:rFonts w:eastAsiaTheme="minorEastAsia"/>
      <w:sz w:val="20"/>
      <w:szCs w:val="21"/>
      <w:lang w:val="en-GB" w:eastAsia="en-GB"/>
    </w:rPr>
  </w:style>
  <w:style w:type="paragraph" w:styleId="Listparagraf">
    <w:name w:val="List Paragraph"/>
    <w:aliases w:val="body 2,List Paragraph1,List Paragraph11,List Paragraph111"/>
    <w:basedOn w:val="Normal"/>
    <w:qFormat/>
    <w:rsid w:val="005F7413"/>
    <w:pPr>
      <w:ind w:left="720"/>
      <w:contextualSpacing/>
    </w:pPr>
  </w:style>
  <w:style w:type="character" w:customStyle="1" w:styleId="Titlu1Caracter">
    <w:name w:val="Titlu 1 Caracter"/>
    <w:basedOn w:val="Fontdeparagrafimplicit"/>
    <w:link w:val="Titlu1"/>
    <w:uiPriority w:val="9"/>
    <w:rsid w:val="005F7413"/>
    <w:rPr>
      <w:rFonts w:asciiTheme="majorHAnsi" w:eastAsiaTheme="majorEastAsia" w:hAnsiTheme="majorHAnsi" w:cstheme="majorBidi"/>
      <w:color w:val="2F5496" w:themeColor="accent1" w:themeShade="BF"/>
      <w:sz w:val="32"/>
      <w:szCs w:val="32"/>
    </w:rPr>
  </w:style>
  <w:style w:type="paragraph" w:styleId="Legend">
    <w:name w:val="caption"/>
    <w:aliases w:val="~Caption,Map Char,Map Char Char,Map,Map Char Char Char Char Char,Caption Char Char Car Car,Caption Char Char Car Car Car,Map Char Char Char Car Car,Caption Char Char,Map Char Char Char,Caption Char1,Titlu Tabel,Caption Char Char Char Char"/>
    <w:basedOn w:val="Normal"/>
    <w:next w:val="BodyText"/>
    <w:link w:val="LegendCaracter"/>
    <w:qFormat/>
    <w:rsid w:val="005F7413"/>
    <w:pPr>
      <w:keepNext/>
      <w:tabs>
        <w:tab w:val="left" w:pos="1080"/>
      </w:tabs>
      <w:spacing w:before="260" w:after="0" w:line="260" w:lineRule="exact"/>
    </w:pPr>
    <w:rPr>
      <w:rFonts w:eastAsia="Times New Roman"/>
      <w:sz w:val="18"/>
      <w:szCs w:val="24"/>
      <w:lang w:val="en-GB" w:eastAsia="en-GB"/>
    </w:rPr>
  </w:style>
  <w:style w:type="character" w:customStyle="1" w:styleId="LegendCaracter">
    <w:name w:val="Legendă Caracter"/>
    <w:aliases w:val="~Caption Caracter,Map Char Caracter,Map Char Char Caracter,Map Caracter,Map Char Char Char Char Char Caracter,Caption Char Char Car Car Caracter,Caption Char Char Car Car Car Caracter,Map Char Char Char Car Car Caracter"/>
    <w:link w:val="Legend"/>
    <w:rsid w:val="005F7413"/>
    <w:rPr>
      <w:rFonts w:eastAsia="Times New Roman"/>
      <w:sz w:val="18"/>
      <w:szCs w:val="24"/>
      <w:lang w:val="en-GB" w:eastAsia="en-GB"/>
    </w:rPr>
  </w:style>
  <w:style w:type="paragraph" w:styleId="TextnBalon">
    <w:name w:val="Balloon Text"/>
    <w:basedOn w:val="Normal"/>
    <w:link w:val="TextnBalonCaracter"/>
    <w:uiPriority w:val="99"/>
    <w:semiHidden/>
    <w:unhideWhenUsed/>
    <w:rsid w:val="00F06A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06AB0"/>
    <w:rPr>
      <w:rFonts w:ascii="Segoe UI" w:hAnsi="Segoe UI" w:cs="Segoe UI"/>
      <w:sz w:val="18"/>
      <w:szCs w:val="18"/>
    </w:rPr>
  </w:style>
  <w:style w:type="character" w:customStyle="1" w:styleId="al1">
    <w:name w:val="al1"/>
    <w:basedOn w:val="Fontdeparagrafimplicit"/>
    <w:rsid w:val="005033A3"/>
    <w:rPr>
      <w:b/>
      <w:bCs/>
      <w:color w:val="008F00"/>
    </w:rPr>
  </w:style>
  <w:style w:type="character" w:customStyle="1" w:styleId="Titlu4Caracter">
    <w:name w:val="Titlu 4 Caracter"/>
    <w:basedOn w:val="Fontdeparagrafimplicit"/>
    <w:link w:val="Titlu4"/>
    <w:uiPriority w:val="9"/>
    <w:rsid w:val="00582BAB"/>
    <w:rPr>
      <w:rFonts w:asciiTheme="majorHAnsi" w:eastAsiaTheme="majorEastAsia" w:hAnsiTheme="majorHAnsi" w:cstheme="majorBidi"/>
      <w:i/>
      <w:iCs/>
      <w:color w:val="2F5496" w:themeColor="accent1" w:themeShade="BF"/>
    </w:rPr>
  </w:style>
  <w:style w:type="paragraph" w:styleId="Textcomentariu">
    <w:name w:val="annotation text"/>
    <w:basedOn w:val="Normal"/>
    <w:link w:val="TextcomentariuCaracter"/>
    <w:rsid w:val="00582BAB"/>
    <w:pPr>
      <w:spacing w:after="0" w:line="240" w:lineRule="auto"/>
      <w:jc w:val="both"/>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rsid w:val="00582BAB"/>
    <w:rPr>
      <w:rFonts w:ascii="Times New Roman" w:eastAsia="Times New Roman" w:hAnsi="Times New Roman" w:cs="Times New Roman"/>
      <w:sz w:val="20"/>
      <w:szCs w:val="20"/>
    </w:rPr>
  </w:style>
  <w:style w:type="character" w:styleId="Referincomentariu">
    <w:name w:val="annotation reference"/>
    <w:basedOn w:val="Fontdeparagrafimplicit"/>
    <w:unhideWhenUsed/>
    <w:rsid w:val="00582BAB"/>
    <w:rPr>
      <w:sz w:val="16"/>
      <w:szCs w:val="16"/>
    </w:rPr>
  </w:style>
  <w:style w:type="table" w:styleId="Tabelgril">
    <w:name w:val="Table Grid"/>
    <w:basedOn w:val="TabelNormal"/>
    <w:uiPriority w:val="39"/>
    <w:rsid w:val="00943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26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al.juridic.ro/00082985.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calin\sintact%204.0\cache\Legislatie\temp68142\00089638.htm" TargetMode="External"/><Relationship Id="rId5" Type="http://schemas.openxmlformats.org/officeDocument/2006/relationships/webSettings" Target="webSettings.xml"/><Relationship Id="rId10" Type="http://schemas.openxmlformats.org/officeDocument/2006/relationships/hyperlink" Target="file:///C:\Users\acalin\sintact%204.0\cache\Legislatie\temp68142\00089637.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27A78-10A1-4921-BB2A-5080A41CA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45</Pages>
  <Words>19468</Words>
  <Characters>112917</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Mircea Popescu</dc:creator>
  <cp:keywords/>
  <dc:description/>
  <cp:lastModifiedBy>Utilizator Windows</cp:lastModifiedBy>
  <cp:revision>4</cp:revision>
  <cp:lastPrinted>2021-01-09T13:38:00Z</cp:lastPrinted>
  <dcterms:created xsi:type="dcterms:W3CDTF">2023-10-24T07:35:00Z</dcterms:created>
  <dcterms:modified xsi:type="dcterms:W3CDTF">2023-12-14T10:13:00Z</dcterms:modified>
</cp:coreProperties>
</file>