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E9F76" w14:textId="6E90A835" w:rsidR="004F61E5" w:rsidRPr="00552DA1" w:rsidRDefault="00E63E50" w:rsidP="004F61E5">
      <w:pPr>
        <w:rPr>
          <w:b/>
          <w:lang w:val="ro-RO"/>
        </w:rPr>
      </w:pPr>
      <w:r w:rsidRPr="00552DA1">
        <w:rPr>
          <w:b/>
          <w:lang w:val="fr-FR"/>
        </w:rPr>
        <w:t>ROM</w:t>
      </w:r>
      <w:r w:rsidRPr="00552DA1">
        <w:rPr>
          <w:b/>
          <w:lang w:val="ro-RO"/>
        </w:rPr>
        <w:t>ÂNIA</w:t>
      </w:r>
      <w:r w:rsidR="00BE019F">
        <w:rPr>
          <w:b/>
          <w:lang w:val="ro-RO"/>
        </w:rPr>
        <w:tab/>
      </w:r>
      <w:r w:rsidR="00BE019F">
        <w:rPr>
          <w:b/>
          <w:lang w:val="ro-RO"/>
        </w:rPr>
        <w:tab/>
      </w:r>
      <w:r w:rsidR="00BE019F">
        <w:rPr>
          <w:b/>
          <w:lang w:val="ro-RO"/>
        </w:rPr>
        <w:tab/>
      </w:r>
      <w:r w:rsidR="00BE019F">
        <w:rPr>
          <w:b/>
          <w:lang w:val="ro-RO"/>
        </w:rPr>
        <w:tab/>
      </w:r>
      <w:r w:rsidR="00BE019F">
        <w:rPr>
          <w:b/>
          <w:lang w:val="ro-RO"/>
        </w:rPr>
        <w:tab/>
      </w:r>
      <w:r w:rsidR="00BE019F">
        <w:rPr>
          <w:b/>
          <w:lang w:val="ro-RO"/>
        </w:rPr>
        <w:tab/>
      </w:r>
      <w:r w:rsidR="00BE019F">
        <w:rPr>
          <w:b/>
          <w:lang w:val="ro-RO"/>
        </w:rPr>
        <w:tab/>
      </w:r>
      <w:r w:rsidR="00BE019F">
        <w:rPr>
          <w:b/>
          <w:lang w:val="ro-RO"/>
        </w:rPr>
        <w:tab/>
      </w:r>
      <w:r w:rsidR="00BE019F">
        <w:rPr>
          <w:b/>
          <w:lang w:val="ro-RO"/>
        </w:rPr>
        <w:tab/>
      </w:r>
      <w:r w:rsidR="00BE019F" w:rsidRPr="009357FA">
        <w:rPr>
          <w:b/>
          <w:lang w:val="ro-RO"/>
        </w:rPr>
        <w:t xml:space="preserve">Nr. </w:t>
      </w:r>
      <w:r w:rsidR="000C24A4">
        <w:rPr>
          <w:b/>
          <w:lang w:val="ro-RO"/>
        </w:rPr>
        <w:t>6</w:t>
      </w:r>
      <w:r w:rsidR="00A02E70">
        <w:rPr>
          <w:b/>
          <w:lang w:val="ro-RO"/>
        </w:rPr>
        <w:t>307</w:t>
      </w:r>
      <w:r w:rsidR="00BE019F" w:rsidRPr="009357FA">
        <w:rPr>
          <w:b/>
          <w:lang w:val="ro-RO"/>
        </w:rPr>
        <w:t>/</w:t>
      </w:r>
      <w:r w:rsidR="00A02E70">
        <w:rPr>
          <w:b/>
          <w:lang w:val="ro-RO"/>
        </w:rPr>
        <w:t>14</w:t>
      </w:r>
      <w:r w:rsidR="00BE019F" w:rsidRPr="009357FA">
        <w:rPr>
          <w:b/>
          <w:lang w:val="ro-RO"/>
        </w:rPr>
        <w:t>.1</w:t>
      </w:r>
      <w:r w:rsidR="00A02E70">
        <w:rPr>
          <w:b/>
          <w:lang w:val="ro-RO"/>
        </w:rPr>
        <w:t>2</w:t>
      </w:r>
      <w:r w:rsidR="00BE019F" w:rsidRPr="009357FA">
        <w:rPr>
          <w:b/>
          <w:lang w:val="ro-RO"/>
        </w:rPr>
        <w:t>.202</w:t>
      </w:r>
      <w:r w:rsidR="00A02E70">
        <w:rPr>
          <w:b/>
          <w:lang w:val="ro-RO"/>
        </w:rPr>
        <w:t>3</w:t>
      </w:r>
    </w:p>
    <w:p w14:paraId="2CE8298A" w14:textId="77777777" w:rsidR="004F61E5" w:rsidRPr="00552DA1" w:rsidRDefault="00E63E50" w:rsidP="004F61E5">
      <w:pPr>
        <w:rPr>
          <w:b/>
          <w:lang w:val="ro-RO"/>
        </w:rPr>
      </w:pPr>
      <w:r w:rsidRPr="00552DA1">
        <w:rPr>
          <w:b/>
          <w:lang w:val="ro-RO"/>
        </w:rPr>
        <w:t>JUDEŢUL CONSTANŢA</w:t>
      </w:r>
    </w:p>
    <w:p w14:paraId="618E6B66" w14:textId="77777777" w:rsidR="004F61E5" w:rsidRPr="00552DA1" w:rsidRDefault="00E63E50" w:rsidP="004F61E5">
      <w:pPr>
        <w:rPr>
          <w:b/>
          <w:lang w:val="ro-RO"/>
        </w:rPr>
      </w:pPr>
      <w:r w:rsidRPr="00552DA1">
        <w:rPr>
          <w:b/>
          <w:lang w:val="ro-RO"/>
        </w:rPr>
        <w:t>COMUNA  ION CORVIN</w:t>
      </w:r>
    </w:p>
    <w:p w14:paraId="2FBB00D9" w14:textId="77777777" w:rsidR="004F61E5" w:rsidRPr="00552DA1" w:rsidRDefault="004F61E5" w:rsidP="00F65B2D">
      <w:pPr>
        <w:rPr>
          <w:bCs/>
          <w:sz w:val="28"/>
          <w:szCs w:val="28"/>
        </w:rPr>
      </w:pPr>
      <w:r w:rsidRPr="00552DA1">
        <w:rPr>
          <w:bCs/>
          <w:sz w:val="28"/>
          <w:szCs w:val="28"/>
          <w:lang w:val="ro-RO"/>
        </w:rPr>
        <w:t xml:space="preserve">Comisia de specialitate </w:t>
      </w:r>
      <w:r w:rsidR="000E6F37" w:rsidRPr="00552DA1">
        <w:rPr>
          <w:bCs/>
          <w:sz w:val="28"/>
          <w:szCs w:val="28"/>
          <w:lang w:val="ro-RO"/>
        </w:rPr>
        <w:t>nr</w:t>
      </w:r>
      <w:r w:rsidR="002E22F3" w:rsidRPr="00552DA1">
        <w:rPr>
          <w:bCs/>
          <w:sz w:val="28"/>
          <w:szCs w:val="28"/>
          <w:lang w:val="ro-RO"/>
        </w:rPr>
        <w:t>. 2</w:t>
      </w:r>
      <w:r w:rsidR="00C87FB9" w:rsidRPr="00552DA1">
        <w:rPr>
          <w:bCs/>
          <w:sz w:val="28"/>
          <w:szCs w:val="28"/>
          <w:lang w:val="ro-RO"/>
        </w:rPr>
        <w:t xml:space="preserve"> - </w:t>
      </w:r>
      <w:r w:rsidR="00554124" w:rsidRPr="00552DA1">
        <w:rPr>
          <w:bCs/>
          <w:sz w:val="28"/>
          <w:szCs w:val="28"/>
          <w:lang w:val="ro-RO"/>
        </w:rPr>
        <w:t>Comisia de specialitate pentru administrația publică locală, juridică și de disciplină, muncă și protecție socială, protecția copiilor și tineret</w:t>
      </w:r>
    </w:p>
    <w:p w14:paraId="341C41AD" w14:textId="77777777" w:rsidR="00D36746" w:rsidRPr="00552DA1" w:rsidRDefault="00D36746" w:rsidP="00D36746">
      <w:pPr>
        <w:rPr>
          <w:lang w:val="ro-RO"/>
        </w:rPr>
      </w:pPr>
    </w:p>
    <w:p w14:paraId="3B105035" w14:textId="77777777" w:rsidR="00554124" w:rsidRPr="00552DA1" w:rsidRDefault="00554124" w:rsidP="00554124">
      <w:pPr>
        <w:pStyle w:val="Titlu1"/>
      </w:pPr>
    </w:p>
    <w:p w14:paraId="7BE1CA3B" w14:textId="77777777" w:rsidR="00554124" w:rsidRPr="00552DA1" w:rsidRDefault="006855AA" w:rsidP="00554124">
      <w:pPr>
        <w:pStyle w:val="Titlu1"/>
        <w:rPr>
          <w:b/>
        </w:rPr>
      </w:pPr>
      <w:r w:rsidRPr="00552DA1">
        <w:rPr>
          <w:b/>
        </w:rPr>
        <w:t>AVIZ</w:t>
      </w:r>
    </w:p>
    <w:p w14:paraId="2018367E" w14:textId="77777777" w:rsidR="00554124" w:rsidRPr="00552DA1" w:rsidRDefault="00554124" w:rsidP="00554124">
      <w:pPr>
        <w:jc w:val="center"/>
        <w:rPr>
          <w:rFonts w:ascii="Arial" w:hAnsi="Arial" w:cs="Arial"/>
          <w:b/>
          <w:lang w:val="ro-RO"/>
        </w:rPr>
      </w:pPr>
      <w:r w:rsidRPr="00552DA1">
        <w:rPr>
          <w:b/>
          <w:sz w:val="28"/>
          <w:szCs w:val="28"/>
          <w:lang w:val="ro-RO"/>
        </w:rPr>
        <w:t>privind aprobarea sumei necesare acordării de cadouri - Pom de Crăciun pentru copiii din comuna Ion Corvin</w:t>
      </w:r>
    </w:p>
    <w:p w14:paraId="5BEF3964" w14:textId="77777777" w:rsidR="00554124" w:rsidRPr="00552DA1" w:rsidRDefault="00554124" w:rsidP="00554124">
      <w:pPr>
        <w:jc w:val="center"/>
      </w:pPr>
    </w:p>
    <w:p w14:paraId="0379A552" w14:textId="77777777" w:rsidR="00554124" w:rsidRPr="00552DA1" w:rsidRDefault="00554124" w:rsidP="00554124">
      <w:pPr>
        <w:jc w:val="center"/>
        <w:rPr>
          <w:sz w:val="28"/>
          <w:szCs w:val="28"/>
          <w:lang w:val="ro-RO"/>
        </w:rPr>
      </w:pPr>
    </w:p>
    <w:p w14:paraId="21BB3B51" w14:textId="0B0341C5" w:rsidR="00221011" w:rsidRPr="004C064F" w:rsidRDefault="00221011" w:rsidP="00221011">
      <w:pPr>
        <w:pStyle w:val="Titlu2"/>
        <w:jc w:val="left"/>
        <w:rPr>
          <w:i w:val="0"/>
        </w:rPr>
      </w:pPr>
      <w:r w:rsidRPr="004C064F">
        <w:rPr>
          <w:i w:val="0"/>
        </w:rPr>
        <w:tab/>
        <w:t xml:space="preserve">Comisia întrunită în </w:t>
      </w:r>
      <w:proofErr w:type="spellStart"/>
      <w:r w:rsidRPr="004C064F">
        <w:rPr>
          <w:i w:val="0"/>
        </w:rPr>
        <w:t>şedinţă</w:t>
      </w:r>
      <w:proofErr w:type="spellEnd"/>
      <w:r w:rsidRPr="004C064F">
        <w:rPr>
          <w:i w:val="0"/>
        </w:rPr>
        <w:t xml:space="preserve"> la data de </w:t>
      </w:r>
      <w:r w:rsidR="004C064F" w:rsidRPr="004C064F">
        <w:rPr>
          <w:i w:val="0"/>
        </w:rPr>
        <w:t>14</w:t>
      </w:r>
      <w:r w:rsidRPr="004C064F">
        <w:rPr>
          <w:i w:val="0"/>
        </w:rPr>
        <w:t>.1</w:t>
      </w:r>
      <w:r w:rsidR="004C064F" w:rsidRPr="004C064F">
        <w:rPr>
          <w:i w:val="0"/>
        </w:rPr>
        <w:t>2</w:t>
      </w:r>
      <w:r w:rsidRPr="004C064F">
        <w:rPr>
          <w:i w:val="0"/>
        </w:rPr>
        <w:t>.202</w:t>
      </w:r>
      <w:r w:rsidR="004C064F" w:rsidRPr="004C064F">
        <w:rPr>
          <w:i w:val="0"/>
        </w:rPr>
        <w:t>3</w:t>
      </w:r>
    </w:p>
    <w:p w14:paraId="26DF65F9" w14:textId="77777777" w:rsidR="00221011" w:rsidRPr="004C064F" w:rsidRDefault="00221011" w:rsidP="00221011">
      <w:pPr>
        <w:ind w:firstLine="708"/>
        <w:jc w:val="both"/>
        <w:rPr>
          <w:bCs/>
          <w:sz w:val="28"/>
          <w:szCs w:val="28"/>
        </w:rPr>
      </w:pPr>
      <w:r w:rsidRPr="004C064F">
        <w:rPr>
          <w:sz w:val="32"/>
          <w:lang w:val="ro-RO"/>
        </w:rPr>
        <w:tab/>
      </w:r>
      <w:r w:rsidRPr="004C064F">
        <w:rPr>
          <w:bCs/>
          <w:sz w:val="28"/>
          <w:szCs w:val="28"/>
          <w:lang w:val="ro-RO"/>
        </w:rPr>
        <w:t xml:space="preserve">Având în vedere proiectul de hotărâre </w:t>
      </w:r>
      <w:r w:rsidRPr="004C064F">
        <w:rPr>
          <w:sz w:val="28"/>
          <w:szCs w:val="28"/>
          <w:lang w:val="ro-RO"/>
        </w:rPr>
        <w:t>privind aprobarea sumei necesare acordării de cadouri - Pom de Crăciun pentru copiii din comuna Ion Corvin</w:t>
      </w:r>
      <w:r w:rsidRPr="004C064F">
        <w:rPr>
          <w:sz w:val="16"/>
          <w:szCs w:val="16"/>
          <w:lang w:val="ro-RO"/>
        </w:rPr>
        <w:t>,</w:t>
      </w:r>
      <w:r w:rsidRPr="004C064F">
        <w:rPr>
          <w:sz w:val="28"/>
          <w:szCs w:val="28"/>
        </w:rPr>
        <w:t xml:space="preserve"> </w:t>
      </w:r>
      <w:proofErr w:type="spellStart"/>
      <w:r w:rsidRPr="004C064F">
        <w:rPr>
          <w:bCs/>
          <w:sz w:val="28"/>
          <w:szCs w:val="28"/>
          <w:lang w:val="ro-RO"/>
        </w:rPr>
        <w:t>iniţiat</w:t>
      </w:r>
      <w:proofErr w:type="spellEnd"/>
      <w:r w:rsidRPr="004C064F">
        <w:rPr>
          <w:bCs/>
          <w:sz w:val="28"/>
          <w:szCs w:val="28"/>
          <w:lang w:val="ro-RO"/>
        </w:rPr>
        <w:t xml:space="preserve"> de doamna primar – Floros Tudorița, comisia constată că acesta a fost întocmit cu respectarea prevederilor</w:t>
      </w:r>
      <w:r w:rsidRPr="004C064F">
        <w:rPr>
          <w:bCs/>
          <w:sz w:val="28"/>
          <w:szCs w:val="28"/>
        </w:rPr>
        <w:t>:</w:t>
      </w:r>
    </w:p>
    <w:p w14:paraId="56FBE94D" w14:textId="701ED749" w:rsidR="00B106E2" w:rsidRPr="004C064F" w:rsidRDefault="00B106E2" w:rsidP="00B106E2">
      <w:pPr>
        <w:pStyle w:val="Listparagraf"/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proofErr w:type="spellStart"/>
      <w:r w:rsidRPr="004C064F">
        <w:rPr>
          <w:sz w:val="28"/>
          <w:szCs w:val="28"/>
        </w:rPr>
        <w:t>Legii</w:t>
      </w:r>
      <w:proofErr w:type="spellEnd"/>
      <w:r w:rsidRPr="004C064F">
        <w:rPr>
          <w:sz w:val="28"/>
          <w:szCs w:val="28"/>
        </w:rPr>
        <w:t xml:space="preserve"> </w:t>
      </w:r>
      <w:proofErr w:type="spellStart"/>
      <w:r w:rsidRPr="004C064F">
        <w:rPr>
          <w:sz w:val="28"/>
          <w:szCs w:val="28"/>
        </w:rPr>
        <w:t>Bugetului</w:t>
      </w:r>
      <w:proofErr w:type="spellEnd"/>
      <w:r w:rsidRPr="004C064F">
        <w:rPr>
          <w:sz w:val="28"/>
          <w:szCs w:val="28"/>
        </w:rPr>
        <w:t xml:space="preserve"> de Stat nr. </w:t>
      </w:r>
      <w:r w:rsidR="000C24A4" w:rsidRPr="004C064F">
        <w:rPr>
          <w:sz w:val="28"/>
          <w:szCs w:val="28"/>
        </w:rPr>
        <w:t>3</w:t>
      </w:r>
      <w:r w:rsidR="004C064F" w:rsidRPr="004C064F">
        <w:rPr>
          <w:sz w:val="28"/>
          <w:szCs w:val="28"/>
        </w:rPr>
        <w:t>68</w:t>
      </w:r>
      <w:r w:rsidRPr="004C064F">
        <w:rPr>
          <w:sz w:val="28"/>
          <w:szCs w:val="28"/>
        </w:rPr>
        <w:t>/202</w:t>
      </w:r>
      <w:r w:rsidR="004C064F" w:rsidRPr="004C064F">
        <w:rPr>
          <w:sz w:val="28"/>
          <w:szCs w:val="28"/>
        </w:rPr>
        <w:t>2</w:t>
      </w:r>
      <w:r w:rsidRPr="004C064F">
        <w:rPr>
          <w:sz w:val="28"/>
          <w:szCs w:val="28"/>
        </w:rPr>
        <w:t xml:space="preserve"> pe </w:t>
      </w:r>
      <w:proofErr w:type="spellStart"/>
      <w:r w:rsidRPr="004C064F">
        <w:rPr>
          <w:sz w:val="28"/>
          <w:szCs w:val="28"/>
        </w:rPr>
        <w:t>anul</w:t>
      </w:r>
      <w:proofErr w:type="spellEnd"/>
      <w:r w:rsidRPr="004C064F">
        <w:rPr>
          <w:sz w:val="28"/>
          <w:szCs w:val="28"/>
        </w:rPr>
        <w:t xml:space="preserve"> 202</w:t>
      </w:r>
      <w:r w:rsidR="004C064F" w:rsidRPr="004C064F">
        <w:rPr>
          <w:sz w:val="28"/>
          <w:szCs w:val="28"/>
        </w:rPr>
        <w:t>3</w:t>
      </w:r>
      <w:r w:rsidRPr="004C064F">
        <w:rPr>
          <w:sz w:val="28"/>
          <w:szCs w:val="28"/>
        </w:rPr>
        <w:t>,</w:t>
      </w:r>
    </w:p>
    <w:p w14:paraId="193221EA" w14:textId="77777777" w:rsidR="00B106E2" w:rsidRPr="004C064F" w:rsidRDefault="00B106E2" w:rsidP="00B106E2">
      <w:pPr>
        <w:pStyle w:val="Listparagraf"/>
        <w:numPr>
          <w:ilvl w:val="0"/>
          <w:numId w:val="1"/>
        </w:numPr>
        <w:ind w:left="0" w:firstLine="360"/>
        <w:jc w:val="both"/>
        <w:rPr>
          <w:sz w:val="28"/>
          <w:szCs w:val="28"/>
          <w:lang w:val="ro-RO"/>
        </w:rPr>
      </w:pPr>
      <w:r w:rsidRPr="004C064F">
        <w:rPr>
          <w:sz w:val="28"/>
          <w:szCs w:val="28"/>
          <w:lang w:val="ro-RO"/>
        </w:rPr>
        <w:t>Legii nr. 273/2006 privind finanțele publice locale, cu modificările și completările ulterioare;</w:t>
      </w:r>
    </w:p>
    <w:p w14:paraId="7FF3998E" w14:textId="3E582605" w:rsidR="00B106E2" w:rsidRPr="004C064F" w:rsidRDefault="00B106E2" w:rsidP="00B106E2">
      <w:pPr>
        <w:pStyle w:val="Listparagraf"/>
        <w:numPr>
          <w:ilvl w:val="0"/>
          <w:numId w:val="1"/>
        </w:numPr>
        <w:ind w:left="0" w:firstLine="360"/>
        <w:jc w:val="both"/>
        <w:rPr>
          <w:sz w:val="28"/>
          <w:szCs w:val="28"/>
          <w:lang w:val="ro-RO"/>
        </w:rPr>
      </w:pPr>
      <w:r w:rsidRPr="004C064F">
        <w:rPr>
          <w:sz w:val="28"/>
          <w:szCs w:val="28"/>
          <w:lang w:val="ro-RO"/>
        </w:rPr>
        <w:t xml:space="preserve">art. 129 alin. (4) lit. a) din </w:t>
      </w:r>
      <w:r w:rsidR="000C24A4" w:rsidRPr="004C064F">
        <w:rPr>
          <w:sz w:val="28"/>
          <w:szCs w:val="28"/>
          <w:lang w:val="ro-RO"/>
        </w:rPr>
        <w:t xml:space="preserve">Ordonanța de urgență a Guvernului </w:t>
      </w:r>
      <w:r w:rsidRPr="004C064F">
        <w:rPr>
          <w:sz w:val="28"/>
          <w:szCs w:val="28"/>
          <w:lang w:val="ro-RO"/>
        </w:rPr>
        <w:t xml:space="preserve">nr. 57/2019 privind Codul administrativ, printre atribuțiile consiliului local ca autoritate deliberativă locală ce are </w:t>
      </w:r>
      <w:proofErr w:type="spellStart"/>
      <w:r w:rsidRPr="004C064F">
        <w:rPr>
          <w:sz w:val="28"/>
          <w:szCs w:val="28"/>
          <w:lang w:val="ro-RO"/>
        </w:rPr>
        <w:t>iniţiativă</w:t>
      </w:r>
      <w:proofErr w:type="spellEnd"/>
      <w:r w:rsidRPr="004C064F">
        <w:rPr>
          <w:sz w:val="28"/>
          <w:szCs w:val="28"/>
          <w:lang w:val="ro-RO"/>
        </w:rPr>
        <w:t xml:space="preserve"> </w:t>
      </w:r>
      <w:proofErr w:type="spellStart"/>
      <w:r w:rsidRPr="004C064F">
        <w:rPr>
          <w:sz w:val="28"/>
          <w:szCs w:val="28"/>
          <w:lang w:val="ro-RO"/>
        </w:rPr>
        <w:t>şi</w:t>
      </w:r>
      <w:proofErr w:type="spellEnd"/>
      <w:r w:rsidRPr="004C064F">
        <w:rPr>
          <w:sz w:val="28"/>
          <w:szCs w:val="28"/>
          <w:lang w:val="ro-RO"/>
        </w:rPr>
        <w:t xml:space="preserve"> </w:t>
      </w:r>
      <w:proofErr w:type="spellStart"/>
      <w:r w:rsidRPr="004C064F">
        <w:rPr>
          <w:sz w:val="28"/>
          <w:szCs w:val="28"/>
          <w:lang w:val="ro-RO"/>
        </w:rPr>
        <w:t>hotărăşte</w:t>
      </w:r>
      <w:proofErr w:type="spellEnd"/>
      <w:r w:rsidRPr="004C064F">
        <w:rPr>
          <w:sz w:val="28"/>
          <w:szCs w:val="28"/>
          <w:lang w:val="ro-RO"/>
        </w:rPr>
        <w:t xml:space="preserve">, în </w:t>
      </w:r>
      <w:proofErr w:type="spellStart"/>
      <w:r w:rsidRPr="004C064F">
        <w:rPr>
          <w:sz w:val="28"/>
          <w:szCs w:val="28"/>
          <w:lang w:val="ro-RO"/>
        </w:rPr>
        <w:t>condiţiile</w:t>
      </w:r>
      <w:proofErr w:type="spellEnd"/>
      <w:r w:rsidRPr="004C064F">
        <w:rPr>
          <w:sz w:val="28"/>
          <w:szCs w:val="28"/>
          <w:lang w:val="ro-RO"/>
        </w:rPr>
        <w:t xml:space="preserve"> legii, în toate problemele de interes local inclusiv cele de administrare a bugetului local de venituri și cheltuieli dar și asigurarea serviciilor către cetățeni.</w:t>
      </w:r>
    </w:p>
    <w:p w14:paraId="7C2127E4" w14:textId="54973A35" w:rsidR="00221011" w:rsidRPr="004C064F" w:rsidRDefault="00221011" w:rsidP="00221011">
      <w:pPr>
        <w:ind w:right="270"/>
        <w:jc w:val="both"/>
        <w:rPr>
          <w:bCs/>
          <w:sz w:val="28"/>
          <w:szCs w:val="28"/>
          <w:lang w:val="ro-RO"/>
        </w:rPr>
      </w:pPr>
      <w:r w:rsidRPr="004C064F">
        <w:rPr>
          <w:bCs/>
          <w:sz w:val="28"/>
          <w:szCs w:val="28"/>
          <w:lang w:val="ro-RO"/>
        </w:rPr>
        <w:tab/>
        <w:t xml:space="preserve">Drept pentru care în temeiul art. 136, alin. (6) din </w:t>
      </w:r>
      <w:r w:rsidR="000C24A4" w:rsidRPr="004C064F">
        <w:rPr>
          <w:bCs/>
          <w:sz w:val="28"/>
          <w:szCs w:val="28"/>
          <w:lang w:val="ro-RO"/>
        </w:rPr>
        <w:t xml:space="preserve">Ordonanța de urgență a Guvernului </w:t>
      </w:r>
      <w:r w:rsidRPr="004C064F">
        <w:rPr>
          <w:bCs/>
          <w:sz w:val="28"/>
          <w:szCs w:val="28"/>
          <w:lang w:val="ro-RO"/>
        </w:rPr>
        <w:t>nr. 57/2019 privind Codul administrativ,</w:t>
      </w:r>
    </w:p>
    <w:p w14:paraId="69B89552" w14:textId="77777777" w:rsidR="00554124" w:rsidRPr="00552DA1" w:rsidRDefault="00554124" w:rsidP="00554124">
      <w:pPr>
        <w:ind w:right="270"/>
        <w:jc w:val="both"/>
        <w:rPr>
          <w:bCs/>
          <w:sz w:val="28"/>
          <w:szCs w:val="28"/>
          <w:lang w:val="ro-RO"/>
        </w:rPr>
      </w:pPr>
    </w:p>
    <w:p w14:paraId="694569F1" w14:textId="77777777" w:rsidR="00554124" w:rsidRPr="00552DA1" w:rsidRDefault="00554124" w:rsidP="00554124">
      <w:pPr>
        <w:ind w:right="270"/>
        <w:jc w:val="center"/>
        <w:rPr>
          <w:bCs/>
          <w:sz w:val="28"/>
          <w:szCs w:val="28"/>
          <w:lang w:val="ro-RO"/>
        </w:rPr>
      </w:pPr>
      <w:r w:rsidRPr="00552DA1">
        <w:rPr>
          <w:bCs/>
          <w:sz w:val="28"/>
          <w:szCs w:val="28"/>
          <w:lang w:val="ro-RO"/>
        </w:rPr>
        <w:t>AVIZEAZĂ FAVORABIL</w:t>
      </w:r>
    </w:p>
    <w:p w14:paraId="26FE25C2" w14:textId="77777777" w:rsidR="00554124" w:rsidRPr="00552DA1" w:rsidRDefault="00554124" w:rsidP="00554124">
      <w:pPr>
        <w:ind w:right="270"/>
        <w:jc w:val="center"/>
        <w:rPr>
          <w:bCs/>
          <w:sz w:val="28"/>
          <w:szCs w:val="28"/>
          <w:lang w:val="ro-RO"/>
        </w:rPr>
      </w:pPr>
      <w:r w:rsidRPr="00552DA1">
        <w:rPr>
          <w:bCs/>
          <w:sz w:val="28"/>
          <w:szCs w:val="28"/>
          <w:lang w:val="ro-RO"/>
        </w:rPr>
        <w:t>PROIECTUL DE HOTĂRÂRE ÎN FORMA PREZENTATĂ</w:t>
      </w:r>
    </w:p>
    <w:p w14:paraId="7EFB49D5" w14:textId="77777777" w:rsidR="00554124" w:rsidRPr="00552DA1" w:rsidRDefault="00554124" w:rsidP="00554124">
      <w:pPr>
        <w:ind w:right="270"/>
        <w:jc w:val="both"/>
        <w:rPr>
          <w:bCs/>
          <w:sz w:val="28"/>
          <w:szCs w:val="28"/>
          <w:lang w:val="ro-RO"/>
        </w:rPr>
      </w:pPr>
    </w:p>
    <w:p w14:paraId="094C5FBA" w14:textId="77777777" w:rsidR="00554124" w:rsidRPr="00552DA1" w:rsidRDefault="00554124" w:rsidP="00554124">
      <w:pPr>
        <w:ind w:right="270"/>
        <w:jc w:val="both"/>
        <w:rPr>
          <w:bCs/>
          <w:sz w:val="28"/>
          <w:szCs w:val="28"/>
          <w:lang w:val="ro-RO"/>
        </w:rPr>
      </w:pPr>
      <w:proofErr w:type="spellStart"/>
      <w:r w:rsidRPr="00552DA1">
        <w:rPr>
          <w:bCs/>
          <w:sz w:val="28"/>
          <w:szCs w:val="28"/>
          <w:lang w:val="ro-RO"/>
        </w:rPr>
        <w:t>Şi</w:t>
      </w:r>
      <w:proofErr w:type="spellEnd"/>
      <w:r w:rsidRPr="00552DA1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5201130C" w14:textId="77777777" w:rsidR="00554124" w:rsidRPr="00552DA1" w:rsidRDefault="00554124" w:rsidP="00554124">
      <w:pPr>
        <w:ind w:right="270"/>
        <w:jc w:val="both"/>
        <w:rPr>
          <w:bCs/>
          <w:sz w:val="28"/>
          <w:szCs w:val="28"/>
          <w:lang w:val="ro-RO"/>
        </w:rPr>
      </w:pPr>
    </w:p>
    <w:p w14:paraId="79E92CAA" w14:textId="77777777" w:rsidR="004F61E5" w:rsidRPr="00552DA1" w:rsidRDefault="004F61E5" w:rsidP="004F61E5">
      <w:pPr>
        <w:jc w:val="both"/>
        <w:rPr>
          <w:bCs/>
          <w:sz w:val="28"/>
          <w:szCs w:val="28"/>
          <w:lang w:val="ro-RO"/>
        </w:rPr>
      </w:pPr>
    </w:p>
    <w:p w14:paraId="016381BA" w14:textId="77777777" w:rsidR="004F61E5" w:rsidRPr="00552DA1" w:rsidRDefault="004F61E5" w:rsidP="004F61E5">
      <w:pPr>
        <w:jc w:val="both"/>
        <w:rPr>
          <w:bCs/>
          <w:sz w:val="28"/>
          <w:szCs w:val="28"/>
          <w:lang w:val="ro-RO"/>
        </w:rPr>
      </w:pPr>
      <w:r w:rsidRPr="00552DA1">
        <w:rPr>
          <w:bCs/>
          <w:sz w:val="28"/>
          <w:szCs w:val="28"/>
          <w:lang w:val="ro-RO"/>
        </w:rPr>
        <w:tab/>
      </w:r>
      <w:r w:rsidRPr="00552DA1">
        <w:rPr>
          <w:bCs/>
          <w:sz w:val="28"/>
          <w:szCs w:val="28"/>
          <w:lang w:val="ro-RO"/>
        </w:rPr>
        <w:tab/>
      </w:r>
      <w:proofErr w:type="spellStart"/>
      <w:r w:rsidRPr="00552DA1">
        <w:rPr>
          <w:bCs/>
          <w:sz w:val="28"/>
          <w:szCs w:val="28"/>
          <w:lang w:val="ro-RO"/>
        </w:rPr>
        <w:t>Preşedinte</w:t>
      </w:r>
      <w:proofErr w:type="spellEnd"/>
      <w:r w:rsidRPr="00552DA1">
        <w:rPr>
          <w:bCs/>
          <w:sz w:val="28"/>
          <w:szCs w:val="28"/>
          <w:lang w:val="ro-RO"/>
        </w:rPr>
        <w:t>,</w:t>
      </w:r>
      <w:r w:rsidRPr="00552DA1">
        <w:rPr>
          <w:bCs/>
          <w:sz w:val="28"/>
          <w:szCs w:val="28"/>
          <w:lang w:val="ro-RO"/>
        </w:rPr>
        <w:tab/>
      </w:r>
      <w:r w:rsidRPr="00552DA1">
        <w:rPr>
          <w:bCs/>
          <w:sz w:val="28"/>
          <w:szCs w:val="28"/>
          <w:lang w:val="ro-RO"/>
        </w:rPr>
        <w:tab/>
      </w:r>
      <w:r w:rsidRPr="00552DA1">
        <w:rPr>
          <w:bCs/>
          <w:sz w:val="28"/>
          <w:szCs w:val="28"/>
          <w:lang w:val="ro-RO"/>
        </w:rPr>
        <w:tab/>
      </w:r>
      <w:r w:rsidRPr="00552DA1">
        <w:rPr>
          <w:bCs/>
          <w:sz w:val="28"/>
          <w:szCs w:val="28"/>
          <w:lang w:val="ro-RO"/>
        </w:rPr>
        <w:tab/>
      </w:r>
      <w:r w:rsidRPr="00552DA1">
        <w:rPr>
          <w:bCs/>
          <w:sz w:val="28"/>
          <w:szCs w:val="28"/>
          <w:lang w:val="ro-RO"/>
        </w:rPr>
        <w:tab/>
      </w:r>
      <w:r w:rsidRPr="00552DA1">
        <w:rPr>
          <w:bCs/>
          <w:sz w:val="28"/>
          <w:szCs w:val="28"/>
          <w:lang w:val="ro-RO"/>
        </w:rPr>
        <w:tab/>
      </w:r>
      <w:r w:rsidRPr="00552DA1">
        <w:rPr>
          <w:bCs/>
          <w:sz w:val="28"/>
          <w:szCs w:val="28"/>
          <w:lang w:val="ro-RO"/>
        </w:rPr>
        <w:tab/>
        <w:t>Secretar,</w:t>
      </w:r>
    </w:p>
    <w:p w14:paraId="61747BBC" w14:textId="022B6D10" w:rsidR="004F61E5" w:rsidRPr="00554124" w:rsidRDefault="00D36746" w:rsidP="006855AA">
      <w:pPr>
        <w:tabs>
          <w:tab w:val="left" w:pos="1200"/>
        </w:tabs>
      </w:pPr>
      <w:r w:rsidRPr="00552DA1">
        <w:rPr>
          <w:sz w:val="28"/>
          <w:szCs w:val="28"/>
          <w:lang w:val="ro-RO"/>
        </w:rPr>
        <w:t xml:space="preserve">     </w:t>
      </w:r>
      <w:r w:rsidR="00554124" w:rsidRPr="00552DA1">
        <w:rPr>
          <w:sz w:val="28"/>
          <w:szCs w:val="28"/>
          <w:lang w:val="ro-RO"/>
        </w:rPr>
        <w:t xml:space="preserve">         </w:t>
      </w:r>
      <w:r w:rsidR="00221011">
        <w:rPr>
          <w:sz w:val="28"/>
          <w:szCs w:val="28"/>
          <w:lang w:val="ro-RO"/>
        </w:rPr>
        <w:t xml:space="preserve">  </w:t>
      </w:r>
      <w:r w:rsidR="00B106E2">
        <w:rPr>
          <w:sz w:val="28"/>
          <w:szCs w:val="28"/>
          <w:lang w:val="ro-RO"/>
        </w:rPr>
        <w:t xml:space="preserve">Traian </w:t>
      </w:r>
      <w:r w:rsidR="00B106E2" w:rsidRPr="004C064F">
        <w:rPr>
          <w:sz w:val="28"/>
          <w:szCs w:val="28"/>
          <w:lang w:val="ro-RO"/>
        </w:rPr>
        <w:t>CREȚU</w:t>
      </w:r>
      <w:r w:rsidR="002E22F3" w:rsidRPr="004C064F">
        <w:rPr>
          <w:sz w:val="28"/>
          <w:szCs w:val="28"/>
          <w:lang w:val="ro-RO"/>
        </w:rPr>
        <w:t xml:space="preserve">                                                </w:t>
      </w:r>
      <w:r w:rsidR="006855AA" w:rsidRPr="004C064F">
        <w:rPr>
          <w:sz w:val="28"/>
          <w:szCs w:val="28"/>
          <w:lang w:val="ro-RO"/>
        </w:rPr>
        <w:t xml:space="preserve">     </w:t>
      </w:r>
      <w:r w:rsidR="004C064F" w:rsidRPr="004C064F">
        <w:rPr>
          <w:sz w:val="28"/>
          <w:szCs w:val="28"/>
          <w:lang w:val="ro-RO"/>
        </w:rPr>
        <w:t xml:space="preserve">     Nicolae CETE</w:t>
      </w:r>
    </w:p>
    <w:sectPr w:rsidR="004F61E5" w:rsidRPr="00554124" w:rsidSect="00D36746">
      <w:pgSz w:w="12240" w:h="15840"/>
      <w:pgMar w:top="990" w:right="990" w:bottom="72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6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1E5"/>
    <w:rsid w:val="00030C90"/>
    <w:rsid w:val="00066622"/>
    <w:rsid w:val="0007180C"/>
    <w:rsid w:val="00074801"/>
    <w:rsid w:val="00083A4C"/>
    <w:rsid w:val="000B24F9"/>
    <w:rsid w:val="000C24A4"/>
    <w:rsid w:val="000D2687"/>
    <w:rsid w:val="000E6F37"/>
    <w:rsid w:val="00102B98"/>
    <w:rsid w:val="00161ACF"/>
    <w:rsid w:val="00197907"/>
    <w:rsid w:val="00221011"/>
    <w:rsid w:val="002277E2"/>
    <w:rsid w:val="002359E0"/>
    <w:rsid w:val="002E22F3"/>
    <w:rsid w:val="003840D6"/>
    <w:rsid w:val="003F09AE"/>
    <w:rsid w:val="004C064F"/>
    <w:rsid w:val="004F61E5"/>
    <w:rsid w:val="00541F49"/>
    <w:rsid w:val="00552DA1"/>
    <w:rsid w:val="00554124"/>
    <w:rsid w:val="005669E9"/>
    <w:rsid w:val="005E2127"/>
    <w:rsid w:val="0062792A"/>
    <w:rsid w:val="00672EAE"/>
    <w:rsid w:val="00677E3F"/>
    <w:rsid w:val="006855AA"/>
    <w:rsid w:val="00782BA6"/>
    <w:rsid w:val="00913B68"/>
    <w:rsid w:val="009357FA"/>
    <w:rsid w:val="009A77E6"/>
    <w:rsid w:val="009B2EA8"/>
    <w:rsid w:val="009B5FB7"/>
    <w:rsid w:val="009D03C8"/>
    <w:rsid w:val="00A02E70"/>
    <w:rsid w:val="00A118BC"/>
    <w:rsid w:val="00A243AB"/>
    <w:rsid w:val="00B0563F"/>
    <w:rsid w:val="00B106E2"/>
    <w:rsid w:val="00BE019F"/>
    <w:rsid w:val="00BF1B0A"/>
    <w:rsid w:val="00C87FB9"/>
    <w:rsid w:val="00C94377"/>
    <w:rsid w:val="00D36746"/>
    <w:rsid w:val="00DB0DB7"/>
    <w:rsid w:val="00E63E50"/>
    <w:rsid w:val="00F1155B"/>
    <w:rsid w:val="00F279F4"/>
    <w:rsid w:val="00F65B2D"/>
    <w:rsid w:val="00F66BFB"/>
    <w:rsid w:val="00F73EF0"/>
    <w:rsid w:val="00FC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D5F4B4"/>
  <w15:docId w15:val="{EFEA9626-EF69-45AF-A95C-92F9E7F3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61E5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4F61E5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4F61E5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A243AB"/>
    <w:rPr>
      <w:rFonts w:asciiTheme="minorHAnsi" w:eastAsiaTheme="minorHAnsi" w:hAnsiTheme="minorHAnsi" w:cstheme="minorBidi"/>
      <w:sz w:val="22"/>
      <w:szCs w:val="22"/>
    </w:rPr>
  </w:style>
  <w:style w:type="character" w:customStyle="1" w:styleId="Titlu1Caracter">
    <w:name w:val="Titlu 1 Caracter"/>
    <w:basedOn w:val="Fontdeparagrafimplicit"/>
    <w:link w:val="Titlu1"/>
    <w:rsid w:val="00D36746"/>
    <w:rPr>
      <w:sz w:val="32"/>
      <w:szCs w:val="24"/>
      <w:lang w:val="ro-RO"/>
    </w:rPr>
  </w:style>
  <w:style w:type="paragraph" w:styleId="TextnBalon">
    <w:name w:val="Balloon Text"/>
    <w:basedOn w:val="Normal"/>
    <w:link w:val="TextnBalonCaracter"/>
    <w:rsid w:val="00D3674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D36746"/>
    <w:rPr>
      <w:rFonts w:ascii="Tahoma" w:hAnsi="Tahoma" w:cs="Tahoma"/>
      <w:sz w:val="16"/>
      <w:szCs w:val="16"/>
    </w:rPr>
  </w:style>
  <w:style w:type="character" w:customStyle="1" w:styleId="Titlu2Caracter">
    <w:name w:val="Titlu 2 Caracter"/>
    <w:basedOn w:val="Fontdeparagrafimplicit"/>
    <w:link w:val="Titlu2"/>
    <w:rsid w:val="00541F49"/>
    <w:rPr>
      <w:i/>
      <w:iCs/>
      <w:sz w:val="32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B106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235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21</cp:revision>
  <cp:lastPrinted>2014-06-24T12:37:00Z</cp:lastPrinted>
  <dcterms:created xsi:type="dcterms:W3CDTF">2014-12-16T11:35:00Z</dcterms:created>
  <dcterms:modified xsi:type="dcterms:W3CDTF">2023-12-14T09:44:00Z</dcterms:modified>
</cp:coreProperties>
</file>