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3D093" w14:textId="77777777" w:rsidR="007E4CCB" w:rsidRPr="00A03619" w:rsidRDefault="007E4CCB" w:rsidP="007E4CCB">
      <w:pPr>
        <w:jc w:val="both"/>
        <w:rPr>
          <w:b/>
          <w:sz w:val="28"/>
          <w:szCs w:val="28"/>
        </w:rPr>
      </w:pPr>
      <w:r w:rsidRPr="00A03619">
        <w:rPr>
          <w:b/>
          <w:sz w:val="28"/>
          <w:szCs w:val="28"/>
        </w:rPr>
        <w:t xml:space="preserve">      </w:t>
      </w:r>
      <w:r w:rsidR="0004532C">
        <w:rPr>
          <w:b/>
          <w:sz w:val="28"/>
          <w:szCs w:val="28"/>
        </w:rPr>
        <w:t xml:space="preserve"> </w:t>
      </w:r>
      <w:r w:rsidRPr="00A03619">
        <w:rPr>
          <w:b/>
          <w:sz w:val="28"/>
          <w:szCs w:val="28"/>
        </w:rPr>
        <w:t>R O M Â N I A</w:t>
      </w:r>
    </w:p>
    <w:p w14:paraId="35B551C6" w14:textId="77777777" w:rsidR="007E4CCB" w:rsidRPr="00A03619" w:rsidRDefault="007E4CCB" w:rsidP="007E4CCB">
      <w:pPr>
        <w:jc w:val="both"/>
        <w:rPr>
          <w:b/>
          <w:sz w:val="28"/>
          <w:szCs w:val="28"/>
        </w:rPr>
      </w:pPr>
      <w:r w:rsidRPr="00A03619">
        <w:rPr>
          <w:b/>
          <w:sz w:val="28"/>
          <w:szCs w:val="28"/>
        </w:rPr>
        <w:t xml:space="preserve">JUDEŢUL HUNEDOARA </w:t>
      </w:r>
    </w:p>
    <w:p w14:paraId="080EDF84" w14:textId="77777777" w:rsidR="007E4CCB" w:rsidRPr="00A03619" w:rsidRDefault="007E4CCB" w:rsidP="007E4CCB">
      <w:pPr>
        <w:jc w:val="both"/>
        <w:rPr>
          <w:b/>
          <w:sz w:val="28"/>
          <w:szCs w:val="28"/>
        </w:rPr>
      </w:pPr>
      <w:r w:rsidRPr="00A03619">
        <w:rPr>
          <w:b/>
          <w:sz w:val="28"/>
          <w:szCs w:val="28"/>
        </w:rPr>
        <w:t xml:space="preserve">   MUNICIPIUL  BRAD</w:t>
      </w:r>
    </w:p>
    <w:p w14:paraId="3DA1827A" w14:textId="3B25659C" w:rsidR="007E4CCB" w:rsidRPr="00A03619" w:rsidRDefault="007E4CCB" w:rsidP="007E4CCB">
      <w:pPr>
        <w:jc w:val="both"/>
        <w:rPr>
          <w:b/>
          <w:sz w:val="28"/>
          <w:szCs w:val="28"/>
        </w:rPr>
      </w:pPr>
      <w:r w:rsidRPr="00A03619">
        <w:rPr>
          <w:b/>
          <w:sz w:val="28"/>
          <w:szCs w:val="28"/>
        </w:rPr>
        <w:t xml:space="preserve">       </w:t>
      </w:r>
      <w:r w:rsidR="000A44E3">
        <w:rPr>
          <w:b/>
          <w:sz w:val="28"/>
          <w:szCs w:val="28"/>
        </w:rPr>
        <w:t xml:space="preserve"> </w:t>
      </w:r>
      <w:r w:rsidRPr="00A03619">
        <w:rPr>
          <w:b/>
          <w:sz w:val="28"/>
          <w:szCs w:val="28"/>
        </w:rPr>
        <w:t>P R I M A R</w:t>
      </w:r>
      <w:r w:rsidR="001214DF">
        <w:rPr>
          <w:b/>
          <w:sz w:val="28"/>
          <w:szCs w:val="28"/>
        </w:rPr>
        <w:t xml:space="preserve"> U L</w:t>
      </w:r>
    </w:p>
    <w:p w14:paraId="78174CA5" w14:textId="4686C44C" w:rsidR="00B139F2" w:rsidRPr="00A03619" w:rsidRDefault="001214DF" w:rsidP="007E4CC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0A44E3">
        <w:rPr>
          <w:b/>
          <w:sz w:val="28"/>
          <w:szCs w:val="28"/>
        </w:rPr>
        <w:t xml:space="preserve"> </w:t>
      </w:r>
      <w:r w:rsidR="007E4CCB" w:rsidRPr="00A03619">
        <w:rPr>
          <w:b/>
          <w:sz w:val="28"/>
          <w:szCs w:val="28"/>
        </w:rPr>
        <w:t>Nr.</w:t>
      </w:r>
      <w:r w:rsidR="0004532C">
        <w:rPr>
          <w:b/>
          <w:sz w:val="28"/>
          <w:szCs w:val="28"/>
        </w:rPr>
        <w:t xml:space="preserve"> </w:t>
      </w:r>
      <w:r w:rsidR="00B67728">
        <w:rPr>
          <w:b/>
          <w:sz w:val="28"/>
          <w:szCs w:val="28"/>
        </w:rPr>
        <w:t>2</w:t>
      </w:r>
      <w:r w:rsidR="00EF48B3">
        <w:rPr>
          <w:b/>
          <w:sz w:val="28"/>
          <w:szCs w:val="28"/>
        </w:rPr>
        <w:t>53</w:t>
      </w:r>
      <w:r w:rsidR="002504A7">
        <w:rPr>
          <w:b/>
          <w:sz w:val="28"/>
          <w:szCs w:val="28"/>
        </w:rPr>
        <w:t>/11013</w:t>
      </w:r>
      <w:r w:rsidR="007E4CCB" w:rsidRPr="00A03619">
        <w:rPr>
          <w:b/>
          <w:sz w:val="28"/>
          <w:szCs w:val="28"/>
        </w:rPr>
        <w:t>/</w:t>
      </w:r>
      <w:r w:rsidR="00EF48B3">
        <w:rPr>
          <w:b/>
          <w:sz w:val="28"/>
          <w:szCs w:val="28"/>
        </w:rPr>
        <w:t>1</w:t>
      </w:r>
      <w:r w:rsidR="004239B1">
        <w:rPr>
          <w:b/>
          <w:sz w:val="28"/>
          <w:szCs w:val="28"/>
        </w:rPr>
        <w:t>4</w:t>
      </w:r>
      <w:r w:rsidR="00A377BC">
        <w:rPr>
          <w:b/>
          <w:sz w:val="28"/>
          <w:szCs w:val="28"/>
        </w:rPr>
        <w:t>.1</w:t>
      </w:r>
      <w:r w:rsidR="00995771">
        <w:rPr>
          <w:b/>
          <w:sz w:val="28"/>
          <w:szCs w:val="28"/>
        </w:rPr>
        <w:t>2</w:t>
      </w:r>
      <w:r w:rsidR="002504A7">
        <w:rPr>
          <w:b/>
          <w:sz w:val="28"/>
          <w:szCs w:val="28"/>
        </w:rPr>
        <w:t>.2023</w:t>
      </w:r>
    </w:p>
    <w:p w14:paraId="30E45D57" w14:textId="77777777" w:rsidR="00F40E0F" w:rsidRDefault="00F40E0F" w:rsidP="007E4CCB">
      <w:pPr>
        <w:jc w:val="both"/>
        <w:rPr>
          <w:b/>
          <w:sz w:val="28"/>
          <w:szCs w:val="28"/>
        </w:rPr>
      </w:pPr>
    </w:p>
    <w:p w14:paraId="43DD8EC6" w14:textId="77777777" w:rsidR="00F3469C" w:rsidRDefault="00F3469C" w:rsidP="007E4CCB">
      <w:pPr>
        <w:jc w:val="both"/>
        <w:rPr>
          <w:b/>
          <w:sz w:val="28"/>
          <w:szCs w:val="28"/>
        </w:rPr>
      </w:pPr>
    </w:p>
    <w:p w14:paraId="3F542C71" w14:textId="77777777" w:rsidR="000A44E3" w:rsidRPr="00A03619" w:rsidRDefault="000A44E3" w:rsidP="007E4CCB">
      <w:pPr>
        <w:jc w:val="both"/>
        <w:rPr>
          <w:b/>
          <w:sz w:val="28"/>
          <w:szCs w:val="28"/>
        </w:rPr>
      </w:pPr>
    </w:p>
    <w:p w14:paraId="25BB164D" w14:textId="193863B9" w:rsidR="007E4CCB" w:rsidRPr="00A50F4B" w:rsidRDefault="00D513D5" w:rsidP="00A50F4B">
      <w:pPr>
        <w:jc w:val="center"/>
        <w:rPr>
          <w:b/>
          <w:sz w:val="28"/>
          <w:szCs w:val="28"/>
          <w:u w:val="single"/>
        </w:rPr>
      </w:pPr>
      <w:r w:rsidRPr="00A50F4B">
        <w:rPr>
          <w:b/>
          <w:sz w:val="28"/>
          <w:szCs w:val="28"/>
          <w:u w:val="single"/>
        </w:rPr>
        <w:t>R</w:t>
      </w:r>
      <w:r w:rsidR="00A03619" w:rsidRPr="00A50F4B">
        <w:rPr>
          <w:b/>
          <w:sz w:val="28"/>
          <w:szCs w:val="28"/>
          <w:u w:val="single"/>
        </w:rPr>
        <w:t xml:space="preserve"> </w:t>
      </w:r>
      <w:r w:rsidRPr="00A50F4B">
        <w:rPr>
          <w:b/>
          <w:sz w:val="28"/>
          <w:szCs w:val="28"/>
          <w:u w:val="single"/>
        </w:rPr>
        <w:t>E</w:t>
      </w:r>
      <w:r w:rsidR="00A03619" w:rsidRPr="00A50F4B">
        <w:rPr>
          <w:b/>
          <w:sz w:val="28"/>
          <w:szCs w:val="28"/>
          <w:u w:val="single"/>
        </w:rPr>
        <w:t xml:space="preserve"> </w:t>
      </w:r>
      <w:r w:rsidRPr="00A50F4B">
        <w:rPr>
          <w:b/>
          <w:sz w:val="28"/>
          <w:szCs w:val="28"/>
          <w:u w:val="single"/>
        </w:rPr>
        <w:t>F</w:t>
      </w:r>
      <w:r w:rsidR="00A03619" w:rsidRPr="00A50F4B">
        <w:rPr>
          <w:b/>
          <w:sz w:val="28"/>
          <w:szCs w:val="28"/>
          <w:u w:val="single"/>
        </w:rPr>
        <w:t xml:space="preserve"> </w:t>
      </w:r>
      <w:r w:rsidRPr="00A50F4B">
        <w:rPr>
          <w:b/>
          <w:sz w:val="28"/>
          <w:szCs w:val="28"/>
          <w:u w:val="single"/>
        </w:rPr>
        <w:t>E</w:t>
      </w:r>
      <w:r w:rsidR="00A03619" w:rsidRPr="00A50F4B">
        <w:rPr>
          <w:b/>
          <w:sz w:val="28"/>
          <w:szCs w:val="28"/>
          <w:u w:val="single"/>
        </w:rPr>
        <w:t xml:space="preserve"> </w:t>
      </w:r>
      <w:r w:rsidRPr="00A50F4B">
        <w:rPr>
          <w:b/>
          <w:sz w:val="28"/>
          <w:szCs w:val="28"/>
          <w:u w:val="single"/>
        </w:rPr>
        <w:t>R</w:t>
      </w:r>
      <w:r w:rsidR="00A03619" w:rsidRPr="00A50F4B">
        <w:rPr>
          <w:b/>
          <w:sz w:val="28"/>
          <w:szCs w:val="28"/>
          <w:u w:val="single"/>
        </w:rPr>
        <w:t xml:space="preserve"> </w:t>
      </w:r>
      <w:r w:rsidRPr="00A50F4B">
        <w:rPr>
          <w:b/>
          <w:sz w:val="28"/>
          <w:szCs w:val="28"/>
          <w:u w:val="single"/>
        </w:rPr>
        <w:t>A</w:t>
      </w:r>
      <w:r w:rsidR="00A03619" w:rsidRPr="00A50F4B">
        <w:rPr>
          <w:b/>
          <w:sz w:val="28"/>
          <w:szCs w:val="28"/>
          <w:u w:val="single"/>
        </w:rPr>
        <w:t xml:space="preserve"> </w:t>
      </w:r>
      <w:r w:rsidRPr="00A50F4B">
        <w:rPr>
          <w:b/>
          <w:sz w:val="28"/>
          <w:szCs w:val="28"/>
          <w:u w:val="single"/>
        </w:rPr>
        <w:t>T</w:t>
      </w:r>
      <w:r w:rsidR="00A03619" w:rsidRPr="00A50F4B">
        <w:rPr>
          <w:b/>
          <w:sz w:val="28"/>
          <w:szCs w:val="28"/>
          <w:u w:val="single"/>
        </w:rPr>
        <w:t xml:space="preserve">  </w:t>
      </w:r>
      <w:r w:rsidRPr="00A50F4B">
        <w:rPr>
          <w:b/>
          <w:sz w:val="28"/>
          <w:szCs w:val="28"/>
          <w:u w:val="single"/>
        </w:rPr>
        <w:t xml:space="preserve"> D</w:t>
      </w:r>
      <w:r w:rsidR="00A03619" w:rsidRPr="00A50F4B">
        <w:rPr>
          <w:b/>
          <w:sz w:val="28"/>
          <w:szCs w:val="28"/>
          <w:u w:val="single"/>
        </w:rPr>
        <w:t xml:space="preserve"> </w:t>
      </w:r>
      <w:r w:rsidRPr="00A50F4B">
        <w:rPr>
          <w:b/>
          <w:sz w:val="28"/>
          <w:szCs w:val="28"/>
          <w:u w:val="single"/>
        </w:rPr>
        <w:t xml:space="preserve">E </w:t>
      </w:r>
      <w:r w:rsidR="00A03619" w:rsidRPr="00A50F4B">
        <w:rPr>
          <w:b/>
          <w:sz w:val="28"/>
          <w:szCs w:val="28"/>
          <w:u w:val="single"/>
        </w:rPr>
        <w:t xml:space="preserve"> </w:t>
      </w:r>
      <w:r w:rsidRPr="00A50F4B">
        <w:rPr>
          <w:b/>
          <w:sz w:val="28"/>
          <w:szCs w:val="28"/>
          <w:u w:val="single"/>
        </w:rPr>
        <w:t>A</w:t>
      </w:r>
      <w:r w:rsidR="00A03619" w:rsidRPr="00A50F4B">
        <w:rPr>
          <w:b/>
          <w:sz w:val="28"/>
          <w:szCs w:val="28"/>
          <w:u w:val="single"/>
        </w:rPr>
        <w:t xml:space="preserve"> </w:t>
      </w:r>
      <w:r w:rsidRPr="00A50F4B">
        <w:rPr>
          <w:b/>
          <w:sz w:val="28"/>
          <w:szCs w:val="28"/>
          <w:u w:val="single"/>
        </w:rPr>
        <w:t>P</w:t>
      </w:r>
      <w:r w:rsidR="00A03619" w:rsidRPr="00A50F4B">
        <w:rPr>
          <w:b/>
          <w:sz w:val="28"/>
          <w:szCs w:val="28"/>
          <w:u w:val="single"/>
        </w:rPr>
        <w:t xml:space="preserve"> </w:t>
      </w:r>
      <w:r w:rsidRPr="00A50F4B">
        <w:rPr>
          <w:b/>
          <w:sz w:val="28"/>
          <w:szCs w:val="28"/>
          <w:u w:val="single"/>
        </w:rPr>
        <w:t>R</w:t>
      </w:r>
      <w:r w:rsidR="00A03619" w:rsidRPr="00A50F4B">
        <w:rPr>
          <w:b/>
          <w:sz w:val="28"/>
          <w:szCs w:val="28"/>
          <w:u w:val="single"/>
        </w:rPr>
        <w:t xml:space="preserve"> </w:t>
      </w:r>
      <w:r w:rsidRPr="00A50F4B">
        <w:rPr>
          <w:b/>
          <w:sz w:val="28"/>
          <w:szCs w:val="28"/>
          <w:u w:val="single"/>
        </w:rPr>
        <w:t>O</w:t>
      </w:r>
      <w:r w:rsidR="00A03619" w:rsidRPr="00A50F4B">
        <w:rPr>
          <w:b/>
          <w:sz w:val="28"/>
          <w:szCs w:val="28"/>
          <w:u w:val="single"/>
        </w:rPr>
        <w:t xml:space="preserve"> </w:t>
      </w:r>
      <w:r w:rsidRPr="00A50F4B">
        <w:rPr>
          <w:b/>
          <w:sz w:val="28"/>
          <w:szCs w:val="28"/>
          <w:u w:val="single"/>
        </w:rPr>
        <w:t>B</w:t>
      </w:r>
      <w:r w:rsidR="00A03619" w:rsidRPr="00A50F4B">
        <w:rPr>
          <w:b/>
          <w:sz w:val="28"/>
          <w:szCs w:val="28"/>
          <w:u w:val="single"/>
        </w:rPr>
        <w:t xml:space="preserve"> </w:t>
      </w:r>
      <w:r w:rsidRPr="00A50F4B">
        <w:rPr>
          <w:b/>
          <w:sz w:val="28"/>
          <w:szCs w:val="28"/>
          <w:u w:val="single"/>
        </w:rPr>
        <w:t>A</w:t>
      </w:r>
      <w:r w:rsidR="00A03619" w:rsidRPr="00A50F4B">
        <w:rPr>
          <w:b/>
          <w:sz w:val="28"/>
          <w:szCs w:val="28"/>
          <w:u w:val="single"/>
        </w:rPr>
        <w:t xml:space="preserve"> </w:t>
      </w:r>
      <w:r w:rsidRPr="00A50F4B">
        <w:rPr>
          <w:b/>
          <w:sz w:val="28"/>
          <w:szCs w:val="28"/>
          <w:u w:val="single"/>
        </w:rPr>
        <w:t>R</w:t>
      </w:r>
      <w:r w:rsidR="00A03619" w:rsidRPr="00A50F4B">
        <w:rPr>
          <w:b/>
          <w:sz w:val="28"/>
          <w:szCs w:val="28"/>
          <w:u w:val="single"/>
        </w:rPr>
        <w:t xml:space="preserve"> </w:t>
      </w:r>
      <w:r w:rsidRPr="00A50F4B">
        <w:rPr>
          <w:b/>
          <w:sz w:val="28"/>
          <w:szCs w:val="28"/>
          <w:u w:val="single"/>
        </w:rPr>
        <w:t>E</w:t>
      </w:r>
    </w:p>
    <w:p w14:paraId="23FF3850" w14:textId="39A20489" w:rsidR="00A50F4B" w:rsidRDefault="00C44ED2" w:rsidP="00A50F4B">
      <w:pPr>
        <w:pStyle w:val="Titlu2"/>
        <w:shd w:val="clear" w:color="auto" w:fill="FFFFFF"/>
        <w:spacing w:before="0" w:beforeAutospacing="0" w:after="0" w:afterAutospacing="0"/>
        <w:jc w:val="center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>p</w:t>
      </w:r>
      <w:r w:rsidR="00B67728" w:rsidRPr="00A50F4B">
        <w:rPr>
          <w:bCs w:val="0"/>
          <w:sz w:val="28"/>
          <w:szCs w:val="28"/>
        </w:rPr>
        <w:t>rivind</w:t>
      </w:r>
      <w:r w:rsidR="00A50F4B" w:rsidRPr="00A50F4B">
        <w:rPr>
          <w:bCs w:val="0"/>
          <w:sz w:val="28"/>
          <w:szCs w:val="28"/>
        </w:rPr>
        <w:t xml:space="preserve"> </w:t>
      </w:r>
      <w:bookmarkStart w:id="0" w:name="_Hlk153532810"/>
      <w:r w:rsidR="00A50F4B" w:rsidRPr="00A50F4B">
        <w:rPr>
          <w:bCs w:val="0"/>
          <w:sz w:val="28"/>
          <w:szCs w:val="28"/>
        </w:rPr>
        <w:t xml:space="preserve">rectificarea bugetului de venituri şi cheltuieli </w:t>
      </w:r>
    </w:p>
    <w:p w14:paraId="5330BF58" w14:textId="06AC6DE0" w:rsidR="00A50F4B" w:rsidRPr="00A50F4B" w:rsidRDefault="00A50F4B" w:rsidP="00A50F4B">
      <w:pPr>
        <w:pStyle w:val="Titlu2"/>
        <w:shd w:val="clear" w:color="auto" w:fill="FFFFFF"/>
        <w:spacing w:before="0" w:beforeAutospacing="0" w:after="0" w:afterAutospacing="0"/>
        <w:jc w:val="center"/>
        <w:rPr>
          <w:bCs w:val="0"/>
          <w:sz w:val="28"/>
          <w:szCs w:val="28"/>
        </w:rPr>
      </w:pPr>
      <w:r w:rsidRPr="00A50F4B">
        <w:rPr>
          <w:bCs w:val="0"/>
          <w:sz w:val="28"/>
          <w:szCs w:val="28"/>
        </w:rPr>
        <w:t>al S.C. TERMICA BRAD S.A.</w:t>
      </w:r>
      <w:r w:rsidR="00EF48B3" w:rsidRPr="00EF48B3">
        <w:rPr>
          <w:bCs w:val="0"/>
          <w:sz w:val="28"/>
          <w:szCs w:val="28"/>
        </w:rPr>
        <w:t xml:space="preserve"> </w:t>
      </w:r>
      <w:r w:rsidR="00EF48B3" w:rsidRPr="00A50F4B">
        <w:rPr>
          <w:bCs w:val="0"/>
          <w:sz w:val="28"/>
          <w:szCs w:val="28"/>
        </w:rPr>
        <w:t>pe anul 2023</w:t>
      </w:r>
    </w:p>
    <w:bookmarkEnd w:id="0"/>
    <w:p w14:paraId="6F22CFA5" w14:textId="10297D12" w:rsidR="007E4CCB" w:rsidRDefault="007E4CCB" w:rsidP="00A50F4B">
      <w:pPr>
        <w:pStyle w:val="Titlu2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14:paraId="2584D398" w14:textId="77777777" w:rsidR="00F3469C" w:rsidRDefault="00F3469C" w:rsidP="00F3469C">
      <w:pPr>
        <w:spacing w:line="276" w:lineRule="auto"/>
        <w:ind w:firstLine="720"/>
        <w:jc w:val="both"/>
        <w:rPr>
          <w:sz w:val="28"/>
          <w:szCs w:val="28"/>
        </w:rPr>
      </w:pPr>
    </w:p>
    <w:p w14:paraId="13264649" w14:textId="77777777" w:rsidR="000A44E3" w:rsidRDefault="000A44E3" w:rsidP="00F3469C">
      <w:pPr>
        <w:spacing w:line="276" w:lineRule="auto"/>
        <w:ind w:firstLine="720"/>
        <w:jc w:val="both"/>
        <w:rPr>
          <w:sz w:val="28"/>
          <w:szCs w:val="28"/>
        </w:rPr>
      </w:pPr>
    </w:p>
    <w:p w14:paraId="3C903CAE" w14:textId="41BC49EA" w:rsidR="00AA0C50" w:rsidRPr="00B67728" w:rsidRDefault="001214DF" w:rsidP="00AA0C50">
      <w:pPr>
        <w:pStyle w:val="Titlu2"/>
        <w:shd w:val="clear" w:color="auto" w:fill="FFFFFF"/>
        <w:spacing w:before="0" w:beforeAutospacing="0" w:after="0" w:afterAutospacing="0"/>
        <w:ind w:right="191" w:firstLine="708"/>
        <w:jc w:val="both"/>
        <w:rPr>
          <w:b w:val="0"/>
          <w:bCs w:val="0"/>
          <w:sz w:val="28"/>
          <w:szCs w:val="28"/>
        </w:rPr>
      </w:pPr>
      <w:r w:rsidRPr="00B67728">
        <w:rPr>
          <w:b w:val="0"/>
          <w:bCs w:val="0"/>
          <w:sz w:val="28"/>
          <w:szCs w:val="28"/>
        </w:rPr>
        <w:t xml:space="preserve">Prin </w:t>
      </w:r>
      <w:r w:rsidR="00C26176" w:rsidRPr="00B67728">
        <w:rPr>
          <w:b w:val="0"/>
          <w:bCs w:val="0"/>
          <w:sz w:val="28"/>
          <w:szCs w:val="28"/>
        </w:rPr>
        <w:t>adresa</w:t>
      </w:r>
      <w:r w:rsidR="00966F42" w:rsidRPr="00B67728">
        <w:rPr>
          <w:b w:val="0"/>
          <w:bCs w:val="0"/>
          <w:sz w:val="28"/>
          <w:szCs w:val="28"/>
        </w:rPr>
        <w:t xml:space="preserve"> nr. </w:t>
      </w:r>
      <w:r w:rsidR="00A65E09">
        <w:rPr>
          <w:b w:val="0"/>
          <w:bCs w:val="0"/>
          <w:sz w:val="28"/>
          <w:szCs w:val="28"/>
        </w:rPr>
        <w:t>4732</w:t>
      </w:r>
      <w:r w:rsidR="00995771">
        <w:rPr>
          <w:b w:val="0"/>
          <w:bCs w:val="0"/>
          <w:sz w:val="28"/>
          <w:szCs w:val="28"/>
        </w:rPr>
        <w:t>/</w:t>
      </w:r>
      <w:r w:rsidR="00A65E09">
        <w:rPr>
          <w:b w:val="0"/>
          <w:bCs w:val="0"/>
          <w:sz w:val="28"/>
          <w:szCs w:val="28"/>
        </w:rPr>
        <w:t>12</w:t>
      </w:r>
      <w:r w:rsidR="00995771">
        <w:rPr>
          <w:b w:val="0"/>
          <w:bCs w:val="0"/>
          <w:sz w:val="28"/>
          <w:szCs w:val="28"/>
        </w:rPr>
        <w:t>.12.2023</w:t>
      </w:r>
      <w:r w:rsidR="00B139F2" w:rsidRPr="00B67728">
        <w:rPr>
          <w:b w:val="0"/>
          <w:bCs w:val="0"/>
          <w:sz w:val="28"/>
          <w:szCs w:val="28"/>
        </w:rPr>
        <w:t xml:space="preserve">, </w:t>
      </w:r>
      <w:r w:rsidRPr="00B67728">
        <w:rPr>
          <w:b w:val="0"/>
          <w:bCs w:val="0"/>
          <w:sz w:val="28"/>
          <w:szCs w:val="28"/>
        </w:rPr>
        <w:t xml:space="preserve">înregistrată la Primăria </w:t>
      </w:r>
      <w:r w:rsidR="00966F42" w:rsidRPr="00B67728">
        <w:rPr>
          <w:b w:val="0"/>
          <w:bCs w:val="0"/>
          <w:sz w:val="28"/>
          <w:szCs w:val="28"/>
        </w:rPr>
        <w:t xml:space="preserve">Municipiului Brad sub nr.  </w:t>
      </w:r>
      <w:r w:rsidR="00A65E09">
        <w:rPr>
          <w:b w:val="0"/>
          <w:bCs w:val="0"/>
          <w:sz w:val="28"/>
          <w:szCs w:val="28"/>
        </w:rPr>
        <w:t>56319</w:t>
      </w:r>
      <w:r w:rsidR="00947FC8" w:rsidRPr="00B67728">
        <w:rPr>
          <w:b w:val="0"/>
          <w:bCs w:val="0"/>
          <w:sz w:val="28"/>
          <w:szCs w:val="28"/>
        </w:rPr>
        <w:t>/</w:t>
      </w:r>
      <w:r w:rsidR="00995771">
        <w:rPr>
          <w:b w:val="0"/>
          <w:bCs w:val="0"/>
          <w:sz w:val="28"/>
          <w:szCs w:val="28"/>
        </w:rPr>
        <w:t>06.12</w:t>
      </w:r>
      <w:r w:rsidR="00947FC8" w:rsidRPr="00B67728">
        <w:rPr>
          <w:b w:val="0"/>
          <w:bCs w:val="0"/>
          <w:sz w:val="28"/>
          <w:szCs w:val="28"/>
        </w:rPr>
        <w:t>.2023</w:t>
      </w:r>
      <w:r w:rsidRPr="00B67728">
        <w:rPr>
          <w:b w:val="0"/>
          <w:bCs w:val="0"/>
          <w:sz w:val="28"/>
          <w:szCs w:val="28"/>
        </w:rPr>
        <w:t>,</w:t>
      </w:r>
      <w:r w:rsidR="00B67728" w:rsidRPr="00B67728">
        <w:rPr>
          <w:b w:val="0"/>
          <w:bCs w:val="0"/>
          <w:sz w:val="28"/>
          <w:szCs w:val="28"/>
        </w:rPr>
        <w:t xml:space="preserve"> </w:t>
      </w:r>
      <w:r w:rsidR="00BA24F0">
        <w:rPr>
          <w:b w:val="0"/>
          <w:bCs w:val="0"/>
          <w:sz w:val="28"/>
          <w:szCs w:val="28"/>
        </w:rPr>
        <w:t>S</w:t>
      </w:r>
      <w:r w:rsidR="004239B1">
        <w:rPr>
          <w:b w:val="0"/>
          <w:bCs w:val="0"/>
          <w:sz w:val="28"/>
          <w:szCs w:val="28"/>
        </w:rPr>
        <w:t>.</w:t>
      </w:r>
      <w:r w:rsidR="00BA24F0">
        <w:rPr>
          <w:b w:val="0"/>
          <w:bCs w:val="0"/>
          <w:sz w:val="28"/>
          <w:szCs w:val="28"/>
        </w:rPr>
        <w:t>C</w:t>
      </w:r>
      <w:r w:rsidR="004239B1">
        <w:rPr>
          <w:b w:val="0"/>
          <w:bCs w:val="0"/>
          <w:sz w:val="28"/>
          <w:szCs w:val="28"/>
        </w:rPr>
        <w:t>.</w:t>
      </w:r>
      <w:r w:rsidR="00BA24F0">
        <w:rPr>
          <w:b w:val="0"/>
          <w:bCs w:val="0"/>
          <w:sz w:val="28"/>
          <w:szCs w:val="28"/>
        </w:rPr>
        <w:t xml:space="preserve"> TERMICA BRAD S.A. </w:t>
      </w:r>
      <w:r w:rsidRPr="00B67728">
        <w:rPr>
          <w:b w:val="0"/>
          <w:bCs w:val="0"/>
          <w:sz w:val="28"/>
          <w:szCs w:val="28"/>
        </w:rPr>
        <w:t xml:space="preserve">a </w:t>
      </w:r>
      <w:r w:rsidR="00D84938">
        <w:rPr>
          <w:b w:val="0"/>
          <w:bCs w:val="0"/>
          <w:sz w:val="28"/>
          <w:szCs w:val="28"/>
        </w:rPr>
        <w:t>solicitat</w:t>
      </w:r>
      <w:r w:rsidRPr="00B67728">
        <w:rPr>
          <w:b w:val="0"/>
          <w:bCs w:val="0"/>
          <w:sz w:val="28"/>
          <w:szCs w:val="28"/>
        </w:rPr>
        <w:t xml:space="preserve"> Consiliului Local al Municipiului Brad </w:t>
      </w:r>
      <w:r w:rsidR="00D84938">
        <w:rPr>
          <w:b w:val="0"/>
          <w:bCs w:val="0"/>
          <w:sz w:val="28"/>
          <w:szCs w:val="28"/>
        </w:rPr>
        <w:t xml:space="preserve">aprobarea </w:t>
      </w:r>
      <w:r w:rsidRPr="00B67728">
        <w:rPr>
          <w:b w:val="0"/>
          <w:bCs w:val="0"/>
          <w:sz w:val="28"/>
          <w:szCs w:val="28"/>
        </w:rPr>
        <w:t>rectific</w:t>
      </w:r>
      <w:r w:rsidR="00D84938">
        <w:rPr>
          <w:b w:val="0"/>
          <w:bCs w:val="0"/>
          <w:sz w:val="28"/>
          <w:szCs w:val="28"/>
        </w:rPr>
        <w:t>ării</w:t>
      </w:r>
      <w:r w:rsidRPr="00B67728">
        <w:rPr>
          <w:b w:val="0"/>
          <w:bCs w:val="0"/>
          <w:sz w:val="28"/>
          <w:szCs w:val="28"/>
        </w:rPr>
        <w:t xml:space="preserve"> bugetului de ven</w:t>
      </w:r>
      <w:r w:rsidR="00947FC8" w:rsidRPr="00B67728">
        <w:rPr>
          <w:b w:val="0"/>
          <w:bCs w:val="0"/>
          <w:sz w:val="28"/>
          <w:szCs w:val="28"/>
        </w:rPr>
        <w:t>ituri şi cheltuieli pe anul 2023</w:t>
      </w:r>
      <w:r w:rsidR="0028384C" w:rsidRPr="00B67728">
        <w:rPr>
          <w:b w:val="0"/>
          <w:bCs w:val="0"/>
          <w:sz w:val="28"/>
          <w:szCs w:val="28"/>
        </w:rPr>
        <w:t xml:space="preserve">, </w:t>
      </w:r>
      <w:r w:rsidRPr="00B67728">
        <w:rPr>
          <w:b w:val="0"/>
          <w:bCs w:val="0"/>
          <w:sz w:val="28"/>
          <w:szCs w:val="28"/>
        </w:rPr>
        <w:t>avizat de către Consiliul de administraţie.</w:t>
      </w:r>
    </w:p>
    <w:p w14:paraId="4230F814" w14:textId="0935C442" w:rsidR="00AA0C50" w:rsidRDefault="00D84938" w:rsidP="00B67728">
      <w:pPr>
        <w:spacing w:line="276" w:lineRule="auto"/>
        <w:ind w:right="191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La întocmirea </w:t>
      </w:r>
      <w:r w:rsidR="00C26176" w:rsidRPr="00966F42">
        <w:rPr>
          <w:sz w:val="28"/>
          <w:szCs w:val="28"/>
        </w:rPr>
        <w:t>buget</w:t>
      </w:r>
      <w:r>
        <w:rPr>
          <w:sz w:val="28"/>
          <w:szCs w:val="28"/>
        </w:rPr>
        <w:t>ului rectificat</w:t>
      </w:r>
      <w:r w:rsidR="00C26176" w:rsidRPr="00966F42">
        <w:rPr>
          <w:sz w:val="28"/>
          <w:szCs w:val="28"/>
        </w:rPr>
        <w:t xml:space="preserve"> s-au avut în vedere</w:t>
      </w:r>
      <w:r w:rsidR="00947FC8">
        <w:rPr>
          <w:sz w:val="28"/>
          <w:szCs w:val="28"/>
        </w:rPr>
        <w:t xml:space="preserve"> </w:t>
      </w:r>
      <w:r w:rsidR="00AA0C50">
        <w:rPr>
          <w:sz w:val="28"/>
          <w:szCs w:val="28"/>
        </w:rPr>
        <w:t>modificările prețului de livrare al energiei termice și evoluțiile prețului păcurii și ale materialelor utilizate.</w:t>
      </w:r>
    </w:p>
    <w:p w14:paraId="7523B8C2" w14:textId="7EE4FA7F" w:rsidR="00AA0C50" w:rsidRDefault="00AA0C50" w:rsidP="00B67728">
      <w:pPr>
        <w:spacing w:line="276" w:lineRule="auto"/>
        <w:ind w:right="191" w:firstLine="720"/>
        <w:jc w:val="both"/>
        <w:rPr>
          <w:sz w:val="28"/>
          <w:szCs w:val="28"/>
          <w:lang w:eastAsia="en-US"/>
        </w:rPr>
      </w:pPr>
      <w:r w:rsidRPr="00AA0C50">
        <w:rPr>
          <w:sz w:val="28"/>
          <w:szCs w:val="28"/>
          <w:lang w:eastAsia="en-US"/>
        </w:rPr>
        <w:t>A fost, de asemenea, actualizată valoarea investițiilor conform aprobărilor existente</w:t>
      </w:r>
      <w:r>
        <w:rPr>
          <w:sz w:val="28"/>
          <w:szCs w:val="28"/>
          <w:lang w:eastAsia="en-US"/>
        </w:rPr>
        <w:t>.</w:t>
      </w:r>
    </w:p>
    <w:p w14:paraId="325F9C85" w14:textId="32369811" w:rsidR="004239B1" w:rsidRDefault="004239B1" w:rsidP="000A44E3">
      <w:pPr>
        <w:spacing w:line="276" w:lineRule="auto"/>
        <w:ind w:firstLine="720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Urmare</w:t>
      </w:r>
      <w:r w:rsidRPr="00AA0C50">
        <w:rPr>
          <w:color w:val="000000"/>
          <w:sz w:val="28"/>
          <w:szCs w:val="28"/>
          <w:lang w:eastAsia="en-US"/>
        </w:rPr>
        <w:t xml:space="preserve"> reducerii prețului total de producere, transport, distribuție și furnizare a energiei termice</w:t>
      </w:r>
      <w:r w:rsidR="000A44E3">
        <w:rPr>
          <w:color w:val="000000"/>
          <w:sz w:val="28"/>
          <w:szCs w:val="28"/>
          <w:lang w:eastAsia="en-US"/>
        </w:rPr>
        <w:t>,</w:t>
      </w:r>
      <w:r w:rsidRPr="00AA0C50">
        <w:rPr>
          <w:color w:val="000000"/>
          <w:sz w:val="28"/>
          <w:szCs w:val="28"/>
          <w:lang w:eastAsia="en-US"/>
        </w:rPr>
        <w:t xml:space="preserve"> </w:t>
      </w:r>
      <w:r>
        <w:rPr>
          <w:color w:val="000000"/>
          <w:sz w:val="28"/>
          <w:szCs w:val="28"/>
          <w:lang w:eastAsia="en-US"/>
        </w:rPr>
        <w:t>aprobat</w:t>
      </w:r>
      <w:r w:rsidRPr="00AA0C50">
        <w:rPr>
          <w:color w:val="000000"/>
          <w:sz w:val="28"/>
          <w:szCs w:val="28"/>
          <w:lang w:eastAsia="en-US"/>
        </w:rPr>
        <w:t xml:space="preserve"> prin Avizul ANRE nr.</w:t>
      </w:r>
      <w:r>
        <w:rPr>
          <w:color w:val="000000"/>
          <w:sz w:val="28"/>
          <w:szCs w:val="28"/>
          <w:lang w:eastAsia="en-US"/>
        </w:rPr>
        <w:t xml:space="preserve"> </w:t>
      </w:r>
      <w:r w:rsidRPr="00AA0C50">
        <w:rPr>
          <w:color w:val="000000"/>
          <w:sz w:val="28"/>
          <w:szCs w:val="28"/>
          <w:lang w:eastAsia="en-US"/>
        </w:rPr>
        <w:t>26</w:t>
      </w:r>
      <w:r>
        <w:rPr>
          <w:color w:val="000000"/>
          <w:sz w:val="28"/>
          <w:szCs w:val="28"/>
          <w:lang w:eastAsia="en-US"/>
        </w:rPr>
        <w:t>/</w:t>
      </w:r>
      <w:r w:rsidRPr="00AA0C50">
        <w:rPr>
          <w:color w:val="000000"/>
          <w:sz w:val="28"/>
          <w:szCs w:val="28"/>
          <w:lang w:eastAsia="en-US"/>
        </w:rPr>
        <w:t>10.05.2023 și</w:t>
      </w:r>
      <w:r>
        <w:rPr>
          <w:color w:val="000000"/>
          <w:sz w:val="28"/>
          <w:szCs w:val="28"/>
          <w:lang w:eastAsia="en-US"/>
        </w:rPr>
        <w:t xml:space="preserve"> respectiv</w:t>
      </w:r>
      <w:r w:rsidRPr="00AA0C50">
        <w:rPr>
          <w:color w:val="000000"/>
          <w:sz w:val="28"/>
          <w:szCs w:val="28"/>
          <w:lang w:eastAsia="en-US"/>
        </w:rPr>
        <w:t xml:space="preserve"> Hotărâr</w:t>
      </w:r>
      <w:r>
        <w:rPr>
          <w:color w:val="000000"/>
          <w:sz w:val="28"/>
          <w:szCs w:val="28"/>
          <w:lang w:eastAsia="en-US"/>
        </w:rPr>
        <w:t>ea</w:t>
      </w:r>
      <w:r w:rsidRPr="00AA0C50">
        <w:rPr>
          <w:color w:val="000000"/>
          <w:sz w:val="28"/>
          <w:szCs w:val="28"/>
          <w:lang w:eastAsia="en-US"/>
        </w:rPr>
        <w:t xml:space="preserve"> Consiliului Local nr. 102</w:t>
      </w:r>
      <w:r>
        <w:rPr>
          <w:color w:val="000000"/>
          <w:sz w:val="28"/>
          <w:szCs w:val="28"/>
          <w:lang w:eastAsia="en-US"/>
        </w:rPr>
        <w:t>/</w:t>
      </w:r>
      <w:r w:rsidRPr="00AA0C50">
        <w:rPr>
          <w:color w:val="000000"/>
          <w:sz w:val="28"/>
          <w:szCs w:val="28"/>
          <w:lang w:eastAsia="en-US"/>
        </w:rPr>
        <w:t>2023, a nerealizării valorii prognozate a energiei termice vândute</w:t>
      </w:r>
      <w:r>
        <w:rPr>
          <w:color w:val="000000"/>
          <w:sz w:val="28"/>
          <w:szCs w:val="28"/>
          <w:lang w:eastAsia="en-US"/>
        </w:rPr>
        <w:t xml:space="preserve"> și a creșterii</w:t>
      </w:r>
      <w:r w:rsidRPr="00AA0C50">
        <w:rPr>
          <w:color w:val="000000"/>
          <w:sz w:val="28"/>
          <w:szCs w:val="28"/>
          <w:lang w:eastAsia="en-US"/>
        </w:rPr>
        <w:t xml:space="preserve"> valo</w:t>
      </w:r>
      <w:r>
        <w:rPr>
          <w:color w:val="000000"/>
          <w:sz w:val="28"/>
          <w:szCs w:val="28"/>
          <w:lang w:eastAsia="en-US"/>
        </w:rPr>
        <w:t>rii</w:t>
      </w:r>
      <w:r w:rsidRPr="00AA0C50">
        <w:rPr>
          <w:color w:val="000000"/>
          <w:sz w:val="28"/>
          <w:szCs w:val="28"/>
          <w:lang w:eastAsia="en-US"/>
        </w:rPr>
        <w:t xml:space="preserve"> prestațiilor de servicii cu </w:t>
      </w:r>
      <w:r>
        <w:rPr>
          <w:color w:val="000000"/>
          <w:sz w:val="28"/>
          <w:szCs w:val="28"/>
          <w:lang w:eastAsia="en-US"/>
        </w:rPr>
        <w:t xml:space="preserve">suma de </w:t>
      </w:r>
      <w:r w:rsidRPr="00AA0C50">
        <w:rPr>
          <w:color w:val="000000"/>
          <w:sz w:val="28"/>
          <w:szCs w:val="28"/>
          <w:lang w:eastAsia="en-US"/>
        </w:rPr>
        <w:t>97 mii lei</w:t>
      </w:r>
      <w:r>
        <w:rPr>
          <w:color w:val="000000"/>
          <w:sz w:val="28"/>
          <w:szCs w:val="28"/>
          <w:lang w:eastAsia="en-US"/>
        </w:rPr>
        <w:t>, v</w:t>
      </w:r>
      <w:r w:rsidR="00AA0C50" w:rsidRPr="00AA0C50">
        <w:rPr>
          <w:color w:val="000000"/>
          <w:sz w:val="28"/>
          <w:szCs w:val="28"/>
          <w:lang w:eastAsia="en-US"/>
        </w:rPr>
        <w:t xml:space="preserve">eniturile totale </w:t>
      </w:r>
      <w:r w:rsidR="00AA0C50">
        <w:rPr>
          <w:color w:val="000000"/>
          <w:sz w:val="28"/>
          <w:szCs w:val="28"/>
          <w:lang w:eastAsia="en-US"/>
        </w:rPr>
        <w:t>ale bugetului S</w:t>
      </w:r>
      <w:r>
        <w:rPr>
          <w:color w:val="000000"/>
          <w:sz w:val="28"/>
          <w:szCs w:val="28"/>
          <w:lang w:eastAsia="en-US"/>
        </w:rPr>
        <w:t>.</w:t>
      </w:r>
      <w:r w:rsidR="00AA0C50">
        <w:rPr>
          <w:color w:val="000000"/>
          <w:sz w:val="28"/>
          <w:szCs w:val="28"/>
          <w:lang w:eastAsia="en-US"/>
        </w:rPr>
        <w:t>C</w:t>
      </w:r>
      <w:r>
        <w:rPr>
          <w:color w:val="000000"/>
          <w:sz w:val="28"/>
          <w:szCs w:val="28"/>
          <w:lang w:eastAsia="en-US"/>
        </w:rPr>
        <w:t>.</w:t>
      </w:r>
      <w:r w:rsidR="00AA0C50">
        <w:rPr>
          <w:color w:val="000000"/>
          <w:sz w:val="28"/>
          <w:szCs w:val="28"/>
          <w:lang w:eastAsia="en-US"/>
        </w:rPr>
        <w:t xml:space="preserve"> TERMICA BRAD S.A. </w:t>
      </w:r>
      <w:r w:rsidR="00AA0C50" w:rsidRPr="00AA0C50">
        <w:rPr>
          <w:color w:val="000000"/>
          <w:sz w:val="28"/>
          <w:szCs w:val="28"/>
          <w:lang w:eastAsia="en-US"/>
        </w:rPr>
        <w:t>se reduc cu</w:t>
      </w:r>
      <w:r w:rsidR="001B19BD">
        <w:rPr>
          <w:color w:val="000000"/>
          <w:sz w:val="28"/>
          <w:szCs w:val="28"/>
          <w:lang w:eastAsia="en-US"/>
        </w:rPr>
        <w:t xml:space="preserve"> suma de</w:t>
      </w:r>
      <w:r w:rsidR="00AA0C50" w:rsidRPr="00AA0C50">
        <w:rPr>
          <w:color w:val="000000"/>
          <w:sz w:val="28"/>
          <w:szCs w:val="28"/>
          <w:lang w:eastAsia="en-US"/>
        </w:rPr>
        <w:t xml:space="preserve"> 508 mii lei</w:t>
      </w:r>
      <w:r>
        <w:rPr>
          <w:color w:val="000000"/>
          <w:sz w:val="28"/>
          <w:szCs w:val="28"/>
          <w:lang w:eastAsia="en-US"/>
        </w:rPr>
        <w:t xml:space="preserve">, </w:t>
      </w:r>
      <w:r w:rsidR="00AA0C50">
        <w:rPr>
          <w:color w:val="000000"/>
          <w:sz w:val="28"/>
          <w:szCs w:val="28"/>
          <w:lang w:eastAsia="en-US"/>
        </w:rPr>
        <w:t>stabil</w:t>
      </w:r>
      <w:r>
        <w:rPr>
          <w:color w:val="000000"/>
          <w:sz w:val="28"/>
          <w:szCs w:val="28"/>
          <w:lang w:eastAsia="en-US"/>
        </w:rPr>
        <w:t xml:space="preserve">indu-se </w:t>
      </w:r>
      <w:r w:rsidR="00AA0C50">
        <w:rPr>
          <w:color w:val="000000"/>
          <w:sz w:val="28"/>
          <w:szCs w:val="28"/>
          <w:lang w:eastAsia="en-US"/>
        </w:rPr>
        <w:t xml:space="preserve">la suma de </w:t>
      </w:r>
      <w:r w:rsidR="00AA0C50" w:rsidRPr="00AA0C50">
        <w:rPr>
          <w:color w:val="000000"/>
          <w:sz w:val="28"/>
          <w:szCs w:val="28"/>
          <w:lang w:eastAsia="en-US"/>
        </w:rPr>
        <w:t>18.345 mii lei</w:t>
      </w:r>
      <w:r>
        <w:rPr>
          <w:color w:val="000000"/>
          <w:sz w:val="28"/>
          <w:szCs w:val="28"/>
          <w:lang w:eastAsia="en-US"/>
        </w:rPr>
        <w:t>.</w:t>
      </w:r>
    </w:p>
    <w:p w14:paraId="1746EAA3" w14:textId="73749911" w:rsidR="00AA0C50" w:rsidRPr="000A44E3" w:rsidRDefault="004239B1" w:rsidP="000A44E3">
      <w:pPr>
        <w:shd w:val="clear" w:color="auto" w:fill="FFFFFF"/>
        <w:spacing w:after="75" w:line="276" w:lineRule="auto"/>
        <w:ind w:firstLine="720"/>
        <w:jc w:val="both"/>
        <w:outlineLvl w:val="0"/>
        <w:rPr>
          <w:color w:val="000000"/>
          <w:kern w:val="36"/>
          <w:sz w:val="28"/>
          <w:szCs w:val="28"/>
          <w:lang w:eastAsia="en-US"/>
        </w:rPr>
      </w:pPr>
      <w:r>
        <w:rPr>
          <w:bCs/>
          <w:color w:val="000000"/>
          <w:kern w:val="36"/>
          <w:sz w:val="28"/>
          <w:szCs w:val="28"/>
          <w:lang w:eastAsia="en-US"/>
        </w:rPr>
        <w:t>C</w:t>
      </w:r>
      <w:r w:rsidRPr="00AA0C50">
        <w:rPr>
          <w:bCs/>
          <w:color w:val="000000"/>
          <w:kern w:val="36"/>
          <w:sz w:val="28"/>
          <w:szCs w:val="28"/>
          <w:lang w:eastAsia="en-US"/>
        </w:rPr>
        <w:t>heltuielil</w:t>
      </w:r>
      <w:r>
        <w:rPr>
          <w:bCs/>
          <w:color w:val="000000"/>
          <w:kern w:val="36"/>
          <w:sz w:val="28"/>
          <w:szCs w:val="28"/>
          <w:lang w:eastAsia="en-US"/>
        </w:rPr>
        <w:t>e</w:t>
      </w:r>
      <w:r w:rsidRPr="00AA0C50">
        <w:rPr>
          <w:bCs/>
          <w:color w:val="000000"/>
          <w:kern w:val="36"/>
          <w:sz w:val="28"/>
          <w:szCs w:val="28"/>
          <w:lang w:eastAsia="en-US"/>
        </w:rPr>
        <w:t xml:space="preserve"> de exploatare generate de economii la materiale </w:t>
      </w:r>
      <w:r>
        <w:rPr>
          <w:bCs/>
          <w:color w:val="000000"/>
          <w:kern w:val="36"/>
          <w:sz w:val="28"/>
          <w:szCs w:val="28"/>
          <w:lang w:eastAsia="en-US"/>
        </w:rPr>
        <w:t>ș</w:t>
      </w:r>
      <w:r w:rsidRPr="00AA0C50">
        <w:rPr>
          <w:bCs/>
          <w:color w:val="000000"/>
          <w:kern w:val="36"/>
          <w:sz w:val="28"/>
          <w:szCs w:val="28"/>
          <w:lang w:eastAsia="en-US"/>
        </w:rPr>
        <w:t>i servicii externe</w:t>
      </w:r>
      <w:r>
        <w:rPr>
          <w:bCs/>
          <w:color w:val="000000"/>
          <w:kern w:val="36"/>
          <w:sz w:val="28"/>
          <w:szCs w:val="28"/>
          <w:lang w:eastAsia="en-US"/>
        </w:rPr>
        <w:t xml:space="preserve"> au fost diminuate</w:t>
      </w:r>
      <w:r w:rsidRPr="00AA0C50">
        <w:rPr>
          <w:bCs/>
          <w:color w:val="000000"/>
          <w:kern w:val="36"/>
          <w:sz w:val="28"/>
          <w:szCs w:val="28"/>
          <w:lang w:eastAsia="en-US"/>
        </w:rPr>
        <w:t>.</w:t>
      </w:r>
      <w:r w:rsidR="00AA0C50" w:rsidRPr="00AA0C50">
        <w:rPr>
          <w:color w:val="000000"/>
          <w:sz w:val="28"/>
          <w:szCs w:val="28"/>
          <w:lang w:eastAsia="en-US"/>
        </w:rPr>
        <w:t xml:space="preserve"> </w:t>
      </w:r>
      <w:r w:rsidR="00C44ED2" w:rsidRPr="00AA0C50">
        <w:rPr>
          <w:bCs/>
          <w:color w:val="000000"/>
          <w:kern w:val="36"/>
          <w:sz w:val="28"/>
          <w:szCs w:val="28"/>
          <w:lang w:eastAsia="en-US"/>
        </w:rPr>
        <w:t>În această diminuare, categoria de cheltuieli salariale s</w:t>
      </w:r>
      <w:r w:rsidR="00C44ED2">
        <w:rPr>
          <w:bCs/>
          <w:color w:val="000000"/>
          <w:kern w:val="36"/>
          <w:sz w:val="28"/>
          <w:szCs w:val="28"/>
          <w:lang w:eastAsia="en-US"/>
        </w:rPr>
        <w:t>-a</w:t>
      </w:r>
      <w:r w:rsidR="00C44ED2" w:rsidRPr="00AA0C50">
        <w:rPr>
          <w:bCs/>
          <w:color w:val="000000"/>
          <w:kern w:val="36"/>
          <w:sz w:val="28"/>
          <w:szCs w:val="28"/>
          <w:lang w:eastAsia="en-US"/>
        </w:rPr>
        <w:t xml:space="preserve"> redu</w:t>
      </w:r>
      <w:r w:rsidR="00C44ED2">
        <w:rPr>
          <w:bCs/>
          <w:color w:val="000000"/>
          <w:kern w:val="36"/>
          <w:sz w:val="28"/>
          <w:szCs w:val="28"/>
          <w:lang w:eastAsia="en-US"/>
        </w:rPr>
        <w:t>s</w:t>
      </w:r>
      <w:r w:rsidR="00C44ED2" w:rsidRPr="00AA0C50">
        <w:rPr>
          <w:bCs/>
          <w:color w:val="000000"/>
          <w:kern w:val="36"/>
          <w:sz w:val="28"/>
          <w:szCs w:val="28"/>
          <w:lang w:eastAsia="en-US"/>
        </w:rPr>
        <w:t xml:space="preserve"> cu 11 % </w:t>
      </w:r>
      <w:r w:rsidR="00C44ED2">
        <w:rPr>
          <w:bCs/>
          <w:color w:val="000000"/>
          <w:kern w:val="36"/>
          <w:sz w:val="28"/>
          <w:szCs w:val="28"/>
          <w:lang w:eastAsia="en-US"/>
        </w:rPr>
        <w:t>urmare</w:t>
      </w:r>
      <w:r w:rsidR="00C44ED2" w:rsidRPr="00AA0C50">
        <w:rPr>
          <w:bCs/>
          <w:color w:val="000000"/>
          <w:kern w:val="36"/>
          <w:sz w:val="28"/>
          <w:szCs w:val="28"/>
          <w:lang w:eastAsia="en-US"/>
        </w:rPr>
        <w:t xml:space="preserve"> politicilor salariale prudente și a reducerilor generate de aplicarea Legii </w:t>
      </w:r>
      <w:r w:rsidR="00C44ED2">
        <w:rPr>
          <w:bCs/>
          <w:color w:val="000000"/>
          <w:kern w:val="36"/>
          <w:sz w:val="28"/>
          <w:szCs w:val="28"/>
          <w:lang w:eastAsia="en-US"/>
        </w:rPr>
        <w:t xml:space="preserve">nr. </w:t>
      </w:r>
      <w:r w:rsidR="00C44ED2" w:rsidRPr="00AA0C50">
        <w:rPr>
          <w:bCs/>
          <w:color w:val="000000"/>
          <w:kern w:val="36"/>
          <w:sz w:val="28"/>
          <w:szCs w:val="28"/>
          <w:lang w:eastAsia="en-US"/>
        </w:rPr>
        <w:t>296/2023</w:t>
      </w:r>
      <w:r w:rsidR="00C44ED2" w:rsidRPr="00AA0C50">
        <w:rPr>
          <w:color w:val="000000"/>
          <w:kern w:val="36"/>
          <w:sz w:val="28"/>
          <w:szCs w:val="28"/>
          <w:lang w:eastAsia="en-US"/>
        </w:rPr>
        <w:t xml:space="preserve">  </w:t>
      </w:r>
      <w:r w:rsidR="00C44ED2" w:rsidRPr="000A44E3">
        <w:rPr>
          <w:i/>
          <w:iCs/>
          <w:color w:val="000000"/>
          <w:kern w:val="36"/>
          <w:sz w:val="28"/>
          <w:szCs w:val="28"/>
          <w:lang w:eastAsia="en-US"/>
        </w:rPr>
        <w:t>privind unele măsuri fiscal-bugetare pentru asigurarea sustenabilității financiare a României pe termen lung</w:t>
      </w:r>
      <w:r w:rsidR="00C44ED2" w:rsidRPr="00AA0C50">
        <w:rPr>
          <w:color w:val="000000"/>
          <w:kern w:val="36"/>
          <w:sz w:val="28"/>
          <w:szCs w:val="28"/>
          <w:lang w:eastAsia="en-US"/>
        </w:rPr>
        <w:t>.</w:t>
      </w:r>
      <w:r w:rsidR="00C44ED2">
        <w:rPr>
          <w:color w:val="000000"/>
          <w:kern w:val="36"/>
          <w:sz w:val="28"/>
          <w:szCs w:val="28"/>
          <w:lang w:eastAsia="en-US"/>
        </w:rPr>
        <w:t xml:space="preserve"> Astfel, </w:t>
      </w:r>
      <w:r w:rsidR="00C44ED2">
        <w:rPr>
          <w:bCs/>
          <w:color w:val="000000"/>
          <w:kern w:val="36"/>
          <w:sz w:val="28"/>
          <w:szCs w:val="28"/>
          <w:lang w:eastAsia="en-US"/>
        </w:rPr>
        <w:t>c</w:t>
      </w:r>
      <w:r w:rsidR="00C44ED2" w:rsidRPr="00AA0C50">
        <w:rPr>
          <w:bCs/>
          <w:color w:val="000000"/>
          <w:kern w:val="36"/>
          <w:sz w:val="28"/>
          <w:szCs w:val="28"/>
          <w:lang w:eastAsia="en-US"/>
        </w:rPr>
        <w:t xml:space="preserve">heltuielile totale </w:t>
      </w:r>
      <w:r w:rsidR="00C44ED2">
        <w:rPr>
          <w:color w:val="000000"/>
          <w:sz w:val="28"/>
          <w:szCs w:val="28"/>
          <w:lang w:eastAsia="en-US"/>
        </w:rPr>
        <w:t xml:space="preserve">ale bugetului SC TERMICA BRAD S.A. </w:t>
      </w:r>
      <w:r w:rsidR="00C44ED2" w:rsidRPr="00AA0C50">
        <w:rPr>
          <w:bCs/>
          <w:color w:val="000000"/>
          <w:kern w:val="36"/>
          <w:sz w:val="28"/>
          <w:szCs w:val="28"/>
          <w:lang w:eastAsia="en-US"/>
        </w:rPr>
        <w:t xml:space="preserve">se reduc cu </w:t>
      </w:r>
      <w:r w:rsidR="00C44ED2">
        <w:rPr>
          <w:bCs/>
          <w:color w:val="000000"/>
          <w:kern w:val="36"/>
          <w:sz w:val="28"/>
          <w:szCs w:val="28"/>
          <w:lang w:eastAsia="en-US"/>
        </w:rPr>
        <w:t xml:space="preserve">suma de </w:t>
      </w:r>
      <w:r w:rsidR="00C44ED2" w:rsidRPr="00AA0C50">
        <w:rPr>
          <w:bCs/>
          <w:color w:val="000000"/>
          <w:kern w:val="36"/>
          <w:sz w:val="28"/>
          <w:szCs w:val="28"/>
          <w:lang w:eastAsia="en-US"/>
        </w:rPr>
        <w:t>462 mii lei</w:t>
      </w:r>
      <w:r w:rsidR="000A44E3">
        <w:rPr>
          <w:bCs/>
          <w:color w:val="000000"/>
          <w:kern w:val="36"/>
          <w:sz w:val="28"/>
          <w:szCs w:val="28"/>
          <w:lang w:eastAsia="en-US"/>
        </w:rPr>
        <w:t>,</w:t>
      </w:r>
      <w:r w:rsidR="00C44ED2" w:rsidRPr="00AA0C50">
        <w:rPr>
          <w:bCs/>
          <w:color w:val="000000"/>
          <w:kern w:val="36"/>
          <w:sz w:val="28"/>
          <w:szCs w:val="28"/>
          <w:lang w:eastAsia="en-US"/>
        </w:rPr>
        <w:t xml:space="preserve"> </w:t>
      </w:r>
      <w:r w:rsidR="00C44ED2">
        <w:rPr>
          <w:color w:val="000000"/>
          <w:kern w:val="36"/>
          <w:sz w:val="28"/>
          <w:szCs w:val="28"/>
          <w:lang w:eastAsia="en-US"/>
        </w:rPr>
        <w:t>stabil</w:t>
      </w:r>
      <w:r w:rsidR="000A44E3">
        <w:rPr>
          <w:color w:val="000000"/>
          <w:kern w:val="36"/>
          <w:sz w:val="28"/>
          <w:szCs w:val="28"/>
          <w:lang w:eastAsia="en-US"/>
        </w:rPr>
        <w:t>indu-se</w:t>
      </w:r>
      <w:r w:rsidR="00C44ED2">
        <w:rPr>
          <w:color w:val="000000"/>
          <w:kern w:val="36"/>
          <w:sz w:val="28"/>
          <w:szCs w:val="28"/>
          <w:lang w:eastAsia="en-US"/>
        </w:rPr>
        <w:t xml:space="preserve"> </w:t>
      </w:r>
      <w:r w:rsidR="00C44ED2" w:rsidRPr="00AA0C50">
        <w:rPr>
          <w:color w:val="000000"/>
          <w:kern w:val="36"/>
          <w:sz w:val="28"/>
          <w:szCs w:val="28"/>
          <w:lang w:eastAsia="en-US"/>
        </w:rPr>
        <w:t xml:space="preserve">la suma </w:t>
      </w:r>
      <w:r w:rsidR="00C44ED2">
        <w:rPr>
          <w:color w:val="000000"/>
          <w:kern w:val="36"/>
          <w:sz w:val="28"/>
          <w:szCs w:val="28"/>
          <w:lang w:eastAsia="en-US"/>
        </w:rPr>
        <w:t>de</w:t>
      </w:r>
      <w:r w:rsidR="00C44ED2" w:rsidRPr="00AA0C50">
        <w:rPr>
          <w:color w:val="000000"/>
          <w:kern w:val="36"/>
          <w:sz w:val="28"/>
          <w:szCs w:val="28"/>
          <w:lang w:eastAsia="en-US"/>
        </w:rPr>
        <w:t xml:space="preserve"> 18.291 mii lei</w:t>
      </w:r>
      <w:r w:rsidR="000A44E3">
        <w:rPr>
          <w:color w:val="000000"/>
          <w:kern w:val="36"/>
          <w:sz w:val="28"/>
          <w:szCs w:val="28"/>
          <w:lang w:eastAsia="en-US"/>
        </w:rPr>
        <w:t>.</w:t>
      </w:r>
    </w:p>
    <w:p w14:paraId="12BED60B" w14:textId="449EFDEF" w:rsidR="00AA0C50" w:rsidRPr="00AA0C50" w:rsidRDefault="00AA0C50" w:rsidP="00AA0C50">
      <w:pPr>
        <w:shd w:val="clear" w:color="auto" w:fill="FFFFFF"/>
        <w:spacing w:after="75" w:line="276" w:lineRule="auto"/>
        <w:ind w:firstLine="720"/>
        <w:jc w:val="both"/>
        <w:outlineLvl w:val="0"/>
        <w:rPr>
          <w:color w:val="000000"/>
          <w:kern w:val="36"/>
          <w:sz w:val="28"/>
          <w:szCs w:val="28"/>
          <w:lang w:eastAsia="en-US"/>
        </w:rPr>
      </w:pPr>
      <w:r w:rsidRPr="00A138FD">
        <w:rPr>
          <w:color w:val="000000"/>
          <w:sz w:val="28"/>
          <w:szCs w:val="28"/>
          <w:shd w:val="clear" w:color="auto" w:fill="FFFFFF"/>
        </w:rPr>
        <w:t>Rezultatul brut anual se r</w:t>
      </w:r>
      <w:r w:rsidR="00A138FD">
        <w:rPr>
          <w:color w:val="000000"/>
          <w:sz w:val="28"/>
          <w:szCs w:val="28"/>
          <w:shd w:val="clear" w:color="auto" w:fill="FFFFFF"/>
        </w:rPr>
        <w:t>e</w:t>
      </w:r>
      <w:r w:rsidRPr="00A138FD">
        <w:rPr>
          <w:color w:val="000000"/>
          <w:sz w:val="28"/>
          <w:szCs w:val="28"/>
          <w:shd w:val="clear" w:color="auto" w:fill="FFFFFF"/>
        </w:rPr>
        <w:t>duce cu suma de 46 mii lei, fiind prognozat un profit rezonabil în sumă de 54 mii lei.</w:t>
      </w:r>
    </w:p>
    <w:p w14:paraId="43236362" w14:textId="7713D926" w:rsidR="007E4CCB" w:rsidRPr="00F83EC4" w:rsidRDefault="00454DC4" w:rsidP="00F83EC4">
      <w:pPr>
        <w:pStyle w:val="Titlu2"/>
        <w:shd w:val="clear" w:color="auto" w:fill="FFFFFF"/>
        <w:spacing w:before="0" w:beforeAutospacing="0" w:after="0" w:afterAutospacing="0"/>
        <w:jc w:val="both"/>
        <w:rPr>
          <w:b w:val="0"/>
          <w:bCs w:val="0"/>
          <w:sz w:val="28"/>
          <w:szCs w:val="28"/>
        </w:rPr>
      </w:pPr>
      <w:r w:rsidRPr="00F83EC4">
        <w:rPr>
          <w:b w:val="0"/>
          <w:bCs w:val="0"/>
          <w:sz w:val="28"/>
          <w:szCs w:val="28"/>
        </w:rPr>
        <w:tab/>
      </w:r>
      <w:r w:rsidR="00F40E0F" w:rsidRPr="00F83EC4">
        <w:rPr>
          <w:b w:val="0"/>
          <w:bCs w:val="0"/>
          <w:sz w:val="28"/>
          <w:szCs w:val="28"/>
        </w:rPr>
        <w:t xml:space="preserve"> </w:t>
      </w:r>
      <w:r w:rsidR="007E4CCB" w:rsidRPr="00F83EC4">
        <w:rPr>
          <w:b w:val="0"/>
          <w:bCs w:val="0"/>
          <w:sz w:val="28"/>
          <w:szCs w:val="28"/>
        </w:rPr>
        <w:t>În contextul celor de mai sus</w:t>
      </w:r>
      <w:r w:rsidRPr="00F83EC4">
        <w:rPr>
          <w:b w:val="0"/>
          <w:bCs w:val="0"/>
          <w:sz w:val="28"/>
          <w:szCs w:val="28"/>
        </w:rPr>
        <w:t xml:space="preserve"> am inițiat prezentul proiect de hotărâ</w:t>
      </w:r>
      <w:r w:rsidR="006D2733" w:rsidRPr="00F83EC4">
        <w:rPr>
          <w:b w:val="0"/>
          <w:bCs w:val="0"/>
          <w:sz w:val="28"/>
          <w:szCs w:val="28"/>
        </w:rPr>
        <w:t>re prin care am propus rectificarea</w:t>
      </w:r>
      <w:r w:rsidRPr="00F83EC4">
        <w:rPr>
          <w:b w:val="0"/>
          <w:bCs w:val="0"/>
          <w:sz w:val="28"/>
          <w:szCs w:val="28"/>
        </w:rPr>
        <w:t xml:space="preserve"> bugetului</w:t>
      </w:r>
      <w:r w:rsidR="00F83EC4" w:rsidRPr="00F83EC4">
        <w:rPr>
          <w:b w:val="0"/>
          <w:bCs w:val="0"/>
          <w:sz w:val="28"/>
          <w:szCs w:val="28"/>
        </w:rPr>
        <w:t xml:space="preserve"> de venituri şi cheltuieli al S.C. TERMICA BRAD S.A. pe anul 2023</w:t>
      </w:r>
      <w:r w:rsidR="00F83EC4">
        <w:rPr>
          <w:b w:val="0"/>
          <w:bCs w:val="0"/>
          <w:sz w:val="28"/>
          <w:szCs w:val="28"/>
        </w:rPr>
        <w:t xml:space="preserve"> </w:t>
      </w:r>
      <w:r w:rsidRPr="00F83EC4">
        <w:rPr>
          <w:b w:val="0"/>
          <w:bCs w:val="0"/>
          <w:sz w:val="28"/>
          <w:szCs w:val="28"/>
        </w:rPr>
        <w:t>și</w:t>
      </w:r>
      <w:r w:rsidR="005A6D0C" w:rsidRPr="00F83EC4">
        <w:rPr>
          <w:b w:val="0"/>
          <w:bCs w:val="0"/>
          <w:sz w:val="28"/>
          <w:szCs w:val="28"/>
        </w:rPr>
        <w:t xml:space="preserve"> î</w:t>
      </w:r>
      <w:r w:rsidRPr="00F83EC4">
        <w:rPr>
          <w:b w:val="0"/>
          <w:bCs w:val="0"/>
          <w:sz w:val="28"/>
          <w:szCs w:val="28"/>
        </w:rPr>
        <w:t>l supun spre dezbatere</w:t>
      </w:r>
      <w:r w:rsidR="006D558D" w:rsidRPr="00F83EC4">
        <w:rPr>
          <w:b w:val="0"/>
          <w:bCs w:val="0"/>
          <w:sz w:val="28"/>
          <w:szCs w:val="28"/>
        </w:rPr>
        <w:t xml:space="preserve"> și aprobare</w:t>
      </w:r>
      <w:r w:rsidR="007E4CCB" w:rsidRPr="00F83EC4">
        <w:rPr>
          <w:b w:val="0"/>
          <w:bCs w:val="0"/>
          <w:sz w:val="28"/>
          <w:szCs w:val="28"/>
        </w:rPr>
        <w:t xml:space="preserve"> </w:t>
      </w:r>
      <w:r w:rsidRPr="00F83EC4">
        <w:rPr>
          <w:b w:val="0"/>
          <w:bCs w:val="0"/>
          <w:sz w:val="28"/>
          <w:szCs w:val="28"/>
        </w:rPr>
        <w:t>plenului Consiliului Local</w:t>
      </w:r>
      <w:r w:rsidR="008B4EEF" w:rsidRPr="00F83EC4">
        <w:rPr>
          <w:b w:val="0"/>
          <w:bCs w:val="0"/>
          <w:sz w:val="28"/>
          <w:szCs w:val="28"/>
        </w:rPr>
        <w:t xml:space="preserve"> al Municipiului</w:t>
      </w:r>
      <w:r w:rsidRPr="00F83EC4">
        <w:rPr>
          <w:b w:val="0"/>
          <w:bCs w:val="0"/>
          <w:sz w:val="28"/>
          <w:szCs w:val="28"/>
        </w:rPr>
        <w:t xml:space="preserve"> Brad</w:t>
      </w:r>
      <w:r w:rsidR="007E4CCB" w:rsidRPr="00F83EC4">
        <w:rPr>
          <w:b w:val="0"/>
          <w:bCs w:val="0"/>
          <w:sz w:val="28"/>
          <w:szCs w:val="28"/>
        </w:rPr>
        <w:t xml:space="preserve"> în forma prezentată.</w:t>
      </w:r>
      <w:r w:rsidR="007E4CCB" w:rsidRPr="00F83EC4">
        <w:rPr>
          <w:b w:val="0"/>
          <w:bCs w:val="0"/>
          <w:sz w:val="28"/>
          <w:szCs w:val="28"/>
        </w:rPr>
        <w:tab/>
      </w:r>
    </w:p>
    <w:p w14:paraId="141B2B92" w14:textId="2CE8839F" w:rsidR="002238B6" w:rsidRPr="00A65E09" w:rsidRDefault="007E4CCB" w:rsidP="00E07D9C">
      <w:pPr>
        <w:spacing w:line="276" w:lineRule="auto"/>
        <w:ind w:right="191"/>
        <w:jc w:val="both"/>
        <w:rPr>
          <w:sz w:val="28"/>
          <w:szCs w:val="28"/>
        </w:rPr>
      </w:pPr>
      <w:r w:rsidRPr="00A65E09">
        <w:rPr>
          <w:sz w:val="28"/>
          <w:szCs w:val="28"/>
        </w:rPr>
        <w:t xml:space="preserve">            Invoc în susţinerea propunerii mele prevede</w:t>
      </w:r>
      <w:r w:rsidR="00795FB8" w:rsidRPr="00A65E09">
        <w:rPr>
          <w:sz w:val="28"/>
          <w:szCs w:val="28"/>
        </w:rPr>
        <w:t>ril</w:t>
      </w:r>
      <w:r w:rsidR="00EF48B3" w:rsidRPr="00A65E09">
        <w:rPr>
          <w:sz w:val="28"/>
          <w:szCs w:val="28"/>
        </w:rPr>
        <w:t xml:space="preserve">e art. 4 alin. (1) lit. c) şi art. 6 alin. (3) din O.G nr. 26/2013 privind întărirea disciplinei financiare la nivelul unor operatori economici la care statul sau unităţile administrativ teritoriale sunt acţionari unici ori majoritari sau deţin direct sau indirect o participaţie majoritară, cu modi0cările şi completările ulterioare, ale Legii nr. 82/1991 a contabilității, republicată, cu modificările și completările ulterioare, ale </w:t>
      </w:r>
      <w:r w:rsidR="00EF48B3" w:rsidRPr="00A65E09">
        <w:rPr>
          <w:sz w:val="28"/>
          <w:szCs w:val="28"/>
        </w:rPr>
        <w:lastRenderedPageBreak/>
        <w:t>Ordinului MFP nr. 3.818/2019 privind aprobarea formatului şi structurii bugetului de venituri şi cheltuieli, al operatorilor economici precum şi a anexelor de fundamentare a acestuia, ale art. 129 alin. (1), alin. 2 lit. d) și alin. (7) lit. n) din O.U.G. nr. 57/2019 privind Codul administrativ, cu modificările și completările ulterioare,</w:t>
      </w:r>
      <w:r w:rsidR="00CA043F">
        <w:rPr>
          <w:sz w:val="28"/>
          <w:szCs w:val="28"/>
        </w:rPr>
        <w:t xml:space="preserve"> precum și</w:t>
      </w:r>
      <w:r w:rsidR="00EF48B3" w:rsidRPr="00A65E09">
        <w:rPr>
          <w:sz w:val="28"/>
          <w:szCs w:val="28"/>
        </w:rPr>
        <w:t xml:space="preserve"> ale art. 11 alin. (4) din Legea nr. 554/2004 a contenciosului administrativ, actualizată</w:t>
      </w:r>
      <w:r w:rsidR="000A44E3">
        <w:rPr>
          <w:sz w:val="28"/>
          <w:szCs w:val="28"/>
        </w:rPr>
        <w:t>.</w:t>
      </w:r>
    </w:p>
    <w:p w14:paraId="07B329FF" w14:textId="77777777" w:rsidR="002238B6" w:rsidRPr="00E07D9C" w:rsidRDefault="002238B6" w:rsidP="00E07D9C">
      <w:pPr>
        <w:spacing w:line="276" w:lineRule="auto"/>
        <w:ind w:right="191"/>
        <w:jc w:val="both"/>
        <w:rPr>
          <w:sz w:val="28"/>
          <w:szCs w:val="28"/>
        </w:rPr>
      </w:pPr>
    </w:p>
    <w:p w14:paraId="406808CC" w14:textId="77777777" w:rsidR="00401758" w:rsidRPr="00947FC8" w:rsidRDefault="00401758" w:rsidP="00947FC8">
      <w:pPr>
        <w:spacing w:line="276" w:lineRule="auto"/>
        <w:jc w:val="both"/>
        <w:rPr>
          <w:sz w:val="28"/>
          <w:szCs w:val="28"/>
        </w:rPr>
      </w:pPr>
    </w:p>
    <w:p w14:paraId="7226585E" w14:textId="77777777" w:rsidR="007E4CCB" w:rsidRPr="006D2733" w:rsidRDefault="007E4CCB" w:rsidP="00063314">
      <w:pPr>
        <w:jc w:val="center"/>
        <w:rPr>
          <w:b/>
          <w:sz w:val="28"/>
          <w:szCs w:val="28"/>
        </w:rPr>
      </w:pPr>
      <w:r w:rsidRPr="006D2733">
        <w:rPr>
          <w:b/>
          <w:sz w:val="28"/>
          <w:szCs w:val="28"/>
        </w:rPr>
        <w:t>P R I M A R</w:t>
      </w:r>
    </w:p>
    <w:p w14:paraId="4418FB52" w14:textId="77777777" w:rsidR="00F40E0F" w:rsidRPr="006D2733" w:rsidRDefault="007E4CCB" w:rsidP="00F45E69">
      <w:pPr>
        <w:jc w:val="center"/>
        <w:rPr>
          <w:b/>
          <w:sz w:val="28"/>
          <w:szCs w:val="28"/>
        </w:rPr>
      </w:pPr>
      <w:r w:rsidRPr="006D2733">
        <w:rPr>
          <w:b/>
          <w:sz w:val="28"/>
          <w:szCs w:val="28"/>
        </w:rPr>
        <w:t xml:space="preserve">Florin </w:t>
      </w:r>
      <w:r w:rsidR="00406056" w:rsidRPr="006D2733">
        <w:rPr>
          <w:b/>
          <w:sz w:val="28"/>
          <w:szCs w:val="28"/>
        </w:rPr>
        <w:t>CAZACU</w:t>
      </w:r>
    </w:p>
    <w:sectPr w:rsidR="00F40E0F" w:rsidRPr="006D2733" w:rsidSect="00947FC8">
      <w:pgSz w:w="11906" w:h="16838"/>
      <w:pgMar w:top="851" w:right="424" w:bottom="72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ionOld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811B71"/>
    <w:multiLevelType w:val="hybridMultilevel"/>
    <w:tmpl w:val="CD9EC01C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tabs>
          <w:tab w:val="num" w:pos="928"/>
        </w:tabs>
        <w:ind w:left="928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A0622F"/>
    <w:multiLevelType w:val="hybridMultilevel"/>
    <w:tmpl w:val="284E8876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CD4087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27585C"/>
    <w:multiLevelType w:val="hybridMultilevel"/>
    <w:tmpl w:val="2B027B5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8C203C1C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  <w:b/>
        <w:bCs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FDF05D3"/>
    <w:multiLevelType w:val="hybridMultilevel"/>
    <w:tmpl w:val="D92C26C2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750EAA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  <w:b/>
        <w:bCs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6D364E"/>
    <w:multiLevelType w:val="hybridMultilevel"/>
    <w:tmpl w:val="2BEE99BE"/>
    <w:lvl w:ilvl="0" w:tplc="040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AB8ED1AC">
      <w:start w:val="5"/>
      <w:numFmt w:val="bullet"/>
      <w:lvlText w:val="-"/>
      <w:lvlJc w:val="left"/>
      <w:pPr>
        <w:tabs>
          <w:tab w:val="num" w:pos="4548"/>
        </w:tabs>
        <w:ind w:left="4548" w:hanging="960"/>
      </w:pPr>
      <w:rPr>
        <w:rFonts w:ascii="Times New Roman" w:eastAsia="Times New Roman" w:hAnsi="Times New Roman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86B1AA0"/>
    <w:multiLevelType w:val="hybridMultilevel"/>
    <w:tmpl w:val="7228C2B6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CD4087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90361962">
    <w:abstractNumId w:val="4"/>
  </w:num>
  <w:num w:numId="2" w16cid:durableId="179125565">
    <w:abstractNumId w:val="4"/>
    <w:lvlOverride w:ilvl="0"/>
    <w:lvlOverride w:ilvl="1">
      <w:startOverride w:val="1"/>
    </w:lvlOverride>
    <w:lvlOverride w:ilvl="2"/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12504299">
    <w:abstractNumId w:val="2"/>
  </w:num>
  <w:num w:numId="4" w16cid:durableId="297541420">
    <w:abstractNumId w:val="3"/>
  </w:num>
  <w:num w:numId="5" w16cid:durableId="993266155">
    <w:abstractNumId w:val="5"/>
  </w:num>
  <w:num w:numId="6" w16cid:durableId="1834298493">
    <w:abstractNumId w:val="1"/>
  </w:num>
  <w:num w:numId="7" w16cid:durableId="504293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CCB"/>
    <w:rsid w:val="0000567B"/>
    <w:rsid w:val="0001192F"/>
    <w:rsid w:val="0001654F"/>
    <w:rsid w:val="00026801"/>
    <w:rsid w:val="000348C4"/>
    <w:rsid w:val="0004532C"/>
    <w:rsid w:val="00054C0D"/>
    <w:rsid w:val="00063314"/>
    <w:rsid w:val="000655E8"/>
    <w:rsid w:val="000A44E3"/>
    <w:rsid w:val="000E7658"/>
    <w:rsid w:val="000F5433"/>
    <w:rsid w:val="00106266"/>
    <w:rsid w:val="001214DF"/>
    <w:rsid w:val="00123666"/>
    <w:rsid w:val="001567A0"/>
    <w:rsid w:val="001A4D8A"/>
    <w:rsid w:val="001B19BD"/>
    <w:rsid w:val="001C36D0"/>
    <w:rsid w:val="001E4255"/>
    <w:rsid w:val="001F3745"/>
    <w:rsid w:val="001F7071"/>
    <w:rsid w:val="002238B6"/>
    <w:rsid w:val="00231DCE"/>
    <w:rsid w:val="002504A7"/>
    <w:rsid w:val="00252A49"/>
    <w:rsid w:val="00273AB6"/>
    <w:rsid w:val="0028384C"/>
    <w:rsid w:val="002841C5"/>
    <w:rsid w:val="002D222C"/>
    <w:rsid w:val="0031461E"/>
    <w:rsid w:val="00332E2E"/>
    <w:rsid w:val="00336BEB"/>
    <w:rsid w:val="00337161"/>
    <w:rsid w:val="00337956"/>
    <w:rsid w:val="003409A3"/>
    <w:rsid w:val="00363A27"/>
    <w:rsid w:val="003907BD"/>
    <w:rsid w:val="003A792C"/>
    <w:rsid w:val="003C265F"/>
    <w:rsid w:val="003D428A"/>
    <w:rsid w:val="003F04F9"/>
    <w:rsid w:val="00400BB9"/>
    <w:rsid w:val="00401758"/>
    <w:rsid w:val="00406056"/>
    <w:rsid w:val="004239B1"/>
    <w:rsid w:val="004248A8"/>
    <w:rsid w:val="00426BAD"/>
    <w:rsid w:val="00454DC4"/>
    <w:rsid w:val="004A1A25"/>
    <w:rsid w:val="004A4194"/>
    <w:rsid w:val="004A5E09"/>
    <w:rsid w:val="004B7134"/>
    <w:rsid w:val="004E44CC"/>
    <w:rsid w:val="004E51B7"/>
    <w:rsid w:val="004F46D9"/>
    <w:rsid w:val="005057DA"/>
    <w:rsid w:val="00526F01"/>
    <w:rsid w:val="005342C5"/>
    <w:rsid w:val="0054043C"/>
    <w:rsid w:val="00552FBD"/>
    <w:rsid w:val="00563508"/>
    <w:rsid w:val="00580852"/>
    <w:rsid w:val="005A6D0C"/>
    <w:rsid w:val="005F06BB"/>
    <w:rsid w:val="00602A3D"/>
    <w:rsid w:val="00626EB9"/>
    <w:rsid w:val="00633F7D"/>
    <w:rsid w:val="00655DA3"/>
    <w:rsid w:val="00670193"/>
    <w:rsid w:val="006A16F7"/>
    <w:rsid w:val="006A2550"/>
    <w:rsid w:val="006D2733"/>
    <w:rsid w:val="006D558D"/>
    <w:rsid w:val="006E0FC7"/>
    <w:rsid w:val="00766F72"/>
    <w:rsid w:val="00795FB8"/>
    <w:rsid w:val="007A2304"/>
    <w:rsid w:val="007D4C51"/>
    <w:rsid w:val="007D6CBF"/>
    <w:rsid w:val="007E4CCB"/>
    <w:rsid w:val="00816D55"/>
    <w:rsid w:val="00823D71"/>
    <w:rsid w:val="00825980"/>
    <w:rsid w:val="00883633"/>
    <w:rsid w:val="00887DFD"/>
    <w:rsid w:val="008B4847"/>
    <w:rsid w:val="008B4EEF"/>
    <w:rsid w:val="008E2D01"/>
    <w:rsid w:val="008F625D"/>
    <w:rsid w:val="00947FC8"/>
    <w:rsid w:val="00966F42"/>
    <w:rsid w:val="00995771"/>
    <w:rsid w:val="00997626"/>
    <w:rsid w:val="009D1167"/>
    <w:rsid w:val="00A03619"/>
    <w:rsid w:val="00A138FD"/>
    <w:rsid w:val="00A377BC"/>
    <w:rsid w:val="00A37A00"/>
    <w:rsid w:val="00A50F4B"/>
    <w:rsid w:val="00A533A5"/>
    <w:rsid w:val="00A65E09"/>
    <w:rsid w:val="00A76DD1"/>
    <w:rsid w:val="00A86DD8"/>
    <w:rsid w:val="00A9792F"/>
    <w:rsid w:val="00AA0C50"/>
    <w:rsid w:val="00AF6F6A"/>
    <w:rsid w:val="00AF7662"/>
    <w:rsid w:val="00B139F2"/>
    <w:rsid w:val="00B32E5E"/>
    <w:rsid w:val="00B514E7"/>
    <w:rsid w:val="00B6397A"/>
    <w:rsid w:val="00B639E9"/>
    <w:rsid w:val="00B67728"/>
    <w:rsid w:val="00B75159"/>
    <w:rsid w:val="00B810BF"/>
    <w:rsid w:val="00B90B34"/>
    <w:rsid w:val="00BA24F0"/>
    <w:rsid w:val="00BD0F3F"/>
    <w:rsid w:val="00BE1B8B"/>
    <w:rsid w:val="00C04348"/>
    <w:rsid w:val="00C166A6"/>
    <w:rsid w:val="00C26176"/>
    <w:rsid w:val="00C44ED2"/>
    <w:rsid w:val="00C478FC"/>
    <w:rsid w:val="00CA043F"/>
    <w:rsid w:val="00CA42A0"/>
    <w:rsid w:val="00CA6AD4"/>
    <w:rsid w:val="00CC11FC"/>
    <w:rsid w:val="00CC1CD5"/>
    <w:rsid w:val="00CC5FAE"/>
    <w:rsid w:val="00D03986"/>
    <w:rsid w:val="00D1339E"/>
    <w:rsid w:val="00D20A13"/>
    <w:rsid w:val="00D47D7F"/>
    <w:rsid w:val="00D513D5"/>
    <w:rsid w:val="00D533AA"/>
    <w:rsid w:val="00D564A8"/>
    <w:rsid w:val="00D84938"/>
    <w:rsid w:val="00DE3B96"/>
    <w:rsid w:val="00DE7FE5"/>
    <w:rsid w:val="00E03FF8"/>
    <w:rsid w:val="00E07D9C"/>
    <w:rsid w:val="00E111DF"/>
    <w:rsid w:val="00E16C4D"/>
    <w:rsid w:val="00E4038A"/>
    <w:rsid w:val="00EB1BA4"/>
    <w:rsid w:val="00EB2C49"/>
    <w:rsid w:val="00EC0B8F"/>
    <w:rsid w:val="00EC10C6"/>
    <w:rsid w:val="00EF48B3"/>
    <w:rsid w:val="00EF69C3"/>
    <w:rsid w:val="00F030DD"/>
    <w:rsid w:val="00F1134C"/>
    <w:rsid w:val="00F3469C"/>
    <w:rsid w:val="00F34AC3"/>
    <w:rsid w:val="00F40E0F"/>
    <w:rsid w:val="00F45E69"/>
    <w:rsid w:val="00F512AD"/>
    <w:rsid w:val="00F6298D"/>
    <w:rsid w:val="00F83EC4"/>
    <w:rsid w:val="00F853B9"/>
    <w:rsid w:val="00FA2FFD"/>
    <w:rsid w:val="00FB17EF"/>
    <w:rsid w:val="00FB2938"/>
    <w:rsid w:val="00FB5B88"/>
    <w:rsid w:val="00FF6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65132E"/>
  <w15:docId w15:val="{36B83277-61B0-4785-87BB-4B9B3BBCB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4C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Titlu1">
    <w:name w:val="heading 1"/>
    <w:basedOn w:val="Normal"/>
    <w:next w:val="Normal"/>
    <w:link w:val="Titlu1Caracter"/>
    <w:uiPriority w:val="9"/>
    <w:qFormat/>
    <w:rsid w:val="00AA0C5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lu2">
    <w:name w:val="heading 2"/>
    <w:basedOn w:val="Normal"/>
    <w:link w:val="Titlu2Caracter"/>
    <w:uiPriority w:val="9"/>
    <w:qFormat/>
    <w:rsid w:val="001214D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CorptextCaracter">
    <w:name w:val="Corp text Caracter"/>
    <w:basedOn w:val="Fontdeparagrafimplicit"/>
    <w:link w:val="Corptext"/>
    <w:locked/>
    <w:rsid w:val="007E4CCB"/>
    <w:rPr>
      <w:rFonts w:ascii="CenturionOld" w:hAnsi="CenturionOld"/>
      <w:sz w:val="24"/>
    </w:rPr>
  </w:style>
  <w:style w:type="paragraph" w:styleId="Corptext">
    <w:name w:val="Body Text"/>
    <w:basedOn w:val="Normal"/>
    <w:link w:val="CorptextCaracter"/>
    <w:rsid w:val="007E4CCB"/>
    <w:pPr>
      <w:spacing w:after="120"/>
    </w:pPr>
    <w:rPr>
      <w:rFonts w:ascii="CenturionOld" w:eastAsiaTheme="minorHAnsi" w:hAnsi="CenturionOld" w:cstheme="minorBidi"/>
      <w:szCs w:val="22"/>
      <w:lang w:eastAsia="en-US"/>
    </w:rPr>
  </w:style>
  <w:style w:type="character" w:customStyle="1" w:styleId="BodyTextChar1">
    <w:name w:val="Body Text Char1"/>
    <w:basedOn w:val="Fontdeparagrafimplicit"/>
    <w:uiPriority w:val="99"/>
    <w:semiHidden/>
    <w:rsid w:val="007E4CCB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Antet">
    <w:name w:val="header"/>
    <w:basedOn w:val="Normal"/>
    <w:link w:val="AntetCaracter"/>
    <w:rsid w:val="007E4CCB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AntetCaracter">
    <w:name w:val="Antet Caracter"/>
    <w:basedOn w:val="Fontdeparagrafimplicit"/>
    <w:link w:val="Antet"/>
    <w:rsid w:val="007E4CCB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panchor">
    <w:name w:val="panchor"/>
    <w:basedOn w:val="Fontdeparagrafimplicit"/>
    <w:rsid w:val="007E4CCB"/>
  </w:style>
  <w:style w:type="character" w:customStyle="1" w:styleId="Titlu2Caracter">
    <w:name w:val="Titlu 2 Caracter"/>
    <w:basedOn w:val="Fontdeparagrafimplicit"/>
    <w:link w:val="Titlu2"/>
    <w:uiPriority w:val="9"/>
    <w:rsid w:val="001214DF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paragraph" w:styleId="Listparagraf">
    <w:name w:val="List Paragraph"/>
    <w:basedOn w:val="Normal"/>
    <w:uiPriority w:val="34"/>
    <w:qFormat/>
    <w:rsid w:val="00D03986"/>
    <w:pPr>
      <w:ind w:left="720"/>
      <w:contextualSpacing/>
    </w:pPr>
  </w:style>
  <w:style w:type="character" w:customStyle="1" w:styleId="Titlu1Caracter">
    <w:name w:val="Titlu 1 Caracter"/>
    <w:basedOn w:val="Fontdeparagrafimplicit"/>
    <w:link w:val="Titlu1"/>
    <w:uiPriority w:val="9"/>
    <w:rsid w:val="00AA0C5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6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00668D-5112-42EF-BD56-7E28556FF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462</Words>
  <Characters>2686</Characters>
  <Application>Microsoft Office Word</Application>
  <DocSecurity>0</DocSecurity>
  <Lines>22</Lines>
  <Paragraphs>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Gigabyte</dc:creator>
  <cp:lastModifiedBy>Primaria Brad</cp:lastModifiedBy>
  <cp:revision>9</cp:revision>
  <cp:lastPrinted>2023-09-28T10:09:00Z</cp:lastPrinted>
  <dcterms:created xsi:type="dcterms:W3CDTF">2023-12-15T09:10:00Z</dcterms:created>
  <dcterms:modified xsi:type="dcterms:W3CDTF">2023-12-15T10:25:00Z</dcterms:modified>
</cp:coreProperties>
</file>