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D20BF" w14:textId="77777777" w:rsidR="00640D37" w:rsidRPr="00662244" w:rsidRDefault="00640D37" w:rsidP="00640D37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7EBE19F9" w14:textId="77777777" w:rsidR="00640D37" w:rsidRPr="00662244" w:rsidRDefault="00640D37" w:rsidP="00640D37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5DF75673" w14:textId="77777777" w:rsidR="00640D37" w:rsidRPr="00662244" w:rsidRDefault="00640D37" w:rsidP="00640D3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4BC5051" w14:textId="77777777" w:rsidR="00640D37" w:rsidRPr="00662244" w:rsidRDefault="00640D37" w:rsidP="00640D3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7622BC2" w14:textId="77777777" w:rsidR="00640D37" w:rsidRPr="00662244" w:rsidRDefault="00640D37" w:rsidP="00640D3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0C35A6E5" w14:textId="77777777" w:rsidR="00640D37" w:rsidRPr="00662244" w:rsidRDefault="00640D37" w:rsidP="00640D3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1504496" w14:textId="77777777" w:rsidR="00640D37" w:rsidRPr="00662244" w:rsidRDefault="00640D37" w:rsidP="00640D3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33CCF0B1" w14:textId="3E378504" w:rsidR="00640D37" w:rsidRPr="00640D37" w:rsidRDefault="00640D37" w:rsidP="00640D37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83A966F" w14:textId="77777777" w:rsidR="00640D37" w:rsidRDefault="00640D37" w:rsidP="00640D37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AA9FBE3" w14:textId="77777777" w:rsidR="00640D37" w:rsidRDefault="00640D37" w:rsidP="00640D3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6310BF5" w14:textId="77777777" w:rsidR="00640D37" w:rsidRPr="00127890" w:rsidRDefault="00640D37" w:rsidP="00640D37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 w:rsidRPr="00127890">
        <w:rPr>
          <w:b/>
          <w:sz w:val="22"/>
          <w:szCs w:val="22"/>
          <w:lang w:val="ro-RO"/>
        </w:rPr>
        <w:t xml:space="preserve">Pentru </w:t>
      </w:r>
      <w:r w:rsidRPr="00127890">
        <w:rPr>
          <w:b/>
          <w:bCs/>
          <w:sz w:val="22"/>
          <w:szCs w:val="22"/>
        </w:rPr>
        <w:t>PHCL nr.</w:t>
      </w:r>
      <w:r w:rsidRPr="00127890">
        <w:rPr>
          <w:b/>
          <w:bCs/>
          <w:sz w:val="22"/>
          <w:szCs w:val="22"/>
          <w:lang w:val="fr-FR" w:eastAsia="en-US"/>
        </w:rPr>
        <w:t xml:space="preserve"> </w:t>
      </w:r>
      <w:r w:rsidRPr="00127890">
        <w:rPr>
          <w:rFonts w:eastAsia="Calibri"/>
          <w:b/>
          <w:bCs/>
          <w:sz w:val="22"/>
          <w:szCs w:val="22"/>
          <w:lang w:val="fr-FR"/>
        </w:rPr>
        <w:t xml:space="preserve">142  </w:t>
      </w:r>
      <w:proofErr w:type="spellStart"/>
      <w:r w:rsidRPr="00127890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127890">
        <w:rPr>
          <w:rFonts w:eastAsia="Calibri"/>
          <w:b/>
          <w:bCs/>
          <w:sz w:val="22"/>
          <w:szCs w:val="22"/>
          <w:lang w:val="fr-FR"/>
        </w:rPr>
        <w:t xml:space="preserve"> 06.12.2023 </w:t>
      </w:r>
      <w:r w:rsidRPr="00127890">
        <w:rPr>
          <w:rFonts w:eastAsia="Calibri"/>
          <w:b/>
          <w:sz w:val="22"/>
          <w:szCs w:val="22"/>
          <w:lang w:val="ro-RO"/>
        </w:rPr>
        <w:t xml:space="preserve">  privind  acordarea  unui  mandat special </w:t>
      </w:r>
      <w:r w:rsidRPr="00127890"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 w:rsidRPr="00127890">
        <w:rPr>
          <w:rFonts w:eastAsia="Calibri"/>
          <w:b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127890"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, prin aplicarea IPC total de </w:t>
      </w:r>
      <w:r w:rsidRPr="00127890">
        <w:rPr>
          <w:rFonts w:eastAsia="Calibri"/>
          <w:b/>
          <w:sz w:val="22"/>
          <w:szCs w:val="22"/>
          <w:lang w:val="ro-RO"/>
        </w:rPr>
        <w:t xml:space="preserve">1,0807 </w:t>
      </w:r>
      <w:r w:rsidRPr="00127890"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 w:rsidRPr="00127890">
        <w:rPr>
          <w:rFonts w:eastAsia="Calibri"/>
          <w:b/>
          <w:sz w:val="22"/>
          <w:szCs w:val="22"/>
          <w:lang w:val="ro-RO"/>
        </w:rPr>
        <w:t>octombrie 2022 – octombrie 2023,</w:t>
      </w:r>
    </w:p>
    <w:p w14:paraId="62A47D55" w14:textId="77777777" w:rsidR="00640D37" w:rsidRDefault="00640D37" w:rsidP="00640D3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bCs/>
          <w:sz w:val="22"/>
          <w:szCs w:val="22"/>
          <w:lang w:val="fr-FR" w:eastAsia="en-US"/>
        </w:rPr>
        <w:t xml:space="preserve"> </w:t>
      </w:r>
    </w:p>
    <w:p w14:paraId="5B692315" w14:textId="77777777" w:rsidR="00640D37" w:rsidRPr="00127890" w:rsidRDefault="00640D37" w:rsidP="00640D37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    Având în vedere motivarea în fapt și drept a avizului la</w:t>
      </w:r>
      <w:r>
        <w:rPr>
          <w:sz w:val="22"/>
          <w:szCs w:val="22"/>
        </w:rPr>
        <w:t xml:space="preserve"> PHCL nr.</w:t>
      </w:r>
      <w:r w:rsidRPr="00127890">
        <w:rPr>
          <w:bCs/>
          <w:sz w:val="22"/>
          <w:szCs w:val="22"/>
          <w:lang w:val="fr-FR" w:eastAsia="en-US"/>
        </w:rPr>
        <w:t xml:space="preserve"> </w:t>
      </w:r>
      <w:r w:rsidRPr="00127890">
        <w:rPr>
          <w:rFonts w:eastAsia="Calibri"/>
          <w:bCs/>
          <w:sz w:val="22"/>
          <w:szCs w:val="22"/>
          <w:lang w:val="fr-FR"/>
        </w:rPr>
        <w:t xml:space="preserve">142  </w:t>
      </w:r>
      <w:proofErr w:type="spellStart"/>
      <w:r w:rsidRPr="00127890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127890">
        <w:rPr>
          <w:rFonts w:eastAsia="Calibri"/>
          <w:bCs/>
          <w:sz w:val="22"/>
          <w:szCs w:val="22"/>
          <w:lang w:val="fr-FR"/>
        </w:rPr>
        <w:t xml:space="preserve"> 06.12.2023 </w:t>
      </w:r>
      <w:r w:rsidRPr="00127890">
        <w:rPr>
          <w:rFonts w:eastAsia="Calibri"/>
          <w:sz w:val="22"/>
          <w:szCs w:val="22"/>
          <w:lang w:val="ro-RO"/>
        </w:rPr>
        <w:t xml:space="preserve">  privind  acordarea  unui  mandat special </w:t>
      </w:r>
      <w:r w:rsidRPr="00127890">
        <w:rPr>
          <w:rFonts w:eastAsia="Calibri"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 w:rsidRPr="00127890"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127890">
        <w:rPr>
          <w:rFonts w:eastAsia="Calibri"/>
          <w:color w:val="000000" w:themeColor="text1"/>
          <w:sz w:val="22"/>
          <w:szCs w:val="22"/>
          <w:lang w:val="ro-RO"/>
        </w:rPr>
        <w:t xml:space="preserve">, prin aplicarea IPC total de </w:t>
      </w:r>
      <w:r w:rsidRPr="00127890">
        <w:rPr>
          <w:rFonts w:eastAsia="Calibri"/>
          <w:sz w:val="22"/>
          <w:szCs w:val="22"/>
          <w:lang w:val="ro-RO"/>
        </w:rPr>
        <w:t xml:space="preserve">1,0807 </w:t>
      </w:r>
      <w:r w:rsidRPr="00127890">
        <w:rPr>
          <w:rFonts w:eastAsia="Calibri"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 w:rsidRPr="00127890">
        <w:rPr>
          <w:rFonts w:eastAsia="Calibri"/>
          <w:sz w:val="22"/>
          <w:szCs w:val="22"/>
          <w:lang w:val="ro-RO"/>
        </w:rPr>
        <w:t>octombrie 2022 – octombrie 2023,</w:t>
      </w:r>
    </w:p>
    <w:p w14:paraId="6B73CA79" w14:textId="77777777" w:rsidR="00640D37" w:rsidRDefault="00640D37" w:rsidP="00640D37">
      <w:pPr>
        <w:spacing w:line="276" w:lineRule="auto"/>
        <w:rPr>
          <w:sz w:val="22"/>
          <w:szCs w:val="22"/>
          <w:lang w:eastAsia="en-US"/>
        </w:rPr>
      </w:pPr>
    </w:p>
    <w:p w14:paraId="542B68BC" w14:textId="77777777" w:rsidR="00640D37" w:rsidRDefault="00640D37" w:rsidP="00640D37">
      <w:pPr>
        <w:spacing w:line="276" w:lineRule="auto"/>
        <w:ind w:firstLine="708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05DD9FA" w14:textId="77777777" w:rsidR="00640D37" w:rsidRDefault="00640D37" w:rsidP="00640D37">
      <w:pPr>
        <w:spacing w:line="276" w:lineRule="auto"/>
        <w:ind w:firstLine="708"/>
        <w:rPr>
          <w:sz w:val="22"/>
          <w:szCs w:val="22"/>
          <w:lang w:val="ro-RO"/>
        </w:rPr>
      </w:pPr>
    </w:p>
    <w:p w14:paraId="4B8011F4" w14:textId="77777777" w:rsidR="00640D37" w:rsidRDefault="00640D37" w:rsidP="00640D37">
      <w:pPr>
        <w:spacing w:line="276" w:lineRule="auto"/>
        <w:ind w:firstLine="708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0B3D9815" w14:textId="77777777" w:rsidR="00640D37" w:rsidRDefault="00640D37" w:rsidP="00640D37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5001A52" w14:textId="77777777" w:rsidR="00640D37" w:rsidRPr="00127890" w:rsidRDefault="00640D37" w:rsidP="00640D37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</w:t>
      </w:r>
      <w:r w:rsidRPr="00127890">
        <w:rPr>
          <w:bCs/>
          <w:sz w:val="22"/>
          <w:szCs w:val="22"/>
        </w:rPr>
        <w:t>nr.</w:t>
      </w:r>
      <w:r w:rsidRPr="00127890">
        <w:rPr>
          <w:bCs/>
          <w:sz w:val="22"/>
          <w:szCs w:val="22"/>
          <w:lang w:val="fr-FR" w:eastAsia="en-US"/>
        </w:rPr>
        <w:t xml:space="preserve"> </w:t>
      </w:r>
      <w:r w:rsidRPr="00127890">
        <w:rPr>
          <w:rFonts w:eastAsia="Calibri"/>
          <w:bCs/>
          <w:sz w:val="22"/>
          <w:szCs w:val="22"/>
          <w:lang w:val="fr-FR"/>
        </w:rPr>
        <w:t xml:space="preserve">142  </w:t>
      </w:r>
      <w:proofErr w:type="spellStart"/>
      <w:r w:rsidRPr="00127890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127890">
        <w:rPr>
          <w:rFonts w:eastAsia="Calibri"/>
          <w:bCs/>
          <w:sz w:val="22"/>
          <w:szCs w:val="22"/>
          <w:lang w:val="fr-FR"/>
        </w:rPr>
        <w:t xml:space="preserve"> 06.12.2023 </w:t>
      </w:r>
      <w:r w:rsidRPr="00127890">
        <w:rPr>
          <w:rFonts w:eastAsia="Calibri"/>
          <w:sz w:val="22"/>
          <w:szCs w:val="22"/>
          <w:lang w:val="ro-RO"/>
        </w:rPr>
        <w:t xml:space="preserve">  privind  acordarea  unui  mandat special </w:t>
      </w:r>
      <w:r w:rsidRPr="00127890">
        <w:rPr>
          <w:rFonts w:eastAsia="Calibri"/>
          <w:color w:val="000000" w:themeColor="text1"/>
          <w:sz w:val="22"/>
          <w:szCs w:val="22"/>
          <w:lang w:val="ro-RO"/>
        </w:rPr>
        <w:t xml:space="preserve">reprezentantului Comunei Ion Creanga , să voteze, în Adunarea Generală a Asociației de Dezvoltare Intercomunitară „ECONEAMȚ”, pentru adoptarea proiectului de hotărâre privind ajustarea tarifelor aferente </w:t>
      </w:r>
      <w:r w:rsidRPr="00127890"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 w:rsidRPr="00127890">
        <w:rPr>
          <w:rFonts w:eastAsia="Calibri"/>
          <w:color w:val="000000" w:themeColor="text1"/>
          <w:sz w:val="22"/>
          <w:szCs w:val="22"/>
          <w:lang w:val="ro-RO"/>
        </w:rPr>
        <w:t xml:space="preserve">, prin aplicarea IPC total de </w:t>
      </w:r>
      <w:r w:rsidRPr="00127890">
        <w:rPr>
          <w:rFonts w:eastAsia="Calibri"/>
          <w:sz w:val="22"/>
          <w:szCs w:val="22"/>
          <w:lang w:val="ro-RO"/>
        </w:rPr>
        <w:t xml:space="preserve">1,0807 </w:t>
      </w:r>
      <w:r w:rsidRPr="00127890">
        <w:rPr>
          <w:rFonts w:eastAsia="Calibri"/>
          <w:color w:val="000000" w:themeColor="text1"/>
          <w:sz w:val="22"/>
          <w:szCs w:val="22"/>
          <w:lang w:val="ro-RO"/>
        </w:rPr>
        <w:t xml:space="preserve">comunicat de Institutul Național de Statistică corespunzător perioadei </w:t>
      </w:r>
      <w:r>
        <w:rPr>
          <w:rFonts w:eastAsia="Calibri"/>
          <w:sz w:val="22"/>
          <w:szCs w:val="22"/>
          <w:lang w:val="ro-RO"/>
        </w:rPr>
        <w:t>octombrie 2022 – octombrie 2023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7FFE9A92" w14:textId="77777777" w:rsidR="00640D37" w:rsidRDefault="00640D37" w:rsidP="00640D37">
      <w:pPr>
        <w:spacing w:line="276" w:lineRule="auto"/>
        <w:ind w:right="-283"/>
        <w:rPr>
          <w:b/>
          <w:sz w:val="22"/>
          <w:szCs w:val="22"/>
          <w:lang w:val="ro-RO"/>
        </w:rPr>
      </w:pPr>
    </w:p>
    <w:p w14:paraId="657CCA9F" w14:textId="77777777" w:rsidR="00640D37" w:rsidRDefault="00640D37" w:rsidP="00640D3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F763210" w14:textId="77777777" w:rsidR="00640D37" w:rsidRDefault="00640D37" w:rsidP="00640D3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5F77C4A4" w14:textId="72F6AE56" w:rsidR="00640D37" w:rsidRPr="00662244" w:rsidRDefault="00640D37" w:rsidP="00640D3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0BFB6B3" w14:textId="77777777" w:rsidR="00640D37" w:rsidRPr="00662244" w:rsidRDefault="00640D37" w:rsidP="00640D3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5D0B2D1" w14:textId="77777777" w:rsidR="00640D37" w:rsidRPr="00662244" w:rsidRDefault="00640D37" w:rsidP="00640D3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244C7504" w14:textId="5268C1D5" w:rsidR="008441CA" w:rsidRDefault="00640D37" w:rsidP="00640D37"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0F447" wp14:editId="2C0810D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C1825" w14:textId="77777777" w:rsidR="00640D37" w:rsidRDefault="00640D37" w:rsidP="00640D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0F447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34C1825" w14:textId="77777777" w:rsidR="00640D37" w:rsidRDefault="00640D37" w:rsidP="00640D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26C3"/>
    <w:rsid w:val="003126C3"/>
    <w:rsid w:val="00640D37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37F4D"/>
  <w15:chartTrackingRefBased/>
  <w15:docId w15:val="{C32AF7F9-FBDF-420A-AC00-96A461FD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D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2023-12-15T10:26:00Z</dcterms:created>
  <dcterms:modified xsi:type="dcterms:W3CDTF">2023-12-15T10:26:00Z</dcterms:modified>
</cp:coreProperties>
</file>