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00C1" w14:textId="77777777" w:rsidR="00B45108" w:rsidRPr="00B45108" w:rsidRDefault="00B45108" w:rsidP="00B45108">
      <w:pPr>
        <w:spacing w:after="0"/>
        <w:ind w:left="360"/>
        <w:jc w:val="both"/>
        <w:rPr>
          <w:rFonts w:ascii="Times New Roman" w:hAnsi="Times New Roman" w:cs="Times New Roman"/>
          <w:b/>
          <w:sz w:val="28"/>
          <w:szCs w:val="28"/>
        </w:rPr>
      </w:pPr>
      <w:r w:rsidRPr="00B45108">
        <w:rPr>
          <w:rFonts w:ascii="Times New Roman" w:hAnsi="Times New Roman" w:cs="Times New Roman"/>
          <w:b/>
          <w:sz w:val="28"/>
          <w:szCs w:val="28"/>
        </w:rPr>
        <w:t xml:space="preserve">  R O M Â N I A</w:t>
      </w:r>
    </w:p>
    <w:p w14:paraId="6894E485"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JUDEŢUL HUNEDOARA </w:t>
      </w:r>
    </w:p>
    <w:p w14:paraId="330FBEA0"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MUNICIPIUL BRAD</w:t>
      </w:r>
    </w:p>
    <w:p w14:paraId="7E10C0B6"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P R I M A R U L</w:t>
      </w:r>
    </w:p>
    <w:p w14:paraId="63BDF5FC" w14:textId="4DD96605" w:rsidR="00B45108" w:rsidRPr="00B45108" w:rsidRDefault="00B45108" w:rsidP="00B45108">
      <w:pPr>
        <w:spacing w:after="0"/>
        <w:jc w:val="both"/>
        <w:rPr>
          <w:rFonts w:ascii="Times New Roman" w:hAnsi="Times New Roman" w:cs="Times New Roman"/>
        </w:rPr>
      </w:pPr>
      <w:r w:rsidRPr="00B45108">
        <w:rPr>
          <w:rFonts w:ascii="Times New Roman" w:hAnsi="Times New Roman" w:cs="Times New Roman"/>
          <w:b/>
          <w:sz w:val="28"/>
          <w:szCs w:val="28"/>
        </w:rPr>
        <w:t xml:space="preserve"> Nr. </w:t>
      </w:r>
      <w:r w:rsidR="007175E7">
        <w:rPr>
          <w:rFonts w:ascii="Times New Roman" w:hAnsi="Times New Roman" w:cs="Times New Roman"/>
          <w:b/>
          <w:sz w:val="28"/>
          <w:szCs w:val="28"/>
        </w:rPr>
        <w:t>11</w:t>
      </w:r>
      <w:r w:rsidRPr="00B45108">
        <w:rPr>
          <w:rFonts w:ascii="Times New Roman" w:hAnsi="Times New Roman" w:cs="Times New Roman"/>
          <w:b/>
          <w:sz w:val="28"/>
          <w:szCs w:val="28"/>
        </w:rPr>
        <w:t>/1</w:t>
      </w:r>
      <w:r w:rsidR="007175E7">
        <w:rPr>
          <w:rFonts w:ascii="Times New Roman" w:hAnsi="Times New Roman" w:cs="Times New Roman"/>
          <w:b/>
          <w:sz w:val="28"/>
          <w:szCs w:val="28"/>
        </w:rPr>
        <w:t>2077</w:t>
      </w:r>
      <w:r w:rsidRPr="00B45108">
        <w:rPr>
          <w:rFonts w:ascii="Times New Roman" w:hAnsi="Times New Roman" w:cs="Times New Roman"/>
          <w:b/>
          <w:sz w:val="28"/>
          <w:szCs w:val="28"/>
        </w:rPr>
        <w:t>/</w:t>
      </w:r>
      <w:r w:rsidR="007175E7">
        <w:rPr>
          <w:rFonts w:ascii="Times New Roman" w:hAnsi="Times New Roman" w:cs="Times New Roman"/>
          <w:b/>
          <w:sz w:val="28"/>
          <w:szCs w:val="28"/>
        </w:rPr>
        <w:t>18.01.2024</w:t>
      </w:r>
    </w:p>
    <w:p w14:paraId="0992A5BC" w14:textId="77777777" w:rsidR="00B45108" w:rsidRPr="00B45108" w:rsidRDefault="00B45108" w:rsidP="00B45108">
      <w:pPr>
        <w:spacing w:after="0"/>
        <w:jc w:val="both"/>
        <w:rPr>
          <w:rFonts w:ascii="Times New Roman" w:hAnsi="Times New Roman" w:cs="Times New Roman"/>
          <w:b/>
          <w:sz w:val="28"/>
          <w:szCs w:val="28"/>
        </w:rPr>
      </w:pPr>
    </w:p>
    <w:p w14:paraId="59ECC0F6" w14:textId="77777777" w:rsidR="00B45108" w:rsidRPr="00B45108" w:rsidRDefault="00B45108" w:rsidP="00B45108">
      <w:pPr>
        <w:spacing w:after="0"/>
        <w:jc w:val="center"/>
        <w:rPr>
          <w:rFonts w:ascii="Times New Roman" w:hAnsi="Times New Roman" w:cs="Times New Roman"/>
          <w:b/>
          <w:sz w:val="28"/>
          <w:szCs w:val="28"/>
          <w:u w:val="single"/>
        </w:rPr>
      </w:pPr>
      <w:r w:rsidRPr="00B45108">
        <w:rPr>
          <w:rFonts w:ascii="Times New Roman" w:hAnsi="Times New Roman" w:cs="Times New Roman"/>
          <w:b/>
          <w:sz w:val="28"/>
          <w:szCs w:val="28"/>
          <w:u w:val="single"/>
        </w:rPr>
        <w:t xml:space="preserve">R E F E R A T   D E   A P R O B A R E </w:t>
      </w:r>
    </w:p>
    <w:p w14:paraId="3A3781F3" w14:textId="77777777" w:rsidR="00FB76D3" w:rsidRDefault="00B45108" w:rsidP="00B45108">
      <w:pPr>
        <w:spacing w:after="0"/>
        <w:jc w:val="center"/>
        <w:rPr>
          <w:rFonts w:ascii="Times New Roman" w:eastAsia="Times New Roman" w:hAnsi="Times New Roman" w:cs="Times New Roman"/>
          <w:b/>
          <w:sz w:val="28"/>
          <w:szCs w:val="28"/>
        </w:rPr>
      </w:pPr>
      <w:r w:rsidRPr="00B45108">
        <w:rPr>
          <w:rFonts w:ascii="Times New Roman" w:eastAsia="Times New Roman" w:hAnsi="Times New Roman" w:cs="Times New Roman"/>
          <w:b/>
          <w:sz w:val="28"/>
          <w:szCs w:val="28"/>
        </w:rPr>
        <w:t xml:space="preserve">privind acordarea unui mandat special reprezentantului Municipiul Brad  în </w:t>
      </w:r>
      <w:r w:rsidR="00FB76D3">
        <w:rPr>
          <w:rFonts w:ascii="Times New Roman" w:eastAsia="Times New Roman" w:hAnsi="Times New Roman" w:cs="Times New Roman"/>
          <w:b/>
          <w:sz w:val="28"/>
          <w:szCs w:val="28"/>
        </w:rPr>
        <w:t xml:space="preserve">Adunarea Generală </w:t>
      </w:r>
      <w:r w:rsidRPr="00B45108">
        <w:rPr>
          <w:rFonts w:ascii="Times New Roman" w:eastAsia="Times New Roman" w:hAnsi="Times New Roman" w:cs="Times New Roman"/>
          <w:b/>
          <w:sz w:val="28"/>
          <w:szCs w:val="28"/>
        </w:rPr>
        <w:t xml:space="preserve"> a  Asociației de Dezvoltare Intercomunitară</w:t>
      </w:r>
    </w:p>
    <w:p w14:paraId="6AB388E3" w14:textId="38340037" w:rsidR="00B45108" w:rsidRPr="00B45108" w:rsidRDefault="00B45108" w:rsidP="00B45108">
      <w:pPr>
        <w:spacing w:after="0"/>
        <w:jc w:val="center"/>
        <w:rPr>
          <w:rFonts w:ascii="Times New Roman" w:eastAsia="Times New Roman" w:hAnsi="Times New Roman" w:cs="Times New Roman"/>
          <w:b/>
          <w:sz w:val="28"/>
          <w:szCs w:val="28"/>
        </w:rPr>
      </w:pPr>
      <w:r w:rsidRPr="00B45108">
        <w:rPr>
          <w:rFonts w:ascii="Times New Roman" w:eastAsia="Times New Roman" w:hAnsi="Times New Roman" w:cs="Times New Roman"/>
          <w:b/>
          <w:sz w:val="28"/>
          <w:szCs w:val="28"/>
        </w:rPr>
        <w:t xml:space="preserve"> </w:t>
      </w:r>
      <w:r w:rsidR="00FB76D3">
        <w:rPr>
          <w:rFonts w:ascii="Times New Roman" w:hAnsi="Times New Roman" w:cs="Times New Roman"/>
          <w:b/>
          <w:sz w:val="28"/>
          <w:szCs w:val="28"/>
        </w:rPr>
        <w:t>”</w:t>
      </w:r>
      <w:r w:rsidRPr="00B45108">
        <w:rPr>
          <w:rFonts w:ascii="Times New Roman" w:hAnsi="Times New Roman" w:cs="Times New Roman"/>
          <w:b/>
          <w:sz w:val="28"/>
          <w:szCs w:val="28"/>
        </w:rPr>
        <w:t xml:space="preserve">AQUA PREST HUNEDOARA” </w:t>
      </w:r>
    </w:p>
    <w:p w14:paraId="04975F69" w14:textId="77777777" w:rsidR="00B45108" w:rsidRPr="00B45108" w:rsidRDefault="00B45108" w:rsidP="00B45108">
      <w:pPr>
        <w:spacing w:after="0"/>
        <w:ind w:right="-141"/>
        <w:jc w:val="both"/>
        <w:rPr>
          <w:rFonts w:ascii="Times New Roman" w:hAnsi="Times New Roman" w:cs="Times New Roman"/>
          <w:sz w:val="28"/>
          <w:szCs w:val="28"/>
        </w:rPr>
      </w:pPr>
    </w:p>
    <w:p w14:paraId="3E33E4AF" w14:textId="77777777" w:rsidR="00B45108" w:rsidRPr="00B45108" w:rsidRDefault="00B45108" w:rsidP="00B45108">
      <w:pPr>
        <w:spacing w:after="0"/>
        <w:ind w:right="-141"/>
        <w:jc w:val="both"/>
        <w:rPr>
          <w:rFonts w:ascii="Times New Roman" w:hAnsi="Times New Roman" w:cs="Times New Roman"/>
          <w:sz w:val="28"/>
          <w:szCs w:val="28"/>
        </w:rPr>
      </w:pPr>
    </w:p>
    <w:p w14:paraId="67D8E77C" w14:textId="144AF08C" w:rsidR="00B45108" w:rsidRPr="00B45108" w:rsidRDefault="00B45108" w:rsidP="00B45108">
      <w:pPr>
        <w:spacing w:after="0"/>
        <w:ind w:right="-141"/>
        <w:jc w:val="both"/>
        <w:rPr>
          <w:rFonts w:ascii="Times New Roman" w:hAnsi="Times New Roman" w:cs="Times New Roman"/>
          <w:sz w:val="28"/>
          <w:szCs w:val="28"/>
        </w:rPr>
      </w:pPr>
      <w:r w:rsidRPr="00B45108">
        <w:rPr>
          <w:rFonts w:ascii="Times New Roman" w:hAnsi="Times New Roman" w:cs="Times New Roman"/>
          <w:sz w:val="28"/>
          <w:szCs w:val="28"/>
        </w:rPr>
        <w:tab/>
        <w:t xml:space="preserve">Asociația de Dezvoltare Intercomunitară </w:t>
      </w:r>
      <w:r w:rsidR="00FB76D3">
        <w:rPr>
          <w:rFonts w:ascii="Times New Roman" w:hAnsi="Times New Roman" w:cs="Times New Roman"/>
          <w:sz w:val="28"/>
          <w:szCs w:val="28"/>
        </w:rPr>
        <w:t>”</w:t>
      </w:r>
      <w:r w:rsidRPr="00B45108">
        <w:rPr>
          <w:rFonts w:ascii="Times New Roman" w:hAnsi="Times New Roman" w:cs="Times New Roman"/>
          <w:sz w:val="28"/>
          <w:szCs w:val="28"/>
        </w:rPr>
        <w:t>AQUA PREST HUNEDOARA” este înființată conform Ordonanței Guvernului nr. 26/2000 cu privire la asociații și fundații, cu completările și modificările ulterioare și își desfășoară activitatea conform actului constitutiv și a statutului aprobate de Adunarea Generală a asociaților precum și a statutului-cadru ale asociațiilor de dezvoltare intercomunitară cu obiect de activitate serviciile de utilități publice.</w:t>
      </w:r>
    </w:p>
    <w:p w14:paraId="07357F0E" w14:textId="4A44D62D" w:rsidR="00B45108" w:rsidRPr="00B45108" w:rsidRDefault="00B45108" w:rsidP="00B45108">
      <w:pPr>
        <w:spacing w:after="0"/>
        <w:ind w:right="-141"/>
        <w:jc w:val="both"/>
        <w:rPr>
          <w:rFonts w:ascii="Times New Roman" w:hAnsi="Times New Roman" w:cs="Times New Roman"/>
          <w:sz w:val="28"/>
          <w:szCs w:val="28"/>
        </w:rPr>
      </w:pPr>
      <w:r w:rsidRPr="00B45108">
        <w:rPr>
          <w:rFonts w:ascii="Times New Roman" w:hAnsi="Times New Roman" w:cs="Times New Roman"/>
          <w:sz w:val="28"/>
          <w:szCs w:val="28"/>
        </w:rPr>
        <w:t xml:space="preserve">           Conform Contractului de delegare a gestiunii serviciilor publice de alimentare cu apă și canalizare nr. 5400/05.05.2009 și</w:t>
      </w:r>
      <w:r w:rsidR="00BB7E86">
        <w:rPr>
          <w:rFonts w:ascii="Times New Roman" w:hAnsi="Times New Roman" w:cs="Times New Roman"/>
          <w:sz w:val="28"/>
          <w:szCs w:val="28"/>
        </w:rPr>
        <w:t xml:space="preserve"> respectiv nr.</w:t>
      </w:r>
      <w:r w:rsidRPr="00B45108">
        <w:rPr>
          <w:rFonts w:ascii="Times New Roman" w:hAnsi="Times New Roman" w:cs="Times New Roman"/>
          <w:sz w:val="28"/>
          <w:szCs w:val="28"/>
        </w:rPr>
        <w:t xml:space="preserve"> 223/05.05.2009, Asociația de Dezvoltare Intercomunitară </w:t>
      </w:r>
      <w:r w:rsidR="00FB76D3">
        <w:rPr>
          <w:rFonts w:ascii="Times New Roman" w:hAnsi="Times New Roman" w:cs="Times New Roman"/>
          <w:sz w:val="28"/>
          <w:szCs w:val="28"/>
        </w:rPr>
        <w:t>”</w:t>
      </w:r>
      <w:r w:rsidRPr="00B45108">
        <w:rPr>
          <w:rFonts w:ascii="Times New Roman" w:hAnsi="Times New Roman" w:cs="Times New Roman"/>
          <w:sz w:val="28"/>
          <w:szCs w:val="28"/>
        </w:rPr>
        <w:t>AQUA PREST HUNEDOARA” are relații contractuale cu Operatorul Regional S.C. APA PROD S.A. DEVA.</w:t>
      </w:r>
    </w:p>
    <w:p w14:paraId="2A57EAFE" w14:textId="60E76CB2" w:rsidR="00B45108" w:rsidRPr="00B45108" w:rsidRDefault="00B45108" w:rsidP="00B45108">
      <w:pPr>
        <w:pStyle w:val="Listparagraf"/>
        <w:tabs>
          <w:tab w:val="left" w:pos="450"/>
        </w:tabs>
        <w:spacing w:after="0"/>
        <w:ind w:left="0" w:right="-141" w:hanging="270"/>
        <w:jc w:val="both"/>
        <w:rPr>
          <w:rFonts w:ascii="Times New Roman" w:hAnsi="Times New Roman" w:cs="Times New Roman"/>
          <w:sz w:val="28"/>
          <w:szCs w:val="28"/>
        </w:rPr>
      </w:pPr>
      <w:r w:rsidRPr="00B45108">
        <w:rPr>
          <w:rFonts w:ascii="Times New Roman" w:eastAsia="Liberation Serif" w:hAnsi="Times New Roman" w:cs="Times New Roman"/>
          <w:sz w:val="28"/>
          <w:szCs w:val="28"/>
        </w:rPr>
        <w:t xml:space="preserve">            </w:t>
      </w:r>
      <w:r w:rsidRPr="00B45108">
        <w:rPr>
          <w:rFonts w:ascii="Times New Roman" w:hAnsi="Times New Roman" w:cs="Times New Roman"/>
          <w:sz w:val="28"/>
          <w:szCs w:val="28"/>
        </w:rPr>
        <w:t xml:space="preserve">Prin adresa </w:t>
      </w:r>
      <w:r w:rsidRPr="00B45108">
        <w:rPr>
          <w:rFonts w:ascii="Times New Roman" w:eastAsia="Times New Roman" w:hAnsi="Times New Roman" w:cs="Times New Roman"/>
          <w:sz w:val="28"/>
          <w:szCs w:val="28"/>
        </w:rPr>
        <w:t xml:space="preserve">Asociației de Dezvoltare Intercomunitară </w:t>
      </w:r>
      <w:r w:rsidR="00FB76D3">
        <w:rPr>
          <w:rFonts w:ascii="Times New Roman" w:hAnsi="Times New Roman" w:cs="Times New Roman"/>
          <w:sz w:val="28"/>
          <w:szCs w:val="28"/>
        </w:rPr>
        <w:t>”</w:t>
      </w:r>
      <w:r w:rsidRPr="00B45108">
        <w:rPr>
          <w:rFonts w:ascii="Times New Roman" w:hAnsi="Times New Roman" w:cs="Times New Roman"/>
          <w:sz w:val="28"/>
          <w:szCs w:val="28"/>
        </w:rPr>
        <w:t xml:space="preserve">AQUA PREST HUNEDOARA”, înregistrată la Primăria Municipiului Brad sub nr. </w:t>
      </w:r>
      <w:r w:rsidR="003A21A5">
        <w:rPr>
          <w:rFonts w:ascii="Times New Roman" w:hAnsi="Times New Roman" w:cs="Times New Roman"/>
          <w:sz w:val="28"/>
          <w:szCs w:val="28"/>
        </w:rPr>
        <w:t>14495/16.01.2024</w:t>
      </w:r>
      <w:r w:rsidRPr="00B45108">
        <w:rPr>
          <w:rFonts w:ascii="Times New Roman" w:hAnsi="Times New Roman" w:cs="Times New Roman"/>
          <w:sz w:val="28"/>
          <w:szCs w:val="28"/>
        </w:rPr>
        <w:t>,</w:t>
      </w:r>
      <w:r w:rsidR="00DF76DD">
        <w:rPr>
          <w:rFonts w:ascii="Times New Roman" w:hAnsi="Times New Roman" w:cs="Times New Roman"/>
          <w:sz w:val="28"/>
          <w:szCs w:val="28"/>
        </w:rPr>
        <w:t xml:space="preserve">  </w:t>
      </w:r>
      <w:r w:rsidRPr="00B45108">
        <w:rPr>
          <w:rFonts w:ascii="Times New Roman" w:hAnsi="Times New Roman" w:cs="Times New Roman"/>
          <w:sz w:val="28"/>
          <w:szCs w:val="28"/>
        </w:rPr>
        <w:t>s</w:t>
      </w:r>
      <w:r w:rsidR="00DF76DD">
        <w:rPr>
          <w:rFonts w:ascii="Times New Roman" w:hAnsi="Times New Roman" w:cs="Times New Roman"/>
          <w:sz w:val="28"/>
          <w:szCs w:val="28"/>
        </w:rPr>
        <w:t>-a solicitat</w:t>
      </w:r>
      <w:r w:rsidRPr="00B45108">
        <w:rPr>
          <w:rFonts w:ascii="Times New Roman" w:hAnsi="Times New Roman" w:cs="Times New Roman"/>
          <w:sz w:val="28"/>
          <w:szCs w:val="28"/>
        </w:rPr>
        <w:t xml:space="preserve"> acordarea unui mandat special </w:t>
      </w:r>
      <w:r w:rsidRPr="00B45108">
        <w:rPr>
          <w:rFonts w:ascii="Times New Roman" w:eastAsia="Times New Roman" w:hAnsi="Times New Roman" w:cs="Times New Roman"/>
          <w:sz w:val="28"/>
          <w:szCs w:val="28"/>
        </w:rPr>
        <w:t>reprezentantului Municipiul Brad  în A</w:t>
      </w:r>
      <w:r w:rsidR="00FB76D3">
        <w:rPr>
          <w:rFonts w:ascii="Times New Roman" w:eastAsia="Times New Roman" w:hAnsi="Times New Roman" w:cs="Times New Roman"/>
          <w:sz w:val="28"/>
          <w:szCs w:val="28"/>
        </w:rPr>
        <w:t>dunarea Generală</w:t>
      </w:r>
      <w:r w:rsidRPr="00B45108">
        <w:rPr>
          <w:rFonts w:ascii="Times New Roman" w:eastAsia="Times New Roman" w:hAnsi="Times New Roman" w:cs="Times New Roman"/>
          <w:sz w:val="28"/>
          <w:szCs w:val="28"/>
        </w:rPr>
        <w:t xml:space="preserve"> a  Asociației </w:t>
      </w:r>
      <w:r w:rsidRPr="00B45108">
        <w:rPr>
          <w:rFonts w:ascii="Times New Roman" w:hAnsi="Times New Roman" w:cs="Times New Roman"/>
          <w:sz w:val="28"/>
          <w:szCs w:val="28"/>
        </w:rPr>
        <w:t xml:space="preserve">pentru a aproba </w:t>
      </w:r>
      <w:r w:rsidR="000F4D72">
        <w:rPr>
          <w:rFonts w:ascii="Times New Roman" w:hAnsi="Times New Roman" w:cs="Times New Roman"/>
          <w:sz w:val="28"/>
          <w:szCs w:val="28"/>
        </w:rPr>
        <w:t>proiectele înscrise pe ordinea</w:t>
      </w:r>
      <w:r w:rsidRPr="00B45108">
        <w:rPr>
          <w:rFonts w:ascii="Times New Roman" w:hAnsi="Times New Roman" w:cs="Times New Roman"/>
          <w:sz w:val="28"/>
          <w:szCs w:val="28"/>
        </w:rPr>
        <w:t xml:space="preserve"> de zi a ședinței</w:t>
      </w:r>
      <w:r w:rsidR="00FB76D3">
        <w:rPr>
          <w:rFonts w:ascii="Times New Roman" w:hAnsi="Times New Roman" w:cs="Times New Roman"/>
          <w:sz w:val="28"/>
          <w:szCs w:val="28"/>
        </w:rPr>
        <w:t xml:space="preserve"> A.G.A.</w:t>
      </w:r>
      <w:r w:rsidR="000F4D72">
        <w:rPr>
          <w:rFonts w:ascii="Times New Roman" w:hAnsi="Times New Roman" w:cs="Times New Roman"/>
          <w:sz w:val="28"/>
          <w:szCs w:val="28"/>
        </w:rPr>
        <w:t xml:space="preserve"> din data de 01.02.2024.</w:t>
      </w:r>
    </w:p>
    <w:p w14:paraId="579F23D8" w14:textId="77777777" w:rsidR="00FB76D3" w:rsidRPr="00CE6C73" w:rsidRDefault="00B45108" w:rsidP="00FB76D3">
      <w:pPr>
        <w:spacing w:after="0"/>
        <w:ind w:right="-141"/>
        <w:jc w:val="both"/>
        <w:rPr>
          <w:rFonts w:ascii="Times New Roman" w:hAnsi="Times New Roman" w:cs="Times New Roman"/>
          <w:sz w:val="28"/>
          <w:szCs w:val="28"/>
        </w:rPr>
      </w:pPr>
      <w:r w:rsidRPr="00CE6C73">
        <w:rPr>
          <w:rFonts w:ascii="Times New Roman" w:hAnsi="Times New Roman" w:cs="Times New Roman"/>
          <w:sz w:val="28"/>
          <w:szCs w:val="28"/>
        </w:rPr>
        <w:tab/>
        <w:t xml:space="preserve">Documentele pentru care se solicită aprobarea votului </w:t>
      </w:r>
      <w:r w:rsidRPr="00CE6C73">
        <w:rPr>
          <w:rFonts w:ascii="Times New Roman" w:hAnsi="Times New Roman" w:cs="Times New Roman"/>
          <w:b/>
          <w:sz w:val="28"/>
          <w:szCs w:val="28"/>
        </w:rPr>
        <w:t>pentru/împotrivă</w:t>
      </w:r>
      <w:r w:rsidRPr="00CE6C73">
        <w:rPr>
          <w:rFonts w:ascii="Times New Roman" w:hAnsi="Times New Roman" w:cs="Times New Roman"/>
          <w:sz w:val="28"/>
          <w:szCs w:val="28"/>
        </w:rPr>
        <w:t xml:space="preserve"> sunt următoarele:</w:t>
      </w:r>
    </w:p>
    <w:p w14:paraId="291BC752" w14:textId="50BAC263" w:rsidR="00CE6C73" w:rsidRPr="00CE6C73" w:rsidRDefault="00CE6C73" w:rsidP="00CE6C73">
      <w:pPr>
        <w:pStyle w:val="Listparagraf"/>
        <w:numPr>
          <w:ilvl w:val="0"/>
          <w:numId w:val="4"/>
        </w:numPr>
        <w:tabs>
          <w:tab w:val="left" w:pos="1134"/>
        </w:tabs>
        <w:spacing w:after="0" w:line="252" w:lineRule="auto"/>
        <w:ind w:right="-284"/>
        <w:jc w:val="both"/>
        <w:rPr>
          <w:rFonts w:ascii="Times New Roman" w:eastAsia="Calibri" w:hAnsi="Times New Roman" w:cs="Times New Roman"/>
          <w:color w:val="1D2228"/>
          <w:sz w:val="28"/>
          <w:szCs w:val="28"/>
          <w:shd w:val="clear" w:color="auto" w:fill="FFFFFF"/>
        </w:rPr>
      </w:pPr>
      <w:r w:rsidRPr="00CE6C73">
        <w:rPr>
          <w:rFonts w:ascii="Times New Roman" w:eastAsia="Calibri" w:hAnsi="Times New Roman" w:cs="Times New Roman"/>
          <w:color w:val="1D2228"/>
          <w:sz w:val="28"/>
          <w:szCs w:val="28"/>
          <w:shd w:val="clear" w:color="auto" w:fill="FFFFFF"/>
        </w:rPr>
        <w:t>Aprobarea Planului de Afaceri al S.C. APA PROD S.A. Deva;</w:t>
      </w:r>
    </w:p>
    <w:p w14:paraId="29BA4BCA" w14:textId="58C6A41E" w:rsidR="00CE6C73" w:rsidRPr="00CE6C73" w:rsidRDefault="00CE6C73" w:rsidP="00CE6C73">
      <w:pPr>
        <w:pStyle w:val="Listparagraf"/>
        <w:numPr>
          <w:ilvl w:val="0"/>
          <w:numId w:val="4"/>
        </w:numPr>
        <w:spacing w:after="0" w:line="252" w:lineRule="auto"/>
        <w:jc w:val="both"/>
        <w:rPr>
          <w:rFonts w:ascii="Times New Roman" w:eastAsia="Calibri" w:hAnsi="Times New Roman" w:cs="Times New Roman"/>
          <w:color w:val="1D2228"/>
          <w:sz w:val="28"/>
          <w:szCs w:val="28"/>
          <w:shd w:val="clear" w:color="auto" w:fill="FFFFFF"/>
        </w:rPr>
      </w:pPr>
      <w:r w:rsidRPr="00CE6C73">
        <w:rPr>
          <w:rFonts w:ascii="Times New Roman" w:eastAsia="Calibri" w:hAnsi="Times New Roman" w:cs="Times New Roman"/>
          <w:color w:val="1D2228"/>
          <w:sz w:val="28"/>
          <w:szCs w:val="28"/>
          <w:shd w:val="clear" w:color="auto" w:fill="FFFFFF"/>
        </w:rPr>
        <w:t>Aprobarea lucrărilor de întreținere, înlocuire și dezvoltare din Fondul IID a bunurilor publice de retur preluate în exploatare, între</w:t>
      </w:r>
      <w:r>
        <w:rPr>
          <w:rFonts w:ascii="Times New Roman" w:eastAsia="Calibri" w:hAnsi="Times New Roman" w:cs="Times New Roman"/>
          <w:color w:val="1D2228"/>
          <w:sz w:val="28"/>
          <w:szCs w:val="28"/>
          <w:shd w:val="clear" w:color="auto" w:fill="FFFFFF"/>
        </w:rPr>
        <w:t>ț</w:t>
      </w:r>
      <w:r w:rsidRPr="00CE6C73">
        <w:rPr>
          <w:rFonts w:ascii="Times New Roman" w:eastAsia="Calibri" w:hAnsi="Times New Roman" w:cs="Times New Roman"/>
          <w:color w:val="1D2228"/>
          <w:sz w:val="28"/>
          <w:szCs w:val="28"/>
          <w:shd w:val="clear" w:color="auto" w:fill="FFFFFF"/>
        </w:rPr>
        <w:t>inere și administrare de către S.C. APA PROD S.A. Deva, de la UAT-urile membre ADI, aferente anului 2024;</w:t>
      </w:r>
    </w:p>
    <w:p w14:paraId="011356E7" w14:textId="77ED59D5" w:rsidR="00CE6C73" w:rsidRPr="00CE6C73" w:rsidRDefault="00CE6C73" w:rsidP="00CE6C73">
      <w:pPr>
        <w:spacing w:after="0" w:line="256" w:lineRule="auto"/>
        <w:ind w:firstLine="720"/>
        <w:contextualSpacing/>
        <w:jc w:val="both"/>
        <w:rPr>
          <w:rFonts w:ascii="Times New Roman" w:eastAsia="Calibri" w:hAnsi="Times New Roman" w:cs="Times New Roman"/>
          <w:sz w:val="28"/>
          <w:szCs w:val="28"/>
        </w:rPr>
      </w:pPr>
      <w:r w:rsidRPr="00CE6C73">
        <w:rPr>
          <w:rFonts w:ascii="Times New Roman" w:eastAsia="Calibri" w:hAnsi="Times New Roman" w:cs="Times New Roman"/>
          <w:sz w:val="28"/>
          <w:szCs w:val="28"/>
        </w:rPr>
        <w:t xml:space="preserve">Operatorul Regional S.C. APA PROD S.A. DEVA </w:t>
      </w:r>
      <w:r w:rsidR="00BB7E86">
        <w:rPr>
          <w:rFonts w:ascii="Times New Roman" w:eastAsia="Calibri" w:hAnsi="Times New Roman" w:cs="Times New Roman"/>
          <w:sz w:val="28"/>
          <w:szCs w:val="28"/>
        </w:rPr>
        <w:t xml:space="preserve">a </w:t>
      </w:r>
      <w:r w:rsidRPr="00CE6C73">
        <w:rPr>
          <w:rFonts w:ascii="Times New Roman" w:eastAsia="Calibri" w:hAnsi="Times New Roman" w:cs="Times New Roman"/>
          <w:sz w:val="28"/>
          <w:szCs w:val="28"/>
        </w:rPr>
        <w:t>transmi</w:t>
      </w:r>
      <w:r w:rsidR="00BB7E86">
        <w:rPr>
          <w:rFonts w:ascii="Times New Roman" w:eastAsia="Calibri" w:hAnsi="Times New Roman" w:cs="Times New Roman"/>
          <w:sz w:val="28"/>
          <w:szCs w:val="28"/>
        </w:rPr>
        <w:t>s</w:t>
      </w:r>
      <w:r w:rsidRPr="00CE6C73">
        <w:rPr>
          <w:rFonts w:ascii="Times New Roman" w:eastAsia="Calibri" w:hAnsi="Times New Roman" w:cs="Times New Roman"/>
          <w:sz w:val="28"/>
          <w:szCs w:val="28"/>
        </w:rPr>
        <w:t xml:space="preserve"> avizul ANRSC nr. 981593/18.12.2023 pentru planul de afaceri aferent strategiei de tarifare elaborată pentru implementarea investițiilor în infrastructura de apă și apă uzată dezvoltate de operator. Se menționează faptul că planul de afaceri aferent strategiei de tarifare supus aprobării a fost avizat.</w:t>
      </w:r>
    </w:p>
    <w:p w14:paraId="5DF98B0C" w14:textId="6CAD7445" w:rsidR="00CE6C73" w:rsidRPr="00CE6C73" w:rsidRDefault="00CE6C73" w:rsidP="00CE6C73">
      <w:pPr>
        <w:tabs>
          <w:tab w:val="left" w:pos="2410"/>
        </w:tabs>
        <w:spacing w:after="0" w:line="256" w:lineRule="auto"/>
        <w:ind w:firstLine="720"/>
        <w:contextualSpacing/>
        <w:jc w:val="both"/>
        <w:rPr>
          <w:rFonts w:ascii="Times New Roman" w:eastAsia="Calibri" w:hAnsi="Times New Roman" w:cs="Times New Roman"/>
          <w:color w:val="1D2228"/>
          <w:sz w:val="28"/>
          <w:szCs w:val="28"/>
          <w:shd w:val="clear" w:color="auto" w:fill="FFFFFF"/>
        </w:rPr>
      </w:pPr>
      <w:r w:rsidRPr="00CE6C73">
        <w:rPr>
          <w:rFonts w:ascii="Times New Roman" w:eastAsia="Calibri" w:hAnsi="Times New Roman" w:cs="Times New Roman"/>
          <w:sz w:val="28"/>
          <w:szCs w:val="28"/>
        </w:rPr>
        <w:t xml:space="preserve">Prin adresa nr. 18874/07.12.2023 operatorul S.C. APA PROD S.A. Deva </w:t>
      </w:r>
      <w:r w:rsidR="00BB7E86">
        <w:rPr>
          <w:rFonts w:ascii="Times New Roman" w:eastAsia="Calibri" w:hAnsi="Times New Roman" w:cs="Times New Roman"/>
          <w:sz w:val="28"/>
          <w:szCs w:val="28"/>
        </w:rPr>
        <w:t xml:space="preserve">a </w:t>
      </w:r>
      <w:r w:rsidRPr="00CE6C73">
        <w:rPr>
          <w:rFonts w:ascii="Times New Roman" w:eastAsia="Calibri" w:hAnsi="Times New Roman" w:cs="Times New Roman"/>
          <w:sz w:val="28"/>
          <w:szCs w:val="28"/>
        </w:rPr>
        <w:t>prez</w:t>
      </w:r>
      <w:r w:rsidR="00BB7E86">
        <w:rPr>
          <w:rFonts w:ascii="Times New Roman" w:eastAsia="Calibri" w:hAnsi="Times New Roman" w:cs="Times New Roman"/>
          <w:sz w:val="28"/>
          <w:szCs w:val="28"/>
        </w:rPr>
        <w:t>entat</w:t>
      </w:r>
      <w:r w:rsidRPr="00CE6C73">
        <w:rPr>
          <w:rFonts w:ascii="Times New Roman" w:eastAsia="Calibri" w:hAnsi="Times New Roman" w:cs="Times New Roman"/>
          <w:sz w:val="28"/>
          <w:szCs w:val="28"/>
        </w:rPr>
        <w:t xml:space="preserve"> </w:t>
      </w:r>
      <w:r w:rsidRPr="00CE6C73">
        <w:rPr>
          <w:rFonts w:ascii="Times New Roman" w:eastAsia="Calibri" w:hAnsi="Times New Roman" w:cs="Times New Roman"/>
          <w:i/>
          <w:iCs/>
          <w:sz w:val="28"/>
          <w:szCs w:val="28"/>
        </w:rPr>
        <w:t>RAPORTUL DE SPECIALITATE</w:t>
      </w:r>
      <w:r w:rsidRPr="00CE6C73">
        <w:rPr>
          <w:rFonts w:ascii="Times New Roman" w:eastAsia="Calibri" w:hAnsi="Times New Roman" w:cs="Times New Roman"/>
          <w:sz w:val="28"/>
          <w:szCs w:val="28"/>
        </w:rPr>
        <w:t xml:space="preserve"> privind </w:t>
      </w:r>
      <w:r w:rsidRPr="00CE6C73">
        <w:rPr>
          <w:rFonts w:ascii="Times New Roman" w:eastAsia="Calibri" w:hAnsi="Times New Roman" w:cs="Times New Roman"/>
          <w:color w:val="1D2228"/>
          <w:sz w:val="28"/>
          <w:szCs w:val="28"/>
          <w:shd w:val="clear" w:color="auto" w:fill="FFFFFF"/>
        </w:rPr>
        <w:t>aprobarea lucrărilor de întreținere, înlocuire și dezvoltare din Fondul IID a bunurilor publice de retur preluate în exploatare, între</w:t>
      </w:r>
      <w:r>
        <w:rPr>
          <w:rFonts w:ascii="Times New Roman" w:eastAsia="Calibri" w:hAnsi="Times New Roman" w:cs="Times New Roman"/>
          <w:color w:val="1D2228"/>
          <w:sz w:val="28"/>
          <w:szCs w:val="28"/>
          <w:shd w:val="clear" w:color="auto" w:fill="FFFFFF"/>
        </w:rPr>
        <w:t>ț</w:t>
      </w:r>
      <w:r w:rsidRPr="00CE6C73">
        <w:rPr>
          <w:rFonts w:ascii="Times New Roman" w:eastAsia="Calibri" w:hAnsi="Times New Roman" w:cs="Times New Roman"/>
          <w:color w:val="1D2228"/>
          <w:sz w:val="28"/>
          <w:szCs w:val="28"/>
          <w:shd w:val="clear" w:color="auto" w:fill="FFFFFF"/>
        </w:rPr>
        <w:t>inere și administrare de către S.C. APA PROD S.A. Deva, de la UAT-urile membre ADI, aferente anului 2024.</w:t>
      </w:r>
    </w:p>
    <w:p w14:paraId="49582EDD" w14:textId="2455FDEB" w:rsidR="00CE6C73" w:rsidRPr="00CE6C73" w:rsidRDefault="00CE6C73" w:rsidP="00CE6C73">
      <w:pPr>
        <w:spacing w:after="0" w:line="256" w:lineRule="auto"/>
        <w:ind w:firstLine="426"/>
        <w:contextualSpacing/>
        <w:jc w:val="both"/>
        <w:rPr>
          <w:rFonts w:ascii="Times New Roman" w:eastAsia="Calibri" w:hAnsi="Times New Roman" w:cs="Times New Roman"/>
          <w:sz w:val="28"/>
          <w:szCs w:val="28"/>
        </w:rPr>
      </w:pPr>
      <w:r>
        <w:rPr>
          <w:rFonts w:ascii="Times New Roman" w:eastAsia="Calibri" w:hAnsi="Times New Roman" w:cs="Times New Roman"/>
          <w:color w:val="1D2228"/>
          <w:sz w:val="28"/>
          <w:szCs w:val="28"/>
          <w:shd w:val="clear" w:color="auto" w:fill="FFFFFF"/>
        </w:rPr>
        <w:lastRenderedPageBreak/>
        <w:t xml:space="preserve">Prin </w:t>
      </w:r>
      <w:r w:rsidRPr="00CE6C73">
        <w:rPr>
          <w:rFonts w:ascii="Times New Roman" w:eastAsia="Calibri" w:hAnsi="Times New Roman" w:cs="Times New Roman"/>
          <w:color w:val="1D2228"/>
          <w:sz w:val="28"/>
          <w:szCs w:val="28"/>
          <w:shd w:val="clear" w:color="auto" w:fill="FFFFFF"/>
        </w:rPr>
        <w:t xml:space="preserve">adresa nr. 19580/19.12.2023, </w:t>
      </w:r>
      <w:r w:rsidRPr="00CE6C73">
        <w:rPr>
          <w:rFonts w:ascii="Times New Roman" w:eastAsia="Calibri" w:hAnsi="Times New Roman" w:cs="Times New Roman"/>
          <w:sz w:val="28"/>
          <w:szCs w:val="28"/>
        </w:rPr>
        <w:t>operatorul S.C. APA PROD S.A. Deva</w:t>
      </w:r>
      <w:r w:rsidRPr="00CE6C73">
        <w:rPr>
          <w:rFonts w:ascii="Times New Roman" w:eastAsia="Calibri" w:hAnsi="Times New Roman" w:cs="Times New Roman"/>
          <w:color w:val="1D2228"/>
          <w:sz w:val="28"/>
          <w:szCs w:val="28"/>
          <w:shd w:val="clear" w:color="auto" w:fill="FFFFFF"/>
        </w:rPr>
        <w:t xml:space="preserve"> </w:t>
      </w:r>
      <w:r w:rsidR="00BB7E86">
        <w:rPr>
          <w:rFonts w:ascii="Times New Roman" w:eastAsia="Calibri" w:hAnsi="Times New Roman" w:cs="Times New Roman"/>
          <w:color w:val="1D2228"/>
          <w:sz w:val="28"/>
          <w:szCs w:val="28"/>
          <w:shd w:val="clear" w:color="auto" w:fill="FFFFFF"/>
        </w:rPr>
        <w:t xml:space="preserve">a </w:t>
      </w:r>
      <w:r w:rsidRPr="00CE6C73">
        <w:rPr>
          <w:rFonts w:ascii="Times New Roman" w:eastAsia="Calibri" w:hAnsi="Times New Roman" w:cs="Times New Roman"/>
          <w:color w:val="1D2228"/>
          <w:sz w:val="28"/>
          <w:szCs w:val="28"/>
          <w:shd w:val="clear" w:color="auto" w:fill="FFFFFF"/>
        </w:rPr>
        <w:t>prez</w:t>
      </w:r>
      <w:r w:rsidR="00BB7E86">
        <w:rPr>
          <w:rFonts w:ascii="Times New Roman" w:eastAsia="Calibri" w:hAnsi="Times New Roman" w:cs="Times New Roman"/>
          <w:color w:val="1D2228"/>
          <w:sz w:val="28"/>
          <w:szCs w:val="28"/>
          <w:shd w:val="clear" w:color="auto" w:fill="FFFFFF"/>
        </w:rPr>
        <w:t>entat</w:t>
      </w:r>
      <w:r w:rsidRPr="00CE6C73">
        <w:rPr>
          <w:rFonts w:ascii="Times New Roman" w:eastAsia="Calibri" w:hAnsi="Times New Roman" w:cs="Times New Roman"/>
          <w:color w:val="1D2228"/>
          <w:sz w:val="28"/>
          <w:szCs w:val="28"/>
          <w:shd w:val="clear" w:color="auto" w:fill="FFFFFF"/>
        </w:rPr>
        <w:t xml:space="preserve"> completarea </w:t>
      </w:r>
      <w:r w:rsidRPr="00CE6C73">
        <w:rPr>
          <w:rFonts w:ascii="Times New Roman" w:eastAsia="Calibri" w:hAnsi="Times New Roman" w:cs="Times New Roman"/>
          <w:i/>
          <w:iCs/>
          <w:sz w:val="28"/>
          <w:szCs w:val="28"/>
        </w:rPr>
        <w:t>RAPORTUL</w:t>
      </w:r>
      <w:r w:rsidR="00BB7E86">
        <w:rPr>
          <w:rFonts w:ascii="Times New Roman" w:eastAsia="Calibri" w:hAnsi="Times New Roman" w:cs="Times New Roman"/>
          <w:i/>
          <w:iCs/>
          <w:sz w:val="28"/>
          <w:szCs w:val="28"/>
        </w:rPr>
        <w:t>UI</w:t>
      </w:r>
      <w:r w:rsidRPr="00CE6C73">
        <w:rPr>
          <w:rFonts w:ascii="Times New Roman" w:eastAsia="Calibri" w:hAnsi="Times New Roman" w:cs="Times New Roman"/>
          <w:i/>
          <w:iCs/>
          <w:sz w:val="28"/>
          <w:szCs w:val="28"/>
        </w:rPr>
        <w:t xml:space="preserve"> DE SPECIALITATE </w:t>
      </w:r>
      <w:r w:rsidRPr="00CE6C73">
        <w:rPr>
          <w:rFonts w:ascii="Times New Roman" w:eastAsia="Calibri" w:hAnsi="Times New Roman" w:cs="Times New Roman"/>
          <w:sz w:val="28"/>
          <w:szCs w:val="28"/>
        </w:rPr>
        <w:t>nr. 18872/07.12.2023, cu următoarele precizări:</w:t>
      </w:r>
    </w:p>
    <w:p w14:paraId="570AC1FB" w14:textId="5F58D519" w:rsidR="00CE6C73" w:rsidRPr="00CE6C73" w:rsidRDefault="00BB7E86" w:rsidP="00BB7E86">
      <w:pPr>
        <w:numPr>
          <w:ilvl w:val="0"/>
          <w:numId w:val="6"/>
        </w:numPr>
        <w:spacing w:after="0" w:line="256" w:lineRule="auto"/>
        <w:ind w:left="0" w:firstLine="426"/>
        <w:contextualSpacing/>
        <w:jc w:val="both"/>
        <w:rPr>
          <w:rFonts w:ascii="Times New Roman" w:eastAsia="Calibri" w:hAnsi="Times New Roman" w:cs="Times New Roman"/>
          <w:color w:val="1D2228"/>
          <w:sz w:val="28"/>
          <w:szCs w:val="28"/>
          <w:shd w:val="clear" w:color="auto" w:fill="FFFFFF"/>
        </w:rPr>
      </w:pPr>
      <w:r>
        <w:rPr>
          <w:rFonts w:ascii="Times New Roman" w:eastAsia="Calibri" w:hAnsi="Times New Roman" w:cs="Times New Roman"/>
          <w:color w:val="1D2228"/>
          <w:sz w:val="28"/>
          <w:szCs w:val="28"/>
          <w:shd w:val="clear" w:color="auto" w:fill="FFFFFF"/>
        </w:rPr>
        <w:t>p</w:t>
      </w:r>
      <w:r w:rsidR="00CE6C73" w:rsidRPr="00CE6C73">
        <w:rPr>
          <w:rFonts w:ascii="Times New Roman" w:eastAsia="Calibri" w:hAnsi="Times New Roman" w:cs="Times New Roman"/>
          <w:color w:val="1D2228"/>
          <w:sz w:val="28"/>
          <w:szCs w:val="28"/>
          <w:shd w:val="clear" w:color="auto" w:fill="FFFFFF"/>
        </w:rPr>
        <w:t>entru anul 2024, sursele de finanțare constituite sau care vor fi constituite la nivelul Fondului IID sunt:</w:t>
      </w:r>
    </w:p>
    <w:p w14:paraId="52C09106" w14:textId="163782AE" w:rsidR="00CE6C73" w:rsidRPr="00CE6C73" w:rsidRDefault="00BB7E86" w:rsidP="00CE6C73">
      <w:pPr>
        <w:numPr>
          <w:ilvl w:val="0"/>
          <w:numId w:val="5"/>
        </w:numPr>
        <w:spacing w:after="0" w:line="256" w:lineRule="auto"/>
        <w:contextualSpacing/>
        <w:jc w:val="both"/>
        <w:rPr>
          <w:rFonts w:ascii="Times New Roman" w:eastAsia="Calibri" w:hAnsi="Times New Roman" w:cs="Times New Roman"/>
          <w:color w:val="1D2228"/>
          <w:sz w:val="28"/>
          <w:szCs w:val="28"/>
          <w:shd w:val="clear" w:color="auto" w:fill="FFFFFF"/>
        </w:rPr>
      </w:pPr>
      <w:r>
        <w:rPr>
          <w:rFonts w:ascii="Times New Roman" w:eastAsia="Calibri" w:hAnsi="Times New Roman" w:cs="Times New Roman"/>
          <w:color w:val="1D2228"/>
          <w:sz w:val="28"/>
          <w:szCs w:val="28"/>
          <w:shd w:val="clear" w:color="auto" w:fill="FFFFFF"/>
        </w:rPr>
        <w:t>r</w:t>
      </w:r>
      <w:r w:rsidR="00CE6C73" w:rsidRPr="00CE6C73">
        <w:rPr>
          <w:rFonts w:ascii="Times New Roman" w:eastAsia="Calibri" w:hAnsi="Times New Roman" w:cs="Times New Roman"/>
          <w:color w:val="1D2228"/>
          <w:sz w:val="28"/>
          <w:szCs w:val="28"/>
          <w:shd w:val="clear" w:color="auto" w:fill="FFFFFF"/>
        </w:rPr>
        <w:t>edevența aferentă bunurilor publice de retur preluate din exploatare, întreținere și administrare</w:t>
      </w:r>
      <w:r>
        <w:rPr>
          <w:rFonts w:ascii="Times New Roman" w:eastAsia="Calibri" w:hAnsi="Times New Roman" w:cs="Times New Roman"/>
          <w:color w:val="1D2228"/>
          <w:sz w:val="28"/>
          <w:szCs w:val="28"/>
          <w:shd w:val="clear" w:color="auto" w:fill="FFFFFF"/>
        </w:rPr>
        <w:t>;</w:t>
      </w:r>
    </w:p>
    <w:p w14:paraId="40888106" w14:textId="27E1E710" w:rsidR="00CE6C73" w:rsidRPr="00CE6C73" w:rsidRDefault="00BB7E86" w:rsidP="00CE6C73">
      <w:pPr>
        <w:numPr>
          <w:ilvl w:val="0"/>
          <w:numId w:val="5"/>
        </w:numPr>
        <w:spacing w:after="0" w:line="256" w:lineRule="auto"/>
        <w:contextualSpacing/>
        <w:jc w:val="both"/>
        <w:rPr>
          <w:rFonts w:ascii="Times New Roman" w:eastAsia="Calibri" w:hAnsi="Times New Roman" w:cs="Times New Roman"/>
          <w:color w:val="1D2228"/>
          <w:sz w:val="28"/>
          <w:szCs w:val="28"/>
          <w:shd w:val="clear" w:color="auto" w:fill="FFFFFF"/>
        </w:rPr>
      </w:pPr>
      <w:r>
        <w:rPr>
          <w:rFonts w:ascii="Times New Roman" w:eastAsia="Calibri" w:hAnsi="Times New Roman" w:cs="Times New Roman"/>
          <w:color w:val="1D2228"/>
          <w:sz w:val="28"/>
          <w:szCs w:val="28"/>
          <w:shd w:val="clear" w:color="auto" w:fill="FFFFFF"/>
        </w:rPr>
        <w:t>i</w:t>
      </w:r>
      <w:r w:rsidR="00CE6C73" w:rsidRPr="00CE6C73">
        <w:rPr>
          <w:rFonts w:ascii="Times New Roman" w:eastAsia="Calibri" w:hAnsi="Times New Roman" w:cs="Times New Roman"/>
          <w:color w:val="1D2228"/>
          <w:sz w:val="28"/>
          <w:szCs w:val="28"/>
          <w:shd w:val="clear" w:color="auto" w:fill="FFFFFF"/>
        </w:rPr>
        <w:t>mpozitul pe profit plătit de operator unității administrativ teritoriale.</w:t>
      </w:r>
    </w:p>
    <w:p w14:paraId="4FCAA7F5" w14:textId="5B50FAB7" w:rsidR="00CE6C73" w:rsidRPr="00CE6C73" w:rsidRDefault="00CE6C73" w:rsidP="00CE6C73">
      <w:pPr>
        <w:spacing w:after="0" w:line="256" w:lineRule="auto"/>
        <w:ind w:right="-108" w:firstLine="708"/>
        <w:jc w:val="both"/>
        <w:rPr>
          <w:rFonts w:ascii="Times New Roman" w:eastAsia="Times New Roman" w:hAnsi="Times New Roman" w:cs="Times New Roman"/>
          <w:sz w:val="28"/>
          <w:szCs w:val="28"/>
          <w:lang w:eastAsia="ro-RO"/>
        </w:rPr>
      </w:pPr>
      <w:r w:rsidRPr="00CE6C73">
        <w:rPr>
          <w:rFonts w:ascii="Times New Roman" w:eastAsia="Times New Roman" w:hAnsi="Times New Roman" w:cs="Times New Roman"/>
          <w:sz w:val="28"/>
          <w:szCs w:val="28"/>
          <w:lang w:eastAsia="ro-RO"/>
        </w:rPr>
        <w:t>În completare la punctul 1 de pe ordinea de zi a ședin</w:t>
      </w:r>
      <w:r>
        <w:rPr>
          <w:rFonts w:ascii="Times New Roman" w:eastAsia="Times New Roman" w:hAnsi="Times New Roman" w:cs="Times New Roman"/>
          <w:sz w:val="28"/>
          <w:szCs w:val="28"/>
          <w:lang w:eastAsia="ro-RO"/>
        </w:rPr>
        <w:t>ț</w:t>
      </w:r>
      <w:r w:rsidRPr="00CE6C73">
        <w:rPr>
          <w:rFonts w:ascii="Times New Roman" w:eastAsia="Times New Roman" w:hAnsi="Times New Roman" w:cs="Times New Roman"/>
          <w:sz w:val="28"/>
          <w:szCs w:val="28"/>
          <w:lang w:eastAsia="ro-RO"/>
        </w:rPr>
        <w:t>ei AGA din data de 01.02.202</w:t>
      </w:r>
      <w:r w:rsidR="000F4D72">
        <w:rPr>
          <w:rFonts w:ascii="Times New Roman" w:eastAsia="Times New Roman" w:hAnsi="Times New Roman" w:cs="Times New Roman"/>
          <w:sz w:val="28"/>
          <w:szCs w:val="28"/>
          <w:lang w:eastAsia="ro-RO"/>
        </w:rPr>
        <w:t>4</w:t>
      </w:r>
      <w:r w:rsidRPr="00CE6C73">
        <w:rPr>
          <w:rFonts w:ascii="Times New Roman" w:eastAsia="Times New Roman" w:hAnsi="Times New Roman" w:cs="Times New Roman"/>
          <w:sz w:val="28"/>
          <w:szCs w:val="28"/>
          <w:lang w:eastAsia="ro-RO"/>
        </w:rPr>
        <w:t xml:space="preserve">, prin adresa </w:t>
      </w:r>
      <w:r w:rsidRPr="00CE6C73">
        <w:rPr>
          <w:rFonts w:ascii="Times New Roman" w:eastAsia="Calibri" w:hAnsi="Times New Roman" w:cs="Times New Roman"/>
          <w:sz w:val="28"/>
          <w:szCs w:val="28"/>
        </w:rPr>
        <w:t>înregistrată la Primăria Municipiului Brad sub nr. 14681/17.01.2024, A</w:t>
      </w:r>
      <w:r w:rsidRPr="00CE6C73">
        <w:rPr>
          <w:rFonts w:ascii="Times New Roman" w:eastAsia="Times New Roman" w:hAnsi="Times New Roman" w:cs="Times New Roman"/>
          <w:sz w:val="28"/>
          <w:szCs w:val="28"/>
        </w:rPr>
        <w:t>sociația</w:t>
      </w:r>
      <w:r w:rsidRPr="00CE6C73">
        <w:rPr>
          <w:rFonts w:ascii="Times New Roman" w:eastAsia="Times New Roman" w:hAnsi="Times New Roman" w:cs="Times New Roman"/>
          <w:sz w:val="28"/>
          <w:szCs w:val="28"/>
          <w:lang w:val="fr-FR"/>
        </w:rPr>
        <w:t xml:space="preserve"> de Dezvoltare Intercomunitară </w:t>
      </w:r>
      <w:r w:rsidRPr="00CE6C73">
        <w:rPr>
          <w:rFonts w:ascii="Times New Roman" w:eastAsia="Calibri" w:hAnsi="Times New Roman" w:cs="Times New Roman"/>
          <w:sz w:val="28"/>
          <w:szCs w:val="28"/>
        </w:rPr>
        <w:t xml:space="preserve">„ AQUA PREST  HUNEDOARA”, </w:t>
      </w:r>
      <w:r w:rsidR="00BB7E86">
        <w:rPr>
          <w:rFonts w:ascii="Times New Roman" w:eastAsia="Calibri" w:hAnsi="Times New Roman" w:cs="Times New Roman"/>
          <w:sz w:val="28"/>
          <w:szCs w:val="28"/>
        </w:rPr>
        <w:t xml:space="preserve">a </w:t>
      </w:r>
      <w:r w:rsidRPr="00CE6C73">
        <w:rPr>
          <w:rFonts w:ascii="Times New Roman" w:eastAsia="Calibri" w:hAnsi="Times New Roman" w:cs="Times New Roman"/>
          <w:sz w:val="28"/>
          <w:szCs w:val="28"/>
        </w:rPr>
        <w:t>comunic</w:t>
      </w:r>
      <w:r w:rsidR="00BB7E86">
        <w:rPr>
          <w:rFonts w:ascii="Times New Roman" w:eastAsia="Calibri" w:hAnsi="Times New Roman" w:cs="Times New Roman"/>
          <w:sz w:val="28"/>
          <w:szCs w:val="28"/>
        </w:rPr>
        <w:t>at</w:t>
      </w:r>
      <w:r w:rsidRPr="00CE6C73">
        <w:rPr>
          <w:rFonts w:ascii="Times New Roman" w:eastAsia="Calibri" w:hAnsi="Times New Roman" w:cs="Times New Roman"/>
          <w:sz w:val="28"/>
          <w:szCs w:val="28"/>
        </w:rPr>
        <w:t xml:space="preserve"> </w:t>
      </w:r>
      <w:r w:rsidRPr="00CE6C73">
        <w:rPr>
          <w:rFonts w:ascii="Times New Roman" w:eastAsia="Times New Roman" w:hAnsi="Times New Roman" w:cs="Times New Roman"/>
          <w:sz w:val="28"/>
          <w:szCs w:val="28"/>
          <w:lang w:eastAsia="ro-RO"/>
        </w:rPr>
        <w:t>defalcarea redevenței pe UAT-uri pentru anul 2024.</w:t>
      </w:r>
    </w:p>
    <w:p w14:paraId="5BFC270E" w14:textId="463CD2E5" w:rsidR="0018112E" w:rsidRDefault="00A46A18" w:rsidP="0018112E">
      <w:pPr>
        <w:pStyle w:val="Listparagraf"/>
        <w:widowControl w:val="0"/>
        <w:autoSpaceDE w:val="0"/>
        <w:autoSpaceDN w:val="0"/>
        <w:spacing w:after="0" w:line="276" w:lineRule="auto"/>
        <w:ind w:left="0" w:right="-157" w:firstLine="90"/>
        <w:jc w:val="both"/>
        <w:rPr>
          <w:rFonts w:ascii="Times New Roman" w:hAnsi="Times New Roman" w:cs="Times New Roman"/>
          <w:sz w:val="28"/>
          <w:szCs w:val="28"/>
        </w:rPr>
      </w:pPr>
      <w:r>
        <w:rPr>
          <w:rFonts w:ascii="Times New Roman" w:eastAsia="Times New Roman" w:hAnsi="Times New Roman" w:cs="Times New Roman"/>
          <w:sz w:val="28"/>
          <w:szCs w:val="28"/>
        </w:rPr>
        <w:tab/>
        <w:t>În contextul celor de mai sus am  inițiat prezentul proiect</w:t>
      </w:r>
      <w:r w:rsidR="00B45108" w:rsidRPr="00B45108">
        <w:rPr>
          <w:rFonts w:ascii="Times New Roman" w:eastAsia="Times New Roman" w:hAnsi="Times New Roman" w:cs="Times New Roman"/>
          <w:sz w:val="28"/>
          <w:szCs w:val="28"/>
        </w:rPr>
        <w:t xml:space="preserve"> de hotărâre</w:t>
      </w:r>
      <w:r>
        <w:rPr>
          <w:rFonts w:ascii="Times New Roman" w:eastAsia="Times New Roman" w:hAnsi="Times New Roman" w:cs="Times New Roman"/>
          <w:sz w:val="28"/>
          <w:szCs w:val="28"/>
        </w:rPr>
        <w:t xml:space="preserve"> prin care am propus aprobarea</w:t>
      </w:r>
      <w:r w:rsidR="00B45108" w:rsidRPr="00B451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acordării</w:t>
      </w:r>
      <w:r w:rsidR="00B45108" w:rsidRPr="00B45108">
        <w:rPr>
          <w:rFonts w:ascii="Times New Roman" w:eastAsia="Times New Roman" w:hAnsi="Times New Roman" w:cs="Times New Roman"/>
          <w:sz w:val="28"/>
          <w:szCs w:val="28"/>
        </w:rPr>
        <w:t xml:space="preserve"> unui mandat special reprezentantului Municipiul Brad  în </w:t>
      </w:r>
      <w:r w:rsidR="003E5763">
        <w:rPr>
          <w:rFonts w:ascii="Times New Roman" w:eastAsia="Times New Roman" w:hAnsi="Times New Roman" w:cs="Times New Roman"/>
          <w:sz w:val="28"/>
          <w:szCs w:val="28"/>
        </w:rPr>
        <w:t>Adunarea Generală</w:t>
      </w:r>
      <w:r w:rsidR="00B45108" w:rsidRPr="00B45108">
        <w:rPr>
          <w:rFonts w:ascii="Times New Roman" w:eastAsia="Times New Roman" w:hAnsi="Times New Roman" w:cs="Times New Roman"/>
          <w:sz w:val="28"/>
          <w:szCs w:val="28"/>
        </w:rPr>
        <w:t xml:space="preserve"> a Asociației de Dezvoltare Intercomunitară</w:t>
      </w:r>
      <w:r>
        <w:rPr>
          <w:rFonts w:ascii="Times New Roman" w:eastAsia="Times New Roman" w:hAnsi="Times New Roman" w:cs="Times New Roman"/>
          <w:sz w:val="28"/>
          <w:szCs w:val="28"/>
        </w:rPr>
        <w:t xml:space="preserve"> </w:t>
      </w:r>
      <w:r w:rsidR="003E5763">
        <w:rPr>
          <w:rFonts w:ascii="Times New Roman" w:hAnsi="Times New Roman" w:cs="Times New Roman"/>
          <w:sz w:val="28"/>
          <w:szCs w:val="28"/>
        </w:rPr>
        <w:t>”</w:t>
      </w:r>
      <w:r>
        <w:rPr>
          <w:rFonts w:ascii="Times New Roman" w:hAnsi="Times New Roman" w:cs="Times New Roman"/>
          <w:sz w:val="28"/>
          <w:szCs w:val="28"/>
        </w:rPr>
        <w:t>AQUA PREST HUNEDOARA” și</w:t>
      </w:r>
      <w:r w:rsidR="00BB7E86">
        <w:rPr>
          <w:rFonts w:ascii="Times New Roman" w:hAnsi="Times New Roman" w:cs="Times New Roman"/>
          <w:sz w:val="28"/>
          <w:szCs w:val="28"/>
        </w:rPr>
        <w:t xml:space="preserve"> î</w:t>
      </w:r>
      <w:r>
        <w:rPr>
          <w:rFonts w:ascii="Times New Roman" w:hAnsi="Times New Roman" w:cs="Times New Roman"/>
          <w:sz w:val="28"/>
          <w:szCs w:val="28"/>
        </w:rPr>
        <w:t>l supun spre dezbatere și aprobare plenului Consiliului Local al Municipiului Brad în forma prezentată.</w:t>
      </w:r>
    </w:p>
    <w:p w14:paraId="79B383C8" w14:textId="3AD5DE00" w:rsidR="0018112E" w:rsidRPr="0018112E" w:rsidRDefault="00A46A18" w:rsidP="0018112E">
      <w:pPr>
        <w:pStyle w:val="Listparagraf"/>
        <w:widowControl w:val="0"/>
        <w:autoSpaceDE w:val="0"/>
        <w:autoSpaceDN w:val="0"/>
        <w:spacing w:after="0" w:line="276" w:lineRule="auto"/>
        <w:ind w:left="0" w:right="-157" w:firstLine="708"/>
        <w:jc w:val="both"/>
        <w:rPr>
          <w:rFonts w:ascii="Times New Roman" w:hAnsi="Times New Roman" w:cs="Times New Roman"/>
          <w:sz w:val="28"/>
          <w:szCs w:val="28"/>
        </w:rPr>
      </w:pPr>
      <w:r w:rsidRPr="0018112E">
        <w:rPr>
          <w:rFonts w:ascii="Times New Roman" w:hAnsi="Times New Roman" w:cs="Times New Roman"/>
          <w:sz w:val="28"/>
          <w:szCs w:val="28"/>
        </w:rPr>
        <w:t xml:space="preserve">Invoc în susținerea propunerii mele prevederile </w:t>
      </w:r>
      <w:r w:rsidR="0018112E" w:rsidRPr="0018112E">
        <w:rPr>
          <w:rFonts w:ascii="Times New Roman" w:eastAsia="Times New Roman" w:hAnsi="Times New Roman" w:cs="Times New Roman"/>
          <w:sz w:val="28"/>
          <w:szCs w:val="28"/>
          <w:lang w:eastAsia="ro-RO"/>
        </w:rPr>
        <w:t>art. 16 alin. (3) lit. a) și art. 21 alin. (1) din Statutul Asociaţiei de Dezvoltare Intercomunitară ,,AQUA PREST HUNEDOARA”, ale art. 12 alin. (11) din Metodologia de ajustare tarifară a preţurilor/tarifelor pentru serviciile publice de alimentare cu apă şi de canalizare, pe baza strategiei de tarifare aferente planului de afaceri, aprobată prin Ordinul nr. 230/2022 al Președintelui A.N.R.S.C., ale art. 10 alin. (5) din Legea nr. 51/2006 a serviciilor comunitare de utilități publice, cu modificările și completările ulterioare, ale art.12 alin.(1) lit. i) și art. 35 alin. (4) din Legea nr. 241/2006 privind serviciul de alimentare cu apă și de canalizare, cu modificările și completările ulterioare, ale art.129 alin. (1) lit. d), alin. (7) lit. n) din O.U.G. nr. 57/2019 privind Codul administrativ cu modificările și completările ulterioare precum și ale art. 11 alin. 4  din Legea nr. 554/2004 a contenciosului administrativ, actualizată</w:t>
      </w:r>
      <w:r w:rsidR="0018112E">
        <w:rPr>
          <w:rFonts w:ascii="Times New Roman" w:eastAsia="Times New Roman" w:hAnsi="Times New Roman" w:cs="Times New Roman"/>
          <w:sz w:val="28"/>
          <w:szCs w:val="28"/>
          <w:lang w:eastAsia="ro-RO"/>
        </w:rPr>
        <w:t>.</w:t>
      </w:r>
    </w:p>
    <w:p w14:paraId="6EDC5AA7" w14:textId="76D385D1" w:rsidR="003E5763" w:rsidRPr="0018112E" w:rsidRDefault="003E5763" w:rsidP="00FB76D3">
      <w:pPr>
        <w:pStyle w:val="Listparagraf"/>
        <w:widowControl w:val="0"/>
        <w:autoSpaceDE w:val="0"/>
        <w:autoSpaceDN w:val="0"/>
        <w:spacing w:after="0" w:line="276" w:lineRule="auto"/>
        <w:ind w:left="0" w:right="-157" w:firstLine="90"/>
        <w:jc w:val="both"/>
        <w:rPr>
          <w:rFonts w:ascii="Times New Roman" w:eastAsia="Times New Roman" w:hAnsi="Times New Roman" w:cs="Times New Roman"/>
          <w:sz w:val="28"/>
          <w:szCs w:val="28"/>
          <w:lang w:eastAsia="ro-RO"/>
        </w:rPr>
      </w:pPr>
    </w:p>
    <w:p w14:paraId="79185A35" w14:textId="77777777" w:rsidR="003E5763" w:rsidRDefault="003E5763" w:rsidP="00FB76D3">
      <w:pPr>
        <w:pStyle w:val="Listparagraf"/>
        <w:widowControl w:val="0"/>
        <w:autoSpaceDE w:val="0"/>
        <w:autoSpaceDN w:val="0"/>
        <w:spacing w:after="0" w:line="276" w:lineRule="auto"/>
        <w:ind w:left="0" w:right="-157" w:firstLine="90"/>
        <w:jc w:val="both"/>
        <w:rPr>
          <w:rFonts w:ascii="Times New Roman" w:eastAsia="Times New Roman" w:hAnsi="Times New Roman" w:cs="Times New Roman"/>
          <w:sz w:val="28"/>
          <w:szCs w:val="28"/>
          <w:lang w:eastAsia="ro-RO"/>
        </w:rPr>
      </w:pPr>
    </w:p>
    <w:p w14:paraId="1298B4DB" w14:textId="77777777" w:rsidR="00A46A18" w:rsidRDefault="00A46A18" w:rsidP="00FB76D3">
      <w:pPr>
        <w:pStyle w:val="Listparagraf"/>
        <w:widowControl w:val="0"/>
        <w:autoSpaceDE w:val="0"/>
        <w:autoSpaceDN w:val="0"/>
        <w:spacing w:after="0" w:line="276" w:lineRule="auto"/>
        <w:ind w:left="0" w:right="-157" w:firstLine="90"/>
        <w:jc w:val="both"/>
        <w:rPr>
          <w:rFonts w:ascii="Times New Roman" w:eastAsia="Times New Roman" w:hAnsi="Times New Roman" w:cs="Times New Roman"/>
          <w:sz w:val="28"/>
          <w:szCs w:val="28"/>
          <w:lang w:eastAsia="ro-RO"/>
        </w:rPr>
      </w:pPr>
    </w:p>
    <w:p w14:paraId="075EF5A0" w14:textId="77777777" w:rsidR="00A46A18" w:rsidRPr="00A46A18" w:rsidRDefault="00A46A18" w:rsidP="00A46A18">
      <w:pPr>
        <w:pStyle w:val="Listparagraf"/>
        <w:widowControl w:val="0"/>
        <w:autoSpaceDE w:val="0"/>
        <w:autoSpaceDN w:val="0"/>
        <w:spacing w:after="0" w:line="266" w:lineRule="exact"/>
        <w:ind w:left="0" w:right="-157" w:firstLine="90"/>
        <w:jc w:val="center"/>
        <w:rPr>
          <w:rFonts w:ascii="Times New Roman" w:eastAsia="Times New Roman" w:hAnsi="Times New Roman" w:cs="Times New Roman"/>
          <w:b/>
          <w:sz w:val="28"/>
          <w:szCs w:val="28"/>
          <w:lang w:eastAsia="ro-RO"/>
        </w:rPr>
      </w:pPr>
      <w:r w:rsidRPr="00A46A18">
        <w:rPr>
          <w:rFonts w:ascii="Times New Roman" w:eastAsia="Times New Roman" w:hAnsi="Times New Roman" w:cs="Times New Roman"/>
          <w:b/>
          <w:sz w:val="28"/>
          <w:szCs w:val="28"/>
          <w:lang w:eastAsia="ro-RO"/>
        </w:rPr>
        <w:t xml:space="preserve">PRIMAR </w:t>
      </w:r>
    </w:p>
    <w:p w14:paraId="6101BA37" w14:textId="77777777" w:rsidR="00A46A18" w:rsidRPr="00A46A18" w:rsidRDefault="00A46A18" w:rsidP="00A46A18">
      <w:pPr>
        <w:pStyle w:val="Listparagraf"/>
        <w:widowControl w:val="0"/>
        <w:autoSpaceDE w:val="0"/>
        <w:autoSpaceDN w:val="0"/>
        <w:spacing w:after="0" w:line="266" w:lineRule="exact"/>
        <w:ind w:left="0" w:right="-157" w:firstLine="90"/>
        <w:jc w:val="center"/>
        <w:rPr>
          <w:rFonts w:ascii="Times New Roman" w:hAnsi="Times New Roman" w:cs="Times New Roman"/>
          <w:b/>
          <w:sz w:val="28"/>
          <w:szCs w:val="28"/>
        </w:rPr>
      </w:pPr>
      <w:r w:rsidRPr="00A46A18">
        <w:rPr>
          <w:rFonts w:ascii="Times New Roman" w:eastAsia="Times New Roman" w:hAnsi="Times New Roman" w:cs="Times New Roman"/>
          <w:b/>
          <w:sz w:val="28"/>
          <w:szCs w:val="28"/>
          <w:lang w:eastAsia="ro-RO"/>
        </w:rPr>
        <w:t>Florin CAZACU</w:t>
      </w:r>
    </w:p>
    <w:p w14:paraId="1A51A793" w14:textId="77777777" w:rsidR="00A46A18" w:rsidRPr="00A46A18" w:rsidRDefault="00A46A18" w:rsidP="00B45108">
      <w:pPr>
        <w:pStyle w:val="Listparagraf"/>
        <w:widowControl w:val="0"/>
        <w:autoSpaceDE w:val="0"/>
        <w:autoSpaceDN w:val="0"/>
        <w:spacing w:after="0" w:line="266" w:lineRule="exact"/>
        <w:ind w:left="0" w:right="-157" w:firstLine="90"/>
        <w:jc w:val="both"/>
        <w:rPr>
          <w:rFonts w:ascii="Times New Roman" w:hAnsi="Times New Roman" w:cs="Times New Roman"/>
          <w:b/>
          <w:sz w:val="28"/>
          <w:szCs w:val="28"/>
        </w:rPr>
      </w:pPr>
    </w:p>
    <w:sectPr w:rsidR="00A46A18" w:rsidRPr="00A46A18" w:rsidSect="004371E8">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F7829"/>
    <w:multiLevelType w:val="hybridMultilevel"/>
    <w:tmpl w:val="B49A30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E250D"/>
    <w:multiLevelType w:val="hybridMultilevel"/>
    <w:tmpl w:val="271A5950"/>
    <w:lvl w:ilvl="0" w:tplc="46F45794">
      <w:numFmt w:val="bullet"/>
      <w:lvlText w:val="-"/>
      <w:lvlJc w:val="left"/>
      <w:pPr>
        <w:ind w:left="1065" w:hanging="360"/>
      </w:pPr>
      <w:rPr>
        <w:rFonts w:ascii="Arial" w:eastAsiaTheme="minorHAnsi" w:hAnsi="Arial" w:cs="Arial"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hint="default"/>
      </w:rPr>
    </w:lvl>
  </w:abstractNum>
  <w:abstractNum w:abstractNumId="2" w15:restartNumberingAfterBreak="0">
    <w:nsid w:val="326C1033"/>
    <w:multiLevelType w:val="multilevel"/>
    <w:tmpl w:val="70DC2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7C52D1"/>
    <w:multiLevelType w:val="hybridMultilevel"/>
    <w:tmpl w:val="B066ADA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15:restartNumberingAfterBreak="0">
    <w:nsid w:val="52D203E4"/>
    <w:multiLevelType w:val="hybridMultilevel"/>
    <w:tmpl w:val="4D8078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E19011B"/>
    <w:multiLevelType w:val="multilevel"/>
    <w:tmpl w:val="527A6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9A51499"/>
    <w:multiLevelType w:val="hybridMultilevel"/>
    <w:tmpl w:val="74AA1790"/>
    <w:lvl w:ilvl="0" w:tplc="05F03A36">
      <w:start w:val="3"/>
      <w:numFmt w:val="bullet"/>
      <w:lvlText w:val="-"/>
      <w:lvlJc w:val="left"/>
      <w:pPr>
        <w:ind w:left="786" w:hanging="360"/>
      </w:pPr>
      <w:rPr>
        <w:rFonts w:ascii="Arial" w:eastAsiaTheme="minorHAnsi"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688605229">
    <w:abstractNumId w:val="1"/>
  </w:num>
  <w:num w:numId="2" w16cid:durableId="1607734723">
    <w:abstractNumId w:val="5"/>
  </w:num>
  <w:num w:numId="3" w16cid:durableId="1731878558">
    <w:abstractNumId w:val="0"/>
  </w:num>
  <w:num w:numId="4" w16cid:durableId="249239301">
    <w:abstractNumId w:val="4"/>
  </w:num>
  <w:num w:numId="5" w16cid:durableId="1530873975">
    <w:abstractNumId w:val="3"/>
  </w:num>
  <w:num w:numId="6" w16cid:durableId="1803960767">
    <w:abstractNumId w:val="6"/>
  </w:num>
  <w:num w:numId="7" w16cid:durableId="912468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08"/>
    <w:rsid w:val="000655E8"/>
    <w:rsid w:val="000E7658"/>
    <w:rsid w:val="000F4D72"/>
    <w:rsid w:val="0018112E"/>
    <w:rsid w:val="001F3745"/>
    <w:rsid w:val="003A21A5"/>
    <w:rsid w:val="003E5763"/>
    <w:rsid w:val="004248A8"/>
    <w:rsid w:val="004371E8"/>
    <w:rsid w:val="005342C5"/>
    <w:rsid w:val="007175E7"/>
    <w:rsid w:val="007D6CBF"/>
    <w:rsid w:val="00A46A18"/>
    <w:rsid w:val="00B45108"/>
    <w:rsid w:val="00B763B1"/>
    <w:rsid w:val="00B94493"/>
    <w:rsid w:val="00BB7E86"/>
    <w:rsid w:val="00CE6C73"/>
    <w:rsid w:val="00DB368C"/>
    <w:rsid w:val="00DF76DD"/>
    <w:rsid w:val="00E111DF"/>
    <w:rsid w:val="00E113F2"/>
    <w:rsid w:val="00EF0808"/>
    <w:rsid w:val="00FB76D3"/>
    <w:rsid w:val="00FE7F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840A"/>
  <w15:docId w15:val="{E1845590-1A7C-48E4-AE83-739C9121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08"/>
    <w:pPr>
      <w:spacing w:after="160" w:line="254" w:lineRule="auto"/>
      <w:jc w:val="left"/>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45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121204">
      <w:bodyDiv w:val="1"/>
      <w:marLeft w:val="0"/>
      <w:marRight w:val="0"/>
      <w:marTop w:val="0"/>
      <w:marBottom w:val="0"/>
      <w:divBdr>
        <w:top w:val="none" w:sz="0" w:space="0" w:color="auto"/>
        <w:left w:val="none" w:sz="0" w:space="0" w:color="auto"/>
        <w:bottom w:val="none" w:sz="0" w:space="0" w:color="auto"/>
        <w:right w:val="none" w:sz="0" w:space="0" w:color="auto"/>
      </w:divBdr>
    </w:div>
    <w:div w:id="127606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685</Words>
  <Characters>3977</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dcterms:created xsi:type="dcterms:W3CDTF">2024-01-18T09:37:00Z</dcterms:created>
  <dcterms:modified xsi:type="dcterms:W3CDTF">2024-01-18T09:53:00Z</dcterms:modified>
</cp:coreProperties>
</file>