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24" w:rsidRDefault="002E2224" w:rsidP="002E22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916940" cy="1143000"/>
            <wp:effectExtent l="0" t="0" r="0" b="0"/>
            <wp:wrapNone/>
            <wp:docPr id="3" name="Imagine 3" descr="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-433070</wp:posOffset>
            </wp:positionV>
            <wp:extent cx="763270" cy="942975"/>
            <wp:effectExtent l="0" t="0" r="0" b="9525"/>
            <wp:wrapNone/>
            <wp:docPr id="2" name="Imagine 2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0"/>
          <w:szCs w:val="20"/>
        </w:rPr>
        <w:t>ROMÂNIA</w:t>
      </w:r>
    </w:p>
    <w:p w:rsidR="002E2224" w:rsidRDefault="002E2224" w:rsidP="002E22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JUDEȚUL BIHOR</w:t>
      </w:r>
    </w:p>
    <w:p w:rsidR="002E2224" w:rsidRDefault="002E2224" w:rsidP="002E22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MUNICIPIUL MARGHITA</w:t>
      </w:r>
    </w:p>
    <w:p w:rsidR="002E2224" w:rsidRDefault="002E2224" w:rsidP="002E22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MARGITTA MEGYEI JOGÚ VÁROS</w:t>
      </w:r>
    </w:p>
    <w:p w:rsidR="002E2224" w:rsidRDefault="002E2224" w:rsidP="002E22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E2224" w:rsidRDefault="002E2224" w:rsidP="002E2224">
      <w:pPr>
        <w:tabs>
          <w:tab w:val="left" w:pos="62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415300 - Marghita, jud. Bihor                                                                                       telefon : +40259362001</w:t>
      </w:r>
    </w:p>
    <w:p w:rsidR="002E2224" w:rsidRDefault="002E2224" w:rsidP="002E22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Calea Republicii, nr.1                                                                                                                       +40359409977</w:t>
      </w:r>
    </w:p>
    <w:p w:rsidR="002E2224" w:rsidRDefault="002E2224" w:rsidP="002E22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Cod fiscal 4348947                         </w:t>
      </w:r>
      <w:r>
        <w:rPr>
          <w:rFonts w:ascii="Times New Roman" w:hAnsi="Times New Roman"/>
          <w:b/>
          <w:sz w:val="20"/>
          <w:szCs w:val="20"/>
        </w:rPr>
        <w:t xml:space="preserve">e-mail: </w:t>
      </w:r>
      <w:hyperlink r:id="rId7" w:history="1">
        <w:r>
          <w:rPr>
            <w:rStyle w:val="LegturInternet"/>
            <w:rFonts w:ascii="Times New Roman" w:hAnsi="Times New Roman"/>
            <w:b/>
            <w:sz w:val="20"/>
            <w:szCs w:val="20"/>
          </w:rPr>
          <w:t>primaria@marghita.ro</w:t>
        </w:r>
      </w:hyperlink>
      <w:r>
        <w:rPr>
          <w:rFonts w:ascii="Times New Roman" w:hAnsi="Times New Roman"/>
          <w:sz w:val="20"/>
          <w:szCs w:val="20"/>
        </w:rPr>
        <w:t xml:space="preserve">                                   fax: +40359409982</w:t>
      </w:r>
    </w:p>
    <w:p w:rsidR="002E2224" w:rsidRDefault="002E2224" w:rsidP="002E2224">
      <w:pPr>
        <w:spacing w:after="0" w:line="240" w:lineRule="auto"/>
      </w:pPr>
      <w:r>
        <w:rPr>
          <w:noProof/>
        </w:rPr>
        <w:drawing>
          <wp:inline distT="0" distB="0" distL="0" distR="0">
            <wp:extent cx="5591175" cy="1809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Default="002E2224" w:rsidP="002E2224"/>
    <w:p w:rsidR="002E2224" w:rsidRDefault="002E2224" w:rsidP="002E2224">
      <w:pPr>
        <w:jc w:val="both"/>
        <w:rPr>
          <w:rFonts w:ascii="Times New Roman" w:hAnsi="Times New Roman"/>
          <w:b/>
          <w:sz w:val="24"/>
          <w:szCs w:val="24"/>
        </w:rPr>
      </w:pPr>
      <w:r w:rsidRPr="00CC32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Proiect de hotărâre</w:t>
      </w:r>
    </w:p>
    <w:p w:rsidR="000B4CB0" w:rsidRPr="000B4CB0" w:rsidRDefault="000B4CB0" w:rsidP="000B4CB0">
      <w:pPr>
        <w:rPr>
          <w:rFonts w:asciiTheme="minorHAnsi" w:eastAsiaTheme="minorHAnsi" w:hAnsiTheme="minorHAnsi" w:cstheme="minorBidi"/>
          <w:lang w:val="it-IT" w:eastAsia="en-US"/>
        </w:rPr>
      </w:pPr>
      <w:r w:rsidRPr="000B4CB0">
        <w:rPr>
          <w:rFonts w:ascii="Times New Roman" w:hAnsi="Times New Roman" w:cstheme="minorBidi"/>
          <w:b/>
          <w:kern w:val="2"/>
          <w:sz w:val="24"/>
          <w:szCs w:val="24"/>
          <w:lang w:eastAsia="en-US"/>
        </w:rPr>
        <w:t xml:space="preserve"> privind aprobarea Programului  de Investiţii pentru reducerea pierderilor de apă, strategia de control a pierderilor de apă pe anii 2024-2029</w:t>
      </w:r>
    </w:p>
    <w:p w:rsidR="000B4CB0" w:rsidRPr="00CC327F" w:rsidRDefault="000B4CB0" w:rsidP="002E2224">
      <w:pPr>
        <w:jc w:val="both"/>
        <w:rPr>
          <w:rFonts w:ascii="Times New Roman" w:hAnsi="Times New Roman"/>
          <w:b/>
          <w:sz w:val="24"/>
          <w:szCs w:val="24"/>
        </w:rPr>
      </w:pPr>
    </w:p>
    <w:p w:rsidR="00FF1BFF" w:rsidRDefault="00FF1BFF"/>
    <w:p w:rsidR="003353C8" w:rsidRPr="003353C8" w:rsidRDefault="003353C8">
      <w:pPr>
        <w:rPr>
          <w:rFonts w:ascii="Times New Roman" w:hAnsi="Times New Roman"/>
          <w:sz w:val="24"/>
          <w:szCs w:val="24"/>
        </w:rPr>
      </w:pPr>
      <w:r w:rsidRPr="003353C8">
        <w:rPr>
          <w:rFonts w:ascii="Times New Roman" w:hAnsi="Times New Roman"/>
          <w:sz w:val="24"/>
          <w:szCs w:val="24"/>
        </w:rPr>
        <w:t xml:space="preserve">Analizând temeiurile juridice ale </w:t>
      </w:r>
      <w:r>
        <w:rPr>
          <w:rFonts w:ascii="Times New Roman" w:hAnsi="Times New Roman"/>
          <w:sz w:val="24"/>
          <w:szCs w:val="24"/>
        </w:rPr>
        <w:t>:</w:t>
      </w:r>
    </w:p>
    <w:p w:rsidR="003353C8" w:rsidRDefault="00144F49" w:rsidP="003353C8">
      <w:pPr>
        <w:pStyle w:val="ListParagraph"/>
        <w:numPr>
          <w:ilvl w:val="0"/>
          <w:numId w:val="1"/>
        </w:numPr>
        <w:jc w:val="both"/>
        <w:rPr>
          <w:rFonts w:ascii="Times New Roman" w:eastAsiaTheme="minorHAnsi" w:hAnsi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/>
          <w:sz w:val="24"/>
          <w:szCs w:val="24"/>
          <w:lang w:val="it-IT" w:eastAsia="en-US"/>
        </w:rPr>
        <w:t>a</w:t>
      </w:r>
      <w:r w:rsidR="003353C8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rt. 10 din </w:t>
      </w:r>
      <w:r w:rsidR="003353C8" w:rsidRPr="003353C8">
        <w:rPr>
          <w:rFonts w:ascii="Times New Roman" w:eastAsiaTheme="minorHAnsi" w:hAnsi="Times New Roman"/>
          <w:sz w:val="24"/>
          <w:szCs w:val="24"/>
          <w:lang w:val="it-IT" w:eastAsia="en-US"/>
        </w:rPr>
        <w:t>Ordinul</w:t>
      </w:r>
      <w:r w:rsidR="003353C8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Preşedintelui</w:t>
      </w:r>
      <w:r w:rsidR="003353C8" w:rsidRPr="003353C8">
        <w:rPr>
          <w:rFonts w:ascii="Times New Roman" w:eastAsiaTheme="minorHAnsi" w:hAnsi="Times New Roman"/>
          <w:sz w:val="24"/>
          <w:szCs w:val="24"/>
          <w:lang w:val="it-IT" w:eastAsia="en-US"/>
        </w:rPr>
        <w:t xml:space="preserve">  A.N.R.S.C. nr.  230/2022 şi a art. 116 si art 132-135 din Regulamentul cadru aprobat prin Ordinul Presedintelui A.N.R.S.C nr. 88/2007 </w:t>
      </w:r>
    </w:p>
    <w:p w:rsidR="003353C8" w:rsidRPr="005C27C3" w:rsidRDefault="000B4CB0" w:rsidP="000B4C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Văzând: adresa SPAACS Marghita înregistrată</w:t>
      </w:r>
      <w:r w:rsidR="003353C8" w:rsidRPr="005C27C3">
        <w:rPr>
          <w:rFonts w:ascii="Times New Roman" w:hAnsi="Times New Roman"/>
          <w:sz w:val="24"/>
          <w:szCs w:val="24"/>
        </w:rPr>
        <w:t xml:space="preserve"> sub nr. </w:t>
      </w:r>
      <w:r w:rsidR="003353C8">
        <w:rPr>
          <w:rFonts w:ascii="Times New Roman" w:hAnsi="Times New Roman"/>
          <w:sz w:val="24"/>
          <w:szCs w:val="24"/>
        </w:rPr>
        <w:t xml:space="preserve">606 din 17.01.2024 </w:t>
      </w:r>
    </w:p>
    <w:p w:rsidR="003353C8" w:rsidRDefault="003353C8" w:rsidP="000B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27C3">
        <w:rPr>
          <w:rFonts w:ascii="Times New Roman" w:hAnsi="Times New Roman"/>
          <w:sz w:val="24"/>
          <w:szCs w:val="24"/>
        </w:rPr>
        <w:t xml:space="preserve">  referat</w:t>
      </w:r>
      <w:r w:rsidR="000B4CB0">
        <w:rPr>
          <w:rFonts w:ascii="Times New Roman" w:hAnsi="Times New Roman"/>
          <w:sz w:val="24"/>
          <w:szCs w:val="24"/>
        </w:rPr>
        <w:t>ul de aprobare al primarului , î</w:t>
      </w:r>
      <w:r w:rsidRPr="005C27C3">
        <w:rPr>
          <w:rFonts w:ascii="Times New Roman" w:hAnsi="Times New Roman"/>
          <w:sz w:val="24"/>
          <w:szCs w:val="24"/>
        </w:rPr>
        <w:t xml:space="preserve">nregistrat sub nr. </w:t>
      </w:r>
      <w:r>
        <w:rPr>
          <w:rFonts w:ascii="Times New Roman" w:hAnsi="Times New Roman"/>
          <w:sz w:val="24"/>
          <w:szCs w:val="24"/>
        </w:rPr>
        <w:t xml:space="preserve">673 </w:t>
      </w:r>
      <w:r w:rsidRPr="005C27C3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18.01.2024</w:t>
      </w:r>
    </w:p>
    <w:p w:rsidR="000B4CB0" w:rsidRPr="005C27C3" w:rsidRDefault="000B4CB0" w:rsidP="000B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3C8" w:rsidRPr="005C27C3" w:rsidRDefault="003353C8" w:rsidP="003353C8">
      <w:pPr>
        <w:rPr>
          <w:rFonts w:ascii="Times New Roman" w:hAnsi="Times New Roman"/>
          <w:sz w:val="24"/>
          <w:szCs w:val="24"/>
        </w:rPr>
      </w:pPr>
      <w:r w:rsidRPr="005C27C3">
        <w:rPr>
          <w:rFonts w:ascii="Times New Roman" w:hAnsi="Times New Roman"/>
          <w:sz w:val="24"/>
          <w:szCs w:val="24"/>
        </w:rPr>
        <w:t xml:space="preserve"> In temeiul prevederilor art. 129 alin. (2) lit. a) si d), coroborate cu alin (3), lit. c) si alin (7), lit. n), art. 139 din O.U.G. nr. 57/2019 din Codul Administrativ cu modificările şi completările ulterioare, Primarul municipiului Marghita propune următorul</w:t>
      </w:r>
    </w:p>
    <w:p w:rsidR="003353C8" w:rsidRPr="005C27C3" w:rsidRDefault="003353C8" w:rsidP="003353C8">
      <w:pPr>
        <w:rPr>
          <w:rFonts w:ascii="Times New Roman" w:hAnsi="Times New Roman"/>
          <w:b/>
          <w:sz w:val="24"/>
          <w:szCs w:val="24"/>
        </w:rPr>
      </w:pPr>
      <w:r w:rsidRPr="005C27C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Proiect de hotarare:</w:t>
      </w:r>
    </w:p>
    <w:p w:rsidR="000B4CB0" w:rsidRPr="000B4CB0" w:rsidRDefault="003353C8" w:rsidP="000B4CB0">
      <w:pPr>
        <w:jc w:val="both"/>
        <w:rPr>
          <w:rFonts w:asciiTheme="minorHAnsi" w:eastAsiaTheme="minorHAnsi" w:hAnsiTheme="minorHAnsi" w:cstheme="minorBidi"/>
          <w:lang w:val="it-IT" w:eastAsia="en-US"/>
        </w:rPr>
      </w:pPr>
      <w:r w:rsidRPr="000B4CB0">
        <w:rPr>
          <w:rFonts w:ascii="Times New Roman" w:hAnsi="Times New Roman"/>
          <w:b/>
          <w:sz w:val="24"/>
          <w:szCs w:val="24"/>
        </w:rPr>
        <w:t>Art. 1</w:t>
      </w:r>
      <w:r w:rsidR="000B4CB0">
        <w:rPr>
          <w:rFonts w:ascii="Times New Roman" w:hAnsi="Times New Roman"/>
          <w:sz w:val="24"/>
          <w:szCs w:val="24"/>
        </w:rPr>
        <w:t xml:space="preserve">Se aprobă Programul de </w:t>
      </w:r>
      <w:r w:rsidR="000B4CB0" w:rsidRPr="000B4CB0">
        <w:rPr>
          <w:rFonts w:ascii="Times New Roman" w:hAnsi="Times New Roman" w:cstheme="minorBidi"/>
          <w:kern w:val="2"/>
          <w:sz w:val="24"/>
          <w:szCs w:val="24"/>
          <w:lang w:eastAsia="en-US"/>
        </w:rPr>
        <w:t xml:space="preserve">Investiţii pentru reducerea pierderilor de apă, strategia de control a pierderilor de apă pe anii 2024-2029 pentru operatorul local S.P.A.A.C.S Marghita , conform anexei care face parte integrantă din prezentul proiect de hotărâre </w:t>
      </w:r>
    </w:p>
    <w:p w:rsidR="003353C8" w:rsidRPr="000B4CB0" w:rsidRDefault="000B4CB0" w:rsidP="000B4CB0">
      <w:pPr>
        <w:jc w:val="both"/>
        <w:rPr>
          <w:rFonts w:ascii="Times New Roman" w:hAnsi="Times New Roman"/>
          <w:sz w:val="24"/>
          <w:szCs w:val="24"/>
        </w:rPr>
      </w:pPr>
      <w:r w:rsidRPr="000B4CB0">
        <w:rPr>
          <w:rFonts w:ascii="Times New Roman" w:hAnsi="Times New Roman"/>
          <w:b/>
          <w:sz w:val="24"/>
          <w:szCs w:val="24"/>
        </w:rPr>
        <w:t xml:space="preserve">Art.2 </w:t>
      </w:r>
      <w:r w:rsidRPr="000B4CB0">
        <w:rPr>
          <w:rFonts w:ascii="Times New Roman" w:hAnsi="Times New Roman"/>
          <w:sz w:val="24"/>
          <w:szCs w:val="24"/>
        </w:rPr>
        <w:t>Cu duc</w:t>
      </w:r>
      <w:r>
        <w:rPr>
          <w:rFonts w:ascii="Times New Roman" w:hAnsi="Times New Roman"/>
          <w:sz w:val="24"/>
          <w:szCs w:val="24"/>
        </w:rPr>
        <w:t>erea la îndeplinire se încredinţ</w:t>
      </w:r>
      <w:r w:rsidRPr="000B4CB0">
        <w:rPr>
          <w:rFonts w:ascii="Times New Roman" w:hAnsi="Times New Roman"/>
          <w:sz w:val="24"/>
          <w:szCs w:val="24"/>
        </w:rPr>
        <w:t xml:space="preserve">ează Serviciul Public de Alimentare cu Apă, Canalizare, Salubritate Marghita </w:t>
      </w:r>
    </w:p>
    <w:p w:rsidR="003353C8" w:rsidRDefault="003353C8">
      <w:pPr>
        <w:rPr>
          <w:rFonts w:ascii="Times New Roman" w:hAnsi="Times New Roman"/>
          <w:sz w:val="24"/>
          <w:szCs w:val="24"/>
        </w:rPr>
      </w:pPr>
    </w:p>
    <w:p w:rsidR="003353C8" w:rsidRPr="000B4CB0" w:rsidRDefault="000B4CB0" w:rsidP="000B4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4CB0">
        <w:rPr>
          <w:rFonts w:ascii="Times New Roman" w:hAnsi="Times New Roman"/>
          <w:b/>
          <w:sz w:val="24"/>
          <w:szCs w:val="24"/>
        </w:rPr>
        <w:t xml:space="preserve">Iniţiator                                                                                             Vizat legalitate </w:t>
      </w:r>
    </w:p>
    <w:p w:rsidR="000B4CB0" w:rsidRPr="000B4CB0" w:rsidRDefault="000B4CB0" w:rsidP="000B4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4CB0">
        <w:rPr>
          <w:rFonts w:ascii="Times New Roman" w:hAnsi="Times New Roman"/>
          <w:b/>
          <w:sz w:val="24"/>
          <w:szCs w:val="24"/>
        </w:rPr>
        <w:t xml:space="preserve">Primar                                                                                            Secretar General </w:t>
      </w:r>
    </w:p>
    <w:p w:rsidR="000B4CB0" w:rsidRPr="000B4CB0" w:rsidRDefault="000B4CB0" w:rsidP="000B4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4CB0">
        <w:rPr>
          <w:rFonts w:ascii="Times New Roman" w:hAnsi="Times New Roman"/>
          <w:b/>
          <w:sz w:val="24"/>
          <w:szCs w:val="24"/>
        </w:rPr>
        <w:t xml:space="preserve">Marcel Emil SAS ADASCALITII                                                Cornelia DEMETER  </w:t>
      </w:r>
      <w:bookmarkStart w:id="0" w:name="_GoBack"/>
      <w:bookmarkEnd w:id="0"/>
    </w:p>
    <w:sectPr w:rsidR="000B4CB0" w:rsidRPr="000B4CB0" w:rsidSect="006B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4145"/>
    <w:multiLevelType w:val="hybridMultilevel"/>
    <w:tmpl w:val="A81E1784"/>
    <w:lvl w:ilvl="0" w:tplc="50E27512">
      <w:start w:val="3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C7DA1"/>
    <w:rsid w:val="000B4CB0"/>
    <w:rsid w:val="00144F49"/>
    <w:rsid w:val="001C7DA1"/>
    <w:rsid w:val="002E2224"/>
    <w:rsid w:val="003353C8"/>
    <w:rsid w:val="00562A42"/>
    <w:rsid w:val="006B06FA"/>
    <w:rsid w:val="00C27F44"/>
    <w:rsid w:val="00F45DD9"/>
    <w:rsid w:val="00FF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24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rsid w:val="002E22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2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335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24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rsid w:val="002E222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222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335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3</cp:revision>
  <dcterms:created xsi:type="dcterms:W3CDTF">2024-01-18T12:23:00Z</dcterms:created>
  <dcterms:modified xsi:type="dcterms:W3CDTF">2024-01-18T13:03:00Z</dcterms:modified>
</cp:coreProperties>
</file>