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74" w:rsidRDefault="001E7E74" w:rsidP="001E7E74">
      <w:pPr>
        <w:tabs>
          <w:tab w:val="left" w:pos="1193"/>
        </w:tabs>
        <w:spacing w:after="0" w:line="240" w:lineRule="auto"/>
        <w:ind w:right="-397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1E7E74" w:rsidRDefault="001E7E74" w:rsidP="001E7E74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1E7E74" w:rsidRDefault="001E7E74" w:rsidP="001E7E74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1E7E74" w:rsidRDefault="001E7E74" w:rsidP="001E7E74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1E7E74" w:rsidRDefault="001E7E74" w:rsidP="001E7E74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1E7E74" w:rsidRDefault="001E7E74" w:rsidP="001E7E74">
      <w:r>
        <w:rPr>
          <w:noProof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E74" w:rsidRDefault="001E7E74" w:rsidP="001E7E74">
      <w:pPr>
        <w:tabs>
          <w:tab w:val="left" w:pos="3345"/>
        </w:tabs>
        <w:rPr>
          <w:rFonts w:ascii="Times New Roman" w:hAnsi="Times New Roman"/>
          <w:b/>
          <w:sz w:val="24"/>
          <w:szCs w:val="24"/>
        </w:rPr>
      </w:pPr>
    </w:p>
    <w:p w:rsidR="001E7E74" w:rsidRDefault="001E7E74" w:rsidP="001E7E74">
      <w:pPr>
        <w:tabs>
          <w:tab w:val="left" w:pos="3345"/>
        </w:tabs>
        <w:rPr>
          <w:rFonts w:ascii="Times New Roman" w:hAnsi="Times New Roman"/>
          <w:b/>
          <w:sz w:val="24"/>
          <w:szCs w:val="24"/>
        </w:rPr>
      </w:pPr>
    </w:p>
    <w:p w:rsidR="001E7E74" w:rsidRPr="005073CE" w:rsidRDefault="005073CE" w:rsidP="00C84E93">
      <w:pPr>
        <w:tabs>
          <w:tab w:val="left" w:pos="3345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</w:t>
      </w:r>
      <w:r w:rsidR="001E7E74" w:rsidRPr="005073CE">
        <w:rPr>
          <w:rFonts w:ascii="Times New Roman" w:hAnsi="Times New Roman"/>
          <w:b/>
          <w:sz w:val="24"/>
          <w:szCs w:val="24"/>
          <w:lang w:val="ro-RO"/>
        </w:rPr>
        <w:t>re</w:t>
      </w:r>
    </w:p>
    <w:p w:rsidR="001E7E74" w:rsidRPr="00C84E93" w:rsidRDefault="001E7E74" w:rsidP="00C84E93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84E93">
        <w:rPr>
          <w:rFonts w:ascii="Times New Roman" w:hAnsi="Times New Roman"/>
          <w:b/>
          <w:sz w:val="24"/>
          <w:szCs w:val="24"/>
          <w:lang w:val="ro-RO"/>
        </w:rPr>
        <w:t>privind aprobarea participării MUNICIPIULUI MARGHITA în cadrul proiectului “Improving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health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understanding, prevention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and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knowledge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sharing in thecross-border</w:t>
      </w:r>
      <w:r w:rsidR="00C84E9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C84E93">
        <w:rPr>
          <w:rFonts w:ascii="Times New Roman" w:hAnsi="Times New Roman"/>
          <w:b/>
          <w:sz w:val="24"/>
          <w:szCs w:val="24"/>
          <w:lang w:val="ro-RO"/>
        </w:rPr>
        <w:t>region” (Îmbunătățirea înțelegerii, prevenirii și împărtășirii cunoștințelor în domeniul sănătății în regiunea transfrontalieră), acronim  BERMAR_4.5 și a contribuției proprii necesare implementării acestuia</w:t>
      </w:r>
    </w:p>
    <w:p w:rsidR="001E7E74" w:rsidRPr="00EA0D48" w:rsidRDefault="001E7E74" w:rsidP="001E7E74">
      <w:pPr>
        <w:tabs>
          <w:tab w:val="left" w:pos="3345"/>
        </w:tabs>
        <w:rPr>
          <w:rFonts w:ascii="Times New Roman" w:hAnsi="Times New Roman"/>
          <w:sz w:val="24"/>
          <w:szCs w:val="24"/>
          <w:lang w:val="ro-RO"/>
        </w:rPr>
      </w:pPr>
    </w:p>
    <w:p w:rsidR="001E7E74" w:rsidRPr="005073CE" w:rsidRDefault="001E7E74" w:rsidP="001E7E74">
      <w:pPr>
        <w:tabs>
          <w:tab w:val="left" w:pos="3345"/>
        </w:tabs>
        <w:rPr>
          <w:rFonts w:ascii="Times New Roman" w:hAnsi="Times New Roman"/>
          <w:sz w:val="24"/>
          <w:szCs w:val="24"/>
          <w:lang w:val="ro-RO"/>
        </w:rPr>
      </w:pPr>
      <w:r w:rsidRPr="005073CE">
        <w:rPr>
          <w:rFonts w:ascii="Times New Roman" w:hAnsi="Times New Roman"/>
          <w:sz w:val="24"/>
          <w:szCs w:val="24"/>
          <w:lang w:val="ro-RO"/>
        </w:rPr>
        <w:t>Având în vedere temeiul juridic al :</w:t>
      </w:r>
    </w:p>
    <w:p w:rsidR="001E7E74" w:rsidRPr="005073CE" w:rsidRDefault="00C84E93" w:rsidP="00C84E93">
      <w:pPr>
        <w:tabs>
          <w:tab w:val="left" w:pos="3345"/>
        </w:tabs>
        <w:rPr>
          <w:rFonts w:ascii="Times New Roman" w:hAnsi="Times New Roman"/>
          <w:sz w:val="24"/>
          <w:szCs w:val="24"/>
          <w:lang w:val="ro-RO"/>
        </w:rPr>
      </w:pPr>
      <w:r w:rsidRPr="005073CE">
        <w:rPr>
          <w:rFonts w:ascii="Times New Roman" w:hAnsi="Times New Roman"/>
          <w:sz w:val="24"/>
          <w:szCs w:val="24"/>
          <w:lang w:val="ro-RO"/>
        </w:rPr>
        <w:t>- a</w:t>
      </w:r>
      <w:r w:rsidR="001E7E74" w:rsidRPr="005073CE">
        <w:rPr>
          <w:rFonts w:ascii="Times New Roman" w:hAnsi="Times New Roman"/>
          <w:sz w:val="24"/>
          <w:szCs w:val="24"/>
          <w:lang w:val="ro-RO"/>
        </w:rPr>
        <w:t>rt.129 alin.</w:t>
      </w:r>
      <w:r w:rsidRPr="005073C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E7E74" w:rsidRPr="005073CE">
        <w:rPr>
          <w:rFonts w:ascii="Times New Roman" w:hAnsi="Times New Roman"/>
          <w:sz w:val="24"/>
          <w:szCs w:val="24"/>
          <w:lang w:val="ro-RO"/>
        </w:rPr>
        <w:t>(2) lit.b) şi alin.  (4) lit.a) , lit. e) din OUG nr. 57/2019 privind Codul Administrativ  cu modificările şi completările ulterioare</w:t>
      </w:r>
      <w:r w:rsidRPr="005073CE">
        <w:rPr>
          <w:rFonts w:ascii="Times New Roman" w:hAnsi="Times New Roman"/>
          <w:sz w:val="24"/>
          <w:szCs w:val="24"/>
          <w:lang w:val="ro-RO"/>
        </w:rPr>
        <w:t>;</w:t>
      </w:r>
    </w:p>
    <w:p w:rsidR="001E7E74" w:rsidRPr="005073CE" w:rsidRDefault="00C84E93" w:rsidP="00C84E93">
      <w:pPr>
        <w:tabs>
          <w:tab w:val="left" w:pos="3345"/>
        </w:tabs>
        <w:rPr>
          <w:rFonts w:ascii="Times New Roman" w:hAnsi="Times New Roman"/>
          <w:sz w:val="24"/>
          <w:szCs w:val="24"/>
          <w:lang w:val="ro-RO"/>
        </w:rPr>
      </w:pPr>
      <w:r w:rsidRPr="005073CE">
        <w:rPr>
          <w:rFonts w:ascii="Times New Roman" w:hAnsi="Times New Roman"/>
          <w:sz w:val="24"/>
          <w:szCs w:val="24"/>
          <w:lang w:val="ro-RO"/>
        </w:rPr>
        <w:t>- a</w:t>
      </w:r>
      <w:r w:rsidR="001E7E74" w:rsidRPr="005073CE">
        <w:rPr>
          <w:rFonts w:ascii="Times New Roman" w:hAnsi="Times New Roman"/>
          <w:sz w:val="24"/>
          <w:szCs w:val="24"/>
          <w:lang w:val="ro-RO"/>
        </w:rPr>
        <w:t>rt.44 alin.</w:t>
      </w:r>
      <w:r w:rsidRPr="005073C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E7E74" w:rsidRPr="005073CE">
        <w:rPr>
          <w:rFonts w:ascii="Times New Roman" w:hAnsi="Times New Roman"/>
          <w:sz w:val="24"/>
          <w:szCs w:val="24"/>
          <w:lang w:val="ro-RO"/>
        </w:rPr>
        <w:t>(1) din Legea nr. 273/2006 privind finan</w:t>
      </w:r>
      <w:r w:rsidRPr="005073CE">
        <w:rPr>
          <w:rFonts w:ascii="Times New Roman" w:hAnsi="Times New Roman"/>
          <w:sz w:val="24"/>
          <w:szCs w:val="24"/>
          <w:lang w:val="ro-RO"/>
        </w:rPr>
        <w:t>ţele publice locale, cu modificările și completările ulterioare;</w:t>
      </w:r>
      <w:r w:rsidR="001E7E74" w:rsidRPr="005073C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1E7E74" w:rsidRPr="00EA0D48" w:rsidRDefault="001E7E74" w:rsidP="001E7E7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A0D48">
        <w:rPr>
          <w:rFonts w:ascii="Times New Roman" w:hAnsi="Times New Roman"/>
          <w:sz w:val="24"/>
          <w:szCs w:val="24"/>
          <w:lang w:val="ro-RO"/>
        </w:rPr>
        <w:t xml:space="preserve">Ca  urmare a deschiderii Programului Interreg VI-A România - Ungaria pentru perioada 2021-2027, adoptat de către Comisia Europeană prin Decizia COM (2022)9787 din 16 decembrie 2022. </w:t>
      </w:r>
    </w:p>
    <w:p w:rsidR="00584DFB" w:rsidRDefault="001E7E74" w:rsidP="001E7E7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A0D48">
        <w:rPr>
          <w:rFonts w:ascii="Times New Roman" w:hAnsi="Times New Roman"/>
          <w:sz w:val="24"/>
          <w:szCs w:val="24"/>
          <w:lang w:val="ro-RO"/>
        </w:rPr>
        <w:t xml:space="preserve">Văzând : </w:t>
      </w:r>
    </w:p>
    <w:p w:rsidR="001E7E74" w:rsidRPr="00EA0D48" w:rsidRDefault="00584DFB" w:rsidP="001E7E74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1E7E74" w:rsidRPr="00EA0D48">
        <w:rPr>
          <w:rFonts w:ascii="Times New Roman" w:hAnsi="Times New Roman"/>
          <w:sz w:val="24"/>
          <w:szCs w:val="24"/>
          <w:lang w:val="ro-RO"/>
        </w:rPr>
        <w:t>referatul de aprobare al primarului municipiului Ma</w:t>
      </w:r>
      <w:r w:rsidR="001E7E74">
        <w:rPr>
          <w:rFonts w:ascii="Times New Roman" w:hAnsi="Times New Roman"/>
          <w:sz w:val="24"/>
          <w:szCs w:val="24"/>
          <w:lang w:val="ro-RO"/>
        </w:rPr>
        <w:t>rghita , înregistrat sub nr. 726</w:t>
      </w:r>
      <w:r w:rsidR="001E7E74" w:rsidRPr="00EA0D48">
        <w:rPr>
          <w:rFonts w:ascii="Times New Roman" w:hAnsi="Times New Roman"/>
          <w:sz w:val="24"/>
          <w:szCs w:val="24"/>
          <w:lang w:val="ro-RO"/>
        </w:rPr>
        <w:t xml:space="preserve">  din 18.01.2024 </w:t>
      </w:r>
    </w:p>
    <w:p w:rsidR="001E7E74" w:rsidRPr="00EA0D48" w:rsidRDefault="001E7E74" w:rsidP="001E7E7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A0D48">
        <w:rPr>
          <w:rFonts w:ascii="Times New Roman" w:hAnsi="Times New Roman"/>
          <w:sz w:val="24"/>
          <w:szCs w:val="24"/>
          <w:lang w:val="ro-RO"/>
        </w:rPr>
        <w:t xml:space="preserve">În baza art. 196 alin. (1) lit. a) din OUG nr. 57/2019 privind Codul Administrativ, cu modificările şi completările ulterioare , Primarul Municipiului Marghita propune următorul </w:t>
      </w:r>
    </w:p>
    <w:p w:rsidR="001E7E74" w:rsidRPr="00EA0D48" w:rsidRDefault="001E7E74" w:rsidP="001E7E74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Proiect de hotărâre</w:t>
      </w:r>
    </w:p>
    <w:p w:rsidR="001E7E74" w:rsidRPr="00584DFB" w:rsidRDefault="001E7E74" w:rsidP="001E7E74">
      <w:pPr>
        <w:tabs>
          <w:tab w:val="left" w:pos="720"/>
        </w:tabs>
        <w:jc w:val="both"/>
        <w:rPr>
          <w:sz w:val="24"/>
          <w:szCs w:val="24"/>
          <w:lang w:val="ro-RO"/>
        </w:rPr>
      </w:pPr>
      <w:r w:rsidRPr="00584DFB">
        <w:rPr>
          <w:rFonts w:ascii="Times New Roman" w:hAnsi="Times New Roman"/>
          <w:b/>
          <w:sz w:val="24"/>
          <w:szCs w:val="24"/>
          <w:lang w:val="ro-RO"/>
        </w:rPr>
        <w:lastRenderedPageBreak/>
        <w:t>Art.1</w:t>
      </w:r>
      <w:r w:rsidRPr="00584DFB">
        <w:rPr>
          <w:rFonts w:ascii="Times New Roman" w:hAnsi="Times New Roman"/>
          <w:sz w:val="24"/>
          <w:szCs w:val="24"/>
          <w:lang w:val="ro-RO"/>
        </w:rPr>
        <w:t xml:space="preserve"> Se aprobă</w:t>
      </w:r>
      <w:r w:rsidR="00584DFB" w:rsidRPr="00584DF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84DFB">
        <w:rPr>
          <w:rFonts w:ascii="Times New Roman" w:hAnsi="Times New Roman"/>
          <w:sz w:val="24"/>
          <w:szCs w:val="24"/>
          <w:lang w:val="ro-RO"/>
        </w:rPr>
        <w:t>participarea, în calitate de partener de proiect, a Municipiului Marghita in cadrul proiectului “</w:t>
      </w:r>
      <w:r w:rsidRPr="00584DFB">
        <w:rPr>
          <w:sz w:val="24"/>
          <w:szCs w:val="24"/>
          <w:lang w:val="ro-RO"/>
        </w:rPr>
        <w:t>“Improving</w:t>
      </w:r>
      <w:r w:rsidR="00584DFB" w:rsidRPr="00584DFB">
        <w:rPr>
          <w:sz w:val="24"/>
          <w:szCs w:val="24"/>
          <w:lang w:val="ro-RO"/>
        </w:rPr>
        <w:t xml:space="preserve"> </w:t>
      </w:r>
      <w:r w:rsidRPr="00584DFB">
        <w:rPr>
          <w:sz w:val="24"/>
          <w:szCs w:val="24"/>
          <w:lang w:val="ro-RO"/>
        </w:rPr>
        <w:t>health</w:t>
      </w:r>
      <w:r w:rsidR="00584DFB" w:rsidRPr="00584DFB">
        <w:rPr>
          <w:sz w:val="24"/>
          <w:szCs w:val="24"/>
          <w:lang w:val="ro-RO"/>
        </w:rPr>
        <w:t xml:space="preserve"> </w:t>
      </w:r>
      <w:r w:rsidRPr="00584DFB">
        <w:rPr>
          <w:sz w:val="24"/>
          <w:szCs w:val="24"/>
          <w:lang w:val="ro-RO"/>
        </w:rPr>
        <w:t>understanding, preventionand</w:t>
      </w:r>
      <w:r w:rsidR="00584DFB" w:rsidRPr="00584DFB">
        <w:rPr>
          <w:sz w:val="24"/>
          <w:szCs w:val="24"/>
          <w:lang w:val="ro-RO"/>
        </w:rPr>
        <w:t xml:space="preserve"> </w:t>
      </w:r>
      <w:r w:rsidRPr="00584DFB">
        <w:rPr>
          <w:sz w:val="24"/>
          <w:szCs w:val="24"/>
          <w:lang w:val="ro-RO"/>
        </w:rPr>
        <w:t>knowledge</w:t>
      </w:r>
      <w:r w:rsidR="00584DFB" w:rsidRPr="00584DFB">
        <w:rPr>
          <w:sz w:val="24"/>
          <w:szCs w:val="24"/>
          <w:lang w:val="ro-RO"/>
        </w:rPr>
        <w:t xml:space="preserve"> </w:t>
      </w:r>
      <w:r w:rsidRPr="00584DFB">
        <w:rPr>
          <w:sz w:val="24"/>
          <w:szCs w:val="24"/>
          <w:lang w:val="ro-RO"/>
        </w:rPr>
        <w:t>sharing in thecross-border</w:t>
      </w:r>
      <w:r w:rsidR="00584DFB" w:rsidRPr="00584DFB">
        <w:rPr>
          <w:sz w:val="24"/>
          <w:szCs w:val="24"/>
          <w:lang w:val="ro-RO"/>
        </w:rPr>
        <w:t xml:space="preserve"> </w:t>
      </w:r>
      <w:r w:rsidRPr="00584DFB">
        <w:rPr>
          <w:sz w:val="24"/>
          <w:szCs w:val="24"/>
          <w:lang w:val="ro-RO"/>
        </w:rPr>
        <w:t>region” (Îmbunătățirea înțelegerii, prevenirii și împărtășirii cunoștințelor în domeniul sănătății în regiunea transfrontalieră), acronim  BERMAR_4.5</w:t>
      </w:r>
    </w:p>
    <w:p w:rsidR="001E7E74" w:rsidRPr="00EA0D48" w:rsidRDefault="001E7E74" w:rsidP="001E7E74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584DFB">
        <w:rPr>
          <w:rFonts w:ascii="Times New Roman" w:hAnsi="Times New Roman"/>
          <w:b/>
          <w:sz w:val="24"/>
          <w:szCs w:val="24"/>
          <w:lang w:val="ro-RO"/>
        </w:rPr>
        <w:t>Art.2.</w:t>
      </w:r>
      <w:r w:rsidRPr="00584DFB">
        <w:rPr>
          <w:rFonts w:ascii="Times New Roman" w:hAnsi="Times New Roman"/>
          <w:sz w:val="24"/>
          <w:szCs w:val="24"/>
          <w:lang w:val="ro-RO"/>
        </w:rPr>
        <w:t xml:space="preserve"> Se aprobă </w:t>
      </w:r>
      <w:r w:rsidRPr="00584DFB">
        <w:rPr>
          <w:rFonts w:ascii="Times New Roman" w:hAnsi="Times New Roman"/>
          <w:bCs/>
          <w:sz w:val="24"/>
          <w:szCs w:val="24"/>
          <w:lang w:val="ro-RO"/>
        </w:rPr>
        <w:t>bugetul total al proiectului</w:t>
      </w:r>
      <w:r w:rsidR="00584DFB" w:rsidRPr="00584DFB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584DFB">
        <w:rPr>
          <w:rFonts w:ascii="Times New Roman" w:hAnsi="Times New Roman"/>
          <w:bCs/>
          <w:sz w:val="24"/>
          <w:szCs w:val="24"/>
          <w:lang w:val="ro-RO"/>
        </w:rPr>
        <w:t>în</w:t>
      </w:r>
      <w:r w:rsidR="00584DFB" w:rsidRPr="00584DFB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584DFB">
        <w:rPr>
          <w:rFonts w:ascii="Times New Roman" w:hAnsi="Times New Roman"/>
          <w:bCs/>
          <w:sz w:val="24"/>
          <w:szCs w:val="24"/>
          <w:lang w:val="ro-RO"/>
        </w:rPr>
        <w:t>valoare de  122.000 Euro cu T.V.A., . Se aprobă</w:t>
      </w:r>
      <w:r w:rsidRPr="00584DFB">
        <w:rPr>
          <w:rFonts w:ascii="Times New Roman" w:hAnsi="Times New Roman"/>
          <w:sz w:val="24"/>
          <w:szCs w:val="24"/>
          <w:lang w:val="ro-RO"/>
        </w:rPr>
        <w:t xml:space="preserve"> contribuţia proprie aferentă implementării acestui proiect pentru Municipiul Marghita in valoare de 2440 Euro, precum și asigurarea fluxului de numerar necesar implementării proiectului.</w:t>
      </w:r>
    </w:p>
    <w:p w:rsidR="001E7E74" w:rsidRPr="00EA0D48" w:rsidRDefault="001E7E74" w:rsidP="001E7E74">
      <w:pPr>
        <w:tabs>
          <w:tab w:val="left" w:pos="970"/>
        </w:tabs>
        <w:spacing w:before="120" w:after="120"/>
        <w:jc w:val="both"/>
        <w:rPr>
          <w:rFonts w:ascii="Times New Roman" w:hAnsi="Times New Roman"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EA0D48">
        <w:rPr>
          <w:rFonts w:ascii="Times New Roman" w:hAnsi="Times New Roman"/>
          <w:sz w:val="24"/>
          <w:szCs w:val="24"/>
          <w:lang w:val="ro-RO"/>
        </w:rPr>
        <w:t xml:space="preserve"> Cu ducerea la îndeplinire se încredinţează primarul municipiului Marghita prin Compartimentul de Afaceri Europene si Managementul Proiectelor </w:t>
      </w:r>
    </w:p>
    <w:p w:rsidR="001E7E74" w:rsidRPr="00EA0D48" w:rsidRDefault="001E7E74" w:rsidP="001E7E74">
      <w:pPr>
        <w:tabs>
          <w:tab w:val="left" w:pos="970"/>
        </w:tabs>
        <w:spacing w:before="120" w:after="120"/>
        <w:jc w:val="both"/>
        <w:rPr>
          <w:rFonts w:ascii="Times New Roman" w:hAnsi="Times New Roman"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>Art. 4</w:t>
      </w:r>
      <w:r w:rsidRPr="00EA0D48">
        <w:rPr>
          <w:rFonts w:ascii="Times New Roman" w:hAnsi="Times New Roman"/>
          <w:sz w:val="24"/>
          <w:szCs w:val="24"/>
          <w:lang w:val="ro-RO"/>
        </w:rPr>
        <w:t xml:space="preserve"> Prin grija secretarului general prezenta se comunică cu : Instituţia prefectului Judeţul Bihor, Primarul Municipiului Marghita , Compartimentul   de Afaceri Europene si Managementul Proiectelor , spre </w:t>
      </w:r>
      <w:r>
        <w:rPr>
          <w:rFonts w:ascii="Times New Roman" w:hAnsi="Times New Roman"/>
          <w:sz w:val="24"/>
          <w:szCs w:val="24"/>
          <w:lang w:val="ro-RO"/>
        </w:rPr>
        <w:t>publicare</w:t>
      </w:r>
      <w:r w:rsidRPr="00EA0D48">
        <w:rPr>
          <w:rFonts w:ascii="Times New Roman" w:hAnsi="Times New Roman"/>
          <w:sz w:val="24"/>
          <w:szCs w:val="24"/>
          <w:lang w:val="ro-RO"/>
        </w:rPr>
        <w:t xml:space="preserve"> pe site-ul </w:t>
      </w:r>
      <w:hyperlink r:id="rId8" w:history="1">
        <w:r w:rsidRPr="00EA0D48">
          <w:rPr>
            <w:rStyle w:val="Hyperlink"/>
            <w:rFonts w:ascii="Times New Roman" w:hAnsi="Times New Roman"/>
            <w:sz w:val="24"/>
            <w:szCs w:val="24"/>
            <w:lang w:val="ro-RO"/>
          </w:rPr>
          <w:t>www.marghita.ro</w:t>
        </w:r>
      </w:hyperlink>
      <w:r w:rsidRPr="00EA0D48">
        <w:rPr>
          <w:rFonts w:ascii="Times New Roman" w:hAnsi="Times New Roman"/>
          <w:sz w:val="24"/>
          <w:szCs w:val="24"/>
          <w:lang w:val="ro-RO"/>
        </w:rPr>
        <w:t xml:space="preserve">, la secţiunea monitorul oficial local. </w:t>
      </w:r>
    </w:p>
    <w:p w:rsidR="001E7E74" w:rsidRPr="00EA0D48" w:rsidRDefault="001E7E74" w:rsidP="001E7E74">
      <w:pPr>
        <w:tabs>
          <w:tab w:val="left" w:pos="970"/>
        </w:tabs>
        <w:spacing w:before="120" w:after="1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E7E74" w:rsidRPr="00EA0D48" w:rsidRDefault="001E7E74" w:rsidP="001E7E74">
      <w:pPr>
        <w:tabs>
          <w:tab w:val="left" w:pos="970"/>
        </w:tabs>
        <w:spacing w:before="120" w:after="1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E7E74" w:rsidRPr="00EA0D48" w:rsidRDefault="001E7E74" w:rsidP="001E7E74">
      <w:pPr>
        <w:tabs>
          <w:tab w:val="left" w:pos="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>Iniţiator                                                                              Vizat pentru legalitate</w:t>
      </w:r>
    </w:p>
    <w:p w:rsidR="001E7E74" w:rsidRPr="00EA0D48" w:rsidRDefault="001E7E74" w:rsidP="001E7E74">
      <w:pPr>
        <w:tabs>
          <w:tab w:val="left" w:pos="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>Primar                                                                                 Secretar General</w:t>
      </w:r>
    </w:p>
    <w:p w:rsidR="001E7E74" w:rsidRPr="00EA0D48" w:rsidRDefault="001E7E74" w:rsidP="001E7E74">
      <w:pPr>
        <w:tabs>
          <w:tab w:val="left" w:pos="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0D48">
        <w:rPr>
          <w:rFonts w:ascii="Times New Roman" w:hAnsi="Times New Roman"/>
          <w:b/>
          <w:sz w:val="24"/>
          <w:szCs w:val="24"/>
          <w:lang w:val="ro-RO"/>
        </w:rPr>
        <w:t>Marcel Emil SAS ADĂSCĂLIŢII                                   Cornelia DEMETER</w:t>
      </w:r>
    </w:p>
    <w:p w:rsidR="001E7E74" w:rsidRDefault="001E7E74" w:rsidP="001E7E74">
      <w:pPr>
        <w:tabs>
          <w:tab w:val="left" w:pos="970"/>
        </w:tabs>
        <w:spacing w:before="120" w:after="120"/>
        <w:ind w:left="360"/>
        <w:jc w:val="both"/>
        <w:rPr>
          <w:sz w:val="23"/>
          <w:szCs w:val="23"/>
          <w:lang w:val="ro-RO"/>
        </w:rPr>
      </w:pPr>
    </w:p>
    <w:p w:rsidR="00BD58B8" w:rsidRDefault="00BD58B8">
      <w:bookmarkStart w:id="0" w:name="_GoBack"/>
      <w:bookmarkEnd w:id="0"/>
    </w:p>
    <w:sectPr w:rsidR="00BD58B8" w:rsidSect="0030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7ABA"/>
    <w:multiLevelType w:val="hybridMultilevel"/>
    <w:tmpl w:val="39248F0C"/>
    <w:lvl w:ilvl="0" w:tplc="31EA2F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87EDB"/>
    <w:rsid w:val="00087EDB"/>
    <w:rsid w:val="001E7E74"/>
    <w:rsid w:val="00306F5F"/>
    <w:rsid w:val="005073CE"/>
    <w:rsid w:val="00584DFB"/>
    <w:rsid w:val="007A03CF"/>
    <w:rsid w:val="00BD58B8"/>
    <w:rsid w:val="00C84E93"/>
    <w:rsid w:val="00F27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7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E74"/>
    <w:pPr>
      <w:ind w:left="720"/>
      <w:contextualSpacing/>
    </w:pPr>
    <w:rPr>
      <w:rFonts w:eastAsia="Times New Roman"/>
      <w:lang w:val="ro-RO" w:eastAsia="ro-RO"/>
    </w:rPr>
  </w:style>
  <w:style w:type="character" w:styleId="Hyperlink">
    <w:name w:val="Hyperlink"/>
    <w:uiPriority w:val="99"/>
    <w:unhideWhenUsed/>
    <w:rsid w:val="001E7E74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1E7E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E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74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7E74"/>
    <w:pPr>
      <w:ind w:left="720"/>
      <w:contextualSpacing/>
    </w:pPr>
    <w:rPr>
      <w:rFonts w:eastAsia="Times New Roman"/>
      <w:lang w:val="ro-RO" w:eastAsia="ro-RO"/>
    </w:rPr>
  </w:style>
  <w:style w:type="character" w:styleId="Hyperlink">
    <w:name w:val="Hyperlink"/>
    <w:uiPriority w:val="99"/>
    <w:unhideWhenUsed/>
    <w:rsid w:val="001E7E74"/>
    <w:rPr>
      <w:color w:val="0000FF"/>
      <w:u w:val="single"/>
    </w:rPr>
  </w:style>
  <w:style w:type="character" w:customStyle="1" w:styleId="LegturInternet">
    <w:name w:val="Legătură Internet"/>
    <w:basedOn w:val="Fontdeparagrafimplicit"/>
    <w:rsid w:val="001E7E7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7E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2309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7</cp:revision>
  <dcterms:created xsi:type="dcterms:W3CDTF">2024-01-22T07:06:00Z</dcterms:created>
  <dcterms:modified xsi:type="dcterms:W3CDTF">2024-01-22T07:16:00Z</dcterms:modified>
</cp:coreProperties>
</file>