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71D8B190" w14:textId="77777777" w:rsidR="006E4050" w:rsidRDefault="006E4050" w:rsidP="007C1416">
      <w:pPr>
        <w:autoSpaceDE w:val="0"/>
        <w:autoSpaceDN w:val="0"/>
        <w:adjustRightInd w:val="0"/>
        <w:spacing w:after="0" w:line="240" w:lineRule="auto"/>
        <w:rPr>
          <w:rFonts w:ascii="Times New Roman" w:hAnsi="Times New Roman" w:cs="Times New Roman"/>
          <w:b/>
        </w:rPr>
      </w:pPr>
    </w:p>
    <w:p w14:paraId="6DF92165" w14:textId="77777777" w:rsidR="00486E56" w:rsidRPr="00584D40" w:rsidRDefault="00486E56" w:rsidP="00486E5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tbl>
      <w:tblPr>
        <w:tblW w:w="10835" w:type="dxa"/>
        <w:tblInd w:w="-544" w:type="dxa"/>
        <w:tblLook w:val="04A0" w:firstRow="1" w:lastRow="0" w:firstColumn="1" w:lastColumn="0" w:noHBand="0" w:noVBand="1"/>
      </w:tblPr>
      <w:tblGrid>
        <w:gridCol w:w="2234"/>
        <w:gridCol w:w="6381"/>
        <w:gridCol w:w="2220"/>
      </w:tblGrid>
      <w:tr w:rsidR="00486E56" w:rsidRPr="0056661B" w14:paraId="47F95DF3" w14:textId="77777777" w:rsidTr="00E445D3">
        <w:trPr>
          <w:trHeight w:val="1388"/>
        </w:trPr>
        <w:tc>
          <w:tcPr>
            <w:tcW w:w="2234" w:type="dxa"/>
          </w:tcPr>
          <w:p w14:paraId="0598E4C8" w14:textId="77777777" w:rsidR="00486E56" w:rsidRDefault="00486E56" w:rsidP="00E445D3">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44960792" wp14:editId="4AAD5324">
                  <wp:extent cx="523875" cy="704850"/>
                  <wp:effectExtent l="19050" t="0" r="9525" b="0"/>
                  <wp:docPr id="7"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p w14:paraId="32175767" w14:textId="3AB42ACC" w:rsidR="00840C1E" w:rsidRDefault="00840C1E" w:rsidP="00E445D3">
            <w:pPr>
              <w:tabs>
                <w:tab w:val="center" w:pos="4536"/>
                <w:tab w:val="right" w:pos="9072"/>
              </w:tabs>
              <w:spacing w:after="0" w:line="240" w:lineRule="auto"/>
              <w:jc w:val="center"/>
              <w:rPr>
                <w:rFonts w:eastAsiaTheme="minorEastAsia"/>
                <w:sz w:val="28"/>
                <w:szCs w:val="28"/>
                <w:lang w:val="ro-RO" w:eastAsia="ro-RO"/>
              </w:rPr>
            </w:pPr>
          </w:p>
          <w:p w14:paraId="2CDAA243" w14:textId="5A8FA91F" w:rsidR="00840C1E" w:rsidRDefault="00840C1E" w:rsidP="00E445D3">
            <w:pPr>
              <w:tabs>
                <w:tab w:val="center" w:pos="4536"/>
                <w:tab w:val="right" w:pos="9072"/>
              </w:tabs>
              <w:spacing w:after="0" w:line="240" w:lineRule="auto"/>
              <w:jc w:val="center"/>
              <w:rPr>
                <w:rFonts w:eastAsiaTheme="minorEastAsia"/>
                <w:sz w:val="28"/>
                <w:szCs w:val="28"/>
                <w:lang w:val="ro-RO" w:eastAsia="ro-RO"/>
              </w:rPr>
            </w:pPr>
          </w:p>
          <w:p w14:paraId="545800B9" w14:textId="77777777" w:rsidR="00840C1E" w:rsidRDefault="00840C1E" w:rsidP="00E445D3">
            <w:pPr>
              <w:tabs>
                <w:tab w:val="center" w:pos="4536"/>
                <w:tab w:val="right" w:pos="9072"/>
              </w:tabs>
              <w:spacing w:after="0" w:line="240" w:lineRule="auto"/>
              <w:jc w:val="center"/>
              <w:rPr>
                <w:rFonts w:eastAsiaTheme="minorEastAsia"/>
                <w:sz w:val="28"/>
                <w:szCs w:val="28"/>
                <w:lang w:val="ro-RO" w:eastAsia="ro-RO"/>
              </w:rPr>
            </w:pPr>
          </w:p>
          <w:p w14:paraId="641641CE" w14:textId="4CC5E58F" w:rsidR="00840C1E" w:rsidRPr="00363B1D" w:rsidRDefault="00840C1E" w:rsidP="00363B1D">
            <w:pPr>
              <w:suppressAutoHyphens/>
              <w:spacing w:after="0" w:line="240" w:lineRule="auto"/>
              <w:rPr>
                <w:rFonts w:ascii="Times New Roman" w:eastAsia="Times New Roman" w:hAnsi="Times New Roman" w:cs="Times New Roman"/>
                <w:b/>
                <w:bCs/>
                <w:kern w:val="1"/>
                <w:sz w:val="24"/>
                <w:szCs w:val="24"/>
                <w:lang w:val="ro-RO" w:eastAsia="ar-SA"/>
              </w:rPr>
            </w:pPr>
            <w:r w:rsidRPr="00363B1D">
              <w:rPr>
                <w:rFonts w:ascii="Times New Roman" w:eastAsia="Times New Roman" w:hAnsi="Times New Roman" w:cs="Times New Roman"/>
                <w:b/>
                <w:bCs/>
                <w:kern w:val="1"/>
                <w:sz w:val="24"/>
                <w:szCs w:val="24"/>
                <w:lang w:val="ro-RO" w:eastAsia="ar-SA"/>
              </w:rPr>
              <w:t>Nr.</w:t>
            </w:r>
            <w:r w:rsidR="00363B1D">
              <w:rPr>
                <w:rFonts w:ascii="Times New Roman" w:eastAsia="Times New Roman" w:hAnsi="Times New Roman" w:cs="Times New Roman"/>
                <w:b/>
                <w:bCs/>
                <w:kern w:val="1"/>
                <w:sz w:val="24"/>
                <w:szCs w:val="24"/>
                <w:lang w:val="ro-RO" w:eastAsia="ar-SA"/>
              </w:rPr>
              <w:t xml:space="preserve"> </w:t>
            </w:r>
            <w:r w:rsidR="00BF432F">
              <w:rPr>
                <w:rFonts w:ascii="Times New Roman" w:eastAsia="Times New Roman" w:hAnsi="Times New Roman" w:cs="Times New Roman"/>
                <w:b/>
                <w:bCs/>
                <w:kern w:val="1"/>
                <w:sz w:val="24"/>
                <w:szCs w:val="24"/>
                <w:lang w:val="ro-RO" w:eastAsia="ar-SA"/>
              </w:rPr>
              <w:t>260</w:t>
            </w:r>
            <w:r w:rsidRPr="00363B1D">
              <w:rPr>
                <w:rFonts w:ascii="Times New Roman" w:eastAsia="Times New Roman" w:hAnsi="Times New Roman" w:cs="Times New Roman"/>
                <w:b/>
                <w:bCs/>
                <w:kern w:val="1"/>
                <w:sz w:val="24"/>
                <w:szCs w:val="24"/>
                <w:lang w:val="ro-RO" w:eastAsia="ar-SA"/>
              </w:rPr>
              <w:t>/</w:t>
            </w:r>
            <w:r w:rsidR="00363B1D">
              <w:rPr>
                <w:rFonts w:ascii="Times New Roman" w:eastAsia="Times New Roman" w:hAnsi="Times New Roman" w:cs="Times New Roman"/>
                <w:b/>
                <w:bCs/>
                <w:kern w:val="1"/>
                <w:sz w:val="24"/>
                <w:szCs w:val="24"/>
                <w:lang w:val="ro-RO" w:eastAsia="ar-SA"/>
              </w:rPr>
              <w:t xml:space="preserve"> </w:t>
            </w:r>
            <w:r w:rsidR="00BF432F">
              <w:rPr>
                <w:rFonts w:ascii="Times New Roman" w:eastAsia="Times New Roman" w:hAnsi="Times New Roman" w:cs="Times New Roman"/>
                <w:b/>
                <w:bCs/>
                <w:kern w:val="1"/>
                <w:sz w:val="24"/>
                <w:szCs w:val="24"/>
                <w:lang w:val="ro-RO" w:eastAsia="ar-SA"/>
              </w:rPr>
              <w:t>22</w:t>
            </w:r>
            <w:r w:rsidR="002D4FDA" w:rsidRPr="00363B1D">
              <w:rPr>
                <w:rFonts w:ascii="Times New Roman" w:eastAsia="Times New Roman" w:hAnsi="Times New Roman" w:cs="Times New Roman"/>
                <w:b/>
                <w:bCs/>
                <w:kern w:val="1"/>
                <w:sz w:val="24"/>
                <w:szCs w:val="24"/>
                <w:lang w:val="ro-RO" w:eastAsia="ar-SA"/>
              </w:rPr>
              <w:t>.01.</w:t>
            </w:r>
            <w:r w:rsidRPr="00363B1D">
              <w:rPr>
                <w:rFonts w:ascii="Times New Roman" w:eastAsia="Times New Roman" w:hAnsi="Times New Roman" w:cs="Times New Roman"/>
                <w:b/>
                <w:bCs/>
                <w:kern w:val="1"/>
                <w:sz w:val="24"/>
                <w:szCs w:val="24"/>
                <w:lang w:val="ro-RO" w:eastAsia="ar-SA"/>
              </w:rPr>
              <w:t>202</w:t>
            </w:r>
            <w:r w:rsidR="002B2EFB">
              <w:rPr>
                <w:rFonts w:ascii="Times New Roman" w:eastAsia="Times New Roman" w:hAnsi="Times New Roman" w:cs="Times New Roman"/>
                <w:b/>
                <w:bCs/>
                <w:kern w:val="1"/>
                <w:sz w:val="24"/>
                <w:szCs w:val="24"/>
                <w:lang w:val="ro-RO" w:eastAsia="ar-SA"/>
              </w:rPr>
              <w:t>4</w:t>
            </w:r>
          </w:p>
          <w:p w14:paraId="44E77332" w14:textId="77777777" w:rsidR="00840C1E" w:rsidRPr="0056661B" w:rsidRDefault="00840C1E" w:rsidP="00840C1E">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CFE6977" w14:textId="77777777" w:rsidR="00840C1E" w:rsidRDefault="00840C1E" w:rsidP="00E445D3">
            <w:pPr>
              <w:tabs>
                <w:tab w:val="center" w:pos="4536"/>
                <w:tab w:val="right" w:pos="9072"/>
              </w:tabs>
              <w:spacing w:after="0" w:line="240" w:lineRule="auto"/>
              <w:jc w:val="center"/>
              <w:rPr>
                <w:rFonts w:eastAsiaTheme="minorEastAsia"/>
                <w:sz w:val="28"/>
                <w:szCs w:val="28"/>
                <w:lang w:val="ro-RO" w:eastAsia="ro-RO"/>
              </w:rPr>
            </w:pPr>
          </w:p>
          <w:p w14:paraId="09831302" w14:textId="4480D1D3" w:rsidR="00840C1E" w:rsidRPr="0056661B" w:rsidRDefault="00840C1E" w:rsidP="00E445D3">
            <w:pPr>
              <w:tabs>
                <w:tab w:val="center" w:pos="4536"/>
                <w:tab w:val="right" w:pos="9072"/>
              </w:tabs>
              <w:spacing w:after="0" w:line="240" w:lineRule="auto"/>
              <w:jc w:val="center"/>
              <w:rPr>
                <w:rFonts w:eastAsiaTheme="minorEastAsia"/>
                <w:sz w:val="28"/>
                <w:szCs w:val="28"/>
                <w:lang w:val="ro-RO" w:eastAsia="ro-RO"/>
              </w:rPr>
            </w:pPr>
          </w:p>
        </w:tc>
        <w:tc>
          <w:tcPr>
            <w:tcW w:w="6381" w:type="dxa"/>
          </w:tcPr>
          <w:p w14:paraId="047CFC30" w14:textId="77777777" w:rsidR="00486E56" w:rsidRPr="00F11824" w:rsidRDefault="00486E56"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49E3635A" w14:textId="77777777" w:rsidR="00486E56" w:rsidRPr="00F11824" w:rsidRDefault="00486E56"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33674A17" w14:textId="77777777" w:rsidR="00486E56" w:rsidRPr="00F11824" w:rsidRDefault="00486E56"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CONSILIUL LOCAL AL COMUNEI TÂRGUȘOR</w:t>
            </w:r>
          </w:p>
          <w:p w14:paraId="2A50D65E" w14:textId="77777777" w:rsidR="00486E56" w:rsidRPr="00F11824" w:rsidRDefault="00486E56" w:rsidP="00E445D3">
            <w:pPr>
              <w:tabs>
                <w:tab w:val="center" w:pos="4536"/>
                <w:tab w:val="right" w:pos="9072"/>
              </w:tabs>
              <w:spacing w:after="0" w:line="240" w:lineRule="auto"/>
              <w:jc w:val="center"/>
              <w:rPr>
                <w:rFonts w:ascii="Times New Roman" w:eastAsia="Times New Roman" w:hAnsi="Times New Roman" w:cs="Times New Roman"/>
                <w:b/>
                <w:bCs/>
                <w:sz w:val="24"/>
                <w:szCs w:val="24"/>
                <w:lang w:val="en-US" w:eastAsia="ar-SA"/>
              </w:rPr>
            </w:pPr>
            <w:proofErr w:type="gramStart"/>
            <w:r w:rsidRPr="00F11824">
              <w:rPr>
                <w:rFonts w:ascii="Times New Roman" w:eastAsia="Times New Roman" w:hAnsi="Times New Roman" w:cs="Times New Roman"/>
                <w:b/>
                <w:bCs/>
                <w:sz w:val="24"/>
                <w:szCs w:val="24"/>
                <w:lang w:val="en-US" w:eastAsia="ar-SA"/>
              </w:rPr>
              <w:t>P  R</w:t>
            </w:r>
            <w:proofErr w:type="gramEnd"/>
            <w:r w:rsidRPr="00F11824">
              <w:rPr>
                <w:rFonts w:ascii="Times New Roman" w:eastAsia="Times New Roman" w:hAnsi="Times New Roman" w:cs="Times New Roman"/>
                <w:b/>
                <w:bCs/>
                <w:sz w:val="24"/>
                <w:szCs w:val="24"/>
                <w:lang w:val="en-US" w:eastAsia="ar-SA"/>
              </w:rPr>
              <w:t xml:space="preserve">  I  M  A  R</w:t>
            </w:r>
          </w:p>
          <w:p w14:paraId="018D3B62" w14:textId="77777777" w:rsidR="00714574" w:rsidRDefault="00714574" w:rsidP="00E445D3">
            <w:pPr>
              <w:tabs>
                <w:tab w:val="center" w:pos="4536"/>
                <w:tab w:val="right" w:pos="9072"/>
              </w:tabs>
              <w:spacing w:after="0" w:line="240" w:lineRule="auto"/>
              <w:jc w:val="center"/>
              <w:rPr>
                <w:rFonts w:eastAsiaTheme="minorEastAsia"/>
                <w:b/>
                <w:bCs/>
                <w:sz w:val="24"/>
                <w:szCs w:val="28"/>
                <w:lang w:val="en-US" w:eastAsia="ro-RO"/>
              </w:rPr>
            </w:pPr>
          </w:p>
          <w:p w14:paraId="07690C75" w14:textId="77777777" w:rsidR="00714574" w:rsidRDefault="00714574" w:rsidP="00E445D3">
            <w:pPr>
              <w:tabs>
                <w:tab w:val="center" w:pos="4536"/>
                <w:tab w:val="right" w:pos="9072"/>
              </w:tabs>
              <w:spacing w:after="0" w:line="240" w:lineRule="auto"/>
              <w:jc w:val="center"/>
              <w:rPr>
                <w:rFonts w:eastAsiaTheme="minorEastAsia"/>
                <w:b/>
                <w:bCs/>
                <w:sz w:val="24"/>
                <w:szCs w:val="28"/>
                <w:lang w:val="en-US" w:eastAsia="ro-RO"/>
              </w:rPr>
            </w:pPr>
          </w:p>
          <w:p w14:paraId="46C048D9" w14:textId="77777777" w:rsidR="00714574" w:rsidRDefault="00714574" w:rsidP="00E445D3">
            <w:pPr>
              <w:tabs>
                <w:tab w:val="center" w:pos="4536"/>
                <w:tab w:val="right" w:pos="9072"/>
              </w:tabs>
              <w:spacing w:after="0" w:line="240" w:lineRule="auto"/>
              <w:jc w:val="center"/>
              <w:rPr>
                <w:rFonts w:eastAsiaTheme="minorEastAsia"/>
                <w:b/>
                <w:bCs/>
                <w:sz w:val="24"/>
                <w:szCs w:val="28"/>
                <w:lang w:val="en-US" w:eastAsia="ro-RO"/>
              </w:rPr>
            </w:pPr>
          </w:p>
          <w:p w14:paraId="72CA0E3A" w14:textId="77777777" w:rsidR="00714574" w:rsidRDefault="00714574" w:rsidP="00E445D3">
            <w:pPr>
              <w:tabs>
                <w:tab w:val="center" w:pos="4536"/>
                <w:tab w:val="right" w:pos="9072"/>
              </w:tabs>
              <w:spacing w:after="0" w:line="240" w:lineRule="auto"/>
              <w:jc w:val="center"/>
              <w:rPr>
                <w:rFonts w:eastAsiaTheme="minorEastAsia"/>
                <w:b/>
                <w:bCs/>
                <w:sz w:val="24"/>
                <w:szCs w:val="28"/>
                <w:lang w:val="en-US" w:eastAsia="ro-RO"/>
              </w:rPr>
            </w:pPr>
          </w:p>
          <w:p w14:paraId="1C921865" w14:textId="59B79488" w:rsidR="00714574" w:rsidRPr="0056661B" w:rsidRDefault="00714574" w:rsidP="00E445D3">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2BBE8B79" w14:textId="77777777" w:rsidR="00486E56" w:rsidRPr="0056661B" w:rsidRDefault="00486E56" w:rsidP="00E445D3">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765B6384" wp14:editId="2B05BE2F">
                  <wp:extent cx="533400" cy="704850"/>
                  <wp:effectExtent l="19050" t="0" r="0" b="0"/>
                  <wp:docPr id="8"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38B34DEB" w14:textId="77777777" w:rsidR="00714574" w:rsidRPr="00714574" w:rsidRDefault="00714574" w:rsidP="00B822BA">
      <w:pPr>
        <w:suppressAutoHyphens/>
        <w:spacing w:after="0" w:line="240" w:lineRule="auto"/>
        <w:jc w:val="center"/>
        <w:rPr>
          <w:rFonts w:ascii="Times New Roman" w:eastAsia="Times New Roman" w:hAnsi="Times New Roman" w:cs="Times New Roman"/>
          <w:b/>
          <w:bCs/>
          <w:sz w:val="28"/>
          <w:szCs w:val="24"/>
          <w:lang w:val="ro-RO" w:eastAsia="ar-SA"/>
        </w:rPr>
      </w:pPr>
      <w:bookmarkStart w:id="0" w:name="_Hlk93326574"/>
      <w:r w:rsidRPr="00714574">
        <w:rPr>
          <w:rFonts w:ascii="Times New Roman" w:eastAsia="Times New Roman" w:hAnsi="Times New Roman" w:cs="Times New Roman"/>
          <w:b/>
          <w:bCs/>
          <w:sz w:val="28"/>
          <w:szCs w:val="24"/>
          <w:lang w:val="ro-RO" w:eastAsia="ar-SA"/>
        </w:rPr>
        <w:t>REFERAT DE APROBARE</w:t>
      </w:r>
    </w:p>
    <w:p w14:paraId="0A1D50C9" w14:textId="46AA8A25" w:rsidR="00B822BA" w:rsidRDefault="00840C1E" w:rsidP="00B822BA">
      <w:pPr>
        <w:suppressAutoHyphens/>
        <w:spacing w:after="0" w:line="240" w:lineRule="auto"/>
        <w:jc w:val="center"/>
        <w:rPr>
          <w:rFonts w:ascii="Times New Roman" w:eastAsia="Times New Roman" w:hAnsi="Times New Roman" w:cs="Times New Roman"/>
          <w:b/>
          <w:bCs/>
          <w:sz w:val="24"/>
          <w:szCs w:val="24"/>
          <w:lang w:val="ro-RO" w:eastAsia="ar-SA"/>
        </w:rPr>
      </w:pPr>
      <w:bookmarkStart w:id="1" w:name="_Hlk93323064"/>
      <w:bookmarkEnd w:id="0"/>
      <w:r w:rsidRPr="006008FE">
        <w:rPr>
          <w:rFonts w:ascii="Times New Roman" w:eastAsia="Times New Roman" w:hAnsi="Times New Roman" w:cs="Times New Roman"/>
          <w:b/>
          <w:bCs/>
          <w:sz w:val="24"/>
          <w:szCs w:val="24"/>
          <w:lang w:val="ro-RO" w:eastAsia="ar-SA"/>
        </w:rPr>
        <w:t xml:space="preserve">privind </w:t>
      </w:r>
      <w:r w:rsidR="00714574" w:rsidRPr="00714574">
        <w:rPr>
          <w:rFonts w:ascii="Times New Roman" w:eastAsia="Times New Roman" w:hAnsi="Times New Roman" w:cs="Times New Roman"/>
          <w:b/>
          <w:bCs/>
          <w:sz w:val="24"/>
          <w:szCs w:val="24"/>
          <w:lang w:val="ro-RO" w:eastAsia="ar-SA"/>
        </w:rPr>
        <w:t xml:space="preserve">aprobarea </w:t>
      </w:r>
      <w:r w:rsidR="00BF432F">
        <w:rPr>
          <w:rFonts w:ascii="Times New Roman" w:eastAsia="Times New Roman" w:hAnsi="Times New Roman" w:cs="Times New Roman"/>
          <w:b/>
          <w:bCs/>
          <w:sz w:val="24"/>
          <w:szCs w:val="24"/>
          <w:lang w:val="ro-RO" w:eastAsia="ar-SA"/>
        </w:rPr>
        <w:t xml:space="preserve">acoperirii definitive a deficitului </w:t>
      </w:r>
      <w:r w:rsidR="00793EF8">
        <w:rPr>
          <w:rFonts w:ascii="Times New Roman" w:eastAsia="Times New Roman" w:hAnsi="Times New Roman" w:cs="Times New Roman"/>
          <w:b/>
          <w:bCs/>
          <w:sz w:val="24"/>
          <w:szCs w:val="24"/>
          <w:lang w:val="ro-RO" w:eastAsia="ar-SA"/>
        </w:rPr>
        <w:t>s</w:t>
      </w:r>
      <w:r w:rsidR="00BF432F">
        <w:rPr>
          <w:rFonts w:ascii="Times New Roman" w:eastAsia="Times New Roman" w:hAnsi="Times New Roman" w:cs="Times New Roman"/>
          <w:b/>
          <w:bCs/>
          <w:sz w:val="24"/>
          <w:szCs w:val="24"/>
          <w:lang w:val="ro-RO" w:eastAsia="ar-SA"/>
        </w:rPr>
        <w:t xml:space="preserve">ecțiunii de </w:t>
      </w:r>
      <w:r w:rsidR="00793EF8">
        <w:rPr>
          <w:rFonts w:ascii="Times New Roman" w:eastAsia="Times New Roman" w:hAnsi="Times New Roman" w:cs="Times New Roman"/>
          <w:b/>
          <w:bCs/>
          <w:sz w:val="24"/>
          <w:szCs w:val="24"/>
          <w:lang w:val="ro-RO" w:eastAsia="ar-SA"/>
        </w:rPr>
        <w:t>d</w:t>
      </w:r>
      <w:r w:rsidR="00BF432F">
        <w:rPr>
          <w:rFonts w:ascii="Times New Roman" w:eastAsia="Times New Roman" w:hAnsi="Times New Roman" w:cs="Times New Roman"/>
          <w:b/>
          <w:bCs/>
          <w:sz w:val="24"/>
          <w:szCs w:val="24"/>
          <w:lang w:val="ro-RO" w:eastAsia="ar-SA"/>
        </w:rPr>
        <w:t>ezvoltare</w:t>
      </w:r>
    </w:p>
    <w:p w14:paraId="773599D4" w14:textId="1DB9C30C" w:rsidR="00714574" w:rsidRDefault="00793EF8" w:rsidP="00B822BA">
      <w:pPr>
        <w:suppressAutoHyphens/>
        <w:spacing w:after="0" w:line="240" w:lineRule="auto"/>
        <w:jc w:val="center"/>
        <w:rPr>
          <w:rFonts w:ascii="Times New Roman" w:eastAsia="Times New Roman" w:hAnsi="Times New Roman" w:cs="Times New Roman"/>
          <w:b/>
          <w:bCs/>
          <w:sz w:val="24"/>
          <w:szCs w:val="24"/>
          <w:lang w:val="ro-RO" w:eastAsia="ar-SA"/>
        </w:rPr>
      </w:pPr>
      <w:r>
        <w:rPr>
          <w:rFonts w:ascii="Times New Roman" w:eastAsia="Times New Roman" w:hAnsi="Times New Roman" w:cs="Times New Roman"/>
          <w:b/>
          <w:bCs/>
          <w:sz w:val="24"/>
          <w:szCs w:val="24"/>
          <w:lang w:val="ro-RO" w:eastAsia="ar-SA"/>
        </w:rPr>
        <w:t>a bugetului local al comunei Târgușor, județul Constanța, pe anul 2023</w:t>
      </w:r>
      <w:r w:rsidR="00BF432F">
        <w:rPr>
          <w:rFonts w:ascii="Times New Roman" w:eastAsia="Times New Roman" w:hAnsi="Times New Roman" w:cs="Times New Roman"/>
          <w:b/>
          <w:bCs/>
          <w:sz w:val="24"/>
          <w:szCs w:val="24"/>
          <w:lang w:val="ro-RO" w:eastAsia="ar-SA"/>
        </w:rPr>
        <w:t xml:space="preserve"> din excedentul </w:t>
      </w:r>
      <w:r>
        <w:rPr>
          <w:rFonts w:ascii="Times New Roman" w:eastAsia="Times New Roman" w:hAnsi="Times New Roman" w:cs="Times New Roman"/>
          <w:b/>
          <w:bCs/>
          <w:sz w:val="24"/>
          <w:szCs w:val="24"/>
          <w:lang w:val="ro-RO" w:eastAsia="ar-SA"/>
        </w:rPr>
        <w:t>bugetar al bugetului local</w:t>
      </w:r>
    </w:p>
    <w:p w14:paraId="0A75051D" w14:textId="77777777" w:rsidR="009244A6" w:rsidRPr="00714574" w:rsidRDefault="009244A6" w:rsidP="00B822BA">
      <w:pPr>
        <w:suppressAutoHyphens/>
        <w:spacing w:after="0" w:line="240" w:lineRule="auto"/>
        <w:jc w:val="center"/>
        <w:rPr>
          <w:rFonts w:ascii="Times New Roman" w:eastAsia="Times New Roman" w:hAnsi="Times New Roman" w:cs="Times New Roman"/>
          <w:b/>
          <w:bCs/>
          <w:sz w:val="24"/>
          <w:szCs w:val="24"/>
          <w:lang w:val="ro-RO" w:eastAsia="ar-SA"/>
        </w:rPr>
      </w:pPr>
    </w:p>
    <w:bookmarkEnd w:id="1"/>
    <w:p w14:paraId="7A9AF198" w14:textId="5F905F06" w:rsidR="00714574" w:rsidRDefault="00714574" w:rsidP="00B822BA">
      <w:pPr>
        <w:suppressAutoHyphens/>
        <w:spacing w:after="0" w:line="240" w:lineRule="auto"/>
        <w:rPr>
          <w:rFonts w:ascii="Times New Roman" w:eastAsia="Times New Roman" w:hAnsi="Times New Roman" w:cs="Times New Roman"/>
          <w:b/>
          <w:bCs/>
          <w:sz w:val="24"/>
          <w:szCs w:val="24"/>
          <w:lang w:val="ro-RO" w:eastAsia="ar-SA"/>
        </w:rPr>
      </w:pPr>
    </w:p>
    <w:p w14:paraId="409A590C" w14:textId="40B70F8F" w:rsidR="00A82C25" w:rsidRDefault="0069343C" w:rsidP="0069343C">
      <w:pPr>
        <w:suppressAutoHyphens/>
        <w:spacing w:after="0" w:line="240" w:lineRule="auto"/>
        <w:rPr>
          <w:rFonts w:ascii="Times New Roman" w:eastAsia="Times New Roman" w:hAnsi="Times New Roman" w:cs="Times New Roman"/>
          <w:b/>
          <w:bCs/>
          <w:sz w:val="24"/>
          <w:szCs w:val="24"/>
          <w:lang w:val="ro-RO" w:eastAsia="ar-SA"/>
        </w:rPr>
      </w:pPr>
      <w:r>
        <w:rPr>
          <w:rFonts w:ascii="Times New Roman" w:eastAsia="Times New Roman" w:hAnsi="Times New Roman" w:cs="Times New Roman"/>
          <w:b/>
          <w:bCs/>
          <w:sz w:val="24"/>
          <w:szCs w:val="24"/>
          <w:lang w:val="ro-RO" w:eastAsia="ar-SA"/>
        </w:rPr>
        <w:tab/>
        <w:t xml:space="preserve">Excedentul anual bugetar definitiv al bugetului local, se constituie la nivelul fiecărei unități administrativ teritoriale și poate fi utilizat pentru acoperirea golurilor temporare de casă provenite din decalajele între veniturile și cheltuielile anului curent, pentru finanțarea unor investiții din competența autorităților administrației publice locale sau pentru dezvoltarea  serviciilor publice locale în interesul comunității, dar și pentru acoperirea definitivă a unui eventual deficit </w:t>
      </w:r>
      <w:r w:rsidR="002D586C">
        <w:rPr>
          <w:rFonts w:ascii="Times New Roman" w:eastAsia="Times New Roman" w:hAnsi="Times New Roman" w:cs="Times New Roman"/>
          <w:b/>
          <w:bCs/>
          <w:sz w:val="24"/>
          <w:szCs w:val="24"/>
          <w:lang w:val="ro-RO" w:eastAsia="ar-SA"/>
        </w:rPr>
        <w:t>rezultat la finele exercițiului bugetar.</w:t>
      </w:r>
    </w:p>
    <w:p w14:paraId="714D892A" w14:textId="558041CF" w:rsidR="002D586C" w:rsidRDefault="002D586C" w:rsidP="0069343C">
      <w:pPr>
        <w:suppressAutoHyphens/>
        <w:spacing w:after="0" w:line="240" w:lineRule="auto"/>
        <w:rPr>
          <w:rFonts w:ascii="Times New Roman" w:eastAsia="Times New Roman" w:hAnsi="Times New Roman" w:cs="Times New Roman"/>
          <w:b/>
          <w:bCs/>
          <w:sz w:val="24"/>
          <w:szCs w:val="24"/>
          <w:lang w:val="ro-RO" w:eastAsia="ar-SA"/>
        </w:rPr>
      </w:pPr>
      <w:r>
        <w:rPr>
          <w:rFonts w:ascii="Times New Roman" w:eastAsia="Times New Roman" w:hAnsi="Times New Roman" w:cs="Times New Roman"/>
          <w:b/>
          <w:bCs/>
          <w:sz w:val="24"/>
          <w:szCs w:val="24"/>
          <w:lang w:val="ro-RO" w:eastAsia="ar-SA"/>
        </w:rPr>
        <w:tab/>
        <w:t>La nivelul instituției, au fost efectuate operațiunile de regularizare potrivit normelor metodologice privind încheierea exercițiului bugetar al anului 2023, prevăzute în anexa O</w:t>
      </w:r>
      <w:r w:rsidR="00504753">
        <w:rPr>
          <w:rFonts w:ascii="Times New Roman" w:eastAsia="Times New Roman" w:hAnsi="Times New Roman" w:cs="Times New Roman"/>
          <w:b/>
          <w:bCs/>
          <w:sz w:val="24"/>
          <w:szCs w:val="24"/>
          <w:lang w:val="ro-RO" w:eastAsia="ar-SA"/>
        </w:rPr>
        <w:t>.</w:t>
      </w:r>
      <w:r>
        <w:rPr>
          <w:rFonts w:ascii="Times New Roman" w:eastAsia="Times New Roman" w:hAnsi="Times New Roman" w:cs="Times New Roman"/>
          <w:b/>
          <w:bCs/>
          <w:sz w:val="24"/>
          <w:szCs w:val="24"/>
          <w:lang w:val="ro-RO" w:eastAsia="ar-SA"/>
        </w:rPr>
        <w:t>M</w:t>
      </w:r>
      <w:r w:rsidR="00504753">
        <w:rPr>
          <w:rFonts w:ascii="Times New Roman" w:eastAsia="Times New Roman" w:hAnsi="Times New Roman" w:cs="Times New Roman"/>
          <w:b/>
          <w:bCs/>
          <w:sz w:val="24"/>
          <w:szCs w:val="24"/>
          <w:lang w:val="ro-RO" w:eastAsia="ar-SA"/>
        </w:rPr>
        <w:t>.</w:t>
      </w:r>
      <w:r>
        <w:rPr>
          <w:rFonts w:ascii="Times New Roman" w:eastAsia="Times New Roman" w:hAnsi="Times New Roman" w:cs="Times New Roman"/>
          <w:b/>
          <w:bCs/>
          <w:sz w:val="24"/>
          <w:szCs w:val="24"/>
          <w:lang w:val="ro-RO" w:eastAsia="ar-SA"/>
        </w:rPr>
        <w:t>F</w:t>
      </w:r>
      <w:r w:rsidR="00504753">
        <w:rPr>
          <w:rFonts w:ascii="Times New Roman" w:eastAsia="Times New Roman" w:hAnsi="Times New Roman" w:cs="Times New Roman"/>
          <w:b/>
          <w:bCs/>
          <w:sz w:val="24"/>
          <w:szCs w:val="24"/>
          <w:lang w:val="ro-RO" w:eastAsia="ar-SA"/>
        </w:rPr>
        <w:t>.</w:t>
      </w:r>
      <w:r>
        <w:rPr>
          <w:rFonts w:ascii="Times New Roman" w:eastAsia="Times New Roman" w:hAnsi="Times New Roman" w:cs="Times New Roman"/>
          <w:b/>
          <w:bCs/>
          <w:sz w:val="24"/>
          <w:szCs w:val="24"/>
          <w:lang w:val="ro-RO" w:eastAsia="ar-SA"/>
        </w:rPr>
        <w:t>P</w:t>
      </w:r>
      <w:r w:rsidR="00504753">
        <w:rPr>
          <w:rFonts w:ascii="Times New Roman" w:eastAsia="Times New Roman" w:hAnsi="Times New Roman" w:cs="Times New Roman"/>
          <w:b/>
          <w:bCs/>
          <w:sz w:val="24"/>
          <w:szCs w:val="24"/>
          <w:lang w:val="ro-RO" w:eastAsia="ar-SA"/>
        </w:rPr>
        <w:t>.</w:t>
      </w:r>
      <w:r>
        <w:rPr>
          <w:rFonts w:ascii="Times New Roman" w:eastAsia="Times New Roman" w:hAnsi="Times New Roman" w:cs="Times New Roman"/>
          <w:b/>
          <w:bCs/>
          <w:sz w:val="24"/>
          <w:szCs w:val="24"/>
          <w:lang w:val="ro-RO" w:eastAsia="ar-SA"/>
        </w:rPr>
        <w:t xml:space="preserve"> nr. 5389/15.12.2023, stabilindu-se rezultatul pe fiecare secțiune în parte.</w:t>
      </w:r>
    </w:p>
    <w:p w14:paraId="337DEE7D" w14:textId="3B73435A" w:rsidR="002D586C" w:rsidRDefault="002D586C" w:rsidP="0069343C">
      <w:pPr>
        <w:suppressAutoHyphens/>
        <w:spacing w:after="0" w:line="240" w:lineRule="auto"/>
        <w:rPr>
          <w:rFonts w:ascii="Times New Roman" w:eastAsia="Times New Roman" w:hAnsi="Times New Roman" w:cs="Times New Roman"/>
          <w:b/>
          <w:bCs/>
          <w:sz w:val="24"/>
          <w:szCs w:val="24"/>
          <w:lang w:val="ro-RO" w:eastAsia="ar-SA"/>
        </w:rPr>
      </w:pPr>
      <w:r>
        <w:rPr>
          <w:rFonts w:ascii="Times New Roman" w:eastAsia="Times New Roman" w:hAnsi="Times New Roman" w:cs="Times New Roman"/>
          <w:b/>
          <w:bCs/>
          <w:sz w:val="24"/>
          <w:szCs w:val="24"/>
          <w:lang w:val="ro-RO" w:eastAsia="ar-SA"/>
        </w:rPr>
        <w:tab/>
        <w:t>În urma efectuării acestor operațiuni, secțiunea de dezvoltare a bugetului local, înregistrează un deficit în sumă de 967.934,54 lei.</w:t>
      </w:r>
    </w:p>
    <w:p w14:paraId="02F15F36" w14:textId="348D6015" w:rsidR="009244A6" w:rsidRDefault="009244A6" w:rsidP="0069343C">
      <w:pPr>
        <w:suppressAutoHyphens/>
        <w:spacing w:after="0" w:line="240" w:lineRule="auto"/>
        <w:rPr>
          <w:rFonts w:ascii="Times New Roman" w:eastAsia="Times New Roman" w:hAnsi="Times New Roman" w:cs="Times New Roman"/>
          <w:b/>
          <w:bCs/>
          <w:sz w:val="24"/>
          <w:szCs w:val="24"/>
          <w:lang w:val="ro-RO" w:eastAsia="ar-SA"/>
        </w:rPr>
      </w:pPr>
      <w:r>
        <w:rPr>
          <w:rFonts w:ascii="Times New Roman" w:eastAsia="Times New Roman" w:hAnsi="Times New Roman" w:cs="Times New Roman"/>
          <w:b/>
          <w:bCs/>
          <w:sz w:val="24"/>
          <w:szCs w:val="24"/>
          <w:lang w:val="ro-RO" w:eastAsia="ar-SA"/>
        </w:rPr>
        <w:tab/>
        <w:t>Consider și doresc, ca acest proiect de hotărâre privind acoperirea definitivă din excedentul bugetului local al secțiunii de dezvoltare pentru anul 2023, să fie unul valabil și să răspundă necesităților comunității.</w:t>
      </w:r>
    </w:p>
    <w:p w14:paraId="0F0B39E9" w14:textId="2B322876" w:rsidR="009244A6" w:rsidRPr="00714574" w:rsidRDefault="009244A6" w:rsidP="0069343C">
      <w:pPr>
        <w:suppressAutoHyphens/>
        <w:spacing w:after="0" w:line="240" w:lineRule="auto"/>
        <w:rPr>
          <w:rFonts w:ascii="Times New Roman" w:eastAsia="Times New Roman" w:hAnsi="Times New Roman" w:cs="Times New Roman"/>
          <w:b/>
          <w:bCs/>
          <w:sz w:val="24"/>
          <w:szCs w:val="24"/>
          <w:lang w:val="ro-RO" w:eastAsia="ar-SA"/>
        </w:rPr>
      </w:pPr>
      <w:r>
        <w:rPr>
          <w:rFonts w:ascii="Times New Roman" w:eastAsia="Times New Roman" w:hAnsi="Times New Roman" w:cs="Times New Roman"/>
          <w:b/>
          <w:bCs/>
          <w:sz w:val="24"/>
          <w:szCs w:val="24"/>
          <w:lang w:val="ro-RO" w:eastAsia="ar-SA"/>
        </w:rPr>
        <w:tab/>
        <w:t>În acest sens a fost elaborat Proiect de hotărâre alăturat, care propune aprobarea acoperirii definitive a deficitului secțiunii de dezvoltare a bugetului local al comunei Târgușor, județul Constanța, pe anul 2023 din excedentul bugetar al bugetului local, în forma pe care o voi prezenta.</w:t>
      </w:r>
    </w:p>
    <w:p w14:paraId="25335985" w14:textId="3E46F06A" w:rsidR="00714574" w:rsidRPr="00A82C25" w:rsidRDefault="00714574" w:rsidP="006008FE">
      <w:pPr>
        <w:suppressAutoHyphens/>
        <w:spacing w:after="0" w:line="240" w:lineRule="auto"/>
        <w:rPr>
          <w:rFonts w:ascii="Times New Roman" w:eastAsia="Times New Roman" w:hAnsi="Times New Roman" w:cs="Times New Roman"/>
          <w:b/>
          <w:bCs/>
          <w:sz w:val="24"/>
          <w:szCs w:val="24"/>
          <w:lang w:val="ro-RO" w:eastAsia="ar-SA"/>
        </w:rPr>
      </w:pPr>
      <w:r w:rsidRPr="00714574">
        <w:rPr>
          <w:rFonts w:ascii="Times New Roman" w:eastAsia="Times New Roman" w:hAnsi="Times New Roman" w:cs="Times New Roman"/>
          <w:b/>
          <w:bCs/>
          <w:sz w:val="24"/>
          <w:szCs w:val="24"/>
          <w:lang w:val="ro-RO" w:eastAsia="ar-SA"/>
        </w:rPr>
        <w:tab/>
      </w:r>
    </w:p>
    <w:p w14:paraId="1DB1F964" w14:textId="77777777" w:rsidR="00714574" w:rsidRPr="00714574" w:rsidRDefault="00714574" w:rsidP="00714574">
      <w:pPr>
        <w:suppressAutoHyphens/>
        <w:spacing w:after="0" w:line="240" w:lineRule="auto"/>
        <w:ind w:firstLine="705"/>
        <w:rPr>
          <w:rFonts w:ascii="Times New Roman" w:eastAsia="Times New Roman" w:hAnsi="Times New Roman" w:cs="Times New Roman"/>
          <w:b/>
          <w:bCs/>
          <w:sz w:val="28"/>
          <w:szCs w:val="24"/>
          <w:lang w:val="ro-RO" w:eastAsia="ar-SA"/>
        </w:rPr>
      </w:pPr>
    </w:p>
    <w:p w14:paraId="4FB9342A" w14:textId="77777777" w:rsidR="00714574" w:rsidRPr="00714574" w:rsidRDefault="00714574" w:rsidP="00714574">
      <w:pPr>
        <w:suppressAutoHyphens/>
        <w:spacing w:after="0" w:line="240" w:lineRule="auto"/>
        <w:rPr>
          <w:rFonts w:ascii="Times New Roman" w:eastAsia="Times New Roman" w:hAnsi="Times New Roman" w:cs="Times New Roman"/>
          <w:b/>
          <w:bCs/>
          <w:sz w:val="28"/>
          <w:szCs w:val="24"/>
          <w:lang w:val="ro-RO" w:eastAsia="ar-SA"/>
        </w:rPr>
      </w:pPr>
    </w:p>
    <w:p w14:paraId="0F130A00" w14:textId="77777777" w:rsidR="00714574" w:rsidRPr="00714574" w:rsidRDefault="00714574" w:rsidP="00714574">
      <w:pPr>
        <w:suppressAutoHyphens/>
        <w:spacing w:after="0" w:line="240" w:lineRule="auto"/>
        <w:jc w:val="center"/>
        <w:rPr>
          <w:rFonts w:ascii="Times New Roman" w:eastAsia="Times New Roman" w:hAnsi="Times New Roman" w:cs="Times New Roman"/>
          <w:b/>
          <w:bCs/>
          <w:sz w:val="28"/>
          <w:szCs w:val="24"/>
          <w:lang w:val="ro-RO" w:eastAsia="ar-SA"/>
        </w:rPr>
      </w:pPr>
      <w:r w:rsidRPr="00714574">
        <w:rPr>
          <w:rFonts w:ascii="Times New Roman" w:eastAsia="Times New Roman" w:hAnsi="Times New Roman" w:cs="Times New Roman"/>
          <w:b/>
          <w:bCs/>
          <w:sz w:val="28"/>
          <w:szCs w:val="24"/>
          <w:lang w:val="ro-RO" w:eastAsia="ar-SA"/>
        </w:rPr>
        <w:t>P R I M A R,</w:t>
      </w:r>
    </w:p>
    <w:p w14:paraId="68735433" w14:textId="77777777" w:rsidR="00714574" w:rsidRPr="00714574" w:rsidRDefault="00714574" w:rsidP="00714574">
      <w:pPr>
        <w:suppressAutoHyphens/>
        <w:spacing w:after="0" w:line="240" w:lineRule="auto"/>
        <w:jc w:val="center"/>
        <w:rPr>
          <w:rFonts w:ascii="Times New Roman" w:eastAsia="Times New Roman" w:hAnsi="Times New Roman" w:cs="Times New Roman"/>
          <w:b/>
          <w:bCs/>
          <w:sz w:val="28"/>
          <w:szCs w:val="24"/>
          <w:lang w:val="ro-RO" w:eastAsia="ar-SA"/>
        </w:rPr>
      </w:pPr>
    </w:p>
    <w:p w14:paraId="2B721D31" w14:textId="77777777" w:rsidR="00714574" w:rsidRPr="00714574" w:rsidRDefault="00714574" w:rsidP="00714574">
      <w:pPr>
        <w:suppressAutoHyphens/>
        <w:spacing w:after="0" w:line="240" w:lineRule="auto"/>
        <w:jc w:val="center"/>
        <w:rPr>
          <w:rFonts w:ascii="Times New Roman" w:eastAsia="Times New Roman" w:hAnsi="Times New Roman" w:cs="Times New Roman"/>
          <w:b/>
          <w:bCs/>
          <w:sz w:val="28"/>
          <w:szCs w:val="24"/>
          <w:lang w:val="ro-RO" w:eastAsia="ar-SA"/>
        </w:rPr>
      </w:pPr>
    </w:p>
    <w:p w14:paraId="53D6B385" w14:textId="77777777" w:rsidR="00714574" w:rsidRPr="00714574" w:rsidRDefault="00714574" w:rsidP="00714574">
      <w:pPr>
        <w:suppressAutoHyphens/>
        <w:spacing w:after="0" w:line="240" w:lineRule="auto"/>
        <w:jc w:val="center"/>
        <w:rPr>
          <w:rFonts w:ascii="Times New Roman" w:eastAsia="Times New Roman" w:hAnsi="Times New Roman" w:cs="Times New Roman"/>
          <w:b/>
          <w:bCs/>
          <w:sz w:val="28"/>
          <w:szCs w:val="28"/>
          <w:lang w:val="ro-RO" w:eastAsia="ar-SA"/>
        </w:rPr>
      </w:pPr>
    </w:p>
    <w:p w14:paraId="6EB1E389" w14:textId="06C1FFC3" w:rsidR="00714574" w:rsidRPr="00714574" w:rsidRDefault="00714574" w:rsidP="00714574">
      <w:pPr>
        <w:suppressAutoHyphens/>
        <w:spacing w:after="0" w:line="240" w:lineRule="auto"/>
        <w:jc w:val="center"/>
        <w:rPr>
          <w:rFonts w:ascii="Times New Roman" w:eastAsia="Times New Roman" w:hAnsi="Times New Roman" w:cs="Times New Roman"/>
          <w:b/>
          <w:bCs/>
          <w:sz w:val="28"/>
          <w:szCs w:val="24"/>
          <w:lang w:val="ro-RO" w:eastAsia="ar-SA"/>
        </w:rPr>
      </w:pPr>
      <w:r w:rsidRPr="00714574">
        <w:rPr>
          <w:rFonts w:ascii="Times New Roman" w:eastAsia="Times New Roman" w:hAnsi="Times New Roman" w:cs="Times New Roman"/>
          <w:b/>
          <w:bCs/>
          <w:sz w:val="28"/>
          <w:szCs w:val="24"/>
          <w:lang w:val="ro-RO" w:eastAsia="ar-SA"/>
        </w:rPr>
        <w:t xml:space="preserve"> Mădălina</w:t>
      </w:r>
      <w:r w:rsidR="00B822BA">
        <w:rPr>
          <w:rFonts w:ascii="Times New Roman" w:eastAsia="Times New Roman" w:hAnsi="Times New Roman" w:cs="Times New Roman"/>
          <w:b/>
          <w:bCs/>
          <w:sz w:val="28"/>
          <w:szCs w:val="24"/>
          <w:lang w:val="ro-RO" w:eastAsia="ar-SA"/>
        </w:rPr>
        <w:t xml:space="preserve"> NEGRU</w:t>
      </w:r>
    </w:p>
    <w:p w14:paraId="07093DB2" w14:textId="77777777" w:rsidR="00714574" w:rsidRPr="00714574" w:rsidRDefault="00714574" w:rsidP="0086124F">
      <w:pPr>
        <w:suppressAutoHyphens/>
        <w:spacing w:after="0" w:line="240" w:lineRule="auto"/>
        <w:rPr>
          <w:rFonts w:ascii="Times New Roman" w:eastAsia="Times New Roman" w:hAnsi="Times New Roman" w:cs="Times New Roman"/>
          <w:b/>
          <w:bCs/>
          <w:sz w:val="28"/>
          <w:szCs w:val="24"/>
          <w:lang w:val="ro-RO" w:eastAsia="ar-SA"/>
        </w:rPr>
      </w:pPr>
    </w:p>
    <w:p w14:paraId="2A492E81" w14:textId="5D9BC162" w:rsidR="00714574" w:rsidRDefault="00714574" w:rsidP="009E2E46">
      <w:pPr>
        <w:suppressAutoHyphens/>
        <w:spacing w:after="0" w:line="240" w:lineRule="auto"/>
        <w:rPr>
          <w:rFonts w:ascii="Times New Roman" w:eastAsia="Times New Roman" w:hAnsi="Times New Roman" w:cs="Times New Roman"/>
          <w:b/>
          <w:bCs/>
          <w:sz w:val="28"/>
          <w:szCs w:val="24"/>
          <w:lang w:val="ro-RO" w:eastAsia="ar-SA"/>
        </w:rPr>
      </w:pPr>
    </w:p>
    <w:p w14:paraId="5A661A9B" w14:textId="1A1792AA" w:rsidR="007C1416" w:rsidRDefault="007C1416" w:rsidP="009E2E46">
      <w:pPr>
        <w:suppressAutoHyphens/>
        <w:spacing w:after="0" w:line="240" w:lineRule="auto"/>
        <w:rPr>
          <w:rFonts w:ascii="Times New Roman" w:eastAsia="Times New Roman" w:hAnsi="Times New Roman" w:cs="Times New Roman"/>
          <w:b/>
          <w:bCs/>
          <w:sz w:val="28"/>
          <w:szCs w:val="24"/>
          <w:lang w:val="ro-RO" w:eastAsia="ar-SA"/>
        </w:rPr>
      </w:pPr>
    </w:p>
    <w:p w14:paraId="15623BE2" w14:textId="74A00273" w:rsidR="007C1416" w:rsidRDefault="007C1416" w:rsidP="009E2E46">
      <w:pPr>
        <w:suppressAutoHyphens/>
        <w:spacing w:after="0" w:line="240" w:lineRule="auto"/>
        <w:rPr>
          <w:rFonts w:ascii="Times New Roman" w:eastAsia="Times New Roman" w:hAnsi="Times New Roman" w:cs="Times New Roman"/>
          <w:b/>
          <w:bCs/>
          <w:sz w:val="28"/>
          <w:szCs w:val="24"/>
          <w:lang w:val="ro-RO" w:eastAsia="ar-SA"/>
        </w:rPr>
      </w:pPr>
    </w:p>
    <w:p w14:paraId="5489D3FE" w14:textId="66A8AC2E" w:rsidR="00714574" w:rsidRPr="009244A6" w:rsidRDefault="00714574" w:rsidP="00714574">
      <w:pPr>
        <w:suppressAutoHyphens/>
        <w:spacing w:after="0" w:line="240" w:lineRule="auto"/>
        <w:rPr>
          <w:rFonts w:ascii="Times New Roman" w:eastAsia="Times New Roman" w:hAnsi="Times New Roman" w:cs="Times New Roman"/>
          <w:sz w:val="16"/>
          <w:szCs w:val="16"/>
          <w:lang w:val="en-US" w:eastAsia="ar-SA"/>
        </w:rPr>
      </w:pPr>
      <w:proofErr w:type="spellStart"/>
      <w:r w:rsidRPr="009244A6">
        <w:rPr>
          <w:rFonts w:ascii="Times New Roman" w:eastAsia="Times New Roman" w:hAnsi="Times New Roman" w:cs="Times New Roman"/>
          <w:sz w:val="16"/>
          <w:szCs w:val="16"/>
          <w:lang w:val="en-US" w:eastAsia="ar-SA"/>
        </w:rPr>
        <w:t>Dact</w:t>
      </w:r>
      <w:proofErr w:type="spellEnd"/>
      <w:r w:rsidRPr="009244A6">
        <w:rPr>
          <w:rFonts w:ascii="Times New Roman" w:eastAsia="Times New Roman" w:hAnsi="Times New Roman" w:cs="Times New Roman"/>
          <w:sz w:val="16"/>
          <w:szCs w:val="16"/>
          <w:lang w:val="en-US" w:eastAsia="ar-SA"/>
        </w:rPr>
        <w:t xml:space="preserve">. </w:t>
      </w:r>
      <w:r w:rsidR="00363B1D" w:rsidRPr="009244A6">
        <w:rPr>
          <w:rFonts w:ascii="Times New Roman" w:eastAsia="Times New Roman" w:hAnsi="Times New Roman" w:cs="Times New Roman"/>
          <w:sz w:val="16"/>
          <w:szCs w:val="16"/>
          <w:lang w:val="en-US" w:eastAsia="ar-SA"/>
        </w:rPr>
        <w:t>E</w:t>
      </w:r>
      <w:r w:rsidR="001048DF" w:rsidRPr="009244A6">
        <w:rPr>
          <w:rFonts w:ascii="Times New Roman" w:eastAsia="Times New Roman" w:hAnsi="Times New Roman" w:cs="Times New Roman"/>
          <w:sz w:val="16"/>
          <w:szCs w:val="16"/>
          <w:lang w:val="en-US" w:eastAsia="ar-SA"/>
        </w:rPr>
        <w:t>.</w:t>
      </w:r>
      <w:r w:rsidR="00363B1D" w:rsidRPr="009244A6">
        <w:rPr>
          <w:rFonts w:ascii="Times New Roman" w:eastAsia="Times New Roman" w:hAnsi="Times New Roman" w:cs="Times New Roman"/>
          <w:sz w:val="16"/>
          <w:szCs w:val="16"/>
          <w:lang w:val="en-US" w:eastAsia="ar-SA"/>
        </w:rPr>
        <w:t>S</w:t>
      </w:r>
      <w:r w:rsidR="001048DF" w:rsidRPr="009244A6">
        <w:rPr>
          <w:rFonts w:ascii="Times New Roman" w:eastAsia="Times New Roman" w:hAnsi="Times New Roman" w:cs="Times New Roman"/>
          <w:sz w:val="16"/>
          <w:szCs w:val="16"/>
          <w:lang w:val="en-US" w:eastAsia="ar-SA"/>
        </w:rPr>
        <w:t>.</w:t>
      </w:r>
    </w:p>
    <w:p w14:paraId="605FFDE2" w14:textId="662AE712" w:rsidR="007C1416" w:rsidRPr="009244A6" w:rsidRDefault="00714574" w:rsidP="009244A6">
      <w:pPr>
        <w:suppressAutoHyphens/>
        <w:spacing w:after="0" w:line="240" w:lineRule="auto"/>
        <w:rPr>
          <w:rFonts w:ascii="Times New Roman" w:eastAsia="Times New Roman" w:hAnsi="Times New Roman" w:cs="Times New Roman"/>
          <w:sz w:val="16"/>
          <w:szCs w:val="16"/>
          <w:lang w:val="en-US" w:eastAsia="ar-SA"/>
        </w:rPr>
      </w:pPr>
      <w:r w:rsidRPr="009244A6">
        <w:rPr>
          <w:rFonts w:ascii="Times New Roman" w:eastAsia="Times New Roman" w:hAnsi="Times New Roman" w:cs="Times New Roman"/>
          <w:sz w:val="16"/>
          <w:szCs w:val="16"/>
          <w:lang w:val="en-US" w:eastAsia="ar-SA"/>
        </w:rPr>
        <w:lastRenderedPageBreak/>
        <w:t>4 ex.</w:t>
      </w:r>
    </w:p>
    <w:sectPr w:rsidR="007C1416" w:rsidRPr="009244A6" w:rsidSect="006B1505">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D2909" w14:textId="77777777" w:rsidR="006B1505" w:rsidRDefault="006B1505" w:rsidP="003D4415">
      <w:pPr>
        <w:spacing w:after="0" w:line="240" w:lineRule="auto"/>
      </w:pPr>
      <w:r>
        <w:separator/>
      </w:r>
    </w:p>
  </w:endnote>
  <w:endnote w:type="continuationSeparator" w:id="0">
    <w:p w14:paraId="1ECBB5D4" w14:textId="77777777" w:rsidR="006B1505" w:rsidRDefault="006B1505"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9363F" w14:textId="77777777" w:rsidR="006B1505" w:rsidRDefault="006B1505" w:rsidP="003D4415">
      <w:pPr>
        <w:spacing w:after="0" w:line="240" w:lineRule="auto"/>
      </w:pPr>
      <w:r>
        <w:separator/>
      </w:r>
    </w:p>
  </w:footnote>
  <w:footnote w:type="continuationSeparator" w:id="0">
    <w:p w14:paraId="4B3DC24B" w14:textId="77777777" w:rsidR="006B1505" w:rsidRDefault="006B1505"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6007474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6169698">
    <w:abstractNumId w:val="1"/>
  </w:num>
  <w:num w:numId="3" w16cid:durableId="1289553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3F4"/>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B2EFB"/>
    <w:rsid w:val="002C1857"/>
    <w:rsid w:val="002C7A07"/>
    <w:rsid w:val="002D4FDA"/>
    <w:rsid w:val="002D586C"/>
    <w:rsid w:val="002E006A"/>
    <w:rsid w:val="002E60F8"/>
    <w:rsid w:val="002F51E2"/>
    <w:rsid w:val="003076AD"/>
    <w:rsid w:val="00311A7A"/>
    <w:rsid w:val="0031530E"/>
    <w:rsid w:val="00316550"/>
    <w:rsid w:val="003219F9"/>
    <w:rsid w:val="003300D3"/>
    <w:rsid w:val="003327F4"/>
    <w:rsid w:val="0034117A"/>
    <w:rsid w:val="00346EB4"/>
    <w:rsid w:val="003517C1"/>
    <w:rsid w:val="003527BF"/>
    <w:rsid w:val="0035367D"/>
    <w:rsid w:val="003551C0"/>
    <w:rsid w:val="00363B1D"/>
    <w:rsid w:val="00364E57"/>
    <w:rsid w:val="003668AB"/>
    <w:rsid w:val="00367F54"/>
    <w:rsid w:val="00381720"/>
    <w:rsid w:val="00386D6F"/>
    <w:rsid w:val="003A2AB4"/>
    <w:rsid w:val="003A67CF"/>
    <w:rsid w:val="003B7AF8"/>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74A5F"/>
    <w:rsid w:val="00486E56"/>
    <w:rsid w:val="00496080"/>
    <w:rsid w:val="004A4A22"/>
    <w:rsid w:val="004A505D"/>
    <w:rsid w:val="004B01FC"/>
    <w:rsid w:val="004C441D"/>
    <w:rsid w:val="004C6928"/>
    <w:rsid w:val="004C755F"/>
    <w:rsid w:val="004F202E"/>
    <w:rsid w:val="004F78E4"/>
    <w:rsid w:val="00504753"/>
    <w:rsid w:val="00510402"/>
    <w:rsid w:val="005165EF"/>
    <w:rsid w:val="00517016"/>
    <w:rsid w:val="00526C1D"/>
    <w:rsid w:val="0053466B"/>
    <w:rsid w:val="005454DE"/>
    <w:rsid w:val="00547314"/>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343C"/>
    <w:rsid w:val="00695AA4"/>
    <w:rsid w:val="006A220E"/>
    <w:rsid w:val="006B1505"/>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93EF8"/>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244A6"/>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822BA"/>
    <w:rsid w:val="00BB2A7C"/>
    <w:rsid w:val="00BB316A"/>
    <w:rsid w:val="00BB420C"/>
    <w:rsid w:val="00BC7978"/>
    <w:rsid w:val="00BD0662"/>
    <w:rsid w:val="00BD160A"/>
    <w:rsid w:val="00BD764F"/>
    <w:rsid w:val="00BE522A"/>
    <w:rsid w:val="00BF299A"/>
    <w:rsid w:val="00BF432F"/>
    <w:rsid w:val="00C309BC"/>
    <w:rsid w:val="00C54A3E"/>
    <w:rsid w:val="00C656C6"/>
    <w:rsid w:val="00C66AE2"/>
    <w:rsid w:val="00C73DAB"/>
    <w:rsid w:val="00C813A3"/>
    <w:rsid w:val="00C917BF"/>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4C20"/>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1303</TotalTime>
  <Pages>2</Pages>
  <Words>273</Words>
  <Characters>1557</Characters>
  <Application>Microsoft Office Word</Application>
  <DocSecurity>0</DocSecurity>
  <Lines>12</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169</cp:revision>
  <cp:lastPrinted>2023-01-17T07:25:00Z</cp:lastPrinted>
  <dcterms:created xsi:type="dcterms:W3CDTF">2022-01-17T10:45:00Z</dcterms:created>
  <dcterms:modified xsi:type="dcterms:W3CDTF">2024-01-22T11:44:00Z</dcterms:modified>
</cp:coreProperties>
</file>