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52F8E" w:rsidRPr="00952F8E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ROMÂNIA</w:t>
            </w:r>
          </w:p>
          <w:p w14:paraId="4BEFBD3D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JUDEȚUL CONSTANȚA</w:t>
            </w:r>
          </w:p>
          <w:p w14:paraId="506D9A36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COMUN</w:t>
            </w:r>
            <w:r w:rsidR="00F34C10"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A</w:t>
            </w: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 xml:space="preserve"> TÂRGUȘOR</w:t>
            </w:r>
          </w:p>
          <w:p w14:paraId="473BA1AE" w14:textId="5FFFBC75" w:rsidR="00F34C10" w:rsidRPr="00952F8E" w:rsidRDefault="00F34C10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COMPARTIMENT URBANISM, ACHIZITII PUBLICE</w:t>
            </w:r>
          </w:p>
        </w:tc>
        <w:tc>
          <w:tcPr>
            <w:tcW w:w="2220" w:type="dxa"/>
          </w:tcPr>
          <w:p w14:paraId="55B665DA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1C2FFFE6" w:rsidR="00C86054" w:rsidRPr="00952F8E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lang w:val="ro-RO"/>
        </w:rPr>
      </w:pPr>
      <w:r w:rsidRPr="00952F8E">
        <w:rPr>
          <w:rFonts w:ascii="Times New Roman" w:hAnsi="Times New Roman" w:cs="Times New Roman"/>
          <w:b/>
          <w:bCs/>
          <w:lang w:val="ro-RO"/>
        </w:rPr>
        <w:t xml:space="preserve">Nr. </w:t>
      </w:r>
      <w:r w:rsidR="001A4534">
        <w:rPr>
          <w:rFonts w:ascii="Times New Roman" w:hAnsi="Times New Roman" w:cs="Times New Roman"/>
          <w:b/>
          <w:bCs/>
          <w:lang w:val="ro-RO"/>
        </w:rPr>
        <w:t>281/23.01.2024</w:t>
      </w:r>
    </w:p>
    <w:p w14:paraId="0258A677" w14:textId="77777777" w:rsidR="00F2293B" w:rsidRPr="00952F8E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211EF4DD" w14:textId="77777777" w:rsidR="00F2293B" w:rsidRPr="00952F8E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7D15D25A" w14:textId="49485FC3" w:rsidR="00F2293B" w:rsidRPr="00952F8E" w:rsidRDefault="001D66F7" w:rsidP="006D3007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952F8E">
        <w:rPr>
          <w:rFonts w:ascii="Times New Roman" w:hAnsi="Times New Roman" w:cs="Times New Roman"/>
          <w:b/>
          <w:bCs/>
          <w:lang w:val="ro-RO"/>
        </w:rPr>
        <w:t>R</w:t>
      </w:r>
      <w:r w:rsidR="00E769A0" w:rsidRPr="00952F8E">
        <w:rPr>
          <w:rFonts w:ascii="Times New Roman" w:hAnsi="Times New Roman" w:cs="Times New Roman"/>
          <w:b/>
          <w:bCs/>
          <w:lang w:val="ro-RO"/>
        </w:rPr>
        <w:t xml:space="preserve">APORT </w:t>
      </w:r>
      <w:r w:rsidRPr="00952F8E">
        <w:rPr>
          <w:rFonts w:ascii="Times New Roman" w:hAnsi="Times New Roman" w:cs="Times New Roman"/>
          <w:b/>
          <w:bCs/>
          <w:lang w:val="ro-RO"/>
        </w:rPr>
        <w:t xml:space="preserve"> DE </w:t>
      </w:r>
      <w:r w:rsidR="00E769A0" w:rsidRPr="00952F8E">
        <w:rPr>
          <w:rFonts w:ascii="Times New Roman" w:hAnsi="Times New Roman" w:cs="Times New Roman"/>
          <w:b/>
          <w:bCs/>
          <w:lang w:val="ro-RO"/>
        </w:rPr>
        <w:t xml:space="preserve"> SPECIALITATE</w:t>
      </w:r>
      <w:r w:rsidR="009E13E5" w:rsidRPr="00952F8E">
        <w:rPr>
          <w:rFonts w:ascii="Times New Roman" w:hAnsi="Times New Roman" w:cs="Times New Roman"/>
          <w:b/>
          <w:bCs/>
          <w:lang w:val="ro-RO"/>
        </w:rPr>
        <w:t xml:space="preserve"> la PHCL NR. </w:t>
      </w:r>
      <w:r w:rsidR="001A4534">
        <w:rPr>
          <w:rFonts w:ascii="Times New Roman" w:hAnsi="Times New Roman" w:cs="Times New Roman"/>
          <w:b/>
          <w:bCs/>
          <w:lang w:val="ro-RO"/>
        </w:rPr>
        <w:t>12/23.01.2024</w:t>
      </w:r>
    </w:p>
    <w:p w14:paraId="1B3E418A" w14:textId="77777777" w:rsidR="001A4534" w:rsidRDefault="001A4534" w:rsidP="001A453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lang w:eastAsia="ro-RO"/>
        </w:rPr>
      </w:pPr>
      <w:proofErr w:type="spellStart"/>
      <w:r w:rsidRPr="00CA454B">
        <w:rPr>
          <w:rFonts w:ascii="Times New Roman" w:eastAsia="Times New Roman" w:hAnsi="Times New Roman"/>
          <w:lang w:eastAsia="ro-RO"/>
        </w:rPr>
        <w:t>pentru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prelungirea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valabilității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documentației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Planului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Urbanistic General al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comunei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Târgușor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județul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Constanța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și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Regulamentului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Local de Urbanism, conform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Ordonanței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nr. 33/2023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prorogarea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unor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termene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în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domeniul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urbanismului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și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al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construcțiilor</w:t>
      </w:r>
      <w:proofErr w:type="spellEnd"/>
    </w:p>
    <w:p w14:paraId="46CEF1B6" w14:textId="77777777" w:rsidR="0031208C" w:rsidRDefault="0031208C" w:rsidP="001A453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lang w:eastAsia="ro-RO"/>
        </w:rPr>
      </w:pPr>
    </w:p>
    <w:p w14:paraId="1EE08C7F" w14:textId="77777777" w:rsidR="0031208C" w:rsidRPr="00CA454B" w:rsidRDefault="0031208C" w:rsidP="0031208C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/>
          <w:lang w:eastAsia="ro-RO"/>
        </w:rPr>
      </w:pPr>
    </w:p>
    <w:p w14:paraId="34E3DCA5" w14:textId="4702EF06" w:rsidR="0031208C" w:rsidRDefault="0031208C" w:rsidP="0031208C">
      <w:pPr>
        <w:shd w:val="clear" w:color="auto" w:fill="FFFFFF"/>
        <w:spacing w:after="100" w:afterAutospacing="1" w:line="240" w:lineRule="auto"/>
        <w:ind w:firstLine="720"/>
        <w:jc w:val="both"/>
        <w:outlineLvl w:val="1"/>
        <w:rPr>
          <w:rFonts w:ascii="Times New Roman" w:eastAsia="Times New Roman" w:hAnsi="Times New Roman"/>
          <w:lang w:eastAsia="ro-RO"/>
        </w:rPr>
      </w:pPr>
      <w:proofErr w:type="spellStart"/>
      <w:r w:rsidRPr="0071278A">
        <w:rPr>
          <w:rFonts w:ascii="Times New Roman" w:hAnsi="Times New Roman"/>
          <w:sz w:val="24"/>
          <w:szCs w:val="24"/>
        </w:rPr>
        <w:t>Analizând</w:t>
      </w:r>
      <w:proofErr w:type="spellEnd"/>
      <w:r w:rsidRPr="007127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/>
          <w:sz w:val="24"/>
          <w:szCs w:val="24"/>
        </w:rPr>
        <w:t>referatul</w:t>
      </w:r>
      <w:proofErr w:type="spellEnd"/>
      <w:r w:rsidRPr="007127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278A">
        <w:rPr>
          <w:rFonts w:ascii="Times New Roman" w:hAnsi="Times New Roman"/>
          <w:sz w:val="24"/>
          <w:szCs w:val="24"/>
        </w:rPr>
        <w:t>aprobare</w:t>
      </w:r>
      <w:proofErr w:type="spellEnd"/>
      <w:r w:rsidRPr="007127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/>
          <w:sz w:val="24"/>
          <w:szCs w:val="24"/>
        </w:rPr>
        <w:t>şi</w:t>
      </w:r>
      <w:proofErr w:type="spellEnd"/>
      <w:r w:rsidRPr="007127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/>
          <w:sz w:val="24"/>
          <w:szCs w:val="24"/>
        </w:rPr>
        <w:t>proiectul</w:t>
      </w:r>
      <w:proofErr w:type="spellEnd"/>
      <w:r w:rsidRPr="007127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278A">
        <w:rPr>
          <w:rFonts w:ascii="Times New Roman" w:hAnsi="Times New Roman"/>
          <w:sz w:val="24"/>
          <w:szCs w:val="24"/>
        </w:rPr>
        <w:t>hotărâre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pentru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prelungirea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valabilității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documentației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Planului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Urbanistic General al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comunei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Târgușor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județul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Constanța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și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Regulamentului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Local de Urbanism, conform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Ordonanței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nr. 33/2023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prorogarea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unor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termene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în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domeniul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urbanismului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și</w:t>
      </w:r>
      <w:proofErr w:type="spellEnd"/>
      <w:r w:rsidRPr="00CA454B">
        <w:rPr>
          <w:rFonts w:ascii="Times New Roman" w:eastAsia="Times New Roman" w:hAnsi="Times New Roman"/>
          <w:lang w:eastAsia="ro-RO"/>
        </w:rPr>
        <w:t xml:space="preserve"> al </w:t>
      </w:r>
      <w:proofErr w:type="spellStart"/>
      <w:r w:rsidRPr="00CA454B">
        <w:rPr>
          <w:rFonts w:ascii="Times New Roman" w:eastAsia="Times New Roman" w:hAnsi="Times New Roman"/>
          <w:lang w:eastAsia="ro-RO"/>
        </w:rPr>
        <w:t>construcțiilor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consider legal </w:t>
      </w:r>
      <w:proofErr w:type="spellStart"/>
      <w:r>
        <w:rPr>
          <w:rFonts w:ascii="Times New Roman" w:eastAsia="Times New Roman" w:hAnsi="Times New Roman"/>
          <w:lang w:eastAsia="ro-RO"/>
        </w:rPr>
        <w:t>și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oportun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în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conformitate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cu:</w:t>
      </w:r>
    </w:p>
    <w:p w14:paraId="1C183BEA" w14:textId="2CC5A1FB" w:rsidR="001A4534" w:rsidRPr="00CA454B" w:rsidRDefault="00AB6222" w:rsidP="0031208C">
      <w:pPr>
        <w:shd w:val="clear" w:color="auto" w:fill="FFFFFF"/>
        <w:spacing w:after="100" w:afterAutospacing="1" w:line="240" w:lineRule="auto"/>
        <w:ind w:firstLine="720"/>
        <w:jc w:val="both"/>
        <w:outlineLvl w:val="1"/>
        <w:rPr>
          <w:rFonts w:ascii="Times New Roman" w:eastAsia="Times New Roman" w:hAnsi="Times New Roman"/>
          <w:lang w:eastAsia="ro-RO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1A4534" w:rsidRPr="00CA454B">
        <w:rPr>
          <w:rFonts w:ascii="Times New Roman" w:eastAsia="Times New Roman" w:hAnsi="Times New Roman"/>
          <w:lang w:eastAsia="ro-RO"/>
        </w:rPr>
        <w:t xml:space="preserve">art . 46,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alin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(1)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și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alin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(3) din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Legea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nr. 350/2001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privind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 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amenajarea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teritoriului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și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CA454B">
        <w:rPr>
          <w:rFonts w:ascii="Times New Roman" w:eastAsia="Times New Roman" w:hAnsi="Times New Roman"/>
          <w:lang w:eastAsia="ro-RO"/>
        </w:rPr>
        <w:t>urbanismului</w:t>
      </w:r>
      <w:proofErr w:type="spellEnd"/>
      <w:r w:rsidR="001A4534" w:rsidRPr="00CA454B">
        <w:rPr>
          <w:rFonts w:ascii="Times New Roman" w:eastAsia="Times New Roman" w:hAnsi="Times New Roman"/>
          <w:lang w:eastAsia="ro-RO"/>
        </w:rPr>
        <w:t>;</w:t>
      </w:r>
    </w:p>
    <w:p w14:paraId="68BF3967" w14:textId="77777777" w:rsidR="001A4534" w:rsidRPr="005F4463" w:rsidRDefault="001A4534" w:rsidP="0031208C">
      <w:pPr>
        <w:ind w:firstLine="720"/>
        <w:jc w:val="both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>-</w:t>
      </w:r>
      <w:r w:rsidRPr="005F4463">
        <w:rPr>
          <w:rFonts w:ascii="Times New Roman" w:eastAsia="Times New Roman" w:hAnsi="Times New Roman"/>
          <w:lang w:eastAsia="ro-RO"/>
        </w:rPr>
        <w:t xml:space="preserve">art. I,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alin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(1) din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Ordonanța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nr. 33/2023 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prorogarea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unor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termene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în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domeniul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urbanismului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şi</w:t>
      </w:r>
      <w:proofErr w:type="spellEnd"/>
      <w:r w:rsidRPr="005F4463">
        <w:rPr>
          <w:rFonts w:ascii="Times New Roman" w:eastAsia="Times New Roman" w:hAnsi="Times New Roman"/>
          <w:lang w:eastAsia="ro-RO"/>
        </w:rPr>
        <w:t xml:space="preserve"> al </w:t>
      </w:r>
      <w:proofErr w:type="spellStart"/>
      <w:r w:rsidRPr="005F4463">
        <w:rPr>
          <w:rFonts w:ascii="Times New Roman" w:eastAsia="Times New Roman" w:hAnsi="Times New Roman"/>
          <w:lang w:eastAsia="ro-RO"/>
        </w:rPr>
        <w:t>construcţiilor</w:t>
      </w:r>
      <w:proofErr w:type="spellEnd"/>
      <w:r w:rsidRPr="005F4463">
        <w:rPr>
          <w:rFonts w:ascii="Times New Roman" w:eastAsia="Times New Roman" w:hAnsi="Times New Roman"/>
          <w:lang w:eastAsia="ro-RO"/>
        </w:rPr>
        <w:t>;</w:t>
      </w:r>
    </w:p>
    <w:p w14:paraId="0B0A0381" w14:textId="77777777" w:rsidR="001A4534" w:rsidRPr="0077769B" w:rsidRDefault="001A4534" w:rsidP="0031208C">
      <w:pPr>
        <w:jc w:val="both"/>
        <w:rPr>
          <w:rFonts w:ascii="Times New Roman" w:hAnsi="Times New Roman"/>
        </w:rPr>
      </w:pPr>
      <w:r w:rsidRPr="005F4463"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ab/>
        <w:t>-</w:t>
      </w:r>
      <w:r w:rsidRPr="005F4463">
        <w:rPr>
          <w:rFonts w:ascii="Times New Roman" w:hAnsi="Times New Roman"/>
          <w:shd w:val="clear" w:color="auto" w:fill="FFFFFF"/>
        </w:rPr>
        <w:t xml:space="preserve">art.129, </w:t>
      </w:r>
      <w:proofErr w:type="spellStart"/>
      <w:r w:rsidRPr="005F4463">
        <w:rPr>
          <w:rFonts w:ascii="Times New Roman" w:hAnsi="Times New Roman"/>
          <w:shd w:val="clear" w:color="auto" w:fill="FFFFFF"/>
        </w:rPr>
        <w:t>alin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(2), lit. b), </w:t>
      </w:r>
      <w:proofErr w:type="spellStart"/>
      <w:r w:rsidRPr="005F4463">
        <w:rPr>
          <w:rFonts w:ascii="Times New Roman" w:hAnsi="Times New Roman"/>
          <w:shd w:val="clear" w:color="auto" w:fill="FFFFFF"/>
        </w:rPr>
        <w:t>coroborat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cu </w:t>
      </w:r>
      <w:proofErr w:type="spellStart"/>
      <w:r w:rsidRPr="005F4463">
        <w:rPr>
          <w:rFonts w:ascii="Times New Roman" w:hAnsi="Times New Roman"/>
          <w:shd w:val="clear" w:color="auto" w:fill="FFFFFF"/>
        </w:rPr>
        <w:t>alin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(4), lit e) din </w:t>
      </w:r>
      <w:proofErr w:type="spellStart"/>
      <w:r w:rsidRPr="005F4463">
        <w:rPr>
          <w:rFonts w:ascii="Times New Roman" w:hAnsi="Times New Roman"/>
          <w:shd w:val="clear" w:color="auto" w:fill="FFFFFF"/>
        </w:rPr>
        <w:t>Ordonanța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de </w:t>
      </w:r>
      <w:proofErr w:type="spellStart"/>
      <w:r w:rsidRPr="005F4463">
        <w:rPr>
          <w:rFonts w:ascii="Times New Roman" w:hAnsi="Times New Roman"/>
          <w:shd w:val="clear" w:color="auto" w:fill="FFFFFF"/>
        </w:rPr>
        <w:t>Urgență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nr. 57/2019 </w:t>
      </w:r>
      <w:proofErr w:type="spellStart"/>
      <w:r w:rsidRPr="005F4463">
        <w:rPr>
          <w:rFonts w:ascii="Times New Roman" w:hAnsi="Times New Roman"/>
          <w:shd w:val="clear" w:color="auto" w:fill="FFFFFF"/>
        </w:rPr>
        <w:t>privind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Codul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administrativ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cu </w:t>
      </w:r>
      <w:proofErr w:type="spellStart"/>
      <w:r w:rsidRPr="005F4463">
        <w:rPr>
          <w:rFonts w:ascii="Times New Roman" w:hAnsi="Times New Roman"/>
          <w:shd w:val="clear" w:color="auto" w:fill="FFFFFF"/>
        </w:rPr>
        <w:t>modificările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și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completările</w:t>
      </w:r>
      <w:proofErr w:type="spellEnd"/>
      <w:r w:rsidRPr="005F446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5F4463">
        <w:rPr>
          <w:rFonts w:ascii="Times New Roman" w:hAnsi="Times New Roman"/>
          <w:shd w:val="clear" w:color="auto" w:fill="FFFFFF"/>
        </w:rPr>
        <w:t>ulterioare</w:t>
      </w:r>
      <w:proofErr w:type="spellEnd"/>
      <w:r w:rsidRPr="005F4463">
        <w:rPr>
          <w:rFonts w:ascii="Times New Roman" w:hAnsi="Times New Roman"/>
          <w:shd w:val="clear" w:color="auto" w:fill="FFFFFF"/>
        </w:rPr>
        <w:t>;</w:t>
      </w:r>
    </w:p>
    <w:p w14:paraId="5B982A7C" w14:textId="7DDE44A2" w:rsidR="0031208C" w:rsidRDefault="0031208C" w:rsidP="0031208C">
      <w:pPr>
        <w:shd w:val="clear" w:color="auto" w:fill="FFFFFF"/>
        <w:spacing w:after="100" w:afterAutospacing="1" w:line="240" w:lineRule="auto"/>
        <w:ind w:firstLine="720"/>
        <w:jc w:val="both"/>
        <w:outlineLvl w:val="1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- </w:t>
      </w:r>
      <w:r w:rsidR="001A4534" w:rsidRPr="005F4463">
        <w:rPr>
          <w:rFonts w:ascii="Times New Roman" w:eastAsia="Times New Roman" w:hAnsi="Times New Roman"/>
          <w:lang w:eastAsia="ro-RO"/>
        </w:rPr>
        <w:t xml:space="preserve">art. 139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alin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. (1)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și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alin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. (3) lit. e)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coroborat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cu art. 196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alin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. (1) lit. a) din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Ordonanța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urgență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Guvernului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nr. 57/2019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privind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Codul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administrativ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, cu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modificările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și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completările</w:t>
      </w:r>
      <w:proofErr w:type="spellEnd"/>
      <w:r w:rsidR="001A4534" w:rsidRPr="005F4463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A4534" w:rsidRPr="005F4463">
        <w:rPr>
          <w:rFonts w:ascii="Times New Roman" w:eastAsia="Times New Roman" w:hAnsi="Times New Roman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lang w:eastAsia="ro-RO"/>
        </w:rPr>
        <w:t>;</w:t>
      </w:r>
    </w:p>
    <w:p w14:paraId="5D95C4F5" w14:textId="261AAE02" w:rsidR="00AB6222" w:rsidRDefault="0031208C" w:rsidP="0031208C">
      <w:pPr>
        <w:shd w:val="clear" w:color="auto" w:fill="FFFFFF"/>
        <w:spacing w:after="100" w:afterAutospacing="1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</w:t>
      </w:r>
      <w:r w:rsidR="00AB6222">
        <w:rPr>
          <w:rFonts w:ascii="Times New Roman" w:hAnsi="Times New Roman"/>
          <w:sz w:val="24"/>
          <w:szCs w:val="24"/>
        </w:rPr>
        <w:t>emersurile</w:t>
      </w:r>
      <w:proofErr w:type="spellEnd"/>
      <w:r w:rsidR="00AB62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B6222">
        <w:rPr>
          <w:rFonts w:ascii="Times New Roman" w:hAnsi="Times New Roman"/>
          <w:sz w:val="24"/>
          <w:szCs w:val="24"/>
        </w:rPr>
        <w:t>actualizare</w:t>
      </w:r>
      <w:proofErr w:type="spellEnd"/>
      <w:r w:rsidR="00AB622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B6222" w:rsidRPr="00CA454B">
        <w:rPr>
          <w:rFonts w:ascii="Times New Roman" w:eastAsia="Times New Roman" w:hAnsi="Times New Roman"/>
          <w:lang w:eastAsia="ro-RO"/>
        </w:rPr>
        <w:t>Planului</w:t>
      </w:r>
      <w:proofErr w:type="spellEnd"/>
      <w:r w:rsidR="00AB6222" w:rsidRPr="00CA454B">
        <w:rPr>
          <w:rFonts w:ascii="Times New Roman" w:eastAsia="Times New Roman" w:hAnsi="Times New Roman"/>
          <w:lang w:eastAsia="ro-RO"/>
        </w:rPr>
        <w:t xml:space="preserve"> Urbanistic General al </w:t>
      </w:r>
      <w:proofErr w:type="spellStart"/>
      <w:r w:rsidR="00AB6222" w:rsidRPr="00CA454B">
        <w:rPr>
          <w:rFonts w:ascii="Times New Roman" w:eastAsia="Times New Roman" w:hAnsi="Times New Roman"/>
          <w:lang w:eastAsia="ro-RO"/>
        </w:rPr>
        <w:t>comunei</w:t>
      </w:r>
      <w:proofErr w:type="spellEnd"/>
      <w:r w:rsidR="00AB6222" w:rsidRPr="00CA454B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 w:rsidRPr="00CA454B">
        <w:rPr>
          <w:rFonts w:ascii="Times New Roman" w:eastAsia="Times New Roman" w:hAnsi="Times New Roman"/>
          <w:lang w:eastAsia="ro-RO"/>
        </w:rPr>
        <w:t>Târgușor</w:t>
      </w:r>
      <w:proofErr w:type="spellEnd"/>
      <w:r w:rsidR="00AB6222" w:rsidRPr="00CA454B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="00AB6222" w:rsidRPr="00CA454B">
        <w:rPr>
          <w:rFonts w:ascii="Times New Roman" w:eastAsia="Times New Roman" w:hAnsi="Times New Roman"/>
          <w:lang w:eastAsia="ro-RO"/>
        </w:rPr>
        <w:t>județul</w:t>
      </w:r>
      <w:proofErr w:type="spellEnd"/>
      <w:r w:rsidR="00AB6222" w:rsidRPr="00CA454B">
        <w:rPr>
          <w:rFonts w:ascii="Times New Roman" w:eastAsia="Times New Roman" w:hAnsi="Times New Roman"/>
          <w:lang w:eastAsia="ro-RO"/>
        </w:rPr>
        <w:t xml:space="preserve"> Constanța </w:t>
      </w:r>
      <w:proofErr w:type="spellStart"/>
      <w:r w:rsidR="00AB6222" w:rsidRPr="00CA454B">
        <w:rPr>
          <w:rFonts w:ascii="Times New Roman" w:eastAsia="Times New Roman" w:hAnsi="Times New Roman"/>
          <w:lang w:eastAsia="ro-RO"/>
        </w:rPr>
        <w:t>și</w:t>
      </w:r>
      <w:proofErr w:type="spellEnd"/>
      <w:r w:rsidR="00AB6222" w:rsidRPr="00CA454B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="00AB6222" w:rsidRPr="00CA454B">
        <w:rPr>
          <w:rFonts w:ascii="Times New Roman" w:eastAsia="Times New Roman" w:hAnsi="Times New Roman"/>
          <w:lang w:eastAsia="ro-RO"/>
        </w:rPr>
        <w:t>Regulamentului</w:t>
      </w:r>
      <w:proofErr w:type="spellEnd"/>
      <w:r w:rsidR="00AB6222" w:rsidRPr="00CA454B">
        <w:rPr>
          <w:rFonts w:ascii="Times New Roman" w:eastAsia="Times New Roman" w:hAnsi="Times New Roman"/>
          <w:lang w:eastAsia="ro-RO"/>
        </w:rPr>
        <w:t xml:space="preserve"> Local de Urbanism</w:t>
      </w:r>
      <w:r w:rsidR="00AB6222">
        <w:rPr>
          <w:rFonts w:ascii="Times New Roman" w:eastAsia="Times New Roman" w:hAnsi="Times New Roman"/>
          <w:lang w:eastAsia="ro-RO"/>
        </w:rPr>
        <w:t xml:space="preserve"> sunt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în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curs de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finalizare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dar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datorita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întarzierii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studiului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arheologic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eliberat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Muzeul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istorie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Natională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judetul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Constanta,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avizele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depuse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au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expirat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ceea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ce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duce la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depunerea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noi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documentatii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pentru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obținerea</w:t>
      </w:r>
      <w:proofErr w:type="spellEnd"/>
      <w:r w:rsidR="00AB6222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AB6222">
        <w:rPr>
          <w:rFonts w:ascii="Times New Roman" w:eastAsia="Times New Roman" w:hAnsi="Times New Roman"/>
          <w:lang w:eastAsia="ro-RO"/>
        </w:rPr>
        <w:t>acestora</w:t>
      </w:r>
      <w:proofErr w:type="spellEnd"/>
      <w:r>
        <w:rPr>
          <w:rFonts w:ascii="Times New Roman" w:eastAsia="Times New Roman" w:hAnsi="Times New Roman"/>
          <w:lang w:eastAsia="ro-RO"/>
        </w:rPr>
        <w:t>.</w:t>
      </w:r>
    </w:p>
    <w:p w14:paraId="1A353299" w14:textId="55B1E283" w:rsidR="001A4534" w:rsidRPr="00A14E46" w:rsidRDefault="001A4534" w:rsidP="001A4534">
      <w:pPr>
        <w:ind w:firstLine="720"/>
        <w:rPr>
          <w:rFonts w:ascii="Times New Roman" w:eastAsia="Times New Roman" w:hAnsi="Times New Roman"/>
          <w:lang w:eastAsia="ro-RO"/>
        </w:rPr>
      </w:pPr>
    </w:p>
    <w:p w14:paraId="329F4B68" w14:textId="77777777" w:rsidR="0071278A" w:rsidRPr="0071278A" w:rsidRDefault="0071278A" w:rsidP="00F229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6DF8D2C" w14:textId="4E7326AB" w:rsidR="006029B5" w:rsidRPr="00952F8E" w:rsidRDefault="006029B5" w:rsidP="00F229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F8E">
        <w:rPr>
          <w:rFonts w:ascii="Times New Roman" w:hAnsi="Times New Roman"/>
          <w:sz w:val="24"/>
          <w:szCs w:val="24"/>
        </w:rPr>
        <w:t>Având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în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vedere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cele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menţionate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mai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sus, </w:t>
      </w:r>
      <w:proofErr w:type="spellStart"/>
      <w:r w:rsidRPr="00952F8E">
        <w:rPr>
          <w:rFonts w:ascii="Times New Roman" w:hAnsi="Times New Roman"/>
          <w:sz w:val="24"/>
          <w:szCs w:val="24"/>
        </w:rPr>
        <w:t>propun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membrilor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Consiliului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952F8E">
        <w:rPr>
          <w:rFonts w:ascii="Times New Roman" w:hAnsi="Times New Roman"/>
          <w:sz w:val="24"/>
          <w:szCs w:val="24"/>
        </w:rPr>
        <w:t>comunei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Târguşor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2F8E">
        <w:rPr>
          <w:rFonts w:ascii="Times New Roman" w:hAnsi="Times New Roman"/>
          <w:sz w:val="24"/>
          <w:szCs w:val="24"/>
        </w:rPr>
        <w:t>adoptarea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hotărârii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în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forma </w:t>
      </w:r>
      <w:proofErr w:type="spellStart"/>
      <w:r w:rsidRPr="00952F8E">
        <w:rPr>
          <w:rFonts w:ascii="Times New Roman" w:hAnsi="Times New Roman"/>
          <w:sz w:val="24"/>
          <w:szCs w:val="24"/>
        </w:rPr>
        <w:t>prezentată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în</w:t>
      </w:r>
      <w:proofErr w:type="spellEnd"/>
      <w:r w:rsidRPr="00952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/>
          <w:sz w:val="24"/>
          <w:szCs w:val="24"/>
        </w:rPr>
        <w:t>proiect</w:t>
      </w:r>
      <w:proofErr w:type="spellEnd"/>
      <w:r w:rsidRPr="00952F8E">
        <w:rPr>
          <w:rFonts w:ascii="Times New Roman" w:hAnsi="Times New Roman"/>
          <w:sz w:val="24"/>
          <w:szCs w:val="24"/>
        </w:rPr>
        <w:t>.</w:t>
      </w:r>
    </w:p>
    <w:p w14:paraId="275190E7" w14:textId="77777777" w:rsidR="00F2293B" w:rsidRPr="00952F8E" w:rsidRDefault="00F2293B" w:rsidP="00EF301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08EE62E2" w14:textId="77777777" w:rsidR="00F2293B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4DA4738C" w14:textId="77777777" w:rsidR="00B53224" w:rsidRPr="00952F8E" w:rsidRDefault="00B53224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3639F025" w14:textId="3C542A14" w:rsidR="002016AE" w:rsidRPr="00952F8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Compartimentul </w:t>
      </w:r>
      <w:r w:rsidR="002016AE"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U</w:t>
      </w:r>
      <w:r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rbanism,</w:t>
      </w:r>
    </w:p>
    <w:p w14:paraId="2FD924EB" w14:textId="77777777" w:rsidR="00F2293B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5850DAC0" w14:textId="77777777" w:rsidR="00F2293B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3238487D" w14:textId="1E8F088A" w:rsidR="00A8646E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Anca BÂNGA</w:t>
      </w:r>
    </w:p>
    <w:sectPr w:rsidR="00A8646E" w:rsidRPr="00952F8E" w:rsidSect="009F311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C12F9"/>
    <w:multiLevelType w:val="multilevel"/>
    <w:tmpl w:val="2B8E35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F341B1"/>
    <w:multiLevelType w:val="multilevel"/>
    <w:tmpl w:val="B97A3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4491B"/>
    <w:multiLevelType w:val="hybridMultilevel"/>
    <w:tmpl w:val="ACC8E6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6D452E"/>
    <w:multiLevelType w:val="multilevel"/>
    <w:tmpl w:val="5A664D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1F5238"/>
    <w:multiLevelType w:val="hybridMultilevel"/>
    <w:tmpl w:val="2CD8A7CE"/>
    <w:lvl w:ilvl="0" w:tplc="55644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7A3567"/>
    <w:multiLevelType w:val="multilevel"/>
    <w:tmpl w:val="EA5C79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715CD2"/>
    <w:multiLevelType w:val="multilevel"/>
    <w:tmpl w:val="549448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145DFF"/>
    <w:multiLevelType w:val="multilevel"/>
    <w:tmpl w:val="7ACA0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7"/>
  </w:num>
  <w:num w:numId="2" w16cid:durableId="1681932668">
    <w:abstractNumId w:val="13"/>
  </w:num>
  <w:num w:numId="3" w16cid:durableId="1758751465">
    <w:abstractNumId w:val="10"/>
  </w:num>
  <w:num w:numId="4" w16cid:durableId="469325086">
    <w:abstractNumId w:val="1"/>
  </w:num>
  <w:num w:numId="5" w16cid:durableId="36438643">
    <w:abstractNumId w:val="18"/>
  </w:num>
  <w:num w:numId="6" w16cid:durableId="1935934347">
    <w:abstractNumId w:val="3"/>
  </w:num>
  <w:num w:numId="7" w16cid:durableId="663245565">
    <w:abstractNumId w:val="4"/>
  </w:num>
  <w:num w:numId="8" w16cid:durableId="45954992">
    <w:abstractNumId w:val="16"/>
  </w:num>
  <w:num w:numId="9" w16cid:durableId="534125293">
    <w:abstractNumId w:val="5"/>
  </w:num>
  <w:num w:numId="10" w16cid:durableId="1052147284">
    <w:abstractNumId w:val="17"/>
  </w:num>
  <w:num w:numId="11" w16cid:durableId="784808034">
    <w:abstractNumId w:val="2"/>
  </w:num>
  <w:num w:numId="12" w16cid:durableId="1409382283">
    <w:abstractNumId w:val="6"/>
  </w:num>
  <w:num w:numId="13" w16cid:durableId="1067460618">
    <w:abstractNumId w:val="8"/>
  </w:num>
  <w:num w:numId="14" w16cid:durableId="284577833">
    <w:abstractNumId w:val="0"/>
  </w:num>
  <w:num w:numId="15" w16cid:durableId="1778941535">
    <w:abstractNumId w:val="9"/>
  </w:num>
  <w:num w:numId="16" w16cid:durableId="264700869">
    <w:abstractNumId w:val="14"/>
  </w:num>
  <w:num w:numId="17" w16cid:durableId="11496790">
    <w:abstractNumId w:val="11"/>
  </w:num>
  <w:num w:numId="18" w16cid:durableId="689179855">
    <w:abstractNumId w:val="15"/>
  </w:num>
  <w:num w:numId="19" w16cid:durableId="19743596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0B30B7"/>
    <w:rsid w:val="001920F8"/>
    <w:rsid w:val="001A4534"/>
    <w:rsid w:val="001D66F7"/>
    <w:rsid w:val="002016AE"/>
    <w:rsid w:val="002071D6"/>
    <w:rsid w:val="00257252"/>
    <w:rsid w:val="002A05CE"/>
    <w:rsid w:val="0031208C"/>
    <w:rsid w:val="00326BC3"/>
    <w:rsid w:val="003751FE"/>
    <w:rsid w:val="00376414"/>
    <w:rsid w:val="00383247"/>
    <w:rsid w:val="003C6BD9"/>
    <w:rsid w:val="00421740"/>
    <w:rsid w:val="004E31C5"/>
    <w:rsid w:val="005046B8"/>
    <w:rsid w:val="00555EC4"/>
    <w:rsid w:val="005A0562"/>
    <w:rsid w:val="005A6A2B"/>
    <w:rsid w:val="006029B5"/>
    <w:rsid w:val="006A164F"/>
    <w:rsid w:val="006D3007"/>
    <w:rsid w:val="0071278A"/>
    <w:rsid w:val="0071341E"/>
    <w:rsid w:val="0072545A"/>
    <w:rsid w:val="00762498"/>
    <w:rsid w:val="00781160"/>
    <w:rsid w:val="007A68E7"/>
    <w:rsid w:val="007E5DF9"/>
    <w:rsid w:val="00851EED"/>
    <w:rsid w:val="00865040"/>
    <w:rsid w:val="00870905"/>
    <w:rsid w:val="00952F8E"/>
    <w:rsid w:val="009E13E5"/>
    <w:rsid w:val="009F3117"/>
    <w:rsid w:val="00A21280"/>
    <w:rsid w:val="00A8646E"/>
    <w:rsid w:val="00AB6222"/>
    <w:rsid w:val="00B11F0E"/>
    <w:rsid w:val="00B53224"/>
    <w:rsid w:val="00C66DC3"/>
    <w:rsid w:val="00C86054"/>
    <w:rsid w:val="00CA56D2"/>
    <w:rsid w:val="00CC5A43"/>
    <w:rsid w:val="00D90989"/>
    <w:rsid w:val="00D93A58"/>
    <w:rsid w:val="00DB773A"/>
    <w:rsid w:val="00DD7657"/>
    <w:rsid w:val="00E66258"/>
    <w:rsid w:val="00E769A0"/>
    <w:rsid w:val="00EF3014"/>
    <w:rsid w:val="00F2293B"/>
    <w:rsid w:val="00F34C10"/>
    <w:rsid w:val="00F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  <w:style w:type="paragraph" w:styleId="NoSpacing">
    <w:name w:val="No Spacing"/>
    <w:uiPriority w:val="1"/>
    <w:qFormat/>
    <w:rsid w:val="00B532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52F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12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286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47</cp:revision>
  <cp:lastPrinted>2023-11-20T09:40:00Z</cp:lastPrinted>
  <dcterms:created xsi:type="dcterms:W3CDTF">2022-01-17T08:04:00Z</dcterms:created>
  <dcterms:modified xsi:type="dcterms:W3CDTF">2024-01-23T11:12:00Z</dcterms:modified>
</cp:coreProperties>
</file>