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A20A8" w:rsidRPr="00A00A86" w14:paraId="626EE2F5" w14:textId="77777777" w:rsidTr="00443BA1">
        <w:trPr>
          <w:trHeight w:val="1388"/>
        </w:trPr>
        <w:tc>
          <w:tcPr>
            <w:tcW w:w="2234" w:type="dxa"/>
          </w:tcPr>
          <w:p w14:paraId="727206EE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305CBA9" wp14:editId="2062F9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B80CBEE" w14:textId="77777777" w:rsidR="009A20A8" w:rsidRPr="00CA6EA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CA6EA9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71C197E" w14:textId="77777777" w:rsidR="009A20A8" w:rsidRPr="00CA6EA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CA6EA9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C0ABACF" w14:textId="4E860081" w:rsidR="009A20A8" w:rsidRPr="00CA6EA9" w:rsidRDefault="00CA6EA9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</w:pPr>
            <w:r w:rsidRPr="00CA6EA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PRIMAR</w:t>
            </w:r>
          </w:p>
        </w:tc>
        <w:tc>
          <w:tcPr>
            <w:tcW w:w="2220" w:type="dxa"/>
          </w:tcPr>
          <w:p w14:paraId="52AD6E57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00A5495" wp14:editId="775B8AA1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6ABFE5" w14:textId="77777777" w:rsidR="00192863" w:rsidRDefault="00192863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</w:p>
    <w:p w14:paraId="735070F5" w14:textId="5A961D63" w:rsidR="00192863" w:rsidRDefault="004C4EE6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CA6EA9">
        <w:rPr>
          <w:rFonts w:ascii="Times New Roman" w:hAnsi="Times New Roman"/>
          <w:b/>
          <w:u w:val="single"/>
          <w:lang w:val="ro-RO"/>
        </w:rPr>
        <w:t>288/23.01.2024</w:t>
      </w:r>
    </w:p>
    <w:p w14:paraId="7DC35BD0" w14:textId="77777777" w:rsidR="005200B1" w:rsidRDefault="005200B1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</w:p>
    <w:p w14:paraId="700A4CC1" w14:textId="2C2DF385" w:rsidR="00192863" w:rsidRDefault="00192863" w:rsidP="00192863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  <w:r w:rsidR="00F85BD3">
        <w:rPr>
          <w:rFonts w:ascii="Times New Roman" w:hAnsi="Times New Roman"/>
          <w:b/>
          <w:u w:val="single"/>
          <w:lang w:val="ro-RO"/>
        </w:rPr>
        <w:t xml:space="preserve"> la PHCL NR. </w:t>
      </w:r>
      <w:r w:rsidR="00CA6EA9">
        <w:rPr>
          <w:rFonts w:ascii="Times New Roman" w:hAnsi="Times New Roman"/>
          <w:b/>
          <w:u w:val="single"/>
          <w:lang w:val="ro-RO"/>
        </w:rPr>
        <w:t>13/23.01.2024</w:t>
      </w:r>
    </w:p>
    <w:p w14:paraId="76AA72E5" w14:textId="77777777" w:rsidR="00192863" w:rsidRPr="00E11308" w:rsidRDefault="00192863" w:rsidP="00E11308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14:paraId="2609ED8E" w14:textId="77777777" w:rsidR="00CA6EA9" w:rsidRDefault="00CA6EA9" w:rsidP="00CA6EA9">
      <w:pPr>
        <w:pStyle w:val="Heading2"/>
        <w:shd w:val="clear" w:color="auto" w:fill="FFFFFF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tarifelor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activitățile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sortare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tratare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mecanico-biologică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depozitare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deșeurilor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municipale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din U.A.T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fără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punerea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la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dispoziție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infrastructurii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, conform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contractului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delegare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nr. 163/11.01. 2023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tarifelor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activitățile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colectare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separată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transportul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separat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al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deșeurilor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municipale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contractul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delegare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gestiunii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prin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concesionare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serviciului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salubrizare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, nr. 164/11. 01. 2023,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începând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cu 01. 01. 2024</w:t>
      </w:r>
    </w:p>
    <w:p w14:paraId="3C0C05BB" w14:textId="77777777" w:rsidR="00E11308" w:rsidRDefault="00192863" w:rsidP="00E11308">
      <w:pPr>
        <w:pStyle w:val="Bodytext21"/>
        <w:shd w:val="clear" w:color="auto" w:fill="auto"/>
        <w:spacing w:before="120" w:after="120" w:line="276" w:lineRule="auto"/>
        <w:ind w:firstLine="0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r w:rsidRPr="004C4EE6">
        <w:rPr>
          <w:rFonts w:ascii="Times New Roman" w:hAnsi="Times New Roman"/>
          <w:sz w:val="24"/>
          <w:szCs w:val="24"/>
        </w:rPr>
        <w:tab/>
      </w:r>
      <w:r w:rsidR="00E11308"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32347BD6" w14:textId="247342A9" w:rsidR="00F30C41" w:rsidRPr="00F30C41" w:rsidRDefault="00F30C41" w:rsidP="00F30C41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 w:themeColor="text1"/>
        </w:rPr>
      </w:pPr>
      <w:bookmarkStart w:id="0" w:name="bookmark2"/>
      <w:proofErr w:type="spellStart"/>
      <w:r w:rsidRPr="00F30C41">
        <w:rPr>
          <w:rFonts w:ascii="Times New Roman" w:hAnsi="Times New Roman"/>
          <w:sz w:val="24"/>
          <w:szCs w:val="24"/>
        </w:rPr>
        <w:t>Având</w:t>
      </w:r>
      <w:proofErr w:type="spellEnd"/>
      <w:r w:rsidRPr="00F30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0C41">
        <w:rPr>
          <w:rFonts w:ascii="Times New Roman" w:hAnsi="Times New Roman"/>
          <w:sz w:val="24"/>
          <w:szCs w:val="24"/>
        </w:rPr>
        <w:t>în</w:t>
      </w:r>
      <w:proofErr w:type="spellEnd"/>
      <w:r w:rsidRPr="00F30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0C41">
        <w:rPr>
          <w:rFonts w:ascii="Times New Roman" w:hAnsi="Times New Roman"/>
          <w:sz w:val="24"/>
          <w:szCs w:val="24"/>
        </w:rPr>
        <w:t>vedere</w:t>
      </w:r>
      <w:proofErr w:type="spellEnd"/>
      <w:r w:rsidRPr="00F30C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</w:p>
    <w:p w14:paraId="4C5F0044" w14:textId="7FA55864" w:rsidR="00CA6EA9" w:rsidRPr="003C210D" w:rsidRDefault="00CA6EA9" w:rsidP="00CA6EA9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3C210D">
        <w:rPr>
          <w:rFonts w:ascii="Times New Roman" w:hAnsi="Times New Roman"/>
          <w:sz w:val="24"/>
          <w:szCs w:val="24"/>
        </w:rPr>
        <w:t>Cererea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463/19.01.2024 a S.C. IRIDEX GROUP SALUBRIZARE S.R.L.  </w:t>
      </w:r>
      <w:proofErr w:type="spellStart"/>
      <w:r w:rsidRPr="003C210D">
        <w:rPr>
          <w:rFonts w:ascii="Times New Roman" w:hAnsi="Times New Roman"/>
          <w:sz w:val="24"/>
          <w:szCs w:val="24"/>
        </w:rPr>
        <w:t>înregistrată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C210D">
        <w:rPr>
          <w:rFonts w:ascii="Times New Roman" w:hAnsi="Times New Roman"/>
          <w:sz w:val="24"/>
          <w:szCs w:val="24"/>
        </w:rPr>
        <w:t>Primăria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comunei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Târgușor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sub nr. 284/23.01.2024, </w:t>
      </w:r>
      <w:proofErr w:type="spellStart"/>
      <w:r w:rsidRPr="003C210D">
        <w:rPr>
          <w:rFonts w:ascii="Times New Roman" w:hAnsi="Times New Roman"/>
          <w:sz w:val="24"/>
          <w:szCs w:val="24"/>
        </w:rPr>
        <w:t>privind</w:t>
      </w:r>
      <w:proofErr w:type="spellEnd"/>
      <w:r w:rsidRPr="003C210D">
        <w:rPr>
          <w:rFonts w:ascii="Times New Roman" w:hAnsi="Times New Roman"/>
          <w:sz w:val="24"/>
          <w:szCs w:val="24"/>
        </w:rPr>
        <w:t> </w:t>
      </w:r>
      <w:proofErr w:type="spellStart"/>
      <w:r w:rsidRPr="003C210D">
        <w:rPr>
          <w:rFonts w:ascii="Times New Roman" w:hAnsi="Times New Roman"/>
          <w:sz w:val="24"/>
          <w:szCs w:val="24"/>
        </w:rPr>
        <w:t>activitățile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colectare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separată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, transport </w:t>
      </w:r>
      <w:proofErr w:type="spellStart"/>
      <w:r w:rsidRPr="003C210D">
        <w:rPr>
          <w:rFonts w:ascii="Times New Roman" w:hAnsi="Times New Roman"/>
          <w:sz w:val="24"/>
          <w:szCs w:val="24"/>
        </w:rPr>
        <w:t>separat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și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tratare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deșeurilor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similare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generate de </w:t>
      </w:r>
      <w:proofErr w:type="spellStart"/>
      <w:r w:rsidRPr="003C210D">
        <w:rPr>
          <w:rFonts w:ascii="Times New Roman" w:hAnsi="Times New Roman"/>
          <w:sz w:val="24"/>
          <w:szCs w:val="24"/>
        </w:rPr>
        <w:t>către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agenții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economici </w:t>
      </w:r>
      <w:proofErr w:type="spellStart"/>
      <w:r w:rsidRPr="003C210D">
        <w:rPr>
          <w:rFonts w:ascii="Times New Roman" w:hAnsi="Times New Roman"/>
          <w:sz w:val="24"/>
          <w:szCs w:val="24"/>
        </w:rPr>
        <w:t>și</w:t>
      </w:r>
      <w:proofErr w:type="spellEnd"/>
      <w:r w:rsidRPr="003C210D">
        <w:rPr>
          <w:rFonts w:ascii="Times New Roman" w:hAnsi="Times New Roman"/>
          <w:sz w:val="24"/>
          <w:szCs w:val="24"/>
        </w:rPr>
        <w:t>/</w:t>
      </w:r>
      <w:proofErr w:type="spellStart"/>
      <w:r w:rsidRPr="003C210D">
        <w:rPr>
          <w:rFonts w:ascii="Times New Roman" w:hAnsi="Times New Roman"/>
          <w:sz w:val="24"/>
          <w:szCs w:val="24"/>
        </w:rPr>
        <w:t>sau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instituțiile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publice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3C210D">
        <w:rPr>
          <w:rFonts w:ascii="Times New Roman" w:hAnsi="Times New Roman"/>
          <w:sz w:val="24"/>
          <w:szCs w:val="24"/>
        </w:rPr>
        <w:t>își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desfășoară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activitatea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în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aria </w:t>
      </w:r>
      <w:proofErr w:type="spellStart"/>
      <w:r w:rsidRPr="003C210D">
        <w:rPr>
          <w:rFonts w:ascii="Times New Roman" w:hAnsi="Times New Roman"/>
          <w:sz w:val="24"/>
          <w:szCs w:val="24"/>
        </w:rPr>
        <w:t>teritorială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comunei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Târgușor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210D">
        <w:rPr>
          <w:rFonts w:ascii="Times New Roman" w:hAnsi="Times New Roman"/>
          <w:sz w:val="24"/>
          <w:szCs w:val="24"/>
        </w:rPr>
        <w:t>în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baza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contractului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delegare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gestiunii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serviciilor</w:t>
      </w:r>
      <w:proofErr w:type="spellEnd"/>
      <w:r w:rsidRPr="003C210D">
        <w:rPr>
          <w:rFonts w:ascii="Times New Roman" w:hAnsi="Times New Roman"/>
          <w:sz w:val="24"/>
          <w:szCs w:val="24"/>
        </w:rPr>
        <w:t>, nr. 164/11. 01. 2023;</w:t>
      </w:r>
    </w:p>
    <w:p w14:paraId="739A0B97" w14:textId="77777777" w:rsidR="00CA6EA9" w:rsidRPr="003C210D" w:rsidRDefault="00CA6EA9" w:rsidP="00CA6EA9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3C210D">
        <w:rPr>
          <w:rFonts w:ascii="Times New Roman" w:hAnsi="Times New Roman"/>
          <w:sz w:val="24"/>
          <w:szCs w:val="24"/>
        </w:rPr>
        <w:t>Cererea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456/19.01.2024 a S.C. IRIDEX GROUP SALUBRIZARE S.R.L.  </w:t>
      </w:r>
      <w:proofErr w:type="spellStart"/>
      <w:r w:rsidRPr="003C210D">
        <w:rPr>
          <w:rFonts w:ascii="Times New Roman" w:hAnsi="Times New Roman"/>
          <w:sz w:val="24"/>
          <w:szCs w:val="24"/>
        </w:rPr>
        <w:t>înregistrată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C210D">
        <w:rPr>
          <w:rFonts w:ascii="Times New Roman" w:hAnsi="Times New Roman"/>
          <w:sz w:val="24"/>
          <w:szCs w:val="24"/>
        </w:rPr>
        <w:t>Primăria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comunei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Târgușor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sub nr. 285/23.01.2024, </w:t>
      </w:r>
      <w:proofErr w:type="spellStart"/>
      <w:r w:rsidRPr="003C210D">
        <w:rPr>
          <w:rFonts w:ascii="Times New Roman" w:hAnsi="Times New Roman"/>
          <w:sz w:val="24"/>
          <w:szCs w:val="24"/>
        </w:rPr>
        <w:t>privind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stabilirea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tarifului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facturare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activității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sortare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deșeurilor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hârtie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, carton, metal, plastic </w:t>
      </w:r>
      <w:proofErr w:type="spellStart"/>
      <w:r w:rsidRPr="003C210D">
        <w:rPr>
          <w:rFonts w:ascii="Times New Roman" w:hAnsi="Times New Roman"/>
          <w:sz w:val="24"/>
          <w:szCs w:val="24"/>
        </w:rPr>
        <w:t>și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sticlă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colectate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3C210D">
        <w:rPr>
          <w:rFonts w:ascii="Times New Roman" w:hAnsi="Times New Roman"/>
          <w:sz w:val="24"/>
          <w:szCs w:val="24"/>
        </w:rPr>
        <w:t>deșeurile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municipale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în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stații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sortare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, conform contract de </w:t>
      </w:r>
      <w:proofErr w:type="spellStart"/>
      <w:r w:rsidRPr="003C210D">
        <w:rPr>
          <w:rFonts w:ascii="Times New Roman" w:hAnsi="Times New Roman"/>
          <w:sz w:val="24"/>
          <w:szCs w:val="24"/>
        </w:rPr>
        <w:t>delegare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163/11.01. 2023 ;</w:t>
      </w:r>
    </w:p>
    <w:p w14:paraId="68D7C136" w14:textId="77777777" w:rsidR="00CA6EA9" w:rsidRPr="003C210D" w:rsidRDefault="00CA6EA9" w:rsidP="00CA6EA9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3C210D">
        <w:rPr>
          <w:rFonts w:ascii="Times New Roman" w:hAnsi="Times New Roman"/>
          <w:sz w:val="24"/>
          <w:szCs w:val="24"/>
        </w:rPr>
        <w:t>Hotărârea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Consiliului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Local nr. 66/21.12.2023 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privind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aprobarea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documentației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de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atribuire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a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contractului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de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delegare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a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gestiunii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,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prin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achiziție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publică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de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servicii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, a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serviciului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de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salubrizare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pentru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activitățile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de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sortare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,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tratare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mecano-biologică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și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depozitare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a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deșeurilor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municipale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din U.A.T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Târgușor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,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județul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Constanța,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fără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punere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la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dispoziție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a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infrastructurii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;</w:t>
      </w:r>
    </w:p>
    <w:p w14:paraId="381C2203" w14:textId="77777777" w:rsidR="00CA6EA9" w:rsidRPr="003C210D" w:rsidRDefault="00CA6EA9" w:rsidP="00CA6EA9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3C210D">
        <w:rPr>
          <w:rFonts w:ascii="Times New Roman" w:hAnsi="Times New Roman"/>
          <w:sz w:val="24"/>
          <w:szCs w:val="24"/>
        </w:rPr>
        <w:t>Hotărârea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Consiliului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Local nr. 68/21.12.2022 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privind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aprobarea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documentației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de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atribuire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a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contractului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de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delegare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a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gestiunii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,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prin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achiziție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publică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de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servicii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,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pentru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activitățile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de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colectare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separată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și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transportul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separat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al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deșeurilor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menajere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și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al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deșeurilor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similare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provenind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din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activități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comerciale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din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industrie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și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instituții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,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inclusiv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fracții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colectate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separat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în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unitatea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administrativ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teritorială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Târgușor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;</w:t>
      </w:r>
    </w:p>
    <w:p w14:paraId="7A662586" w14:textId="77777777" w:rsidR="002C5588" w:rsidRPr="003C210D" w:rsidRDefault="002C5588" w:rsidP="002C5588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proofErr w:type="spellStart"/>
      <w:r w:rsidRPr="003C210D">
        <w:rPr>
          <w:rFonts w:ascii="Times New Roman" w:hAnsi="Times New Roman"/>
          <w:sz w:val="24"/>
          <w:szCs w:val="24"/>
        </w:rPr>
        <w:t>prevederile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 art. 5  </w:t>
      </w:r>
      <w:proofErr w:type="spellStart"/>
      <w:r w:rsidRPr="003C210D">
        <w:rPr>
          <w:rFonts w:ascii="Times New Roman" w:hAnsi="Times New Roman"/>
          <w:sz w:val="24"/>
          <w:szCs w:val="24"/>
        </w:rPr>
        <w:t>alin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. (1), lit. a), c) </w:t>
      </w:r>
      <w:proofErr w:type="spellStart"/>
      <w:r w:rsidRPr="003C210D">
        <w:rPr>
          <w:rFonts w:ascii="Times New Roman" w:hAnsi="Times New Roman"/>
          <w:sz w:val="24"/>
          <w:szCs w:val="24"/>
        </w:rPr>
        <w:t>și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d)  din </w:t>
      </w:r>
      <w:proofErr w:type="spellStart"/>
      <w:r w:rsidRPr="003C210D">
        <w:rPr>
          <w:rFonts w:ascii="Times New Roman" w:hAnsi="Times New Roman"/>
          <w:sz w:val="24"/>
          <w:szCs w:val="24"/>
        </w:rPr>
        <w:t>Ordinul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640/2022 </w:t>
      </w:r>
      <w:proofErr w:type="spellStart"/>
      <w:r w:rsidRPr="003C210D">
        <w:rPr>
          <w:rFonts w:ascii="Times New Roman" w:hAnsi="Times New Roman"/>
          <w:sz w:val="24"/>
          <w:szCs w:val="24"/>
        </w:rPr>
        <w:t>privind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aprobarea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Normelor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metodologice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stabilire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210D">
        <w:rPr>
          <w:rFonts w:ascii="Times New Roman" w:hAnsi="Times New Roman"/>
          <w:sz w:val="24"/>
          <w:szCs w:val="24"/>
        </w:rPr>
        <w:t>ajustare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sau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modificare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tarifelor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pentru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activităţile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salubrizare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3C210D">
        <w:rPr>
          <w:rFonts w:ascii="Times New Roman" w:hAnsi="Times New Roman"/>
          <w:sz w:val="24"/>
          <w:szCs w:val="24"/>
        </w:rPr>
        <w:t>şi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calculare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tarifelor</w:t>
      </w:r>
      <w:proofErr w:type="spellEnd"/>
      <w:r w:rsidRPr="003C210D">
        <w:rPr>
          <w:rFonts w:ascii="Times New Roman" w:hAnsi="Times New Roman"/>
          <w:sz w:val="24"/>
          <w:szCs w:val="24"/>
        </w:rPr>
        <w:t>/</w:t>
      </w:r>
      <w:proofErr w:type="spellStart"/>
      <w:r w:rsidRPr="003C210D">
        <w:rPr>
          <w:rFonts w:ascii="Times New Roman" w:hAnsi="Times New Roman"/>
          <w:sz w:val="24"/>
          <w:szCs w:val="24"/>
        </w:rPr>
        <w:t>taxelor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distincte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pentru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gestionarea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deşeurilor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şi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taxelor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salubrizare</w:t>
      </w:r>
      <w:proofErr w:type="spellEnd"/>
      <w:r w:rsidRPr="003C210D">
        <w:rPr>
          <w:rFonts w:ascii="Times New Roman" w:hAnsi="Times New Roman"/>
          <w:sz w:val="24"/>
          <w:szCs w:val="24"/>
        </w:rPr>
        <w:t>;</w:t>
      </w:r>
    </w:p>
    <w:p w14:paraId="3BBA800A" w14:textId="77777777" w:rsidR="002C5588" w:rsidRPr="003C210D" w:rsidRDefault="002C5588" w:rsidP="002C5588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3C210D">
        <w:rPr>
          <w:rFonts w:ascii="Times New Roman" w:hAnsi="Times New Roman"/>
          <w:sz w:val="24"/>
          <w:szCs w:val="24"/>
        </w:rPr>
        <w:t>prevederile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Ordonanței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Urgență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Guvernului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30/2023 </w:t>
      </w:r>
      <w:proofErr w:type="spellStart"/>
      <w:r w:rsidRPr="003C210D">
        <w:rPr>
          <w:rFonts w:ascii="Times New Roman" w:hAnsi="Times New Roman"/>
          <w:sz w:val="24"/>
          <w:szCs w:val="24"/>
        </w:rPr>
        <w:t>privind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modificarea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art. V din </w:t>
      </w:r>
      <w:proofErr w:type="spellStart"/>
      <w:r w:rsidRPr="003C210D">
        <w:rPr>
          <w:rFonts w:ascii="Times New Roman" w:hAnsi="Times New Roman"/>
          <w:sz w:val="24"/>
          <w:szCs w:val="24"/>
        </w:rPr>
        <w:t>Ordonanţa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urgenţă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Guvernului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133/2022 </w:t>
      </w:r>
      <w:proofErr w:type="spellStart"/>
      <w:r w:rsidRPr="003C210D">
        <w:rPr>
          <w:rFonts w:ascii="Times New Roman" w:hAnsi="Times New Roman"/>
          <w:sz w:val="24"/>
          <w:szCs w:val="24"/>
        </w:rPr>
        <w:t>pentru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modificarea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şi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completarea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Ordonanţei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urgenţă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Guvernului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92/2021 </w:t>
      </w:r>
      <w:proofErr w:type="spellStart"/>
      <w:r w:rsidRPr="003C210D">
        <w:rPr>
          <w:rFonts w:ascii="Times New Roman" w:hAnsi="Times New Roman"/>
          <w:sz w:val="24"/>
          <w:szCs w:val="24"/>
        </w:rPr>
        <w:t>privind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regimul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deşeurilor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3C210D">
        <w:rPr>
          <w:rFonts w:ascii="Times New Roman" w:hAnsi="Times New Roman"/>
          <w:sz w:val="24"/>
          <w:szCs w:val="24"/>
        </w:rPr>
        <w:t>şi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Legii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serviciului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salubrizare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localităţilor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101/2006;</w:t>
      </w:r>
    </w:p>
    <w:p w14:paraId="131C978A" w14:textId="7CB51F32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EE4350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9B2ADD" w14:textId="1A77CA60" w:rsidR="00E11308" w:rsidRDefault="005200B1" w:rsidP="005200B1">
      <w:pPr>
        <w:autoSpaceDE w:val="0"/>
        <w:autoSpaceDN w:val="0"/>
        <w:adjustRightInd w:val="0"/>
        <w:spacing w:after="0" w:line="240" w:lineRule="auto"/>
        <w:jc w:val="both"/>
        <w:rPr>
          <w:rStyle w:val="Heading1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</w:t>
      </w:r>
      <w:r w:rsidR="00DE105C" w:rsidRPr="00E40E4B">
        <w:rPr>
          <w:rFonts w:ascii="Times New Roman" w:hAnsi="Times New Roman"/>
          <w:sz w:val="24"/>
          <w:szCs w:val="24"/>
        </w:rPr>
        <w:t>ropun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elaboreze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supun</w:t>
      </w:r>
      <w:r w:rsidR="00D6512C">
        <w:rPr>
          <w:rFonts w:ascii="Times New Roman" w:hAnsi="Times New Roman"/>
          <w:sz w:val="24"/>
          <w:szCs w:val="24"/>
        </w:rPr>
        <w:t>ă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aprobarii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Consiliului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Local al UAT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â</w:t>
      </w:r>
      <w:r w:rsidR="00DE105C" w:rsidRPr="00E40E4B">
        <w:rPr>
          <w:rFonts w:ascii="Times New Roman" w:hAnsi="Times New Roman"/>
          <w:sz w:val="24"/>
          <w:szCs w:val="24"/>
        </w:rPr>
        <w:t>rgu</w:t>
      </w:r>
      <w:r>
        <w:rPr>
          <w:rFonts w:ascii="Times New Roman" w:hAnsi="Times New Roman"/>
          <w:sz w:val="24"/>
          <w:szCs w:val="24"/>
        </w:rPr>
        <w:t>ș</w:t>
      </w:r>
      <w:r w:rsidR="00DE105C" w:rsidRPr="00E40E4B">
        <w:rPr>
          <w:rFonts w:ascii="Times New Roman" w:hAnsi="Times New Roman"/>
          <w:sz w:val="24"/>
          <w:szCs w:val="24"/>
        </w:rPr>
        <w:t>or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proiectul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hotărâre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forma </w:t>
      </w:r>
      <w:proofErr w:type="spellStart"/>
      <w:r>
        <w:rPr>
          <w:rFonts w:ascii="Times New Roman" w:hAnsi="Times New Roman"/>
          <w:sz w:val="24"/>
          <w:szCs w:val="24"/>
        </w:rPr>
        <w:t>prezentă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5AC754D" w14:textId="77777777" w:rsid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CA56FA" w14:textId="77777777" w:rsid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273CCD4" w14:textId="77777777" w:rsid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4C1060" w14:textId="6E77BBFD" w:rsidR="00E11308" w:rsidRP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Iniţiator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bookmarkEnd w:id="0"/>
    </w:p>
    <w:p w14:paraId="201D0108" w14:textId="5CD436E0" w:rsid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" w:name="bookmark3"/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Primarul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="005200B1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â</w:t>
      </w:r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rgu</w:t>
      </w:r>
      <w:r w:rsidR="005200B1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or</w:t>
      </w:r>
      <w:proofErr w:type="spellEnd"/>
    </w:p>
    <w:p w14:paraId="5A2F4DC6" w14:textId="77777777" w:rsidR="005200B1" w:rsidRDefault="005200B1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5F0ECF" w14:textId="77777777" w:rsidR="005200B1" w:rsidRPr="00E11308" w:rsidRDefault="005200B1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BD4555" w14:textId="6ECD4B2C" w:rsidR="00E11308" w:rsidRPr="00E11308" w:rsidRDefault="005200B1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Mădălina NEGRU</w:t>
      </w:r>
    </w:p>
    <w:p w14:paraId="65CB6286" w14:textId="6B9F4BD7" w:rsidR="00192863" w:rsidRPr="00E11308" w:rsidRDefault="00192863" w:rsidP="00E11308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7C4CF2E3" w14:textId="77777777" w:rsidR="008E2499" w:rsidRDefault="008E2499"/>
    <w:sectPr w:rsidR="008E2499" w:rsidSect="00FE0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5749"/>
      </v:shape>
    </w:pict>
  </w:numPicBullet>
  <w:abstractNum w:abstractNumId="0" w15:restartNumberingAfterBreak="0">
    <w:nsid w:val="00000003"/>
    <w:multiLevelType w:val="multilevel"/>
    <w:tmpl w:val="FFFFFFFF"/>
    <w:lvl w:ilvl="0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12FD316E"/>
    <w:multiLevelType w:val="hybridMultilevel"/>
    <w:tmpl w:val="254AD774"/>
    <w:lvl w:ilvl="0" w:tplc="040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2" w15:restartNumberingAfterBreak="0">
    <w:nsid w:val="23680217"/>
    <w:multiLevelType w:val="hybridMultilevel"/>
    <w:tmpl w:val="9DC4D8AC"/>
    <w:lvl w:ilvl="0" w:tplc="0010C9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6A81"/>
    <w:multiLevelType w:val="hybridMultilevel"/>
    <w:tmpl w:val="2CE834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87BDD"/>
    <w:multiLevelType w:val="hybridMultilevel"/>
    <w:tmpl w:val="D14A7D4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D23C0"/>
    <w:multiLevelType w:val="hybridMultilevel"/>
    <w:tmpl w:val="507ABF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22A12"/>
    <w:multiLevelType w:val="hybridMultilevel"/>
    <w:tmpl w:val="650E288A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70F01C4"/>
    <w:multiLevelType w:val="hybridMultilevel"/>
    <w:tmpl w:val="ECEA83D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334064">
    <w:abstractNumId w:val="0"/>
  </w:num>
  <w:num w:numId="2" w16cid:durableId="1110470530">
    <w:abstractNumId w:val="2"/>
  </w:num>
  <w:num w:numId="3" w16cid:durableId="367295518">
    <w:abstractNumId w:val="7"/>
  </w:num>
  <w:num w:numId="4" w16cid:durableId="1804693001">
    <w:abstractNumId w:val="1"/>
  </w:num>
  <w:num w:numId="5" w16cid:durableId="421992619">
    <w:abstractNumId w:val="6"/>
  </w:num>
  <w:num w:numId="6" w16cid:durableId="51973410">
    <w:abstractNumId w:val="4"/>
  </w:num>
  <w:num w:numId="7" w16cid:durableId="1748917650">
    <w:abstractNumId w:val="8"/>
  </w:num>
  <w:num w:numId="8" w16cid:durableId="2050494816">
    <w:abstractNumId w:val="3"/>
  </w:num>
  <w:num w:numId="9" w16cid:durableId="3074377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863"/>
    <w:rsid w:val="00192863"/>
    <w:rsid w:val="002C5588"/>
    <w:rsid w:val="004C4EE6"/>
    <w:rsid w:val="005200B1"/>
    <w:rsid w:val="00580A61"/>
    <w:rsid w:val="005F02EB"/>
    <w:rsid w:val="0087620C"/>
    <w:rsid w:val="008E2499"/>
    <w:rsid w:val="009A20A8"/>
    <w:rsid w:val="00B20755"/>
    <w:rsid w:val="00CA6EA9"/>
    <w:rsid w:val="00D6512C"/>
    <w:rsid w:val="00DE105C"/>
    <w:rsid w:val="00E11308"/>
    <w:rsid w:val="00E40E4B"/>
    <w:rsid w:val="00EB4837"/>
    <w:rsid w:val="00F30C41"/>
    <w:rsid w:val="00F368AA"/>
    <w:rsid w:val="00F85BD3"/>
    <w:rsid w:val="00FD5DCC"/>
    <w:rsid w:val="00FE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BC4D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63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C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192863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192863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92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92863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192863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E11308"/>
    <w:rPr>
      <w:rFonts w:ascii="Trebuchet MS" w:hAnsi="Trebuchet MS" w:cs="Trebuchet MS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11308"/>
    <w:pPr>
      <w:widowControl w:val="0"/>
      <w:shd w:val="clear" w:color="auto" w:fill="FFFFFF"/>
      <w:spacing w:after="0" w:line="240" w:lineRule="atLeast"/>
      <w:ind w:hanging="480"/>
      <w:jc w:val="both"/>
    </w:pPr>
    <w:rPr>
      <w:rFonts w:ascii="Trebuchet MS" w:eastAsiaTheme="minorHAnsi" w:hAnsi="Trebuchet MS" w:cs="Trebuchet MS"/>
    </w:rPr>
  </w:style>
  <w:style w:type="character" w:customStyle="1" w:styleId="Heading1">
    <w:name w:val="Heading #1_"/>
    <w:basedOn w:val="DefaultParagraphFont"/>
    <w:link w:val="Heading10"/>
    <w:uiPriority w:val="99"/>
    <w:locked/>
    <w:rsid w:val="00E11308"/>
    <w:rPr>
      <w:rFonts w:ascii="Trebuchet MS" w:hAnsi="Trebuchet MS" w:cs="Trebuchet MS"/>
      <w:b/>
      <w:bCs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E11308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Trebuchet MS" w:eastAsiaTheme="minorHAnsi" w:hAnsi="Trebuchet MS" w:cs="Trebuchet MS"/>
      <w:b/>
      <w:bCs/>
    </w:rPr>
  </w:style>
  <w:style w:type="paragraph" w:styleId="ListParagraph">
    <w:name w:val="List Paragraph"/>
    <w:basedOn w:val="Normal"/>
    <w:uiPriority w:val="34"/>
    <w:qFormat/>
    <w:rsid w:val="00DE10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F30C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F30C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449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17</cp:revision>
  <cp:lastPrinted>2023-04-12T07:04:00Z</cp:lastPrinted>
  <dcterms:created xsi:type="dcterms:W3CDTF">2022-01-17T08:26:00Z</dcterms:created>
  <dcterms:modified xsi:type="dcterms:W3CDTF">2024-01-29T08:12:00Z</dcterms:modified>
</cp:coreProperties>
</file>