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93943E" w14:textId="54ED217A" w:rsidR="00A82473" w:rsidRPr="00060EF4" w:rsidRDefault="00F639F2" w:rsidP="004667AA">
      <w:pPr>
        <w:ind w:right="-67"/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 wp14:anchorId="09594EE7" wp14:editId="2FD21AED">
            <wp:extent cx="6211570" cy="1910080"/>
            <wp:effectExtent l="0" t="0" r="0" b="0"/>
            <wp:docPr id="61093463" name="Imagine 1" descr="O imagine care conține text, Font, captură de ecran&#10;&#10;Descriere generată autom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093463" name="Imagine 1" descr="O imagine care conține text, Font, captură de ecran&#10;&#10;Descriere generată automat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1570" cy="1910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AB1459" w14:textId="52BD7C53" w:rsidR="00A82473" w:rsidRPr="00060EF4" w:rsidRDefault="005403B1" w:rsidP="004667AA">
      <w:pPr>
        <w:tabs>
          <w:tab w:val="left" w:pos="5954"/>
        </w:tabs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Nr. </w:t>
      </w:r>
      <w:r w:rsidR="00F639F2">
        <w:rPr>
          <w:rFonts w:ascii="Arial" w:hAnsi="Arial" w:cs="Arial"/>
          <w:b/>
        </w:rPr>
        <w:t>338</w:t>
      </w:r>
      <w:r>
        <w:rPr>
          <w:rFonts w:ascii="Arial" w:hAnsi="Arial" w:cs="Arial"/>
          <w:b/>
        </w:rPr>
        <w:t xml:space="preserve"> </w:t>
      </w:r>
      <w:r w:rsidR="00DA459F" w:rsidRPr="00060EF4">
        <w:rPr>
          <w:rFonts w:ascii="Arial" w:hAnsi="Arial" w:cs="Arial"/>
          <w:b/>
        </w:rPr>
        <w:t>din</w:t>
      </w:r>
      <w:r w:rsidR="004667AA" w:rsidRPr="00060EF4">
        <w:rPr>
          <w:rFonts w:ascii="Arial" w:hAnsi="Arial" w:cs="Arial"/>
          <w:b/>
        </w:rPr>
        <w:t xml:space="preserve"> </w:t>
      </w:r>
      <w:r w:rsidR="00F639F2">
        <w:rPr>
          <w:rFonts w:ascii="Arial" w:hAnsi="Arial" w:cs="Arial"/>
          <w:b/>
        </w:rPr>
        <w:t>22</w:t>
      </w:r>
      <w:r w:rsidR="00DA459F" w:rsidRPr="00060EF4">
        <w:rPr>
          <w:rFonts w:ascii="Arial" w:hAnsi="Arial" w:cs="Arial"/>
          <w:b/>
        </w:rPr>
        <w:t xml:space="preserve"> </w:t>
      </w:r>
      <w:r w:rsidR="00F639F2">
        <w:rPr>
          <w:rFonts w:ascii="Arial" w:hAnsi="Arial" w:cs="Arial"/>
          <w:b/>
        </w:rPr>
        <w:t>ianuarie</w:t>
      </w:r>
      <w:r w:rsidR="00DA459F" w:rsidRPr="00060EF4">
        <w:rPr>
          <w:rFonts w:ascii="Arial" w:hAnsi="Arial" w:cs="Arial"/>
          <w:b/>
        </w:rPr>
        <w:t xml:space="preserve"> 20</w:t>
      </w:r>
      <w:r w:rsidR="00204588" w:rsidRPr="00060EF4">
        <w:rPr>
          <w:rFonts w:ascii="Arial" w:hAnsi="Arial" w:cs="Arial"/>
          <w:b/>
        </w:rPr>
        <w:t>2</w:t>
      </w:r>
      <w:r w:rsidR="00F639F2">
        <w:rPr>
          <w:rFonts w:ascii="Arial" w:hAnsi="Arial" w:cs="Arial"/>
          <w:b/>
        </w:rPr>
        <w:t>4</w:t>
      </w:r>
    </w:p>
    <w:p w14:paraId="18385DB2" w14:textId="77777777" w:rsidR="00A82473" w:rsidRDefault="00A82473" w:rsidP="00A82473">
      <w:pPr>
        <w:rPr>
          <w:rFonts w:ascii="Arial" w:hAnsi="Arial" w:cs="Arial"/>
        </w:rPr>
      </w:pPr>
    </w:p>
    <w:p w14:paraId="20A99F03" w14:textId="77777777" w:rsidR="00F55E38" w:rsidRDefault="00F55E38" w:rsidP="00A82473">
      <w:pPr>
        <w:rPr>
          <w:rFonts w:ascii="Arial" w:hAnsi="Arial" w:cs="Arial"/>
        </w:rPr>
      </w:pPr>
    </w:p>
    <w:p w14:paraId="64D09E93" w14:textId="77777777" w:rsidR="00F639F2" w:rsidRPr="00060EF4" w:rsidRDefault="00F639F2" w:rsidP="00A82473">
      <w:pPr>
        <w:rPr>
          <w:rFonts w:ascii="Arial" w:hAnsi="Arial" w:cs="Arial"/>
        </w:rPr>
      </w:pPr>
    </w:p>
    <w:p w14:paraId="30B6FD9C" w14:textId="77777777" w:rsidR="00BC0FB2" w:rsidRDefault="00BC0FB2" w:rsidP="00FE214A">
      <w:pPr>
        <w:ind w:right="284"/>
        <w:jc w:val="center"/>
        <w:rPr>
          <w:rFonts w:ascii="Arial" w:hAnsi="Arial" w:cs="Arial"/>
          <w:b/>
        </w:rPr>
      </w:pPr>
    </w:p>
    <w:p w14:paraId="456F3474" w14:textId="26E16A47" w:rsidR="00A82473" w:rsidRPr="00060EF4" w:rsidRDefault="00A82473" w:rsidP="00FE214A">
      <w:pPr>
        <w:ind w:right="284"/>
        <w:jc w:val="center"/>
        <w:rPr>
          <w:rFonts w:ascii="Arial" w:hAnsi="Arial" w:cs="Arial"/>
          <w:b/>
        </w:rPr>
      </w:pPr>
      <w:r w:rsidRPr="00060EF4">
        <w:rPr>
          <w:rFonts w:ascii="Arial" w:hAnsi="Arial" w:cs="Arial"/>
          <w:b/>
        </w:rPr>
        <w:t>RAPORT</w:t>
      </w:r>
    </w:p>
    <w:p w14:paraId="4A2C7B7A" w14:textId="6FB45804" w:rsidR="00BC0FB2" w:rsidRDefault="00A82473" w:rsidP="00BC0FB2">
      <w:pPr>
        <w:ind w:right="284" w:firstLine="709"/>
        <w:jc w:val="center"/>
        <w:rPr>
          <w:rFonts w:ascii="Arial" w:hAnsi="Arial" w:cs="Arial"/>
          <w:b/>
          <w:bCs/>
          <w:noProof/>
        </w:rPr>
      </w:pPr>
      <w:r w:rsidRPr="00060EF4">
        <w:rPr>
          <w:rFonts w:ascii="Arial" w:hAnsi="Arial" w:cs="Arial"/>
          <w:b/>
        </w:rPr>
        <w:t>al compartimentului de resort din</w:t>
      </w:r>
      <w:r w:rsidR="00666199" w:rsidRPr="00060EF4">
        <w:rPr>
          <w:rFonts w:ascii="Arial" w:hAnsi="Arial" w:cs="Arial"/>
          <w:b/>
        </w:rPr>
        <w:t xml:space="preserve"> cadrul</w:t>
      </w:r>
      <w:r w:rsidRPr="00060EF4">
        <w:rPr>
          <w:rFonts w:ascii="Arial" w:hAnsi="Arial" w:cs="Arial"/>
          <w:b/>
        </w:rPr>
        <w:t xml:space="preserve"> aparatul</w:t>
      </w:r>
      <w:r w:rsidR="00666199" w:rsidRPr="00060EF4">
        <w:rPr>
          <w:rFonts w:ascii="Arial" w:hAnsi="Arial" w:cs="Arial"/>
          <w:b/>
        </w:rPr>
        <w:t>ui</w:t>
      </w:r>
      <w:r w:rsidRPr="00060EF4">
        <w:rPr>
          <w:rFonts w:ascii="Arial" w:hAnsi="Arial" w:cs="Arial"/>
          <w:b/>
        </w:rPr>
        <w:t xml:space="preserve"> de specialitate al primarului</w:t>
      </w:r>
      <w:r w:rsidR="00666199" w:rsidRPr="00060EF4">
        <w:rPr>
          <w:rFonts w:ascii="Arial" w:hAnsi="Arial" w:cs="Arial"/>
          <w:b/>
        </w:rPr>
        <w:t xml:space="preserve"> comunei</w:t>
      </w:r>
      <w:r w:rsidRPr="00060EF4">
        <w:rPr>
          <w:rFonts w:ascii="Arial" w:hAnsi="Arial" w:cs="Arial"/>
          <w:b/>
        </w:rPr>
        <w:t xml:space="preserve"> la </w:t>
      </w:r>
      <w:r w:rsidRPr="00060EF4">
        <w:rPr>
          <w:rFonts w:ascii="Arial" w:hAnsi="Arial" w:cs="Arial"/>
          <w:b/>
          <w:i/>
        </w:rPr>
        <w:t xml:space="preserve">proiectul de hotărâre </w:t>
      </w:r>
      <w:r w:rsidR="00EE3189" w:rsidRPr="00EE3189">
        <w:rPr>
          <w:rFonts w:ascii="Arial" w:hAnsi="Arial" w:cs="Arial"/>
          <w:b/>
          <w:bCs/>
          <w:noProof/>
        </w:rPr>
        <w:t xml:space="preserve">privind </w:t>
      </w:r>
      <w:r w:rsidR="00F639F2" w:rsidRPr="00F639F2">
        <w:rPr>
          <w:rFonts w:ascii="Arial" w:hAnsi="Arial" w:cs="Arial"/>
          <w:b/>
          <w:bCs/>
          <w:noProof/>
        </w:rPr>
        <w:t>constituirea Comisiei mixte având ca obiectiv punerea în valoare prin încredințare directă a pajiștilor aflate în proprietatea privată a comunei, asociației de crescători locali - Asociația Producătorilor Agricoli – AGROVET Vulcana-Băi</w:t>
      </w:r>
    </w:p>
    <w:p w14:paraId="6392B929" w14:textId="77777777" w:rsidR="00BC0FB2" w:rsidRDefault="00BC0FB2" w:rsidP="00BC0FB2">
      <w:pPr>
        <w:tabs>
          <w:tab w:val="left" w:pos="709"/>
        </w:tabs>
        <w:ind w:right="284" w:firstLine="709"/>
        <w:rPr>
          <w:rFonts w:ascii="Arial" w:hAnsi="Arial" w:cs="Arial"/>
        </w:rPr>
      </w:pPr>
    </w:p>
    <w:p w14:paraId="7897DC7D" w14:textId="77777777" w:rsidR="00F639F2" w:rsidRDefault="00F639F2" w:rsidP="00BC0FB2">
      <w:pPr>
        <w:tabs>
          <w:tab w:val="left" w:pos="709"/>
        </w:tabs>
        <w:ind w:right="284" w:firstLine="709"/>
        <w:rPr>
          <w:rFonts w:ascii="Arial" w:hAnsi="Arial" w:cs="Arial"/>
        </w:rPr>
      </w:pPr>
    </w:p>
    <w:p w14:paraId="4AB0E34A" w14:textId="7F0C580F" w:rsidR="00BC0FB2" w:rsidRDefault="00BC0FB2" w:rsidP="00BC0FB2">
      <w:pPr>
        <w:tabs>
          <w:tab w:val="left" w:pos="709"/>
        </w:tabs>
        <w:ind w:right="284" w:firstLine="709"/>
        <w:rPr>
          <w:rFonts w:ascii="Arial" w:hAnsi="Arial" w:cs="Arial"/>
        </w:rPr>
      </w:pPr>
      <w:r w:rsidRPr="00BC0FB2">
        <w:rPr>
          <w:rFonts w:ascii="Arial" w:hAnsi="Arial" w:cs="Arial"/>
        </w:rPr>
        <w:t>Analizând temeiurile juridice, respectiv prevederile:</w:t>
      </w:r>
    </w:p>
    <w:p w14:paraId="76643B28" w14:textId="4FD89A21" w:rsidR="00BC0FB2" w:rsidRDefault="00F639F2" w:rsidP="00F639F2">
      <w:pPr>
        <w:pStyle w:val="Indentcorptext"/>
        <w:numPr>
          <w:ilvl w:val="0"/>
          <w:numId w:val="6"/>
        </w:numPr>
        <w:ind w:left="0" w:right="284" w:firstLine="426"/>
        <w:rPr>
          <w:rFonts w:ascii="Arial" w:hAnsi="Arial" w:cs="Arial"/>
          <w:sz w:val="22"/>
          <w:szCs w:val="22"/>
        </w:rPr>
      </w:pPr>
      <w:r w:rsidRPr="00F639F2">
        <w:rPr>
          <w:rFonts w:ascii="Arial" w:hAnsi="Arial" w:cs="Arial"/>
        </w:rPr>
        <w:t>art. 9 alin. (22) și alin. (73) din Ordonanța de urgență a Guvernului nr. 34/2013 privind organizarea, administrarea și exploatarea pajiștilor permanente și pentru modificarea și completarea Legii fondului funciar nr. 18/1991, aprobată prin Legea nr. 86/2014, cu modificările și completările ulterioare;</w:t>
      </w:r>
      <w:r w:rsidR="00BC0FB2">
        <w:rPr>
          <w:rFonts w:ascii="Arial" w:hAnsi="Arial" w:cs="Arial"/>
          <w:sz w:val="22"/>
          <w:szCs w:val="22"/>
        </w:rPr>
        <w:tab/>
      </w:r>
    </w:p>
    <w:p w14:paraId="653F7E2E" w14:textId="77777777" w:rsidR="00F639F2" w:rsidRDefault="00F639F2" w:rsidP="00F639F2">
      <w:pPr>
        <w:pStyle w:val="Indentcorptext"/>
        <w:ind w:right="284"/>
        <w:rPr>
          <w:rFonts w:ascii="Arial" w:hAnsi="Arial" w:cs="Arial"/>
          <w:sz w:val="22"/>
          <w:szCs w:val="22"/>
        </w:rPr>
      </w:pPr>
    </w:p>
    <w:p w14:paraId="5648E8CC" w14:textId="6E15CB18" w:rsidR="000966B1" w:rsidRPr="00060EF4" w:rsidRDefault="00BC0FB2" w:rsidP="00F639F2">
      <w:pPr>
        <w:pStyle w:val="Indentcorptext"/>
        <w:ind w:right="284" w:firstLine="708"/>
        <w:rPr>
          <w:rFonts w:ascii="Arial" w:hAnsi="Arial" w:cs="Arial"/>
        </w:rPr>
      </w:pPr>
      <w:r w:rsidRPr="00AA174C">
        <w:rPr>
          <w:rFonts w:ascii="Arial" w:hAnsi="Arial" w:cs="Arial"/>
        </w:rPr>
        <w:t>C</w:t>
      </w:r>
      <w:r w:rsidR="00A82473" w:rsidRPr="00AA174C">
        <w:rPr>
          <w:rFonts w:ascii="Arial" w:hAnsi="Arial" w:cs="Arial"/>
        </w:rPr>
        <w:t>onsider necesar, oportun și legal proiectul de hotărâre</w:t>
      </w:r>
      <w:r w:rsidR="00AB17A0" w:rsidRPr="00AA174C">
        <w:rPr>
          <w:rFonts w:ascii="Arial" w:hAnsi="Arial" w:cs="Arial"/>
        </w:rPr>
        <w:t xml:space="preserve"> </w:t>
      </w:r>
      <w:r w:rsidR="00060EF4" w:rsidRPr="00AA174C">
        <w:rPr>
          <w:rFonts w:ascii="Arial" w:hAnsi="Arial" w:cs="Arial"/>
        </w:rPr>
        <w:t xml:space="preserve">privind </w:t>
      </w:r>
      <w:r w:rsidR="00C00591" w:rsidRPr="00C00591">
        <w:rPr>
          <w:rFonts w:ascii="Arial" w:hAnsi="Arial" w:cs="Arial"/>
        </w:rPr>
        <w:t xml:space="preserve">constituirea Comisiei mixte </w:t>
      </w:r>
      <w:r w:rsidR="00F639F2" w:rsidRPr="00F639F2">
        <w:rPr>
          <w:rFonts w:ascii="Arial" w:hAnsi="Arial" w:cs="Arial"/>
        </w:rPr>
        <w:t>având ca obiectiv punerea în valoare prin încredințare directă a pajiștilor aflate în proprietatea privată a comunei, asociației  de crescători locali - Asociația Producătorilor Agricoli – AGROVET Vulcana-Băi.</w:t>
      </w:r>
    </w:p>
    <w:p w14:paraId="5F52B5FE" w14:textId="77777777" w:rsidR="00C00591" w:rsidRDefault="00A82473" w:rsidP="00A82473">
      <w:pPr>
        <w:ind w:left="42" w:firstLine="708"/>
        <w:jc w:val="both"/>
        <w:rPr>
          <w:rFonts w:ascii="Arial" w:hAnsi="Arial" w:cs="Arial"/>
        </w:rPr>
      </w:pPr>
      <w:r w:rsidRPr="00060EF4">
        <w:rPr>
          <w:rFonts w:ascii="Arial" w:hAnsi="Arial" w:cs="Arial"/>
        </w:rPr>
        <w:t xml:space="preserve">  </w:t>
      </w:r>
    </w:p>
    <w:p w14:paraId="0258359C" w14:textId="77777777" w:rsidR="00C00591" w:rsidRDefault="00C00591" w:rsidP="00A82473">
      <w:pPr>
        <w:ind w:left="42" w:firstLine="708"/>
        <w:jc w:val="both"/>
        <w:rPr>
          <w:rFonts w:ascii="Arial" w:hAnsi="Arial" w:cs="Arial"/>
        </w:rPr>
      </w:pPr>
    </w:p>
    <w:p w14:paraId="34F28FF4" w14:textId="77777777" w:rsidR="00F639F2" w:rsidRDefault="00F639F2" w:rsidP="00A82473">
      <w:pPr>
        <w:ind w:left="42" w:firstLine="708"/>
        <w:jc w:val="both"/>
        <w:rPr>
          <w:rFonts w:ascii="Arial" w:hAnsi="Arial" w:cs="Arial"/>
        </w:rPr>
      </w:pPr>
    </w:p>
    <w:p w14:paraId="2891EC55" w14:textId="77777777" w:rsidR="00F639F2" w:rsidRDefault="00F639F2" w:rsidP="00A82473">
      <w:pPr>
        <w:ind w:left="42" w:firstLine="708"/>
        <w:jc w:val="both"/>
        <w:rPr>
          <w:rFonts w:ascii="Arial" w:hAnsi="Arial" w:cs="Arial"/>
        </w:rPr>
      </w:pPr>
    </w:p>
    <w:p w14:paraId="6669F256" w14:textId="77777777" w:rsidR="00F639F2" w:rsidRDefault="00F639F2" w:rsidP="00A82473">
      <w:pPr>
        <w:ind w:left="42" w:firstLine="708"/>
        <w:jc w:val="both"/>
        <w:rPr>
          <w:rFonts w:ascii="Arial" w:hAnsi="Arial" w:cs="Arial"/>
        </w:rPr>
      </w:pPr>
    </w:p>
    <w:p w14:paraId="744A854E" w14:textId="031CC903" w:rsidR="00A82473" w:rsidRPr="00060EF4" w:rsidRDefault="00A82473" w:rsidP="00A82473">
      <w:pPr>
        <w:ind w:left="42" w:firstLine="708"/>
        <w:jc w:val="both"/>
        <w:rPr>
          <w:rFonts w:ascii="Arial" w:hAnsi="Arial" w:cs="Arial"/>
          <w:b/>
        </w:rPr>
      </w:pPr>
      <w:r w:rsidRPr="00060EF4">
        <w:rPr>
          <w:rFonts w:ascii="Arial" w:hAnsi="Arial" w:cs="Arial"/>
          <w:b/>
        </w:rPr>
        <w:t xml:space="preserve">Data:                                                                   </w:t>
      </w:r>
      <w:r w:rsidR="00666199" w:rsidRPr="00060EF4">
        <w:rPr>
          <w:rFonts w:ascii="Arial" w:hAnsi="Arial" w:cs="Arial"/>
          <w:b/>
        </w:rPr>
        <w:tab/>
        <w:t xml:space="preserve">    </w:t>
      </w:r>
      <w:r w:rsidRPr="00060EF4">
        <w:rPr>
          <w:rFonts w:ascii="Arial" w:hAnsi="Arial" w:cs="Arial"/>
          <w:b/>
        </w:rPr>
        <w:t xml:space="preserve">     </w:t>
      </w:r>
      <w:r w:rsidRPr="00060EF4">
        <w:rPr>
          <w:rFonts w:ascii="Arial" w:hAnsi="Arial" w:cs="Arial"/>
          <w:b/>
          <w:u w:val="single"/>
        </w:rPr>
        <w:t>Întocmit:</w:t>
      </w:r>
    </w:p>
    <w:p w14:paraId="69E90A4D" w14:textId="77777777" w:rsidR="00A82473" w:rsidRDefault="005563F7" w:rsidP="00A82473">
      <w:pPr>
        <w:tabs>
          <w:tab w:val="left" w:pos="284"/>
        </w:tabs>
        <w:jc w:val="both"/>
        <w:rPr>
          <w:rFonts w:ascii="Arial" w:hAnsi="Arial" w:cs="Arial"/>
          <w:b/>
        </w:rPr>
      </w:pPr>
      <w:r w:rsidRPr="00060EF4">
        <w:rPr>
          <w:rFonts w:ascii="Arial" w:hAnsi="Arial" w:cs="Arial"/>
        </w:rPr>
        <w:tab/>
      </w:r>
      <w:r w:rsidRPr="00060EF4">
        <w:rPr>
          <w:rFonts w:ascii="Arial" w:hAnsi="Arial" w:cs="Arial"/>
        </w:rPr>
        <w:tab/>
      </w:r>
      <w:r w:rsidRPr="00060EF4">
        <w:rPr>
          <w:rFonts w:ascii="Arial" w:hAnsi="Arial" w:cs="Arial"/>
        </w:rPr>
        <w:tab/>
      </w:r>
      <w:r w:rsidRPr="00060EF4">
        <w:rPr>
          <w:rFonts w:ascii="Arial" w:hAnsi="Arial" w:cs="Arial"/>
        </w:rPr>
        <w:tab/>
      </w:r>
      <w:r w:rsidRPr="00060EF4">
        <w:rPr>
          <w:rFonts w:ascii="Arial" w:hAnsi="Arial" w:cs="Arial"/>
        </w:rPr>
        <w:tab/>
      </w:r>
      <w:r w:rsidRPr="00060EF4">
        <w:rPr>
          <w:rFonts w:ascii="Arial" w:hAnsi="Arial" w:cs="Arial"/>
        </w:rPr>
        <w:tab/>
      </w:r>
      <w:r w:rsidRPr="00060EF4">
        <w:rPr>
          <w:rFonts w:ascii="Arial" w:hAnsi="Arial" w:cs="Arial"/>
        </w:rPr>
        <w:tab/>
      </w:r>
      <w:r w:rsidRPr="00060EF4">
        <w:rPr>
          <w:rFonts w:ascii="Arial" w:hAnsi="Arial" w:cs="Arial"/>
        </w:rPr>
        <w:tab/>
      </w:r>
      <w:r w:rsidRPr="00060EF4">
        <w:rPr>
          <w:rFonts w:ascii="Arial" w:hAnsi="Arial" w:cs="Arial"/>
        </w:rPr>
        <w:tab/>
      </w:r>
      <w:r w:rsidRPr="00060EF4">
        <w:rPr>
          <w:rFonts w:ascii="Arial" w:hAnsi="Arial" w:cs="Arial"/>
        </w:rPr>
        <w:tab/>
      </w:r>
      <w:r w:rsidR="00060EF4">
        <w:rPr>
          <w:rFonts w:ascii="Arial" w:hAnsi="Arial" w:cs="Arial"/>
        </w:rPr>
        <w:t xml:space="preserve">        </w:t>
      </w:r>
      <w:r w:rsidR="005403B1">
        <w:rPr>
          <w:rFonts w:ascii="Arial" w:hAnsi="Arial" w:cs="Arial"/>
        </w:rPr>
        <w:t xml:space="preserve"> </w:t>
      </w:r>
      <w:r w:rsidR="00060EF4" w:rsidRPr="00060EF4">
        <w:rPr>
          <w:rFonts w:ascii="Arial" w:hAnsi="Arial" w:cs="Arial"/>
          <w:b/>
        </w:rPr>
        <w:t>Inspector</w:t>
      </w:r>
    </w:p>
    <w:p w14:paraId="2C3D2DAD" w14:textId="6FF11142" w:rsidR="00FE214A" w:rsidRPr="00060EF4" w:rsidRDefault="005403B1" w:rsidP="005403B1">
      <w:pPr>
        <w:tabs>
          <w:tab w:val="left" w:pos="6557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</w:p>
    <w:p w14:paraId="420E096F" w14:textId="648C9612" w:rsidR="00A82473" w:rsidRPr="00060EF4" w:rsidRDefault="00666199" w:rsidP="00A82473">
      <w:pPr>
        <w:tabs>
          <w:tab w:val="left" w:pos="284"/>
        </w:tabs>
        <w:jc w:val="both"/>
        <w:rPr>
          <w:rFonts w:ascii="Arial" w:hAnsi="Arial" w:cs="Arial"/>
          <w:b/>
        </w:rPr>
      </w:pPr>
      <w:r w:rsidRPr="00060EF4">
        <w:rPr>
          <w:rFonts w:ascii="Arial" w:hAnsi="Arial" w:cs="Arial"/>
          <w:b/>
        </w:rPr>
        <w:tab/>
      </w:r>
      <w:r w:rsidR="00F55E38">
        <w:rPr>
          <w:rFonts w:ascii="Arial" w:hAnsi="Arial" w:cs="Arial"/>
          <w:b/>
        </w:rPr>
        <w:t xml:space="preserve">    </w:t>
      </w:r>
      <w:r w:rsidR="00BC0FB2">
        <w:rPr>
          <w:rFonts w:ascii="Arial" w:hAnsi="Arial" w:cs="Arial"/>
          <w:b/>
        </w:rPr>
        <w:t>22</w:t>
      </w:r>
      <w:r w:rsidR="005403B1">
        <w:rPr>
          <w:rFonts w:ascii="Arial" w:hAnsi="Arial" w:cs="Arial"/>
          <w:b/>
        </w:rPr>
        <w:t xml:space="preserve"> </w:t>
      </w:r>
      <w:r w:rsidR="00BC0FB2" w:rsidRPr="00BC0FB2">
        <w:rPr>
          <w:rFonts w:ascii="Arial" w:hAnsi="Arial" w:cs="Arial"/>
          <w:b/>
        </w:rPr>
        <w:t>septembrie</w:t>
      </w:r>
      <w:r w:rsidR="005403B1">
        <w:rPr>
          <w:rFonts w:ascii="Arial" w:hAnsi="Arial" w:cs="Arial"/>
          <w:b/>
        </w:rPr>
        <w:t xml:space="preserve"> 2023</w:t>
      </w:r>
      <w:r w:rsidRPr="00060EF4">
        <w:rPr>
          <w:rFonts w:ascii="Arial" w:hAnsi="Arial" w:cs="Arial"/>
          <w:b/>
        </w:rPr>
        <w:tab/>
      </w:r>
      <w:r w:rsidRPr="00060EF4">
        <w:rPr>
          <w:rFonts w:ascii="Arial" w:hAnsi="Arial" w:cs="Arial"/>
          <w:b/>
        </w:rPr>
        <w:tab/>
      </w:r>
    </w:p>
    <w:p w14:paraId="44EF8489" w14:textId="02EF642D" w:rsidR="00007206" w:rsidRPr="00060EF4" w:rsidRDefault="00F55E38" w:rsidP="00F55E38">
      <w:pPr>
        <w:tabs>
          <w:tab w:val="left" w:pos="284"/>
        </w:tabs>
        <w:ind w:left="720"/>
        <w:jc w:val="center"/>
        <w:rPr>
          <w:rFonts w:ascii="Arial" w:hAnsi="Arial" w:cs="Arial"/>
          <w:i/>
        </w:rPr>
      </w:pPr>
      <w:r>
        <w:rPr>
          <w:rFonts w:ascii="Arial" w:hAnsi="Arial" w:cs="Arial"/>
          <w:b/>
        </w:rPr>
        <w:t xml:space="preserve">                                                                    </w:t>
      </w:r>
      <w:r w:rsidRPr="00F55E38">
        <w:rPr>
          <w:rFonts w:ascii="Arial" w:hAnsi="Arial" w:cs="Arial"/>
          <w:b/>
        </w:rPr>
        <w:t>Alexandr</w:t>
      </w:r>
      <w:r>
        <w:rPr>
          <w:rFonts w:ascii="Arial" w:hAnsi="Arial" w:cs="Arial"/>
          <w:b/>
        </w:rPr>
        <w:t xml:space="preserve">u </w:t>
      </w:r>
      <w:r w:rsidRPr="00F55E38">
        <w:rPr>
          <w:rFonts w:ascii="Arial" w:hAnsi="Arial" w:cs="Arial"/>
          <w:b/>
        </w:rPr>
        <w:t>NEGULESCU</w:t>
      </w:r>
    </w:p>
    <w:sectPr w:rsidR="00007206" w:rsidRPr="00060EF4" w:rsidSect="0032574B">
      <w:pgSz w:w="11906" w:h="16838"/>
      <w:pgMar w:top="426" w:right="70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BDA645" w14:textId="77777777" w:rsidR="0032574B" w:rsidRDefault="0032574B" w:rsidP="00B01A5F">
      <w:r>
        <w:separator/>
      </w:r>
    </w:p>
  </w:endnote>
  <w:endnote w:type="continuationSeparator" w:id="0">
    <w:p w14:paraId="3D5D5390" w14:textId="77777777" w:rsidR="0032574B" w:rsidRDefault="0032574B" w:rsidP="00B01A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D1C3AC" w14:textId="77777777" w:rsidR="0032574B" w:rsidRDefault="0032574B" w:rsidP="00B01A5F">
      <w:r>
        <w:separator/>
      </w:r>
    </w:p>
  </w:footnote>
  <w:footnote w:type="continuationSeparator" w:id="0">
    <w:p w14:paraId="3BE726BA" w14:textId="77777777" w:rsidR="0032574B" w:rsidRDefault="0032574B" w:rsidP="00B01A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71730D"/>
    <w:multiLevelType w:val="hybridMultilevel"/>
    <w:tmpl w:val="B1AA710A"/>
    <w:lvl w:ilvl="0" w:tplc="F1C4A6A6">
      <w:start w:val="2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624DF4"/>
    <w:multiLevelType w:val="hybridMultilevel"/>
    <w:tmpl w:val="E6D08170"/>
    <w:lvl w:ilvl="0" w:tplc="EBC43DD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160" w:hanging="360"/>
      </w:pPr>
    </w:lvl>
    <w:lvl w:ilvl="2" w:tplc="0418001B" w:tentative="1">
      <w:start w:val="1"/>
      <w:numFmt w:val="lowerRoman"/>
      <w:lvlText w:val="%3."/>
      <w:lvlJc w:val="right"/>
      <w:pPr>
        <w:ind w:left="2880" w:hanging="180"/>
      </w:pPr>
    </w:lvl>
    <w:lvl w:ilvl="3" w:tplc="0418000F" w:tentative="1">
      <w:start w:val="1"/>
      <w:numFmt w:val="decimal"/>
      <w:lvlText w:val="%4."/>
      <w:lvlJc w:val="left"/>
      <w:pPr>
        <w:ind w:left="3600" w:hanging="360"/>
      </w:pPr>
    </w:lvl>
    <w:lvl w:ilvl="4" w:tplc="04180019" w:tentative="1">
      <w:start w:val="1"/>
      <w:numFmt w:val="lowerLetter"/>
      <w:lvlText w:val="%5."/>
      <w:lvlJc w:val="left"/>
      <w:pPr>
        <w:ind w:left="4320" w:hanging="360"/>
      </w:pPr>
    </w:lvl>
    <w:lvl w:ilvl="5" w:tplc="0418001B" w:tentative="1">
      <w:start w:val="1"/>
      <w:numFmt w:val="lowerRoman"/>
      <w:lvlText w:val="%6."/>
      <w:lvlJc w:val="right"/>
      <w:pPr>
        <w:ind w:left="5040" w:hanging="180"/>
      </w:pPr>
    </w:lvl>
    <w:lvl w:ilvl="6" w:tplc="0418000F" w:tentative="1">
      <w:start w:val="1"/>
      <w:numFmt w:val="decimal"/>
      <w:lvlText w:val="%7."/>
      <w:lvlJc w:val="left"/>
      <w:pPr>
        <w:ind w:left="5760" w:hanging="360"/>
      </w:pPr>
    </w:lvl>
    <w:lvl w:ilvl="7" w:tplc="04180019" w:tentative="1">
      <w:start w:val="1"/>
      <w:numFmt w:val="lowerLetter"/>
      <w:lvlText w:val="%8."/>
      <w:lvlJc w:val="left"/>
      <w:pPr>
        <w:ind w:left="6480" w:hanging="360"/>
      </w:pPr>
    </w:lvl>
    <w:lvl w:ilvl="8" w:tplc="041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3326955"/>
    <w:multiLevelType w:val="hybridMultilevel"/>
    <w:tmpl w:val="2932EF72"/>
    <w:lvl w:ilvl="0" w:tplc="DFCAD1C6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160" w:hanging="360"/>
      </w:pPr>
    </w:lvl>
    <w:lvl w:ilvl="2" w:tplc="0418001B" w:tentative="1">
      <w:start w:val="1"/>
      <w:numFmt w:val="lowerRoman"/>
      <w:lvlText w:val="%3."/>
      <w:lvlJc w:val="right"/>
      <w:pPr>
        <w:ind w:left="2880" w:hanging="180"/>
      </w:pPr>
    </w:lvl>
    <w:lvl w:ilvl="3" w:tplc="0418000F" w:tentative="1">
      <w:start w:val="1"/>
      <w:numFmt w:val="decimal"/>
      <w:lvlText w:val="%4."/>
      <w:lvlJc w:val="left"/>
      <w:pPr>
        <w:ind w:left="3600" w:hanging="360"/>
      </w:pPr>
    </w:lvl>
    <w:lvl w:ilvl="4" w:tplc="04180019" w:tentative="1">
      <w:start w:val="1"/>
      <w:numFmt w:val="lowerLetter"/>
      <w:lvlText w:val="%5."/>
      <w:lvlJc w:val="left"/>
      <w:pPr>
        <w:ind w:left="4320" w:hanging="360"/>
      </w:pPr>
    </w:lvl>
    <w:lvl w:ilvl="5" w:tplc="0418001B" w:tentative="1">
      <w:start w:val="1"/>
      <w:numFmt w:val="lowerRoman"/>
      <w:lvlText w:val="%6."/>
      <w:lvlJc w:val="right"/>
      <w:pPr>
        <w:ind w:left="5040" w:hanging="180"/>
      </w:pPr>
    </w:lvl>
    <w:lvl w:ilvl="6" w:tplc="0418000F" w:tentative="1">
      <w:start w:val="1"/>
      <w:numFmt w:val="decimal"/>
      <w:lvlText w:val="%7."/>
      <w:lvlJc w:val="left"/>
      <w:pPr>
        <w:ind w:left="5760" w:hanging="360"/>
      </w:pPr>
    </w:lvl>
    <w:lvl w:ilvl="7" w:tplc="04180019" w:tentative="1">
      <w:start w:val="1"/>
      <w:numFmt w:val="lowerLetter"/>
      <w:lvlText w:val="%8."/>
      <w:lvlJc w:val="left"/>
      <w:pPr>
        <w:ind w:left="6480" w:hanging="360"/>
      </w:pPr>
    </w:lvl>
    <w:lvl w:ilvl="8" w:tplc="041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39CC0BD0"/>
    <w:multiLevelType w:val="hybridMultilevel"/>
    <w:tmpl w:val="EFEA7AB4"/>
    <w:lvl w:ilvl="0" w:tplc="C39264BA">
      <w:start w:val="1"/>
      <w:numFmt w:val="lowerLetter"/>
      <w:lvlText w:val="%1)"/>
      <w:lvlJc w:val="left"/>
      <w:pPr>
        <w:ind w:left="1494" w:hanging="360"/>
      </w:pPr>
      <w:rPr>
        <w:rFonts w:ascii="Arial" w:eastAsia="Times New Roman" w:hAnsi="Arial" w:cs="Arial"/>
        <w:color w:val="auto"/>
      </w:rPr>
    </w:lvl>
    <w:lvl w:ilvl="1" w:tplc="0418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4" w15:restartNumberingAfterBreak="0">
    <w:nsid w:val="51782D33"/>
    <w:multiLevelType w:val="hybridMultilevel"/>
    <w:tmpl w:val="43EAF4D0"/>
    <w:lvl w:ilvl="0" w:tplc="A95811E0">
      <w:start w:val="1"/>
      <w:numFmt w:val="lowerLetter"/>
      <w:lvlText w:val="%1)"/>
      <w:lvlJc w:val="left"/>
      <w:pPr>
        <w:ind w:left="1335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2055" w:hanging="360"/>
      </w:pPr>
    </w:lvl>
    <w:lvl w:ilvl="2" w:tplc="0409001B" w:tentative="1">
      <w:start w:val="1"/>
      <w:numFmt w:val="lowerRoman"/>
      <w:lvlText w:val="%3."/>
      <w:lvlJc w:val="right"/>
      <w:pPr>
        <w:ind w:left="2775" w:hanging="180"/>
      </w:pPr>
    </w:lvl>
    <w:lvl w:ilvl="3" w:tplc="0409000F" w:tentative="1">
      <w:start w:val="1"/>
      <w:numFmt w:val="decimal"/>
      <w:lvlText w:val="%4."/>
      <w:lvlJc w:val="left"/>
      <w:pPr>
        <w:ind w:left="3495" w:hanging="360"/>
      </w:pPr>
    </w:lvl>
    <w:lvl w:ilvl="4" w:tplc="04090019" w:tentative="1">
      <w:start w:val="1"/>
      <w:numFmt w:val="lowerLetter"/>
      <w:lvlText w:val="%5."/>
      <w:lvlJc w:val="left"/>
      <w:pPr>
        <w:ind w:left="4215" w:hanging="360"/>
      </w:pPr>
    </w:lvl>
    <w:lvl w:ilvl="5" w:tplc="0409001B" w:tentative="1">
      <w:start w:val="1"/>
      <w:numFmt w:val="lowerRoman"/>
      <w:lvlText w:val="%6."/>
      <w:lvlJc w:val="right"/>
      <w:pPr>
        <w:ind w:left="4935" w:hanging="180"/>
      </w:pPr>
    </w:lvl>
    <w:lvl w:ilvl="6" w:tplc="0409000F" w:tentative="1">
      <w:start w:val="1"/>
      <w:numFmt w:val="decimal"/>
      <w:lvlText w:val="%7."/>
      <w:lvlJc w:val="left"/>
      <w:pPr>
        <w:ind w:left="5655" w:hanging="360"/>
      </w:pPr>
    </w:lvl>
    <w:lvl w:ilvl="7" w:tplc="04090019" w:tentative="1">
      <w:start w:val="1"/>
      <w:numFmt w:val="lowerLetter"/>
      <w:lvlText w:val="%8."/>
      <w:lvlJc w:val="left"/>
      <w:pPr>
        <w:ind w:left="6375" w:hanging="360"/>
      </w:pPr>
    </w:lvl>
    <w:lvl w:ilvl="8" w:tplc="0409001B" w:tentative="1">
      <w:start w:val="1"/>
      <w:numFmt w:val="lowerRoman"/>
      <w:lvlText w:val="%9."/>
      <w:lvlJc w:val="right"/>
      <w:pPr>
        <w:ind w:left="7095" w:hanging="180"/>
      </w:pPr>
    </w:lvl>
  </w:abstractNum>
  <w:abstractNum w:abstractNumId="5" w15:restartNumberingAfterBreak="0">
    <w:nsid w:val="756C0A36"/>
    <w:multiLevelType w:val="hybridMultilevel"/>
    <w:tmpl w:val="50960C26"/>
    <w:lvl w:ilvl="0" w:tplc="F8463608">
      <w:start w:val="1"/>
      <w:numFmt w:val="lowerLetter"/>
      <w:lvlText w:val="%1)"/>
      <w:lvlJc w:val="left"/>
      <w:pPr>
        <w:ind w:left="1068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2001036594">
    <w:abstractNumId w:val="0"/>
  </w:num>
  <w:num w:numId="2" w16cid:durableId="1485900044">
    <w:abstractNumId w:val="3"/>
  </w:num>
  <w:num w:numId="3" w16cid:durableId="1838305658">
    <w:abstractNumId w:val="1"/>
  </w:num>
  <w:num w:numId="4" w16cid:durableId="1726879067">
    <w:abstractNumId w:val="2"/>
  </w:num>
  <w:num w:numId="5" w16cid:durableId="905335101">
    <w:abstractNumId w:val="4"/>
  </w:num>
  <w:num w:numId="6" w16cid:durableId="80504436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2473"/>
    <w:rsid w:val="00007206"/>
    <w:rsid w:val="0003746D"/>
    <w:rsid w:val="00060EF4"/>
    <w:rsid w:val="00061EDE"/>
    <w:rsid w:val="000966B1"/>
    <w:rsid w:val="00204588"/>
    <w:rsid w:val="00216F28"/>
    <w:rsid w:val="00240946"/>
    <w:rsid w:val="002B1069"/>
    <w:rsid w:val="0032574B"/>
    <w:rsid w:val="00344838"/>
    <w:rsid w:val="003633E1"/>
    <w:rsid w:val="00370E72"/>
    <w:rsid w:val="0040287F"/>
    <w:rsid w:val="004667AA"/>
    <w:rsid w:val="0047016E"/>
    <w:rsid w:val="004E3382"/>
    <w:rsid w:val="005403B1"/>
    <w:rsid w:val="005563F7"/>
    <w:rsid w:val="006006CD"/>
    <w:rsid w:val="006406D1"/>
    <w:rsid w:val="00640823"/>
    <w:rsid w:val="00666199"/>
    <w:rsid w:val="006C60B9"/>
    <w:rsid w:val="007079C0"/>
    <w:rsid w:val="00735504"/>
    <w:rsid w:val="007721E6"/>
    <w:rsid w:val="007736E5"/>
    <w:rsid w:val="007B0849"/>
    <w:rsid w:val="0081717B"/>
    <w:rsid w:val="00850C9C"/>
    <w:rsid w:val="00855AC6"/>
    <w:rsid w:val="00867DAF"/>
    <w:rsid w:val="008A3AB7"/>
    <w:rsid w:val="008F48DC"/>
    <w:rsid w:val="009002CD"/>
    <w:rsid w:val="00A45073"/>
    <w:rsid w:val="00A82473"/>
    <w:rsid w:val="00A92702"/>
    <w:rsid w:val="00AA174C"/>
    <w:rsid w:val="00AB17A0"/>
    <w:rsid w:val="00AB720A"/>
    <w:rsid w:val="00B01A5F"/>
    <w:rsid w:val="00B04DBA"/>
    <w:rsid w:val="00BA10F9"/>
    <w:rsid w:val="00BC0FB2"/>
    <w:rsid w:val="00C00591"/>
    <w:rsid w:val="00C235AD"/>
    <w:rsid w:val="00C25511"/>
    <w:rsid w:val="00D20306"/>
    <w:rsid w:val="00D61C3F"/>
    <w:rsid w:val="00D76BE3"/>
    <w:rsid w:val="00D86668"/>
    <w:rsid w:val="00DA459F"/>
    <w:rsid w:val="00DC2785"/>
    <w:rsid w:val="00E508A0"/>
    <w:rsid w:val="00EE3189"/>
    <w:rsid w:val="00F00B94"/>
    <w:rsid w:val="00F55E38"/>
    <w:rsid w:val="00F639F2"/>
    <w:rsid w:val="00F92AAF"/>
    <w:rsid w:val="00FE2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789933"/>
  <w15:docId w15:val="{1A6FBE0A-3836-47AA-864B-39A498BFEC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24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extnBalon">
    <w:name w:val="Balloon Text"/>
    <w:basedOn w:val="Normal"/>
    <w:link w:val="TextnBalonCaracter"/>
    <w:uiPriority w:val="99"/>
    <w:semiHidden/>
    <w:unhideWhenUsed/>
    <w:rsid w:val="00A82473"/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A82473"/>
    <w:rPr>
      <w:rFonts w:ascii="Tahoma" w:eastAsia="Times New Roman" w:hAnsi="Tahoma" w:cs="Tahoma"/>
      <w:sz w:val="16"/>
      <w:szCs w:val="16"/>
      <w:lang w:eastAsia="ro-RO"/>
    </w:rPr>
  </w:style>
  <w:style w:type="paragraph" w:styleId="Indentcorptext">
    <w:name w:val="Body Text Indent"/>
    <w:basedOn w:val="Normal"/>
    <w:link w:val="IndentcorptextCaracter"/>
    <w:unhideWhenUsed/>
    <w:rsid w:val="004667AA"/>
    <w:pPr>
      <w:ind w:firstLine="900"/>
      <w:jc w:val="both"/>
    </w:pPr>
    <w:rPr>
      <w:lang w:eastAsia="en-US"/>
    </w:rPr>
  </w:style>
  <w:style w:type="character" w:customStyle="1" w:styleId="IndentcorptextCaracter">
    <w:name w:val="Indent corp text Caracter"/>
    <w:basedOn w:val="Fontdeparagrafimplicit"/>
    <w:link w:val="Indentcorptext"/>
    <w:rsid w:val="004667AA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rsid w:val="00060EF4"/>
    <w:rPr>
      <w:color w:val="0000FF"/>
      <w:u w:val="single"/>
    </w:rPr>
  </w:style>
  <w:style w:type="character" w:customStyle="1" w:styleId="l5def1">
    <w:name w:val="l5def1"/>
    <w:rsid w:val="00060EF4"/>
    <w:rPr>
      <w:rFonts w:ascii="Arial" w:hAnsi="Arial" w:cs="Arial" w:hint="default"/>
      <w:color w:val="000000"/>
      <w:sz w:val="26"/>
      <w:szCs w:val="26"/>
    </w:rPr>
  </w:style>
  <w:style w:type="paragraph" w:styleId="Antet">
    <w:name w:val="header"/>
    <w:basedOn w:val="Normal"/>
    <w:link w:val="AntetCaracter"/>
    <w:uiPriority w:val="99"/>
    <w:unhideWhenUsed/>
    <w:rsid w:val="00B01A5F"/>
    <w:pPr>
      <w:tabs>
        <w:tab w:val="center" w:pos="4536"/>
        <w:tab w:val="right" w:pos="9072"/>
      </w:tabs>
    </w:pPr>
  </w:style>
  <w:style w:type="character" w:customStyle="1" w:styleId="AntetCaracter">
    <w:name w:val="Antet Caracter"/>
    <w:basedOn w:val="Fontdeparagrafimplicit"/>
    <w:link w:val="Antet"/>
    <w:uiPriority w:val="99"/>
    <w:rsid w:val="00B01A5F"/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Subsol">
    <w:name w:val="footer"/>
    <w:basedOn w:val="Normal"/>
    <w:link w:val="SubsolCaracter"/>
    <w:uiPriority w:val="99"/>
    <w:unhideWhenUsed/>
    <w:rsid w:val="00B01A5F"/>
    <w:pPr>
      <w:tabs>
        <w:tab w:val="center" w:pos="4536"/>
        <w:tab w:val="right" w:pos="9072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B01A5F"/>
    <w:rPr>
      <w:rFonts w:ascii="Times New Roman" w:eastAsia="Times New Roman" w:hAnsi="Times New Roman" w:cs="Times New Roman"/>
      <w:sz w:val="24"/>
      <w:szCs w:val="24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025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1115</Characters>
  <Application>Microsoft Office Word</Application>
  <DocSecurity>0</DocSecurity>
  <Lines>9</Lines>
  <Paragraphs>2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Roxana</dc:creator>
  <cp:lastModifiedBy>Alexandru NEGULESCU</cp:lastModifiedBy>
  <cp:revision>2</cp:revision>
  <cp:lastPrinted>2023-09-25T10:45:00Z</cp:lastPrinted>
  <dcterms:created xsi:type="dcterms:W3CDTF">2024-01-29T06:26:00Z</dcterms:created>
  <dcterms:modified xsi:type="dcterms:W3CDTF">2024-01-29T06:26:00Z</dcterms:modified>
</cp:coreProperties>
</file>