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E3C74" w14:textId="33329F8B" w:rsidR="00DB018C" w:rsidRPr="00997375" w:rsidRDefault="00AA54C0" w:rsidP="00997375">
      <w:pPr>
        <w:spacing w:line="276" w:lineRule="auto"/>
        <w:ind w:right="1104"/>
        <w:jc w:val="center"/>
        <w:rPr>
          <w:b/>
          <w:sz w:val="22"/>
          <w:szCs w:val="22"/>
          <w:lang w:val="ro-RO"/>
        </w:rPr>
      </w:pPr>
      <w:bookmarkStart w:id="0" w:name="_Hlk15639381"/>
      <w:r w:rsidRPr="00997375">
        <w:rPr>
          <w:b/>
          <w:sz w:val="22"/>
          <w:szCs w:val="22"/>
          <w:lang w:val="ro-RO"/>
        </w:rPr>
        <w:t>CONSILIUL LOCAL AL COMUNEI ION CREANGA</w:t>
      </w:r>
    </w:p>
    <w:bookmarkEnd w:id="0"/>
    <w:p w14:paraId="08FF8B03" w14:textId="77777777" w:rsidR="00997375" w:rsidRPr="00997375" w:rsidRDefault="0044602D" w:rsidP="00997375">
      <w:pPr>
        <w:spacing w:line="276" w:lineRule="auto"/>
        <w:jc w:val="center"/>
        <w:rPr>
          <w:sz w:val="22"/>
          <w:szCs w:val="22"/>
          <w:lang w:val="ro-RO"/>
        </w:rPr>
      </w:pPr>
      <w:r w:rsidRPr="00997375">
        <w:rPr>
          <w:b/>
          <w:bCs/>
          <w:sz w:val="22"/>
          <w:szCs w:val="22"/>
          <w:lang w:val="ro-RO"/>
        </w:rPr>
        <w:t>Comisia pentru activitati culturale , culte, învățământ , sănătate , familie , urbanism și amenajarea teritoriului , protectia copilului , protectia mediului , turism , muncă , protectie sociala , tineret și sport .</w:t>
      </w:r>
      <w:r w:rsidR="00216043" w:rsidRPr="00997375">
        <w:rPr>
          <w:sz w:val="22"/>
          <w:szCs w:val="22"/>
          <w:lang w:val="ro-RO"/>
        </w:rPr>
        <w:t xml:space="preserve">   </w:t>
      </w:r>
    </w:p>
    <w:p w14:paraId="478A9FBE" w14:textId="5005C912" w:rsidR="004B4ABF" w:rsidRPr="00997375" w:rsidRDefault="00216043" w:rsidP="00997375">
      <w:pPr>
        <w:spacing w:line="276" w:lineRule="auto"/>
        <w:jc w:val="center"/>
        <w:rPr>
          <w:sz w:val="22"/>
          <w:szCs w:val="22"/>
          <w:lang w:val="ro-RO"/>
        </w:rPr>
      </w:pPr>
      <w:r w:rsidRPr="00997375">
        <w:rPr>
          <w:sz w:val="22"/>
          <w:szCs w:val="22"/>
          <w:lang w:val="ro-RO"/>
        </w:rPr>
        <w:t xml:space="preserve">                                                                                              </w:t>
      </w:r>
    </w:p>
    <w:p w14:paraId="150FDCE3" w14:textId="488C78DE" w:rsidR="00216043" w:rsidRPr="00997375" w:rsidRDefault="00216043" w:rsidP="00997375">
      <w:pPr>
        <w:spacing w:line="276" w:lineRule="auto"/>
        <w:jc w:val="right"/>
        <w:rPr>
          <w:sz w:val="22"/>
          <w:szCs w:val="22"/>
          <w:lang w:val="ro-RO"/>
        </w:rPr>
      </w:pPr>
      <w:r w:rsidRPr="00997375">
        <w:rPr>
          <w:sz w:val="22"/>
          <w:szCs w:val="22"/>
          <w:lang w:val="ro-RO"/>
        </w:rPr>
        <w:t xml:space="preserve">    </w:t>
      </w:r>
      <w:r w:rsidR="00997375" w:rsidRPr="00997375">
        <w:rPr>
          <w:sz w:val="22"/>
          <w:szCs w:val="22"/>
          <w:lang w:val="ro-RO"/>
        </w:rPr>
        <w:t>Nr. 1143  / 31</w:t>
      </w:r>
      <w:r w:rsidRPr="00997375">
        <w:rPr>
          <w:sz w:val="22"/>
          <w:szCs w:val="22"/>
          <w:lang w:val="ro-RO"/>
        </w:rPr>
        <w:t>.01.2024</w:t>
      </w:r>
    </w:p>
    <w:p w14:paraId="3BA974DC" w14:textId="77777777" w:rsidR="004B4ABF" w:rsidRPr="00997375" w:rsidRDefault="004B4ABF" w:rsidP="00997375">
      <w:pPr>
        <w:spacing w:line="276" w:lineRule="auto"/>
        <w:jc w:val="center"/>
        <w:rPr>
          <w:sz w:val="22"/>
          <w:szCs w:val="22"/>
          <w:lang w:val="ro-RO"/>
        </w:rPr>
      </w:pPr>
    </w:p>
    <w:p w14:paraId="3B657852" w14:textId="27F8242D" w:rsidR="00E673C9" w:rsidRPr="00997375" w:rsidRDefault="00AA54C0" w:rsidP="00997375">
      <w:pPr>
        <w:spacing w:line="276" w:lineRule="auto"/>
        <w:jc w:val="center"/>
        <w:rPr>
          <w:b/>
          <w:bCs/>
          <w:iCs/>
          <w:sz w:val="22"/>
          <w:szCs w:val="22"/>
          <w:lang w:val="ro-RO"/>
        </w:rPr>
      </w:pPr>
      <w:r w:rsidRPr="00997375">
        <w:rPr>
          <w:b/>
          <w:bCs/>
          <w:iCs/>
          <w:sz w:val="22"/>
          <w:szCs w:val="22"/>
          <w:lang w:val="ro-RO"/>
        </w:rPr>
        <w:t xml:space="preserve">CĂTRE </w:t>
      </w:r>
      <w:r w:rsidR="00E673C9" w:rsidRPr="00997375">
        <w:rPr>
          <w:b/>
          <w:bCs/>
          <w:iCs/>
          <w:sz w:val="22"/>
          <w:szCs w:val="22"/>
          <w:lang w:val="ro-RO"/>
        </w:rPr>
        <w:t>,</w:t>
      </w:r>
    </w:p>
    <w:p w14:paraId="10C31416" w14:textId="50049E23" w:rsidR="004C312D" w:rsidRPr="00997375" w:rsidRDefault="00AA54C0" w:rsidP="00997375">
      <w:pPr>
        <w:spacing w:line="276" w:lineRule="auto"/>
        <w:ind w:firstLine="567"/>
        <w:jc w:val="center"/>
        <w:rPr>
          <w:b/>
          <w:bCs/>
          <w:iCs/>
          <w:sz w:val="22"/>
          <w:szCs w:val="22"/>
          <w:lang w:val="ro-RO"/>
        </w:rPr>
      </w:pPr>
      <w:r w:rsidRPr="00997375">
        <w:rPr>
          <w:b/>
          <w:bCs/>
          <w:iCs/>
          <w:sz w:val="22"/>
          <w:szCs w:val="22"/>
          <w:lang w:val="ro-RO"/>
        </w:rPr>
        <w:t xml:space="preserve">SECRETARUL GENERAL AL COMUNEI  ION CREANGA </w:t>
      </w:r>
    </w:p>
    <w:p w14:paraId="6ABCEF82" w14:textId="4E84B2E7" w:rsidR="004C312D" w:rsidRPr="00997375" w:rsidRDefault="00AA54C0" w:rsidP="00997375">
      <w:pPr>
        <w:spacing w:line="276" w:lineRule="auto"/>
        <w:ind w:firstLine="567"/>
        <w:jc w:val="center"/>
        <w:rPr>
          <w:i/>
          <w:sz w:val="22"/>
          <w:szCs w:val="22"/>
          <w:lang w:val="ro-RO"/>
        </w:rPr>
      </w:pPr>
      <w:r w:rsidRPr="00997375">
        <w:rPr>
          <w:i/>
          <w:sz w:val="22"/>
          <w:szCs w:val="22"/>
          <w:lang w:val="ro-RO"/>
        </w:rPr>
        <w:t>Stimată(e) do</w:t>
      </w:r>
      <w:r w:rsidR="0031099C" w:rsidRPr="00997375">
        <w:rPr>
          <w:i/>
          <w:sz w:val="22"/>
          <w:szCs w:val="22"/>
          <w:lang w:val="ro-RO"/>
        </w:rPr>
        <w:t>a</w:t>
      </w:r>
      <w:r w:rsidRPr="00997375">
        <w:rPr>
          <w:i/>
          <w:sz w:val="22"/>
          <w:szCs w:val="22"/>
          <w:lang w:val="ro-RO"/>
        </w:rPr>
        <w:t>mnă  ,</w:t>
      </w:r>
    </w:p>
    <w:p w14:paraId="53D02654" w14:textId="77777777" w:rsidR="00997375" w:rsidRPr="00997375" w:rsidRDefault="00997375" w:rsidP="00997375">
      <w:pPr>
        <w:spacing w:line="276" w:lineRule="auto"/>
        <w:ind w:firstLine="567"/>
        <w:jc w:val="center"/>
        <w:rPr>
          <w:i/>
          <w:sz w:val="22"/>
          <w:szCs w:val="22"/>
          <w:lang w:val="ro-RO"/>
        </w:rPr>
      </w:pPr>
    </w:p>
    <w:p w14:paraId="32F568A1" w14:textId="61DE4284" w:rsidR="000A1693" w:rsidRDefault="00AA54C0" w:rsidP="0099737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97375">
        <w:rPr>
          <w:sz w:val="22"/>
          <w:szCs w:val="22"/>
          <w:lang w:val="ro-RO"/>
        </w:rPr>
        <w:t>Având în vedere prevederile art. 136 alin. (7) din Ordonanța de urgență a Guvernului nr. 57/2019 privind Codul administrativ, respectiv prevederile art. 20 alin. (1) lit. a) din Regulamentul de organizare și funcționare a Consiliului Local, vă transmitem rezultatul dezbaterilor Comisiei</w:t>
      </w:r>
      <w:r w:rsidR="0044602D" w:rsidRPr="00997375">
        <w:rPr>
          <w:sz w:val="22"/>
          <w:szCs w:val="22"/>
          <w:lang w:val="ro-RO"/>
        </w:rPr>
        <w:t xml:space="preserve"> pentru activitati culturale , culte, învățământ , sănătate , familie , urbanism și amenajarea teritoriului , protectia copilului , protectia mediului , turism , muncă , protectie sociala , tineret și sport , </w:t>
      </w:r>
      <w:r w:rsidRPr="00997375">
        <w:rPr>
          <w:sz w:val="22"/>
          <w:szCs w:val="22"/>
          <w:lang w:val="ro-RO"/>
        </w:rPr>
        <w:t xml:space="preserve">din cadrul ședinței </w:t>
      </w:r>
      <w:r w:rsidR="00D40A2E" w:rsidRPr="00997375">
        <w:rPr>
          <w:sz w:val="22"/>
          <w:szCs w:val="22"/>
          <w:lang w:val="ro-RO"/>
        </w:rPr>
        <w:t xml:space="preserve"> de  comisie </w:t>
      </w:r>
      <w:r w:rsidRPr="00997375">
        <w:rPr>
          <w:sz w:val="22"/>
          <w:szCs w:val="22"/>
          <w:lang w:val="ro-RO"/>
        </w:rPr>
        <w:t xml:space="preserve">cuprinse în procesul-verbal </w:t>
      </w:r>
      <w:r w:rsidR="00163B16" w:rsidRPr="00997375">
        <w:rPr>
          <w:sz w:val="22"/>
          <w:szCs w:val="22"/>
          <w:lang w:val="ro-RO"/>
        </w:rPr>
        <w:t xml:space="preserve">. </w:t>
      </w:r>
      <w:r w:rsidRPr="00997375">
        <w:rPr>
          <w:sz w:val="22"/>
          <w:szCs w:val="22"/>
          <w:lang w:val="ro-RO"/>
        </w:rPr>
        <w:t>Anexat vă comunicăm și avizele/rapoartele Comisiei pentru subiectele dezbătute, respectiv:</w:t>
      </w:r>
    </w:p>
    <w:p w14:paraId="26AAB68B" w14:textId="77777777" w:rsidR="00997375" w:rsidRPr="00997375" w:rsidRDefault="00997375" w:rsidP="0099737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tbl>
      <w:tblPr>
        <w:tblW w:w="14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7534"/>
        <w:gridCol w:w="2001"/>
        <w:gridCol w:w="2380"/>
        <w:gridCol w:w="1585"/>
      </w:tblGrid>
      <w:tr w:rsidR="00997375" w:rsidRPr="00997375" w14:paraId="20148840" w14:textId="77777777" w:rsidTr="00997375">
        <w:trPr>
          <w:trHeight w:val="59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0804" w14:textId="77777777" w:rsidR="00997375" w:rsidRPr="00997375" w:rsidRDefault="00997375" w:rsidP="00997375">
            <w:pPr>
              <w:spacing w:line="276" w:lineRule="auto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C8B7870" w14:textId="77777777" w:rsidR="00997375" w:rsidRPr="00997375" w:rsidRDefault="00997375" w:rsidP="00997375">
            <w:pPr>
              <w:spacing w:line="276" w:lineRule="auto"/>
              <w:jc w:val="center"/>
              <w:rPr>
                <w:b/>
                <w:sz w:val="22"/>
                <w:szCs w:val="22"/>
                <w:lang w:val="ro-RO"/>
              </w:rPr>
            </w:pPr>
            <w:r w:rsidRPr="00997375">
              <w:rPr>
                <w:b/>
                <w:sz w:val="22"/>
                <w:szCs w:val="22"/>
                <w:lang w:val="ro-RO"/>
              </w:rPr>
              <w:t>Nr. crt.</w:t>
            </w: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84B9D" w14:textId="77777777" w:rsidR="00997375" w:rsidRPr="00997375" w:rsidRDefault="00997375" w:rsidP="00997375">
            <w:pPr>
              <w:spacing w:line="276" w:lineRule="auto"/>
              <w:jc w:val="center"/>
              <w:rPr>
                <w:b/>
                <w:sz w:val="22"/>
                <w:szCs w:val="22"/>
                <w:lang w:val="ro-RO"/>
              </w:rPr>
            </w:pPr>
            <w:r w:rsidRPr="00997375">
              <w:rPr>
                <w:b/>
                <w:sz w:val="22"/>
                <w:szCs w:val="22"/>
                <w:lang w:val="ro-RO"/>
              </w:rPr>
              <w:t>Documentul trimis spre analiză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9814E" w14:textId="77777777" w:rsidR="00997375" w:rsidRPr="00997375" w:rsidRDefault="00997375" w:rsidP="00997375">
            <w:pPr>
              <w:spacing w:line="276" w:lineRule="auto"/>
              <w:jc w:val="center"/>
              <w:rPr>
                <w:b/>
                <w:sz w:val="22"/>
                <w:szCs w:val="22"/>
                <w:lang w:val="ro-RO"/>
              </w:rPr>
            </w:pPr>
            <w:r w:rsidRPr="00997375">
              <w:rPr>
                <w:b/>
                <w:sz w:val="22"/>
                <w:szCs w:val="22"/>
                <w:lang w:val="ro-RO"/>
              </w:rPr>
              <w:t>Numărul de înregistrare al avizului/raportului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25ACF" w14:textId="77777777" w:rsidR="00997375" w:rsidRPr="00997375" w:rsidRDefault="00997375" w:rsidP="00997375">
            <w:pPr>
              <w:spacing w:line="276" w:lineRule="auto"/>
              <w:jc w:val="center"/>
              <w:rPr>
                <w:b/>
                <w:sz w:val="22"/>
                <w:szCs w:val="22"/>
                <w:lang w:val="ro-RO"/>
              </w:rPr>
            </w:pPr>
            <w:r w:rsidRPr="00997375">
              <w:rPr>
                <w:b/>
                <w:sz w:val="22"/>
                <w:szCs w:val="22"/>
                <w:lang w:val="ro-RO"/>
              </w:rPr>
              <w:t>Tipul avizului/recomandarea raportului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B05B" w14:textId="77777777" w:rsidR="00997375" w:rsidRPr="00997375" w:rsidRDefault="00997375" w:rsidP="00997375">
            <w:pPr>
              <w:spacing w:line="276" w:lineRule="auto"/>
              <w:jc w:val="center"/>
              <w:rPr>
                <w:b/>
                <w:sz w:val="22"/>
                <w:szCs w:val="22"/>
                <w:lang w:val="ro-RO"/>
              </w:rPr>
            </w:pPr>
            <w:r w:rsidRPr="00997375">
              <w:rPr>
                <w:b/>
                <w:sz w:val="22"/>
                <w:szCs w:val="22"/>
                <w:lang w:val="ro-RO"/>
              </w:rPr>
              <w:t>Amendamente</w:t>
            </w:r>
          </w:p>
        </w:tc>
      </w:tr>
      <w:tr w:rsidR="00997375" w:rsidRPr="00997375" w14:paraId="29849A82" w14:textId="77777777" w:rsidTr="00997375">
        <w:trPr>
          <w:trHeight w:val="19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BB606" w14:textId="77777777" w:rsidR="00997375" w:rsidRPr="00997375" w:rsidRDefault="00997375" w:rsidP="00997375">
            <w:pPr>
              <w:pStyle w:val="ListParagraph"/>
              <w:spacing w:line="276" w:lineRule="auto"/>
              <w:ind w:left="284"/>
              <w:jc w:val="both"/>
              <w:rPr>
                <w:sz w:val="22"/>
                <w:szCs w:val="22"/>
                <w:lang w:val="ro-RO"/>
              </w:rPr>
            </w:pPr>
            <w:r w:rsidRPr="00997375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D58E" w14:textId="77777777" w:rsidR="00997375" w:rsidRPr="00997375" w:rsidRDefault="00997375" w:rsidP="00997375">
            <w:pPr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ro-RO" w:eastAsia="en-US"/>
              </w:rPr>
            </w:pPr>
            <w:r w:rsidRPr="00997375">
              <w:rPr>
                <w:sz w:val="22"/>
                <w:szCs w:val="22"/>
                <w:lang w:val="ro-RO"/>
              </w:rPr>
              <w:t xml:space="preserve"> PHCL nr.2  </w:t>
            </w:r>
            <w:r w:rsidRPr="00997375">
              <w:rPr>
                <w:rFonts w:eastAsia="Arial"/>
                <w:bCs/>
                <w:sz w:val="22"/>
                <w:szCs w:val="22"/>
                <w:lang w:val="ro-RO"/>
              </w:rPr>
              <w:t xml:space="preserve">privind </w:t>
            </w:r>
            <w:r w:rsidRPr="00997375">
              <w:rPr>
                <w:color w:val="000000"/>
                <w:sz w:val="22"/>
                <w:szCs w:val="22"/>
                <w:lang w:val="ro-RO" w:eastAsia="en-US"/>
              </w:rPr>
              <w:t>aprobarea documentatiei tehnico-economice (faza DALI) si a indicatorilor tehnico-economici pentru proiectul cu titlul "ELABORARE DOCUMENTATIE TEHNICA PENTRU REABILITARE CASA DE LOCUIT SI SCOALA VECHE, SAT AVERESTI, COM. ION CREANGA"</w:t>
            </w:r>
            <w:r w:rsidRPr="00997375">
              <w:rPr>
                <w:sz w:val="22"/>
                <w:szCs w:val="22"/>
                <w:lang w:val="ro-RO"/>
              </w:rPr>
              <w:t xml:space="preserve"> </w:t>
            </w:r>
            <w:r w:rsidRPr="00997375">
              <w:rPr>
                <w:color w:val="000000"/>
                <w:sz w:val="22"/>
                <w:szCs w:val="22"/>
                <w:lang w:val="ro-RO" w:eastAsia="en-US"/>
              </w:rPr>
              <w:t>finanțat prin Planului Național de Redresare și Reziliență, Componenta 10 – Fondul Local</w:t>
            </w:r>
          </w:p>
          <w:p w14:paraId="2907661B" w14:textId="77777777" w:rsidR="00997375" w:rsidRPr="00997375" w:rsidRDefault="00997375" w:rsidP="00997375">
            <w:pPr>
              <w:spacing w:line="276" w:lineRule="auto"/>
              <w:rPr>
                <w:sz w:val="22"/>
                <w:szCs w:val="22"/>
                <w:lang w:val="ro-RO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4D228" w14:textId="77777777" w:rsidR="00997375" w:rsidRPr="00997375" w:rsidRDefault="00997375" w:rsidP="00997375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 w:rsidRPr="00997375">
              <w:rPr>
                <w:sz w:val="22"/>
                <w:szCs w:val="22"/>
                <w:lang w:val="ro-RO"/>
              </w:rPr>
              <w:t xml:space="preserve">2 / 31.01.2024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12C9" w14:textId="77777777" w:rsidR="00997375" w:rsidRPr="00997375" w:rsidRDefault="00997375" w:rsidP="00997375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997375">
              <w:rPr>
                <w:sz w:val="22"/>
                <w:szCs w:val="22"/>
                <w:lang w:val="ro-RO"/>
              </w:rPr>
              <w:t xml:space="preserve">□ favorabil </w:t>
            </w:r>
          </w:p>
          <w:p w14:paraId="3E608315" w14:textId="77777777" w:rsidR="00997375" w:rsidRPr="00997375" w:rsidRDefault="00997375" w:rsidP="00997375">
            <w:pPr>
              <w:spacing w:line="276" w:lineRule="auto"/>
              <w:rPr>
                <w:sz w:val="22"/>
                <w:szCs w:val="22"/>
                <w:lang w:val="ro-RO"/>
              </w:rPr>
            </w:pPr>
            <w:r w:rsidRPr="00997375">
              <w:rPr>
                <w:sz w:val="22"/>
                <w:szCs w:val="22"/>
                <w:lang w:val="ro-RO"/>
              </w:rPr>
              <w:t>□ nefavorabil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1A335" w14:textId="77777777" w:rsidR="00997375" w:rsidRPr="00997375" w:rsidRDefault="00997375" w:rsidP="00997375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 w:rsidRPr="00997375">
              <w:rPr>
                <w:sz w:val="22"/>
                <w:szCs w:val="22"/>
                <w:lang w:val="ro-RO"/>
              </w:rPr>
              <w:t>□ DA nr. ___</w:t>
            </w:r>
          </w:p>
          <w:p w14:paraId="492EF548" w14:textId="77777777" w:rsidR="00997375" w:rsidRPr="00997375" w:rsidRDefault="00997375" w:rsidP="00997375">
            <w:pPr>
              <w:spacing w:line="276" w:lineRule="auto"/>
              <w:jc w:val="both"/>
              <w:rPr>
                <w:sz w:val="22"/>
                <w:szCs w:val="22"/>
                <w:lang w:val="ro-RO"/>
              </w:rPr>
            </w:pPr>
            <w:r w:rsidRPr="00997375">
              <w:rPr>
                <w:sz w:val="22"/>
                <w:szCs w:val="22"/>
                <w:lang w:val="ro-RO"/>
              </w:rPr>
              <w:t>□ NU</w:t>
            </w:r>
          </w:p>
        </w:tc>
      </w:tr>
    </w:tbl>
    <w:p w14:paraId="4FBEF1B5" w14:textId="6B4B9640" w:rsidR="00997375" w:rsidRPr="00997375" w:rsidRDefault="00997375" w:rsidP="0099737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DD00BDC" w14:textId="77777777" w:rsidR="00997375" w:rsidRPr="00997375" w:rsidRDefault="00997375" w:rsidP="0099737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2976616" w14:textId="7939B91D" w:rsidR="00E673C9" w:rsidRPr="00997375" w:rsidRDefault="004C3B71" w:rsidP="00997375">
      <w:pPr>
        <w:tabs>
          <w:tab w:val="left" w:pos="851"/>
        </w:tabs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997375">
        <w:rPr>
          <w:sz w:val="22"/>
          <w:szCs w:val="22"/>
          <w:lang w:val="ro-RO"/>
        </w:rPr>
        <w:t xml:space="preserve"> </w:t>
      </w:r>
      <w:r w:rsidR="00216043" w:rsidRPr="00997375">
        <w:rPr>
          <w:sz w:val="22"/>
          <w:szCs w:val="22"/>
          <w:lang w:val="ro-RO"/>
        </w:rPr>
        <w:t xml:space="preserve">                    </w:t>
      </w:r>
      <w:r w:rsidR="00E673C9" w:rsidRPr="00997375">
        <w:rPr>
          <w:sz w:val="22"/>
          <w:szCs w:val="22"/>
          <w:lang w:val="ro-RO"/>
        </w:rPr>
        <w:t>P</w:t>
      </w:r>
      <w:r w:rsidR="00AA54C0" w:rsidRPr="00997375">
        <w:rPr>
          <w:sz w:val="22"/>
          <w:szCs w:val="22"/>
          <w:lang w:val="ro-RO"/>
        </w:rPr>
        <w:t xml:space="preserve">reședintele Comisiei </w:t>
      </w:r>
      <w:r w:rsidR="00E673C9" w:rsidRPr="00997375">
        <w:rPr>
          <w:sz w:val="22"/>
          <w:szCs w:val="22"/>
          <w:lang w:val="ro-RO"/>
        </w:rPr>
        <w:t xml:space="preserve">    </w:t>
      </w:r>
      <w:r w:rsidR="00775396" w:rsidRPr="00997375">
        <w:rPr>
          <w:sz w:val="22"/>
          <w:szCs w:val="22"/>
          <w:lang w:val="ro-RO"/>
        </w:rPr>
        <w:t xml:space="preserve">                                                                                                                                                                      </w:t>
      </w:r>
      <w:r w:rsidR="00E673C9" w:rsidRPr="00997375">
        <w:rPr>
          <w:sz w:val="22"/>
          <w:szCs w:val="22"/>
          <w:lang w:val="ro-RO"/>
        </w:rPr>
        <w:t xml:space="preserve">  </w:t>
      </w:r>
      <w:r w:rsidR="00775396" w:rsidRPr="00997375">
        <w:rPr>
          <w:sz w:val="22"/>
          <w:szCs w:val="22"/>
          <w:lang w:val="ro-RO"/>
        </w:rPr>
        <w:t xml:space="preserve">Secretarul Comisiei </w:t>
      </w:r>
      <w:r w:rsidR="00E673C9" w:rsidRPr="00997375">
        <w:rPr>
          <w:sz w:val="22"/>
          <w:szCs w:val="22"/>
          <w:lang w:val="ro-RO"/>
        </w:rPr>
        <w:t xml:space="preserve">                                                                                                                                       </w:t>
      </w:r>
    </w:p>
    <w:p w14:paraId="00CA2F0E" w14:textId="24D5E947" w:rsidR="00775396" w:rsidRPr="00997375" w:rsidRDefault="00E673C9" w:rsidP="00997375">
      <w:pPr>
        <w:spacing w:line="276" w:lineRule="auto"/>
        <w:rPr>
          <w:rFonts w:eastAsia="Arial"/>
          <w:sz w:val="22"/>
          <w:szCs w:val="22"/>
          <w:lang w:val="ro-RO"/>
        </w:rPr>
      </w:pPr>
      <w:r w:rsidRPr="00997375">
        <w:rPr>
          <w:rFonts w:eastAsia="Arial"/>
          <w:sz w:val="22"/>
          <w:szCs w:val="22"/>
          <w:lang w:val="ro-RO"/>
        </w:rPr>
        <w:t xml:space="preserve">                        </w:t>
      </w:r>
      <w:r w:rsidR="0044602D" w:rsidRPr="00997375">
        <w:rPr>
          <w:rFonts w:eastAsia="Arial"/>
          <w:sz w:val="22"/>
          <w:szCs w:val="22"/>
          <w:lang w:val="ro-RO"/>
        </w:rPr>
        <w:t xml:space="preserve">Cănărău Gabriela     </w:t>
      </w:r>
      <w:r w:rsidR="00775396" w:rsidRPr="00997375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                                                                  </w:t>
      </w:r>
      <w:r w:rsidR="0044602D" w:rsidRPr="00997375">
        <w:rPr>
          <w:rFonts w:eastAsia="Arial"/>
          <w:sz w:val="22"/>
          <w:szCs w:val="22"/>
          <w:lang w:val="ro-RO"/>
        </w:rPr>
        <w:t xml:space="preserve"> </w:t>
      </w:r>
      <w:r w:rsidR="00775396" w:rsidRPr="00997375">
        <w:rPr>
          <w:rFonts w:eastAsia="Arial"/>
          <w:sz w:val="22"/>
          <w:szCs w:val="22"/>
          <w:lang w:val="ro-RO"/>
        </w:rPr>
        <w:t xml:space="preserve">Petrache  Gabriel </w:t>
      </w:r>
    </w:p>
    <w:p w14:paraId="0DFC9515" w14:textId="77777777" w:rsidR="00F040D6" w:rsidRPr="00997375" w:rsidRDefault="00F040D6" w:rsidP="00997375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692CDD0F" w14:textId="77777777" w:rsidR="00F040D6" w:rsidRPr="00997375" w:rsidRDefault="00F040D6" w:rsidP="00997375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30BC114D" w14:textId="26DC2EF2" w:rsidR="00436B9C" w:rsidRPr="00436B9C" w:rsidRDefault="00E673C9" w:rsidP="00997375">
      <w:pPr>
        <w:spacing w:line="276" w:lineRule="auto"/>
        <w:rPr>
          <w:sz w:val="16"/>
          <w:szCs w:val="16"/>
          <w:lang w:val="ro-RO"/>
        </w:rPr>
        <w:sectPr w:rsidR="00436B9C" w:rsidRPr="00436B9C" w:rsidSect="00216043">
          <w:type w:val="continuous"/>
          <w:pgSz w:w="15840" w:h="12240" w:orient="landscape" w:code="1"/>
          <w:pgMar w:top="426" w:right="851" w:bottom="270" w:left="709" w:header="0" w:footer="0" w:gutter="0"/>
          <w:cols w:space="708"/>
          <w:docGrid w:linePitch="360"/>
        </w:sectPr>
      </w:pPr>
      <w:r w:rsidRPr="007E37C3">
        <w:rPr>
          <w:rFonts w:eastAsia="Arial"/>
          <w:lang w:val="ro-RO"/>
        </w:rPr>
        <w:t xml:space="preserve"> </w:t>
      </w:r>
      <w:r w:rsidRPr="007E37C3">
        <w:rPr>
          <w:lang w:val="ro-RO"/>
        </w:rPr>
        <w:t xml:space="preserve"> </w:t>
      </w:r>
    </w:p>
    <w:p w14:paraId="02B078E8" w14:textId="7B14D484" w:rsidR="00033D85" w:rsidRPr="00972326" w:rsidRDefault="00033D85" w:rsidP="00972326">
      <w:pPr>
        <w:spacing w:after="200"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lastRenderedPageBreak/>
        <w:t>Anexa nr. 3</w:t>
      </w:r>
    </w:p>
    <w:p w14:paraId="471B0019" w14:textId="77777777" w:rsidR="00033D85" w:rsidRPr="00972326" w:rsidRDefault="00033D85" w:rsidP="00972326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062DE5DE" w14:textId="4B09F042" w:rsidR="00A36D92" w:rsidRPr="00972326" w:rsidRDefault="00A36D92" w:rsidP="00972326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450F1862" w14:textId="77777777" w:rsidR="00033D85" w:rsidRPr="00972326" w:rsidRDefault="00033D85" w:rsidP="0097232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F274243" w14:textId="77777777" w:rsidR="00033D85" w:rsidRPr="00972326" w:rsidRDefault="00033D85" w:rsidP="0097232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5C4CE878" w14:textId="77777777" w:rsidR="00033D85" w:rsidRPr="00972326" w:rsidRDefault="00033D85" w:rsidP="00972326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D7F1CE9" w14:textId="77777777" w:rsidR="00033D85" w:rsidRPr="00972326" w:rsidRDefault="00033D85" w:rsidP="0097232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084DDE6" w14:textId="77777777" w:rsidR="00033D85" w:rsidRPr="00972326" w:rsidRDefault="00033D85" w:rsidP="00972326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Comisia de specialitate a  Consiliului  local</w:t>
      </w:r>
    </w:p>
    <w:p w14:paraId="6441B6CA" w14:textId="07C3ACF2" w:rsidR="00033D85" w:rsidRPr="00972326" w:rsidRDefault="00033D85" w:rsidP="00972326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972326">
        <w:rPr>
          <w:b/>
          <w:bCs/>
          <w:sz w:val="24"/>
          <w:szCs w:val="24"/>
          <w:lang w:val="ro-RO"/>
        </w:rPr>
        <w:t xml:space="preserve">Comisia pentru activitati culturale , culte, învățământ , sănătate , familie , urbanism și amenajarea teritoriului , protectia copilului , protectia mediului , turism , muncă , protectie sociala, tineret și sport </w:t>
      </w:r>
    </w:p>
    <w:p w14:paraId="4E120EA0" w14:textId="77777777" w:rsidR="0023117A" w:rsidRPr="00972326" w:rsidRDefault="0023117A" w:rsidP="00972326">
      <w:pPr>
        <w:spacing w:line="276" w:lineRule="auto"/>
        <w:jc w:val="both"/>
        <w:rPr>
          <w:sz w:val="24"/>
          <w:szCs w:val="24"/>
          <w:lang w:val="ro-RO"/>
        </w:rPr>
      </w:pPr>
      <w:bookmarkStart w:id="1" w:name="_GoBack"/>
    </w:p>
    <w:p w14:paraId="07CBCD83" w14:textId="77777777" w:rsidR="005E0AAE" w:rsidRDefault="005E0AAE" w:rsidP="005E0AA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3097D1AA" w14:textId="77777777" w:rsidR="005E0AAE" w:rsidRDefault="005E0AAE" w:rsidP="005E0AA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B532DA4" w14:textId="77777777" w:rsidR="005E0AAE" w:rsidRDefault="005E0AAE" w:rsidP="005E0AAE">
      <w:pPr>
        <w:shd w:val="clear" w:color="auto" w:fill="FFFFFF"/>
        <w:spacing w:line="276" w:lineRule="auto"/>
        <w:jc w:val="center"/>
        <w:rPr>
          <w:b/>
          <w:color w:val="000000"/>
          <w:sz w:val="22"/>
          <w:szCs w:val="22"/>
          <w:lang w:val="ro-RO" w:eastAsia="en-US"/>
        </w:rPr>
      </w:pPr>
      <w:r>
        <w:rPr>
          <w:b/>
          <w:sz w:val="22"/>
          <w:szCs w:val="22"/>
          <w:lang w:val="ro-RO"/>
        </w:rPr>
        <w:t xml:space="preserve">La </w:t>
      </w:r>
      <w:r>
        <w:rPr>
          <w:b/>
          <w:bCs/>
          <w:sz w:val="22"/>
          <w:szCs w:val="22"/>
        </w:rPr>
        <w:t xml:space="preserve">PHCL 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ro-RO"/>
        </w:rPr>
        <w:t xml:space="preserve">nr.2  </w:t>
      </w:r>
      <w:r>
        <w:rPr>
          <w:rFonts w:eastAsia="Arial"/>
          <w:b/>
          <w:bCs/>
          <w:sz w:val="22"/>
          <w:szCs w:val="22"/>
          <w:lang w:val="ro-RO"/>
        </w:rPr>
        <w:t xml:space="preserve">privind </w:t>
      </w:r>
      <w:r>
        <w:rPr>
          <w:b/>
          <w:color w:val="000000"/>
          <w:sz w:val="22"/>
          <w:szCs w:val="22"/>
          <w:lang w:val="ro-RO" w:eastAsia="en-US"/>
        </w:rPr>
        <w:t>aprobarea documentatiei tehnico-economice (faza DALI) si a indicatorilor tehnico-economici pentru proiectul cu titlul "ELABORARE DOCUMENTATIE TEHNICA PENTRU REABILITARE CASA DE LOCUIT SI SCOALA VECHE, SAT AVERESTI, COM. ION CREANGA"</w:t>
      </w:r>
      <w:r>
        <w:rPr>
          <w:b/>
          <w:sz w:val="22"/>
          <w:szCs w:val="22"/>
          <w:lang w:val="ro-RO"/>
        </w:rPr>
        <w:t xml:space="preserve"> </w:t>
      </w:r>
      <w:r>
        <w:rPr>
          <w:b/>
          <w:color w:val="000000"/>
          <w:sz w:val="22"/>
          <w:szCs w:val="22"/>
          <w:lang w:val="ro-RO" w:eastAsia="en-US"/>
        </w:rPr>
        <w:t>finanțat prin Planului Național de Redresare și Reziliență, Componenta 10 – Fondul Local</w:t>
      </w:r>
    </w:p>
    <w:p w14:paraId="510ABFF9" w14:textId="77777777" w:rsidR="005E0AAE" w:rsidRDefault="005E0AAE" w:rsidP="005E0AA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47393AB" w14:textId="77777777" w:rsidR="005E0AAE" w:rsidRDefault="005E0AAE" w:rsidP="005E0AA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0F4C34B" w14:textId="77777777" w:rsidR="005E0AAE" w:rsidRDefault="005E0AAE" w:rsidP="005E0AAE">
      <w:pPr>
        <w:shd w:val="clear" w:color="auto" w:fill="FFFFFF"/>
        <w:spacing w:line="276" w:lineRule="auto"/>
        <w:rPr>
          <w:color w:val="000000"/>
          <w:sz w:val="22"/>
          <w:szCs w:val="22"/>
          <w:lang w:val="ro-RO" w:eastAsia="en-US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 xml:space="preserve">PHCL </w:t>
      </w:r>
      <w:r>
        <w:rPr>
          <w:sz w:val="22"/>
          <w:szCs w:val="22"/>
          <w:lang w:val="ro-RO"/>
        </w:rPr>
        <w:t xml:space="preserve">nr.2  </w:t>
      </w:r>
      <w:r>
        <w:rPr>
          <w:rFonts w:eastAsia="Arial"/>
          <w:bCs/>
          <w:sz w:val="22"/>
          <w:szCs w:val="22"/>
          <w:lang w:val="ro-RO"/>
        </w:rPr>
        <w:t xml:space="preserve">privind </w:t>
      </w:r>
      <w:r>
        <w:rPr>
          <w:color w:val="000000"/>
          <w:sz w:val="22"/>
          <w:szCs w:val="22"/>
          <w:lang w:val="ro-RO" w:eastAsia="en-US"/>
        </w:rPr>
        <w:t>aprobarea documentatiei tehnico-economice (faza DALI) si a indicatorilor tehnico-economici pentru proiectul cu titlul "ELABORARE DOCUMENTATIE TEHNICA PENTRU REABILITARE CASA DE LOCUIT SI SCOALA VECHE, SAT AVERESTI, COM. ION CREANGA"</w:t>
      </w:r>
      <w:r>
        <w:rPr>
          <w:sz w:val="22"/>
          <w:szCs w:val="22"/>
          <w:lang w:val="ro-RO"/>
        </w:rPr>
        <w:t xml:space="preserve"> </w:t>
      </w:r>
      <w:r>
        <w:rPr>
          <w:color w:val="000000"/>
          <w:sz w:val="22"/>
          <w:szCs w:val="22"/>
          <w:lang w:val="ro-RO" w:eastAsia="en-US"/>
        </w:rPr>
        <w:t>finanțat prin Planului Național de Redresare și Reziliență, Componenta 10 – Fondul Local</w:t>
      </w:r>
    </w:p>
    <w:p w14:paraId="48F4C240" w14:textId="77777777" w:rsidR="005E0AAE" w:rsidRDefault="005E0AAE" w:rsidP="005E0AAE">
      <w:pPr>
        <w:spacing w:line="276" w:lineRule="auto"/>
        <w:rPr>
          <w:sz w:val="22"/>
          <w:szCs w:val="22"/>
        </w:rPr>
      </w:pPr>
    </w:p>
    <w:p w14:paraId="70CCFF51" w14:textId="77777777" w:rsidR="005E0AAE" w:rsidRDefault="005E0AAE" w:rsidP="005E0AAE">
      <w:pPr>
        <w:spacing w:line="276" w:lineRule="auto"/>
        <w:jc w:val="both"/>
        <w:rPr>
          <w:sz w:val="22"/>
          <w:szCs w:val="22"/>
          <w:lang w:val="ro-RO"/>
        </w:rPr>
      </w:pPr>
    </w:p>
    <w:p w14:paraId="036BCB94" w14:textId="77777777" w:rsidR="005E0AAE" w:rsidRDefault="005E0AAE" w:rsidP="005E0AAE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96D97B3" w14:textId="77777777" w:rsidR="005E0AAE" w:rsidRDefault="005E0AAE" w:rsidP="005E0AA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C618AF0" w14:textId="77777777" w:rsidR="005E0AAE" w:rsidRDefault="005E0AAE" w:rsidP="005E0AA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51BFC05" w14:textId="77777777" w:rsidR="005E0AAE" w:rsidRDefault="005E0AAE" w:rsidP="005E0AA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3DA015B2" w14:textId="77777777" w:rsidR="005E0AAE" w:rsidRDefault="005E0AAE" w:rsidP="005E0AA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416D2B40" w14:textId="77777777" w:rsidR="005E0AAE" w:rsidRDefault="005E0AAE" w:rsidP="005E0AAE">
      <w:pPr>
        <w:shd w:val="clear" w:color="auto" w:fill="FFFFFF"/>
        <w:spacing w:line="276" w:lineRule="auto"/>
        <w:rPr>
          <w:color w:val="000000"/>
          <w:sz w:val="22"/>
          <w:szCs w:val="22"/>
          <w:lang w:val="ro-RO" w:eastAsia="en-US"/>
        </w:rPr>
      </w:pPr>
      <w:r>
        <w:rPr>
          <w:b/>
          <w:sz w:val="22"/>
          <w:szCs w:val="22"/>
          <w:lang w:val="ro-RO"/>
        </w:rPr>
        <w:t xml:space="preserve">            Art. 1. -</w:t>
      </w:r>
      <w:r>
        <w:rPr>
          <w:sz w:val="22"/>
          <w:szCs w:val="22"/>
          <w:lang w:val="ro-RO"/>
        </w:rPr>
        <w:t xml:space="preserve"> Se avizează favorabil/nefavorabil PHCL nr.2  </w:t>
      </w:r>
      <w:r>
        <w:rPr>
          <w:rFonts w:eastAsia="Arial"/>
          <w:bCs/>
          <w:sz w:val="22"/>
          <w:szCs w:val="22"/>
          <w:lang w:val="ro-RO"/>
        </w:rPr>
        <w:t xml:space="preserve">privind </w:t>
      </w:r>
      <w:r>
        <w:rPr>
          <w:color w:val="000000"/>
          <w:sz w:val="22"/>
          <w:szCs w:val="22"/>
          <w:lang w:val="ro-RO" w:eastAsia="en-US"/>
        </w:rPr>
        <w:t>aprobarea documentatiei tehnico-economice (faza DALI) si a indicatorilor tehnico-economici pentru proiectul cu titlul "ELABORARE DOCUMENTATIE TEHNICA PENTRU REABILITARE CASA DE LOCUIT SI SCOALA VECHE, SAT AVERESTI, COM. ION CREANGA"</w:t>
      </w:r>
      <w:r>
        <w:rPr>
          <w:sz w:val="22"/>
          <w:szCs w:val="22"/>
          <w:lang w:val="ro-RO"/>
        </w:rPr>
        <w:t xml:space="preserve"> </w:t>
      </w:r>
      <w:r>
        <w:rPr>
          <w:color w:val="000000"/>
          <w:sz w:val="22"/>
          <w:szCs w:val="22"/>
          <w:lang w:val="ro-RO" w:eastAsia="en-US"/>
        </w:rPr>
        <w:t>finanțat prin Planului Național de Redresare și Reziliență, Componenta 10 – Fondul Local</w:t>
      </w:r>
      <w:r>
        <w:rPr>
          <w:sz w:val="22"/>
          <w:szCs w:val="22"/>
          <w:lang w:val="ro-RO"/>
        </w:rPr>
        <w:t xml:space="preserve"> 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14210B12" w14:textId="77777777" w:rsidR="005E0AAE" w:rsidRDefault="005E0AAE" w:rsidP="005E0AA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2B27CB1" w14:textId="77777777" w:rsidR="005E0AAE" w:rsidRDefault="005E0AAE" w:rsidP="005E0AA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</w:t>
      </w:r>
    </w:p>
    <w:p w14:paraId="24667343" w14:textId="77777777" w:rsidR="005E0AAE" w:rsidRDefault="005E0AAE" w:rsidP="005E0AA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bookmarkEnd w:id="1"/>
    <w:p w14:paraId="00888578" w14:textId="77777777" w:rsidR="00033D85" w:rsidRPr="00972326" w:rsidRDefault="00033D85" w:rsidP="0097232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1074ECBE" w14:textId="77777777" w:rsidR="00033D85" w:rsidRPr="00972326" w:rsidRDefault="00033D85" w:rsidP="00972326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0C9285C5" w14:textId="3230E0C8" w:rsidR="00033D85" w:rsidRPr="00972326" w:rsidRDefault="00033D85" w:rsidP="00972326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972326">
        <w:rPr>
          <w:rFonts w:eastAsia="Arial"/>
          <w:sz w:val="24"/>
          <w:szCs w:val="24"/>
          <w:lang w:val="ro-RO"/>
        </w:rPr>
        <w:t xml:space="preserve">              Cănărău  Gabriela                                                                     Petrache  Gabrie</w:t>
      </w:r>
      <w:r w:rsidR="009D4CA4" w:rsidRPr="00972326">
        <w:rPr>
          <w:rFonts w:eastAsia="Arial"/>
          <w:sz w:val="24"/>
          <w:szCs w:val="24"/>
          <w:lang w:val="ro-RO"/>
        </w:rPr>
        <w:t>l</w:t>
      </w:r>
    </w:p>
    <w:p w14:paraId="6E047420" w14:textId="29D8387C" w:rsidR="0023393B" w:rsidRPr="00972326" w:rsidRDefault="0023393B" w:rsidP="00972326">
      <w:pPr>
        <w:tabs>
          <w:tab w:val="left" w:pos="851"/>
        </w:tabs>
        <w:spacing w:line="276" w:lineRule="auto"/>
        <w:rPr>
          <w:rFonts w:eastAsia="Arial"/>
          <w:sz w:val="24"/>
          <w:szCs w:val="24"/>
          <w:lang w:val="ro-RO"/>
        </w:rPr>
      </w:pPr>
    </w:p>
    <w:p w14:paraId="0101D1F3" w14:textId="1BA73B92" w:rsidR="004C1DE7" w:rsidRPr="00A46694" w:rsidRDefault="004C1DE7" w:rsidP="005E0AAE">
      <w:pPr>
        <w:tabs>
          <w:tab w:val="left" w:pos="851"/>
        </w:tabs>
        <w:spacing w:line="276" w:lineRule="auto"/>
        <w:rPr>
          <w:rFonts w:eastAsia="Arial"/>
          <w:sz w:val="24"/>
          <w:szCs w:val="24"/>
          <w:lang w:val="ro-RO"/>
        </w:rPr>
      </w:pPr>
    </w:p>
    <w:sectPr w:rsidR="004C1DE7" w:rsidRPr="00A46694" w:rsidSect="0041071F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C7330" w14:textId="77777777" w:rsidR="00E72B10" w:rsidRDefault="00E72B10" w:rsidP="00436B9C">
      <w:r>
        <w:separator/>
      </w:r>
    </w:p>
  </w:endnote>
  <w:endnote w:type="continuationSeparator" w:id="0">
    <w:p w14:paraId="15DF01AF" w14:textId="77777777" w:rsidR="00E72B10" w:rsidRDefault="00E72B10" w:rsidP="00436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0B68E9" w14:textId="77777777" w:rsidR="00E72B10" w:rsidRDefault="00E72B10" w:rsidP="00436B9C">
      <w:r>
        <w:separator/>
      </w:r>
    </w:p>
  </w:footnote>
  <w:footnote w:type="continuationSeparator" w:id="0">
    <w:p w14:paraId="3B95C877" w14:textId="77777777" w:rsidR="00E72B10" w:rsidRDefault="00E72B10" w:rsidP="00436B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4C0"/>
    <w:rsid w:val="00002BF5"/>
    <w:rsid w:val="000239C6"/>
    <w:rsid w:val="00033D85"/>
    <w:rsid w:val="000439A2"/>
    <w:rsid w:val="000477C5"/>
    <w:rsid w:val="00060AAA"/>
    <w:rsid w:val="000630BE"/>
    <w:rsid w:val="00084843"/>
    <w:rsid w:val="00096AA5"/>
    <w:rsid w:val="000A13C3"/>
    <w:rsid w:val="000A1693"/>
    <w:rsid w:val="000A5230"/>
    <w:rsid w:val="000B3C43"/>
    <w:rsid w:val="000C3C12"/>
    <w:rsid w:val="000E01E4"/>
    <w:rsid w:val="001128FE"/>
    <w:rsid w:val="0012786E"/>
    <w:rsid w:val="00135CC0"/>
    <w:rsid w:val="00153A50"/>
    <w:rsid w:val="00163B16"/>
    <w:rsid w:val="0016580C"/>
    <w:rsid w:val="00170516"/>
    <w:rsid w:val="001774BA"/>
    <w:rsid w:val="001A28A9"/>
    <w:rsid w:val="001B3EA8"/>
    <w:rsid w:val="001E209C"/>
    <w:rsid w:val="001E451F"/>
    <w:rsid w:val="001F1010"/>
    <w:rsid w:val="001F3B69"/>
    <w:rsid w:val="001F5D26"/>
    <w:rsid w:val="00215218"/>
    <w:rsid w:val="00216043"/>
    <w:rsid w:val="00220E07"/>
    <w:rsid w:val="00221376"/>
    <w:rsid w:val="00226B68"/>
    <w:rsid w:val="0023117A"/>
    <w:rsid w:val="0023393B"/>
    <w:rsid w:val="00233A9F"/>
    <w:rsid w:val="00252765"/>
    <w:rsid w:val="0026398E"/>
    <w:rsid w:val="00285529"/>
    <w:rsid w:val="0028775E"/>
    <w:rsid w:val="00292DB5"/>
    <w:rsid w:val="0029395D"/>
    <w:rsid w:val="002945C8"/>
    <w:rsid w:val="0029575F"/>
    <w:rsid w:val="002C72E6"/>
    <w:rsid w:val="002D62A1"/>
    <w:rsid w:val="002F5E2A"/>
    <w:rsid w:val="0031099C"/>
    <w:rsid w:val="00326E13"/>
    <w:rsid w:val="003331DB"/>
    <w:rsid w:val="0035628A"/>
    <w:rsid w:val="00357F38"/>
    <w:rsid w:val="00377A74"/>
    <w:rsid w:val="00384FEB"/>
    <w:rsid w:val="003B7378"/>
    <w:rsid w:val="004010C7"/>
    <w:rsid w:val="0041071F"/>
    <w:rsid w:val="004227E5"/>
    <w:rsid w:val="00436B9C"/>
    <w:rsid w:val="0044602D"/>
    <w:rsid w:val="00450E7D"/>
    <w:rsid w:val="0045328A"/>
    <w:rsid w:val="0048676F"/>
    <w:rsid w:val="004B4ABF"/>
    <w:rsid w:val="004C1DE7"/>
    <w:rsid w:val="004C312D"/>
    <w:rsid w:val="004C3B71"/>
    <w:rsid w:val="004C4FA6"/>
    <w:rsid w:val="004C5A6A"/>
    <w:rsid w:val="004F79A8"/>
    <w:rsid w:val="00504D7D"/>
    <w:rsid w:val="00506E91"/>
    <w:rsid w:val="00514299"/>
    <w:rsid w:val="005174B2"/>
    <w:rsid w:val="00520384"/>
    <w:rsid w:val="00530658"/>
    <w:rsid w:val="005365BA"/>
    <w:rsid w:val="005376FF"/>
    <w:rsid w:val="005549C1"/>
    <w:rsid w:val="00554D4D"/>
    <w:rsid w:val="0055522B"/>
    <w:rsid w:val="00557859"/>
    <w:rsid w:val="0056343B"/>
    <w:rsid w:val="005653C9"/>
    <w:rsid w:val="00566B75"/>
    <w:rsid w:val="00582B1E"/>
    <w:rsid w:val="0059154F"/>
    <w:rsid w:val="00593C70"/>
    <w:rsid w:val="00594EF8"/>
    <w:rsid w:val="00595A9D"/>
    <w:rsid w:val="005A1625"/>
    <w:rsid w:val="005A534F"/>
    <w:rsid w:val="005A571E"/>
    <w:rsid w:val="005A5EE3"/>
    <w:rsid w:val="005B0AD5"/>
    <w:rsid w:val="005B4ED1"/>
    <w:rsid w:val="005B7537"/>
    <w:rsid w:val="005C30D9"/>
    <w:rsid w:val="005D26F4"/>
    <w:rsid w:val="005D60F9"/>
    <w:rsid w:val="005E0A0C"/>
    <w:rsid w:val="005E0AAE"/>
    <w:rsid w:val="005F6FFE"/>
    <w:rsid w:val="00603A7A"/>
    <w:rsid w:val="00612575"/>
    <w:rsid w:val="00632037"/>
    <w:rsid w:val="006462F1"/>
    <w:rsid w:val="00650729"/>
    <w:rsid w:val="0065586E"/>
    <w:rsid w:val="00664F44"/>
    <w:rsid w:val="00681696"/>
    <w:rsid w:val="006C440F"/>
    <w:rsid w:val="006F0C61"/>
    <w:rsid w:val="006F354E"/>
    <w:rsid w:val="006F3690"/>
    <w:rsid w:val="007206D8"/>
    <w:rsid w:val="00733640"/>
    <w:rsid w:val="00734000"/>
    <w:rsid w:val="007455B9"/>
    <w:rsid w:val="00766F7D"/>
    <w:rsid w:val="007737A1"/>
    <w:rsid w:val="0077427F"/>
    <w:rsid w:val="00775396"/>
    <w:rsid w:val="00776AD4"/>
    <w:rsid w:val="00783C71"/>
    <w:rsid w:val="00790AD9"/>
    <w:rsid w:val="007951AE"/>
    <w:rsid w:val="007B3547"/>
    <w:rsid w:val="007B710B"/>
    <w:rsid w:val="007D1927"/>
    <w:rsid w:val="007E37C3"/>
    <w:rsid w:val="007F606D"/>
    <w:rsid w:val="0080003C"/>
    <w:rsid w:val="008014E1"/>
    <w:rsid w:val="00822DF1"/>
    <w:rsid w:val="0084128D"/>
    <w:rsid w:val="008437B2"/>
    <w:rsid w:val="00851F51"/>
    <w:rsid w:val="00867E5A"/>
    <w:rsid w:val="00871416"/>
    <w:rsid w:val="00873D53"/>
    <w:rsid w:val="00877665"/>
    <w:rsid w:val="008819D5"/>
    <w:rsid w:val="008836F9"/>
    <w:rsid w:val="008A523F"/>
    <w:rsid w:val="008B1F08"/>
    <w:rsid w:val="008C0F90"/>
    <w:rsid w:val="008C4B38"/>
    <w:rsid w:val="008C5460"/>
    <w:rsid w:val="008E2E1B"/>
    <w:rsid w:val="008F21FF"/>
    <w:rsid w:val="008F50E2"/>
    <w:rsid w:val="008F591D"/>
    <w:rsid w:val="00903804"/>
    <w:rsid w:val="00903FAF"/>
    <w:rsid w:val="00907676"/>
    <w:rsid w:val="00916D28"/>
    <w:rsid w:val="00917312"/>
    <w:rsid w:val="00933E31"/>
    <w:rsid w:val="009427A5"/>
    <w:rsid w:val="00946C1A"/>
    <w:rsid w:val="009672F1"/>
    <w:rsid w:val="009721AB"/>
    <w:rsid w:val="00972326"/>
    <w:rsid w:val="009769EA"/>
    <w:rsid w:val="00997375"/>
    <w:rsid w:val="009A447C"/>
    <w:rsid w:val="009A5859"/>
    <w:rsid w:val="009B2BC5"/>
    <w:rsid w:val="009C481E"/>
    <w:rsid w:val="009D4CA4"/>
    <w:rsid w:val="009F2AE4"/>
    <w:rsid w:val="00A16E04"/>
    <w:rsid w:val="00A177FE"/>
    <w:rsid w:val="00A205BA"/>
    <w:rsid w:val="00A36D92"/>
    <w:rsid w:val="00A46694"/>
    <w:rsid w:val="00A57B7F"/>
    <w:rsid w:val="00A61887"/>
    <w:rsid w:val="00A657B6"/>
    <w:rsid w:val="00A867E4"/>
    <w:rsid w:val="00A9409B"/>
    <w:rsid w:val="00AA260F"/>
    <w:rsid w:val="00AA4D08"/>
    <w:rsid w:val="00AA54C0"/>
    <w:rsid w:val="00AB571C"/>
    <w:rsid w:val="00AD2078"/>
    <w:rsid w:val="00AD5237"/>
    <w:rsid w:val="00AE2A35"/>
    <w:rsid w:val="00B10725"/>
    <w:rsid w:val="00B15EB7"/>
    <w:rsid w:val="00B404AB"/>
    <w:rsid w:val="00B41122"/>
    <w:rsid w:val="00B461FD"/>
    <w:rsid w:val="00B61040"/>
    <w:rsid w:val="00B62DEE"/>
    <w:rsid w:val="00B830E7"/>
    <w:rsid w:val="00B836D9"/>
    <w:rsid w:val="00B91023"/>
    <w:rsid w:val="00BA2A5F"/>
    <w:rsid w:val="00BE0C90"/>
    <w:rsid w:val="00BE7948"/>
    <w:rsid w:val="00BF170C"/>
    <w:rsid w:val="00BF6180"/>
    <w:rsid w:val="00C07BF2"/>
    <w:rsid w:val="00C101B8"/>
    <w:rsid w:val="00C3683D"/>
    <w:rsid w:val="00C6569A"/>
    <w:rsid w:val="00C76673"/>
    <w:rsid w:val="00C772DD"/>
    <w:rsid w:val="00C82972"/>
    <w:rsid w:val="00CB4644"/>
    <w:rsid w:val="00CC183C"/>
    <w:rsid w:val="00CC49DA"/>
    <w:rsid w:val="00CF05F3"/>
    <w:rsid w:val="00CF0729"/>
    <w:rsid w:val="00D01CEE"/>
    <w:rsid w:val="00D13E1D"/>
    <w:rsid w:val="00D35FAB"/>
    <w:rsid w:val="00D40A2E"/>
    <w:rsid w:val="00D539F4"/>
    <w:rsid w:val="00D555C4"/>
    <w:rsid w:val="00D562F6"/>
    <w:rsid w:val="00D63A89"/>
    <w:rsid w:val="00D921C0"/>
    <w:rsid w:val="00D92F14"/>
    <w:rsid w:val="00D953B8"/>
    <w:rsid w:val="00DA376C"/>
    <w:rsid w:val="00DA6211"/>
    <w:rsid w:val="00DB018C"/>
    <w:rsid w:val="00DC05B1"/>
    <w:rsid w:val="00DE4B74"/>
    <w:rsid w:val="00E11685"/>
    <w:rsid w:val="00E3433E"/>
    <w:rsid w:val="00E6129F"/>
    <w:rsid w:val="00E6557C"/>
    <w:rsid w:val="00E673C9"/>
    <w:rsid w:val="00E72B10"/>
    <w:rsid w:val="00E740E8"/>
    <w:rsid w:val="00E80EEA"/>
    <w:rsid w:val="00E90A04"/>
    <w:rsid w:val="00EA780F"/>
    <w:rsid w:val="00EB3A71"/>
    <w:rsid w:val="00EB6A5C"/>
    <w:rsid w:val="00EC1836"/>
    <w:rsid w:val="00EC1CB5"/>
    <w:rsid w:val="00EC740A"/>
    <w:rsid w:val="00ED5275"/>
    <w:rsid w:val="00ED61BF"/>
    <w:rsid w:val="00EE0C41"/>
    <w:rsid w:val="00EE2559"/>
    <w:rsid w:val="00EE64C1"/>
    <w:rsid w:val="00EF13FD"/>
    <w:rsid w:val="00F0094C"/>
    <w:rsid w:val="00F02FCB"/>
    <w:rsid w:val="00F040D6"/>
    <w:rsid w:val="00F07035"/>
    <w:rsid w:val="00F12549"/>
    <w:rsid w:val="00F12762"/>
    <w:rsid w:val="00F13435"/>
    <w:rsid w:val="00F14734"/>
    <w:rsid w:val="00F25C28"/>
    <w:rsid w:val="00F54E39"/>
    <w:rsid w:val="00F54F9D"/>
    <w:rsid w:val="00F64F84"/>
    <w:rsid w:val="00F876E5"/>
    <w:rsid w:val="00F90A6E"/>
    <w:rsid w:val="00F9370A"/>
    <w:rsid w:val="00F97079"/>
    <w:rsid w:val="00FB4B15"/>
    <w:rsid w:val="00FB6347"/>
    <w:rsid w:val="00FE3D73"/>
    <w:rsid w:val="00FE6CC6"/>
    <w:rsid w:val="00FF0CC4"/>
    <w:rsid w:val="00FF3B8A"/>
    <w:rsid w:val="00FF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7EE7311"/>
  <w15:chartTrackingRefBased/>
  <w15:docId w15:val="{2673FDE4-066C-40E4-AE8D-084441AA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54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Heading2">
    <w:name w:val="heading 2"/>
    <w:basedOn w:val="Normal"/>
    <w:next w:val="Normal"/>
    <w:link w:val="Heading2Char"/>
    <w:unhideWhenUsed/>
    <w:qFormat/>
    <w:rsid w:val="00AA54C0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A54C0"/>
    <w:rPr>
      <w:rFonts w:ascii="Times New Roman" w:eastAsia="Times New Roman" w:hAnsi="Times New Roman" w:cs="Times New Roman"/>
      <w:b/>
      <w:sz w:val="28"/>
      <w:szCs w:val="20"/>
      <w:lang w:val="en-US" w:eastAsia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4C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4C0"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ListParagraph">
    <w:name w:val="List Paragraph"/>
    <w:basedOn w:val="Normal"/>
    <w:uiPriority w:val="34"/>
    <w:qFormat/>
    <w:rsid w:val="00AA54C0"/>
    <w:pPr>
      <w:ind w:left="720"/>
      <w:contextualSpacing/>
    </w:pPr>
  </w:style>
  <w:style w:type="character" w:styleId="FootnoteReference">
    <w:name w:val="footnote reference"/>
    <w:uiPriority w:val="99"/>
    <w:semiHidden/>
    <w:unhideWhenUsed/>
    <w:rsid w:val="00AA54C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BF5"/>
    <w:rPr>
      <w:rFonts w:ascii="Segoe UI" w:eastAsia="Times New Roman" w:hAnsi="Segoe UI" w:cs="Segoe UI"/>
      <w:sz w:val="18"/>
      <w:szCs w:val="18"/>
      <w:lang w:val="en-US" w:eastAsia="ro-RO"/>
    </w:rPr>
  </w:style>
  <w:style w:type="paragraph" w:styleId="NormalWeb">
    <w:name w:val="Normal (Web)"/>
    <w:basedOn w:val="Normal"/>
    <w:rsid w:val="00873D53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36B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6B9C"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Footer">
    <w:name w:val="footer"/>
    <w:basedOn w:val="Normal"/>
    <w:link w:val="FooterChar"/>
    <w:uiPriority w:val="99"/>
    <w:unhideWhenUsed/>
    <w:rsid w:val="00436B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6B9C"/>
    <w:rPr>
      <w:rFonts w:ascii="Times New Roman" w:eastAsia="Times New Roman" w:hAnsi="Times New Roman" w:cs="Times New Roman"/>
      <w:sz w:val="20"/>
      <w:szCs w:val="20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E4990-1706-4E33-91FE-CCBE50CBE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691</Words>
  <Characters>3940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466</cp:revision>
  <cp:lastPrinted>2024-01-29T10:58:00Z</cp:lastPrinted>
  <dcterms:created xsi:type="dcterms:W3CDTF">2020-11-23T20:18:00Z</dcterms:created>
  <dcterms:modified xsi:type="dcterms:W3CDTF">2024-01-30T15:43:00Z</dcterms:modified>
</cp:coreProperties>
</file>