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04" w:rsidRDefault="007E0304" w:rsidP="007E0304">
      <w:pPr>
        <w:rPr>
          <w:lang w:val="it-IT"/>
        </w:rPr>
      </w:pPr>
      <w:r>
        <w:rPr>
          <w:noProof/>
        </w:rPr>
        <w:drawing>
          <wp:inline distT="0" distB="0" distL="0" distR="0">
            <wp:extent cx="6012180" cy="808482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08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04" w:rsidRDefault="007E0304" w:rsidP="007E0304">
      <w:pPr>
        <w:rPr>
          <w:lang w:val="it-IT"/>
        </w:rPr>
      </w:pPr>
    </w:p>
    <w:p w:rsidR="007E0304" w:rsidRDefault="007E0304" w:rsidP="007E0304">
      <w:pPr>
        <w:rPr>
          <w:lang w:val="it-IT"/>
        </w:rPr>
      </w:pPr>
    </w:p>
    <w:p w:rsidR="007E0304" w:rsidRDefault="007E0304" w:rsidP="007E0304">
      <w:pPr>
        <w:rPr>
          <w:lang w:val="it-IT"/>
        </w:rPr>
      </w:pPr>
    </w:p>
    <w:sectPr w:rsidR="007E0304" w:rsidSect="0014574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889" w:rsidRDefault="00D27889" w:rsidP="007E0304">
      <w:pPr>
        <w:spacing w:after="0" w:line="240" w:lineRule="auto"/>
      </w:pPr>
      <w:r>
        <w:separator/>
      </w:r>
    </w:p>
  </w:endnote>
  <w:endnote w:type="continuationSeparator" w:id="1">
    <w:p w:rsidR="00D27889" w:rsidRDefault="00D27889" w:rsidP="007E0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304" w:rsidRDefault="007E0304">
    <w:pPr>
      <w:pStyle w:val="Footer"/>
      <w:rPr>
        <w:lang w:val="ro-RO"/>
      </w:rPr>
    </w:pPr>
    <w:r>
      <w:rPr>
        <w:lang w:val="ro-RO"/>
      </w:rPr>
      <w:t>PRESEDINTE DE ȘEDINȚĂ</w:t>
    </w:r>
  </w:p>
  <w:p w:rsidR="007E0304" w:rsidRPr="007E0304" w:rsidRDefault="007E0304">
    <w:pPr>
      <w:pStyle w:val="Footer"/>
      <w:rPr>
        <w:lang w:val="ro-RO"/>
      </w:rPr>
    </w:pPr>
    <w:r>
      <w:rPr>
        <w:lang w:val="ro-RO"/>
      </w:rPr>
      <w:t xml:space="preserve">Budirincă Adrian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889" w:rsidRDefault="00D27889" w:rsidP="007E0304">
      <w:pPr>
        <w:spacing w:after="0" w:line="240" w:lineRule="auto"/>
      </w:pPr>
      <w:r>
        <w:separator/>
      </w:r>
    </w:p>
  </w:footnote>
  <w:footnote w:type="continuationSeparator" w:id="1">
    <w:p w:rsidR="00D27889" w:rsidRDefault="00D27889" w:rsidP="007E0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304" w:rsidRDefault="007E0304">
    <w:pPr>
      <w:pStyle w:val="Header"/>
    </w:pPr>
    <w:r>
      <w:t xml:space="preserve">CONSILIUL LOCAL  GRUIA </w:t>
    </w:r>
  </w:p>
  <w:p w:rsidR="007E0304" w:rsidRPr="007E0304" w:rsidRDefault="007E0304">
    <w:pPr>
      <w:pStyle w:val="Header"/>
      <w:rPr>
        <w:lang w:val="ro-RO"/>
      </w:rPr>
    </w:pPr>
    <w:r>
      <w:t xml:space="preserve">JUDETUL MEHEDINȚI                      ANEXA  1  La  HCL  nr 23  din 14  04 2021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0304"/>
    <w:rsid w:val="000331D4"/>
    <w:rsid w:val="00145743"/>
    <w:rsid w:val="007E0304"/>
    <w:rsid w:val="00C50BD2"/>
    <w:rsid w:val="00D2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3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0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304"/>
  </w:style>
  <w:style w:type="paragraph" w:styleId="Footer">
    <w:name w:val="footer"/>
    <w:basedOn w:val="Normal"/>
    <w:link w:val="FooterChar"/>
    <w:uiPriority w:val="99"/>
    <w:semiHidden/>
    <w:unhideWhenUsed/>
    <w:rsid w:val="007E0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3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2021-04-14T08:22:00Z</dcterms:created>
  <dcterms:modified xsi:type="dcterms:W3CDTF">2021-04-14T09:48:00Z</dcterms:modified>
</cp:coreProperties>
</file>