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76179D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D28816A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041566">
        <w:rPr>
          <w:rFonts w:asciiTheme="minorHAnsi" w:hAnsiTheme="minorHAnsi" w:cstheme="minorHAnsi"/>
        </w:rPr>
        <w:t>6</w:t>
      </w:r>
      <w:r w:rsidR="00C50A55">
        <w:rPr>
          <w:rFonts w:asciiTheme="minorHAnsi" w:hAnsiTheme="minorHAnsi" w:cstheme="minorHAnsi"/>
        </w:rPr>
        <w:t>5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6179D">
        <w:rPr>
          <w:rFonts w:asciiTheme="minorHAnsi" w:hAnsiTheme="minorHAnsi" w:cstheme="minorHAnsi"/>
        </w:rPr>
        <w:t>0</w:t>
      </w:r>
      <w:r w:rsidR="00C50A55">
        <w:rPr>
          <w:rFonts w:asciiTheme="minorHAnsi" w:hAnsiTheme="minorHAnsi" w:cstheme="minorHAnsi"/>
        </w:rPr>
        <w:t>8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0</w:t>
      </w:r>
      <w:r w:rsidR="00C50A55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2024</w:t>
      </w:r>
    </w:p>
    <w:p w14:paraId="5F7F1245" w14:textId="407A7FE3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C50A55" w:rsidRPr="00C50A55">
        <w:rPr>
          <w:rFonts w:asciiTheme="minorHAnsi" w:hAnsiTheme="minorHAnsi" w:cstheme="minorHAnsi"/>
        </w:rPr>
        <w:t>7 din 05.02.2024 privind aprobarea bugetului local pe anul 2024 al Comunei Șoldanu și estimări pentru anii 2025-2027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3AED832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C50A55" w:rsidRPr="00C50A55">
        <w:rPr>
          <w:rFonts w:asciiTheme="minorHAnsi" w:hAnsiTheme="minorHAnsi" w:cstheme="minorHAnsi"/>
          <w:sz w:val="22"/>
          <w:szCs w:val="22"/>
        </w:rPr>
        <w:t>7 din 05.02.2024 privind aprobarea bugetului local pe anul 2024 al Comunei Șoldanu și estimări pentru anii 2025-2027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76179D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0437D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217F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444BC"/>
    <w:rsid w:val="00267576"/>
    <w:rsid w:val="00273A75"/>
    <w:rsid w:val="00274F0C"/>
    <w:rsid w:val="002775E5"/>
    <w:rsid w:val="0028426F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67D4F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9389E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42DD5"/>
    <w:rsid w:val="0075008E"/>
    <w:rsid w:val="0076179D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9E7CF5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4B92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15B11"/>
    <w:rsid w:val="00D22B7B"/>
    <w:rsid w:val="00D22DB5"/>
    <w:rsid w:val="00D22E2C"/>
    <w:rsid w:val="00D24A27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272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176</cp:revision>
  <cp:lastPrinted>2023-09-27T10:48:00Z</cp:lastPrinted>
  <dcterms:created xsi:type="dcterms:W3CDTF">2021-09-16T11:23:00Z</dcterms:created>
  <dcterms:modified xsi:type="dcterms:W3CDTF">2024-02-08T11:56:00Z</dcterms:modified>
</cp:coreProperties>
</file>