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Pr="009177CE" w:rsidRDefault="00BC4ED7" w:rsidP="00BC4ED7">
      <w:pPr>
        <w:spacing w:after="0" w:line="240" w:lineRule="auto"/>
        <w:rPr>
          <w:rFonts w:cstheme="minorHAnsi"/>
          <w:sz w:val="24"/>
          <w:szCs w:val="24"/>
        </w:rPr>
      </w:pPr>
    </w:p>
    <w:p w14:paraId="4A6051E8" w14:textId="77777777" w:rsidR="00BC4ED7" w:rsidRPr="005E5352" w:rsidRDefault="00BC4ED7" w:rsidP="00BC4ED7">
      <w:pPr>
        <w:pStyle w:val="NoSpacing"/>
        <w:jc w:val="center"/>
        <w:rPr>
          <w:b/>
          <w:sz w:val="24"/>
          <w:szCs w:val="24"/>
        </w:rPr>
      </w:pPr>
    </w:p>
    <w:p w14:paraId="1896065F" w14:textId="77777777" w:rsidR="00F722BB" w:rsidRDefault="00F722BB" w:rsidP="00BC4ED7">
      <w:pPr>
        <w:pStyle w:val="NoSpacing"/>
        <w:jc w:val="center"/>
        <w:rPr>
          <w:b/>
          <w:sz w:val="24"/>
          <w:szCs w:val="24"/>
        </w:rPr>
      </w:pPr>
    </w:p>
    <w:p w14:paraId="6C32FF47" w14:textId="70D919C9" w:rsidR="00BC4ED7" w:rsidRPr="004374D9" w:rsidRDefault="004374D9" w:rsidP="004374D9">
      <w:pPr>
        <w:pStyle w:val="NoSpacing"/>
        <w:jc w:val="center"/>
        <w:rPr>
          <w:b/>
          <w:sz w:val="24"/>
          <w:szCs w:val="24"/>
        </w:rPr>
      </w:pPr>
      <w:r w:rsidRPr="004374D9">
        <w:rPr>
          <w:b/>
          <w:sz w:val="24"/>
          <w:szCs w:val="24"/>
        </w:rPr>
        <w:t>REFERAT DE APROBARE NR. 968 /02.02.2024</w:t>
      </w:r>
    </w:p>
    <w:p w14:paraId="7A4EE9C9" w14:textId="66B3DDF0" w:rsidR="00F722BB" w:rsidRPr="004374D9" w:rsidRDefault="004374D9" w:rsidP="004374D9">
      <w:pPr>
        <w:pStyle w:val="NoSpacing"/>
        <w:jc w:val="center"/>
        <w:rPr>
          <w:b/>
          <w:sz w:val="24"/>
          <w:szCs w:val="24"/>
        </w:rPr>
      </w:pPr>
      <w:r w:rsidRPr="004374D9">
        <w:rPr>
          <w:b/>
          <w:sz w:val="24"/>
          <w:szCs w:val="24"/>
        </w:rPr>
        <w:t>LA PROIECT DE HOTARARE</w:t>
      </w:r>
    </w:p>
    <w:p w14:paraId="4EA5D99C" w14:textId="27E69DD9" w:rsidR="004374D9" w:rsidRPr="004374D9" w:rsidRDefault="004374D9" w:rsidP="004374D9">
      <w:pPr>
        <w:jc w:val="center"/>
        <w:rPr>
          <w:b/>
          <w:sz w:val="24"/>
          <w:szCs w:val="24"/>
          <w:lang w:val="en-US" w:eastAsia="en-US"/>
        </w:rPr>
      </w:pPr>
      <w:r w:rsidRPr="004374D9">
        <w:rPr>
          <w:b/>
          <w:sz w:val="24"/>
          <w:szCs w:val="24"/>
          <w:lang w:val="en-US" w:eastAsia="en-US"/>
        </w:rPr>
        <w:t xml:space="preserve">PRIVIND </w:t>
      </w:r>
      <w:bookmarkStart w:id="0" w:name="_Hlk158368847"/>
      <w:r w:rsidRPr="004374D9">
        <w:rPr>
          <w:b/>
          <w:sz w:val="24"/>
          <w:szCs w:val="24"/>
          <w:lang w:val="en-US" w:eastAsia="en-US"/>
        </w:rPr>
        <w:t>PREDAREA CĂTRE  REȚELE ELECTRICE DOBROGEA SA A  CAPACITĂȚILOR ENERGETICE REZULTATE DUPĂ FINALIZAREA OBIECTIVULUI DE INVESTIȚII ,,EXTINDERE REȚEA ELECTRICĂ ÎN COMUNA CUZA VODĂ, JUDEȚUL CONSTANȚA” PE STR. STEJARULUI</w:t>
      </w:r>
      <w:r>
        <w:rPr>
          <w:b/>
          <w:sz w:val="24"/>
          <w:szCs w:val="24"/>
          <w:lang w:val="en-US" w:eastAsia="en-US"/>
        </w:rPr>
        <w:t xml:space="preserve">                                                   </w:t>
      </w:r>
      <w:r w:rsidRPr="004374D9">
        <w:rPr>
          <w:b/>
          <w:sz w:val="24"/>
          <w:szCs w:val="24"/>
          <w:lang w:val="en-US" w:eastAsia="en-US"/>
        </w:rPr>
        <w:t xml:space="preserve"> (ÎNTRE STR. MOLIDULUI ȘI STR. SALCÂMULUI TR. 1), STR. MESTEACĂNULUI, STR. DUDULUI, </w:t>
      </w:r>
      <w:r>
        <w:rPr>
          <w:b/>
          <w:sz w:val="24"/>
          <w:szCs w:val="24"/>
          <w:lang w:val="en-US" w:eastAsia="en-US"/>
        </w:rPr>
        <w:t xml:space="preserve">         </w:t>
      </w:r>
      <w:r w:rsidRPr="004374D9">
        <w:rPr>
          <w:b/>
          <w:sz w:val="24"/>
          <w:szCs w:val="24"/>
          <w:lang w:val="en-US" w:eastAsia="en-US"/>
        </w:rPr>
        <w:t xml:space="preserve">STR. MOLIDULUI, STR. MĂRULUI </w:t>
      </w:r>
      <w:r>
        <w:rPr>
          <w:b/>
          <w:sz w:val="24"/>
          <w:szCs w:val="24"/>
          <w:lang w:val="en-US" w:eastAsia="en-US"/>
        </w:rPr>
        <w:t xml:space="preserve">   </w:t>
      </w:r>
      <w:r w:rsidRPr="004374D9">
        <w:rPr>
          <w:b/>
          <w:sz w:val="24"/>
          <w:szCs w:val="24"/>
          <w:lang w:val="en-US" w:eastAsia="en-US"/>
        </w:rPr>
        <w:t>(ÎNTRE STR. BRADULUI ȘI STR. MEDGIDIEI)</w:t>
      </w:r>
    </w:p>
    <w:bookmarkEnd w:id="0"/>
    <w:p w14:paraId="047E1932" w14:textId="77777777" w:rsidR="004C1A70" w:rsidRDefault="004C1A70" w:rsidP="007F79B9">
      <w:pPr>
        <w:pStyle w:val="NoSpacing"/>
        <w:ind w:firstLine="708"/>
        <w:rPr>
          <w:bCs/>
          <w:sz w:val="24"/>
          <w:szCs w:val="24"/>
        </w:rPr>
      </w:pPr>
    </w:p>
    <w:p w14:paraId="7FDF6C33" w14:textId="77777777" w:rsidR="0005782A" w:rsidRDefault="0005782A" w:rsidP="007F79B9">
      <w:pPr>
        <w:pStyle w:val="NoSpacing"/>
        <w:ind w:firstLine="708"/>
        <w:rPr>
          <w:bCs/>
          <w:sz w:val="24"/>
          <w:szCs w:val="24"/>
        </w:rPr>
      </w:pPr>
    </w:p>
    <w:p w14:paraId="196421B8" w14:textId="77777777" w:rsidR="0005782A" w:rsidRDefault="0005782A" w:rsidP="00C229EC">
      <w:pPr>
        <w:pStyle w:val="NoSpacing"/>
        <w:rPr>
          <w:bCs/>
          <w:sz w:val="24"/>
          <w:szCs w:val="24"/>
        </w:rPr>
      </w:pPr>
    </w:p>
    <w:p w14:paraId="13222715" w14:textId="294A61B6" w:rsidR="002B1A34" w:rsidRDefault="002B1A34" w:rsidP="002B1A34">
      <w:pPr>
        <w:pStyle w:val="NoSpacing"/>
        <w:rPr>
          <w:sz w:val="24"/>
          <w:szCs w:val="24"/>
        </w:rPr>
      </w:pPr>
      <w:r>
        <w:rPr>
          <w:bCs/>
          <w:sz w:val="24"/>
          <w:szCs w:val="24"/>
        </w:rPr>
        <w:t xml:space="preserve">          Comuna   Cuza Vodă în ultimii doi ani a susținut  implementarea obiectivului de investiție: </w:t>
      </w:r>
      <w:r w:rsidRPr="002B1A34">
        <w:rPr>
          <w:sz w:val="24"/>
          <w:szCs w:val="24"/>
        </w:rPr>
        <w:t>,,EXTINDERE REȚEA ELECTRICĂ ÎN COMUNA CUZA VODĂ, JUDEȚUL CONSTANȚA” PE STR. STEJARULUI                                                    (ÎNTRE STR. MOLIDULUI ȘI STR. SALCÂMULUI TR. 1), STR. MESTEACĂNULUI, STR. DUDULUI,          STR. MOLIDULUI, STR. MĂRULUI    (ÎNTRE STR. BRADULUI ȘI STR. MEDGIDIEI)</w:t>
      </w:r>
      <w:r>
        <w:rPr>
          <w:sz w:val="24"/>
          <w:szCs w:val="24"/>
        </w:rPr>
        <w:t>.</w:t>
      </w:r>
    </w:p>
    <w:p w14:paraId="215F14CF" w14:textId="109CCC2B" w:rsidR="002B1A34" w:rsidRPr="002B1A34" w:rsidRDefault="002B1A34" w:rsidP="002B1A34">
      <w:pPr>
        <w:pStyle w:val="NoSpacing"/>
        <w:rPr>
          <w:sz w:val="24"/>
          <w:szCs w:val="24"/>
        </w:rPr>
      </w:pPr>
      <w:r>
        <w:rPr>
          <w:sz w:val="24"/>
          <w:szCs w:val="24"/>
        </w:rPr>
        <w:tab/>
        <w:t xml:space="preserve">În cartierele în care  a fost  </w:t>
      </w:r>
      <w:r w:rsidR="000B7959">
        <w:rPr>
          <w:sz w:val="24"/>
          <w:szCs w:val="24"/>
        </w:rPr>
        <w:t>construită această rețea  sunt construite locuințe   propietate personală, dar care nu pot fi racordate la curentul electric deoarece rețeua nu aparține   de ,,Rețele Electrice Dobrogea  SA”.</w:t>
      </w:r>
    </w:p>
    <w:p w14:paraId="129A7ABE" w14:textId="60C6BF99" w:rsidR="000B7959" w:rsidRPr="000B7959" w:rsidRDefault="000B7959" w:rsidP="000B7959">
      <w:pPr>
        <w:pStyle w:val="NoSpacing"/>
        <w:rPr>
          <w:sz w:val="24"/>
          <w:szCs w:val="24"/>
        </w:rPr>
      </w:pPr>
      <w:r>
        <w:rPr>
          <w:bCs/>
          <w:sz w:val="24"/>
          <w:szCs w:val="24"/>
        </w:rPr>
        <w:tab/>
        <w:t xml:space="preserve">Propun avizarea proiectului   și adoptarea   unei Hotărâri de Consiliu Local privind </w:t>
      </w:r>
      <w:r w:rsidRPr="000B7959">
        <w:rPr>
          <w:sz w:val="24"/>
          <w:szCs w:val="24"/>
        </w:rPr>
        <w:t xml:space="preserve">predarea către  </w:t>
      </w:r>
      <w:r w:rsidRPr="000B7959">
        <w:rPr>
          <w:sz w:val="24"/>
          <w:szCs w:val="24"/>
        </w:rPr>
        <w:t xml:space="preserve">REȚELE ELECTRICE DOBROGEA SA </w:t>
      </w:r>
      <w:r w:rsidRPr="000B7959">
        <w:rPr>
          <w:sz w:val="24"/>
          <w:szCs w:val="24"/>
        </w:rPr>
        <w:t xml:space="preserve">a  capacităților energetice rezultate după finalizarea obiectivului de investiții </w:t>
      </w:r>
      <w:r w:rsidRPr="000B7959">
        <w:rPr>
          <w:sz w:val="24"/>
          <w:szCs w:val="24"/>
        </w:rPr>
        <w:t>,,EXTINDERE REȚEA ELECTRICĂ ÎN COMUNA CUZA VODĂ, JUDEȚUL CONSTANȚA” PE STR. STEJARULUI  (ÎNTRE STR. MOLIDULUI ȘI STR. SALCÂMULUI TR. 1), STR. MESTEACĂNULUI, STR. DUDULUI,   STR. MOLIDULUI, STR. MĂRULUI    (ÎNTRE STR. BRADULUI ȘI STR. MEDGIDIEI)</w:t>
      </w:r>
      <w:r>
        <w:rPr>
          <w:sz w:val="24"/>
          <w:szCs w:val="24"/>
        </w:rPr>
        <w:t xml:space="preserve">, a cărei  lungime este de 1000 ml iar valoarea    de inventar de  245.512,50 lei. </w:t>
      </w:r>
    </w:p>
    <w:p w14:paraId="291CE782" w14:textId="77777777" w:rsidR="004374D9" w:rsidRDefault="004374D9" w:rsidP="00C229EC">
      <w:pPr>
        <w:pStyle w:val="NoSpacing"/>
        <w:rPr>
          <w:bCs/>
          <w:sz w:val="24"/>
          <w:szCs w:val="24"/>
        </w:rPr>
      </w:pPr>
    </w:p>
    <w:p w14:paraId="2F65B895" w14:textId="37FDB8A8" w:rsidR="0005782A" w:rsidRPr="0005782A" w:rsidRDefault="00C229EC" w:rsidP="0005782A">
      <w:pPr>
        <w:pStyle w:val="NoSpacing"/>
        <w:ind w:firstLine="708"/>
        <w:rPr>
          <w:b/>
          <w:bCs/>
          <w:sz w:val="24"/>
          <w:szCs w:val="24"/>
        </w:rPr>
      </w:pPr>
      <w:r>
        <w:rPr>
          <w:bCs/>
          <w:sz w:val="24"/>
          <w:szCs w:val="24"/>
        </w:rPr>
        <w:t>Față de cele expuse mai sus vă rog a dispune cele legale.</w:t>
      </w:r>
    </w:p>
    <w:p w14:paraId="0D672D67" w14:textId="77777777" w:rsidR="00A61296" w:rsidRDefault="00A61296" w:rsidP="001708A1">
      <w:pPr>
        <w:pStyle w:val="NoSpacing"/>
        <w:rPr>
          <w:b/>
          <w:sz w:val="24"/>
          <w:szCs w:val="24"/>
        </w:rPr>
      </w:pPr>
    </w:p>
    <w:p w14:paraId="0EB0563B" w14:textId="77777777" w:rsidR="00B3113F" w:rsidRPr="001708A1" w:rsidRDefault="00B3113F" w:rsidP="001708A1">
      <w:pPr>
        <w:pStyle w:val="NoSpacing"/>
        <w:rPr>
          <w:sz w:val="24"/>
          <w:szCs w:val="24"/>
        </w:rPr>
      </w:pPr>
    </w:p>
    <w:p w14:paraId="7A10A50F" w14:textId="39F6DC3C" w:rsidR="00B3113F" w:rsidRDefault="00BC4ED7" w:rsidP="001708A1">
      <w:pPr>
        <w:pStyle w:val="NoSpacing"/>
        <w:rPr>
          <w:sz w:val="24"/>
          <w:szCs w:val="24"/>
        </w:rPr>
      </w:pPr>
      <w:r w:rsidRPr="001708A1">
        <w:rPr>
          <w:sz w:val="24"/>
          <w:szCs w:val="24"/>
        </w:rPr>
        <w:tab/>
        <w:t xml:space="preserve">Cuza Vodă:  </w:t>
      </w:r>
      <w:r w:rsidR="00F722BB">
        <w:rPr>
          <w:sz w:val="24"/>
          <w:szCs w:val="24"/>
        </w:rPr>
        <w:t>02</w:t>
      </w:r>
      <w:r w:rsidR="00C47526">
        <w:rPr>
          <w:sz w:val="24"/>
          <w:szCs w:val="24"/>
        </w:rPr>
        <w:t>.0</w:t>
      </w:r>
      <w:r w:rsidR="00F722BB">
        <w:rPr>
          <w:sz w:val="24"/>
          <w:szCs w:val="24"/>
        </w:rPr>
        <w:t>2</w:t>
      </w:r>
      <w:r w:rsidR="00C47526">
        <w:rPr>
          <w:sz w:val="24"/>
          <w:szCs w:val="24"/>
        </w:rPr>
        <w:t>.2024</w:t>
      </w:r>
    </w:p>
    <w:p w14:paraId="0320ADAC" w14:textId="77777777" w:rsidR="004C1A70" w:rsidRDefault="004C1A70" w:rsidP="001708A1">
      <w:pPr>
        <w:pStyle w:val="NoSpacing"/>
        <w:rPr>
          <w:sz w:val="24"/>
          <w:szCs w:val="24"/>
        </w:rPr>
      </w:pPr>
    </w:p>
    <w:p w14:paraId="69D9332E" w14:textId="77777777" w:rsidR="00990F69" w:rsidRDefault="00990F69" w:rsidP="001708A1">
      <w:pPr>
        <w:pStyle w:val="NoSpacing"/>
        <w:rPr>
          <w:sz w:val="24"/>
          <w:szCs w:val="24"/>
        </w:rPr>
      </w:pPr>
    </w:p>
    <w:p w14:paraId="03370F08" w14:textId="77777777" w:rsidR="0002473B" w:rsidRPr="001708A1" w:rsidRDefault="0002473B" w:rsidP="001708A1">
      <w:pPr>
        <w:pStyle w:val="NoSpacing"/>
        <w:rPr>
          <w:sz w:val="24"/>
          <w:szCs w:val="24"/>
        </w:rPr>
      </w:pPr>
    </w:p>
    <w:p w14:paraId="351EEEDC" w14:textId="44AE4522" w:rsidR="00BC4ED7" w:rsidRPr="001708A1" w:rsidRDefault="001708A1" w:rsidP="001708A1">
      <w:pPr>
        <w:pStyle w:val="NoSpacing"/>
        <w:jc w:val="center"/>
        <w:rPr>
          <w:b/>
          <w:bCs/>
          <w:sz w:val="24"/>
          <w:szCs w:val="24"/>
        </w:rPr>
      </w:pPr>
      <w:r w:rsidRPr="001708A1">
        <w:rPr>
          <w:b/>
          <w:bCs/>
          <w:sz w:val="24"/>
          <w:szCs w:val="24"/>
        </w:rPr>
        <w:t>PRIMAR</w:t>
      </w:r>
    </w:p>
    <w:p w14:paraId="7EBE4882" w14:textId="77777777" w:rsidR="00BC4ED7" w:rsidRPr="001708A1" w:rsidRDefault="00BC4ED7" w:rsidP="001708A1">
      <w:pPr>
        <w:pStyle w:val="NoSpacing"/>
        <w:jc w:val="center"/>
        <w:rPr>
          <w:b/>
          <w:bCs/>
          <w:sz w:val="24"/>
          <w:szCs w:val="24"/>
        </w:rPr>
      </w:pPr>
    </w:p>
    <w:p w14:paraId="7E9AE60D" w14:textId="2A056F17" w:rsidR="00B6785D" w:rsidRPr="001708A1" w:rsidRDefault="001708A1" w:rsidP="001708A1">
      <w:pPr>
        <w:pStyle w:val="NoSpacing"/>
        <w:jc w:val="center"/>
        <w:rPr>
          <w:b/>
          <w:bCs/>
          <w:sz w:val="24"/>
          <w:szCs w:val="24"/>
        </w:rPr>
      </w:pPr>
      <w:r w:rsidRPr="001708A1">
        <w:rPr>
          <w:b/>
          <w:bCs/>
          <w:sz w:val="24"/>
          <w:szCs w:val="24"/>
        </w:rPr>
        <w:t>VIOREL DULGHERU</w:t>
      </w:r>
    </w:p>
    <w:sectPr w:rsidR="00B6785D" w:rsidRPr="001708A1" w:rsidSect="00A6081A">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F673427"/>
    <w:multiLevelType w:val="hybridMultilevel"/>
    <w:tmpl w:val="1BE233A0"/>
    <w:lvl w:ilvl="0" w:tplc="59EE5E60">
      <w:start w:val="1"/>
      <w:numFmt w:val="upperRoman"/>
      <w:lvlText w:val="%1."/>
      <w:lvlJc w:val="left"/>
      <w:pPr>
        <w:ind w:left="153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647E7B"/>
    <w:multiLevelType w:val="hybridMultilevel"/>
    <w:tmpl w:val="8B968B0E"/>
    <w:lvl w:ilvl="0" w:tplc="4FA272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2"/>
  </w:num>
  <w:num w:numId="3" w16cid:durableId="1013186940">
    <w:abstractNumId w:val="1"/>
  </w:num>
  <w:num w:numId="4" w16cid:durableId="448937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02473B"/>
    <w:rsid w:val="0005782A"/>
    <w:rsid w:val="000B7959"/>
    <w:rsid w:val="001708A1"/>
    <w:rsid w:val="00172550"/>
    <w:rsid w:val="00261909"/>
    <w:rsid w:val="002A4183"/>
    <w:rsid w:val="002B1A34"/>
    <w:rsid w:val="004374D9"/>
    <w:rsid w:val="004630A6"/>
    <w:rsid w:val="004C1A70"/>
    <w:rsid w:val="0058383A"/>
    <w:rsid w:val="00595C98"/>
    <w:rsid w:val="005B1021"/>
    <w:rsid w:val="006B663F"/>
    <w:rsid w:val="006D6B6B"/>
    <w:rsid w:val="0078702E"/>
    <w:rsid w:val="007F79B9"/>
    <w:rsid w:val="00805404"/>
    <w:rsid w:val="0081422A"/>
    <w:rsid w:val="00990F69"/>
    <w:rsid w:val="009A633D"/>
    <w:rsid w:val="009F5A53"/>
    <w:rsid w:val="00A6081A"/>
    <w:rsid w:val="00A61296"/>
    <w:rsid w:val="00AE0567"/>
    <w:rsid w:val="00B3113F"/>
    <w:rsid w:val="00B52AD7"/>
    <w:rsid w:val="00B6785D"/>
    <w:rsid w:val="00BC0C9B"/>
    <w:rsid w:val="00BC4ED7"/>
    <w:rsid w:val="00C229EC"/>
    <w:rsid w:val="00C47526"/>
    <w:rsid w:val="00C63433"/>
    <w:rsid w:val="00C767A3"/>
    <w:rsid w:val="00C916D0"/>
    <w:rsid w:val="00CA16CC"/>
    <w:rsid w:val="00CD657B"/>
    <w:rsid w:val="00CE7734"/>
    <w:rsid w:val="00D47A11"/>
    <w:rsid w:val="00F159DB"/>
    <w:rsid w:val="00F53293"/>
    <w:rsid w:val="00F722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23</cp:revision>
  <cp:lastPrinted>2024-02-02T08:05:00Z</cp:lastPrinted>
  <dcterms:created xsi:type="dcterms:W3CDTF">2022-03-16T07:53:00Z</dcterms:created>
  <dcterms:modified xsi:type="dcterms:W3CDTF">2024-02-09T09:03:00Z</dcterms:modified>
</cp:coreProperties>
</file>