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51E9D" w14:textId="77777777" w:rsidR="00BD6335" w:rsidRPr="00B14792" w:rsidRDefault="00BD6335" w:rsidP="00BD6335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10C1C30C" wp14:editId="74646B96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4B805D97" wp14:editId="16934CB0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12043F9C" w14:textId="77777777" w:rsidR="00BD6335" w:rsidRPr="00B14792" w:rsidRDefault="00BD6335" w:rsidP="00BD6335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4808FD97" w14:textId="77777777" w:rsidR="00BD6335" w:rsidRPr="00ED5D0E" w:rsidRDefault="00BD6335" w:rsidP="00BD6335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ED5D0E">
        <w:rPr>
          <w:rFonts w:ascii="Tahoma" w:hAnsi="Tahoma" w:cs="Tahoma"/>
          <w:b/>
          <w:lang w:val="pt-BR"/>
        </w:rPr>
        <w:t xml:space="preserve"> Sibiu           </w:t>
      </w:r>
    </w:p>
    <w:p w14:paraId="1BF5735B" w14:textId="77777777" w:rsidR="00BD6335" w:rsidRPr="00B14792" w:rsidRDefault="00BD6335" w:rsidP="00BD6335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32573A4F" w14:textId="77777777" w:rsidR="00BD6335" w:rsidRPr="00B14792" w:rsidRDefault="00BD6335" w:rsidP="00BD6335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5764B0C7" w14:textId="77777777" w:rsidR="00BD6335" w:rsidRDefault="00BD6335" w:rsidP="00BD6335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 w:rsidR="00000000">
        <w:fldChar w:fldCharType="begin"/>
      </w:r>
      <w:r w:rsidR="00000000">
        <w:instrText>HYPERLINK "mailto:contact@sadu.ro"</w:instrText>
      </w:r>
      <w:r w:rsidR="00000000"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 w:rsidR="00000000"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4CDEB874" w14:textId="77777777" w:rsidR="00BD6335" w:rsidRPr="00561BB5" w:rsidRDefault="00BD6335" w:rsidP="00BD6335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229FC94A" w14:textId="77777777" w:rsidR="00E270DB" w:rsidRDefault="00BD6335" w:rsidP="00E270DB">
      <w:pPr>
        <w:pStyle w:val="Default"/>
      </w:pPr>
      <w:r w:rsidRPr="00E37EAF">
        <w:t xml:space="preserve">Nr. </w:t>
      </w:r>
      <w:proofErr w:type="spellStart"/>
      <w:r w:rsidRPr="00E37EAF">
        <w:t>inreg</w:t>
      </w:r>
      <w:proofErr w:type="spellEnd"/>
      <w:r w:rsidRPr="00E37EAF">
        <w:t xml:space="preserve">. </w:t>
      </w:r>
    </w:p>
    <w:p w14:paraId="0538983E" w14:textId="66F9D4D4" w:rsidR="00BD6335" w:rsidRDefault="00E270DB" w:rsidP="00E270DB">
      <w:pPr>
        <w:pBdr>
          <w:bottom w:val="single" w:sz="4" w:space="1" w:color="auto"/>
        </w:pBdr>
        <w:rPr>
          <w:b/>
          <w:sz w:val="26"/>
          <w:szCs w:val="26"/>
          <w:u w:val="single"/>
          <w:lang w:val="ro-RO"/>
        </w:rPr>
      </w:pPr>
      <w:r>
        <w:t xml:space="preserve"> 14.157/ 29.11.2023</w:t>
      </w:r>
    </w:p>
    <w:p w14:paraId="673544E8" w14:textId="77777777" w:rsidR="00BD6335" w:rsidRDefault="00BD6335" w:rsidP="00BD6335">
      <w:pPr>
        <w:jc w:val="center"/>
        <w:rPr>
          <w:b/>
          <w:sz w:val="26"/>
          <w:szCs w:val="26"/>
          <w:u w:val="single"/>
          <w:lang w:val="ro-RO"/>
        </w:rPr>
      </w:pPr>
    </w:p>
    <w:p w14:paraId="01A175F1" w14:textId="77777777" w:rsidR="00BD6335" w:rsidRPr="009A0EA0" w:rsidRDefault="00BD6335" w:rsidP="00BD6335">
      <w:pPr>
        <w:jc w:val="center"/>
        <w:rPr>
          <w:b/>
          <w:sz w:val="26"/>
          <w:szCs w:val="26"/>
          <w:u w:val="single"/>
          <w:lang w:val="ro-RO"/>
        </w:rPr>
      </w:pPr>
      <w:r>
        <w:rPr>
          <w:b/>
          <w:sz w:val="26"/>
          <w:szCs w:val="26"/>
          <w:u w:val="single"/>
          <w:lang w:val="ro-RO"/>
        </w:rPr>
        <w:t>Referat de aprobare</w:t>
      </w:r>
    </w:p>
    <w:p w14:paraId="45DC098D" w14:textId="77777777" w:rsidR="00E270DB" w:rsidRDefault="00E270DB" w:rsidP="00E270DB">
      <w:pPr>
        <w:pStyle w:val="Default"/>
      </w:pPr>
    </w:p>
    <w:p w14:paraId="6B2CB6C1" w14:textId="6F75EC8C" w:rsidR="00E270DB" w:rsidRPr="00E270DB" w:rsidRDefault="00E270DB" w:rsidP="00E270DB">
      <w:pPr>
        <w:pStyle w:val="Standard"/>
        <w:widowControl/>
        <w:suppressAutoHyphens w:val="0"/>
        <w:overflowPunct/>
        <w:autoSpaceDE/>
        <w:spacing w:line="276" w:lineRule="auto"/>
        <w:ind w:firstLine="720"/>
        <w:jc w:val="center"/>
        <w:rPr>
          <w:rFonts w:ascii="Times New Roman" w:hAnsi="Times New Roman"/>
          <w:i/>
          <w:iCs/>
          <w:sz w:val="24"/>
          <w:szCs w:val="24"/>
        </w:rPr>
      </w:pPr>
      <w:r w:rsidRPr="00E270DB">
        <w:rPr>
          <w:rFonts w:ascii="Times New Roman" w:hAnsi="Times New Roman"/>
          <w:sz w:val="24"/>
          <w:szCs w:val="24"/>
        </w:rPr>
        <w:t>privind aprobarea documentației tehnice faza proiect tehnic +detalii de execuție -partea scrisă și a indicatorilor tehnico-economici ai obiectivului de investiții ,,</w:t>
      </w:r>
      <w:r w:rsidRPr="00E270DB">
        <w:rPr>
          <w:rFonts w:ascii="Times New Roman" w:hAnsi="Times New Roman"/>
          <w:i/>
          <w:iCs/>
          <w:sz w:val="24"/>
          <w:szCs w:val="24"/>
        </w:rPr>
        <w:t>Reabilitarea moderată a clădirilor din domeniul public pentru îmbunătățirea serviciilor prestate la nivelul UAT Sadu, Județul Sibiu”</w:t>
      </w:r>
    </w:p>
    <w:p w14:paraId="284AD4D6" w14:textId="77777777" w:rsidR="00E270DB" w:rsidRPr="00E270DB" w:rsidRDefault="00E270DB" w:rsidP="00E270DB">
      <w:pPr>
        <w:pStyle w:val="Standard"/>
        <w:widowControl/>
        <w:suppressAutoHyphens w:val="0"/>
        <w:overflowPunct/>
        <w:autoSpaceDE/>
        <w:spacing w:line="276" w:lineRule="auto"/>
        <w:ind w:firstLine="72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2DE0CF40" w14:textId="3E4920B6" w:rsidR="00E270DB" w:rsidRPr="00E270DB" w:rsidRDefault="00E270DB" w:rsidP="00E270DB">
      <w:pPr>
        <w:pStyle w:val="Default"/>
        <w:spacing w:line="276" w:lineRule="auto"/>
        <w:ind w:firstLine="720"/>
        <w:jc w:val="both"/>
        <w:rPr>
          <w:rStyle w:val="Absatz-Standardschriftart"/>
        </w:rPr>
      </w:pPr>
      <w:r w:rsidRPr="00E270DB">
        <w:rPr>
          <w:rStyle w:val="Absatz-Standardschriftart"/>
        </w:rPr>
        <w:t xml:space="preserve">Analizând </w:t>
      </w:r>
      <w:proofErr w:type="spellStart"/>
      <w:r w:rsidRPr="00E270DB">
        <w:rPr>
          <w:rStyle w:val="Absatz-Standardschriftart"/>
        </w:rPr>
        <w:t>raportul</w:t>
      </w:r>
      <w:proofErr w:type="spellEnd"/>
      <w:r w:rsidRPr="00E270DB">
        <w:rPr>
          <w:rStyle w:val="Absatz-Standardschriftart"/>
        </w:rPr>
        <w:t xml:space="preserve"> de </w:t>
      </w:r>
      <w:proofErr w:type="spellStart"/>
      <w:r w:rsidRPr="00E270DB">
        <w:rPr>
          <w:rStyle w:val="Absatz-Standardschriftart"/>
        </w:rPr>
        <w:t>specialitate</w:t>
      </w:r>
      <w:proofErr w:type="spellEnd"/>
      <w:r w:rsidRPr="00E270DB">
        <w:rPr>
          <w:rStyle w:val="Absatz-Standardschriftart"/>
        </w:rPr>
        <w:t xml:space="preserve"> nr.</w:t>
      </w:r>
      <w:r w:rsidRPr="00E270DB">
        <w:t xml:space="preserve"> 14.157/ 29.11.2023 </w:t>
      </w:r>
      <w:r w:rsidRPr="00E270DB">
        <w:rPr>
          <w:rStyle w:val="Absatz-Standardschriftart"/>
        </w:rPr>
        <w:t xml:space="preserve">prin care se susține necesitatea și oportunitatea proiectului, constituind un aport pentru dezvoltarea comunității, </w:t>
      </w:r>
      <w:proofErr w:type="spellStart"/>
      <w:r w:rsidRPr="00E270DB">
        <w:rPr>
          <w:rStyle w:val="Absatz-Standardschriftart"/>
        </w:rPr>
        <w:t>întocmit</w:t>
      </w:r>
      <w:proofErr w:type="spellEnd"/>
      <w:r w:rsidRPr="00E270DB">
        <w:rPr>
          <w:rStyle w:val="Absatz-Standardschriftart"/>
        </w:rPr>
        <w:t xml:space="preserve"> de </w:t>
      </w:r>
      <w:proofErr w:type="spellStart"/>
      <w:r w:rsidRPr="00E270DB">
        <w:rPr>
          <w:rStyle w:val="Absatz-Standardschriftart"/>
        </w:rPr>
        <w:t>administratorul</w:t>
      </w:r>
      <w:proofErr w:type="spellEnd"/>
      <w:r w:rsidRPr="00E270DB">
        <w:rPr>
          <w:rStyle w:val="Absatz-Standardschriftart"/>
        </w:rPr>
        <w:t xml:space="preserve"> </w:t>
      </w:r>
      <w:proofErr w:type="gramStart"/>
      <w:r w:rsidRPr="00E270DB">
        <w:rPr>
          <w:rStyle w:val="Absatz-Standardschriftart"/>
        </w:rPr>
        <w:t>public;</w:t>
      </w:r>
      <w:proofErr w:type="gramEnd"/>
    </w:p>
    <w:p w14:paraId="07F54E12" w14:textId="58F61C12" w:rsidR="00E270DB" w:rsidRPr="00E270DB" w:rsidRDefault="00E270DB" w:rsidP="00E270DB">
      <w:pPr>
        <w:tabs>
          <w:tab w:val="left" w:pos="630"/>
          <w:tab w:val="left" w:pos="810"/>
          <w:tab w:val="left" w:pos="4005"/>
        </w:tabs>
        <w:spacing w:line="276" w:lineRule="auto"/>
        <w:jc w:val="both"/>
        <w:rPr>
          <w:sz w:val="24"/>
          <w:szCs w:val="24"/>
        </w:rPr>
      </w:pPr>
      <w:r w:rsidRPr="00E270DB">
        <w:rPr>
          <w:sz w:val="24"/>
          <w:szCs w:val="24"/>
        </w:rPr>
        <w:tab/>
      </w:r>
      <w:proofErr w:type="spellStart"/>
      <w:r w:rsidRPr="00E270DB">
        <w:rPr>
          <w:sz w:val="24"/>
          <w:szCs w:val="24"/>
        </w:rPr>
        <w:t>Tinand</w:t>
      </w:r>
      <w:proofErr w:type="spellEnd"/>
      <w:r w:rsidRPr="00E270DB">
        <w:rPr>
          <w:sz w:val="24"/>
          <w:szCs w:val="24"/>
        </w:rPr>
        <w:t xml:space="preserve"> </w:t>
      </w:r>
      <w:proofErr w:type="spellStart"/>
      <w:r w:rsidRPr="00E270DB">
        <w:rPr>
          <w:sz w:val="24"/>
          <w:szCs w:val="24"/>
        </w:rPr>
        <w:t>cont</w:t>
      </w:r>
      <w:proofErr w:type="spellEnd"/>
      <w:r w:rsidRPr="00E270DB">
        <w:rPr>
          <w:sz w:val="24"/>
          <w:szCs w:val="24"/>
        </w:rPr>
        <w:t xml:space="preserve"> de </w:t>
      </w:r>
      <w:proofErr w:type="spellStart"/>
      <w:r w:rsidRPr="00E270DB">
        <w:rPr>
          <w:sz w:val="24"/>
          <w:szCs w:val="24"/>
        </w:rPr>
        <w:t>semnarea</w:t>
      </w:r>
      <w:proofErr w:type="spellEnd"/>
      <w:r w:rsidRPr="00E270DB">
        <w:rPr>
          <w:sz w:val="24"/>
          <w:szCs w:val="24"/>
        </w:rPr>
        <w:t xml:space="preserve"> </w:t>
      </w:r>
      <w:proofErr w:type="spellStart"/>
      <w:r w:rsidRPr="00E270DB">
        <w:rPr>
          <w:sz w:val="24"/>
          <w:szCs w:val="24"/>
        </w:rPr>
        <w:t>contractului</w:t>
      </w:r>
      <w:proofErr w:type="spellEnd"/>
      <w:r w:rsidRPr="00E270DB">
        <w:rPr>
          <w:sz w:val="24"/>
          <w:szCs w:val="24"/>
        </w:rPr>
        <w:t xml:space="preserve"> cu S.C. RO CADPLAN S.R.L </w:t>
      </w:r>
      <w:proofErr w:type="spellStart"/>
      <w:r w:rsidRPr="00E270DB">
        <w:rPr>
          <w:sz w:val="24"/>
          <w:szCs w:val="24"/>
        </w:rPr>
        <w:t>inregistrat</w:t>
      </w:r>
      <w:proofErr w:type="spellEnd"/>
      <w:r w:rsidRPr="00E270DB">
        <w:rPr>
          <w:sz w:val="24"/>
          <w:szCs w:val="24"/>
        </w:rPr>
        <w:t xml:space="preserve"> cu nr. 5.080/ 13.03.2023 </w:t>
      </w:r>
      <w:proofErr w:type="spellStart"/>
      <w:r w:rsidRPr="00E270DB">
        <w:rPr>
          <w:sz w:val="24"/>
          <w:szCs w:val="24"/>
        </w:rPr>
        <w:t>prin</w:t>
      </w:r>
      <w:proofErr w:type="spellEnd"/>
      <w:r w:rsidRPr="00E270DB">
        <w:rPr>
          <w:sz w:val="24"/>
          <w:szCs w:val="24"/>
        </w:rPr>
        <w:t xml:space="preserve"> care s-au </w:t>
      </w:r>
      <w:proofErr w:type="spellStart"/>
      <w:r w:rsidRPr="00E270DB">
        <w:rPr>
          <w:sz w:val="24"/>
          <w:szCs w:val="24"/>
        </w:rPr>
        <w:t>achiziționat</w:t>
      </w:r>
      <w:proofErr w:type="spellEnd"/>
      <w:r w:rsidRPr="00E270DB">
        <w:rPr>
          <w:sz w:val="24"/>
          <w:szCs w:val="24"/>
        </w:rPr>
        <w:t xml:space="preserve"> </w:t>
      </w:r>
      <w:proofErr w:type="spellStart"/>
      <w:r w:rsidRPr="00E270DB">
        <w:rPr>
          <w:sz w:val="24"/>
          <w:szCs w:val="24"/>
        </w:rPr>
        <w:t>serviciile</w:t>
      </w:r>
      <w:proofErr w:type="spellEnd"/>
      <w:r w:rsidRPr="00E270DB">
        <w:rPr>
          <w:sz w:val="24"/>
          <w:szCs w:val="24"/>
        </w:rPr>
        <w:t xml:space="preserve"> de </w:t>
      </w:r>
      <w:proofErr w:type="spellStart"/>
      <w:r w:rsidRPr="00E270DB">
        <w:rPr>
          <w:sz w:val="24"/>
          <w:szCs w:val="24"/>
        </w:rPr>
        <w:t>proiectare</w:t>
      </w:r>
      <w:proofErr w:type="spellEnd"/>
      <w:r w:rsidRPr="00E270DB">
        <w:rPr>
          <w:sz w:val="24"/>
          <w:szCs w:val="24"/>
        </w:rPr>
        <w:t xml:space="preserve"> </w:t>
      </w:r>
      <w:proofErr w:type="spellStart"/>
      <w:r w:rsidRPr="00E270DB">
        <w:rPr>
          <w:sz w:val="24"/>
          <w:szCs w:val="24"/>
        </w:rPr>
        <w:t>și</w:t>
      </w:r>
      <w:proofErr w:type="spellEnd"/>
      <w:r w:rsidRPr="00E270DB">
        <w:rPr>
          <w:sz w:val="24"/>
          <w:szCs w:val="24"/>
        </w:rPr>
        <w:t xml:space="preserve"> </w:t>
      </w:r>
      <w:proofErr w:type="spellStart"/>
      <w:r w:rsidRPr="00E270DB">
        <w:rPr>
          <w:sz w:val="24"/>
          <w:szCs w:val="24"/>
        </w:rPr>
        <w:t>întocmire</w:t>
      </w:r>
      <w:proofErr w:type="spellEnd"/>
      <w:r w:rsidRPr="00E270DB">
        <w:rPr>
          <w:sz w:val="24"/>
          <w:szCs w:val="24"/>
        </w:rPr>
        <w:t xml:space="preserve"> </w:t>
      </w:r>
      <w:proofErr w:type="spellStart"/>
      <w:r w:rsidRPr="00E270DB">
        <w:rPr>
          <w:sz w:val="24"/>
          <w:szCs w:val="24"/>
        </w:rPr>
        <w:t>documentație</w:t>
      </w:r>
      <w:proofErr w:type="spellEnd"/>
      <w:r w:rsidRPr="00E270DB">
        <w:rPr>
          <w:sz w:val="24"/>
          <w:szCs w:val="24"/>
        </w:rPr>
        <w:t xml:space="preserve"> </w:t>
      </w:r>
      <w:proofErr w:type="spellStart"/>
      <w:r w:rsidRPr="00E270DB">
        <w:rPr>
          <w:sz w:val="24"/>
          <w:szCs w:val="24"/>
        </w:rPr>
        <w:t>tehnică</w:t>
      </w:r>
      <w:proofErr w:type="spellEnd"/>
      <w:r w:rsidRPr="00E270DB">
        <w:rPr>
          <w:sz w:val="24"/>
          <w:szCs w:val="24"/>
        </w:rPr>
        <w:t xml:space="preserve"> </w:t>
      </w:r>
      <w:proofErr w:type="spellStart"/>
      <w:r w:rsidRPr="00E270DB">
        <w:rPr>
          <w:sz w:val="24"/>
          <w:szCs w:val="24"/>
        </w:rPr>
        <w:t>faza</w:t>
      </w:r>
      <w:proofErr w:type="spellEnd"/>
      <w:r w:rsidRPr="00E270DB">
        <w:rPr>
          <w:sz w:val="24"/>
          <w:szCs w:val="24"/>
        </w:rPr>
        <w:t xml:space="preserve"> DALI </w:t>
      </w:r>
      <w:proofErr w:type="spellStart"/>
      <w:r w:rsidRPr="00E270DB">
        <w:rPr>
          <w:sz w:val="24"/>
          <w:szCs w:val="24"/>
        </w:rPr>
        <w:t>și</w:t>
      </w:r>
      <w:proofErr w:type="spellEnd"/>
      <w:r w:rsidRPr="00E270DB">
        <w:rPr>
          <w:sz w:val="24"/>
          <w:szCs w:val="24"/>
        </w:rPr>
        <w:t xml:space="preserve"> </w:t>
      </w:r>
      <w:proofErr w:type="spellStart"/>
      <w:r w:rsidRPr="00E270DB">
        <w:rPr>
          <w:sz w:val="24"/>
          <w:szCs w:val="24"/>
        </w:rPr>
        <w:t>conexe</w:t>
      </w:r>
      <w:proofErr w:type="spellEnd"/>
      <w:r w:rsidRPr="00E270DB">
        <w:rPr>
          <w:sz w:val="24"/>
          <w:szCs w:val="24"/>
        </w:rPr>
        <w:t xml:space="preserve"> </w:t>
      </w:r>
      <w:proofErr w:type="spellStart"/>
      <w:r w:rsidRPr="00E270DB">
        <w:rPr>
          <w:sz w:val="24"/>
          <w:szCs w:val="24"/>
        </w:rPr>
        <w:t>pentru</w:t>
      </w:r>
      <w:proofErr w:type="spellEnd"/>
      <w:r w:rsidRPr="00E270DB">
        <w:rPr>
          <w:sz w:val="24"/>
          <w:szCs w:val="24"/>
        </w:rPr>
        <w:t xml:space="preserve"> </w:t>
      </w:r>
      <w:proofErr w:type="spellStart"/>
      <w:r w:rsidRPr="00E270DB">
        <w:rPr>
          <w:sz w:val="24"/>
          <w:szCs w:val="24"/>
        </w:rPr>
        <w:t>obiectivul</w:t>
      </w:r>
      <w:proofErr w:type="spellEnd"/>
      <w:r w:rsidRPr="00E270DB">
        <w:rPr>
          <w:sz w:val="24"/>
          <w:szCs w:val="24"/>
        </w:rPr>
        <w:t xml:space="preserve"> de </w:t>
      </w:r>
      <w:proofErr w:type="spellStart"/>
      <w:r w:rsidRPr="00E270DB">
        <w:rPr>
          <w:sz w:val="24"/>
          <w:szCs w:val="24"/>
        </w:rPr>
        <w:t>investiții</w:t>
      </w:r>
      <w:proofErr w:type="spellEnd"/>
      <w:r w:rsidRPr="00E270DB">
        <w:rPr>
          <w:sz w:val="24"/>
          <w:szCs w:val="24"/>
        </w:rPr>
        <w:t xml:space="preserve"> ” </w:t>
      </w:r>
      <w:proofErr w:type="spellStart"/>
      <w:r w:rsidRPr="00E270DB">
        <w:rPr>
          <w:i/>
          <w:iCs/>
          <w:sz w:val="24"/>
          <w:szCs w:val="24"/>
        </w:rPr>
        <w:t>Reabilitarea</w:t>
      </w:r>
      <w:proofErr w:type="spellEnd"/>
      <w:r w:rsidRPr="00E270DB">
        <w:rPr>
          <w:i/>
          <w:iCs/>
          <w:sz w:val="24"/>
          <w:szCs w:val="24"/>
        </w:rPr>
        <w:t xml:space="preserve"> </w:t>
      </w:r>
      <w:proofErr w:type="spellStart"/>
      <w:r w:rsidRPr="00E270DB">
        <w:rPr>
          <w:i/>
          <w:iCs/>
          <w:sz w:val="24"/>
          <w:szCs w:val="24"/>
        </w:rPr>
        <w:t>moderată</w:t>
      </w:r>
      <w:proofErr w:type="spellEnd"/>
      <w:r w:rsidRPr="00E270DB">
        <w:rPr>
          <w:i/>
          <w:iCs/>
          <w:sz w:val="24"/>
          <w:szCs w:val="24"/>
        </w:rPr>
        <w:t xml:space="preserve"> a </w:t>
      </w:r>
      <w:proofErr w:type="spellStart"/>
      <w:r w:rsidRPr="00E270DB">
        <w:rPr>
          <w:i/>
          <w:iCs/>
          <w:sz w:val="24"/>
          <w:szCs w:val="24"/>
        </w:rPr>
        <w:t>clădirilor</w:t>
      </w:r>
      <w:proofErr w:type="spellEnd"/>
      <w:r w:rsidRPr="00E270DB">
        <w:rPr>
          <w:i/>
          <w:iCs/>
          <w:sz w:val="24"/>
          <w:szCs w:val="24"/>
        </w:rPr>
        <w:t xml:space="preserve"> din </w:t>
      </w:r>
      <w:proofErr w:type="spellStart"/>
      <w:r w:rsidRPr="00E270DB">
        <w:rPr>
          <w:i/>
          <w:iCs/>
          <w:sz w:val="24"/>
          <w:szCs w:val="24"/>
        </w:rPr>
        <w:t>domeniul</w:t>
      </w:r>
      <w:proofErr w:type="spellEnd"/>
      <w:r w:rsidRPr="00E270DB">
        <w:rPr>
          <w:i/>
          <w:iCs/>
          <w:sz w:val="24"/>
          <w:szCs w:val="24"/>
        </w:rPr>
        <w:t xml:space="preserve"> public </w:t>
      </w:r>
      <w:proofErr w:type="spellStart"/>
      <w:r w:rsidRPr="00E270DB">
        <w:rPr>
          <w:i/>
          <w:iCs/>
          <w:sz w:val="24"/>
          <w:szCs w:val="24"/>
        </w:rPr>
        <w:t>pentru</w:t>
      </w:r>
      <w:proofErr w:type="spellEnd"/>
      <w:r w:rsidRPr="00E270DB">
        <w:rPr>
          <w:i/>
          <w:iCs/>
          <w:sz w:val="24"/>
          <w:szCs w:val="24"/>
        </w:rPr>
        <w:t xml:space="preserve"> </w:t>
      </w:r>
      <w:proofErr w:type="spellStart"/>
      <w:r w:rsidRPr="00E270DB">
        <w:rPr>
          <w:i/>
          <w:iCs/>
          <w:sz w:val="24"/>
          <w:szCs w:val="24"/>
        </w:rPr>
        <w:t>îmbunătățirea</w:t>
      </w:r>
      <w:proofErr w:type="spellEnd"/>
      <w:r w:rsidRPr="00E270DB">
        <w:rPr>
          <w:i/>
          <w:iCs/>
          <w:sz w:val="24"/>
          <w:szCs w:val="24"/>
        </w:rPr>
        <w:t xml:space="preserve"> </w:t>
      </w:r>
      <w:proofErr w:type="spellStart"/>
      <w:r w:rsidRPr="00E270DB">
        <w:rPr>
          <w:i/>
          <w:iCs/>
          <w:sz w:val="24"/>
          <w:szCs w:val="24"/>
        </w:rPr>
        <w:t>serviciilor</w:t>
      </w:r>
      <w:proofErr w:type="spellEnd"/>
      <w:r w:rsidRPr="00E270DB">
        <w:rPr>
          <w:i/>
          <w:iCs/>
          <w:sz w:val="24"/>
          <w:szCs w:val="24"/>
        </w:rPr>
        <w:t xml:space="preserve"> </w:t>
      </w:r>
      <w:proofErr w:type="spellStart"/>
      <w:r w:rsidRPr="00E270DB">
        <w:rPr>
          <w:i/>
          <w:iCs/>
          <w:sz w:val="24"/>
          <w:szCs w:val="24"/>
        </w:rPr>
        <w:t>prestate</w:t>
      </w:r>
      <w:proofErr w:type="spellEnd"/>
      <w:r w:rsidRPr="00E270DB">
        <w:rPr>
          <w:i/>
          <w:iCs/>
          <w:sz w:val="24"/>
          <w:szCs w:val="24"/>
        </w:rPr>
        <w:t xml:space="preserve"> la </w:t>
      </w:r>
      <w:proofErr w:type="spellStart"/>
      <w:r w:rsidRPr="00E270DB">
        <w:rPr>
          <w:i/>
          <w:iCs/>
          <w:sz w:val="24"/>
          <w:szCs w:val="24"/>
        </w:rPr>
        <w:t>nivelul</w:t>
      </w:r>
      <w:proofErr w:type="spellEnd"/>
      <w:r w:rsidRPr="00E270DB">
        <w:rPr>
          <w:i/>
          <w:iCs/>
          <w:sz w:val="24"/>
          <w:szCs w:val="24"/>
        </w:rPr>
        <w:t xml:space="preserve"> UAT Sadu, </w:t>
      </w:r>
      <w:proofErr w:type="spellStart"/>
      <w:r w:rsidRPr="00E270DB">
        <w:rPr>
          <w:i/>
          <w:iCs/>
          <w:sz w:val="24"/>
          <w:szCs w:val="24"/>
        </w:rPr>
        <w:t>județul</w:t>
      </w:r>
      <w:proofErr w:type="spellEnd"/>
      <w:r w:rsidRPr="00E270DB">
        <w:rPr>
          <w:i/>
          <w:iCs/>
          <w:sz w:val="24"/>
          <w:szCs w:val="24"/>
        </w:rPr>
        <w:t xml:space="preserve"> Sibiu</w:t>
      </w:r>
      <w:r w:rsidRPr="00E270DB">
        <w:rPr>
          <w:sz w:val="24"/>
          <w:szCs w:val="24"/>
        </w:rPr>
        <w:t xml:space="preserve">”, </w:t>
      </w:r>
      <w:proofErr w:type="spellStart"/>
      <w:r w:rsidRPr="00E270DB">
        <w:rPr>
          <w:sz w:val="24"/>
          <w:szCs w:val="24"/>
        </w:rPr>
        <w:t>finanțat</w:t>
      </w:r>
      <w:proofErr w:type="spellEnd"/>
      <w:r w:rsidRPr="00E270DB">
        <w:rPr>
          <w:sz w:val="24"/>
          <w:szCs w:val="24"/>
        </w:rPr>
        <w:t xml:space="preserve"> </w:t>
      </w:r>
      <w:proofErr w:type="spellStart"/>
      <w:r w:rsidRPr="00E270DB">
        <w:rPr>
          <w:sz w:val="24"/>
          <w:szCs w:val="24"/>
        </w:rPr>
        <w:t>prin</w:t>
      </w:r>
      <w:proofErr w:type="spellEnd"/>
      <w:r w:rsidRPr="00E270DB">
        <w:rPr>
          <w:sz w:val="24"/>
          <w:szCs w:val="24"/>
        </w:rPr>
        <w:t xml:space="preserve"> </w:t>
      </w:r>
      <w:proofErr w:type="spellStart"/>
      <w:r w:rsidRPr="00E270DB">
        <w:rPr>
          <w:sz w:val="24"/>
          <w:szCs w:val="24"/>
        </w:rPr>
        <w:t>Planul</w:t>
      </w:r>
      <w:proofErr w:type="spellEnd"/>
      <w:r w:rsidRPr="00E270DB">
        <w:rPr>
          <w:sz w:val="24"/>
          <w:szCs w:val="24"/>
        </w:rPr>
        <w:t xml:space="preserve"> </w:t>
      </w:r>
      <w:proofErr w:type="spellStart"/>
      <w:r w:rsidRPr="00E270DB">
        <w:rPr>
          <w:sz w:val="24"/>
          <w:szCs w:val="24"/>
        </w:rPr>
        <w:t>Național</w:t>
      </w:r>
      <w:proofErr w:type="spellEnd"/>
      <w:r w:rsidRPr="00E270DB">
        <w:rPr>
          <w:sz w:val="24"/>
          <w:szCs w:val="24"/>
        </w:rPr>
        <w:t xml:space="preserve"> de </w:t>
      </w:r>
      <w:proofErr w:type="spellStart"/>
      <w:r w:rsidRPr="00E270DB">
        <w:rPr>
          <w:sz w:val="24"/>
          <w:szCs w:val="24"/>
        </w:rPr>
        <w:t>Redresare</w:t>
      </w:r>
      <w:proofErr w:type="spellEnd"/>
      <w:r w:rsidRPr="00E270DB">
        <w:rPr>
          <w:sz w:val="24"/>
          <w:szCs w:val="24"/>
        </w:rPr>
        <w:t xml:space="preserve"> </w:t>
      </w:r>
      <w:proofErr w:type="spellStart"/>
      <w:r w:rsidRPr="00E270DB">
        <w:rPr>
          <w:sz w:val="24"/>
          <w:szCs w:val="24"/>
        </w:rPr>
        <w:t>și</w:t>
      </w:r>
      <w:proofErr w:type="spellEnd"/>
      <w:r w:rsidRPr="00E270DB">
        <w:rPr>
          <w:sz w:val="24"/>
          <w:szCs w:val="24"/>
        </w:rPr>
        <w:t xml:space="preserve"> </w:t>
      </w:r>
      <w:proofErr w:type="spellStart"/>
      <w:r w:rsidRPr="00E270DB">
        <w:rPr>
          <w:sz w:val="24"/>
          <w:szCs w:val="24"/>
        </w:rPr>
        <w:t>Reziliență</w:t>
      </w:r>
      <w:proofErr w:type="spellEnd"/>
      <w:r w:rsidRPr="00E270DB">
        <w:rPr>
          <w:sz w:val="24"/>
          <w:szCs w:val="24"/>
        </w:rPr>
        <w:t xml:space="preserve">, Componenta 10 – Fondul Local, </w:t>
      </w:r>
      <w:proofErr w:type="spellStart"/>
      <w:r w:rsidRPr="00E270DB">
        <w:rPr>
          <w:sz w:val="24"/>
          <w:szCs w:val="24"/>
        </w:rPr>
        <w:t>Investiția</w:t>
      </w:r>
      <w:proofErr w:type="spellEnd"/>
      <w:r w:rsidRPr="00E270DB">
        <w:rPr>
          <w:sz w:val="24"/>
          <w:szCs w:val="24"/>
        </w:rPr>
        <w:t xml:space="preserve"> I.3 - </w:t>
      </w:r>
      <w:proofErr w:type="spellStart"/>
      <w:r w:rsidRPr="00E270DB">
        <w:rPr>
          <w:sz w:val="24"/>
          <w:szCs w:val="24"/>
        </w:rPr>
        <w:t>Reabilitarea</w:t>
      </w:r>
      <w:proofErr w:type="spellEnd"/>
      <w:r w:rsidRPr="00E270DB">
        <w:rPr>
          <w:sz w:val="24"/>
          <w:szCs w:val="24"/>
        </w:rPr>
        <w:t xml:space="preserve"> </w:t>
      </w:r>
      <w:proofErr w:type="spellStart"/>
      <w:r w:rsidRPr="00E270DB">
        <w:rPr>
          <w:sz w:val="24"/>
          <w:szCs w:val="24"/>
        </w:rPr>
        <w:t>moderată</w:t>
      </w:r>
      <w:proofErr w:type="spellEnd"/>
      <w:r w:rsidRPr="00E270DB">
        <w:rPr>
          <w:sz w:val="24"/>
          <w:szCs w:val="24"/>
        </w:rPr>
        <w:t xml:space="preserve"> a </w:t>
      </w:r>
      <w:proofErr w:type="spellStart"/>
      <w:r w:rsidRPr="00E270DB">
        <w:rPr>
          <w:sz w:val="24"/>
          <w:szCs w:val="24"/>
        </w:rPr>
        <w:t>clădirilor</w:t>
      </w:r>
      <w:proofErr w:type="spellEnd"/>
      <w:r w:rsidRPr="00E270DB">
        <w:rPr>
          <w:sz w:val="24"/>
          <w:szCs w:val="24"/>
        </w:rPr>
        <w:t xml:space="preserve"> </w:t>
      </w:r>
      <w:proofErr w:type="spellStart"/>
      <w:r w:rsidRPr="00E270DB">
        <w:rPr>
          <w:sz w:val="24"/>
          <w:szCs w:val="24"/>
        </w:rPr>
        <w:t>publice</w:t>
      </w:r>
      <w:proofErr w:type="spellEnd"/>
      <w:r w:rsidRPr="00E270DB">
        <w:rPr>
          <w:sz w:val="24"/>
          <w:szCs w:val="24"/>
        </w:rPr>
        <w:t xml:space="preserve"> </w:t>
      </w:r>
      <w:proofErr w:type="spellStart"/>
      <w:r w:rsidRPr="00E270DB">
        <w:rPr>
          <w:sz w:val="24"/>
          <w:szCs w:val="24"/>
        </w:rPr>
        <w:t>pentru</w:t>
      </w:r>
      <w:proofErr w:type="spellEnd"/>
      <w:r w:rsidRPr="00E270DB">
        <w:rPr>
          <w:sz w:val="24"/>
          <w:szCs w:val="24"/>
        </w:rPr>
        <w:t xml:space="preserve"> a </w:t>
      </w:r>
      <w:proofErr w:type="spellStart"/>
      <w:r w:rsidRPr="00E270DB">
        <w:rPr>
          <w:sz w:val="24"/>
          <w:szCs w:val="24"/>
        </w:rPr>
        <w:t>îmbunătăți</w:t>
      </w:r>
      <w:proofErr w:type="spellEnd"/>
      <w:r w:rsidRPr="00E270DB">
        <w:rPr>
          <w:sz w:val="24"/>
          <w:szCs w:val="24"/>
        </w:rPr>
        <w:t xml:space="preserve"> </w:t>
      </w:r>
      <w:proofErr w:type="spellStart"/>
      <w:r w:rsidRPr="00E270DB">
        <w:rPr>
          <w:sz w:val="24"/>
          <w:szCs w:val="24"/>
        </w:rPr>
        <w:t>serviciile</w:t>
      </w:r>
      <w:proofErr w:type="spellEnd"/>
      <w:r w:rsidRPr="00E270DB">
        <w:rPr>
          <w:sz w:val="24"/>
          <w:szCs w:val="24"/>
        </w:rPr>
        <w:t xml:space="preserve"> </w:t>
      </w:r>
      <w:proofErr w:type="spellStart"/>
      <w:r w:rsidRPr="00E270DB">
        <w:rPr>
          <w:sz w:val="24"/>
          <w:szCs w:val="24"/>
        </w:rPr>
        <w:t>publice</w:t>
      </w:r>
      <w:proofErr w:type="spellEnd"/>
      <w:r w:rsidRPr="00E270DB">
        <w:rPr>
          <w:sz w:val="24"/>
          <w:szCs w:val="24"/>
        </w:rPr>
        <w:t xml:space="preserve"> </w:t>
      </w:r>
      <w:proofErr w:type="spellStart"/>
      <w:r w:rsidRPr="00E270DB">
        <w:rPr>
          <w:sz w:val="24"/>
          <w:szCs w:val="24"/>
        </w:rPr>
        <w:t>prestate</w:t>
      </w:r>
      <w:proofErr w:type="spellEnd"/>
      <w:r w:rsidRPr="00E270DB">
        <w:rPr>
          <w:sz w:val="24"/>
          <w:szCs w:val="24"/>
        </w:rPr>
        <w:t xml:space="preserve"> la </w:t>
      </w:r>
      <w:proofErr w:type="spellStart"/>
      <w:r w:rsidRPr="00E270DB">
        <w:rPr>
          <w:sz w:val="24"/>
          <w:szCs w:val="24"/>
        </w:rPr>
        <w:t>nivelul</w:t>
      </w:r>
      <w:proofErr w:type="spellEnd"/>
      <w:r w:rsidRPr="00E270DB">
        <w:rPr>
          <w:sz w:val="24"/>
          <w:szCs w:val="24"/>
        </w:rPr>
        <w:t xml:space="preserve"> </w:t>
      </w:r>
      <w:proofErr w:type="spellStart"/>
      <w:r w:rsidRPr="00E270DB">
        <w:rPr>
          <w:sz w:val="24"/>
          <w:szCs w:val="24"/>
        </w:rPr>
        <w:t>unităților</w:t>
      </w:r>
      <w:proofErr w:type="spellEnd"/>
      <w:r w:rsidRPr="00E270DB">
        <w:rPr>
          <w:sz w:val="24"/>
          <w:szCs w:val="24"/>
        </w:rPr>
        <w:t xml:space="preserve"> </w:t>
      </w:r>
      <w:proofErr w:type="spellStart"/>
      <w:r w:rsidRPr="00E270DB">
        <w:rPr>
          <w:sz w:val="24"/>
          <w:szCs w:val="24"/>
        </w:rPr>
        <w:t>administrativ-teritoriale</w:t>
      </w:r>
      <w:proofErr w:type="spellEnd"/>
      <w:r w:rsidRPr="00E270DB">
        <w:rPr>
          <w:sz w:val="24"/>
          <w:szCs w:val="24"/>
        </w:rPr>
        <w:t>”</w:t>
      </w:r>
      <w:r>
        <w:rPr>
          <w:sz w:val="24"/>
          <w:szCs w:val="24"/>
        </w:rPr>
        <w:t>;</w:t>
      </w:r>
    </w:p>
    <w:p w14:paraId="68C0CDEC" w14:textId="7A477329" w:rsidR="00E270DB" w:rsidRPr="00E270DB" w:rsidRDefault="00E270DB" w:rsidP="00E270DB">
      <w:pPr>
        <w:tabs>
          <w:tab w:val="left" w:pos="630"/>
          <w:tab w:val="left" w:pos="810"/>
          <w:tab w:val="left" w:pos="4005"/>
        </w:tabs>
        <w:spacing w:line="276" w:lineRule="auto"/>
        <w:jc w:val="both"/>
        <w:rPr>
          <w:sz w:val="24"/>
          <w:szCs w:val="24"/>
        </w:rPr>
      </w:pPr>
      <w:r w:rsidRPr="00E270DB">
        <w:rPr>
          <w:sz w:val="24"/>
          <w:szCs w:val="24"/>
        </w:rPr>
        <w:tab/>
      </w:r>
      <w:proofErr w:type="spellStart"/>
      <w:r w:rsidRPr="00E270DB">
        <w:rPr>
          <w:sz w:val="24"/>
          <w:szCs w:val="24"/>
        </w:rPr>
        <w:t>Respectand</w:t>
      </w:r>
      <w:proofErr w:type="spellEnd"/>
      <w:r w:rsidRPr="00E270DB">
        <w:rPr>
          <w:sz w:val="24"/>
          <w:szCs w:val="24"/>
        </w:rPr>
        <w:t xml:space="preserve"> </w:t>
      </w:r>
      <w:proofErr w:type="spellStart"/>
      <w:r w:rsidRPr="00E270DB">
        <w:rPr>
          <w:sz w:val="24"/>
          <w:szCs w:val="24"/>
        </w:rPr>
        <w:t>prevederile</w:t>
      </w:r>
      <w:proofErr w:type="spellEnd"/>
      <w:r w:rsidRPr="00E270DB">
        <w:rPr>
          <w:sz w:val="24"/>
          <w:szCs w:val="24"/>
        </w:rPr>
        <w:t xml:space="preserve"> </w:t>
      </w:r>
      <w:proofErr w:type="spellStart"/>
      <w:r w:rsidRPr="00E270DB">
        <w:rPr>
          <w:sz w:val="24"/>
          <w:szCs w:val="24"/>
        </w:rPr>
        <w:t>ghidului</w:t>
      </w:r>
      <w:proofErr w:type="spellEnd"/>
      <w:r w:rsidRPr="00E270DB">
        <w:rPr>
          <w:sz w:val="24"/>
          <w:szCs w:val="24"/>
        </w:rPr>
        <w:t xml:space="preserve"> de </w:t>
      </w:r>
      <w:proofErr w:type="spellStart"/>
      <w:r w:rsidRPr="00E270DB">
        <w:rPr>
          <w:sz w:val="24"/>
          <w:szCs w:val="24"/>
        </w:rPr>
        <w:t>finanțare</w:t>
      </w:r>
      <w:proofErr w:type="spellEnd"/>
      <w:r w:rsidRPr="00E270DB">
        <w:rPr>
          <w:sz w:val="24"/>
          <w:szCs w:val="24"/>
        </w:rPr>
        <w:t xml:space="preserve"> </w:t>
      </w:r>
      <w:proofErr w:type="spellStart"/>
      <w:r w:rsidRPr="00E270DB">
        <w:rPr>
          <w:sz w:val="24"/>
          <w:szCs w:val="24"/>
        </w:rPr>
        <w:t>specifice</w:t>
      </w:r>
      <w:proofErr w:type="spellEnd"/>
      <w:r w:rsidRPr="00E270DB">
        <w:rPr>
          <w:sz w:val="24"/>
          <w:szCs w:val="24"/>
        </w:rPr>
        <w:t xml:space="preserve"> </w:t>
      </w:r>
      <w:proofErr w:type="spellStart"/>
      <w:r w:rsidRPr="00E270DB">
        <w:rPr>
          <w:sz w:val="24"/>
          <w:szCs w:val="24"/>
        </w:rPr>
        <w:t>acestei</w:t>
      </w:r>
      <w:proofErr w:type="spellEnd"/>
      <w:r w:rsidRPr="00E270DB">
        <w:rPr>
          <w:sz w:val="24"/>
          <w:szCs w:val="24"/>
        </w:rPr>
        <w:t xml:space="preserve"> </w:t>
      </w:r>
      <w:proofErr w:type="spellStart"/>
      <w:r w:rsidRPr="00E270DB">
        <w:rPr>
          <w:sz w:val="24"/>
          <w:szCs w:val="24"/>
        </w:rPr>
        <w:t>componente</w:t>
      </w:r>
      <w:proofErr w:type="spellEnd"/>
      <w:r w:rsidRPr="00E270DB">
        <w:rPr>
          <w:sz w:val="24"/>
          <w:szCs w:val="24"/>
        </w:rPr>
        <w:t xml:space="preserve">, </w:t>
      </w:r>
      <w:proofErr w:type="spellStart"/>
      <w:r w:rsidRPr="00E270DB">
        <w:rPr>
          <w:sz w:val="24"/>
          <w:szCs w:val="24"/>
        </w:rPr>
        <w:t>aprobat</w:t>
      </w:r>
      <w:proofErr w:type="spellEnd"/>
      <w:r w:rsidRPr="00E270DB">
        <w:rPr>
          <w:sz w:val="24"/>
          <w:szCs w:val="24"/>
        </w:rPr>
        <w:t xml:space="preserve"> </w:t>
      </w:r>
      <w:proofErr w:type="spellStart"/>
      <w:r w:rsidRPr="00E270DB">
        <w:rPr>
          <w:sz w:val="24"/>
          <w:szCs w:val="24"/>
        </w:rPr>
        <w:t>prin</w:t>
      </w:r>
      <w:proofErr w:type="spellEnd"/>
      <w:r w:rsidRPr="00E270DB">
        <w:rPr>
          <w:sz w:val="24"/>
          <w:szCs w:val="24"/>
        </w:rPr>
        <w:t xml:space="preserve"> </w:t>
      </w:r>
      <w:proofErr w:type="spellStart"/>
      <w:r w:rsidRPr="00E270DB">
        <w:rPr>
          <w:sz w:val="24"/>
          <w:szCs w:val="24"/>
        </w:rPr>
        <w:t>Ordinul</w:t>
      </w:r>
      <w:proofErr w:type="spellEnd"/>
      <w:r w:rsidRPr="00E270DB">
        <w:rPr>
          <w:sz w:val="24"/>
          <w:szCs w:val="24"/>
        </w:rPr>
        <w:t xml:space="preserve"> nr. 999/ 10.05.2022 </w:t>
      </w:r>
      <w:proofErr w:type="spellStart"/>
      <w:r w:rsidRPr="00E270DB">
        <w:rPr>
          <w:sz w:val="24"/>
          <w:szCs w:val="24"/>
        </w:rPr>
        <w:t>pentru</w:t>
      </w:r>
      <w:proofErr w:type="spellEnd"/>
      <w:r w:rsidRPr="00E270DB">
        <w:rPr>
          <w:sz w:val="24"/>
          <w:szCs w:val="24"/>
        </w:rPr>
        <w:t xml:space="preserve"> </w:t>
      </w:r>
      <w:proofErr w:type="spellStart"/>
      <w:r w:rsidRPr="00E270DB">
        <w:rPr>
          <w:sz w:val="24"/>
          <w:szCs w:val="24"/>
        </w:rPr>
        <w:t>aprobarea</w:t>
      </w:r>
      <w:proofErr w:type="spellEnd"/>
      <w:r w:rsidRPr="00E270DB">
        <w:rPr>
          <w:sz w:val="24"/>
          <w:szCs w:val="24"/>
        </w:rPr>
        <w:t xml:space="preserve"> </w:t>
      </w:r>
      <w:proofErr w:type="spellStart"/>
      <w:r w:rsidRPr="00E270DB">
        <w:rPr>
          <w:sz w:val="24"/>
          <w:szCs w:val="24"/>
        </w:rPr>
        <w:t>Ghidului</w:t>
      </w:r>
      <w:proofErr w:type="spellEnd"/>
      <w:r w:rsidRPr="00E270DB">
        <w:rPr>
          <w:sz w:val="24"/>
          <w:szCs w:val="24"/>
        </w:rPr>
        <w:t xml:space="preserve"> specific — </w:t>
      </w:r>
      <w:proofErr w:type="spellStart"/>
      <w:r w:rsidRPr="00E270DB">
        <w:rPr>
          <w:sz w:val="24"/>
          <w:szCs w:val="24"/>
        </w:rPr>
        <w:t>Condiții</w:t>
      </w:r>
      <w:proofErr w:type="spellEnd"/>
      <w:r w:rsidRPr="00E270DB">
        <w:rPr>
          <w:sz w:val="24"/>
          <w:szCs w:val="24"/>
        </w:rPr>
        <w:t xml:space="preserve"> de </w:t>
      </w:r>
      <w:proofErr w:type="spellStart"/>
      <w:r w:rsidRPr="00E270DB">
        <w:rPr>
          <w:sz w:val="24"/>
          <w:szCs w:val="24"/>
        </w:rPr>
        <w:t>accesare</w:t>
      </w:r>
      <w:proofErr w:type="spellEnd"/>
      <w:r w:rsidRPr="00E270DB">
        <w:rPr>
          <w:sz w:val="24"/>
          <w:szCs w:val="24"/>
        </w:rPr>
        <w:t xml:space="preserve"> a </w:t>
      </w:r>
      <w:proofErr w:type="spellStart"/>
      <w:r w:rsidRPr="00E270DB">
        <w:rPr>
          <w:sz w:val="24"/>
          <w:szCs w:val="24"/>
        </w:rPr>
        <w:t>fondurilor</w:t>
      </w:r>
      <w:proofErr w:type="spellEnd"/>
      <w:r w:rsidRPr="00E270DB">
        <w:rPr>
          <w:sz w:val="24"/>
          <w:szCs w:val="24"/>
        </w:rPr>
        <w:t xml:space="preserve"> </w:t>
      </w:r>
      <w:proofErr w:type="spellStart"/>
      <w:r w:rsidRPr="00E270DB">
        <w:rPr>
          <w:sz w:val="24"/>
          <w:szCs w:val="24"/>
        </w:rPr>
        <w:t>europene</w:t>
      </w:r>
      <w:proofErr w:type="spellEnd"/>
      <w:r w:rsidRPr="00E270DB">
        <w:rPr>
          <w:sz w:val="24"/>
          <w:szCs w:val="24"/>
        </w:rPr>
        <w:t xml:space="preserve"> </w:t>
      </w:r>
      <w:proofErr w:type="spellStart"/>
      <w:r w:rsidRPr="00E270DB">
        <w:rPr>
          <w:sz w:val="24"/>
          <w:szCs w:val="24"/>
        </w:rPr>
        <w:t>aferente</w:t>
      </w:r>
      <w:proofErr w:type="spellEnd"/>
      <w:r w:rsidRPr="00E270DB">
        <w:rPr>
          <w:sz w:val="24"/>
          <w:szCs w:val="24"/>
        </w:rPr>
        <w:t xml:space="preserve"> </w:t>
      </w:r>
      <w:proofErr w:type="spellStart"/>
      <w:r w:rsidRPr="00E270DB">
        <w:rPr>
          <w:sz w:val="24"/>
          <w:szCs w:val="24"/>
        </w:rPr>
        <w:t>Planului</w:t>
      </w:r>
      <w:proofErr w:type="spellEnd"/>
      <w:r w:rsidRPr="00E270DB">
        <w:rPr>
          <w:sz w:val="24"/>
          <w:szCs w:val="24"/>
        </w:rPr>
        <w:t xml:space="preserve"> </w:t>
      </w:r>
      <w:proofErr w:type="spellStart"/>
      <w:r w:rsidRPr="00E270DB">
        <w:rPr>
          <w:sz w:val="24"/>
          <w:szCs w:val="24"/>
        </w:rPr>
        <w:t>național</w:t>
      </w:r>
      <w:proofErr w:type="spellEnd"/>
      <w:r w:rsidRPr="00E270DB">
        <w:rPr>
          <w:sz w:val="24"/>
          <w:szCs w:val="24"/>
        </w:rPr>
        <w:t xml:space="preserve"> de </w:t>
      </w:r>
      <w:proofErr w:type="spellStart"/>
      <w:r w:rsidRPr="00E270DB">
        <w:rPr>
          <w:sz w:val="24"/>
          <w:szCs w:val="24"/>
        </w:rPr>
        <w:t>redresare</w:t>
      </w:r>
      <w:proofErr w:type="spellEnd"/>
      <w:r w:rsidRPr="00E270DB">
        <w:rPr>
          <w:sz w:val="24"/>
          <w:szCs w:val="24"/>
        </w:rPr>
        <w:t xml:space="preserve"> </w:t>
      </w:r>
      <w:proofErr w:type="spellStart"/>
      <w:r w:rsidRPr="00E270DB">
        <w:rPr>
          <w:sz w:val="24"/>
          <w:szCs w:val="24"/>
        </w:rPr>
        <w:t>și</w:t>
      </w:r>
      <w:proofErr w:type="spellEnd"/>
      <w:r w:rsidRPr="00E270DB">
        <w:rPr>
          <w:sz w:val="24"/>
          <w:szCs w:val="24"/>
        </w:rPr>
        <w:t xml:space="preserve"> </w:t>
      </w:r>
      <w:proofErr w:type="spellStart"/>
      <w:r w:rsidRPr="00E270DB">
        <w:rPr>
          <w:sz w:val="24"/>
          <w:szCs w:val="24"/>
        </w:rPr>
        <w:t>reziliență</w:t>
      </w:r>
      <w:proofErr w:type="spellEnd"/>
      <w:r w:rsidRPr="00E270DB">
        <w:rPr>
          <w:sz w:val="24"/>
          <w:szCs w:val="24"/>
        </w:rPr>
        <w:t xml:space="preserve"> </w:t>
      </w:r>
      <w:proofErr w:type="spellStart"/>
      <w:r w:rsidRPr="00E270DB">
        <w:rPr>
          <w:sz w:val="24"/>
          <w:szCs w:val="24"/>
        </w:rPr>
        <w:t>în</w:t>
      </w:r>
      <w:proofErr w:type="spellEnd"/>
      <w:r w:rsidRPr="00E270DB">
        <w:rPr>
          <w:sz w:val="24"/>
          <w:szCs w:val="24"/>
        </w:rPr>
        <w:t xml:space="preserve"> </w:t>
      </w:r>
      <w:proofErr w:type="spellStart"/>
      <w:r w:rsidRPr="00E270DB">
        <w:rPr>
          <w:sz w:val="24"/>
          <w:szCs w:val="24"/>
        </w:rPr>
        <w:t>cadrul</w:t>
      </w:r>
      <w:proofErr w:type="spellEnd"/>
      <w:r w:rsidRPr="00E270DB">
        <w:rPr>
          <w:sz w:val="24"/>
          <w:szCs w:val="24"/>
        </w:rPr>
        <w:t xml:space="preserve"> </w:t>
      </w:r>
      <w:proofErr w:type="spellStart"/>
      <w:r w:rsidRPr="00E270DB">
        <w:rPr>
          <w:sz w:val="24"/>
          <w:szCs w:val="24"/>
        </w:rPr>
        <w:t>apelurilor</w:t>
      </w:r>
      <w:proofErr w:type="spellEnd"/>
      <w:r w:rsidRPr="00E270DB">
        <w:rPr>
          <w:sz w:val="24"/>
          <w:szCs w:val="24"/>
        </w:rPr>
        <w:t xml:space="preserve"> de </w:t>
      </w:r>
      <w:proofErr w:type="spellStart"/>
      <w:r w:rsidRPr="00E270DB">
        <w:rPr>
          <w:sz w:val="24"/>
          <w:szCs w:val="24"/>
        </w:rPr>
        <w:t>proiecte</w:t>
      </w:r>
      <w:proofErr w:type="spellEnd"/>
      <w:r w:rsidRPr="00E270DB">
        <w:rPr>
          <w:sz w:val="24"/>
          <w:szCs w:val="24"/>
        </w:rPr>
        <w:t xml:space="preserve"> PNRR/2022/C10, </w:t>
      </w:r>
      <w:proofErr w:type="spellStart"/>
      <w:r w:rsidRPr="00E270DB">
        <w:rPr>
          <w:sz w:val="24"/>
          <w:szCs w:val="24"/>
        </w:rPr>
        <w:t>componenta</w:t>
      </w:r>
      <w:proofErr w:type="spellEnd"/>
      <w:r w:rsidRPr="00E270DB">
        <w:rPr>
          <w:sz w:val="24"/>
          <w:szCs w:val="24"/>
        </w:rPr>
        <w:t xml:space="preserve"> 10 — Fondul local*)</w:t>
      </w:r>
      <w:r w:rsidRPr="00E270DB">
        <w:rPr>
          <w:sz w:val="24"/>
          <w:szCs w:val="24"/>
        </w:rPr>
        <w:t xml:space="preserve"> </w:t>
      </w:r>
      <w:proofErr w:type="spellStart"/>
      <w:r w:rsidRPr="00E270DB">
        <w:rPr>
          <w:sz w:val="24"/>
          <w:szCs w:val="24"/>
        </w:rPr>
        <w:t>si</w:t>
      </w:r>
      <w:proofErr w:type="spellEnd"/>
      <w:r w:rsidRPr="00E270DB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anume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faptul</w:t>
      </w:r>
      <w:proofErr w:type="spellEnd"/>
      <w:r>
        <w:rPr>
          <w:sz w:val="24"/>
          <w:szCs w:val="24"/>
        </w:rPr>
        <w:t xml:space="preserve"> ca </w:t>
      </w:r>
      <w:proofErr w:type="spellStart"/>
      <w:r w:rsidRPr="00E270DB">
        <w:rPr>
          <w:sz w:val="24"/>
          <w:szCs w:val="24"/>
        </w:rPr>
        <w:t>termen</w:t>
      </w:r>
      <w:r w:rsidRPr="00E270DB">
        <w:rPr>
          <w:sz w:val="24"/>
          <w:szCs w:val="24"/>
        </w:rPr>
        <w:t>ul</w:t>
      </w:r>
      <w:proofErr w:type="spellEnd"/>
      <w:r w:rsidRPr="00E270DB">
        <w:rPr>
          <w:sz w:val="24"/>
          <w:szCs w:val="24"/>
        </w:rPr>
        <w:t xml:space="preserve"> de 9 </w:t>
      </w:r>
      <w:proofErr w:type="spellStart"/>
      <w:r w:rsidRPr="00E270DB">
        <w:rPr>
          <w:sz w:val="24"/>
          <w:szCs w:val="24"/>
        </w:rPr>
        <w:t>luni</w:t>
      </w:r>
      <w:proofErr w:type="spellEnd"/>
      <w:r w:rsidRPr="00E270DB">
        <w:rPr>
          <w:sz w:val="24"/>
          <w:szCs w:val="24"/>
        </w:rPr>
        <w:t xml:space="preserve"> de la data </w:t>
      </w:r>
      <w:proofErr w:type="spellStart"/>
      <w:r w:rsidRPr="00E270DB">
        <w:rPr>
          <w:sz w:val="24"/>
          <w:szCs w:val="24"/>
        </w:rPr>
        <w:t>intrării</w:t>
      </w:r>
      <w:proofErr w:type="spellEnd"/>
      <w:r w:rsidRPr="00E270DB">
        <w:rPr>
          <w:sz w:val="24"/>
          <w:szCs w:val="24"/>
        </w:rPr>
        <w:t xml:space="preserve"> </w:t>
      </w:r>
      <w:proofErr w:type="spellStart"/>
      <w:r w:rsidRPr="00E270DB">
        <w:rPr>
          <w:sz w:val="24"/>
          <w:szCs w:val="24"/>
        </w:rPr>
        <w:t>în</w:t>
      </w:r>
      <w:proofErr w:type="spellEnd"/>
      <w:r w:rsidRPr="00E270DB">
        <w:rPr>
          <w:sz w:val="24"/>
          <w:szCs w:val="24"/>
        </w:rPr>
        <w:t xml:space="preserve"> </w:t>
      </w:r>
      <w:proofErr w:type="spellStart"/>
      <w:r w:rsidRPr="00E270DB">
        <w:rPr>
          <w:sz w:val="24"/>
          <w:szCs w:val="24"/>
        </w:rPr>
        <w:t>vigoare</w:t>
      </w:r>
      <w:proofErr w:type="spellEnd"/>
      <w:r w:rsidRPr="00E270DB">
        <w:rPr>
          <w:sz w:val="24"/>
          <w:szCs w:val="24"/>
        </w:rPr>
        <w:t xml:space="preserve"> a </w:t>
      </w:r>
      <w:proofErr w:type="spellStart"/>
      <w:r w:rsidRPr="00E270DB">
        <w:rPr>
          <w:sz w:val="24"/>
          <w:szCs w:val="24"/>
        </w:rPr>
        <w:t>contractului</w:t>
      </w:r>
      <w:proofErr w:type="spellEnd"/>
      <w:r w:rsidRPr="00E270DB">
        <w:rPr>
          <w:sz w:val="24"/>
          <w:szCs w:val="24"/>
        </w:rPr>
        <w:t xml:space="preserve"> de </w:t>
      </w:r>
      <w:proofErr w:type="spellStart"/>
      <w:r w:rsidRPr="00E270DB">
        <w:rPr>
          <w:sz w:val="24"/>
          <w:szCs w:val="24"/>
        </w:rPr>
        <w:t>finanțare</w:t>
      </w:r>
      <w:proofErr w:type="spellEnd"/>
      <w:r>
        <w:rPr>
          <w:sz w:val="24"/>
          <w:szCs w:val="24"/>
        </w:rPr>
        <w:t xml:space="preserve"> se </w:t>
      </w:r>
      <w:proofErr w:type="spellStart"/>
      <w:proofErr w:type="gramStart"/>
      <w:r>
        <w:rPr>
          <w:sz w:val="24"/>
          <w:szCs w:val="24"/>
        </w:rPr>
        <w:t>apropie</w:t>
      </w:r>
      <w:proofErr w:type="spellEnd"/>
      <w:r w:rsidRPr="00E270DB">
        <w:rPr>
          <w:sz w:val="24"/>
          <w:szCs w:val="24"/>
        </w:rPr>
        <w:t>;</w:t>
      </w:r>
      <w:proofErr w:type="gramEnd"/>
    </w:p>
    <w:p w14:paraId="108D6428" w14:textId="77777777" w:rsidR="00E270DB" w:rsidRPr="00E270DB" w:rsidRDefault="00BD6335" w:rsidP="00E270DB">
      <w:pPr>
        <w:pStyle w:val="Standard"/>
        <w:widowControl/>
        <w:suppressAutoHyphens w:val="0"/>
        <w:overflowPunct/>
        <w:autoSpaceDE/>
        <w:spacing w:line="276" w:lineRule="auto"/>
        <w:ind w:firstLine="720"/>
        <w:jc w:val="both"/>
        <w:rPr>
          <w:rFonts w:ascii="Times New Roman" w:hAnsi="Times New Roman"/>
          <w:i/>
          <w:iCs/>
          <w:sz w:val="24"/>
          <w:szCs w:val="24"/>
        </w:rPr>
      </w:pPr>
      <w:r w:rsidRPr="00E270DB">
        <w:rPr>
          <w:rFonts w:ascii="Times New Roman" w:hAnsi="Times New Roman"/>
          <w:sz w:val="24"/>
          <w:szCs w:val="24"/>
        </w:rPr>
        <w:t xml:space="preserve">În urma celor expuse mai sus și cu respectarea prevederilor legale în vigoare, </w:t>
      </w:r>
      <w:r w:rsidR="00187310" w:rsidRPr="00E270DB">
        <w:rPr>
          <w:rFonts w:ascii="Times New Roman" w:hAnsi="Times New Roman"/>
          <w:sz w:val="24"/>
          <w:szCs w:val="24"/>
        </w:rPr>
        <w:t xml:space="preserve">supun spre analiza si aprobare consiliului local </w:t>
      </w:r>
      <w:r w:rsidRPr="00E270DB">
        <w:rPr>
          <w:rFonts w:ascii="Times New Roman" w:hAnsi="Times New Roman"/>
          <w:sz w:val="24"/>
          <w:szCs w:val="24"/>
        </w:rPr>
        <w:t>proiect</w:t>
      </w:r>
      <w:r w:rsidR="00187310" w:rsidRPr="00E270DB">
        <w:rPr>
          <w:rFonts w:ascii="Times New Roman" w:hAnsi="Times New Roman"/>
          <w:sz w:val="24"/>
          <w:szCs w:val="24"/>
        </w:rPr>
        <w:t>ul</w:t>
      </w:r>
      <w:r w:rsidRPr="00E270DB">
        <w:rPr>
          <w:rFonts w:ascii="Times New Roman" w:hAnsi="Times New Roman"/>
          <w:sz w:val="24"/>
          <w:szCs w:val="24"/>
        </w:rPr>
        <w:t xml:space="preserve"> de hotărâre </w:t>
      </w:r>
      <w:r w:rsidR="00E270DB" w:rsidRPr="00E270DB">
        <w:rPr>
          <w:rFonts w:ascii="Times New Roman" w:hAnsi="Times New Roman"/>
          <w:sz w:val="24"/>
          <w:szCs w:val="24"/>
        </w:rPr>
        <w:t>privind aprobarea documentației tehnice faza proiect tehnic +detalii de execuție -partea scrisă și a indicatorilor tehnico-economici ai obiectivului de investiții ,,</w:t>
      </w:r>
      <w:r w:rsidR="00E270DB" w:rsidRPr="00E270DB">
        <w:rPr>
          <w:rFonts w:ascii="Times New Roman" w:hAnsi="Times New Roman"/>
          <w:i/>
          <w:iCs/>
          <w:sz w:val="24"/>
          <w:szCs w:val="24"/>
        </w:rPr>
        <w:t>Reabilitarea moderată a clădirilor din domeniul public pentru îmbunătățirea serviciilor prestate la nivelul UAT Sadu, Județul Sibiu”</w:t>
      </w:r>
    </w:p>
    <w:p w14:paraId="2D5FA770" w14:textId="1B480842" w:rsidR="00BD6335" w:rsidRPr="00E270DB" w:rsidRDefault="00BD6335" w:rsidP="00E270DB">
      <w:pPr>
        <w:pStyle w:val="NormalWeb"/>
        <w:shd w:val="clear" w:color="auto" w:fill="FFFFFF"/>
        <w:spacing w:before="120" w:beforeAutospacing="0" w:after="120" w:afterAutospacing="0"/>
        <w:jc w:val="both"/>
        <w:rPr>
          <w:lang w:val="ro-RO"/>
        </w:rPr>
      </w:pPr>
    </w:p>
    <w:p w14:paraId="49A72F1B" w14:textId="77777777" w:rsidR="00BD6335" w:rsidRPr="009C3B69" w:rsidRDefault="00BD6335" w:rsidP="00BD6335">
      <w:pPr>
        <w:ind w:left="3540" w:firstLine="708"/>
        <w:rPr>
          <w:rFonts w:eastAsia="Calibri"/>
          <w:b/>
          <w:sz w:val="24"/>
          <w:szCs w:val="24"/>
          <w:lang w:val="ro-RO"/>
        </w:rPr>
      </w:pPr>
      <w:r w:rsidRPr="009C3B69">
        <w:rPr>
          <w:rFonts w:eastAsia="Calibri"/>
          <w:b/>
          <w:sz w:val="24"/>
          <w:szCs w:val="24"/>
          <w:lang w:val="ro-RO"/>
        </w:rPr>
        <w:t>PRIMAR</w:t>
      </w:r>
    </w:p>
    <w:p w14:paraId="2DC6FA39" w14:textId="6C7E06A6" w:rsidR="00BD6335" w:rsidRPr="009C3B69" w:rsidRDefault="00BD6335" w:rsidP="00BD6335">
      <w:pPr>
        <w:ind w:left="2124" w:firstLine="708"/>
        <w:rPr>
          <w:rFonts w:eastAsia="Calibri"/>
          <w:b/>
          <w:sz w:val="24"/>
          <w:szCs w:val="24"/>
          <w:lang w:val="ro-RO"/>
        </w:rPr>
      </w:pPr>
      <w:r w:rsidRPr="009C3B69">
        <w:rPr>
          <w:rFonts w:eastAsia="Calibri"/>
          <w:b/>
          <w:sz w:val="24"/>
          <w:szCs w:val="24"/>
          <w:lang w:val="ro-RO"/>
        </w:rPr>
        <w:t xml:space="preserve">      Valentin-Dumitru-Ioan</w:t>
      </w:r>
      <w:r w:rsidR="00E270DB" w:rsidRPr="00E270DB">
        <w:rPr>
          <w:rFonts w:eastAsia="Calibri"/>
          <w:b/>
          <w:sz w:val="24"/>
          <w:szCs w:val="24"/>
          <w:lang w:val="ro-RO"/>
        </w:rPr>
        <w:t xml:space="preserve"> </w:t>
      </w:r>
      <w:r w:rsidR="00E270DB" w:rsidRPr="009C3B69">
        <w:rPr>
          <w:rFonts w:eastAsia="Calibri"/>
          <w:b/>
          <w:sz w:val="24"/>
          <w:szCs w:val="24"/>
          <w:lang w:val="ro-RO"/>
        </w:rPr>
        <w:t>IVAN</w:t>
      </w:r>
    </w:p>
    <w:sectPr w:rsidR="00BD6335" w:rsidRPr="009C3B69" w:rsidSect="00EA74D1"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335"/>
    <w:rsid w:val="00060071"/>
    <w:rsid w:val="000B0C59"/>
    <w:rsid w:val="00187310"/>
    <w:rsid w:val="002147A9"/>
    <w:rsid w:val="004B1B05"/>
    <w:rsid w:val="00651BC2"/>
    <w:rsid w:val="006F3DD9"/>
    <w:rsid w:val="007160D8"/>
    <w:rsid w:val="00A071FD"/>
    <w:rsid w:val="00A121D3"/>
    <w:rsid w:val="00BB40A8"/>
    <w:rsid w:val="00BD6335"/>
    <w:rsid w:val="00C85DF7"/>
    <w:rsid w:val="00D34AF5"/>
    <w:rsid w:val="00D619F9"/>
    <w:rsid w:val="00E270DB"/>
    <w:rsid w:val="00EA74D1"/>
    <w:rsid w:val="00EC7B1E"/>
    <w:rsid w:val="00F26B02"/>
    <w:rsid w:val="00F4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0AAF5"/>
  <w15:chartTrackingRefBased/>
  <w15:docId w15:val="{4E8CD150-DFAE-4927-BFC0-7917682B4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33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0B0C59"/>
    <w:pPr>
      <w:spacing w:before="100" w:beforeAutospacing="1" w:after="100" w:afterAutospacing="1"/>
      <w:outlineLvl w:val="1"/>
    </w:pPr>
    <w:rPr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BD6335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BD6335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B0C59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NormalWeb">
    <w:name w:val="Normal (Web)"/>
    <w:basedOn w:val="Normal"/>
    <w:uiPriority w:val="99"/>
    <w:unhideWhenUsed/>
    <w:rsid w:val="000B0C59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Standard">
    <w:name w:val="Standard"/>
    <w:rsid w:val="00E270DB"/>
    <w:pPr>
      <w:widowControl w:val="0"/>
      <w:suppressAutoHyphens/>
      <w:overflowPunct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kern w:val="3"/>
      <w:lang w:val="ro-RO" w:eastAsia="ro-RO"/>
      <w14:ligatures w14:val="none"/>
    </w:rPr>
  </w:style>
  <w:style w:type="character" w:customStyle="1" w:styleId="Absatz-Standardschriftart">
    <w:name w:val="Absatz-Standardschriftart"/>
    <w:rsid w:val="00E270DB"/>
  </w:style>
  <w:style w:type="paragraph" w:customStyle="1" w:styleId="Default">
    <w:name w:val="Default"/>
    <w:rsid w:val="00E270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4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png@01D337C1.057B5160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3</cp:revision>
  <cp:lastPrinted>2023-12-14T13:53:00Z</cp:lastPrinted>
  <dcterms:created xsi:type="dcterms:W3CDTF">2023-12-14T13:44:00Z</dcterms:created>
  <dcterms:modified xsi:type="dcterms:W3CDTF">2023-12-14T13:53:00Z</dcterms:modified>
</cp:coreProperties>
</file>