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A35A" w14:textId="77777777" w:rsidR="00F65192" w:rsidRPr="00B14792" w:rsidRDefault="00F65192" w:rsidP="00F6519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6B4FCFC" wp14:editId="385A089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71078547" wp14:editId="4890F67E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6EBA849" w14:textId="77777777" w:rsidR="00F65192" w:rsidRPr="00B14792" w:rsidRDefault="00F65192" w:rsidP="00F651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59A3C445" w14:textId="77777777" w:rsidR="00F65192" w:rsidRPr="00BD1107" w:rsidRDefault="00F65192" w:rsidP="00F6519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D1107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7AAD7D67" w14:textId="77777777" w:rsidR="00F65192" w:rsidRPr="00B14792" w:rsidRDefault="00F65192" w:rsidP="00F6519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6CB0DFA9" w14:textId="77777777" w:rsidR="00F65192" w:rsidRPr="00B14792" w:rsidRDefault="00F65192" w:rsidP="00F6519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5881515A" w14:textId="77777777" w:rsidR="00F65192" w:rsidRDefault="00F65192" w:rsidP="00F6519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1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741AC661" w14:textId="77777777" w:rsidR="00F65192" w:rsidRPr="00561BB5" w:rsidRDefault="00F65192" w:rsidP="00F6519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2396B87" w14:textId="77777777" w:rsidR="00F65192" w:rsidRPr="002A7F99" w:rsidRDefault="00F65192" w:rsidP="00F65192">
      <w:pPr>
        <w:pBdr>
          <w:bottom w:val="single" w:sz="4" w:space="1" w:color="auto"/>
        </w:pBdr>
      </w:pPr>
    </w:p>
    <w:p w14:paraId="03CDF3F3" w14:textId="5CE1A23F" w:rsidR="00B119C1" w:rsidRPr="004E647A" w:rsidRDefault="00B119C1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 w:rsidRPr="004E647A">
        <w:rPr>
          <w:rFonts w:eastAsia="Calibri"/>
          <w:b/>
          <w:bCs/>
          <w:sz w:val="22"/>
          <w:szCs w:val="22"/>
          <w:lang w:val="ro-RO" w:eastAsia="en-US"/>
        </w:rPr>
        <w:t xml:space="preserve">Nr. </w:t>
      </w:r>
      <w:r w:rsidR="00C20E9F">
        <w:rPr>
          <w:rFonts w:eastAsia="Calibri"/>
          <w:b/>
          <w:bCs/>
          <w:sz w:val="22"/>
          <w:szCs w:val="22"/>
          <w:lang w:val="ro-RO" w:eastAsia="en-US"/>
        </w:rPr>
        <w:t>12283</w:t>
      </w:r>
      <w:r w:rsidR="00CF7180">
        <w:rPr>
          <w:rFonts w:eastAsia="Calibri"/>
          <w:b/>
          <w:bCs/>
          <w:sz w:val="22"/>
          <w:szCs w:val="22"/>
          <w:lang w:val="ro-RO" w:eastAsia="en-US"/>
        </w:rPr>
        <w:t>/</w:t>
      </w:r>
      <w:r w:rsidR="0088264A">
        <w:rPr>
          <w:rFonts w:eastAsia="Calibri"/>
          <w:b/>
          <w:bCs/>
          <w:sz w:val="22"/>
          <w:szCs w:val="22"/>
          <w:lang w:val="ro-RO" w:eastAsia="en-US"/>
        </w:rPr>
        <w:t>2</w:t>
      </w:r>
      <w:r w:rsidR="003A6145">
        <w:rPr>
          <w:rFonts w:eastAsia="Calibri"/>
          <w:b/>
          <w:bCs/>
          <w:sz w:val="22"/>
          <w:szCs w:val="22"/>
          <w:lang w:val="ro-RO" w:eastAsia="en-US"/>
        </w:rPr>
        <w:t>4</w:t>
      </w:r>
      <w:r w:rsidR="00566A29">
        <w:rPr>
          <w:rFonts w:eastAsia="Calibri"/>
          <w:b/>
          <w:bCs/>
          <w:sz w:val="22"/>
          <w:szCs w:val="22"/>
          <w:lang w:val="ro-RO" w:eastAsia="en-US"/>
        </w:rPr>
        <w:t>.</w:t>
      </w:r>
      <w:r w:rsidR="003A6145">
        <w:rPr>
          <w:rFonts w:eastAsia="Calibri"/>
          <w:b/>
          <w:bCs/>
          <w:sz w:val="22"/>
          <w:szCs w:val="22"/>
          <w:lang w:val="ro-RO" w:eastAsia="en-US"/>
        </w:rPr>
        <w:t>10</w:t>
      </w:r>
      <w:r w:rsidR="00566A29">
        <w:rPr>
          <w:rFonts w:eastAsia="Calibri"/>
          <w:b/>
          <w:bCs/>
          <w:sz w:val="22"/>
          <w:szCs w:val="22"/>
          <w:lang w:val="ro-RO" w:eastAsia="en-US"/>
        </w:rPr>
        <w:t>.2023</w:t>
      </w:r>
    </w:p>
    <w:p w14:paraId="70E6F6C2" w14:textId="080A0F0F" w:rsidR="00F65192" w:rsidRDefault="00CF7180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  <w:t>APROB:</w:t>
      </w:r>
    </w:p>
    <w:p w14:paraId="04F06E8C" w14:textId="1A7701AE" w:rsidR="00CF7180" w:rsidRDefault="00CF7180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  <w:t>PRIMAR</w:t>
      </w:r>
    </w:p>
    <w:p w14:paraId="62882974" w14:textId="1CAB3EA7" w:rsidR="00CF7180" w:rsidRDefault="00CF7180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</w:p>
    <w:p w14:paraId="2894A2D0" w14:textId="605105CE" w:rsidR="00CF7180" w:rsidRPr="00087DA2" w:rsidRDefault="00087DA2" w:rsidP="00087DA2">
      <w:pPr>
        <w:pStyle w:val="NoSpacing"/>
        <w:jc w:val="center"/>
        <w:rPr>
          <w:rFonts w:eastAsia="Calibri"/>
          <w:b/>
          <w:bCs/>
          <w:sz w:val="32"/>
          <w:szCs w:val="32"/>
          <w:lang w:val="ro-RO" w:eastAsia="en-US"/>
        </w:rPr>
      </w:pPr>
      <w:r w:rsidRPr="00087DA2">
        <w:rPr>
          <w:rFonts w:eastAsia="Calibri"/>
          <w:b/>
          <w:bCs/>
          <w:sz w:val="32"/>
          <w:szCs w:val="32"/>
          <w:lang w:val="ro-RO" w:eastAsia="en-US"/>
        </w:rPr>
        <w:t>Raport de specialitate</w:t>
      </w:r>
    </w:p>
    <w:p w14:paraId="5687ABEA" w14:textId="77777777" w:rsidR="00CF7180" w:rsidRPr="004E647A" w:rsidRDefault="00CF7180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</w:p>
    <w:p w14:paraId="5BBD893B" w14:textId="18D2410D" w:rsidR="006A7104" w:rsidRPr="0088264A" w:rsidRDefault="006A7104" w:rsidP="00965271">
      <w:pPr>
        <w:jc w:val="center"/>
        <w:rPr>
          <w:b/>
          <w:bCs/>
          <w:sz w:val="28"/>
          <w:szCs w:val="28"/>
        </w:rPr>
      </w:pPr>
      <w:proofErr w:type="spellStart"/>
      <w:r w:rsidRPr="0088264A">
        <w:rPr>
          <w:b/>
          <w:bCs/>
          <w:sz w:val="28"/>
          <w:szCs w:val="28"/>
        </w:rPr>
        <w:t>privind</w:t>
      </w:r>
      <w:proofErr w:type="spellEnd"/>
      <w:r w:rsidRPr="0088264A">
        <w:rPr>
          <w:b/>
          <w:bCs/>
          <w:sz w:val="28"/>
          <w:szCs w:val="28"/>
        </w:rPr>
        <w:t xml:space="preserve"> </w:t>
      </w:r>
      <w:proofErr w:type="spellStart"/>
      <w:r w:rsidRPr="0088264A">
        <w:rPr>
          <w:b/>
          <w:bCs/>
          <w:sz w:val="28"/>
          <w:szCs w:val="28"/>
        </w:rPr>
        <w:t>aprobarea</w:t>
      </w:r>
      <w:proofErr w:type="spellEnd"/>
      <w:r w:rsidRPr="0088264A">
        <w:rPr>
          <w:b/>
          <w:bCs/>
          <w:sz w:val="28"/>
          <w:szCs w:val="28"/>
        </w:rPr>
        <w:t xml:space="preserve"> </w:t>
      </w:r>
      <w:proofErr w:type="spellStart"/>
      <w:r w:rsidRPr="0088264A">
        <w:rPr>
          <w:b/>
          <w:bCs/>
          <w:sz w:val="28"/>
          <w:szCs w:val="28"/>
        </w:rPr>
        <w:t>documenta</w:t>
      </w:r>
      <w:r w:rsidR="007F0E5F">
        <w:rPr>
          <w:b/>
          <w:bCs/>
          <w:sz w:val="28"/>
          <w:szCs w:val="28"/>
        </w:rPr>
        <w:t>ț</w:t>
      </w:r>
      <w:r w:rsidRPr="0088264A">
        <w:rPr>
          <w:b/>
          <w:bCs/>
          <w:sz w:val="28"/>
          <w:szCs w:val="28"/>
        </w:rPr>
        <w:t>iei</w:t>
      </w:r>
      <w:proofErr w:type="spellEnd"/>
      <w:r w:rsidRPr="0088264A">
        <w:rPr>
          <w:b/>
          <w:bCs/>
          <w:sz w:val="28"/>
          <w:szCs w:val="28"/>
        </w:rPr>
        <w:t xml:space="preserve"> </w:t>
      </w:r>
      <w:proofErr w:type="spellStart"/>
      <w:r w:rsidRPr="0088264A">
        <w:rPr>
          <w:b/>
          <w:bCs/>
          <w:sz w:val="28"/>
          <w:szCs w:val="28"/>
        </w:rPr>
        <w:t>cadastrale</w:t>
      </w:r>
      <w:proofErr w:type="spellEnd"/>
      <w:r w:rsidRPr="0088264A">
        <w:rPr>
          <w:b/>
          <w:bCs/>
          <w:sz w:val="28"/>
          <w:szCs w:val="28"/>
        </w:rPr>
        <w:t xml:space="preserve"> de </w:t>
      </w:r>
      <w:proofErr w:type="spellStart"/>
      <w:r w:rsidRPr="0088264A">
        <w:rPr>
          <w:b/>
          <w:bCs/>
          <w:sz w:val="28"/>
          <w:szCs w:val="28"/>
        </w:rPr>
        <w:t>alipire</w:t>
      </w:r>
      <w:proofErr w:type="spellEnd"/>
      <w:r w:rsidRPr="0088264A">
        <w:rPr>
          <w:b/>
          <w:bCs/>
          <w:sz w:val="28"/>
          <w:szCs w:val="28"/>
        </w:rPr>
        <w:t xml:space="preserve"> a </w:t>
      </w:r>
      <w:proofErr w:type="spellStart"/>
      <w:r w:rsidRPr="0088264A">
        <w:rPr>
          <w:b/>
          <w:bCs/>
          <w:sz w:val="28"/>
          <w:szCs w:val="28"/>
        </w:rPr>
        <w:t>trei</w:t>
      </w:r>
      <w:proofErr w:type="spellEnd"/>
      <w:r w:rsidRPr="0088264A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88264A">
        <w:rPr>
          <w:b/>
          <w:bCs/>
          <w:sz w:val="28"/>
          <w:szCs w:val="28"/>
        </w:rPr>
        <w:t>imobile</w:t>
      </w:r>
      <w:proofErr w:type="spellEnd"/>
      <w:r w:rsidRPr="0088264A">
        <w:rPr>
          <w:b/>
          <w:bCs/>
          <w:sz w:val="28"/>
          <w:szCs w:val="28"/>
        </w:rPr>
        <w:t xml:space="preserve">  </w:t>
      </w:r>
      <w:proofErr w:type="spellStart"/>
      <w:r w:rsidRPr="0088264A">
        <w:rPr>
          <w:b/>
          <w:bCs/>
          <w:sz w:val="28"/>
          <w:szCs w:val="28"/>
        </w:rPr>
        <w:t>apar</w:t>
      </w:r>
      <w:r w:rsidR="007F0E5F">
        <w:rPr>
          <w:b/>
          <w:bCs/>
          <w:sz w:val="28"/>
          <w:szCs w:val="28"/>
        </w:rPr>
        <w:t>ț</w:t>
      </w:r>
      <w:r w:rsidRPr="0088264A">
        <w:rPr>
          <w:b/>
          <w:bCs/>
          <w:sz w:val="28"/>
          <w:szCs w:val="28"/>
        </w:rPr>
        <w:t>in</w:t>
      </w:r>
      <w:r w:rsidR="007F0E5F">
        <w:rPr>
          <w:b/>
          <w:bCs/>
          <w:sz w:val="28"/>
          <w:szCs w:val="28"/>
        </w:rPr>
        <w:t>â</w:t>
      </w:r>
      <w:r w:rsidRPr="0088264A">
        <w:rPr>
          <w:b/>
          <w:bCs/>
          <w:sz w:val="28"/>
          <w:szCs w:val="28"/>
        </w:rPr>
        <w:t>nd</w:t>
      </w:r>
      <w:proofErr w:type="spellEnd"/>
      <w:proofErr w:type="gramEnd"/>
      <w:r w:rsidRPr="0088264A">
        <w:rPr>
          <w:b/>
          <w:bCs/>
          <w:sz w:val="28"/>
          <w:szCs w:val="28"/>
        </w:rPr>
        <w:t xml:space="preserve"> </w:t>
      </w:r>
      <w:proofErr w:type="spellStart"/>
      <w:r w:rsidRPr="0088264A">
        <w:rPr>
          <w:b/>
          <w:bCs/>
          <w:sz w:val="28"/>
          <w:szCs w:val="28"/>
        </w:rPr>
        <w:t>domeniului</w:t>
      </w:r>
      <w:proofErr w:type="spellEnd"/>
      <w:r w:rsidRPr="0088264A">
        <w:rPr>
          <w:b/>
          <w:bCs/>
          <w:sz w:val="28"/>
          <w:szCs w:val="28"/>
        </w:rPr>
        <w:t xml:space="preserve"> </w:t>
      </w:r>
      <w:proofErr w:type="spellStart"/>
      <w:r w:rsidRPr="0088264A">
        <w:rPr>
          <w:b/>
          <w:bCs/>
          <w:sz w:val="28"/>
          <w:szCs w:val="28"/>
        </w:rPr>
        <w:t>privat</w:t>
      </w:r>
      <w:proofErr w:type="spellEnd"/>
      <w:r w:rsidRPr="0088264A">
        <w:rPr>
          <w:b/>
          <w:bCs/>
          <w:sz w:val="28"/>
          <w:szCs w:val="28"/>
        </w:rPr>
        <w:t xml:space="preserve"> al </w:t>
      </w:r>
      <w:proofErr w:type="spellStart"/>
      <w:r w:rsidRPr="0088264A">
        <w:rPr>
          <w:b/>
          <w:bCs/>
          <w:sz w:val="28"/>
          <w:szCs w:val="28"/>
        </w:rPr>
        <w:t>comunei</w:t>
      </w:r>
      <w:proofErr w:type="spellEnd"/>
      <w:r w:rsidRPr="0088264A">
        <w:rPr>
          <w:b/>
          <w:bCs/>
          <w:sz w:val="28"/>
          <w:szCs w:val="28"/>
        </w:rPr>
        <w:t xml:space="preserve"> Sadu.</w:t>
      </w:r>
    </w:p>
    <w:p w14:paraId="23477C48" w14:textId="77777777" w:rsidR="00087DA2" w:rsidRPr="00087DA2" w:rsidRDefault="00087DA2" w:rsidP="006A7104">
      <w:pPr>
        <w:jc w:val="both"/>
        <w:rPr>
          <w:sz w:val="28"/>
          <w:szCs w:val="28"/>
        </w:rPr>
      </w:pPr>
    </w:p>
    <w:p w14:paraId="0E506C9A" w14:textId="7E4CEA64" w:rsidR="00087DA2" w:rsidRDefault="006A7104" w:rsidP="006A7104">
      <w:pPr>
        <w:jc w:val="both"/>
        <w:rPr>
          <w:sz w:val="28"/>
          <w:szCs w:val="28"/>
        </w:rPr>
      </w:pPr>
      <w:r w:rsidRPr="00087DA2">
        <w:rPr>
          <w:sz w:val="28"/>
          <w:szCs w:val="28"/>
        </w:rPr>
        <w:t xml:space="preserve">            </w:t>
      </w:r>
      <w:proofErr w:type="spellStart"/>
      <w:r w:rsidRPr="00087DA2">
        <w:rPr>
          <w:sz w:val="28"/>
          <w:szCs w:val="28"/>
        </w:rPr>
        <w:t>Analizdnd</w:t>
      </w:r>
      <w:proofErr w:type="spellEnd"/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documenta</w:t>
      </w:r>
      <w:r w:rsidR="007F0E5F">
        <w:rPr>
          <w:sz w:val="28"/>
          <w:szCs w:val="28"/>
        </w:rPr>
        <w:t>ț</w:t>
      </w:r>
      <w:r w:rsidRPr="00087DA2">
        <w:rPr>
          <w:sz w:val="28"/>
          <w:szCs w:val="28"/>
        </w:rPr>
        <w:t>ia</w:t>
      </w:r>
      <w:proofErr w:type="spellEnd"/>
      <w:r w:rsidRPr="00087DA2">
        <w:rPr>
          <w:sz w:val="28"/>
          <w:szCs w:val="28"/>
        </w:rPr>
        <w:t xml:space="preserve"> </w:t>
      </w:r>
      <w:proofErr w:type="spellStart"/>
      <w:proofErr w:type="gramStart"/>
      <w:r w:rsidRPr="00087DA2">
        <w:rPr>
          <w:sz w:val="28"/>
          <w:szCs w:val="28"/>
        </w:rPr>
        <w:t>cadastral</w:t>
      </w:r>
      <w:r w:rsidR="007F0E5F">
        <w:rPr>
          <w:sz w:val="28"/>
          <w:szCs w:val="28"/>
        </w:rPr>
        <w:t>ă</w:t>
      </w:r>
      <w:proofErr w:type="spellEnd"/>
      <w:r w:rsidRPr="00087DA2">
        <w:rPr>
          <w:sz w:val="28"/>
          <w:szCs w:val="28"/>
        </w:rPr>
        <w:t xml:space="preserve"> </w:t>
      </w:r>
      <w:r w:rsidR="00C20E9F">
        <w:rPr>
          <w:sz w:val="28"/>
          <w:szCs w:val="28"/>
        </w:rPr>
        <w:t xml:space="preserve"> </w:t>
      </w:r>
      <w:proofErr w:type="spellStart"/>
      <w:r w:rsidR="00C20E9F">
        <w:rPr>
          <w:sz w:val="28"/>
          <w:szCs w:val="28"/>
        </w:rPr>
        <w:t>prin</w:t>
      </w:r>
      <w:proofErr w:type="spellEnd"/>
      <w:proofErr w:type="gramEnd"/>
      <w:r w:rsidR="00C20E9F">
        <w:rPr>
          <w:sz w:val="28"/>
          <w:szCs w:val="28"/>
        </w:rPr>
        <w:t xml:space="preserve"> care se </w:t>
      </w:r>
      <w:proofErr w:type="spellStart"/>
      <w:r w:rsidR="00C20E9F">
        <w:rPr>
          <w:sz w:val="28"/>
          <w:szCs w:val="28"/>
        </w:rPr>
        <w:t>propune</w:t>
      </w:r>
      <w:proofErr w:type="spellEnd"/>
      <w:r w:rsidR="00C20E9F">
        <w:rPr>
          <w:sz w:val="28"/>
          <w:szCs w:val="28"/>
        </w:rPr>
        <w:t xml:space="preserve"> </w:t>
      </w:r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alipire</w:t>
      </w:r>
      <w:r w:rsidR="00C20E9F">
        <w:rPr>
          <w:sz w:val="28"/>
          <w:szCs w:val="28"/>
        </w:rPr>
        <w:t>a</w:t>
      </w:r>
      <w:proofErr w:type="spellEnd"/>
      <w:r w:rsidR="00C20E9F">
        <w:rPr>
          <w:sz w:val="28"/>
          <w:szCs w:val="28"/>
        </w:rPr>
        <w:t xml:space="preserve"> a </w:t>
      </w:r>
      <w:proofErr w:type="spellStart"/>
      <w:r w:rsidR="00C20E9F">
        <w:rPr>
          <w:sz w:val="28"/>
          <w:szCs w:val="28"/>
        </w:rPr>
        <w:t>trei</w:t>
      </w:r>
      <w:proofErr w:type="spellEnd"/>
      <w:r w:rsidR="00C20E9F">
        <w:rPr>
          <w:sz w:val="28"/>
          <w:szCs w:val="28"/>
        </w:rPr>
        <w:t xml:space="preserve"> </w:t>
      </w:r>
      <w:r w:rsidRPr="00087DA2">
        <w:rPr>
          <w:sz w:val="28"/>
          <w:szCs w:val="28"/>
        </w:rPr>
        <w:t xml:space="preserve"> </w:t>
      </w:r>
      <w:r w:rsidR="00C20E9F">
        <w:rPr>
          <w:sz w:val="28"/>
          <w:szCs w:val="28"/>
        </w:rPr>
        <w:t xml:space="preserve">immobile, </w:t>
      </w:r>
      <w:r w:rsidRPr="00087DA2">
        <w:rPr>
          <w:sz w:val="28"/>
          <w:szCs w:val="28"/>
        </w:rPr>
        <w:t xml:space="preserve"> </w:t>
      </w:r>
      <w:proofErr w:type="spellStart"/>
      <w:r w:rsidR="00986F93">
        <w:rPr>
          <w:sz w:val="28"/>
          <w:szCs w:val="28"/>
        </w:rPr>
        <w:t>î</w:t>
      </w:r>
      <w:r w:rsidRPr="00087DA2">
        <w:rPr>
          <w:sz w:val="28"/>
          <w:szCs w:val="28"/>
        </w:rPr>
        <w:t>ntocmit</w:t>
      </w:r>
      <w:r w:rsidR="00986F93">
        <w:rPr>
          <w:sz w:val="28"/>
          <w:szCs w:val="28"/>
        </w:rPr>
        <w:t>ă</w:t>
      </w:r>
      <w:proofErr w:type="spellEnd"/>
      <w:r w:rsidRPr="00087DA2">
        <w:rPr>
          <w:sz w:val="28"/>
          <w:szCs w:val="28"/>
        </w:rPr>
        <w:t xml:space="preserve"> de </w:t>
      </w:r>
      <w:proofErr w:type="spellStart"/>
      <w:r w:rsidRPr="00087DA2">
        <w:rPr>
          <w:sz w:val="28"/>
          <w:szCs w:val="28"/>
        </w:rPr>
        <w:t>topograf</w:t>
      </w:r>
      <w:proofErr w:type="spellEnd"/>
      <w:r w:rsidRPr="00087DA2">
        <w:rPr>
          <w:sz w:val="28"/>
          <w:szCs w:val="28"/>
        </w:rPr>
        <w:t xml:space="preserve">  </w:t>
      </w:r>
      <w:proofErr w:type="spellStart"/>
      <w:r w:rsidRPr="00087DA2">
        <w:rPr>
          <w:sz w:val="28"/>
          <w:szCs w:val="28"/>
        </w:rPr>
        <w:t>Siviu</w:t>
      </w:r>
      <w:proofErr w:type="spellEnd"/>
      <w:r w:rsidRPr="00087DA2">
        <w:rPr>
          <w:sz w:val="28"/>
          <w:szCs w:val="28"/>
        </w:rPr>
        <w:t xml:space="preserve"> Scortar,</w:t>
      </w:r>
      <w:r w:rsidR="00C20E9F">
        <w:rPr>
          <w:sz w:val="28"/>
          <w:szCs w:val="28"/>
        </w:rPr>
        <w:t xml:space="preserve"> se </w:t>
      </w:r>
      <w:r w:rsidRPr="00087DA2">
        <w:rPr>
          <w:sz w:val="28"/>
          <w:szCs w:val="28"/>
        </w:rPr>
        <w:t xml:space="preserve"> </w:t>
      </w:r>
      <w:proofErr w:type="spellStart"/>
      <w:r w:rsidR="00F11488">
        <w:rPr>
          <w:sz w:val="28"/>
          <w:szCs w:val="28"/>
        </w:rPr>
        <w:t>constată</w:t>
      </w:r>
      <w:proofErr w:type="spellEnd"/>
      <w:r w:rsidR="00CC1164">
        <w:rPr>
          <w:sz w:val="28"/>
          <w:szCs w:val="28"/>
        </w:rPr>
        <w:t xml:space="preserve"> </w:t>
      </w:r>
      <w:proofErr w:type="spellStart"/>
      <w:r w:rsidR="00CC1164">
        <w:rPr>
          <w:sz w:val="28"/>
          <w:szCs w:val="28"/>
        </w:rPr>
        <w:t>că</w:t>
      </w:r>
      <w:proofErr w:type="spellEnd"/>
      <w:r w:rsidRPr="00087DA2">
        <w:rPr>
          <w:sz w:val="28"/>
          <w:szCs w:val="28"/>
        </w:rPr>
        <w:t xml:space="preserve"> </w:t>
      </w:r>
      <w:r w:rsidR="00F11488">
        <w:rPr>
          <w:sz w:val="28"/>
          <w:szCs w:val="28"/>
        </w:rPr>
        <w:t>se</w:t>
      </w:r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alip</w:t>
      </w:r>
      <w:r w:rsidR="00F11488">
        <w:rPr>
          <w:sz w:val="28"/>
          <w:szCs w:val="28"/>
        </w:rPr>
        <w:t>esc</w:t>
      </w:r>
      <w:proofErr w:type="spellEnd"/>
      <w:r w:rsidR="00F11488">
        <w:rPr>
          <w:sz w:val="28"/>
          <w:szCs w:val="28"/>
        </w:rPr>
        <w:t xml:space="preserve"> </w:t>
      </w:r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urmatoarele</w:t>
      </w:r>
      <w:proofErr w:type="spellEnd"/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imobile</w:t>
      </w:r>
      <w:proofErr w:type="spellEnd"/>
      <w:r w:rsidRPr="00087DA2">
        <w:rPr>
          <w:sz w:val="28"/>
          <w:szCs w:val="28"/>
        </w:rPr>
        <w:t xml:space="preserve">: </w:t>
      </w:r>
    </w:p>
    <w:p w14:paraId="11469645" w14:textId="2FE88915" w:rsidR="006A7104" w:rsidRPr="00087DA2" w:rsidRDefault="00087DA2" w:rsidP="006A710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7104" w:rsidRPr="00087DA2">
        <w:rPr>
          <w:sz w:val="28"/>
          <w:szCs w:val="28"/>
        </w:rPr>
        <w:t xml:space="preserve">) </w:t>
      </w:r>
      <w:proofErr w:type="spellStart"/>
      <w:r w:rsidR="006A7104" w:rsidRPr="00087DA2">
        <w:rPr>
          <w:sz w:val="28"/>
          <w:szCs w:val="28"/>
        </w:rPr>
        <w:t>imobilul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teren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CC1164">
        <w:rPr>
          <w:sz w:val="28"/>
          <w:szCs w:val="28"/>
        </w:rPr>
        <w:t>î</w:t>
      </w:r>
      <w:r w:rsidR="006A7104" w:rsidRPr="00087DA2">
        <w:rPr>
          <w:sz w:val="28"/>
          <w:szCs w:val="28"/>
        </w:rPr>
        <w:t>nscris</w:t>
      </w:r>
      <w:proofErr w:type="spellEnd"/>
      <w:r w:rsidR="006A7104" w:rsidRPr="00087DA2">
        <w:rPr>
          <w:sz w:val="28"/>
          <w:szCs w:val="28"/>
        </w:rPr>
        <w:t xml:space="preserve"> in CF nr. 10</w:t>
      </w:r>
      <w:r w:rsidR="00F11488">
        <w:rPr>
          <w:sz w:val="28"/>
          <w:szCs w:val="28"/>
        </w:rPr>
        <w:t>0003</w:t>
      </w:r>
      <w:r w:rsidR="006A7104" w:rsidRPr="00087DA2">
        <w:rPr>
          <w:sz w:val="28"/>
          <w:szCs w:val="28"/>
        </w:rPr>
        <w:t xml:space="preserve"> Sadu, </w:t>
      </w:r>
      <w:proofErr w:type="spellStart"/>
      <w:proofErr w:type="gramStart"/>
      <w:r w:rsidR="006A7104" w:rsidRPr="00087DA2">
        <w:rPr>
          <w:sz w:val="28"/>
          <w:szCs w:val="28"/>
        </w:rPr>
        <w:t>nr.cadastral</w:t>
      </w:r>
      <w:proofErr w:type="spellEnd"/>
      <w:proofErr w:type="gramEnd"/>
      <w:r w:rsidR="006A7104" w:rsidRPr="00087DA2">
        <w:rPr>
          <w:sz w:val="28"/>
          <w:szCs w:val="28"/>
        </w:rPr>
        <w:t xml:space="preserve"> 10</w:t>
      </w:r>
      <w:r w:rsidR="00F11488">
        <w:rPr>
          <w:sz w:val="28"/>
          <w:szCs w:val="28"/>
        </w:rPr>
        <w:t>0003</w:t>
      </w:r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avand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suprafa</w:t>
      </w:r>
      <w:r w:rsidR="00CC1164">
        <w:rPr>
          <w:sz w:val="28"/>
          <w:szCs w:val="28"/>
        </w:rPr>
        <w:t>ț</w:t>
      </w:r>
      <w:r w:rsidR="00D0189D">
        <w:rPr>
          <w:sz w:val="28"/>
          <w:szCs w:val="28"/>
        </w:rPr>
        <w:t>ă</w:t>
      </w:r>
      <w:proofErr w:type="spellEnd"/>
      <w:r w:rsidR="006A7104" w:rsidRPr="00087DA2">
        <w:rPr>
          <w:sz w:val="28"/>
          <w:szCs w:val="28"/>
        </w:rPr>
        <w:t xml:space="preserve"> de </w:t>
      </w:r>
      <w:r w:rsidR="00F11488">
        <w:rPr>
          <w:sz w:val="28"/>
          <w:szCs w:val="28"/>
        </w:rPr>
        <w:t>9.635</w:t>
      </w:r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mp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6A7104" w:rsidRPr="00087DA2">
        <w:rPr>
          <w:sz w:val="28"/>
          <w:szCs w:val="28"/>
        </w:rPr>
        <w:t>proprietate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privat</w:t>
      </w:r>
      <w:r w:rsidR="00D0189D">
        <w:rPr>
          <w:sz w:val="28"/>
          <w:szCs w:val="28"/>
        </w:rPr>
        <w:t>ă</w:t>
      </w:r>
      <w:proofErr w:type="spellEnd"/>
      <w:r w:rsidR="006A7104" w:rsidRPr="00087DA2">
        <w:rPr>
          <w:sz w:val="28"/>
          <w:szCs w:val="28"/>
        </w:rPr>
        <w:t xml:space="preserve"> a </w:t>
      </w:r>
      <w:proofErr w:type="spellStart"/>
      <w:r w:rsidR="006A7104" w:rsidRPr="00087DA2">
        <w:rPr>
          <w:sz w:val="28"/>
          <w:szCs w:val="28"/>
        </w:rPr>
        <w:t>comunei</w:t>
      </w:r>
      <w:proofErr w:type="spellEnd"/>
      <w:r w:rsidR="006A7104" w:rsidRPr="00087DA2">
        <w:rPr>
          <w:sz w:val="28"/>
          <w:szCs w:val="28"/>
        </w:rPr>
        <w:t xml:space="preserve"> Sadu;</w:t>
      </w:r>
    </w:p>
    <w:p w14:paraId="5BFF95E1" w14:textId="6F2042CA" w:rsidR="006A7104" w:rsidRPr="00087DA2" w:rsidRDefault="006A7104" w:rsidP="006A7104">
      <w:pPr>
        <w:jc w:val="both"/>
        <w:rPr>
          <w:sz w:val="28"/>
          <w:szCs w:val="28"/>
        </w:rPr>
      </w:pPr>
      <w:r w:rsidRPr="00087DA2">
        <w:rPr>
          <w:sz w:val="28"/>
          <w:szCs w:val="28"/>
        </w:rPr>
        <w:t xml:space="preserve"> </w:t>
      </w:r>
      <w:r w:rsidR="00087DA2">
        <w:rPr>
          <w:sz w:val="28"/>
          <w:szCs w:val="28"/>
        </w:rPr>
        <w:t>2</w:t>
      </w:r>
      <w:r w:rsidRPr="00087DA2">
        <w:rPr>
          <w:sz w:val="28"/>
          <w:szCs w:val="28"/>
        </w:rPr>
        <w:t xml:space="preserve">) </w:t>
      </w:r>
      <w:proofErr w:type="spellStart"/>
      <w:r w:rsidRPr="00087DA2">
        <w:rPr>
          <w:sz w:val="28"/>
          <w:szCs w:val="28"/>
        </w:rPr>
        <w:t>imobilul</w:t>
      </w:r>
      <w:proofErr w:type="spellEnd"/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teren</w:t>
      </w:r>
      <w:proofErr w:type="spellEnd"/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inscris</w:t>
      </w:r>
      <w:proofErr w:type="spellEnd"/>
      <w:r w:rsidRPr="00087DA2">
        <w:rPr>
          <w:sz w:val="28"/>
          <w:szCs w:val="28"/>
        </w:rPr>
        <w:t xml:space="preserve"> in CF nr.10</w:t>
      </w:r>
      <w:r w:rsidR="00F11488">
        <w:rPr>
          <w:sz w:val="28"/>
          <w:szCs w:val="28"/>
        </w:rPr>
        <w:t>1892</w:t>
      </w:r>
      <w:r w:rsidRPr="00087DA2">
        <w:rPr>
          <w:sz w:val="28"/>
          <w:szCs w:val="28"/>
        </w:rPr>
        <w:t xml:space="preserve"> Sadu, </w:t>
      </w:r>
      <w:proofErr w:type="spellStart"/>
      <w:proofErr w:type="gramStart"/>
      <w:r w:rsidRPr="00087DA2">
        <w:rPr>
          <w:sz w:val="28"/>
          <w:szCs w:val="28"/>
        </w:rPr>
        <w:t>nr.cadastral</w:t>
      </w:r>
      <w:proofErr w:type="spellEnd"/>
      <w:proofErr w:type="gramEnd"/>
      <w:r w:rsidRPr="00087DA2">
        <w:rPr>
          <w:sz w:val="28"/>
          <w:szCs w:val="28"/>
        </w:rPr>
        <w:t xml:space="preserve"> 1</w:t>
      </w:r>
      <w:r w:rsidR="00F11488">
        <w:rPr>
          <w:sz w:val="28"/>
          <w:szCs w:val="28"/>
        </w:rPr>
        <w:t>01892</w:t>
      </w:r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avand</w:t>
      </w:r>
      <w:proofErr w:type="spellEnd"/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suprafa</w:t>
      </w:r>
      <w:r w:rsidR="00C569C0">
        <w:rPr>
          <w:sz w:val="28"/>
          <w:szCs w:val="28"/>
        </w:rPr>
        <w:t>ță</w:t>
      </w:r>
      <w:proofErr w:type="spellEnd"/>
      <w:r w:rsidRPr="00087DA2">
        <w:rPr>
          <w:sz w:val="28"/>
          <w:szCs w:val="28"/>
        </w:rPr>
        <w:t xml:space="preserve"> de </w:t>
      </w:r>
      <w:r w:rsidR="00F11488">
        <w:rPr>
          <w:sz w:val="28"/>
          <w:szCs w:val="28"/>
        </w:rPr>
        <w:t>6,626</w:t>
      </w:r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mp</w:t>
      </w:r>
      <w:proofErr w:type="spellEnd"/>
      <w:r w:rsidRPr="00087DA2">
        <w:rPr>
          <w:sz w:val="28"/>
          <w:szCs w:val="28"/>
        </w:rPr>
        <w:t xml:space="preserve">, </w:t>
      </w:r>
      <w:proofErr w:type="spellStart"/>
      <w:r w:rsidRPr="00087DA2">
        <w:rPr>
          <w:sz w:val="28"/>
          <w:szCs w:val="28"/>
        </w:rPr>
        <w:t>proprietate</w:t>
      </w:r>
      <w:proofErr w:type="spellEnd"/>
      <w:r w:rsidRPr="00087DA2">
        <w:rPr>
          <w:sz w:val="28"/>
          <w:szCs w:val="28"/>
        </w:rPr>
        <w:t xml:space="preserve"> </w:t>
      </w:r>
      <w:proofErr w:type="spellStart"/>
      <w:r w:rsidRPr="00087DA2">
        <w:rPr>
          <w:sz w:val="28"/>
          <w:szCs w:val="28"/>
        </w:rPr>
        <w:t>privat</w:t>
      </w:r>
      <w:r w:rsidR="00D0189D">
        <w:rPr>
          <w:sz w:val="28"/>
          <w:szCs w:val="28"/>
        </w:rPr>
        <w:t>ă</w:t>
      </w:r>
      <w:proofErr w:type="spellEnd"/>
      <w:r w:rsidRPr="00087DA2">
        <w:rPr>
          <w:sz w:val="28"/>
          <w:szCs w:val="28"/>
        </w:rPr>
        <w:t xml:space="preserve"> a </w:t>
      </w:r>
      <w:proofErr w:type="spellStart"/>
      <w:r w:rsidRPr="00087DA2">
        <w:rPr>
          <w:sz w:val="28"/>
          <w:szCs w:val="28"/>
        </w:rPr>
        <w:t>comunei</w:t>
      </w:r>
      <w:proofErr w:type="spellEnd"/>
      <w:r w:rsidRPr="00087DA2">
        <w:rPr>
          <w:sz w:val="28"/>
          <w:szCs w:val="28"/>
        </w:rPr>
        <w:t xml:space="preserve"> Sadu. </w:t>
      </w:r>
    </w:p>
    <w:p w14:paraId="7725B725" w14:textId="74F5D6FF" w:rsidR="006A7104" w:rsidRPr="00087DA2" w:rsidRDefault="00087DA2" w:rsidP="006A7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6A7104" w:rsidRPr="00087DA2">
        <w:rPr>
          <w:sz w:val="28"/>
          <w:szCs w:val="28"/>
        </w:rPr>
        <w:t xml:space="preserve">) </w:t>
      </w:r>
      <w:proofErr w:type="spellStart"/>
      <w:r w:rsidR="006A7104" w:rsidRPr="00087DA2">
        <w:rPr>
          <w:sz w:val="28"/>
          <w:szCs w:val="28"/>
        </w:rPr>
        <w:t>imobilul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teren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inscris</w:t>
      </w:r>
      <w:proofErr w:type="spellEnd"/>
      <w:r w:rsidR="006A7104" w:rsidRPr="00087DA2">
        <w:rPr>
          <w:sz w:val="28"/>
          <w:szCs w:val="28"/>
        </w:rPr>
        <w:t xml:space="preserve"> in CF nr.10</w:t>
      </w:r>
      <w:r w:rsidR="00F11488">
        <w:rPr>
          <w:sz w:val="28"/>
          <w:szCs w:val="28"/>
        </w:rPr>
        <w:t>1352</w:t>
      </w:r>
      <w:r w:rsidR="006A7104" w:rsidRPr="00087DA2">
        <w:rPr>
          <w:sz w:val="28"/>
          <w:szCs w:val="28"/>
        </w:rPr>
        <w:t xml:space="preserve"> Sadu, </w:t>
      </w:r>
      <w:proofErr w:type="spellStart"/>
      <w:proofErr w:type="gramStart"/>
      <w:r w:rsidR="006A7104" w:rsidRPr="00087DA2">
        <w:rPr>
          <w:sz w:val="28"/>
          <w:szCs w:val="28"/>
        </w:rPr>
        <w:t>nr.cadastral</w:t>
      </w:r>
      <w:proofErr w:type="spellEnd"/>
      <w:proofErr w:type="gramEnd"/>
      <w:r w:rsidR="006A7104" w:rsidRPr="00087DA2">
        <w:rPr>
          <w:sz w:val="28"/>
          <w:szCs w:val="28"/>
        </w:rPr>
        <w:t xml:space="preserve"> 10</w:t>
      </w:r>
      <w:r w:rsidR="00F11488">
        <w:rPr>
          <w:sz w:val="28"/>
          <w:szCs w:val="28"/>
        </w:rPr>
        <w:t>1352</w:t>
      </w:r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avand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suprafa</w:t>
      </w:r>
      <w:r w:rsidR="00D0189D">
        <w:rPr>
          <w:sz w:val="28"/>
          <w:szCs w:val="28"/>
        </w:rPr>
        <w:t>ță</w:t>
      </w:r>
      <w:proofErr w:type="spellEnd"/>
      <w:r w:rsidR="006A7104" w:rsidRPr="00087DA2">
        <w:rPr>
          <w:sz w:val="28"/>
          <w:szCs w:val="28"/>
        </w:rPr>
        <w:t xml:space="preserve"> de </w:t>
      </w:r>
      <w:r w:rsidR="00F11488">
        <w:rPr>
          <w:sz w:val="28"/>
          <w:szCs w:val="28"/>
        </w:rPr>
        <w:t>101352</w:t>
      </w:r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mp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6A7104" w:rsidRPr="00087DA2">
        <w:rPr>
          <w:sz w:val="28"/>
          <w:szCs w:val="28"/>
        </w:rPr>
        <w:t>proprietate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privat</w:t>
      </w:r>
      <w:r w:rsidR="00D0189D">
        <w:rPr>
          <w:sz w:val="28"/>
          <w:szCs w:val="28"/>
        </w:rPr>
        <w:t>ă</w:t>
      </w:r>
      <w:proofErr w:type="spellEnd"/>
      <w:r w:rsidR="006A7104" w:rsidRPr="00087DA2">
        <w:rPr>
          <w:sz w:val="28"/>
          <w:szCs w:val="28"/>
        </w:rPr>
        <w:t xml:space="preserve"> a </w:t>
      </w:r>
      <w:proofErr w:type="spellStart"/>
      <w:r w:rsidR="006A7104" w:rsidRPr="00087DA2">
        <w:rPr>
          <w:sz w:val="28"/>
          <w:szCs w:val="28"/>
        </w:rPr>
        <w:t>comunei</w:t>
      </w:r>
      <w:proofErr w:type="spellEnd"/>
      <w:r w:rsidR="006A7104" w:rsidRPr="00087DA2">
        <w:rPr>
          <w:sz w:val="28"/>
          <w:szCs w:val="28"/>
        </w:rPr>
        <w:t xml:space="preserve"> Sadu. </w:t>
      </w:r>
    </w:p>
    <w:p w14:paraId="7CF0018C" w14:textId="474B2A08" w:rsidR="006A7104" w:rsidRPr="00087DA2" w:rsidRDefault="00965271" w:rsidP="006A7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A7104" w:rsidRPr="00087DA2">
        <w:rPr>
          <w:sz w:val="28"/>
          <w:szCs w:val="28"/>
        </w:rPr>
        <w:t xml:space="preserve">In </w:t>
      </w:r>
      <w:proofErr w:type="spellStart"/>
      <w:r w:rsidR="006A7104" w:rsidRPr="00087DA2">
        <w:rPr>
          <w:sz w:val="28"/>
          <w:szCs w:val="28"/>
        </w:rPr>
        <w:t>urma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alipirii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rezulta</w:t>
      </w:r>
      <w:proofErr w:type="spellEnd"/>
      <w:r w:rsidR="006A7104" w:rsidRPr="00087DA2">
        <w:rPr>
          <w:sz w:val="28"/>
          <w:szCs w:val="28"/>
        </w:rPr>
        <w:t xml:space="preserve"> un </w:t>
      </w:r>
      <w:proofErr w:type="spellStart"/>
      <w:r w:rsidR="006A7104" w:rsidRPr="00087DA2">
        <w:rPr>
          <w:sz w:val="28"/>
          <w:szCs w:val="28"/>
        </w:rPr>
        <w:t>singur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imobil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F11488">
        <w:rPr>
          <w:sz w:val="28"/>
          <w:szCs w:val="28"/>
        </w:rPr>
        <w:t>adribuinduse</w:t>
      </w:r>
      <w:proofErr w:type="spellEnd"/>
      <w:r w:rsidR="00F11488">
        <w:rPr>
          <w:sz w:val="28"/>
          <w:szCs w:val="28"/>
        </w:rPr>
        <w:t xml:space="preserve"> </w:t>
      </w:r>
      <w:proofErr w:type="gramStart"/>
      <w:r w:rsidR="00F11488">
        <w:rPr>
          <w:sz w:val="28"/>
          <w:szCs w:val="28"/>
        </w:rPr>
        <w:t xml:space="preserve">un </w:t>
      </w:r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numar</w:t>
      </w:r>
      <w:proofErr w:type="spellEnd"/>
      <w:proofErr w:type="gramEnd"/>
      <w:r w:rsidR="006A7104" w:rsidRPr="00087DA2">
        <w:rPr>
          <w:sz w:val="28"/>
          <w:szCs w:val="28"/>
        </w:rPr>
        <w:t xml:space="preserve"> cadastral </w:t>
      </w:r>
      <w:proofErr w:type="spellStart"/>
      <w:r w:rsidR="00F11488">
        <w:rPr>
          <w:sz w:val="28"/>
          <w:szCs w:val="28"/>
        </w:rPr>
        <w:t>nou</w:t>
      </w:r>
      <w:proofErr w:type="spellEnd"/>
      <w:r w:rsidR="00F11488">
        <w:rPr>
          <w:sz w:val="28"/>
          <w:szCs w:val="28"/>
        </w:rPr>
        <w:t xml:space="preserve"> </w:t>
      </w:r>
      <w:r w:rsidR="006A7104" w:rsidRPr="00087DA2">
        <w:rPr>
          <w:sz w:val="28"/>
          <w:szCs w:val="28"/>
        </w:rPr>
        <w:t xml:space="preserve">,  cu o </w:t>
      </w:r>
      <w:proofErr w:type="spellStart"/>
      <w:r w:rsidR="006A7104" w:rsidRPr="00087DA2">
        <w:rPr>
          <w:sz w:val="28"/>
          <w:szCs w:val="28"/>
        </w:rPr>
        <w:t>suprafat</w:t>
      </w:r>
      <w:r w:rsidR="00D0189D">
        <w:rPr>
          <w:sz w:val="28"/>
          <w:szCs w:val="28"/>
        </w:rPr>
        <w:t>ă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totala</w:t>
      </w:r>
      <w:proofErr w:type="spellEnd"/>
      <w:r w:rsidR="006A7104" w:rsidRPr="00087DA2">
        <w:rPr>
          <w:sz w:val="28"/>
          <w:szCs w:val="28"/>
        </w:rPr>
        <w:t xml:space="preserve"> de </w:t>
      </w:r>
      <w:r w:rsidR="00F11488">
        <w:rPr>
          <w:sz w:val="28"/>
          <w:szCs w:val="28"/>
        </w:rPr>
        <w:t>56983</w:t>
      </w:r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mp</w:t>
      </w:r>
      <w:proofErr w:type="spellEnd"/>
      <w:r w:rsidR="006A7104" w:rsidRPr="00087DA2">
        <w:rPr>
          <w:sz w:val="28"/>
          <w:szCs w:val="28"/>
        </w:rPr>
        <w:t xml:space="preserve">. </w:t>
      </w:r>
    </w:p>
    <w:p w14:paraId="2668F5C1" w14:textId="45DA38FF" w:rsidR="00986F93" w:rsidRDefault="00087DA2" w:rsidP="006A7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A7104" w:rsidRPr="00087DA2">
        <w:rPr>
          <w:sz w:val="28"/>
          <w:szCs w:val="28"/>
        </w:rPr>
        <w:t xml:space="preserve">ln </w:t>
      </w:r>
      <w:proofErr w:type="spellStart"/>
      <w:r w:rsidR="006A7104" w:rsidRPr="00087DA2">
        <w:rPr>
          <w:sz w:val="28"/>
          <w:szCs w:val="28"/>
        </w:rPr>
        <w:t>conformitate</w:t>
      </w:r>
      <w:proofErr w:type="spellEnd"/>
      <w:r w:rsidR="006A7104" w:rsidRPr="00087DA2">
        <w:rPr>
          <w:sz w:val="28"/>
          <w:szCs w:val="28"/>
        </w:rPr>
        <w:t xml:space="preserve"> cu </w:t>
      </w:r>
      <w:proofErr w:type="spellStart"/>
      <w:r w:rsidR="006A7104" w:rsidRPr="00087DA2">
        <w:rPr>
          <w:sz w:val="28"/>
          <w:szCs w:val="28"/>
        </w:rPr>
        <w:t>prevederile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legale</w:t>
      </w:r>
      <w:proofErr w:type="spellEnd"/>
      <w:r w:rsidR="006A7104" w:rsidRPr="00087DA2">
        <w:rPr>
          <w:sz w:val="28"/>
          <w:szCs w:val="28"/>
        </w:rPr>
        <w:t xml:space="preserve">: art.25 din </w:t>
      </w:r>
      <w:proofErr w:type="spellStart"/>
      <w:r w:rsidR="006A7104" w:rsidRPr="00087DA2">
        <w:rPr>
          <w:sz w:val="28"/>
          <w:szCs w:val="28"/>
        </w:rPr>
        <w:t>Legea</w:t>
      </w:r>
      <w:proofErr w:type="spellEnd"/>
      <w:r w:rsidR="006A7104" w:rsidRPr="00087DA2">
        <w:rPr>
          <w:sz w:val="28"/>
          <w:szCs w:val="28"/>
        </w:rPr>
        <w:t xml:space="preserve"> nr.711996, </w:t>
      </w:r>
      <w:proofErr w:type="spellStart"/>
      <w:r w:rsidR="006A7104" w:rsidRPr="00087DA2">
        <w:rPr>
          <w:sz w:val="28"/>
          <w:szCs w:val="28"/>
        </w:rPr>
        <w:t>republicat</w:t>
      </w:r>
      <w:r w:rsidR="00965271">
        <w:rPr>
          <w:sz w:val="28"/>
          <w:szCs w:val="28"/>
        </w:rPr>
        <w:t>ă</w:t>
      </w:r>
      <w:proofErr w:type="spellEnd"/>
      <w:r w:rsidR="006A7104" w:rsidRPr="00087DA2">
        <w:rPr>
          <w:sz w:val="28"/>
          <w:szCs w:val="28"/>
        </w:rPr>
        <w:t xml:space="preserve">, cu </w:t>
      </w:r>
      <w:proofErr w:type="spellStart"/>
      <w:r w:rsidR="006A7104" w:rsidRPr="00087DA2">
        <w:rPr>
          <w:sz w:val="28"/>
          <w:szCs w:val="28"/>
        </w:rPr>
        <w:t>modific</w:t>
      </w:r>
      <w:r w:rsidR="00965271">
        <w:rPr>
          <w:sz w:val="28"/>
          <w:szCs w:val="28"/>
        </w:rPr>
        <w:t>ă</w:t>
      </w:r>
      <w:r w:rsidR="006A7104" w:rsidRPr="00087DA2">
        <w:rPr>
          <w:sz w:val="28"/>
          <w:szCs w:val="28"/>
        </w:rPr>
        <w:t>rile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965271">
        <w:rPr>
          <w:sz w:val="28"/>
          <w:szCs w:val="28"/>
        </w:rPr>
        <w:t>ș</w:t>
      </w:r>
      <w:r w:rsidR="006A7104" w:rsidRPr="00087DA2">
        <w:rPr>
          <w:sz w:val="28"/>
          <w:szCs w:val="28"/>
        </w:rPr>
        <w:t>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complet</w:t>
      </w:r>
      <w:r w:rsidR="00965271">
        <w:rPr>
          <w:sz w:val="28"/>
          <w:szCs w:val="28"/>
        </w:rPr>
        <w:t>ă</w:t>
      </w:r>
      <w:r w:rsidR="006A7104" w:rsidRPr="00087DA2">
        <w:rPr>
          <w:sz w:val="28"/>
          <w:szCs w:val="28"/>
        </w:rPr>
        <w:t>rile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ulterioare</w:t>
      </w:r>
      <w:proofErr w:type="spellEnd"/>
      <w:r w:rsidR="006A7104" w:rsidRPr="00087DA2">
        <w:rPr>
          <w:sz w:val="28"/>
          <w:szCs w:val="28"/>
        </w:rPr>
        <w:t xml:space="preserve">: </w:t>
      </w:r>
      <w:proofErr w:type="spellStart"/>
      <w:r w:rsidR="006A7104" w:rsidRPr="00087DA2">
        <w:rPr>
          <w:sz w:val="28"/>
          <w:szCs w:val="28"/>
        </w:rPr>
        <w:t>proprietarii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unor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imobile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invecinate</w:t>
      </w:r>
      <w:proofErr w:type="spellEnd"/>
      <w:r w:rsidR="006A7104" w:rsidRPr="00087DA2">
        <w:rPr>
          <w:sz w:val="28"/>
          <w:szCs w:val="28"/>
        </w:rPr>
        <w:t xml:space="preserve">, in </w:t>
      </w:r>
      <w:proofErr w:type="spellStart"/>
      <w:r w:rsidR="006A7104" w:rsidRPr="00087DA2">
        <w:rPr>
          <w:sz w:val="28"/>
          <w:szCs w:val="28"/>
        </w:rPr>
        <w:t>vederea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unei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mai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bune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exploatari</w:t>
      </w:r>
      <w:proofErr w:type="spellEnd"/>
      <w:r w:rsidR="006A7104" w:rsidRPr="00087DA2">
        <w:rPr>
          <w:sz w:val="28"/>
          <w:szCs w:val="28"/>
        </w:rPr>
        <w:t xml:space="preserve"> a </w:t>
      </w:r>
      <w:proofErr w:type="spellStart"/>
      <w:r w:rsidR="006A7104" w:rsidRPr="00087DA2">
        <w:rPr>
          <w:sz w:val="28"/>
          <w:szCs w:val="28"/>
        </w:rPr>
        <w:t>acestora</w:t>
      </w:r>
      <w:proofErr w:type="spellEnd"/>
      <w:r w:rsidR="006A7104" w:rsidRPr="00087DA2">
        <w:rPr>
          <w:sz w:val="28"/>
          <w:szCs w:val="28"/>
        </w:rPr>
        <w:t xml:space="preserve">, pot </w:t>
      </w:r>
      <w:proofErr w:type="spellStart"/>
      <w:r w:rsidR="006A7104" w:rsidRPr="00087DA2">
        <w:rPr>
          <w:sz w:val="28"/>
          <w:szCs w:val="28"/>
        </w:rPr>
        <w:t>sa</w:t>
      </w:r>
      <w:proofErr w:type="spellEnd"/>
      <w:r w:rsidR="006A7104" w:rsidRPr="00087DA2">
        <w:rPr>
          <w:sz w:val="28"/>
          <w:szCs w:val="28"/>
        </w:rPr>
        <w:t xml:space="preserve"> le </w:t>
      </w:r>
      <w:proofErr w:type="spellStart"/>
      <w:r w:rsidR="006A7104" w:rsidRPr="00087DA2">
        <w:rPr>
          <w:sz w:val="28"/>
          <w:szCs w:val="28"/>
        </w:rPr>
        <w:t>alipeasca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intr</w:t>
      </w:r>
      <w:proofErr w:type="spellEnd"/>
      <w:r w:rsidR="006A7104" w:rsidRPr="00087DA2">
        <w:rPr>
          <w:sz w:val="28"/>
          <w:szCs w:val="28"/>
        </w:rPr>
        <w:t xml:space="preserve">-un </w:t>
      </w:r>
      <w:proofErr w:type="spellStart"/>
      <w:r w:rsidR="006A7104" w:rsidRPr="00087DA2">
        <w:rPr>
          <w:sz w:val="28"/>
          <w:szCs w:val="28"/>
        </w:rPr>
        <w:t>imobil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965271">
        <w:rPr>
          <w:sz w:val="28"/>
          <w:szCs w:val="28"/>
        </w:rPr>
        <w:t>î</w:t>
      </w:r>
      <w:r w:rsidR="006A7104" w:rsidRPr="00087DA2">
        <w:rPr>
          <w:sz w:val="28"/>
          <w:szCs w:val="28"/>
        </w:rPr>
        <w:t>n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baza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unei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documenta</w:t>
      </w:r>
      <w:r w:rsidR="004F3856">
        <w:rPr>
          <w:sz w:val="28"/>
          <w:szCs w:val="28"/>
        </w:rPr>
        <w:t>ț</w:t>
      </w:r>
      <w:r w:rsidR="006A7104" w:rsidRPr="00087DA2">
        <w:rPr>
          <w:sz w:val="28"/>
          <w:szCs w:val="28"/>
        </w:rPr>
        <w:t>ii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cadastrale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proofErr w:type="gramStart"/>
      <w:r w:rsidR="00986F93">
        <w:rPr>
          <w:sz w:val="28"/>
          <w:szCs w:val="28"/>
        </w:rPr>
        <w:t>și</w:t>
      </w:r>
      <w:proofErr w:type="spellEnd"/>
      <w:r w:rsidR="004F3856">
        <w:rPr>
          <w:sz w:val="28"/>
          <w:szCs w:val="28"/>
        </w:rPr>
        <w:t xml:space="preserve"> </w:t>
      </w:r>
      <w:r w:rsidR="006A7104" w:rsidRPr="00087DA2">
        <w:rPr>
          <w:sz w:val="28"/>
          <w:szCs w:val="28"/>
        </w:rPr>
        <w:t xml:space="preserve"> a</w:t>
      </w:r>
      <w:proofErr w:type="gram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actului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autentic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4F3856">
        <w:rPr>
          <w:sz w:val="28"/>
          <w:szCs w:val="28"/>
        </w:rPr>
        <w:t>î</w:t>
      </w:r>
      <w:r w:rsidR="006A7104" w:rsidRPr="00087DA2">
        <w:rPr>
          <w:sz w:val="28"/>
          <w:szCs w:val="28"/>
        </w:rPr>
        <w:t>ntocmite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4F3856">
        <w:rPr>
          <w:sz w:val="28"/>
          <w:szCs w:val="28"/>
        </w:rPr>
        <w:t>î</w:t>
      </w:r>
      <w:r w:rsidR="006A7104" w:rsidRPr="00087DA2">
        <w:rPr>
          <w:sz w:val="28"/>
          <w:szCs w:val="28"/>
        </w:rPr>
        <w:t>n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co</w:t>
      </w:r>
      <w:r w:rsidR="004F3856">
        <w:rPr>
          <w:sz w:val="28"/>
          <w:szCs w:val="28"/>
        </w:rPr>
        <w:t>ndițile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legii</w:t>
      </w:r>
      <w:proofErr w:type="spellEnd"/>
      <w:r w:rsidR="006A7104" w:rsidRPr="00087DA2">
        <w:rPr>
          <w:sz w:val="28"/>
          <w:szCs w:val="28"/>
        </w:rPr>
        <w:t xml:space="preserve">. </w:t>
      </w:r>
      <w:proofErr w:type="spellStart"/>
      <w:r w:rsidR="006A7104" w:rsidRPr="00087DA2">
        <w:rPr>
          <w:sz w:val="28"/>
          <w:szCs w:val="28"/>
        </w:rPr>
        <w:t>Actele</w:t>
      </w:r>
      <w:proofErr w:type="spellEnd"/>
      <w:r w:rsidR="006A7104" w:rsidRPr="00087DA2">
        <w:rPr>
          <w:sz w:val="28"/>
          <w:szCs w:val="28"/>
        </w:rPr>
        <w:t xml:space="preserve"> de </w:t>
      </w:r>
      <w:proofErr w:type="spellStart"/>
      <w:r w:rsidR="006A7104" w:rsidRPr="00087DA2">
        <w:rPr>
          <w:sz w:val="28"/>
          <w:szCs w:val="28"/>
        </w:rPr>
        <w:t>alipire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397E04">
        <w:rPr>
          <w:sz w:val="28"/>
          <w:szCs w:val="28"/>
        </w:rPr>
        <w:t>ș</w:t>
      </w:r>
      <w:r w:rsidR="006A7104" w:rsidRPr="00087DA2">
        <w:rPr>
          <w:sz w:val="28"/>
          <w:szCs w:val="28"/>
        </w:rPr>
        <w:t>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dezlipire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gramStart"/>
      <w:r w:rsidR="006A7104" w:rsidRPr="00087DA2">
        <w:rPr>
          <w:sz w:val="28"/>
          <w:szCs w:val="28"/>
        </w:rPr>
        <w:t>a</w:t>
      </w:r>
      <w:proofErr w:type="gram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imobilelor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397E04">
        <w:rPr>
          <w:sz w:val="28"/>
          <w:szCs w:val="28"/>
        </w:rPr>
        <w:t>î</w:t>
      </w:r>
      <w:r w:rsidR="006A7104" w:rsidRPr="00087DA2">
        <w:rPr>
          <w:sz w:val="28"/>
          <w:szCs w:val="28"/>
        </w:rPr>
        <w:t>nscrise</w:t>
      </w:r>
      <w:proofErr w:type="spellEnd"/>
      <w:r w:rsidR="006A7104" w:rsidRPr="00087DA2">
        <w:rPr>
          <w:sz w:val="28"/>
          <w:szCs w:val="28"/>
        </w:rPr>
        <w:t xml:space="preserve"> in </w:t>
      </w:r>
      <w:proofErr w:type="spellStart"/>
      <w:r w:rsidR="006A7104" w:rsidRPr="00087DA2">
        <w:rPr>
          <w:sz w:val="28"/>
          <w:szCs w:val="28"/>
        </w:rPr>
        <w:t>cartea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funciara</w:t>
      </w:r>
      <w:proofErr w:type="spellEnd"/>
      <w:r w:rsidR="006A7104" w:rsidRPr="00087DA2">
        <w:rPr>
          <w:sz w:val="28"/>
          <w:szCs w:val="28"/>
        </w:rPr>
        <w:t xml:space="preserve"> se </w:t>
      </w:r>
      <w:proofErr w:type="spellStart"/>
      <w:r w:rsidR="006A7104" w:rsidRPr="00087DA2">
        <w:rPr>
          <w:sz w:val="28"/>
          <w:szCs w:val="28"/>
        </w:rPr>
        <w:t>incheie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informa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autentica</w:t>
      </w:r>
      <w:proofErr w:type="spellEnd"/>
      <w:r w:rsidR="006A7104" w:rsidRPr="00087DA2">
        <w:rPr>
          <w:sz w:val="28"/>
          <w:szCs w:val="28"/>
        </w:rPr>
        <w:t xml:space="preserve">. </w:t>
      </w:r>
    </w:p>
    <w:p w14:paraId="207F25ED" w14:textId="3E3F7F53" w:rsidR="00986F93" w:rsidRDefault="00986F93" w:rsidP="006A7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A7104" w:rsidRPr="00087DA2">
        <w:rPr>
          <w:sz w:val="28"/>
          <w:szCs w:val="28"/>
        </w:rPr>
        <w:t xml:space="preserve">Conform </w:t>
      </w:r>
      <w:proofErr w:type="spellStart"/>
      <w:r w:rsidR="006A7104" w:rsidRPr="00087DA2">
        <w:rPr>
          <w:sz w:val="28"/>
          <w:szCs w:val="28"/>
        </w:rPr>
        <w:t>prevederilor</w:t>
      </w:r>
      <w:proofErr w:type="spellEnd"/>
      <w:r w:rsidR="006A7104" w:rsidRPr="00087DA2">
        <w:rPr>
          <w:sz w:val="28"/>
          <w:szCs w:val="28"/>
        </w:rPr>
        <w:t xml:space="preserve"> art. 132-135 din </w:t>
      </w:r>
      <w:proofErr w:type="spellStart"/>
      <w:r w:rsidR="006A7104" w:rsidRPr="00087DA2">
        <w:rPr>
          <w:sz w:val="28"/>
          <w:szCs w:val="28"/>
        </w:rPr>
        <w:t>Ordinul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Directorului</w:t>
      </w:r>
      <w:proofErr w:type="spellEnd"/>
      <w:r w:rsidR="006A7104" w:rsidRPr="00087DA2">
        <w:rPr>
          <w:sz w:val="28"/>
          <w:szCs w:val="28"/>
        </w:rPr>
        <w:t xml:space="preserve"> General al </w:t>
      </w:r>
      <w:proofErr w:type="spellStart"/>
      <w:r w:rsidR="006A7104" w:rsidRPr="00087DA2">
        <w:rPr>
          <w:sz w:val="28"/>
          <w:szCs w:val="28"/>
        </w:rPr>
        <w:t>Agen</w:t>
      </w:r>
      <w:r>
        <w:rPr>
          <w:sz w:val="28"/>
          <w:szCs w:val="28"/>
        </w:rPr>
        <w:t>ț</w:t>
      </w:r>
      <w:r w:rsidR="006A7104" w:rsidRPr="00087DA2">
        <w:rPr>
          <w:sz w:val="28"/>
          <w:szCs w:val="28"/>
        </w:rPr>
        <w:t>iei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Na</w:t>
      </w:r>
      <w:r>
        <w:rPr>
          <w:sz w:val="28"/>
          <w:szCs w:val="28"/>
        </w:rPr>
        <w:t>ț</w:t>
      </w:r>
      <w:r w:rsidR="006A7104" w:rsidRPr="00087DA2">
        <w:rPr>
          <w:sz w:val="28"/>
          <w:szCs w:val="28"/>
        </w:rPr>
        <w:t>ionale</w:t>
      </w:r>
      <w:proofErr w:type="spellEnd"/>
      <w:r w:rsidR="006A7104" w:rsidRPr="00087DA2">
        <w:rPr>
          <w:sz w:val="28"/>
          <w:szCs w:val="28"/>
        </w:rPr>
        <w:t xml:space="preserve"> de </w:t>
      </w:r>
      <w:proofErr w:type="spellStart"/>
      <w:r w:rsidR="006A7104" w:rsidRPr="00087DA2">
        <w:rPr>
          <w:sz w:val="28"/>
          <w:szCs w:val="28"/>
        </w:rPr>
        <w:t>Cadastru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Publicitate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Imobiliari</w:t>
      </w:r>
      <w:proofErr w:type="spellEnd"/>
      <w:r w:rsidR="006A7104" w:rsidRPr="00087DA2">
        <w:rPr>
          <w:sz w:val="28"/>
          <w:szCs w:val="28"/>
        </w:rPr>
        <w:t xml:space="preserve"> nr. 7001</w:t>
      </w:r>
      <w:r w:rsidR="00431485">
        <w:rPr>
          <w:sz w:val="28"/>
          <w:szCs w:val="28"/>
        </w:rPr>
        <w:t>.</w:t>
      </w:r>
      <w:r w:rsidR="006A7104" w:rsidRPr="00087DA2">
        <w:rPr>
          <w:sz w:val="28"/>
          <w:szCs w:val="28"/>
        </w:rPr>
        <w:t>09</w:t>
      </w:r>
      <w:r w:rsidR="00431485">
        <w:rPr>
          <w:sz w:val="28"/>
          <w:szCs w:val="28"/>
        </w:rPr>
        <w:t>.</w:t>
      </w:r>
      <w:r w:rsidR="006A7104" w:rsidRPr="00087DA2">
        <w:rPr>
          <w:sz w:val="28"/>
          <w:szCs w:val="28"/>
        </w:rPr>
        <w:t xml:space="preserve">07.2014, </w:t>
      </w:r>
      <w:proofErr w:type="spellStart"/>
      <w:r w:rsidR="006A7104" w:rsidRPr="00087DA2">
        <w:rPr>
          <w:sz w:val="28"/>
          <w:szCs w:val="28"/>
        </w:rPr>
        <w:t>privind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aprobarea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Regulamentului</w:t>
      </w:r>
      <w:proofErr w:type="spellEnd"/>
      <w:r w:rsidR="006A7104" w:rsidRPr="00087DA2">
        <w:rPr>
          <w:sz w:val="28"/>
          <w:szCs w:val="28"/>
        </w:rPr>
        <w:t xml:space="preserve"> de </w:t>
      </w:r>
      <w:proofErr w:type="spellStart"/>
      <w:r w:rsidR="006A7104" w:rsidRPr="00087DA2">
        <w:rPr>
          <w:sz w:val="28"/>
          <w:szCs w:val="28"/>
        </w:rPr>
        <w:t>avizare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6A7104" w:rsidRPr="00087DA2">
        <w:rPr>
          <w:sz w:val="28"/>
          <w:szCs w:val="28"/>
        </w:rPr>
        <w:t>receptie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si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inscriere</w:t>
      </w:r>
      <w:proofErr w:type="spellEnd"/>
      <w:r w:rsidR="006A7104" w:rsidRPr="00087DA2">
        <w:rPr>
          <w:sz w:val="28"/>
          <w:szCs w:val="28"/>
        </w:rPr>
        <w:t xml:space="preserve"> in </w:t>
      </w:r>
      <w:proofErr w:type="spellStart"/>
      <w:r w:rsidR="006A7104" w:rsidRPr="00087DA2">
        <w:rPr>
          <w:sz w:val="28"/>
          <w:szCs w:val="28"/>
        </w:rPr>
        <w:t>registrul</w:t>
      </w:r>
      <w:proofErr w:type="spellEnd"/>
      <w:r w:rsidR="006A7104" w:rsidRPr="00087DA2">
        <w:rPr>
          <w:sz w:val="28"/>
          <w:szCs w:val="28"/>
        </w:rPr>
        <w:t xml:space="preserve"> de carte </w:t>
      </w:r>
      <w:proofErr w:type="spellStart"/>
      <w:r w:rsidR="006A7104" w:rsidRPr="00087DA2">
        <w:rPr>
          <w:sz w:val="28"/>
          <w:szCs w:val="28"/>
        </w:rPr>
        <w:t>funciara</w:t>
      </w:r>
      <w:proofErr w:type="spellEnd"/>
      <w:r w:rsidR="006A7104" w:rsidRPr="00087DA2">
        <w:rPr>
          <w:sz w:val="28"/>
          <w:szCs w:val="28"/>
        </w:rPr>
        <w:t>.</w:t>
      </w:r>
    </w:p>
    <w:p w14:paraId="5DB4C159" w14:textId="58F9D151" w:rsidR="00986F93" w:rsidRDefault="00986F93" w:rsidP="006A7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Potrivit</w:t>
      </w:r>
      <w:proofErr w:type="spellEnd"/>
      <w:r w:rsidR="006A7104" w:rsidRPr="00087DA2">
        <w:rPr>
          <w:sz w:val="28"/>
          <w:szCs w:val="28"/>
        </w:rPr>
        <w:t xml:space="preserve"> art.879 alin.1 din </w:t>
      </w:r>
      <w:proofErr w:type="spellStart"/>
      <w:r w:rsidR="006A7104" w:rsidRPr="00087DA2">
        <w:rPr>
          <w:sz w:val="28"/>
          <w:szCs w:val="28"/>
        </w:rPr>
        <w:t>Codul</w:t>
      </w:r>
      <w:proofErr w:type="spellEnd"/>
      <w:r w:rsidR="006A7104" w:rsidRPr="00087DA2">
        <w:rPr>
          <w:sz w:val="28"/>
          <w:szCs w:val="28"/>
        </w:rPr>
        <w:t xml:space="preserve"> civil, </w:t>
      </w:r>
      <w:proofErr w:type="spellStart"/>
      <w:r w:rsidR="006A7104" w:rsidRPr="00087DA2">
        <w:rPr>
          <w:sz w:val="28"/>
          <w:szCs w:val="28"/>
        </w:rPr>
        <w:t>imobilul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7A06E7">
        <w:rPr>
          <w:sz w:val="28"/>
          <w:szCs w:val="28"/>
        </w:rPr>
        <w:t>î</w:t>
      </w:r>
      <w:r w:rsidR="006A7104" w:rsidRPr="00087DA2">
        <w:rPr>
          <w:sz w:val="28"/>
          <w:szCs w:val="28"/>
        </w:rPr>
        <w:t>nscris</w:t>
      </w:r>
      <w:proofErr w:type="spellEnd"/>
      <w:r w:rsidR="006A7104" w:rsidRPr="00087DA2">
        <w:rPr>
          <w:sz w:val="28"/>
          <w:szCs w:val="28"/>
        </w:rPr>
        <w:t xml:space="preserve"> in </w:t>
      </w:r>
      <w:proofErr w:type="spellStart"/>
      <w:r w:rsidR="006A7104" w:rsidRPr="00087DA2">
        <w:rPr>
          <w:sz w:val="28"/>
          <w:szCs w:val="28"/>
        </w:rPr>
        <w:t>cartea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funciara</w:t>
      </w:r>
      <w:proofErr w:type="spellEnd"/>
      <w:r w:rsidR="006A7104" w:rsidRPr="00087DA2">
        <w:rPr>
          <w:sz w:val="28"/>
          <w:szCs w:val="28"/>
        </w:rPr>
        <w:t xml:space="preserve"> se </w:t>
      </w:r>
      <w:proofErr w:type="spellStart"/>
      <w:r w:rsidR="006A7104" w:rsidRPr="00087DA2">
        <w:rPr>
          <w:sz w:val="28"/>
          <w:szCs w:val="28"/>
        </w:rPr>
        <w:t>poate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modifica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prin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alipiri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daca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mai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multe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imobile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alaturate</w:t>
      </w:r>
      <w:proofErr w:type="spellEnd"/>
      <w:r w:rsidR="006A7104" w:rsidRPr="00087DA2">
        <w:rPr>
          <w:sz w:val="28"/>
          <w:szCs w:val="28"/>
        </w:rPr>
        <w:t xml:space="preserve"> se </w:t>
      </w:r>
      <w:proofErr w:type="spellStart"/>
      <w:r w:rsidR="006A7104" w:rsidRPr="00087DA2">
        <w:rPr>
          <w:sz w:val="28"/>
          <w:szCs w:val="28"/>
        </w:rPr>
        <w:t>unesc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intr</w:t>
      </w:r>
      <w:proofErr w:type="spellEnd"/>
      <w:r w:rsidR="006A7104" w:rsidRPr="00087DA2">
        <w:rPr>
          <w:sz w:val="28"/>
          <w:szCs w:val="28"/>
        </w:rPr>
        <w:t xml:space="preserve">-un </w:t>
      </w:r>
      <w:proofErr w:type="spellStart"/>
      <w:r w:rsidR="006A7104" w:rsidRPr="00087DA2">
        <w:rPr>
          <w:sz w:val="28"/>
          <w:szCs w:val="28"/>
        </w:rPr>
        <w:t>singur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imobil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6A7104" w:rsidRPr="00087DA2">
        <w:rPr>
          <w:sz w:val="28"/>
          <w:szCs w:val="28"/>
        </w:rPr>
        <w:t>daca</w:t>
      </w:r>
      <w:proofErr w:type="spellEnd"/>
      <w:r w:rsidR="006A7104" w:rsidRPr="00087DA2">
        <w:rPr>
          <w:sz w:val="28"/>
          <w:szCs w:val="28"/>
        </w:rPr>
        <w:t xml:space="preserve"> se </w:t>
      </w:r>
      <w:proofErr w:type="spellStart"/>
      <w:r w:rsidR="006A7104" w:rsidRPr="00087DA2">
        <w:rPr>
          <w:sz w:val="28"/>
          <w:szCs w:val="28"/>
        </w:rPr>
        <w:t>adauga</w:t>
      </w:r>
      <w:proofErr w:type="spellEnd"/>
      <w:r w:rsidR="006A7104" w:rsidRPr="00087DA2">
        <w:rPr>
          <w:sz w:val="28"/>
          <w:szCs w:val="28"/>
        </w:rPr>
        <w:t xml:space="preserve"> o </w:t>
      </w:r>
      <w:proofErr w:type="spellStart"/>
      <w:r w:rsidR="006A7104" w:rsidRPr="00087DA2">
        <w:rPr>
          <w:sz w:val="28"/>
          <w:szCs w:val="28"/>
        </w:rPr>
        <w:t>parte</w:t>
      </w:r>
      <w:proofErr w:type="spellEnd"/>
      <w:r w:rsidR="006A7104" w:rsidRPr="00087DA2">
        <w:rPr>
          <w:sz w:val="28"/>
          <w:szCs w:val="28"/>
        </w:rPr>
        <w:t xml:space="preserve"> din </w:t>
      </w:r>
      <w:proofErr w:type="spellStart"/>
      <w:r w:rsidR="006A7104" w:rsidRPr="00087DA2">
        <w:rPr>
          <w:sz w:val="28"/>
          <w:szCs w:val="28"/>
        </w:rPr>
        <w:t>imobil</w:t>
      </w:r>
      <w:proofErr w:type="spellEnd"/>
      <w:r w:rsidR="006A7104" w:rsidRPr="00087DA2">
        <w:rPr>
          <w:sz w:val="28"/>
          <w:szCs w:val="28"/>
        </w:rPr>
        <w:t xml:space="preserve"> la un alt </w:t>
      </w:r>
      <w:proofErr w:type="spellStart"/>
      <w:r w:rsidR="006A7104" w:rsidRPr="00087DA2">
        <w:rPr>
          <w:sz w:val="28"/>
          <w:szCs w:val="28"/>
        </w:rPr>
        <w:t>imobil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6A7104" w:rsidRPr="00087DA2">
        <w:rPr>
          <w:sz w:val="28"/>
          <w:szCs w:val="28"/>
        </w:rPr>
        <w:t>ori</w:t>
      </w:r>
      <w:proofErr w:type="spellEnd"/>
      <w:r w:rsidR="006A7104" w:rsidRPr="00087DA2">
        <w:rPr>
          <w:sz w:val="28"/>
          <w:szCs w:val="28"/>
        </w:rPr>
        <w:t xml:space="preserve">, </w:t>
      </w:r>
      <w:proofErr w:type="spellStart"/>
      <w:r w:rsidR="006A7104" w:rsidRPr="00087DA2">
        <w:rPr>
          <w:sz w:val="28"/>
          <w:szCs w:val="28"/>
        </w:rPr>
        <w:t>dupa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caz</w:t>
      </w:r>
      <w:proofErr w:type="spellEnd"/>
      <w:r w:rsidR="006A7104" w:rsidRPr="00087DA2">
        <w:rPr>
          <w:sz w:val="28"/>
          <w:szCs w:val="28"/>
        </w:rPr>
        <w:t xml:space="preserve"> se</w:t>
      </w:r>
      <w:r w:rsidR="006A7104" w:rsidRPr="00855FA6">
        <w:rPr>
          <w:sz w:val="28"/>
          <w:szCs w:val="28"/>
        </w:rPr>
        <w:t xml:space="preserve"> </w:t>
      </w:r>
      <w:proofErr w:type="spellStart"/>
      <w:r w:rsidR="006A7104" w:rsidRPr="00855FA6">
        <w:rPr>
          <w:sz w:val="28"/>
          <w:szCs w:val="28"/>
        </w:rPr>
        <w:t>urmareste</w:t>
      </w:r>
      <w:proofErr w:type="spellEnd"/>
      <w:r w:rsidR="006A7104" w:rsidRPr="00855FA6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intinderea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acestuia</w:t>
      </w:r>
      <w:proofErr w:type="spellEnd"/>
      <w:r w:rsidR="006A7104" w:rsidRPr="00087DA2">
        <w:rPr>
          <w:sz w:val="28"/>
          <w:szCs w:val="28"/>
        </w:rPr>
        <w:t xml:space="preserve">. </w:t>
      </w:r>
      <w:proofErr w:type="spellStart"/>
      <w:r w:rsidR="006A7104" w:rsidRPr="00087DA2">
        <w:rPr>
          <w:sz w:val="28"/>
          <w:szCs w:val="28"/>
        </w:rPr>
        <w:t>Deasemenea</w:t>
      </w:r>
      <w:proofErr w:type="spellEnd"/>
      <w:r w:rsidR="006A7104" w:rsidRPr="00087DA2">
        <w:rPr>
          <w:sz w:val="28"/>
          <w:szCs w:val="28"/>
        </w:rPr>
        <w:t xml:space="preserve">, la </w:t>
      </w:r>
      <w:proofErr w:type="spellStart"/>
      <w:r w:rsidR="006A7104" w:rsidRPr="00087DA2"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r w:rsidR="006A7104" w:rsidRPr="00087DA2">
        <w:rPr>
          <w:sz w:val="28"/>
          <w:szCs w:val="28"/>
        </w:rPr>
        <w:t xml:space="preserve"> 5 se </w:t>
      </w:r>
      <w:proofErr w:type="spellStart"/>
      <w:r w:rsidR="006A7104" w:rsidRPr="00087DA2">
        <w:rPr>
          <w:sz w:val="28"/>
          <w:szCs w:val="28"/>
        </w:rPr>
        <w:t>precizeaza</w:t>
      </w:r>
      <w:proofErr w:type="spellEnd"/>
      <w:r w:rsidR="006A7104" w:rsidRPr="00087DA2">
        <w:rPr>
          <w:sz w:val="28"/>
          <w:szCs w:val="28"/>
        </w:rPr>
        <w:t xml:space="preserve"> ca </w:t>
      </w:r>
      <w:proofErr w:type="spellStart"/>
      <w:r w:rsidR="006A7104" w:rsidRPr="00087DA2">
        <w:rPr>
          <w:sz w:val="28"/>
          <w:szCs w:val="28"/>
        </w:rPr>
        <w:t>operatiunile</w:t>
      </w:r>
      <w:proofErr w:type="spellEnd"/>
      <w:r w:rsidR="006A7104" w:rsidRPr="00087DA2">
        <w:rPr>
          <w:sz w:val="28"/>
          <w:szCs w:val="28"/>
        </w:rPr>
        <w:t xml:space="preserve"> de </w:t>
      </w:r>
      <w:proofErr w:type="spellStart"/>
      <w:r w:rsidR="006A7104" w:rsidRPr="00087DA2">
        <w:rPr>
          <w:sz w:val="28"/>
          <w:szCs w:val="28"/>
        </w:rPr>
        <w:t>modificare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gramStart"/>
      <w:r w:rsidR="006A7104" w:rsidRPr="00087DA2">
        <w:rPr>
          <w:sz w:val="28"/>
          <w:szCs w:val="28"/>
        </w:rPr>
        <w:t>a</w:t>
      </w:r>
      <w:proofErr w:type="gram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imobilului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inscris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="006A7104" w:rsidRPr="00087DA2">
        <w:rPr>
          <w:sz w:val="28"/>
          <w:szCs w:val="28"/>
        </w:rPr>
        <w:t>n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cartea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funciara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prin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alipiri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sau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dezlipiri</w:t>
      </w:r>
      <w:proofErr w:type="spellEnd"/>
      <w:r w:rsidR="006A7104" w:rsidRPr="00087DA2">
        <w:rPr>
          <w:sz w:val="28"/>
          <w:szCs w:val="28"/>
        </w:rPr>
        <w:t xml:space="preserve">, au </w:t>
      </w:r>
      <w:proofErr w:type="spellStart"/>
      <w:r w:rsidR="006A7104" w:rsidRPr="00087DA2">
        <w:rPr>
          <w:sz w:val="28"/>
          <w:szCs w:val="28"/>
        </w:rPr>
        <w:t>caracter</w:t>
      </w:r>
      <w:proofErr w:type="spellEnd"/>
      <w:r w:rsidR="006A7104" w:rsidRPr="00087DA2"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ș</w:t>
      </w:r>
      <w:r w:rsidR="006A7104" w:rsidRPr="00087DA2">
        <w:rPr>
          <w:sz w:val="28"/>
          <w:szCs w:val="28"/>
        </w:rPr>
        <w:t>i</w:t>
      </w:r>
      <w:proofErr w:type="spellEnd"/>
      <w:r w:rsidR="006A7104" w:rsidRPr="00087DA2">
        <w:rPr>
          <w:sz w:val="28"/>
          <w:szCs w:val="28"/>
        </w:rPr>
        <w:t xml:space="preserve"> nu </w:t>
      </w:r>
      <w:proofErr w:type="spellStart"/>
      <w:r w:rsidR="006A7104" w:rsidRPr="00087DA2">
        <w:rPr>
          <w:sz w:val="28"/>
          <w:szCs w:val="28"/>
        </w:rPr>
        <w:t>implica</w:t>
      </w:r>
      <w:proofErr w:type="spellEnd"/>
      <w:r w:rsidR="006A7104" w:rsidRPr="00087DA2">
        <w:rPr>
          <w:sz w:val="28"/>
          <w:szCs w:val="28"/>
        </w:rPr>
        <w:t xml:space="preserve"> un transfer de </w:t>
      </w:r>
      <w:proofErr w:type="spellStart"/>
      <w:r w:rsidR="006A7104" w:rsidRPr="00087DA2">
        <w:rPr>
          <w:sz w:val="28"/>
          <w:szCs w:val="28"/>
        </w:rPr>
        <w:t>proprietate</w:t>
      </w:r>
      <w:proofErr w:type="spellEnd"/>
      <w:r w:rsidR="006A7104" w:rsidRPr="00087DA2">
        <w:rPr>
          <w:sz w:val="28"/>
          <w:szCs w:val="28"/>
        </w:rPr>
        <w:t>.</w:t>
      </w:r>
    </w:p>
    <w:p w14:paraId="1E78427C" w14:textId="54892647" w:rsidR="006A7104" w:rsidRPr="00087DA2" w:rsidRDefault="00986F93" w:rsidP="006A7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A7104" w:rsidRPr="00087DA2">
        <w:rPr>
          <w:sz w:val="28"/>
          <w:szCs w:val="28"/>
        </w:rPr>
        <w:t xml:space="preserve"> In </w:t>
      </w:r>
      <w:proofErr w:type="spellStart"/>
      <w:r w:rsidR="006A7104" w:rsidRPr="00087DA2">
        <w:rPr>
          <w:sz w:val="28"/>
          <w:szCs w:val="28"/>
        </w:rPr>
        <w:t>vederea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incheiere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actului</w:t>
      </w:r>
      <w:proofErr w:type="spellEnd"/>
      <w:r w:rsidR="006A7104" w:rsidRPr="00087DA2">
        <w:rPr>
          <w:sz w:val="28"/>
          <w:szCs w:val="28"/>
        </w:rPr>
        <w:t xml:space="preserve"> de </w:t>
      </w:r>
      <w:proofErr w:type="spellStart"/>
      <w:r w:rsidR="006A7104" w:rsidRPr="00087DA2">
        <w:rPr>
          <w:sz w:val="28"/>
          <w:szCs w:val="28"/>
        </w:rPr>
        <w:t>alipire</w:t>
      </w:r>
      <w:proofErr w:type="spellEnd"/>
      <w:r w:rsidR="006A7104" w:rsidRPr="00087DA2">
        <w:rPr>
          <w:sz w:val="28"/>
          <w:szCs w:val="28"/>
        </w:rPr>
        <w:t xml:space="preserve"> se </w:t>
      </w:r>
      <w:proofErr w:type="spellStart"/>
      <w:r w:rsidR="006A7104" w:rsidRPr="00087DA2">
        <w:rPr>
          <w:sz w:val="28"/>
          <w:szCs w:val="28"/>
        </w:rPr>
        <w:t>impune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promovarea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unui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proofErr w:type="gramStart"/>
      <w:r w:rsidR="006A7104" w:rsidRPr="00087DA2">
        <w:rPr>
          <w:sz w:val="28"/>
          <w:szCs w:val="28"/>
        </w:rPr>
        <w:t>proiect</w:t>
      </w:r>
      <w:proofErr w:type="spellEnd"/>
      <w:proofErr w:type="gramEnd"/>
      <w:r w:rsidR="006A7104" w:rsidRPr="00087DA2">
        <w:rPr>
          <w:sz w:val="28"/>
          <w:szCs w:val="28"/>
        </w:rPr>
        <w:t xml:space="preserve"> de </w:t>
      </w:r>
      <w:proofErr w:type="spellStart"/>
      <w:r w:rsidR="006A7104" w:rsidRPr="00087DA2">
        <w:rPr>
          <w:sz w:val="28"/>
          <w:szCs w:val="28"/>
        </w:rPr>
        <w:t>hotarare</w:t>
      </w:r>
      <w:proofErr w:type="spellEnd"/>
      <w:r w:rsidR="006A7104" w:rsidRPr="00087DA2">
        <w:rPr>
          <w:sz w:val="28"/>
          <w:szCs w:val="28"/>
        </w:rPr>
        <w:t xml:space="preserve"> in </w:t>
      </w:r>
      <w:proofErr w:type="spellStart"/>
      <w:r w:rsidR="006A7104" w:rsidRPr="00087DA2">
        <w:rPr>
          <w:sz w:val="28"/>
          <w:szCs w:val="28"/>
        </w:rPr>
        <w:t>acest</w:t>
      </w:r>
      <w:proofErr w:type="spellEnd"/>
      <w:r w:rsidR="006A7104" w:rsidRPr="00087DA2">
        <w:rPr>
          <w:sz w:val="28"/>
          <w:szCs w:val="28"/>
        </w:rPr>
        <w:t xml:space="preserve"> </w:t>
      </w:r>
      <w:proofErr w:type="spellStart"/>
      <w:r w:rsidR="006A7104" w:rsidRPr="00087DA2">
        <w:rPr>
          <w:sz w:val="28"/>
          <w:szCs w:val="28"/>
        </w:rPr>
        <w:t>sens.</w:t>
      </w:r>
      <w:proofErr w:type="spellEnd"/>
    </w:p>
    <w:p w14:paraId="5F201FF1" w14:textId="6E764135" w:rsidR="00CF7180" w:rsidRDefault="00CF7180" w:rsidP="004E647A">
      <w:pPr>
        <w:rPr>
          <w:sz w:val="22"/>
          <w:szCs w:val="22"/>
        </w:rPr>
      </w:pPr>
    </w:p>
    <w:p w14:paraId="17B3544A" w14:textId="0751986B" w:rsidR="00CF7180" w:rsidRPr="00270EB1" w:rsidRDefault="00CF7180" w:rsidP="00087DA2">
      <w:pPr>
        <w:pStyle w:val="NoSpacing"/>
        <w:ind w:firstLine="720"/>
        <w:jc w:val="center"/>
        <w:rPr>
          <w:bCs/>
          <w:sz w:val="22"/>
          <w:szCs w:val="22"/>
          <w:lang w:val="ro-RO" w:eastAsia="en-US"/>
        </w:rPr>
      </w:pPr>
      <w:r>
        <w:rPr>
          <w:bCs/>
          <w:sz w:val="22"/>
          <w:szCs w:val="22"/>
          <w:lang w:val="ro-RO" w:eastAsia="en-US"/>
        </w:rPr>
        <w:t>Compartiment evidență agricolă,</w:t>
      </w:r>
    </w:p>
    <w:p w14:paraId="50CC6193" w14:textId="7D8D5C0F" w:rsidR="00351B46" w:rsidRPr="00F1029A" w:rsidRDefault="00CF7180" w:rsidP="00F1029A">
      <w:pPr>
        <w:pStyle w:val="NoSpacing"/>
        <w:ind w:firstLine="720"/>
        <w:jc w:val="center"/>
        <w:rPr>
          <w:bCs/>
          <w:sz w:val="22"/>
          <w:szCs w:val="22"/>
        </w:rPr>
      </w:pPr>
      <w:r>
        <w:rPr>
          <w:bCs/>
          <w:sz w:val="22"/>
          <w:szCs w:val="22"/>
          <w:lang w:val="ro-RO" w:eastAsia="en-US"/>
        </w:rPr>
        <w:t>Hanea Dumitru-Mircea</w:t>
      </w:r>
      <w:r w:rsidRPr="000874CB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623D51C" wp14:editId="7E1E7628">
            <wp:simplePos x="0" y="0"/>
            <wp:positionH relativeFrom="margin">
              <wp:posOffset>5334000</wp:posOffset>
            </wp:positionH>
            <wp:positionV relativeFrom="margin">
              <wp:posOffset>-1623695</wp:posOffset>
            </wp:positionV>
            <wp:extent cx="765810" cy="1112520"/>
            <wp:effectExtent l="0" t="0" r="0" b="0"/>
            <wp:wrapSquare wrapText="bothSides"/>
            <wp:docPr id="2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1B46" w:rsidRPr="00F1029A" w:rsidSect="0095145E">
      <w:footerReference w:type="default" r:id="rId13"/>
      <w:type w:val="continuous"/>
      <w:pgSz w:w="12240" w:h="15840"/>
      <w:pgMar w:top="340" w:right="340" w:bottom="340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6CF09" w14:textId="77777777" w:rsidR="0095145E" w:rsidRDefault="0095145E">
      <w:r>
        <w:separator/>
      </w:r>
    </w:p>
  </w:endnote>
  <w:endnote w:type="continuationSeparator" w:id="0">
    <w:p w14:paraId="17D882BC" w14:textId="77777777" w:rsidR="0095145E" w:rsidRDefault="0095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D64F" w14:textId="77777777" w:rsidR="00F817B7" w:rsidRDefault="00F817B7">
    <w:pPr>
      <w:pStyle w:val="BodyText"/>
      <w:spacing w:line="14" w:lineRule="auto"/>
      <w:ind w:left="0"/>
      <w:rPr>
        <w:sz w:val="19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62D402" wp14:editId="346C43D1">
              <wp:simplePos x="0" y="0"/>
              <wp:positionH relativeFrom="page">
                <wp:posOffset>7267575</wp:posOffset>
              </wp:positionH>
              <wp:positionV relativeFrom="page">
                <wp:posOffset>9423400</wp:posOffset>
              </wp:positionV>
              <wp:extent cx="1524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AE4E6" w14:textId="77777777" w:rsidR="00F817B7" w:rsidRDefault="00F817B7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2D4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2.25pt;margin-top:742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ASp&#10;OxTgAAAADwEAAA8AAAAAAAAAAAAAAAAALgQAAGRycy9kb3ducmV2LnhtbFBLBQYAAAAABAAEAPMA&#10;AAA7BQAAAAA=&#10;" filled="f" stroked="f">
              <v:textbox inset="0,0,0,0">
                <w:txbxContent>
                  <w:p w14:paraId="49EAE4E6" w14:textId="77777777" w:rsidR="00F817B7" w:rsidRDefault="00F817B7">
                    <w:pPr>
                      <w:pStyle w:val="Corp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6065C" w14:textId="77777777" w:rsidR="0095145E" w:rsidRDefault="0095145E">
      <w:r>
        <w:separator/>
      </w:r>
    </w:p>
  </w:footnote>
  <w:footnote w:type="continuationSeparator" w:id="0">
    <w:p w14:paraId="1950D763" w14:textId="77777777" w:rsidR="0095145E" w:rsidRDefault="00951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A00"/>
    <w:multiLevelType w:val="hybridMultilevel"/>
    <w:tmpl w:val="895C09D4"/>
    <w:lvl w:ilvl="0" w:tplc="040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" w15:restartNumberingAfterBreak="0">
    <w:nsid w:val="05A1117E"/>
    <w:multiLevelType w:val="hybridMultilevel"/>
    <w:tmpl w:val="6D246B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131780"/>
    <w:multiLevelType w:val="hybridMultilevel"/>
    <w:tmpl w:val="5D202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3D54"/>
    <w:multiLevelType w:val="hybridMultilevel"/>
    <w:tmpl w:val="17F22132"/>
    <w:lvl w:ilvl="0" w:tplc="E200C9C8">
      <w:numFmt w:val="bullet"/>
      <w:lvlText w:val="-"/>
      <w:lvlJc w:val="left"/>
      <w:pPr>
        <w:ind w:left="10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FD8DFCC">
      <w:numFmt w:val="bullet"/>
      <w:lvlText w:val="•"/>
      <w:lvlJc w:val="left"/>
      <w:pPr>
        <w:ind w:left="1948" w:hanging="140"/>
      </w:pPr>
      <w:rPr>
        <w:rFonts w:hint="default"/>
        <w:lang w:val="ro-RO" w:eastAsia="en-US" w:bidi="ar-SA"/>
      </w:rPr>
    </w:lvl>
    <w:lvl w:ilvl="2" w:tplc="50A8A016">
      <w:numFmt w:val="bullet"/>
      <w:lvlText w:val="•"/>
      <w:lvlJc w:val="left"/>
      <w:pPr>
        <w:ind w:left="2856" w:hanging="140"/>
      </w:pPr>
      <w:rPr>
        <w:rFonts w:hint="default"/>
        <w:lang w:val="ro-RO" w:eastAsia="en-US" w:bidi="ar-SA"/>
      </w:rPr>
    </w:lvl>
    <w:lvl w:ilvl="3" w:tplc="F8764CFA">
      <w:numFmt w:val="bullet"/>
      <w:lvlText w:val="•"/>
      <w:lvlJc w:val="left"/>
      <w:pPr>
        <w:ind w:left="3764" w:hanging="140"/>
      </w:pPr>
      <w:rPr>
        <w:rFonts w:hint="default"/>
        <w:lang w:val="ro-RO" w:eastAsia="en-US" w:bidi="ar-SA"/>
      </w:rPr>
    </w:lvl>
    <w:lvl w:ilvl="4" w:tplc="60B0A8B4">
      <w:numFmt w:val="bullet"/>
      <w:lvlText w:val="•"/>
      <w:lvlJc w:val="left"/>
      <w:pPr>
        <w:ind w:left="4672" w:hanging="140"/>
      </w:pPr>
      <w:rPr>
        <w:rFonts w:hint="default"/>
        <w:lang w:val="ro-RO" w:eastAsia="en-US" w:bidi="ar-SA"/>
      </w:rPr>
    </w:lvl>
    <w:lvl w:ilvl="5" w:tplc="83D89A16">
      <w:numFmt w:val="bullet"/>
      <w:lvlText w:val="•"/>
      <w:lvlJc w:val="left"/>
      <w:pPr>
        <w:ind w:left="5580" w:hanging="140"/>
      </w:pPr>
      <w:rPr>
        <w:rFonts w:hint="default"/>
        <w:lang w:val="ro-RO" w:eastAsia="en-US" w:bidi="ar-SA"/>
      </w:rPr>
    </w:lvl>
    <w:lvl w:ilvl="6" w:tplc="ABAC598E">
      <w:numFmt w:val="bullet"/>
      <w:lvlText w:val="•"/>
      <w:lvlJc w:val="left"/>
      <w:pPr>
        <w:ind w:left="6488" w:hanging="140"/>
      </w:pPr>
      <w:rPr>
        <w:rFonts w:hint="default"/>
        <w:lang w:val="ro-RO" w:eastAsia="en-US" w:bidi="ar-SA"/>
      </w:rPr>
    </w:lvl>
    <w:lvl w:ilvl="7" w:tplc="1E7E1F74">
      <w:numFmt w:val="bullet"/>
      <w:lvlText w:val="•"/>
      <w:lvlJc w:val="left"/>
      <w:pPr>
        <w:ind w:left="7396" w:hanging="140"/>
      </w:pPr>
      <w:rPr>
        <w:rFonts w:hint="default"/>
        <w:lang w:val="ro-RO" w:eastAsia="en-US" w:bidi="ar-SA"/>
      </w:rPr>
    </w:lvl>
    <w:lvl w:ilvl="8" w:tplc="16B0D326">
      <w:numFmt w:val="bullet"/>
      <w:lvlText w:val="•"/>
      <w:lvlJc w:val="left"/>
      <w:pPr>
        <w:ind w:left="8304" w:hanging="140"/>
      </w:pPr>
      <w:rPr>
        <w:rFonts w:hint="default"/>
        <w:lang w:val="ro-RO" w:eastAsia="en-US" w:bidi="ar-SA"/>
      </w:rPr>
    </w:lvl>
  </w:abstractNum>
  <w:abstractNum w:abstractNumId="4" w15:restartNumberingAfterBreak="0">
    <w:nsid w:val="0A0A5EFA"/>
    <w:multiLevelType w:val="hybridMultilevel"/>
    <w:tmpl w:val="DA7A02CE"/>
    <w:lvl w:ilvl="0" w:tplc="0586600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0C7EA126">
      <w:numFmt w:val="bullet"/>
      <w:lvlText w:val="•"/>
      <w:lvlJc w:val="left"/>
      <w:pPr>
        <w:ind w:left="1174" w:hanging="154"/>
      </w:pPr>
      <w:rPr>
        <w:rFonts w:hint="default"/>
        <w:lang w:val="ro-RO" w:eastAsia="en-US" w:bidi="ar-SA"/>
      </w:rPr>
    </w:lvl>
    <w:lvl w:ilvl="2" w:tplc="9B8A840C">
      <w:numFmt w:val="bullet"/>
      <w:lvlText w:val="•"/>
      <w:lvlJc w:val="left"/>
      <w:pPr>
        <w:ind w:left="2168" w:hanging="154"/>
      </w:pPr>
      <w:rPr>
        <w:rFonts w:hint="default"/>
        <w:lang w:val="ro-RO" w:eastAsia="en-US" w:bidi="ar-SA"/>
      </w:rPr>
    </w:lvl>
    <w:lvl w:ilvl="3" w:tplc="4A9EF74A">
      <w:numFmt w:val="bullet"/>
      <w:lvlText w:val="•"/>
      <w:lvlJc w:val="left"/>
      <w:pPr>
        <w:ind w:left="3162" w:hanging="154"/>
      </w:pPr>
      <w:rPr>
        <w:rFonts w:hint="default"/>
        <w:lang w:val="ro-RO" w:eastAsia="en-US" w:bidi="ar-SA"/>
      </w:rPr>
    </w:lvl>
    <w:lvl w:ilvl="4" w:tplc="93B29C5E">
      <w:numFmt w:val="bullet"/>
      <w:lvlText w:val="•"/>
      <w:lvlJc w:val="left"/>
      <w:pPr>
        <w:ind w:left="4156" w:hanging="154"/>
      </w:pPr>
      <w:rPr>
        <w:rFonts w:hint="default"/>
        <w:lang w:val="ro-RO" w:eastAsia="en-US" w:bidi="ar-SA"/>
      </w:rPr>
    </w:lvl>
    <w:lvl w:ilvl="5" w:tplc="5A803972">
      <w:numFmt w:val="bullet"/>
      <w:lvlText w:val="•"/>
      <w:lvlJc w:val="left"/>
      <w:pPr>
        <w:ind w:left="5150" w:hanging="154"/>
      </w:pPr>
      <w:rPr>
        <w:rFonts w:hint="default"/>
        <w:lang w:val="ro-RO" w:eastAsia="en-US" w:bidi="ar-SA"/>
      </w:rPr>
    </w:lvl>
    <w:lvl w:ilvl="6" w:tplc="1A5CB224">
      <w:numFmt w:val="bullet"/>
      <w:lvlText w:val="•"/>
      <w:lvlJc w:val="left"/>
      <w:pPr>
        <w:ind w:left="6144" w:hanging="154"/>
      </w:pPr>
      <w:rPr>
        <w:rFonts w:hint="default"/>
        <w:lang w:val="ro-RO" w:eastAsia="en-US" w:bidi="ar-SA"/>
      </w:rPr>
    </w:lvl>
    <w:lvl w:ilvl="7" w:tplc="8D6CDA34">
      <w:numFmt w:val="bullet"/>
      <w:lvlText w:val="•"/>
      <w:lvlJc w:val="left"/>
      <w:pPr>
        <w:ind w:left="7138" w:hanging="154"/>
      </w:pPr>
      <w:rPr>
        <w:rFonts w:hint="default"/>
        <w:lang w:val="ro-RO" w:eastAsia="en-US" w:bidi="ar-SA"/>
      </w:rPr>
    </w:lvl>
    <w:lvl w:ilvl="8" w:tplc="885465CA">
      <w:numFmt w:val="bullet"/>
      <w:lvlText w:val="•"/>
      <w:lvlJc w:val="left"/>
      <w:pPr>
        <w:ind w:left="8132" w:hanging="154"/>
      </w:pPr>
      <w:rPr>
        <w:rFonts w:hint="default"/>
        <w:lang w:val="ro-RO" w:eastAsia="en-US" w:bidi="ar-SA"/>
      </w:rPr>
    </w:lvl>
  </w:abstractNum>
  <w:abstractNum w:abstractNumId="5" w15:restartNumberingAfterBreak="0">
    <w:nsid w:val="0A836EAD"/>
    <w:multiLevelType w:val="hybridMultilevel"/>
    <w:tmpl w:val="80221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5D92"/>
    <w:multiLevelType w:val="hybridMultilevel"/>
    <w:tmpl w:val="E8B63F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F6BB8"/>
    <w:multiLevelType w:val="hybridMultilevel"/>
    <w:tmpl w:val="9E2C87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72453"/>
    <w:multiLevelType w:val="hybridMultilevel"/>
    <w:tmpl w:val="6DC819D6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9" w15:restartNumberingAfterBreak="0">
    <w:nsid w:val="17A07D5C"/>
    <w:multiLevelType w:val="hybridMultilevel"/>
    <w:tmpl w:val="167837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67E4F"/>
    <w:multiLevelType w:val="hybridMultilevel"/>
    <w:tmpl w:val="CE0E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01D"/>
    <w:multiLevelType w:val="hybridMultilevel"/>
    <w:tmpl w:val="F0CECA20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2" w15:restartNumberingAfterBreak="0">
    <w:nsid w:val="2D3D3BB4"/>
    <w:multiLevelType w:val="hybridMultilevel"/>
    <w:tmpl w:val="5CEE88AE"/>
    <w:lvl w:ilvl="0" w:tplc="12FA410A">
      <w:numFmt w:val="bullet"/>
      <w:lvlText w:val="•"/>
      <w:lvlJc w:val="left"/>
      <w:pPr>
        <w:ind w:left="1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034EE62">
      <w:numFmt w:val="bullet"/>
      <w:lvlText w:val="•"/>
      <w:lvlJc w:val="left"/>
      <w:pPr>
        <w:ind w:left="1174" w:hanging="720"/>
      </w:pPr>
      <w:rPr>
        <w:rFonts w:hint="default"/>
        <w:lang w:val="ro-RO" w:eastAsia="en-US" w:bidi="ar-SA"/>
      </w:rPr>
    </w:lvl>
    <w:lvl w:ilvl="2" w:tplc="CD90AFF8">
      <w:numFmt w:val="bullet"/>
      <w:lvlText w:val="•"/>
      <w:lvlJc w:val="left"/>
      <w:pPr>
        <w:ind w:left="2168" w:hanging="720"/>
      </w:pPr>
      <w:rPr>
        <w:rFonts w:hint="default"/>
        <w:lang w:val="ro-RO" w:eastAsia="en-US" w:bidi="ar-SA"/>
      </w:rPr>
    </w:lvl>
    <w:lvl w:ilvl="3" w:tplc="377ABC4E">
      <w:numFmt w:val="bullet"/>
      <w:lvlText w:val="•"/>
      <w:lvlJc w:val="left"/>
      <w:pPr>
        <w:ind w:left="3162" w:hanging="720"/>
      </w:pPr>
      <w:rPr>
        <w:rFonts w:hint="default"/>
        <w:lang w:val="ro-RO" w:eastAsia="en-US" w:bidi="ar-SA"/>
      </w:rPr>
    </w:lvl>
    <w:lvl w:ilvl="4" w:tplc="81C6FEDE">
      <w:numFmt w:val="bullet"/>
      <w:lvlText w:val="•"/>
      <w:lvlJc w:val="left"/>
      <w:pPr>
        <w:ind w:left="4156" w:hanging="720"/>
      </w:pPr>
      <w:rPr>
        <w:rFonts w:hint="default"/>
        <w:lang w:val="ro-RO" w:eastAsia="en-US" w:bidi="ar-SA"/>
      </w:rPr>
    </w:lvl>
    <w:lvl w:ilvl="5" w:tplc="39248D4E">
      <w:numFmt w:val="bullet"/>
      <w:lvlText w:val="•"/>
      <w:lvlJc w:val="left"/>
      <w:pPr>
        <w:ind w:left="5150" w:hanging="720"/>
      </w:pPr>
      <w:rPr>
        <w:rFonts w:hint="default"/>
        <w:lang w:val="ro-RO" w:eastAsia="en-US" w:bidi="ar-SA"/>
      </w:rPr>
    </w:lvl>
    <w:lvl w:ilvl="6" w:tplc="814A618C">
      <w:numFmt w:val="bullet"/>
      <w:lvlText w:val="•"/>
      <w:lvlJc w:val="left"/>
      <w:pPr>
        <w:ind w:left="6144" w:hanging="720"/>
      </w:pPr>
      <w:rPr>
        <w:rFonts w:hint="default"/>
        <w:lang w:val="ro-RO" w:eastAsia="en-US" w:bidi="ar-SA"/>
      </w:rPr>
    </w:lvl>
    <w:lvl w:ilvl="7" w:tplc="8C6206BA">
      <w:numFmt w:val="bullet"/>
      <w:lvlText w:val="•"/>
      <w:lvlJc w:val="left"/>
      <w:pPr>
        <w:ind w:left="7138" w:hanging="720"/>
      </w:pPr>
      <w:rPr>
        <w:rFonts w:hint="default"/>
        <w:lang w:val="ro-RO" w:eastAsia="en-US" w:bidi="ar-SA"/>
      </w:rPr>
    </w:lvl>
    <w:lvl w:ilvl="8" w:tplc="896EBA2E">
      <w:numFmt w:val="bullet"/>
      <w:lvlText w:val="•"/>
      <w:lvlJc w:val="left"/>
      <w:pPr>
        <w:ind w:left="8132" w:hanging="720"/>
      </w:pPr>
      <w:rPr>
        <w:rFonts w:hint="default"/>
        <w:lang w:val="ro-RO" w:eastAsia="en-US" w:bidi="ar-SA"/>
      </w:rPr>
    </w:lvl>
  </w:abstractNum>
  <w:abstractNum w:abstractNumId="13" w15:restartNumberingAfterBreak="0">
    <w:nsid w:val="31FD656F"/>
    <w:multiLevelType w:val="hybridMultilevel"/>
    <w:tmpl w:val="2B081C5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4" w15:restartNumberingAfterBreak="0">
    <w:nsid w:val="340027CF"/>
    <w:multiLevelType w:val="hybridMultilevel"/>
    <w:tmpl w:val="DBE68AA2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9F40506"/>
    <w:multiLevelType w:val="hybridMultilevel"/>
    <w:tmpl w:val="EEFCB8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5095A"/>
    <w:multiLevelType w:val="hybridMultilevel"/>
    <w:tmpl w:val="DADCA9E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DE306A"/>
    <w:multiLevelType w:val="hybridMultilevel"/>
    <w:tmpl w:val="420633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8" w15:restartNumberingAfterBreak="0">
    <w:nsid w:val="472461F7"/>
    <w:multiLevelType w:val="hybridMultilevel"/>
    <w:tmpl w:val="0D2A72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C6641"/>
    <w:multiLevelType w:val="hybridMultilevel"/>
    <w:tmpl w:val="184C8A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06AA8"/>
    <w:multiLevelType w:val="hybridMultilevel"/>
    <w:tmpl w:val="62A85DAE"/>
    <w:lvl w:ilvl="0" w:tplc="C3DEC17A">
      <w:numFmt w:val="bullet"/>
      <w:lvlText w:val="-"/>
      <w:lvlJc w:val="left"/>
      <w:rPr>
        <w:rFonts w:ascii="Calibri" w:eastAsia="Calibri" w:hAnsi="Calibri" w:cs="Calibri" w:hint="default"/>
        <w:color w:val="auto"/>
      </w:rPr>
    </w:lvl>
    <w:lvl w:ilvl="1" w:tplc="0B12288A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  <w:color w:val="auto"/>
      </w:rPr>
    </w:lvl>
    <w:lvl w:ilvl="2" w:tplc="4184BC26">
      <w:numFmt w:val="bullet"/>
      <w:lvlText w:val="-"/>
      <w:lvlJc w:val="left"/>
      <w:pPr>
        <w:ind w:left="1845" w:hanging="360"/>
      </w:pPr>
      <w:rPr>
        <w:rFonts w:ascii="Calibri" w:eastAsia="Calibri" w:hAnsi="Calibri" w:cs="Calibri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5A302606"/>
    <w:multiLevelType w:val="hybridMultilevel"/>
    <w:tmpl w:val="B7B41D4A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D3C75"/>
    <w:multiLevelType w:val="hybridMultilevel"/>
    <w:tmpl w:val="0B8650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82850"/>
    <w:multiLevelType w:val="hybridMultilevel"/>
    <w:tmpl w:val="82EE6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15A8D"/>
    <w:multiLevelType w:val="hybridMultilevel"/>
    <w:tmpl w:val="0004D682"/>
    <w:lvl w:ilvl="0" w:tplc="AFF84DD8">
      <w:numFmt w:val="bullet"/>
      <w:lvlText w:val=""/>
      <w:lvlJc w:val="left"/>
      <w:pPr>
        <w:ind w:left="186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CA0E1CD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2" w:tplc="0409000B">
      <w:start w:val="1"/>
      <w:numFmt w:val="bullet"/>
      <w:lvlText w:val=""/>
      <w:lvlJc w:val="left"/>
      <w:pPr>
        <w:ind w:left="180" w:hanging="147"/>
      </w:pPr>
      <w:rPr>
        <w:rFonts w:ascii="Wingdings" w:hAnsi="Wingdings" w:hint="default"/>
        <w:spacing w:val="1"/>
        <w:w w:val="100"/>
        <w:sz w:val="22"/>
        <w:szCs w:val="22"/>
        <w:lang w:val="ro-RO" w:eastAsia="en-US" w:bidi="ar-SA"/>
      </w:rPr>
    </w:lvl>
    <w:lvl w:ilvl="3" w:tplc="4BDE1ACC">
      <w:numFmt w:val="bullet"/>
      <w:lvlText w:val="•"/>
      <w:lvlJc w:val="left"/>
      <w:pPr>
        <w:ind w:left="2947" w:hanging="147"/>
      </w:pPr>
      <w:rPr>
        <w:rFonts w:hint="default"/>
        <w:lang w:val="ro-RO" w:eastAsia="en-US" w:bidi="ar-SA"/>
      </w:rPr>
    </w:lvl>
    <w:lvl w:ilvl="4" w:tplc="8DBE5EA4">
      <w:numFmt w:val="bullet"/>
      <w:lvlText w:val="•"/>
      <w:lvlJc w:val="left"/>
      <w:pPr>
        <w:ind w:left="3870" w:hanging="147"/>
      </w:pPr>
      <w:rPr>
        <w:rFonts w:hint="default"/>
        <w:lang w:val="ro-RO" w:eastAsia="en-US" w:bidi="ar-SA"/>
      </w:rPr>
    </w:lvl>
    <w:lvl w:ilvl="5" w:tplc="314219FE">
      <w:numFmt w:val="bullet"/>
      <w:lvlText w:val="•"/>
      <w:lvlJc w:val="left"/>
      <w:pPr>
        <w:ind w:left="4793" w:hanging="147"/>
      </w:pPr>
      <w:rPr>
        <w:rFonts w:hint="default"/>
        <w:lang w:val="ro-RO" w:eastAsia="en-US" w:bidi="ar-SA"/>
      </w:rPr>
    </w:lvl>
    <w:lvl w:ilvl="6" w:tplc="7EE0E3FC">
      <w:numFmt w:val="bullet"/>
      <w:lvlText w:val="•"/>
      <w:lvlJc w:val="left"/>
      <w:pPr>
        <w:ind w:left="5715" w:hanging="147"/>
      </w:pPr>
      <w:rPr>
        <w:rFonts w:hint="default"/>
        <w:lang w:val="ro-RO" w:eastAsia="en-US" w:bidi="ar-SA"/>
      </w:rPr>
    </w:lvl>
    <w:lvl w:ilvl="7" w:tplc="E342015A">
      <w:numFmt w:val="bullet"/>
      <w:lvlText w:val="•"/>
      <w:lvlJc w:val="left"/>
      <w:pPr>
        <w:ind w:left="6638" w:hanging="147"/>
      </w:pPr>
      <w:rPr>
        <w:rFonts w:hint="default"/>
        <w:lang w:val="ro-RO" w:eastAsia="en-US" w:bidi="ar-SA"/>
      </w:rPr>
    </w:lvl>
    <w:lvl w:ilvl="8" w:tplc="21EA8B36">
      <w:numFmt w:val="bullet"/>
      <w:lvlText w:val="•"/>
      <w:lvlJc w:val="left"/>
      <w:pPr>
        <w:ind w:left="7561" w:hanging="147"/>
      </w:pPr>
      <w:rPr>
        <w:rFonts w:hint="default"/>
        <w:lang w:val="ro-RO" w:eastAsia="en-US" w:bidi="ar-SA"/>
      </w:rPr>
    </w:lvl>
  </w:abstractNum>
  <w:abstractNum w:abstractNumId="26" w15:restartNumberingAfterBreak="0">
    <w:nsid w:val="78E65AE6"/>
    <w:multiLevelType w:val="hybridMultilevel"/>
    <w:tmpl w:val="576C27BA"/>
    <w:lvl w:ilvl="0" w:tplc="4E0C72D0">
      <w:start w:val="1"/>
      <w:numFmt w:val="decimal"/>
      <w:lvlText w:val="Art. 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F26523"/>
    <w:multiLevelType w:val="hybridMultilevel"/>
    <w:tmpl w:val="7AFEF3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01403">
    <w:abstractNumId w:val="12"/>
  </w:num>
  <w:num w:numId="2" w16cid:durableId="1106999216">
    <w:abstractNumId w:val="3"/>
  </w:num>
  <w:num w:numId="3" w16cid:durableId="1094479494">
    <w:abstractNumId w:val="25"/>
  </w:num>
  <w:num w:numId="4" w16cid:durableId="1298533340">
    <w:abstractNumId w:val="4"/>
  </w:num>
  <w:num w:numId="5" w16cid:durableId="198323660">
    <w:abstractNumId w:val="5"/>
  </w:num>
  <w:num w:numId="6" w16cid:durableId="1882937949">
    <w:abstractNumId w:val="2"/>
  </w:num>
  <w:num w:numId="7" w16cid:durableId="143398441">
    <w:abstractNumId w:val="22"/>
  </w:num>
  <w:num w:numId="8" w16cid:durableId="1211307016">
    <w:abstractNumId w:val="10"/>
  </w:num>
  <w:num w:numId="9" w16cid:durableId="1809473780">
    <w:abstractNumId w:val="9"/>
  </w:num>
  <w:num w:numId="10" w16cid:durableId="833572746">
    <w:abstractNumId w:val="24"/>
  </w:num>
  <w:num w:numId="11" w16cid:durableId="307049767">
    <w:abstractNumId w:val="23"/>
  </w:num>
  <w:num w:numId="12" w16cid:durableId="297683834">
    <w:abstractNumId w:val="13"/>
  </w:num>
  <w:num w:numId="13" w16cid:durableId="1543518127">
    <w:abstractNumId w:val="17"/>
  </w:num>
  <w:num w:numId="14" w16cid:durableId="1113478369">
    <w:abstractNumId w:val="8"/>
  </w:num>
  <w:num w:numId="15" w16cid:durableId="1264070346">
    <w:abstractNumId w:val="0"/>
  </w:num>
  <w:num w:numId="16" w16cid:durableId="112286782">
    <w:abstractNumId w:val="11"/>
  </w:num>
  <w:num w:numId="17" w16cid:durableId="129589990">
    <w:abstractNumId w:val="27"/>
  </w:num>
  <w:num w:numId="18" w16cid:durableId="669454283">
    <w:abstractNumId w:val="14"/>
  </w:num>
  <w:num w:numId="19" w16cid:durableId="1322807762">
    <w:abstractNumId w:val="7"/>
  </w:num>
  <w:num w:numId="20" w16cid:durableId="615449960">
    <w:abstractNumId w:val="18"/>
  </w:num>
  <w:num w:numId="21" w16cid:durableId="948583537">
    <w:abstractNumId w:val="16"/>
  </w:num>
  <w:num w:numId="22" w16cid:durableId="1471021415">
    <w:abstractNumId w:val="15"/>
  </w:num>
  <w:num w:numId="23" w16cid:durableId="333345490">
    <w:abstractNumId w:val="6"/>
  </w:num>
  <w:num w:numId="24" w16cid:durableId="1502623571">
    <w:abstractNumId w:val="19"/>
  </w:num>
  <w:num w:numId="25" w16cid:durableId="3018948">
    <w:abstractNumId w:val="21"/>
  </w:num>
  <w:num w:numId="26" w16cid:durableId="1087192668">
    <w:abstractNumId w:val="20"/>
  </w:num>
  <w:num w:numId="27" w16cid:durableId="1614435777">
    <w:abstractNumId w:val="1"/>
  </w:num>
  <w:num w:numId="28" w16cid:durableId="14451508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6C"/>
    <w:rsid w:val="000021E0"/>
    <w:rsid w:val="00007722"/>
    <w:rsid w:val="00035E99"/>
    <w:rsid w:val="0004319F"/>
    <w:rsid w:val="00043CE5"/>
    <w:rsid w:val="00053FA9"/>
    <w:rsid w:val="00054005"/>
    <w:rsid w:val="00062BF9"/>
    <w:rsid w:val="00063069"/>
    <w:rsid w:val="00087DA2"/>
    <w:rsid w:val="00092AEF"/>
    <w:rsid w:val="00093F58"/>
    <w:rsid w:val="0009577A"/>
    <w:rsid w:val="00096CE3"/>
    <w:rsid w:val="000B5D4A"/>
    <w:rsid w:val="000B6400"/>
    <w:rsid w:val="000D135C"/>
    <w:rsid w:val="000D2CA0"/>
    <w:rsid w:val="000E0DC8"/>
    <w:rsid w:val="000F516C"/>
    <w:rsid w:val="00100CE3"/>
    <w:rsid w:val="00102871"/>
    <w:rsid w:val="0011190F"/>
    <w:rsid w:val="00133A8E"/>
    <w:rsid w:val="00134977"/>
    <w:rsid w:val="00166565"/>
    <w:rsid w:val="00184F07"/>
    <w:rsid w:val="00196B51"/>
    <w:rsid w:val="001A246D"/>
    <w:rsid w:val="001A2EC9"/>
    <w:rsid w:val="001A6B1B"/>
    <w:rsid w:val="001C5791"/>
    <w:rsid w:val="001C7899"/>
    <w:rsid w:val="001D552B"/>
    <w:rsid w:val="0021396B"/>
    <w:rsid w:val="002204AD"/>
    <w:rsid w:val="00230A27"/>
    <w:rsid w:val="00230F2A"/>
    <w:rsid w:val="002338AC"/>
    <w:rsid w:val="00242A5B"/>
    <w:rsid w:val="00254D85"/>
    <w:rsid w:val="002712E1"/>
    <w:rsid w:val="00276D7B"/>
    <w:rsid w:val="0027766A"/>
    <w:rsid w:val="002821E4"/>
    <w:rsid w:val="0028621F"/>
    <w:rsid w:val="002A374B"/>
    <w:rsid w:val="002A51E0"/>
    <w:rsid w:val="002B0759"/>
    <w:rsid w:val="002B0848"/>
    <w:rsid w:val="002C6233"/>
    <w:rsid w:val="002D0B9A"/>
    <w:rsid w:val="002E10F1"/>
    <w:rsid w:val="002E3594"/>
    <w:rsid w:val="002E51E5"/>
    <w:rsid w:val="002E65A8"/>
    <w:rsid w:val="002F14D2"/>
    <w:rsid w:val="00301C0F"/>
    <w:rsid w:val="00305E71"/>
    <w:rsid w:val="0031256B"/>
    <w:rsid w:val="003162A6"/>
    <w:rsid w:val="00322375"/>
    <w:rsid w:val="00322D85"/>
    <w:rsid w:val="003239BB"/>
    <w:rsid w:val="00332035"/>
    <w:rsid w:val="00333912"/>
    <w:rsid w:val="00341B78"/>
    <w:rsid w:val="00345B87"/>
    <w:rsid w:val="00351B46"/>
    <w:rsid w:val="00360A32"/>
    <w:rsid w:val="00375BD8"/>
    <w:rsid w:val="00376617"/>
    <w:rsid w:val="00380C0A"/>
    <w:rsid w:val="00392396"/>
    <w:rsid w:val="00397E04"/>
    <w:rsid w:val="003A053F"/>
    <w:rsid w:val="003A2F8C"/>
    <w:rsid w:val="003A6145"/>
    <w:rsid w:val="003B61A5"/>
    <w:rsid w:val="003C016C"/>
    <w:rsid w:val="003D32B1"/>
    <w:rsid w:val="003E2D1D"/>
    <w:rsid w:val="004003B8"/>
    <w:rsid w:val="00404690"/>
    <w:rsid w:val="004055B4"/>
    <w:rsid w:val="00426490"/>
    <w:rsid w:val="00431485"/>
    <w:rsid w:val="004321A8"/>
    <w:rsid w:val="0043647D"/>
    <w:rsid w:val="00440774"/>
    <w:rsid w:val="0044483D"/>
    <w:rsid w:val="004500FB"/>
    <w:rsid w:val="004518FB"/>
    <w:rsid w:val="00464424"/>
    <w:rsid w:val="00464F87"/>
    <w:rsid w:val="00477E90"/>
    <w:rsid w:val="00483A07"/>
    <w:rsid w:val="00494F1F"/>
    <w:rsid w:val="00495E13"/>
    <w:rsid w:val="004A2E51"/>
    <w:rsid w:val="004B13B9"/>
    <w:rsid w:val="004B3B83"/>
    <w:rsid w:val="004B7F7C"/>
    <w:rsid w:val="004C0E0D"/>
    <w:rsid w:val="004E647A"/>
    <w:rsid w:val="004F28CD"/>
    <w:rsid w:val="004F3856"/>
    <w:rsid w:val="004F3A58"/>
    <w:rsid w:val="00500D3A"/>
    <w:rsid w:val="00503322"/>
    <w:rsid w:val="0050522C"/>
    <w:rsid w:val="00506EB8"/>
    <w:rsid w:val="00534923"/>
    <w:rsid w:val="00537375"/>
    <w:rsid w:val="00544DC3"/>
    <w:rsid w:val="00553854"/>
    <w:rsid w:val="005550EB"/>
    <w:rsid w:val="0055719F"/>
    <w:rsid w:val="00562E37"/>
    <w:rsid w:val="00566A29"/>
    <w:rsid w:val="005726A3"/>
    <w:rsid w:val="00580FF8"/>
    <w:rsid w:val="005877DD"/>
    <w:rsid w:val="005C0D83"/>
    <w:rsid w:val="005C29BC"/>
    <w:rsid w:val="005C3F41"/>
    <w:rsid w:val="005C77A2"/>
    <w:rsid w:val="005D59F5"/>
    <w:rsid w:val="005E011F"/>
    <w:rsid w:val="005E406C"/>
    <w:rsid w:val="005E609A"/>
    <w:rsid w:val="005E6DD6"/>
    <w:rsid w:val="005F22AD"/>
    <w:rsid w:val="0060027E"/>
    <w:rsid w:val="00604577"/>
    <w:rsid w:val="006231B6"/>
    <w:rsid w:val="00624B57"/>
    <w:rsid w:val="006466EC"/>
    <w:rsid w:val="00647A7D"/>
    <w:rsid w:val="00657117"/>
    <w:rsid w:val="00677A09"/>
    <w:rsid w:val="00686688"/>
    <w:rsid w:val="00692AD8"/>
    <w:rsid w:val="0069374D"/>
    <w:rsid w:val="006A396C"/>
    <w:rsid w:val="006A4170"/>
    <w:rsid w:val="006A4BE0"/>
    <w:rsid w:val="006A7104"/>
    <w:rsid w:val="006B0FD2"/>
    <w:rsid w:val="006B18EF"/>
    <w:rsid w:val="006B2DE7"/>
    <w:rsid w:val="006B335A"/>
    <w:rsid w:val="006C0C59"/>
    <w:rsid w:val="006C1B0A"/>
    <w:rsid w:val="006C21FE"/>
    <w:rsid w:val="006E2F89"/>
    <w:rsid w:val="006F2578"/>
    <w:rsid w:val="006F7D54"/>
    <w:rsid w:val="0071316C"/>
    <w:rsid w:val="00716E38"/>
    <w:rsid w:val="00724D8C"/>
    <w:rsid w:val="00731875"/>
    <w:rsid w:val="007368BC"/>
    <w:rsid w:val="0075029F"/>
    <w:rsid w:val="00753E69"/>
    <w:rsid w:val="00757319"/>
    <w:rsid w:val="00772F77"/>
    <w:rsid w:val="0078024F"/>
    <w:rsid w:val="007903C7"/>
    <w:rsid w:val="007A06E7"/>
    <w:rsid w:val="007B7062"/>
    <w:rsid w:val="007D2186"/>
    <w:rsid w:val="007F0E5F"/>
    <w:rsid w:val="007F6878"/>
    <w:rsid w:val="0080352A"/>
    <w:rsid w:val="00810085"/>
    <w:rsid w:val="008157F8"/>
    <w:rsid w:val="00815F3C"/>
    <w:rsid w:val="00827060"/>
    <w:rsid w:val="00836C8F"/>
    <w:rsid w:val="00846553"/>
    <w:rsid w:val="00847354"/>
    <w:rsid w:val="00855FA6"/>
    <w:rsid w:val="00866193"/>
    <w:rsid w:val="00876C98"/>
    <w:rsid w:val="008806EA"/>
    <w:rsid w:val="0088264A"/>
    <w:rsid w:val="0089141A"/>
    <w:rsid w:val="008B66BD"/>
    <w:rsid w:val="008C5340"/>
    <w:rsid w:val="008D2063"/>
    <w:rsid w:val="008D661A"/>
    <w:rsid w:val="008E3105"/>
    <w:rsid w:val="008E4CB2"/>
    <w:rsid w:val="008E66A6"/>
    <w:rsid w:val="008F5B11"/>
    <w:rsid w:val="008F7CFE"/>
    <w:rsid w:val="00905906"/>
    <w:rsid w:val="009138A9"/>
    <w:rsid w:val="00913C61"/>
    <w:rsid w:val="00917BCE"/>
    <w:rsid w:val="0092440F"/>
    <w:rsid w:val="00924667"/>
    <w:rsid w:val="00926506"/>
    <w:rsid w:val="00934432"/>
    <w:rsid w:val="009507EB"/>
    <w:rsid w:val="00950E85"/>
    <w:rsid w:val="0095145E"/>
    <w:rsid w:val="00964281"/>
    <w:rsid w:val="00965271"/>
    <w:rsid w:val="00982BF4"/>
    <w:rsid w:val="00985855"/>
    <w:rsid w:val="00986F93"/>
    <w:rsid w:val="00994853"/>
    <w:rsid w:val="00997FA7"/>
    <w:rsid w:val="009A0839"/>
    <w:rsid w:val="009A22D9"/>
    <w:rsid w:val="009A4CB9"/>
    <w:rsid w:val="009A7054"/>
    <w:rsid w:val="009B03CB"/>
    <w:rsid w:val="009C6D73"/>
    <w:rsid w:val="009C6E16"/>
    <w:rsid w:val="009D30EB"/>
    <w:rsid w:val="009E3084"/>
    <w:rsid w:val="009E3BE9"/>
    <w:rsid w:val="009F2F56"/>
    <w:rsid w:val="00A030D8"/>
    <w:rsid w:val="00A0330C"/>
    <w:rsid w:val="00A04A17"/>
    <w:rsid w:val="00A06844"/>
    <w:rsid w:val="00A1666B"/>
    <w:rsid w:val="00A24788"/>
    <w:rsid w:val="00A25B67"/>
    <w:rsid w:val="00A2615B"/>
    <w:rsid w:val="00A34048"/>
    <w:rsid w:val="00A55DF9"/>
    <w:rsid w:val="00A63842"/>
    <w:rsid w:val="00A72143"/>
    <w:rsid w:val="00A75A91"/>
    <w:rsid w:val="00A83D9E"/>
    <w:rsid w:val="00A84116"/>
    <w:rsid w:val="00A870A7"/>
    <w:rsid w:val="00A95762"/>
    <w:rsid w:val="00A96E48"/>
    <w:rsid w:val="00AA0C30"/>
    <w:rsid w:val="00AA0E8E"/>
    <w:rsid w:val="00AC3653"/>
    <w:rsid w:val="00AC7641"/>
    <w:rsid w:val="00AF4638"/>
    <w:rsid w:val="00AF6492"/>
    <w:rsid w:val="00B004B2"/>
    <w:rsid w:val="00B004C9"/>
    <w:rsid w:val="00B01266"/>
    <w:rsid w:val="00B020FE"/>
    <w:rsid w:val="00B056F5"/>
    <w:rsid w:val="00B10C15"/>
    <w:rsid w:val="00B119C1"/>
    <w:rsid w:val="00B22ECB"/>
    <w:rsid w:val="00B33AD6"/>
    <w:rsid w:val="00B35FE0"/>
    <w:rsid w:val="00B36F2A"/>
    <w:rsid w:val="00B434B9"/>
    <w:rsid w:val="00B454E4"/>
    <w:rsid w:val="00B56D78"/>
    <w:rsid w:val="00B82B9D"/>
    <w:rsid w:val="00B83AED"/>
    <w:rsid w:val="00B868C3"/>
    <w:rsid w:val="00B910C0"/>
    <w:rsid w:val="00B9365C"/>
    <w:rsid w:val="00B96F15"/>
    <w:rsid w:val="00BA12A8"/>
    <w:rsid w:val="00BA4DFD"/>
    <w:rsid w:val="00BB03B1"/>
    <w:rsid w:val="00BB6C9C"/>
    <w:rsid w:val="00BB7022"/>
    <w:rsid w:val="00BB7FE7"/>
    <w:rsid w:val="00BC084C"/>
    <w:rsid w:val="00BD062B"/>
    <w:rsid w:val="00BD1107"/>
    <w:rsid w:val="00BD131D"/>
    <w:rsid w:val="00BD2CB7"/>
    <w:rsid w:val="00BF685D"/>
    <w:rsid w:val="00C0391E"/>
    <w:rsid w:val="00C20E9F"/>
    <w:rsid w:val="00C24726"/>
    <w:rsid w:val="00C42DBC"/>
    <w:rsid w:val="00C44B67"/>
    <w:rsid w:val="00C5106A"/>
    <w:rsid w:val="00C569C0"/>
    <w:rsid w:val="00C65460"/>
    <w:rsid w:val="00C825C1"/>
    <w:rsid w:val="00C82782"/>
    <w:rsid w:val="00C93571"/>
    <w:rsid w:val="00C97475"/>
    <w:rsid w:val="00CB53D7"/>
    <w:rsid w:val="00CC1164"/>
    <w:rsid w:val="00CC2E3E"/>
    <w:rsid w:val="00CD0DEA"/>
    <w:rsid w:val="00CE3D26"/>
    <w:rsid w:val="00CE54C5"/>
    <w:rsid w:val="00CF1234"/>
    <w:rsid w:val="00CF7180"/>
    <w:rsid w:val="00D0189D"/>
    <w:rsid w:val="00D02A88"/>
    <w:rsid w:val="00D04E09"/>
    <w:rsid w:val="00D13F5F"/>
    <w:rsid w:val="00D26A7C"/>
    <w:rsid w:val="00D3502B"/>
    <w:rsid w:val="00D3607A"/>
    <w:rsid w:val="00D42B2F"/>
    <w:rsid w:val="00D62A16"/>
    <w:rsid w:val="00D74600"/>
    <w:rsid w:val="00D9332E"/>
    <w:rsid w:val="00D93B45"/>
    <w:rsid w:val="00DA4530"/>
    <w:rsid w:val="00DD007C"/>
    <w:rsid w:val="00DD6D14"/>
    <w:rsid w:val="00DE4584"/>
    <w:rsid w:val="00DE5239"/>
    <w:rsid w:val="00DE67A1"/>
    <w:rsid w:val="00DF2C60"/>
    <w:rsid w:val="00E14E1A"/>
    <w:rsid w:val="00E20BA4"/>
    <w:rsid w:val="00E25239"/>
    <w:rsid w:val="00E470D0"/>
    <w:rsid w:val="00E567A2"/>
    <w:rsid w:val="00E60F38"/>
    <w:rsid w:val="00E80A6C"/>
    <w:rsid w:val="00E8467F"/>
    <w:rsid w:val="00E853B7"/>
    <w:rsid w:val="00E93DCA"/>
    <w:rsid w:val="00EA0BEB"/>
    <w:rsid w:val="00EA33BC"/>
    <w:rsid w:val="00EA4362"/>
    <w:rsid w:val="00EA5E99"/>
    <w:rsid w:val="00EB3FFC"/>
    <w:rsid w:val="00EF3833"/>
    <w:rsid w:val="00EF4A95"/>
    <w:rsid w:val="00EF66A0"/>
    <w:rsid w:val="00F1029A"/>
    <w:rsid w:val="00F11488"/>
    <w:rsid w:val="00F2771B"/>
    <w:rsid w:val="00F3784E"/>
    <w:rsid w:val="00F45F01"/>
    <w:rsid w:val="00F55A39"/>
    <w:rsid w:val="00F61B23"/>
    <w:rsid w:val="00F61D2E"/>
    <w:rsid w:val="00F644F0"/>
    <w:rsid w:val="00F65192"/>
    <w:rsid w:val="00F65C2D"/>
    <w:rsid w:val="00F666F9"/>
    <w:rsid w:val="00F73423"/>
    <w:rsid w:val="00F76F66"/>
    <w:rsid w:val="00F817B7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6028F"/>
  <w15:docId w15:val="{597D2E25-C06A-AB4F-B173-F546D65B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67A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ind w:left="64"/>
      <w:jc w:val="center"/>
      <w:outlineLvl w:val="0"/>
    </w:pPr>
    <w:rPr>
      <w:b/>
      <w:bCs/>
      <w:sz w:val="28"/>
      <w:szCs w:val="28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8A9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180"/>
    </w:pPr>
    <w:rPr>
      <w:lang w:val="ro-RO" w:eastAsia="en-US"/>
    </w:rPr>
  </w:style>
  <w:style w:type="paragraph" w:styleId="ListParagraph">
    <w:name w:val="List Paragraph"/>
    <w:basedOn w:val="Normal"/>
    <w:uiPriority w:val="99"/>
    <w:qFormat/>
    <w:pPr>
      <w:widowControl w:val="0"/>
      <w:autoSpaceDE w:val="0"/>
      <w:autoSpaceDN w:val="0"/>
      <w:ind w:left="1039" w:hanging="140"/>
    </w:pPr>
    <w:rPr>
      <w:sz w:val="22"/>
      <w:szCs w:val="22"/>
      <w:lang w:val="ro-RO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6"/>
      <w:jc w:val="right"/>
    </w:pPr>
    <w:rPr>
      <w:sz w:val="22"/>
      <w:szCs w:val="22"/>
      <w:lang w:val="ro-RO" w:eastAsia="en-US"/>
    </w:rPr>
  </w:style>
  <w:style w:type="paragraph" w:customStyle="1" w:styleId="CaracterCaracterCharChar1CaracterCaracter">
    <w:name w:val="Caracter Caracter Char Char1 Caracter Caracter"/>
    <w:basedOn w:val="Normal"/>
    <w:rsid w:val="004B13B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138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BA4DF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4D2"/>
    <w:pPr>
      <w:widowControl w:val="0"/>
      <w:autoSpaceDE w:val="0"/>
      <w:autoSpaceDN w:val="0"/>
    </w:pPr>
    <w:rPr>
      <w:rFonts w:ascii="Segoe UI" w:hAnsi="Segoe UI" w:cs="Segoe UI"/>
      <w:sz w:val="18"/>
      <w:szCs w:val="18"/>
      <w:lang w:val="ro-R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D2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716E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2E65A8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C21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NoSpacing">
    <w:name w:val="No Spacing"/>
    <w:qFormat/>
    <w:rsid w:val="0060457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119C1"/>
    <w:rPr>
      <w:color w:val="0000FF"/>
      <w:u w:val="single"/>
    </w:rPr>
  </w:style>
  <w:style w:type="paragraph" w:customStyle="1" w:styleId="Frspaiere1">
    <w:name w:val="Fără spațiere1"/>
    <w:qFormat/>
    <w:rsid w:val="004E647A"/>
    <w:pPr>
      <w:widowControl/>
      <w:autoSpaceDE/>
      <w:autoSpaceDN/>
    </w:pPr>
    <w:rPr>
      <w:rFonts w:ascii="Calibri" w:eastAsia="Times New Roman" w:hAnsi="Calibri" w:cs="Calibri"/>
    </w:rPr>
  </w:style>
  <w:style w:type="paragraph" w:customStyle="1" w:styleId="Heading32">
    <w:name w:val="Heading 3+2"/>
    <w:basedOn w:val="Default"/>
    <w:next w:val="Default"/>
    <w:rsid w:val="004E647A"/>
    <w:rPr>
      <w:rFonts w:eastAsia="Times New Roman"/>
      <w:color w:val="auto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sadu.r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mage001.png@01D337C1.057B51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8B16-6D66-4453-88F5-0DE3A148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PROIECT DE HOTARARE</vt:lpstr>
      <vt:lpstr>PROIECT DE HOTARARE</vt:lpstr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HOTARARE</dc:title>
  <dc:creator>Livia Camciuc</dc:creator>
  <cp:lastModifiedBy>Delia Savoiu</cp:lastModifiedBy>
  <cp:revision>2</cp:revision>
  <cp:lastPrinted>2023-04-20T07:36:00Z</cp:lastPrinted>
  <dcterms:created xsi:type="dcterms:W3CDTF">2024-02-16T09:47:00Z</dcterms:created>
  <dcterms:modified xsi:type="dcterms:W3CDTF">2024-02-16T09:47:00Z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2021-09-29T00:00:00Z</vt:filetime>
  </property>
</Properties>
</file>