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173C3" w14:textId="77777777" w:rsidR="009567D0" w:rsidRPr="00B14792" w:rsidRDefault="009567D0" w:rsidP="009567D0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6400385" wp14:editId="70D3F44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E4F6EBD" wp14:editId="1857F073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3EA2C659" w14:textId="77777777" w:rsidR="009567D0" w:rsidRPr="00B14792" w:rsidRDefault="009567D0" w:rsidP="009567D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05A01B41" w14:textId="77777777" w:rsidR="009567D0" w:rsidRPr="0007583E" w:rsidRDefault="009567D0" w:rsidP="009567D0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6A4234B3" w14:textId="77777777" w:rsidR="009567D0" w:rsidRPr="00B14792" w:rsidRDefault="009567D0" w:rsidP="009567D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08EC97B0" w14:textId="77777777" w:rsidR="009567D0" w:rsidRPr="00B14792" w:rsidRDefault="009567D0" w:rsidP="009567D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783FA8C" w14:textId="77777777" w:rsidR="009567D0" w:rsidRDefault="009567D0" w:rsidP="009567D0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0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1D2FD53B" w14:textId="77777777" w:rsidR="009567D0" w:rsidRPr="00561BB5" w:rsidRDefault="009567D0" w:rsidP="009567D0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F140263" w14:textId="5A9E0C55" w:rsidR="009567D0" w:rsidRPr="00E56282" w:rsidRDefault="009567D0" w:rsidP="009567D0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 w:rsidR="004306DB">
        <w:rPr>
          <w:color w:val="000000" w:themeColor="text1"/>
          <w:sz w:val="24"/>
          <w:szCs w:val="24"/>
        </w:rPr>
        <w:t>10316/25.08.2023</w:t>
      </w:r>
    </w:p>
    <w:p w14:paraId="4DAC7485" w14:textId="77777777" w:rsidR="009567D0" w:rsidRPr="00F54C31" w:rsidRDefault="009567D0" w:rsidP="009567D0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6BFEE303" w14:textId="77777777" w:rsidR="009567D0" w:rsidRPr="00F54C31" w:rsidRDefault="009567D0" w:rsidP="009567D0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2C57DBFB" w14:textId="77777777" w:rsidR="009567D0" w:rsidRPr="00F54C31" w:rsidRDefault="009567D0" w:rsidP="009567D0">
      <w:pPr>
        <w:pStyle w:val="NoSpacing"/>
        <w:ind w:left="648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43E40541" w14:textId="77777777" w:rsidR="00245A3D" w:rsidRDefault="00245A3D" w:rsidP="00F55664">
      <w:pPr>
        <w:spacing w:line="360" w:lineRule="auto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FE82B07" w14:textId="77777777" w:rsidR="00245A3D" w:rsidRDefault="00245A3D" w:rsidP="009567D0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040FBDE1" w14:textId="4456756F" w:rsidR="009567D0" w:rsidRDefault="009567D0" w:rsidP="009567D0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  <w:bookmarkStart w:id="0" w:name="_Hlk12265433"/>
    </w:p>
    <w:p w14:paraId="5A70EB1A" w14:textId="5BFC03EA" w:rsidR="00F55664" w:rsidRPr="00F55664" w:rsidRDefault="009567D0" w:rsidP="00F55664">
      <w:pPr>
        <w:pStyle w:val="Heading2"/>
        <w:shd w:val="clear" w:color="auto" w:fill="FFFFFF"/>
        <w:spacing w:after="0" w:afterAutospacing="0"/>
        <w:jc w:val="center"/>
        <w:rPr>
          <w:b w:val="0"/>
          <w:bCs w:val="0"/>
          <w:color w:val="484848"/>
          <w:sz w:val="24"/>
          <w:szCs w:val="24"/>
          <w:lang w:val="ro-RO"/>
        </w:rPr>
      </w:pPr>
      <w:r w:rsidRPr="00F55664">
        <w:rPr>
          <w:b w:val="0"/>
          <w:bCs w:val="0"/>
          <w:color w:val="484848"/>
          <w:sz w:val="24"/>
          <w:szCs w:val="24"/>
          <w:lang w:val="ro-RO"/>
        </w:rPr>
        <w:t xml:space="preserve">privind </w:t>
      </w:r>
      <w:r w:rsidR="00F55664" w:rsidRPr="00F55664">
        <w:rPr>
          <w:b w:val="0"/>
          <w:bCs w:val="0"/>
          <w:color w:val="484848"/>
          <w:sz w:val="24"/>
          <w:szCs w:val="24"/>
          <w:lang w:val="ro-RO"/>
        </w:rPr>
        <w:t xml:space="preserve">aprobarea încheierii unui protocol de colaborare între comuna Sadu și Școala </w:t>
      </w:r>
      <w:r w:rsidR="00F55664" w:rsidRPr="00F55664">
        <w:rPr>
          <w:b w:val="0"/>
          <w:bCs w:val="0"/>
          <w:sz w:val="24"/>
          <w:szCs w:val="24"/>
          <w:lang w:val="ro-RO"/>
        </w:rPr>
        <w:t>Militară de Maiștri Militari și Subofițeri pentru Comunicații, Tehnologia Informației și Apărare Cibernetică</w:t>
      </w:r>
    </w:p>
    <w:p w14:paraId="390D6C05" w14:textId="77777777" w:rsidR="00F55664" w:rsidRPr="00F55664" w:rsidRDefault="00F55664" w:rsidP="00F55664">
      <w:pPr>
        <w:spacing w:line="360" w:lineRule="auto"/>
        <w:rPr>
          <w:sz w:val="24"/>
          <w:szCs w:val="24"/>
          <w:lang w:val="ro-RO" w:eastAsia="ro-RO"/>
        </w:rPr>
      </w:pPr>
    </w:p>
    <w:bookmarkEnd w:id="0"/>
    <w:p w14:paraId="5D347A3D" w14:textId="77777777" w:rsidR="00F55664" w:rsidRPr="00F55664" w:rsidRDefault="00F55664" w:rsidP="00F55664">
      <w:pPr>
        <w:ind w:firstLine="720"/>
        <w:jc w:val="both"/>
        <w:rPr>
          <w:sz w:val="24"/>
          <w:szCs w:val="24"/>
          <w:lang w:val="ro-RO"/>
        </w:rPr>
      </w:pPr>
      <w:r w:rsidRPr="00F55664">
        <w:rPr>
          <w:sz w:val="24"/>
          <w:szCs w:val="24"/>
          <w:lang w:val="ro-RO"/>
        </w:rPr>
        <w:t>Având în vedere bunele relații stabilite și consolidate între Primăria comunei Sadu și Școala Militară de Maiștri Militari și Subofițeri pentru Comunicații, Tehnologia Informației și Apărare Cibernetică/ȘMMMSCTIAC, în conformitate cu prevederile:</w:t>
      </w:r>
    </w:p>
    <w:p w14:paraId="28038DB9" w14:textId="77777777" w:rsidR="00F55664" w:rsidRPr="00F55664" w:rsidRDefault="00F55664" w:rsidP="00F55664">
      <w:pPr>
        <w:numPr>
          <w:ilvl w:val="0"/>
          <w:numId w:val="3"/>
        </w:numPr>
        <w:shd w:val="clear" w:color="auto" w:fill="FFFFFF"/>
        <w:spacing w:before="100" w:beforeAutospacing="1"/>
        <w:jc w:val="both"/>
        <w:rPr>
          <w:sz w:val="24"/>
          <w:szCs w:val="24"/>
        </w:rPr>
      </w:pPr>
      <w:r w:rsidRPr="00F55664">
        <w:rPr>
          <w:sz w:val="24"/>
          <w:szCs w:val="24"/>
        </w:rPr>
        <w:t xml:space="preserve">art 129 </w:t>
      </w:r>
      <w:proofErr w:type="spellStart"/>
      <w:r w:rsidRPr="00F55664">
        <w:rPr>
          <w:sz w:val="24"/>
          <w:szCs w:val="24"/>
        </w:rPr>
        <w:t>alin</w:t>
      </w:r>
      <w:proofErr w:type="spellEnd"/>
      <w:r w:rsidRPr="00F55664">
        <w:rPr>
          <w:sz w:val="24"/>
          <w:szCs w:val="24"/>
        </w:rPr>
        <w:t xml:space="preserve">. (2), lit. e), </w:t>
      </w:r>
      <w:proofErr w:type="spellStart"/>
      <w:r w:rsidRPr="00F55664">
        <w:rPr>
          <w:sz w:val="24"/>
          <w:szCs w:val="24"/>
        </w:rPr>
        <w:t>alin</w:t>
      </w:r>
      <w:proofErr w:type="spellEnd"/>
      <w:r w:rsidRPr="00F55664">
        <w:rPr>
          <w:sz w:val="24"/>
          <w:szCs w:val="24"/>
        </w:rPr>
        <w:t xml:space="preserve">. (9), lit. a) </w:t>
      </w:r>
      <w:proofErr w:type="spellStart"/>
      <w:r w:rsidRPr="00F55664">
        <w:rPr>
          <w:sz w:val="24"/>
          <w:szCs w:val="24"/>
        </w:rPr>
        <w:t>și</w:t>
      </w:r>
      <w:proofErr w:type="spellEnd"/>
      <w:r w:rsidRPr="00F55664">
        <w:rPr>
          <w:sz w:val="24"/>
          <w:szCs w:val="24"/>
        </w:rPr>
        <w:t xml:space="preserve"> art. 196 </w:t>
      </w:r>
      <w:proofErr w:type="spellStart"/>
      <w:r w:rsidRPr="00F55664">
        <w:rPr>
          <w:sz w:val="24"/>
          <w:szCs w:val="24"/>
        </w:rPr>
        <w:t>alin</w:t>
      </w:r>
      <w:proofErr w:type="spellEnd"/>
      <w:r w:rsidRPr="00F55664">
        <w:rPr>
          <w:sz w:val="24"/>
          <w:szCs w:val="24"/>
        </w:rPr>
        <w:t xml:space="preserve">. (1) lit. a) din </w:t>
      </w:r>
      <w:proofErr w:type="spellStart"/>
      <w:r w:rsidRPr="00F55664">
        <w:rPr>
          <w:sz w:val="24"/>
          <w:szCs w:val="24"/>
        </w:rPr>
        <w:t>Ordonanța</w:t>
      </w:r>
      <w:proofErr w:type="spellEnd"/>
      <w:r w:rsidRPr="00F55664">
        <w:rPr>
          <w:sz w:val="24"/>
          <w:szCs w:val="24"/>
        </w:rPr>
        <w:t xml:space="preserve"> de </w:t>
      </w:r>
      <w:proofErr w:type="spellStart"/>
      <w:r w:rsidRPr="00F55664">
        <w:rPr>
          <w:sz w:val="24"/>
          <w:szCs w:val="24"/>
        </w:rPr>
        <w:t>urgență</w:t>
      </w:r>
      <w:proofErr w:type="spellEnd"/>
      <w:r w:rsidRPr="00F55664">
        <w:rPr>
          <w:sz w:val="24"/>
          <w:szCs w:val="24"/>
        </w:rPr>
        <w:t xml:space="preserve"> a </w:t>
      </w:r>
      <w:proofErr w:type="spellStart"/>
      <w:r w:rsidRPr="00F55664">
        <w:rPr>
          <w:sz w:val="24"/>
          <w:szCs w:val="24"/>
        </w:rPr>
        <w:t>Guvernului</w:t>
      </w:r>
      <w:proofErr w:type="spellEnd"/>
      <w:r w:rsidRPr="00F55664">
        <w:rPr>
          <w:sz w:val="24"/>
          <w:szCs w:val="24"/>
        </w:rPr>
        <w:t xml:space="preserve"> nr. 57/2019 </w:t>
      </w:r>
      <w:proofErr w:type="spellStart"/>
      <w:r w:rsidRPr="00F55664">
        <w:rPr>
          <w:sz w:val="24"/>
          <w:szCs w:val="24"/>
        </w:rPr>
        <w:t>privind</w:t>
      </w:r>
      <w:proofErr w:type="spellEnd"/>
      <w:r w:rsidRPr="00F55664">
        <w:rPr>
          <w:sz w:val="24"/>
          <w:szCs w:val="24"/>
        </w:rPr>
        <w:t xml:space="preserve"> </w:t>
      </w:r>
      <w:proofErr w:type="spellStart"/>
      <w:r w:rsidRPr="00F55664">
        <w:rPr>
          <w:sz w:val="24"/>
          <w:szCs w:val="24"/>
        </w:rPr>
        <w:t>Codul</w:t>
      </w:r>
      <w:proofErr w:type="spellEnd"/>
      <w:r w:rsidRPr="00F55664">
        <w:rPr>
          <w:sz w:val="24"/>
          <w:szCs w:val="24"/>
        </w:rPr>
        <w:t xml:space="preserve"> </w:t>
      </w:r>
      <w:proofErr w:type="spellStart"/>
      <w:r w:rsidRPr="00F55664">
        <w:rPr>
          <w:sz w:val="24"/>
          <w:szCs w:val="24"/>
        </w:rPr>
        <w:t>Administrativ</w:t>
      </w:r>
      <w:proofErr w:type="spellEnd"/>
      <w:r w:rsidRPr="00F55664">
        <w:rPr>
          <w:sz w:val="24"/>
          <w:szCs w:val="24"/>
        </w:rPr>
        <w:t xml:space="preserve">, cu </w:t>
      </w:r>
      <w:proofErr w:type="spellStart"/>
      <w:r w:rsidRPr="00F55664">
        <w:rPr>
          <w:sz w:val="24"/>
          <w:szCs w:val="24"/>
        </w:rPr>
        <w:t>modificările</w:t>
      </w:r>
      <w:proofErr w:type="spellEnd"/>
      <w:r w:rsidRPr="00F55664">
        <w:rPr>
          <w:sz w:val="24"/>
          <w:szCs w:val="24"/>
        </w:rPr>
        <w:t xml:space="preserve"> </w:t>
      </w:r>
      <w:proofErr w:type="spellStart"/>
      <w:r w:rsidRPr="00F55664">
        <w:rPr>
          <w:sz w:val="24"/>
          <w:szCs w:val="24"/>
        </w:rPr>
        <w:t>şi</w:t>
      </w:r>
      <w:proofErr w:type="spellEnd"/>
      <w:r w:rsidRPr="00F55664">
        <w:rPr>
          <w:sz w:val="24"/>
          <w:szCs w:val="24"/>
        </w:rPr>
        <w:t xml:space="preserve"> </w:t>
      </w:r>
      <w:proofErr w:type="spellStart"/>
      <w:r w:rsidRPr="00F55664">
        <w:rPr>
          <w:sz w:val="24"/>
          <w:szCs w:val="24"/>
        </w:rPr>
        <w:t>completările</w:t>
      </w:r>
      <w:proofErr w:type="spellEnd"/>
      <w:r w:rsidRPr="00F55664">
        <w:rPr>
          <w:sz w:val="24"/>
          <w:szCs w:val="24"/>
        </w:rPr>
        <w:t xml:space="preserve"> </w:t>
      </w:r>
      <w:proofErr w:type="spellStart"/>
      <w:r w:rsidRPr="00F55664">
        <w:rPr>
          <w:sz w:val="24"/>
          <w:szCs w:val="24"/>
        </w:rPr>
        <w:t>ulterioare</w:t>
      </w:r>
      <w:proofErr w:type="spellEnd"/>
      <w:r w:rsidRPr="00F55664">
        <w:rPr>
          <w:sz w:val="24"/>
          <w:szCs w:val="24"/>
        </w:rPr>
        <w:t>,</w:t>
      </w:r>
    </w:p>
    <w:p w14:paraId="2B60C049" w14:textId="77777777" w:rsidR="00F55664" w:rsidRPr="00F55664" w:rsidRDefault="00F55664" w:rsidP="00F55664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sz w:val="24"/>
          <w:szCs w:val="24"/>
          <w:lang w:val="ro-RO"/>
        </w:rPr>
      </w:pPr>
      <w:r w:rsidRPr="00F55664">
        <w:rPr>
          <w:sz w:val="24"/>
          <w:szCs w:val="24"/>
          <w:lang w:val="ro-RO"/>
        </w:rPr>
        <w:t xml:space="preserve">Art. 110 din Ordinul Ministrului Apărării Naționale nr. M 122/2016 </w:t>
      </w:r>
      <w:r w:rsidRPr="00F55664">
        <w:rPr>
          <w:sz w:val="24"/>
          <w:szCs w:val="24"/>
          <w:lang w:val="ro-RO"/>
        </w:rPr>
        <w:br/>
        <w:t>pentru aprobarea </w:t>
      </w:r>
      <w:bookmarkStart w:id="1" w:name="REFsp23rtd4"/>
      <w:bookmarkEnd w:id="1"/>
      <w:r w:rsidRPr="00F55664">
        <w:rPr>
          <w:sz w:val="24"/>
          <w:szCs w:val="24"/>
          <w:lang w:val="ro-RO"/>
        </w:rPr>
        <w:t xml:space="preserve">Instrucţiunilor privind organizarea şi funcţionarea şcolilor militare de maiştri militari şi subofiţeri,  </w:t>
      </w:r>
    </w:p>
    <w:p w14:paraId="63211B7D" w14:textId="74F3F425" w:rsidR="00F55664" w:rsidRDefault="009F7780" w:rsidP="00F55664">
      <w:pPr>
        <w:pStyle w:val="ListParagraph"/>
        <w:ind w:left="108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Propun </w:t>
      </w:r>
      <w:r w:rsidR="00F55664" w:rsidRPr="00F55664">
        <w:rPr>
          <w:sz w:val="24"/>
          <w:szCs w:val="24"/>
          <w:lang w:val="ro-RO"/>
        </w:rPr>
        <w:t xml:space="preserve">încheierea </w:t>
      </w:r>
      <w:r w:rsidR="00F55664" w:rsidRPr="00F55664">
        <w:rPr>
          <w:sz w:val="24"/>
          <w:szCs w:val="24"/>
          <w:lang w:val="ro-RO"/>
        </w:rPr>
        <w:t>unui</w:t>
      </w:r>
      <w:r w:rsidR="00F55664" w:rsidRPr="00F55664">
        <w:rPr>
          <w:sz w:val="24"/>
          <w:szCs w:val="24"/>
          <w:lang w:val="ro-RO"/>
        </w:rPr>
        <w:t xml:space="preserve"> protocol de colaborare</w:t>
      </w:r>
      <w:r w:rsidR="00F55664" w:rsidRPr="00F55664">
        <w:rPr>
          <w:sz w:val="24"/>
          <w:szCs w:val="24"/>
          <w:lang w:val="ro-RO"/>
        </w:rPr>
        <w:t>.</w:t>
      </w:r>
    </w:p>
    <w:p w14:paraId="5E341B74" w14:textId="77777777" w:rsidR="00F55664" w:rsidRPr="00F55664" w:rsidRDefault="00F55664" w:rsidP="00F55664">
      <w:pPr>
        <w:pStyle w:val="ListParagraph"/>
        <w:ind w:left="1080"/>
        <w:jc w:val="both"/>
        <w:rPr>
          <w:sz w:val="24"/>
          <w:szCs w:val="24"/>
          <w:lang w:val="ro-RO"/>
        </w:rPr>
      </w:pPr>
    </w:p>
    <w:p w14:paraId="7757C3AF" w14:textId="4B2879A7" w:rsidR="00F55664" w:rsidRPr="00F55664" w:rsidRDefault="00F55664" w:rsidP="007E7AF0">
      <w:pPr>
        <w:ind w:firstLine="567"/>
        <w:jc w:val="both"/>
        <w:rPr>
          <w:sz w:val="24"/>
          <w:szCs w:val="24"/>
          <w:lang w:val="ro-RO"/>
        </w:rPr>
      </w:pPr>
      <w:bookmarkStart w:id="2" w:name="_Hlk144202980"/>
      <w:r w:rsidRPr="00F55664">
        <w:rPr>
          <w:sz w:val="24"/>
          <w:szCs w:val="24"/>
          <w:lang w:val="ro-RO"/>
        </w:rPr>
        <w:t xml:space="preserve">Protocolul </w:t>
      </w:r>
      <w:r w:rsidRPr="00F55664">
        <w:rPr>
          <w:sz w:val="24"/>
          <w:szCs w:val="24"/>
          <w:lang w:val="ro-RO"/>
        </w:rPr>
        <w:t xml:space="preserve">de colaborare are ca obiect realizarea unui parteneriat activ și eficient între cele două părți, în scopul </w:t>
      </w:r>
      <w:r w:rsidRPr="00F55664">
        <w:rPr>
          <w:sz w:val="24"/>
          <w:szCs w:val="24"/>
          <w:shd w:val="clear" w:color="auto" w:fill="FFFFFF"/>
          <w:lang w:val="ro-RO"/>
        </w:rPr>
        <w:t xml:space="preserve">promovării ofertei educaționale </w:t>
      </w:r>
      <w:r w:rsidRPr="00F55664">
        <w:rPr>
          <w:sz w:val="24"/>
          <w:szCs w:val="24"/>
          <w:lang w:val="ro-RO"/>
        </w:rPr>
        <w:t>și a carierei militare în mediul rural, a derulării de activităţi comune culturale, sportive, de promovare a obiceiurilor și valorilor tradiționale românești, a dragostei și atașamentului față de patrie și idealurilor sacre ale poporului și forțelor sale armate, a respectului pentru simbolurile naționale, a sentimentelor de recunoștință și cinstire a înaintașilor noștri.</w:t>
      </w:r>
    </w:p>
    <w:bookmarkEnd w:id="2"/>
    <w:p w14:paraId="3A4BA1F9" w14:textId="44669511" w:rsidR="007E7AF0" w:rsidRPr="007E7AF0" w:rsidRDefault="00F55664" w:rsidP="007E7AF0">
      <w:pPr>
        <w:pStyle w:val="Heading2"/>
        <w:shd w:val="clear" w:color="auto" w:fill="FFFFFF"/>
        <w:spacing w:after="0" w:afterAutospacing="0"/>
        <w:ind w:firstLine="567"/>
        <w:jc w:val="both"/>
        <w:rPr>
          <w:b w:val="0"/>
          <w:bCs w:val="0"/>
          <w:color w:val="484848"/>
          <w:sz w:val="24"/>
          <w:szCs w:val="24"/>
          <w:lang w:val="ro-RO"/>
        </w:rPr>
      </w:pPr>
      <w:r w:rsidRPr="007E7AF0">
        <w:rPr>
          <w:rFonts w:eastAsiaTheme="minorHAnsi"/>
          <w:b w:val="0"/>
          <w:bCs w:val="0"/>
          <w:sz w:val="24"/>
          <w:szCs w:val="24"/>
          <w:lang w:val="ro-RO"/>
        </w:rPr>
        <w:t xml:space="preserve">Astfel, luand act de cele mentionate mai sus, </w:t>
      </w:r>
      <w:r w:rsidRPr="007E7AF0">
        <w:rPr>
          <w:b w:val="0"/>
          <w:bCs w:val="0"/>
          <w:sz w:val="24"/>
          <w:szCs w:val="24"/>
          <w:lang w:val="ro-RO"/>
        </w:rPr>
        <w:t>propun initierea unui proiect de hotarare</w:t>
      </w:r>
      <w:r w:rsidRPr="007E7AF0">
        <w:rPr>
          <w:b w:val="0"/>
          <w:bCs w:val="0"/>
          <w:sz w:val="24"/>
          <w:szCs w:val="24"/>
          <w:lang w:val="ro-RO"/>
        </w:rPr>
        <w:t xml:space="preserve"> privind </w:t>
      </w:r>
      <w:r w:rsidR="007E7AF0" w:rsidRPr="007E7AF0">
        <w:rPr>
          <w:b w:val="0"/>
          <w:bCs w:val="0"/>
          <w:color w:val="484848"/>
          <w:sz w:val="24"/>
          <w:szCs w:val="24"/>
          <w:lang w:val="ro-RO"/>
        </w:rPr>
        <w:t xml:space="preserve">aprobarea încheierii unui protocol de colaborare între comuna Sadu și Școala </w:t>
      </w:r>
      <w:r w:rsidR="007E7AF0" w:rsidRPr="007E7AF0">
        <w:rPr>
          <w:b w:val="0"/>
          <w:bCs w:val="0"/>
          <w:sz w:val="24"/>
          <w:szCs w:val="24"/>
          <w:lang w:val="ro-RO"/>
        </w:rPr>
        <w:t>Militară de Maiștri Militari și Subofițeri pentru Comunicații, Tehnologia Informației și Apărare Cibernetică</w:t>
      </w:r>
      <w:r w:rsidR="007E7AF0">
        <w:rPr>
          <w:b w:val="0"/>
          <w:bCs w:val="0"/>
          <w:color w:val="484848"/>
          <w:sz w:val="24"/>
          <w:szCs w:val="24"/>
          <w:lang w:val="ro-RO"/>
        </w:rPr>
        <w:t>.</w:t>
      </w:r>
    </w:p>
    <w:p w14:paraId="65464996" w14:textId="02919325" w:rsidR="00245A3D" w:rsidRPr="007E7AF0" w:rsidRDefault="00245A3D" w:rsidP="007E7AF0">
      <w:pPr>
        <w:spacing w:after="200" w:line="276" w:lineRule="auto"/>
        <w:ind w:firstLine="567"/>
        <w:jc w:val="both"/>
        <w:rPr>
          <w:color w:val="000000"/>
          <w:sz w:val="24"/>
          <w:szCs w:val="24"/>
          <w:lang w:val="ro-RO"/>
        </w:rPr>
      </w:pPr>
    </w:p>
    <w:p w14:paraId="14AC415B" w14:textId="77777777" w:rsidR="00245A3D" w:rsidRPr="00245A3D" w:rsidRDefault="00245A3D" w:rsidP="007E7AF0">
      <w:pPr>
        <w:spacing w:line="276" w:lineRule="auto"/>
        <w:jc w:val="both"/>
        <w:rPr>
          <w:color w:val="000000"/>
          <w:sz w:val="24"/>
          <w:szCs w:val="24"/>
          <w:lang w:val="ro-RO"/>
        </w:rPr>
      </w:pPr>
    </w:p>
    <w:p w14:paraId="43A3B47E" w14:textId="2F53F9C1" w:rsidR="009567D0" w:rsidRDefault="009567D0" w:rsidP="00245A3D">
      <w:pPr>
        <w:spacing w:line="276" w:lineRule="auto"/>
        <w:ind w:firstLine="720"/>
        <w:jc w:val="center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7A502C6C" w14:textId="2F8F7F43" w:rsidR="009567D0" w:rsidRPr="005E261C" w:rsidRDefault="009567D0" w:rsidP="00245A3D">
      <w:pPr>
        <w:ind w:firstLine="720"/>
        <w:jc w:val="center"/>
        <w:rPr>
          <w:b/>
          <w:color w:val="000000"/>
          <w:sz w:val="24"/>
          <w:szCs w:val="24"/>
          <w:lang w:val="ro-RO"/>
        </w:rPr>
      </w:pPr>
      <w:r w:rsidRPr="00B96692">
        <w:rPr>
          <w:b/>
          <w:sz w:val="24"/>
          <w:szCs w:val="24"/>
        </w:rPr>
        <w:t>Delia-Paraschiva SĂVOIU</w:t>
      </w:r>
    </w:p>
    <w:p w14:paraId="70C52597" w14:textId="77777777" w:rsidR="009567D0" w:rsidRDefault="009567D0" w:rsidP="009567D0"/>
    <w:p w14:paraId="62247CAC" w14:textId="77777777" w:rsidR="00C85DF7" w:rsidRDefault="00C85DF7"/>
    <w:sectPr w:rsidR="00C85DF7" w:rsidSect="00E56282">
      <w:footerReference w:type="default" r:id="rId11"/>
      <w:pgSz w:w="11907" w:h="16840" w:code="9"/>
      <w:pgMar w:top="1135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CA907" w14:textId="77777777" w:rsidR="00F727FB" w:rsidRDefault="00F727FB">
      <w:r>
        <w:separator/>
      </w:r>
    </w:p>
  </w:endnote>
  <w:endnote w:type="continuationSeparator" w:id="0">
    <w:p w14:paraId="562C61F4" w14:textId="77777777" w:rsidR="00F727FB" w:rsidRDefault="00F7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3091" w14:textId="77777777" w:rsidR="007F4230" w:rsidRPr="005358A2" w:rsidRDefault="007F4230">
    <w:pPr>
      <w:pStyle w:val="Footer"/>
      <w:jc w:val="center"/>
      <w:rPr>
        <w:rFonts w:ascii="Arial" w:hAnsi="Arial" w:cs="Arial"/>
      </w:rPr>
    </w:pPr>
  </w:p>
  <w:p w14:paraId="0243D46A" w14:textId="77777777" w:rsidR="007F4230" w:rsidRDefault="007F4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70A6A" w14:textId="77777777" w:rsidR="00F727FB" w:rsidRDefault="00F727FB">
      <w:r>
        <w:separator/>
      </w:r>
    </w:p>
  </w:footnote>
  <w:footnote w:type="continuationSeparator" w:id="0">
    <w:p w14:paraId="0EF7BA05" w14:textId="77777777" w:rsidR="00F727FB" w:rsidRDefault="00F72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7DE6"/>
    <w:multiLevelType w:val="hybridMultilevel"/>
    <w:tmpl w:val="665A2152"/>
    <w:lvl w:ilvl="0" w:tplc="82F0B9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D94F33"/>
    <w:multiLevelType w:val="multilevel"/>
    <w:tmpl w:val="386030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079F6"/>
    <w:multiLevelType w:val="hybridMultilevel"/>
    <w:tmpl w:val="74541B66"/>
    <w:lvl w:ilvl="0" w:tplc="3EFA8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93414">
    <w:abstractNumId w:val="2"/>
  </w:num>
  <w:num w:numId="2" w16cid:durableId="1218320441">
    <w:abstractNumId w:val="1"/>
  </w:num>
  <w:num w:numId="3" w16cid:durableId="208090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D0"/>
    <w:rsid w:val="00245A3D"/>
    <w:rsid w:val="004306DB"/>
    <w:rsid w:val="005A1830"/>
    <w:rsid w:val="0062662E"/>
    <w:rsid w:val="006F3DD9"/>
    <w:rsid w:val="007E7AF0"/>
    <w:rsid w:val="007F4230"/>
    <w:rsid w:val="009567D0"/>
    <w:rsid w:val="009F7780"/>
    <w:rsid w:val="00A121D3"/>
    <w:rsid w:val="00A97869"/>
    <w:rsid w:val="00BB27B6"/>
    <w:rsid w:val="00BF4CDE"/>
    <w:rsid w:val="00C85DF7"/>
    <w:rsid w:val="00F55664"/>
    <w:rsid w:val="00F7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AD54"/>
  <w15:chartTrackingRefBased/>
  <w15:docId w15:val="{2981530D-001F-478E-8146-9CA94630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7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F55664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567D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67D0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9567D0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9567D0"/>
    <w:rPr>
      <w:color w:val="0000FF"/>
      <w:u w:val="single"/>
    </w:rPr>
  </w:style>
  <w:style w:type="paragraph" w:styleId="ListParagraph">
    <w:name w:val="List Paragraph"/>
    <w:basedOn w:val="Normal"/>
    <w:qFormat/>
    <w:rsid w:val="009567D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5566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ontact@sadu.ro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337C1.057B5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2023-07-06T11:52:00Z</cp:lastPrinted>
  <dcterms:created xsi:type="dcterms:W3CDTF">2023-08-29T08:47:00Z</dcterms:created>
  <dcterms:modified xsi:type="dcterms:W3CDTF">2023-08-29T09:06:00Z</dcterms:modified>
</cp:coreProperties>
</file>