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E634F7">
        <w:rPr>
          <w:rFonts w:ascii="Times New Roman" w:eastAsia="Times New Roman" w:hAnsi="Times New Roman"/>
          <w:b/>
          <w:sz w:val="24"/>
          <w:szCs w:val="24"/>
        </w:rPr>
        <w:t>JUDETUL HUNEDOARA</w:t>
      </w: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E634F7">
        <w:rPr>
          <w:rFonts w:ascii="Times New Roman" w:eastAsia="Times New Roman" w:hAnsi="Times New Roman"/>
          <w:b/>
          <w:sz w:val="24"/>
          <w:szCs w:val="24"/>
        </w:rPr>
        <w:t xml:space="preserve">      COMUNA BĂIȚA</w:t>
      </w: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E634F7">
        <w:rPr>
          <w:rFonts w:ascii="Times New Roman" w:eastAsia="Times New Roman" w:hAnsi="Times New Roman"/>
          <w:b/>
          <w:sz w:val="24"/>
          <w:szCs w:val="24"/>
        </w:rPr>
        <w:t xml:space="preserve">             PRIMAR</w:t>
      </w: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E634F7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E634F7">
        <w:rPr>
          <w:rFonts w:ascii="Times New Roman" w:eastAsia="Times New Roman" w:hAnsi="Times New Roman"/>
          <w:b/>
          <w:sz w:val="24"/>
          <w:szCs w:val="24"/>
        </w:rPr>
        <w:t>Nr</w:t>
      </w:r>
      <w:proofErr w:type="spellEnd"/>
      <w:r w:rsidRPr="00E634F7">
        <w:rPr>
          <w:rFonts w:ascii="Times New Roman" w:eastAsia="Times New Roman" w:hAnsi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/>
          <w:b/>
          <w:sz w:val="24"/>
          <w:szCs w:val="24"/>
        </w:rPr>
        <w:t>17</w:t>
      </w:r>
      <w:r w:rsidRPr="00E634F7">
        <w:rPr>
          <w:rFonts w:ascii="Times New Roman" w:eastAsia="Times New Roman" w:hAnsi="Times New Roman"/>
          <w:b/>
          <w:sz w:val="24"/>
          <w:szCs w:val="24"/>
        </w:rPr>
        <w:t>/17/</w:t>
      </w:r>
      <w:r>
        <w:rPr>
          <w:rFonts w:ascii="Times New Roman" w:eastAsia="Times New Roman" w:hAnsi="Times New Roman"/>
          <w:b/>
          <w:sz w:val="24"/>
          <w:szCs w:val="24"/>
        </w:rPr>
        <w:t>24</w:t>
      </w:r>
      <w:r w:rsidRPr="00E634F7">
        <w:rPr>
          <w:rFonts w:ascii="Times New Roman" w:eastAsia="Times New Roman" w:hAnsi="Times New Roman"/>
          <w:b/>
          <w:sz w:val="24"/>
          <w:szCs w:val="24"/>
        </w:rPr>
        <w:t>.0</w:t>
      </w:r>
      <w:r>
        <w:rPr>
          <w:rFonts w:ascii="Times New Roman" w:eastAsia="Times New Roman" w:hAnsi="Times New Roman"/>
          <w:b/>
          <w:sz w:val="24"/>
          <w:szCs w:val="24"/>
        </w:rPr>
        <w:t>3</w:t>
      </w:r>
      <w:r w:rsidRPr="00E634F7">
        <w:rPr>
          <w:rFonts w:ascii="Times New Roman" w:eastAsia="Times New Roman" w:hAnsi="Times New Roman"/>
          <w:b/>
          <w:sz w:val="24"/>
          <w:szCs w:val="24"/>
        </w:rPr>
        <w:t>.202</w:t>
      </w:r>
      <w:r>
        <w:rPr>
          <w:rFonts w:ascii="Times New Roman" w:eastAsia="Times New Roman" w:hAnsi="Times New Roman"/>
          <w:b/>
          <w:sz w:val="24"/>
          <w:szCs w:val="24"/>
        </w:rPr>
        <w:t>1</w:t>
      </w: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E634F7">
        <w:rPr>
          <w:rFonts w:ascii="Times New Roman" w:eastAsia="Times New Roman" w:hAnsi="Times New Roman"/>
          <w:b/>
          <w:sz w:val="24"/>
          <w:szCs w:val="24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</w:rPr>
        <w:tab/>
      </w:r>
      <w:r w:rsidRPr="00E634F7">
        <w:rPr>
          <w:rFonts w:ascii="Times New Roman" w:eastAsia="Times New Roman" w:hAnsi="Times New Roman"/>
          <w:b/>
          <w:sz w:val="24"/>
          <w:szCs w:val="24"/>
        </w:rPr>
        <w:tab/>
        <w:t xml:space="preserve">      REFERAT DE APROBARE </w:t>
      </w:r>
    </w:p>
    <w:p w:rsidR="00F75C62" w:rsidRPr="00E634F7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</w:p>
    <w:p w:rsidR="00F75C62" w:rsidRPr="004B5570" w:rsidRDefault="00F75C62" w:rsidP="00F75C6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  <w:bookmarkStart w:id="0" w:name="_Hlk31365010"/>
      <w:bookmarkStart w:id="1" w:name="_Hlk65655057"/>
      <w:proofErr w:type="gramStart"/>
      <w:r w:rsidRPr="004B5570">
        <w:rPr>
          <w:rFonts w:ascii="Times New Roman" w:eastAsia="Times New Roman" w:hAnsi="Times New Roman"/>
          <w:b/>
          <w:sz w:val="24"/>
          <w:szCs w:val="24"/>
        </w:rPr>
        <w:t>la</w:t>
      </w:r>
      <w:proofErr w:type="gram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proiectul</w:t>
      </w:r>
      <w:proofErr w:type="spellEnd"/>
      <w:r w:rsidRPr="004B5570">
        <w:rPr>
          <w:rFonts w:ascii="Times New Roman" w:eastAsia="Times New Roman" w:hAnsi="Times New Roman"/>
          <w:b/>
          <w:sz w:val="24"/>
          <w:szCs w:val="24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hotărâre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 </w:t>
      </w:r>
      <w:bookmarkEnd w:id="0"/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privind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bookmarkEnd w:id="1"/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bugetul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de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venituri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și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cheltuieli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a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comunei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Băița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pe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anul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2021 </w:t>
      </w:r>
    </w:p>
    <w:p w:rsidR="00F75C62" w:rsidRPr="004B5570" w:rsidRDefault="00F75C62" w:rsidP="00F75C6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</w:p>
    <w:p w:rsidR="00F75C62" w:rsidRPr="004B5570" w:rsidRDefault="00F75C62" w:rsidP="00F75C6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ab/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Stimați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consilieri</w:t>
      </w:r>
      <w:proofErr w:type="spellEnd"/>
      <w:r w:rsidRPr="004B5570">
        <w:rPr>
          <w:rFonts w:ascii="Times New Roman" w:eastAsia="Times New Roman" w:hAnsi="Times New Roman"/>
          <w:b/>
          <w:bCs/>
          <w:sz w:val="24"/>
          <w:szCs w:val="24"/>
          <w:lang w:val="en"/>
        </w:rPr>
        <w:t>,</w:t>
      </w:r>
    </w:p>
    <w:p w:rsidR="00F75C62" w:rsidRPr="004B5570" w:rsidRDefault="00F75C62" w:rsidP="00F75C6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4B5570">
        <w:rPr>
          <w:rFonts w:ascii="Times New Roman" w:eastAsia="Times New Roman" w:hAnsi="Times New Roman"/>
          <w:sz w:val="24"/>
          <w:szCs w:val="24"/>
          <w:lang w:val="pt-BR" w:eastAsia="ar-SA"/>
        </w:rPr>
        <w:t xml:space="preserve">  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Având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în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vedere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adresele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nr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. HDG_STZ 5463/19.03.2021, HDG_STZ 6110/31.03.2021</w:t>
      </w:r>
      <w:proofErr w:type="gram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,  ale</w:t>
      </w:r>
      <w:proofErr w:type="gram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 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Administrației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județene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a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finanțelor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publice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Hunedoara,  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precum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și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Hotărârea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nr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. 65/31.03.2021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adoptata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de  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Consiliul</w:t>
      </w:r>
      <w:proofErr w:type="spellEnd"/>
      <w:proofErr w:type="gram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județean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Hunedoara;</w:t>
      </w:r>
    </w:p>
    <w:p w:rsidR="00F75C62" w:rsidRPr="004B5570" w:rsidRDefault="00F75C62" w:rsidP="00F75C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în temeiul  prevederilor Legii bugetului de stat pe anul 2021  nr.15 și ale  art. 19   alin. 1  din Legea nr. 273/2006  privind </w:t>
      </w:r>
      <w:proofErr w:type="spellStart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>Finantele</w:t>
      </w:r>
      <w:proofErr w:type="spellEnd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 publice   locale, cu  </w:t>
      </w:r>
      <w:proofErr w:type="spellStart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>modificarile</w:t>
      </w:r>
      <w:proofErr w:type="spellEnd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 si  </w:t>
      </w:r>
      <w:proofErr w:type="spellStart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>completarile</w:t>
      </w:r>
      <w:proofErr w:type="spellEnd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 ulterioare;</w:t>
      </w:r>
    </w:p>
    <w:p w:rsidR="00F75C62" w:rsidRPr="004B5570" w:rsidRDefault="00F75C62" w:rsidP="00F75C62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în temeiul art.129 alin. 1 si 14,  art. 197 alin.2  si </w:t>
      </w:r>
      <w:proofErr w:type="spellStart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>art</w:t>
      </w:r>
      <w:proofErr w:type="spellEnd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200,  din OUG  nr.57/2019 privind Codul </w:t>
      </w:r>
      <w:proofErr w:type="spellStart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>Administativ</w:t>
      </w:r>
      <w:proofErr w:type="spellEnd"/>
      <w:r w:rsidRPr="004B5570">
        <w:rPr>
          <w:rFonts w:ascii="Times New Roman" w:eastAsia="Times New Roman" w:hAnsi="Times New Roman"/>
          <w:sz w:val="24"/>
          <w:szCs w:val="24"/>
          <w:lang w:val="ro-RO" w:eastAsia="ro-RO"/>
        </w:rPr>
        <w:t>;</w:t>
      </w:r>
    </w:p>
    <w:p w:rsidR="00F75C62" w:rsidRPr="004B5570" w:rsidRDefault="00F75C62" w:rsidP="00F75C6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proofErr w:type="gram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având</w:t>
      </w:r>
      <w:proofErr w:type="spellEnd"/>
      <w:proofErr w:type="gram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in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vedere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 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raportul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nr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.  17/18/ 24.03.2021 al d-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nei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Udrea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Eugenia,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consilier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principal  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în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aparatul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de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specialitate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al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Primarului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comunei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Baita</w:t>
      </w:r>
      <w:proofErr w:type="spellEnd"/>
      <w:r w:rsidRPr="004B5570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75C62" w:rsidRPr="004B5570" w:rsidRDefault="00F75C62" w:rsidP="00F75C6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F75C62" w:rsidRPr="004B5570" w:rsidRDefault="00F75C62" w:rsidP="00F75C62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B5570">
        <w:rPr>
          <w:rFonts w:ascii="Times New Roman" w:eastAsia="Times New Roman" w:hAnsi="Times New Roman"/>
          <w:sz w:val="24"/>
          <w:szCs w:val="24"/>
        </w:rPr>
        <w:t xml:space="preserve">In </w:t>
      </w:r>
      <w:proofErr w:type="spellStart"/>
      <w:r w:rsidRPr="004B5570">
        <w:rPr>
          <w:rFonts w:ascii="Times New Roman" w:eastAsia="Times New Roman" w:hAnsi="Times New Roman"/>
          <w:sz w:val="24"/>
          <w:szCs w:val="24"/>
        </w:rPr>
        <w:t>aceste</w:t>
      </w:r>
      <w:proofErr w:type="spellEnd"/>
      <w:r w:rsidRPr="004B5570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4B5570">
        <w:rPr>
          <w:rFonts w:ascii="Times New Roman" w:eastAsia="Times New Roman" w:hAnsi="Times New Roman"/>
          <w:sz w:val="24"/>
          <w:szCs w:val="24"/>
        </w:rPr>
        <w:t>condiții</w:t>
      </w:r>
      <w:proofErr w:type="spellEnd"/>
      <w:r w:rsidRPr="004B5570">
        <w:rPr>
          <w:rFonts w:ascii="Times New Roman" w:eastAsia="Times New Roman" w:hAnsi="Times New Roman"/>
          <w:sz w:val="24"/>
          <w:szCs w:val="24"/>
        </w:rPr>
        <w:t xml:space="preserve"> </w:t>
      </w:r>
      <w:r w:rsidRPr="004B5570">
        <w:rPr>
          <w:rFonts w:ascii="Times New Roman" w:eastAsia="Times New Roman" w:hAnsi="Times New Roman"/>
          <w:sz w:val="24"/>
          <w:szCs w:val="24"/>
          <w:lang w:val="it-IT"/>
        </w:rPr>
        <w:t xml:space="preserve">am  initiat  alaturat  proiectul de  hotarare  pe  care  va  rugam sa-l  aprobați  in  forma  prezentata. </w:t>
      </w:r>
    </w:p>
    <w:p w:rsidR="00F75C62" w:rsidRDefault="00F75C62" w:rsidP="00F75C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en"/>
        </w:rPr>
      </w:pPr>
    </w:p>
    <w:p w:rsidR="00F75C62" w:rsidRPr="004B5570" w:rsidRDefault="00F75C62" w:rsidP="00F75C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val="en"/>
        </w:rPr>
      </w:pPr>
    </w:p>
    <w:p w:rsidR="00F75C62" w:rsidRPr="004B5570" w:rsidRDefault="00F75C62" w:rsidP="00F75C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val="en"/>
        </w:rPr>
      </w:pPr>
      <w:r w:rsidRPr="004B5570">
        <w:rPr>
          <w:rFonts w:ascii="Times New Roman" w:eastAsia="Times New Roman" w:hAnsi="Times New Roman"/>
          <w:b/>
          <w:sz w:val="24"/>
          <w:szCs w:val="24"/>
          <w:lang w:val="en"/>
        </w:rPr>
        <w:t xml:space="preserve">  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  <w:lang w:val="en"/>
        </w:rPr>
        <w:t>Băița</w:t>
      </w:r>
      <w:proofErr w:type="spellEnd"/>
      <w:r w:rsidRPr="004B5570">
        <w:rPr>
          <w:rFonts w:ascii="Times New Roman" w:eastAsia="Times New Roman" w:hAnsi="Times New Roman"/>
          <w:b/>
          <w:sz w:val="24"/>
          <w:szCs w:val="24"/>
          <w:lang w:val="en"/>
        </w:rPr>
        <w:t>,</w:t>
      </w:r>
    </w:p>
    <w:p w:rsidR="00F75C62" w:rsidRPr="004B5570" w:rsidRDefault="00F75C62" w:rsidP="00F75C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4"/>
          <w:szCs w:val="24"/>
          <w:lang w:val="en"/>
        </w:rPr>
      </w:pPr>
      <w:r>
        <w:rPr>
          <w:rFonts w:ascii="Times New Roman" w:eastAsia="Times New Roman" w:hAnsi="Times New Roman"/>
          <w:b/>
          <w:sz w:val="24"/>
          <w:szCs w:val="24"/>
          <w:lang w:val="en"/>
        </w:rPr>
        <w:t>24.03.2021</w:t>
      </w:r>
    </w:p>
    <w:p w:rsidR="00F75C62" w:rsidRPr="004B5570" w:rsidRDefault="00F75C62" w:rsidP="00F75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"/>
        </w:rPr>
      </w:pPr>
    </w:p>
    <w:p w:rsidR="00F75C62" w:rsidRPr="004B5570" w:rsidRDefault="00F75C62" w:rsidP="00F75C6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en"/>
        </w:rPr>
      </w:pPr>
    </w:p>
    <w:p w:rsidR="00F75C62" w:rsidRPr="004B5570" w:rsidRDefault="00F75C62" w:rsidP="00F75C6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b/>
          <w:bCs/>
          <w:sz w:val="24"/>
          <w:szCs w:val="24"/>
          <w:lang w:val="en"/>
        </w:rPr>
      </w:pPr>
    </w:p>
    <w:p w:rsidR="00F75C62" w:rsidRPr="004B5570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B5570">
        <w:rPr>
          <w:rFonts w:ascii="Times New Roman" w:eastAsia="Times New Roman" w:hAnsi="Times New Roman"/>
          <w:b/>
          <w:sz w:val="24"/>
          <w:szCs w:val="24"/>
        </w:rPr>
        <w:tab/>
      </w:r>
      <w:r w:rsidRPr="004B5570">
        <w:rPr>
          <w:rFonts w:ascii="Times New Roman" w:eastAsia="Times New Roman" w:hAnsi="Times New Roman"/>
          <w:b/>
          <w:sz w:val="24"/>
          <w:szCs w:val="24"/>
        </w:rPr>
        <w:tab/>
      </w:r>
      <w:r w:rsidRPr="004B5570">
        <w:rPr>
          <w:rFonts w:ascii="Times New Roman" w:eastAsia="Times New Roman" w:hAnsi="Times New Roman"/>
          <w:b/>
          <w:sz w:val="24"/>
          <w:szCs w:val="24"/>
        </w:rPr>
        <w:tab/>
      </w:r>
      <w:r w:rsidRPr="004B5570">
        <w:rPr>
          <w:rFonts w:ascii="Times New Roman" w:eastAsia="Times New Roman" w:hAnsi="Times New Roman"/>
          <w:b/>
          <w:sz w:val="24"/>
          <w:szCs w:val="24"/>
        </w:rPr>
        <w:tab/>
      </w:r>
      <w:r w:rsidRPr="004B5570">
        <w:rPr>
          <w:rFonts w:ascii="Times New Roman" w:eastAsia="Times New Roman" w:hAnsi="Times New Roman"/>
          <w:b/>
          <w:sz w:val="24"/>
          <w:szCs w:val="24"/>
        </w:rPr>
        <w:tab/>
        <w:t>PRIMAR</w:t>
      </w:r>
    </w:p>
    <w:p w:rsidR="00F75C62" w:rsidRPr="004B5570" w:rsidRDefault="00F75C62" w:rsidP="00F75C6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B5570">
        <w:rPr>
          <w:rFonts w:ascii="Times New Roman" w:eastAsia="Times New Roman" w:hAnsi="Times New Roman"/>
          <w:b/>
          <w:sz w:val="24"/>
          <w:szCs w:val="24"/>
        </w:rPr>
        <w:tab/>
      </w:r>
      <w:r w:rsidRPr="004B5570">
        <w:rPr>
          <w:rFonts w:ascii="Times New Roman" w:eastAsia="Times New Roman" w:hAnsi="Times New Roman"/>
          <w:b/>
          <w:sz w:val="24"/>
          <w:szCs w:val="24"/>
        </w:rPr>
        <w:tab/>
      </w:r>
      <w:r w:rsidRPr="004B5570">
        <w:rPr>
          <w:rFonts w:ascii="Times New Roman" w:eastAsia="Times New Roman" w:hAnsi="Times New Roman"/>
          <w:b/>
          <w:sz w:val="24"/>
          <w:szCs w:val="24"/>
        </w:rPr>
        <w:tab/>
      </w:r>
      <w:r w:rsidRPr="004B5570">
        <w:rPr>
          <w:rFonts w:ascii="Times New Roman" w:eastAsia="Times New Roman" w:hAnsi="Times New Roman"/>
          <w:b/>
          <w:sz w:val="24"/>
          <w:szCs w:val="24"/>
        </w:rPr>
        <w:tab/>
        <w:t xml:space="preserve">         Damian </w:t>
      </w:r>
      <w:proofErr w:type="spellStart"/>
      <w:r w:rsidRPr="004B5570">
        <w:rPr>
          <w:rFonts w:ascii="Times New Roman" w:eastAsia="Times New Roman" w:hAnsi="Times New Roman"/>
          <w:b/>
          <w:sz w:val="24"/>
          <w:szCs w:val="24"/>
        </w:rPr>
        <w:t>Diniș</w:t>
      </w:r>
      <w:proofErr w:type="spellEnd"/>
    </w:p>
    <w:p w:rsidR="00A413BB" w:rsidRDefault="00A413BB">
      <w:bookmarkStart w:id="2" w:name="_GoBack"/>
      <w:bookmarkEnd w:id="2"/>
    </w:p>
    <w:sectPr w:rsidR="00A413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6300920"/>
    <w:multiLevelType w:val="multilevel"/>
    <w:tmpl w:val="A328E84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62"/>
    <w:rsid w:val="00A413BB"/>
    <w:rsid w:val="00F7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0E06CE-6ACC-4E25-93FA-DA2F8250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5C6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racter">
    <w:name w:val=" Caracter"/>
    <w:basedOn w:val="Normal"/>
    <w:rsid w:val="00F75C62"/>
    <w:pPr>
      <w:spacing w:after="160" w:line="240" w:lineRule="exact"/>
    </w:pPr>
    <w:rPr>
      <w:rFonts w:ascii="Verdana" w:eastAsia="Times New Roman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2021-04-20T09:02:00Z</dcterms:created>
  <dcterms:modified xsi:type="dcterms:W3CDTF">2021-04-20T09:02:00Z</dcterms:modified>
</cp:coreProperties>
</file>