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 JUDETUL  HUNEDOARA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  <w:t xml:space="preserve">    </w:t>
      </w: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CONSILIUL   LOCAL  AL COMUNEI  BAITA</w:t>
      </w: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Comisia de specialitate  prog.dez.,buget-finant.UAT,</w:t>
      </w: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agr.gosp.com.protectia mediului,servicii ,comerț</w:t>
      </w: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                  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Nr. 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40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>/19/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20.04</w:t>
      </w:r>
      <w:r w:rsidRPr="00E619E8">
        <w:rPr>
          <w:rFonts w:ascii="Times New Roman" w:eastAsia="Times New Roman" w:hAnsi="Times New Roman"/>
          <w:b/>
          <w:sz w:val="24"/>
          <w:szCs w:val="24"/>
          <w:lang w:val="pt-BR"/>
        </w:rPr>
        <w:t>.2021</w:t>
      </w: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876B1A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876B1A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876B1A" w:rsidRPr="00E634F7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RAPORT</w:t>
      </w:r>
    </w:p>
    <w:p w:rsidR="00876B1A" w:rsidRPr="004B5570" w:rsidRDefault="00876B1A" w:rsidP="00876B1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proofErr w:type="gramStart"/>
      <w:r w:rsidRPr="004B5570">
        <w:rPr>
          <w:rFonts w:ascii="Times New Roman" w:eastAsia="Times New Roman" w:hAnsi="Times New Roman"/>
          <w:b/>
          <w:sz w:val="24"/>
          <w:szCs w:val="24"/>
        </w:rPr>
        <w:t>la</w:t>
      </w:r>
      <w:proofErr w:type="gram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proiectul</w:t>
      </w:r>
      <w:proofErr w:type="spell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hotărâre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privind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bugetul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venituri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și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cheltuieli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a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comunei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Băița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anul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2021 </w:t>
      </w:r>
    </w:p>
    <w:p w:rsidR="00876B1A" w:rsidRPr="004B5570" w:rsidRDefault="00876B1A" w:rsidP="00876B1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876B1A" w:rsidRPr="00E634F7" w:rsidRDefault="00876B1A" w:rsidP="00876B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876B1A" w:rsidRPr="00E83A15" w:rsidRDefault="00876B1A" w:rsidP="00876B1A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n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Comisia de specialitate a consiliului local fiind sesizată în temeiul art.125, alin. a si b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en"/>
        </w:rPr>
        <w:t>,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cu privire la analiza si avizarea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proiectului</w:t>
      </w:r>
      <w:proofErr w:type="spellEnd"/>
      <w:r w:rsidRPr="00E83A15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hotărâre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privind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 </w:t>
      </w:r>
    </w:p>
    <w:p w:rsidR="00876B1A" w:rsidRPr="00E634F7" w:rsidRDefault="00876B1A" w:rsidP="00876B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 </w:t>
      </w:r>
      <w:r>
        <w:rPr>
          <w:rFonts w:ascii="Times New Roman" w:eastAsia="Times New Roman" w:hAnsi="Times New Roman"/>
          <w:bCs/>
          <w:sz w:val="24"/>
          <w:szCs w:val="24"/>
          <w:lang w:val="en"/>
        </w:rPr>
        <w:tab/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Intrunita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sedinta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data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de </w:t>
      </w:r>
      <w:r>
        <w:rPr>
          <w:rFonts w:ascii="Times New Roman" w:eastAsia="Times New Roman" w:hAnsi="Times New Roman"/>
          <w:sz w:val="24"/>
          <w:szCs w:val="24"/>
          <w:lang w:val="pt-BR"/>
        </w:rPr>
        <w:t>20.04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.202</w:t>
      </w:r>
      <w:r>
        <w:rPr>
          <w:rFonts w:ascii="Times New Roman" w:eastAsia="Times New Roman" w:hAnsi="Times New Roman"/>
          <w:sz w:val="24"/>
          <w:szCs w:val="24"/>
          <w:lang w:val="pt-BR"/>
        </w:rPr>
        <w:t>1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, a analizat proiectul de hotarare, insotit de referatul de aprobare si raportul </w:t>
      </w:r>
      <w:proofErr w:type="gramStart"/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compartimentului  de</w:t>
      </w:r>
      <w:proofErr w:type="gram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specialitate constatand urmatoarele:</w:t>
      </w:r>
    </w:p>
    <w:p w:rsidR="00876B1A" w:rsidRPr="00E634F7" w:rsidRDefault="00876B1A" w:rsidP="00876B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analizat, este intocmit si motivat in baza prevederilor legale in materie, iar reglementarile propuse sunt legale, temeinice si oportune, fiind in competenta consiliului local.</w:t>
      </w:r>
    </w:p>
    <w:p w:rsidR="00876B1A" w:rsidRPr="00E634F7" w:rsidRDefault="00876B1A" w:rsidP="00876B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Pentru aceste motive, in temeiul art.124 alin.1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si ale art.38 din Regulementul de organizare si functionare a Consiliului Local, comisia de specialitate</w:t>
      </w:r>
    </w:p>
    <w:p w:rsidR="00876B1A" w:rsidRPr="00E634F7" w:rsidRDefault="00876B1A" w:rsidP="00876B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876B1A" w:rsidRPr="00E634F7" w:rsidRDefault="00876B1A" w:rsidP="00876B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AVIZEAZA FAVORABIL</w:t>
      </w:r>
    </w:p>
    <w:p w:rsidR="00876B1A" w:rsidRPr="00E634F7" w:rsidRDefault="00876B1A" w:rsidP="00876B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ab/>
      </w:r>
    </w:p>
    <w:p w:rsidR="00876B1A" w:rsidRPr="00E634F7" w:rsidRDefault="00876B1A" w:rsidP="00876B1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privind</w:t>
      </w:r>
      <w:r w:rsidRPr="00E634F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</w:t>
      </w: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, in forma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prezentata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propune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consiliului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local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adoptarea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acestuia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.</w:t>
      </w:r>
    </w:p>
    <w:p w:rsidR="00876B1A" w:rsidRPr="00E634F7" w:rsidRDefault="00876B1A" w:rsidP="00876B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876B1A" w:rsidRPr="00E634F7" w:rsidRDefault="00876B1A" w:rsidP="00876B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634F7">
        <w:rPr>
          <w:rFonts w:ascii="Times New Roman" w:eastAsia="Times New Roman" w:hAnsi="Times New Roman"/>
          <w:sz w:val="24"/>
          <w:szCs w:val="24"/>
        </w:rPr>
        <w:t>Baita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 la</w:t>
      </w:r>
      <w:proofErr w:type="gramEnd"/>
      <w:r w:rsidRPr="00E634F7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>20.04</w:t>
      </w:r>
      <w:r w:rsidRPr="00E634F7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>1</w:t>
      </w:r>
    </w:p>
    <w:p w:rsidR="00876B1A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76B1A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76B1A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76B1A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876B1A" w:rsidRPr="00E634F7" w:rsidRDefault="00876B1A" w:rsidP="00876B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>COMISIA DE SPECIALITATE:</w:t>
      </w:r>
    </w:p>
    <w:p w:rsidR="00876B1A" w:rsidRPr="00E634F7" w:rsidRDefault="00876B1A" w:rsidP="00876B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76B1A" w:rsidRPr="0033093F" w:rsidRDefault="00876B1A" w:rsidP="00876B1A">
      <w:pPr>
        <w:rPr>
          <w:rFonts w:ascii="Times New Roman" w:eastAsia="Times New Roman" w:hAnsi="Times New Roman"/>
          <w:b/>
          <w:bCs/>
          <w:lang w:val="en-AU"/>
        </w:rPr>
      </w:pPr>
      <w:r w:rsidRPr="00E634F7"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Pr="00E634F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Președinte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,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Secretar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,                   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Membri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>,</w:t>
      </w:r>
    </w:p>
    <w:p w:rsidR="00876B1A" w:rsidRPr="0033093F" w:rsidRDefault="00876B1A" w:rsidP="00876B1A">
      <w:pPr>
        <w:spacing w:after="0" w:line="240" w:lineRule="auto"/>
        <w:rPr>
          <w:rFonts w:ascii="Times New Roman" w:eastAsia="Times New Roman" w:hAnsi="Times New Roman"/>
          <w:b/>
          <w:bCs/>
          <w:lang w:val="en-AU"/>
        </w:rPr>
      </w:pPr>
      <w:r w:rsidRPr="0033093F">
        <w:rPr>
          <w:rFonts w:ascii="Times New Roman" w:eastAsia="Times New Roman" w:hAnsi="Times New Roman"/>
          <w:b/>
          <w:bCs/>
          <w:lang w:val="en-AU"/>
        </w:rPr>
        <w:t xml:space="preserve">        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Stahie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Petru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Dragus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 Ana                          </w:t>
      </w:r>
      <w:r>
        <w:rPr>
          <w:rFonts w:ascii="Times New Roman" w:eastAsia="Times New Roman" w:hAnsi="Times New Roman"/>
          <w:b/>
          <w:bCs/>
          <w:lang w:val="en-AU"/>
        </w:rPr>
        <w:t xml:space="preserve">        </w:t>
      </w:r>
      <w:r w:rsidRPr="0033093F">
        <w:rPr>
          <w:rFonts w:ascii="Times New Roman" w:eastAsia="Times New Roman" w:hAnsi="Times New Roman"/>
          <w:b/>
          <w:bCs/>
          <w:lang w:val="en-AU"/>
        </w:rPr>
        <w:t xml:space="preserve">  </w:t>
      </w:r>
      <w:r>
        <w:rPr>
          <w:rFonts w:ascii="Times New Roman" w:eastAsia="Times New Roman" w:hAnsi="Times New Roman"/>
          <w:b/>
          <w:bCs/>
          <w:lang w:val="en-AU"/>
        </w:rPr>
        <w:t xml:space="preserve">     </w:t>
      </w:r>
      <w:r w:rsidRPr="0033093F">
        <w:rPr>
          <w:rFonts w:ascii="Times New Roman" w:eastAsia="Times New Roman" w:hAnsi="Times New Roman"/>
          <w:b/>
          <w:bCs/>
          <w:lang w:val="en-AU"/>
        </w:rPr>
        <w:t>David Constantin</w:t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</w:r>
      <w:r w:rsidRPr="0033093F">
        <w:rPr>
          <w:rFonts w:ascii="Times New Roman" w:eastAsia="Times New Roman" w:hAnsi="Times New Roman"/>
          <w:b/>
          <w:bCs/>
          <w:lang w:val="en-AU"/>
        </w:rPr>
        <w:tab/>
        <w:t xml:space="preserve">                             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Iacob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 Daniel</w:t>
      </w:r>
    </w:p>
    <w:p w:rsidR="00876B1A" w:rsidRPr="00E634F7" w:rsidRDefault="00876B1A" w:rsidP="00876B1A">
      <w:pPr>
        <w:tabs>
          <w:tab w:val="left" w:pos="3105"/>
          <w:tab w:val="left" w:pos="5940"/>
        </w:tabs>
        <w:spacing w:after="0" w:line="240" w:lineRule="auto"/>
        <w:rPr>
          <w:rFonts w:ascii="Times New Roman" w:eastAsia="Times New Roman" w:hAnsi="Times New Roman"/>
          <w:b/>
          <w:bCs/>
          <w:lang w:val="en-AU"/>
        </w:rPr>
      </w:pPr>
      <w:r w:rsidRPr="0033093F">
        <w:rPr>
          <w:rFonts w:ascii="Times New Roman" w:eastAsia="Times New Roman" w:hAnsi="Times New Roman"/>
          <w:b/>
          <w:bCs/>
          <w:lang w:val="en-AU"/>
        </w:rPr>
        <w:t xml:space="preserve">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lang w:val="en-AU"/>
        </w:rPr>
        <w:t xml:space="preserve">              </w:t>
      </w:r>
      <w:r w:rsidRPr="0033093F">
        <w:rPr>
          <w:rFonts w:ascii="Times New Roman" w:eastAsia="Times New Roman" w:hAnsi="Times New Roman"/>
          <w:b/>
          <w:bCs/>
          <w:lang w:val="en-AU"/>
        </w:rPr>
        <w:t xml:space="preserve"> </w:t>
      </w:r>
      <w:proofErr w:type="spellStart"/>
      <w:r w:rsidRPr="0033093F">
        <w:rPr>
          <w:rFonts w:ascii="Times New Roman" w:eastAsia="Times New Roman" w:hAnsi="Times New Roman"/>
          <w:b/>
          <w:bCs/>
          <w:lang w:val="en-AU"/>
        </w:rPr>
        <w:t>Radu</w:t>
      </w:r>
      <w:proofErr w:type="spellEnd"/>
      <w:r w:rsidRPr="0033093F">
        <w:rPr>
          <w:rFonts w:ascii="Times New Roman" w:eastAsia="Times New Roman" w:hAnsi="Times New Roman"/>
          <w:b/>
          <w:bCs/>
          <w:lang w:val="en-AU"/>
        </w:rPr>
        <w:t xml:space="preserve"> Florin</w:t>
      </w:r>
    </w:p>
    <w:p w:rsidR="00876B1A" w:rsidRDefault="00876B1A" w:rsidP="00876B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en"/>
        </w:rPr>
      </w:pPr>
      <w:r w:rsidRPr="00E634F7">
        <w:rPr>
          <w:rFonts w:ascii="Times New Roman" w:eastAsia="Times New Roman" w:hAnsi="Times New Roman"/>
          <w:sz w:val="24"/>
          <w:szCs w:val="24"/>
          <w:lang w:val="en"/>
        </w:rPr>
        <w:t xml:space="preserve">                </w:t>
      </w:r>
    </w:p>
    <w:p w:rsidR="00A413BB" w:rsidRDefault="00A413BB">
      <w:bookmarkStart w:id="0" w:name="_GoBack"/>
      <w:bookmarkEnd w:id="0"/>
    </w:p>
    <w:sectPr w:rsidR="00A41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B1A"/>
    <w:rsid w:val="00876B1A"/>
    <w:rsid w:val="00A4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A9F67A-20EB-44C8-9170-53E25C84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B1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acter">
    <w:name w:val=" Caracter"/>
    <w:basedOn w:val="Normal"/>
    <w:rsid w:val="00876B1A"/>
    <w:pPr>
      <w:spacing w:after="160" w:line="240" w:lineRule="exact"/>
    </w:pPr>
    <w:rPr>
      <w:rFonts w:ascii="Verdana" w:eastAsia="Times New Roman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2021-04-20T09:03:00Z</dcterms:created>
  <dcterms:modified xsi:type="dcterms:W3CDTF">2021-04-20T09:03:00Z</dcterms:modified>
</cp:coreProperties>
</file>