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173C3" w14:textId="77777777" w:rsidR="009567D0" w:rsidRPr="00B14792" w:rsidRDefault="009567D0" w:rsidP="009567D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6400385" wp14:editId="70D3F44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E4F6EBD" wp14:editId="1857F073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EA2C659" w14:textId="77777777" w:rsidR="009567D0" w:rsidRPr="00B14792" w:rsidRDefault="009567D0" w:rsidP="009567D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05A01B41" w14:textId="77777777" w:rsidR="009567D0" w:rsidRPr="0007583E" w:rsidRDefault="009567D0" w:rsidP="009567D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6A4234B3" w14:textId="77777777" w:rsidR="009567D0" w:rsidRPr="00B14792" w:rsidRDefault="009567D0" w:rsidP="009567D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08EC97B0" w14:textId="77777777" w:rsidR="009567D0" w:rsidRPr="00B14792" w:rsidRDefault="009567D0" w:rsidP="009567D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783FA8C" w14:textId="77777777" w:rsidR="009567D0" w:rsidRDefault="009567D0" w:rsidP="009567D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D2FD53B" w14:textId="77777777" w:rsidR="009567D0" w:rsidRPr="00561BB5" w:rsidRDefault="009567D0" w:rsidP="009567D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F140263" w14:textId="208D91BC" w:rsidR="009567D0" w:rsidRPr="00E56282" w:rsidRDefault="009567D0" w:rsidP="009567D0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39010509"/>
      <w:r w:rsidRPr="00E56282">
        <w:rPr>
          <w:color w:val="000000" w:themeColor="text1"/>
          <w:sz w:val="24"/>
          <w:szCs w:val="24"/>
        </w:rPr>
        <w:t>8825/</w:t>
      </w:r>
      <w:r w:rsidR="00BB27B6">
        <w:rPr>
          <w:color w:val="000000" w:themeColor="text1"/>
          <w:sz w:val="24"/>
          <w:szCs w:val="24"/>
        </w:rPr>
        <w:t>1/</w:t>
      </w:r>
      <w:r w:rsidRPr="00E56282">
        <w:rPr>
          <w:color w:val="000000" w:themeColor="text1"/>
          <w:sz w:val="24"/>
          <w:szCs w:val="24"/>
        </w:rPr>
        <w:t>22.06.2023</w:t>
      </w:r>
      <w:bookmarkEnd w:id="0"/>
    </w:p>
    <w:p w14:paraId="4DAC7485" w14:textId="77777777" w:rsidR="009567D0" w:rsidRPr="00F54C31" w:rsidRDefault="009567D0" w:rsidP="009567D0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6BFEE303" w14:textId="77777777" w:rsidR="009567D0" w:rsidRPr="00F54C31" w:rsidRDefault="009567D0" w:rsidP="009567D0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2C57DBFB" w14:textId="77777777" w:rsidR="009567D0" w:rsidRPr="00F54C31" w:rsidRDefault="009567D0" w:rsidP="009567D0">
      <w:pPr>
        <w:pStyle w:val="NoSpacing"/>
        <w:ind w:left="64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419F099F" w14:textId="77777777" w:rsidR="009567D0" w:rsidRDefault="009567D0" w:rsidP="009567D0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040FBDE1" w14:textId="77777777" w:rsidR="009567D0" w:rsidRDefault="009567D0" w:rsidP="009567D0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  <w:bookmarkStart w:id="1" w:name="_Hlk12265433"/>
    </w:p>
    <w:p w14:paraId="7F33FFC3" w14:textId="569DF012" w:rsidR="009567D0" w:rsidRPr="009567D0" w:rsidRDefault="009567D0" w:rsidP="009567D0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proofErr w:type="spellStart"/>
      <w:r w:rsidRPr="001A3A1D">
        <w:rPr>
          <w:color w:val="484848"/>
          <w:sz w:val="24"/>
          <w:szCs w:val="24"/>
          <w:lang w:val="en-US"/>
        </w:rPr>
        <w:t>privind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aprobarea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încheierii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unui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acord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Pr="001A3A1D">
        <w:rPr>
          <w:color w:val="484848"/>
          <w:sz w:val="24"/>
          <w:szCs w:val="24"/>
          <w:lang w:val="en-US"/>
        </w:rPr>
        <w:t>parteneriat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între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Sadu, </w:t>
      </w:r>
      <w:proofErr w:type="spellStart"/>
      <w:r w:rsidRPr="001A3A1D">
        <w:rPr>
          <w:color w:val="484848"/>
          <w:sz w:val="24"/>
          <w:szCs w:val="24"/>
          <w:lang w:val="en-US"/>
        </w:rPr>
        <w:t>jud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. Sibiu </w:t>
      </w:r>
      <w:proofErr w:type="spellStart"/>
      <w:r w:rsidRPr="001A3A1D">
        <w:rPr>
          <w:color w:val="484848"/>
          <w:sz w:val="24"/>
          <w:szCs w:val="24"/>
          <w:lang w:val="en-US"/>
        </w:rPr>
        <w:t>și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Cumpăna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, </w:t>
      </w:r>
      <w:proofErr w:type="spellStart"/>
      <w:r w:rsidRPr="001A3A1D">
        <w:rPr>
          <w:color w:val="484848"/>
          <w:sz w:val="24"/>
          <w:szCs w:val="24"/>
          <w:lang w:val="en-US"/>
        </w:rPr>
        <w:t>jud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. </w:t>
      </w:r>
      <w:proofErr w:type="spellStart"/>
      <w:r w:rsidRPr="001A3A1D">
        <w:rPr>
          <w:color w:val="484848"/>
          <w:sz w:val="24"/>
          <w:szCs w:val="24"/>
          <w:lang w:val="en-US"/>
        </w:rPr>
        <w:t>Constanța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pentru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realizarea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actiunilor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vederea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desfăsurării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TABERELOR DE VARA </w:t>
      </w:r>
      <w:proofErr w:type="spellStart"/>
      <w:r w:rsidRPr="001A3A1D">
        <w:rPr>
          <w:color w:val="484848"/>
          <w:sz w:val="24"/>
          <w:szCs w:val="24"/>
          <w:lang w:val="en-US"/>
        </w:rPr>
        <w:t>în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perioada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10-16 </w:t>
      </w:r>
      <w:proofErr w:type="spellStart"/>
      <w:r w:rsidRPr="001A3A1D">
        <w:rPr>
          <w:color w:val="484848"/>
          <w:sz w:val="24"/>
          <w:szCs w:val="24"/>
          <w:lang w:val="en-US"/>
        </w:rPr>
        <w:t>iulie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2023</w:t>
      </w:r>
    </w:p>
    <w:p w14:paraId="08E7C7F7" w14:textId="77777777" w:rsidR="009567D0" w:rsidRPr="001A3A1D" w:rsidRDefault="009567D0" w:rsidP="009567D0">
      <w:pPr>
        <w:tabs>
          <w:tab w:val="left" w:pos="5850"/>
        </w:tabs>
        <w:spacing w:line="276" w:lineRule="auto"/>
        <w:jc w:val="center"/>
        <w:rPr>
          <w:rFonts w:eastAsiaTheme="minorHAnsi"/>
          <w:b/>
          <w:bCs/>
          <w:sz w:val="24"/>
          <w:szCs w:val="24"/>
          <w:lang w:val="ro-RO"/>
        </w:rPr>
      </w:pPr>
    </w:p>
    <w:p w14:paraId="3EEF0667" w14:textId="77777777" w:rsidR="009567D0" w:rsidRPr="001A3A1D" w:rsidRDefault="009567D0" w:rsidP="009567D0">
      <w:pPr>
        <w:tabs>
          <w:tab w:val="left" w:pos="5850"/>
        </w:tabs>
        <w:spacing w:line="276" w:lineRule="auto"/>
        <w:jc w:val="both"/>
        <w:rPr>
          <w:sz w:val="24"/>
          <w:szCs w:val="24"/>
          <w:lang w:val="ro-RO" w:eastAsia="ro-RO"/>
        </w:rPr>
      </w:pPr>
      <w:r w:rsidRPr="001A3A1D">
        <w:rPr>
          <w:sz w:val="24"/>
          <w:szCs w:val="24"/>
          <w:lang w:val="ro-RO" w:eastAsia="ro-RO"/>
        </w:rPr>
        <w:t>Analizând temeiurile juridice, respectiv:</w:t>
      </w:r>
    </w:p>
    <w:p w14:paraId="1853512C" w14:textId="77777777" w:rsidR="00BB27B6" w:rsidRPr="00BB27B6" w:rsidRDefault="00BB27B6" w:rsidP="00BB27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BB27B6">
        <w:rPr>
          <w:sz w:val="24"/>
          <w:szCs w:val="24"/>
          <w:lang w:val="en-US"/>
        </w:rPr>
        <w:t xml:space="preserve">art. 15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(2), art. 120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(1), art. 121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(1) </w:t>
      </w:r>
      <w:proofErr w:type="spellStart"/>
      <w:r w:rsidRPr="00BB27B6">
        <w:rPr>
          <w:sz w:val="24"/>
          <w:szCs w:val="24"/>
          <w:lang w:val="en-US"/>
        </w:rPr>
        <w:t>și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(2) </w:t>
      </w:r>
      <w:proofErr w:type="spellStart"/>
      <w:r w:rsidRPr="00BB27B6">
        <w:rPr>
          <w:sz w:val="24"/>
          <w:szCs w:val="24"/>
          <w:lang w:val="en-US"/>
        </w:rPr>
        <w:t>și</w:t>
      </w:r>
      <w:proofErr w:type="spellEnd"/>
      <w:r w:rsidRPr="00BB27B6">
        <w:rPr>
          <w:sz w:val="24"/>
          <w:szCs w:val="24"/>
          <w:lang w:val="en-US"/>
        </w:rPr>
        <w:t xml:space="preserve"> art. 138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(4) </w:t>
      </w:r>
      <w:proofErr w:type="spellStart"/>
      <w:r w:rsidRPr="00BB27B6">
        <w:rPr>
          <w:sz w:val="24"/>
          <w:szCs w:val="24"/>
          <w:lang w:val="en-US"/>
        </w:rPr>
        <w:t>și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(5) din </w:t>
      </w:r>
      <w:proofErr w:type="spellStart"/>
      <w:r w:rsidRPr="00BB27B6">
        <w:rPr>
          <w:sz w:val="24"/>
          <w:szCs w:val="24"/>
          <w:lang w:val="en-US"/>
        </w:rPr>
        <w:t>Constituția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României</w:t>
      </w:r>
      <w:proofErr w:type="spellEnd"/>
      <w:r w:rsidRPr="00BB27B6">
        <w:rPr>
          <w:sz w:val="24"/>
          <w:szCs w:val="24"/>
          <w:lang w:val="en-US"/>
        </w:rPr>
        <w:t xml:space="preserve">, </w:t>
      </w:r>
      <w:proofErr w:type="spellStart"/>
      <w:proofErr w:type="gramStart"/>
      <w:r w:rsidRPr="00BB27B6">
        <w:rPr>
          <w:sz w:val="24"/>
          <w:szCs w:val="24"/>
          <w:lang w:val="en-US"/>
        </w:rPr>
        <w:t>republicată</w:t>
      </w:r>
      <w:proofErr w:type="spellEnd"/>
      <w:r w:rsidRPr="00BB27B6">
        <w:rPr>
          <w:sz w:val="24"/>
          <w:szCs w:val="24"/>
          <w:lang w:val="en-US"/>
        </w:rPr>
        <w:t>;</w:t>
      </w:r>
      <w:proofErr w:type="gramEnd"/>
    </w:p>
    <w:p w14:paraId="4F5DD408" w14:textId="77777777" w:rsidR="00BB27B6" w:rsidRPr="00BB27B6" w:rsidRDefault="00BB27B6" w:rsidP="00BB27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BB27B6">
        <w:rPr>
          <w:sz w:val="24"/>
          <w:szCs w:val="24"/>
          <w:lang w:val="en-US"/>
        </w:rPr>
        <w:t xml:space="preserve">art. 3, art. 4 </w:t>
      </w:r>
      <w:proofErr w:type="spellStart"/>
      <w:r w:rsidRPr="00BB27B6">
        <w:rPr>
          <w:sz w:val="24"/>
          <w:szCs w:val="24"/>
          <w:lang w:val="en-US"/>
        </w:rPr>
        <w:t>și</w:t>
      </w:r>
      <w:proofErr w:type="spellEnd"/>
      <w:r w:rsidRPr="00BB27B6">
        <w:rPr>
          <w:sz w:val="24"/>
          <w:szCs w:val="24"/>
          <w:lang w:val="en-US"/>
        </w:rPr>
        <w:t xml:space="preserve"> art. 9 din Carta </w:t>
      </w:r>
      <w:proofErr w:type="spellStart"/>
      <w:r w:rsidRPr="00BB27B6">
        <w:rPr>
          <w:sz w:val="24"/>
          <w:szCs w:val="24"/>
          <w:lang w:val="en-US"/>
        </w:rPr>
        <w:t>europeană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gramStart"/>
      <w:r w:rsidRPr="00BB27B6">
        <w:rPr>
          <w:sz w:val="24"/>
          <w:szCs w:val="24"/>
          <w:lang w:val="en-US"/>
        </w:rPr>
        <w:t>a</w:t>
      </w:r>
      <w:proofErr w:type="gram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autonomiei</w:t>
      </w:r>
      <w:proofErr w:type="spellEnd"/>
      <w:r w:rsidRPr="00BB27B6">
        <w:rPr>
          <w:sz w:val="24"/>
          <w:szCs w:val="24"/>
          <w:lang w:val="en-US"/>
        </w:rPr>
        <w:t xml:space="preserve"> locale, </w:t>
      </w:r>
      <w:proofErr w:type="spellStart"/>
      <w:r w:rsidRPr="00BB27B6">
        <w:rPr>
          <w:sz w:val="24"/>
          <w:szCs w:val="24"/>
          <w:lang w:val="en-US"/>
        </w:rPr>
        <w:t>adoptată</w:t>
      </w:r>
      <w:proofErr w:type="spellEnd"/>
      <w:r w:rsidRPr="00BB27B6">
        <w:rPr>
          <w:sz w:val="24"/>
          <w:szCs w:val="24"/>
          <w:lang w:val="en-US"/>
        </w:rPr>
        <w:t xml:space="preserve"> la Strasbourg la 15 </w:t>
      </w:r>
      <w:proofErr w:type="spellStart"/>
      <w:r w:rsidRPr="00BB27B6">
        <w:rPr>
          <w:sz w:val="24"/>
          <w:szCs w:val="24"/>
          <w:lang w:val="en-US"/>
        </w:rPr>
        <w:t>octombrie</w:t>
      </w:r>
      <w:proofErr w:type="spellEnd"/>
      <w:r w:rsidRPr="00BB27B6">
        <w:rPr>
          <w:sz w:val="24"/>
          <w:szCs w:val="24"/>
          <w:lang w:val="en-US"/>
        </w:rPr>
        <w:t xml:space="preserve"> 1985, </w:t>
      </w:r>
      <w:proofErr w:type="spellStart"/>
      <w:r w:rsidRPr="00BB27B6">
        <w:rPr>
          <w:sz w:val="24"/>
          <w:szCs w:val="24"/>
          <w:lang w:val="en-US"/>
        </w:rPr>
        <w:t>ratificată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prin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Legea</w:t>
      </w:r>
      <w:proofErr w:type="spellEnd"/>
      <w:r w:rsidRPr="00BB27B6">
        <w:rPr>
          <w:sz w:val="24"/>
          <w:szCs w:val="24"/>
          <w:lang w:val="en-US"/>
        </w:rPr>
        <w:t xml:space="preserve"> nr. 199 din 17 </w:t>
      </w:r>
      <w:proofErr w:type="spellStart"/>
      <w:r w:rsidRPr="00BB27B6">
        <w:rPr>
          <w:sz w:val="24"/>
          <w:szCs w:val="24"/>
          <w:lang w:val="en-US"/>
        </w:rPr>
        <w:t>noiembrie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gramStart"/>
      <w:r w:rsidRPr="00BB27B6">
        <w:rPr>
          <w:sz w:val="24"/>
          <w:szCs w:val="24"/>
          <w:lang w:val="en-US"/>
        </w:rPr>
        <w:t>1997;</w:t>
      </w:r>
      <w:proofErr w:type="gramEnd"/>
    </w:p>
    <w:p w14:paraId="5D9C28F2" w14:textId="77777777" w:rsidR="00BB27B6" w:rsidRPr="00BB27B6" w:rsidRDefault="00BB27B6" w:rsidP="00BB27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BB27B6">
        <w:rPr>
          <w:sz w:val="24"/>
          <w:szCs w:val="24"/>
          <w:lang w:val="en-US"/>
        </w:rPr>
        <w:t xml:space="preserve">art. 7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(2) din </w:t>
      </w:r>
      <w:proofErr w:type="spellStart"/>
      <w:r w:rsidRPr="00BB27B6">
        <w:rPr>
          <w:sz w:val="24"/>
          <w:szCs w:val="24"/>
          <w:lang w:val="en-US"/>
        </w:rPr>
        <w:t>Codul</w:t>
      </w:r>
      <w:proofErr w:type="spellEnd"/>
      <w:r w:rsidRPr="00BB27B6">
        <w:rPr>
          <w:sz w:val="24"/>
          <w:szCs w:val="24"/>
          <w:lang w:val="en-US"/>
        </w:rPr>
        <w:t xml:space="preserve"> civil al </w:t>
      </w:r>
      <w:proofErr w:type="spellStart"/>
      <w:r w:rsidRPr="00BB27B6">
        <w:rPr>
          <w:sz w:val="24"/>
          <w:szCs w:val="24"/>
          <w:lang w:val="en-US"/>
        </w:rPr>
        <w:t>României</w:t>
      </w:r>
      <w:proofErr w:type="spellEnd"/>
      <w:r w:rsidRPr="00BB27B6">
        <w:rPr>
          <w:sz w:val="24"/>
          <w:szCs w:val="24"/>
          <w:lang w:val="en-US"/>
        </w:rPr>
        <w:t xml:space="preserve">, </w:t>
      </w:r>
      <w:proofErr w:type="spellStart"/>
      <w:r w:rsidRPr="00BB27B6">
        <w:rPr>
          <w:sz w:val="24"/>
          <w:szCs w:val="24"/>
          <w:lang w:val="en-US"/>
        </w:rPr>
        <w:t>adoptat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prin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Legea</w:t>
      </w:r>
      <w:proofErr w:type="spellEnd"/>
      <w:r w:rsidRPr="00BB27B6">
        <w:rPr>
          <w:sz w:val="24"/>
          <w:szCs w:val="24"/>
          <w:lang w:val="en-US"/>
        </w:rPr>
        <w:t xml:space="preserve"> nr. 287/2009, </w:t>
      </w:r>
      <w:proofErr w:type="spellStart"/>
      <w:r w:rsidRPr="00BB27B6">
        <w:rPr>
          <w:sz w:val="24"/>
          <w:szCs w:val="24"/>
          <w:lang w:val="en-US"/>
        </w:rPr>
        <w:t>republicat</w:t>
      </w:r>
      <w:proofErr w:type="spellEnd"/>
      <w:r w:rsidRPr="00BB27B6">
        <w:rPr>
          <w:sz w:val="24"/>
          <w:szCs w:val="24"/>
          <w:lang w:val="en-US"/>
        </w:rPr>
        <w:t xml:space="preserve">, cu </w:t>
      </w:r>
      <w:proofErr w:type="spellStart"/>
      <w:r w:rsidRPr="00BB27B6">
        <w:rPr>
          <w:sz w:val="24"/>
          <w:szCs w:val="24"/>
          <w:lang w:val="en-US"/>
        </w:rPr>
        <w:t>modificările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și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completările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B27B6">
        <w:rPr>
          <w:sz w:val="24"/>
          <w:szCs w:val="24"/>
          <w:lang w:val="en-US"/>
        </w:rPr>
        <w:t>ulterioare</w:t>
      </w:r>
      <w:proofErr w:type="spellEnd"/>
      <w:r w:rsidRPr="00BB27B6">
        <w:rPr>
          <w:sz w:val="24"/>
          <w:szCs w:val="24"/>
          <w:lang w:val="en-US"/>
        </w:rPr>
        <w:t>;</w:t>
      </w:r>
      <w:proofErr w:type="gramEnd"/>
    </w:p>
    <w:p w14:paraId="4ADBB749" w14:textId="77777777" w:rsidR="00BB27B6" w:rsidRPr="00BB27B6" w:rsidRDefault="00BB27B6" w:rsidP="00BB27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BB27B6">
        <w:rPr>
          <w:sz w:val="24"/>
          <w:szCs w:val="24"/>
          <w:lang w:val="en-US"/>
        </w:rPr>
        <w:t xml:space="preserve">art 129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(2), lit. e) </w:t>
      </w:r>
      <w:proofErr w:type="spellStart"/>
      <w:r w:rsidRPr="00BB27B6">
        <w:rPr>
          <w:sz w:val="24"/>
          <w:szCs w:val="24"/>
          <w:lang w:val="en-US"/>
        </w:rPr>
        <w:t>și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(9) lit. c), art. 133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(2) lit. a), art. 139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(3) lit. f) </w:t>
      </w:r>
      <w:proofErr w:type="spellStart"/>
      <w:r w:rsidRPr="00BB27B6">
        <w:rPr>
          <w:sz w:val="24"/>
          <w:szCs w:val="24"/>
          <w:lang w:val="en-US"/>
        </w:rPr>
        <w:t>și</w:t>
      </w:r>
      <w:proofErr w:type="spellEnd"/>
      <w:r w:rsidRPr="00BB27B6">
        <w:rPr>
          <w:sz w:val="24"/>
          <w:szCs w:val="24"/>
          <w:lang w:val="en-US"/>
        </w:rPr>
        <w:t xml:space="preserve"> art. 196 </w:t>
      </w:r>
      <w:proofErr w:type="spellStart"/>
      <w:r w:rsidRPr="00BB27B6">
        <w:rPr>
          <w:sz w:val="24"/>
          <w:szCs w:val="24"/>
          <w:lang w:val="en-US"/>
        </w:rPr>
        <w:t>alin</w:t>
      </w:r>
      <w:proofErr w:type="spellEnd"/>
      <w:r w:rsidRPr="00BB27B6">
        <w:rPr>
          <w:sz w:val="24"/>
          <w:szCs w:val="24"/>
          <w:lang w:val="en-US"/>
        </w:rPr>
        <w:t xml:space="preserve">. (1) lit. a) din </w:t>
      </w:r>
      <w:proofErr w:type="spellStart"/>
      <w:r w:rsidRPr="00BB27B6">
        <w:rPr>
          <w:sz w:val="24"/>
          <w:szCs w:val="24"/>
          <w:lang w:val="en-US"/>
        </w:rPr>
        <w:t>Ordonanța</w:t>
      </w:r>
      <w:proofErr w:type="spellEnd"/>
      <w:r w:rsidRPr="00BB27B6">
        <w:rPr>
          <w:sz w:val="24"/>
          <w:szCs w:val="24"/>
          <w:lang w:val="en-US"/>
        </w:rPr>
        <w:t xml:space="preserve"> de </w:t>
      </w:r>
      <w:proofErr w:type="spellStart"/>
      <w:r w:rsidRPr="00BB27B6">
        <w:rPr>
          <w:sz w:val="24"/>
          <w:szCs w:val="24"/>
          <w:lang w:val="en-US"/>
        </w:rPr>
        <w:t>urgență</w:t>
      </w:r>
      <w:proofErr w:type="spellEnd"/>
      <w:r w:rsidRPr="00BB27B6">
        <w:rPr>
          <w:sz w:val="24"/>
          <w:szCs w:val="24"/>
          <w:lang w:val="en-US"/>
        </w:rPr>
        <w:t xml:space="preserve"> a </w:t>
      </w:r>
      <w:proofErr w:type="spellStart"/>
      <w:r w:rsidRPr="00BB27B6">
        <w:rPr>
          <w:sz w:val="24"/>
          <w:szCs w:val="24"/>
          <w:lang w:val="en-US"/>
        </w:rPr>
        <w:t>Guvernului</w:t>
      </w:r>
      <w:proofErr w:type="spellEnd"/>
      <w:r w:rsidRPr="00BB27B6">
        <w:rPr>
          <w:sz w:val="24"/>
          <w:szCs w:val="24"/>
          <w:lang w:val="en-US"/>
        </w:rPr>
        <w:t xml:space="preserve"> nr. 57/2019 </w:t>
      </w:r>
      <w:proofErr w:type="spellStart"/>
      <w:r w:rsidRPr="00BB27B6">
        <w:rPr>
          <w:sz w:val="24"/>
          <w:szCs w:val="24"/>
          <w:lang w:val="en-US"/>
        </w:rPr>
        <w:t>privind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Codul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Administrativ</w:t>
      </w:r>
      <w:proofErr w:type="spellEnd"/>
      <w:r w:rsidRPr="00BB27B6">
        <w:rPr>
          <w:sz w:val="24"/>
          <w:szCs w:val="24"/>
          <w:lang w:val="en-US"/>
        </w:rPr>
        <w:t xml:space="preserve">, cu </w:t>
      </w:r>
      <w:proofErr w:type="spellStart"/>
      <w:r w:rsidRPr="00BB27B6">
        <w:rPr>
          <w:sz w:val="24"/>
          <w:szCs w:val="24"/>
          <w:lang w:val="en-US"/>
        </w:rPr>
        <w:t>modificările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şi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completările</w:t>
      </w:r>
      <w:proofErr w:type="spellEnd"/>
      <w:r w:rsidRPr="00BB27B6">
        <w:rPr>
          <w:sz w:val="24"/>
          <w:szCs w:val="24"/>
          <w:lang w:val="en-US"/>
        </w:rPr>
        <w:t xml:space="preserve"> </w:t>
      </w:r>
      <w:proofErr w:type="spellStart"/>
      <w:r w:rsidRPr="00BB27B6">
        <w:rPr>
          <w:sz w:val="24"/>
          <w:szCs w:val="24"/>
          <w:lang w:val="en-US"/>
        </w:rPr>
        <w:t>ulterioare</w:t>
      </w:r>
      <w:proofErr w:type="spellEnd"/>
      <w:r w:rsidRPr="00BB27B6">
        <w:rPr>
          <w:sz w:val="24"/>
          <w:szCs w:val="24"/>
          <w:lang w:val="en-US"/>
        </w:rPr>
        <w:t>,</w:t>
      </w:r>
    </w:p>
    <w:p w14:paraId="4641863F" w14:textId="7ED6F42E" w:rsidR="009567D0" w:rsidRPr="00BB27B6" w:rsidRDefault="009567D0" w:rsidP="00BB27B6">
      <w:pPr>
        <w:spacing w:line="276" w:lineRule="auto"/>
        <w:ind w:firstLine="720"/>
        <w:jc w:val="both"/>
        <w:rPr>
          <w:color w:val="484848"/>
          <w:sz w:val="24"/>
          <w:szCs w:val="24"/>
          <w:shd w:val="clear" w:color="auto" w:fill="FFFFFF"/>
        </w:rPr>
      </w:pP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Vazand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acordul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parteneriat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nr. 12793/29.06.2023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transmis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de Primaria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comunei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Cumpăna</w:t>
      </w:r>
      <w:bookmarkEnd w:id="1"/>
      <w:proofErr w:type="spellEnd"/>
      <w:r w:rsidR="00BB27B6">
        <w:rPr>
          <w:color w:val="484848"/>
          <w:sz w:val="24"/>
          <w:szCs w:val="24"/>
          <w:shd w:val="clear" w:color="auto" w:fill="FFFFFF"/>
        </w:rPr>
        <w:t xml:space="preserve">, 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se impune inițierea unui proiect de hotărâre </w:t>
      </w:r>
      <w:proofErr w:type="spellStart"/>
      <w:r w:rsidR="00BB27B6" w:rsidRPr="001A3A1D">
        <w:rPr>
          <w:sz w:val="24"/>
          <w:szCs w:val="24"/>
        </w:rPr>
        <w:t>având</w:t>
      </w:r>
      <w:proofErr w:type="spellEnd"/>
      <w:r w:rsidR="00BB27B6" w:rsidRPr="001A3A1D">
        <w:rPr>
          <w:sz w:val="24"/>
          <w:szCs w:val="24"/>
        </w:rPr>
        <w:t xml:space="preserve"> ca </w:t>
      </w:r>
      <w:proofErr w:type="spellStart"/>
      <w:r w:rsidR="00BB27B6" w:rsidRPr="001A3A1D">
        <w:rPr>
          <w:sz w:val="24"/>
          <w:szCs w:val="24"/>
        </w:rPr>
        <w:t>obiect</w:t>
      </w:r>
      <w:proofErr w:type="spellEnd"/>
      <w:r w:rsidR="00BB27B6" w:rsidRPr="001A3A1D">
        <w:rPr>
          <w:sz w:val="24"/>
          <w:szCs w:val="24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aprobarea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încheierii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unui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acord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parteneriat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între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comuna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Sadu,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jud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. Sibiu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și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comuna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Cumpăna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,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jud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.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Constanța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pentru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realizarea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actiunilor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comune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în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vederea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desfăsurării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TABERELOR DE VARA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în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perioada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10-16 </w:t>
      </w:r>
      <w:proofErr w:type="spellStart"/>
      <w:r w:rsidR="00BB27B6" w:rsidRPr="001A3A1D">
        <w:rPr>
          <w:color w:val="484848"/>
          <w:sz w:val="24"/>
          <w:szCs w:val="24"/>
          <w:lang w:val="en-US"/>
        </w:rPr>
        <w:t>iulie</w:t>
      </w:r>
      <w:proofErr w:type="spellEnd"/>
      <w:r w:rsidR="00BB27B6" w:rsidRPr="001A3A1D">
        <w:rPr>
          <w:color w:val="484848"/>
          <w:sz w:val="24"/>
          <w:szCs w:val="24"/>
          <w:lang w:val="en-US"/>
        </w:rPr>
        <w:t xml:space="preserve"> 2023</w:t>
      </w:r>
      <w:r w:rsidR="00BB27B6">
        <w:rPr>
          <w:color w:val="484848"/>
          <w:sz w:val="24"/>
          <w:szCs w:val="24"/>
          <w:lang w:val="en-US"/>
        </w:rPr>
        <w:t>.</w:t>
      </w:r>
    </w:p>
    <w:p w14:paraId="5AC7F235" w14:textId="77777777" w:rsidR="009567D0" w:rsidRPr="00F31C63" w:rsidRDefault="009567D0" w:rsidP="009567D0">
      <w:pPr>
        <w:ind w:firstLine="720"/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43A3B47E" w14:textId="77777777" w:rsidR="009567D0" w:rsidRDefault="009567D0" w:rsidP="009567D0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7A502C6C" w14:textId="77777777" w:rsidR="009567D0" w:rsidRPr="005E261C" w:rsidRDefault="009567D0" w:rsidP="009567D0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p w14:paraId="70C52597" w14:textId="77777777" w:rsidR="009567D0" w:rsidRDefault="009567D0" w:rsidP="009567D0"/>
    <w:p w14:paraId="62247CAC" w14:textId="77777777" w:rsidR="00C85DF7" w:rsidRDefault="00C85DF7"/>
    <w:sectPr w:rsidR="00C85DF7" w:rsidSect="00E56282">
      <w:footerReference w:type="default" r:id="rId8"/>
      <w:pgSz w:w="11907" w:h="16840" w:code="9"/>
      <w:pgMar w:top="1135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3091" w14:textId="77777777" w:rsidR="00F95D44" w:rsidRPr="005358A2" w:rsidRDefault="00000000">
    <w:pPr>
      <w:pStyle w:val="Footer"/>
      <w:jc w:val="center"/>
      <w:rPr>
        <w:rFonts w:ascii="Arial" w:hAnsi="Arial" w:cs="Arial"/>
      </w:rPr>
    </w:pPr>
  </w:p>
  <w:p w14:paraId="0243D46A" w14:textId="77777777" w:rsidR="00F95D44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94F33"/>
    <w:multiLevelType w:val="multilevel"/>
    <w:tmpl w:val="386030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6079F6"/>
    <w:multiLevelType w:val="hybridMultilevel"/>
    <w:tmpl w:val="74541B66"/>
    <w:lvl w:ilvl="0" w:tplc="3EFA8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93414">
    <w:abstractNumId w:val="1"/>
  </w:num>
  <w:num w:numId="2" w16cid:durableId="121832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D0"/>
    <w:rsid w:val="006F3DD9"/>
    <w:rsid w:val="009567D0"/>
    <w:rsid w:val="00A121D3"/>
    <w:rsid w:val="00BB27B6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AD54"/>
  <w15:chartTrackingRefBased/>
  <w15:docId w15:val="{2981530D-001F-478E-8146-9CA94630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7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567D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67D0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9567D0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9567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56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cp:lastPrinted>2023-07-06T11:52:00Z</cp:lastPrinted>
  <dcterms:created xsi:type="dcterms:W3CDTF">2023-07-06T11:35:00Z</dcterms:created>
  <dcterms:modified xsi:type="dcterms:W3CDTF">2023-07-06T11:52:00Z</dcterms:modified>
</cp:coreProperties>
</file>