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B8DD8" w14:textId="77777777" w:rsidR="00676EE5" w:rsidRPr="009C0154" w:rsidRDefault="00676EE5" w:rsidP="00676EE5">
      <w:pPr>
        <w:jc w:val="both"/>
        <w:rPr>
          <w:rFonts w:ascii="Arial" w:hAnsi="Arial" w:cs="Arial"/>
        </w:rPr>
      </w:pPr>
      <w:r w:rsidRPr="009C0154">
        <w:rPr>
          <w:rFonts w:ascii="Arial" w:hAnsi="Arial" w:cs="Arial"/>
          <w:noProof/>
        </w:rPr>
        <w:drawing>
          <wp:anchor distT="0" distB="0" distL="114300" distR="114300" simplePos="0" relativeHeight="251660288" behindDoc="1" locked="0" layoutInCell="1" allowOverlap="1" wp14:anchorId="59501190" wp14:editId="6FBEA2B7">
            <wp:simplePos x="0" y="0"/>
            <wp:positionH relativeFrom="page">
              <wp:posOffset>6224119</wp:posOffset>
            </wp:positionH>
            <wp:positionV relativeFrom="paragraph">
              <wp:posOffset>-189344</wp:posOffset>
            </wp:positionV>
            <wp:extent cx="908050" cy="1395984"/>
            <wp:effectExtent l="0" t="0" r="6350" b="0"/>
            <wp:wrapNone/>
            <wp:docPr id="2" name="Imagine 2"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 descr="O imagine care conține text&#10;&#10;Descriere generată automat"/>
                    <pic:cNvPicPr>
                      <a:picLocks noChangeAspect="1" noChangeArrowheads="1"/>
                    </pic:cNvPicPr>
                  </pic:nvPicPr>
                  <pic:blipFill>
                    <a:blip r:embed="rId4"/>
                    <a:srcRect/>
                    <a:stretch>
                      <a:fillRect/>
                    </a:stretch>
                  </pic:blipFill>
                  <pic:spPr bwMode="auto">
                    <a:xfrm>
                      <a:off x="0" y="0"/>
                      <a:ext cx="908050" cy="1395984"/>
                    </a:xfrm>
                    <a:prstGeom prst="rect">
                      <a:avLst/>
                    </a:prstGeom>
                    <a:noFill/>
                  </pic:spPr>
                </pic:pic>
              </a:graphicData>
            </a:graphic>
            <wp14:sizeRelH relativeFrom="margin">
              <wp14:pctWidth>0</wp14:pctWidth>
            </wp14:sizeRelH>
            <wp14:sizeRelV relativeFrom="margin">
              <wp14:pctHeight>0</wp14:pctHeight>
            </wp14:sizeRelV>
          </wp:anchor>
        </w:drawing>
      </w:r>
      <w:r w:rsidRPr="009C0154">
        <w:rPr>
          <w:noProof/>
          <w:lang w:val="en-US"/>
        </w:rPr>
        <w:drawing>
          <wp:anchor distT="0" distB="0" distL="114300" distR="114300" simplePos="0" relativeHeight="251659264" behindDoc="0" locked="0" layoutInCell="1" allowOverlap="1" wp14:anchorId="7F754BC6" wp14:editId="51E8F087">
            <wp:simplePos x="0" y="0"/>
            <wp:positionH relativeFrom="margin">
              <wp:align>left</wp:align>
            </wp:positionH>
            <wp:positionV relativeFrom="paragraph">
              <wp:posOffset>4445</wp:posOffset>
            </wp:positionV>
            <wp:extent cx="660400" cy="1085850"/>
            <wp:effectExtent l="0" t="0" r="6350" b="0"/>
            <wp:wrapNone/>
            <wp:docPr id="1" name="Imagine 1"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6040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5D9460" w14:textId="77777777" w:rsidR="00676EE5" w:rsidRPr="00626525" w:rsidRDefault="00676EE5" w:rsidP="00676EE5">
      <w:pPr>
        <w:jc w:val="center"/>
        <w:rPr>
          <w:rFonts w:ascii="Arial" w:hAnsi="Arial" w:cs="Arial"/>
          <w:b/>
          <w:bCs/>
        </w:rPr>
      </w:pPr>
      <w:r w:rsidRPr="00626525">
        <w:rPr>
          <w:rFonts w:ascii="Arial" w:hAnsi="Arial" w:cs="Arial"/>
          <w:b/>
          <w:bCs/>
        </w:rPr>
        <w:t>COMUNA SADU – JUDEŢUL SIBIU</w:t>
      </w:r>
    </w:p>
    <w:p w14:paraId="2711F8D9" w14:textId="77777777" w:rsidR="00676EE5" w:rsidRPr="009C0154" w:rsidRDefault="00676EE5" w:rsidP="00676EE5">
      <w:pPr>
        <w:autoSpaceDE w:val="0"/>
        <w:autoSpaceDN w:val="0"/>
        <w:adjustRightInd w:val="0"/>
        <w:jc w:val="center"/>
        <w:rPr>
          <w:rFonts w:ascii="Arial" w:hAnsi="Arial" w:cs="Arial"/>
          <w:b/>
          <w:lang w:val="pt-BR"/>
        </w:rPr>
      </w:pPr>
      <w:r w:rsidRPr="009C0154">
        <w:rPr>
          <w:rFonts w:ascii="Arial" w:hAnsi="Arial" w:cs="Arial"/>
          <w:b/>
          <w:lang w:val="pt-BR"/>
        </w:rPr>
        <w:t>PRIMĂRIA  COMUNEI  SADU</w:t>
      </w:r>
    </w:p>
    <w:p w14:paraId="77846BBA" w14:textId="77777777" w:rsidR="00676EE5" w:rsidRPr="00161D79" w:rsidRDefault="00676EE5" w:rsidP="00676EE5">
      <w:pPr>
        <w:tabs>
          <w:tab w:val="left" w:pos="270"/>
          <w:tab w:val="center" w:pos="5040"/>
        </w:tabs>
        <w:rPr>
          <w:rFonts w:ascii="Arial" w:hAnsi="Arial" w:cs="Arial"/>
          <w:b/>
          <w:lang w:val="pt-BR"/>
        </w:rPr>
      </w:pPr>
      <w:r w:rsidRPr="009C0154">
        <w:rPr>
          <w:rFonts w:ascii="Arial" w:hAnsi="Arial" w:cs="Arial"/>
          <w:b/>
          <w:lang w:val="pt-BR"/>
        </w:rPr>
        <w:tab/>
      </w:r>
      <w:r w:rsidRPr="009C0154">
        <w:rPr>
          <w:rFonts w:ascii="Arial" w:hAnsi="Arial" w:cs="Arial"/>
          <w:b/>
          <w:lang w:val="pt-BR"/>
        </w:rPr>
        <w:tab/>
        <w:t xml:space="preserve">   COMUNA SADU, STR. I. M. KLEIN, NR. 36, JUDE</w:t>
      </w:r>
      <w:r w:rsidRPr="00161D79">
        <w:rPr>
          <w:rFonts w:ascii="Arial" w:hAnsi="Arial" w:cs="Arial"/>
          <w:b/>
          <w:lang w:val="pt-BR"/>
        </w:rPr>
        <w:t>ŢUL SIBIU</w:t>
      </w:r>
    </w:p>
    <w:p w14:paraId="2E25C90A" w14:textId="77777777" w:rsidR="00676EE5" w:rsidRPr="009C0154" w:rsidRDefault="00676EE5" w:rsidP="00676EE5">
      <w:pPr>
        <w:jc w:val="center"/>
        <w:rPr>
          <w:rFonts w:ascii="Arial" w:hAnsi="Arial" w:cs="Arial"/>
          <w:b/>
          <w:lang w:val="it-IT"/>
        </w:rPr>
      </w:pPr>
      <w:r w:rsidRPr="009C0154">
        <w:rPr>
          <w:rFonts w:ascii="Arial" w:hAnsi="Arial" w:cs="Arial"/>
          <w:b/>
          <w:lang w:val="it-IT"/>
        </w:rPr>
        <w:t xml:space="preserve">      Tel.  0269-568119, Fax. 0269-568027</w:t>
      </w:r>
    </w:p>
    <w:p w14:paraId="7A9E51E1" w14:textId="77777777" w:rsidR="00676EE5" w:rsidRDefault="00676EE5" w:rsidP="00676EE5">
      <w:pPr>
        <w:jc w:val="center"/>
        <w:rPr>
          <w:rFonts w:ascii="Calibri" w:hAnsi="Calibri" w:cs="Calibri"/>
          <w:b/>
          <w:bCs/>
          <w:lang w:val="en-US"/>
        </w:rPr>
      </w:pPr>
      <w:r w:rsidRPr="009C0154">
        <w:rPr>
          <w:rFonts w:ascii="Calibri" w:hAnsi="Calibri" w:cs="Calibri"/>
          <w:b/>
          <w:bCs/>
          <w:lang w:val="en-US"/>
        </w:rPr>
        <w:t xml:space="preserve">www.sadu.ro – </w:t>
      </w:r>
      <w:hyperlink r:id="rId7" w:history="1">
        <w:r w:rsidRPr="009C0154">
          <w:rPr>
            <w:rStyle w:val="Hyperlink"/>
            <w:rFonts w:ascii="Calibri" w:hAnsi="Calibri" w:cs="Calibri"/>
            <w:b/>
            <w:bCs/>
            <w:lang w:val="en-US"/>
          </w:rPr>
          <w:t>contact@sadu.ro</w:t>
        </w:r>
      </w:hyperlink>
    </w:p>
    <w:p w14:paraId="26B82F5C" w14:textId="77777777" w:rsidR="00676EE5" w:rsidRPr="009C0154" w:rsidRDefault="00676EE5" w:rsidP="00676EE5">
      <w:pPr>
        <w:jc w:val="center"/>
        <w:rPr>
          <w:rFonts w:ascii="Arial" w:hAnsi="Arial" w:cs="Arial"/>
          <w:b/>
          <w:bCs/>
          <w:lang w:val="en-US"/>
        </w:rPr>
      </w:pPr>
    </w:p>
    <w:p w14:paraId="02FD9166" w14:textId="77777777" w:rsidR="00676EE5" w:rsidRDefault="00676EE5" w:rsidP="00676EE5">
      <w:pPr>
        <w:jc w:val="both"/>
        <w:rPr>
          <w:b/>
          <w:u w:val="single"/>
          <w:lang w:val="en-US"/>
        </w:rPr>
      </w:pPr>
      <w:r>
        <w:rPr>
          <w:b/>
          <w:u w:val="single"/>
          <w:lang w:val="en-US"/>
        </w:rPr>
        <w:t>Nr. 7856/19.05.2023</w:t>
      </w:r>
    </w:p>
    <w:p w14:paraId="54BFB9A4" w14:textId="77777777" w:rsidR="00676EE5" w:rsidRDefault="00676EE5" w:rsidP="00676EE5">
      <w:pPr>
        <w:pStyle w:val="Title"/>
        <w:outlineLvl w:val="0"/>
      </w:pPr>
    </w:p>
    <w:p w14:paraId="5A419C46" w14:textId="77777777" w:rsidR="00676EE5" w:rsidRDefault="00676EE5" w:rsidP="00676EE5">
      <w:pPr>
        <w:pStyle w:val="Title"/>
        <w:outlineLvl w:val="0"/>
      </w:pPr>
      <w:r>
        <w:t xml:space="preserve">Raport de specialitate </w:t>
      </w:r>
      <w:r>
        <w:tab/>
      </w:r>
    </w:p>
    <w:p w14:paraId="22151627" w14:textId="77777777" w:rsidR="00676EE5" w:rsidRPr="00626525" w:rsidRDefault="00676EE5" w:rsidP="00676EE5">
      <w:pPr>
        <w:pStyle w:val="Heading2"/>
        <w:shd w:val="clear" w:color="auto" w:fill="FFFFFF"/>
        <w:jc w:val="center"/>
        <w:rPr>
          <w:rFonts w:ascii="Roboto" w:hAnsi="Roboto"/>
          <w:b w:val="0"/>
          <w:bCs w:val="0"/>
          <w:i/>
          <w:iCs/>
          <w:color w:val="484848"/>
          <w:sz w:val="27"/>
          <w:szCs w:val="27"/>
        </w:rPr>
      </w:pPr>
      <w:r>
        <w:tab/>
      </w:r>
      <w:r>
        <w:tab/>
      </w:r>
      <w:proofErr w:type="spellStart"/>
      <w:r w:rsidRPr="00626525">
        <w:rPr>
          <w:b w:val="0"/>
          <w:bCs w:val="0"/>
        </w:rPr>
        <w:t>p</w:t>
      </w:r>
      <w:r w:rsidRPr="00626525">
        <w:rPr>
          <w:rFonts w:ascii="Roboto" w:hAnsi="Roboto"/>
          <w:b w:val="0"/>
          <w:bCs w:val="0"/>
          <w:i/>
          <w:iCs/>
          <w:color w:val="484848"/>
          <w:sz w:val="27"/>
          <w:szCs w:val="27"/>
        </w:rPr>
        <w:t>rivind</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aprobarea</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participarii</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Comunei</w:t>
      </w:r>
      <w:proofErr w:type="spellEnd"/>
      <w:r w:rsidRPr="00626525">
        <w:rPr>
          <w:rFonts w:ascii="Roboto" w:hAnsi="Roboto"/>
          <w:b w:val="0"/>
          <w:bCs w:val="0"/>
          <w:i/>
          <w:iCs/>
          <w:color w:val="484848"/>
          <w:sz w:val="27"/>
          <w:szCs w:val="27"/>
        </w:rPr>
        <w:t xml:space="preserve"> Sadu, in </w:t>
      </w:r>
      <w:proofErr w:type="spellStart"/>
      <w:r w:rsidRPr="00626525">
        <w:rPr>
          <w:rFonts w:ascii="Roboto" w:hAnsi="Roboto"/>
          <w:b w:val="0"/>
          <w:bCs w:val="0"/>
          <w:i/>
          <w:iCs/>
          <w:color w:val="484848"/>
          <w:sz w:val="27"/>
          <w:szCs w:val="27"/>
        </w:rPr>
        <w:t>cadrul</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Parteneriatului</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Mărginimea</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Sibiului</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pentru</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accesarea</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fondurilor</w:t>
      </w:r>
      <w:proofErr w:type="spellEnd"/>
      <w:r w:rsidRPr="00626525">
        <w:rPr>
          <w:rFonts w:ascii="Roboto" w:hAnsi="Roboto"/>
          <w:b w:val="0"/>
          <w:bCs w:val="0"/>
          <w:i/>
          <w:iCs/>
          <w:color w:val="484848"/>
          <w:sz w:val="27"/>
          <w:szCs w:val="27"/>
        </w:rPr>
        <w:t xml:space="preserve"> cu </w:t>
      </w:r>
      <w:proofErr w:type="spellStart"/>
      <w:r w:rsidRPr="00626525">
        <w:rPr>
          <w:rFonts w:ascii="Roboto" w:hAnsi="Roboto"/>
          <w:b w:val="0"/>
          <w:bCs w:val="0"/>
          <w:i/>
          <w:iCs/>
          <w:color w:val="484848"/>
          <w:sz w:val="27"/>
          <w:szCs w:val="27"/>
        </w:rPr>
        <w:t>finantare</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nerambursabila</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prin</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Planul</w:t>
      </w:r>
      <w:proofErr w:type="spellEnd"/>
      <w:r w:rsidRPr="00626525">
        <w:rPr>
          <w:rFonts w:ascii="Roboto" w:hAnsi="Roboto"/>
          <w:b w:val="0"/>
          <w:bCs w:val="0"/>
          <w:i/>
          <w:iCs/>
          <w:color w:val="484848"/>
          <w:sz w:val="27"/>
          <w:szCs w:val="27"/>
        </w:rPr>
        <w:t xml:space="preserve"> Strategic 2023-2027, </w:t>
      </w:r>
      <w:proofErr w:type="spellStart"/>
      <w:r w:rsidRPr="00626525">
        <w:rPr>
          <w:rFonts w:ascii="Roboto" w:hAnsi="Roboto"/>
          <w:b w:val="0"/>
          <w:bCs w:val="0"/>
          <w:i/>
          <w:iCs/>
          <w:color w:val="484848"/>
          <w:sz w:val="27"/>
          <w:szCs w:val="27"/>
        </w:rPr>
        <w:t>Axa</w:t>
      </w:r>
      <w:proofErr w:type="spellEnd"/>
      <w:r w:rsidRPr="00626525">
        <w:rPr>
          <w:rFonts w:ascii="Roboto" w:hAnsi="Roboto"/>
          <w:b w:val="0"/>
          <w:bCs w:val="0"/>
          <w:i/>
          <w:iCs/>
          <w:color w:val="484848"/>
          <w:sz w:val="27"/>
          <w:szCs w:val="27"/>
        </w:rPr>
        <w:t xml:space="preserve"> LEADER, </w:t>
      </w:r>
      <w:proofErr w:type="spellStart"/>
      <w:r w:rsidRPr="00626525">
        <w:rPr>
          <w:rFonts w:ascii="Roboto" w:hAnsi="Roboto"/>
          <w:b w:val="0"/>
          <w:bCs w:val="0"/>
          <w:i/>
          <w:iCs/>
          <w:color w:val="484848"/>
          <w:sz w:val="27"/>
          <w:szCs w:val="27"/>
        </w:rPr>
        <w:t>Masura</w:t>
      </w:r>
      <w:proofErr w:type="spellEnd"/>
      <w:r w:rsidRPr="00626525">
        <w:rPr>
          <w:rFonts w:ascii="Roboto" w:hAnsi="Roboto"/>
          <w:b w:val="0"/>
          <w:bCs w:val="0"/>
          <w:i/>
          <w:iCs/>
          <w:color w:val="484848"/>
          <w:sz w:val="27"/>
          <w:szCs w:val="27"/>
        </w:rPr>
        <w:t xml:space="preserve"> 19 </w:t>
      </w:r>
      <w:proofErr w:type="spellStart"/>
      <w:r w:rsidRPr="00626525">
        <w:rPr>
          <w:rFonts w:ascii="Roboto" w:hAnsi="Roboto"/>
          <w:b w:val="0"/>
          <w:bCs w:val="0"/>
          <w:i/>
          <w:iCs/>
          <w:color w:val="484848"/>
          <w:sz w:val="27"/>
          <w:szCs w:val="27"/>
        </w:rPr>
        <w:t>si</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submasurile</w:t>
      </w:r>
      <w:proofErr w:type="spellEnd"/>
      <w:r w:rsidRPr="00626525">
        <w:rPr>
          <w:rFonts w:ascii="Roboto" w:hAnsi="Roboto"/>
          <w:b w:val="0"/>
          <w:bCs w:val="0"/>
          <w:i/>
          <w:iCs/>
          <w:color w:val="484848"/>
          <w:sz w:val="27"/>
          <w:szCs w:val="27"/>
        </w:rPr>
        <w:t xml:space="preserve"> </w:t>
      </w:r>
      <w:proofErr w:type="spellStart"/>
      <w:r w:rsidRPr="00626525">
        <w:rPr>
          <w:rFonts w:ascii="Roboto" w:hAnsi="Roboto"/>
          <w:b w:val="0"/>
          <w:bCs w:val="0"/>
          <w:i/>
          <w:iCs/>
          <w:color w:val="484848"/>
          <w:sz w:val="27"/>
          <w:szCs w:val="27"/>
        </w:rPr>
        <w:t>aferente</w:t>
      </w:r>
      <w:proofErr w:type="spellEnd"/>
    </w:p>
    <w:p w14:paraId="1DFF9F27" w14:textId="77777777" w:rsidR="00676EE5" w:rsidRPr="006F3932" w:rsidRDefault="00676EE5" w:rsidP="00676EE5">
      <w:pPr>
        <w:jc w:val="both"/>
        <w:rPr>
          <w:rFonts w:ascii="Tahoma" w:hAnsi="Tahoma" w:cs="Tahoma"/>
        </w:rPr>
      </w:pPr>
    </w:p>
    <w:p w14:paraId="72894B7E" w14:textId="77777777" w:rsidR="00676EE5" w:rsidRPr="006F3932" w:rsidRDefault="00676EE5" w:rsidP="00676EE5">
      <w:pPr>
        <w:pStyle w:val="BodyText"/>
        <w:ind w:firstLine="720"/>
        <w:outlineLvl w:val="0"/>
      </w:pPr>
      <w:r w:rsidRPr="006F3932">
        <w:t>Având în vedere faptul că suntem membrii ai Asociației Grupul de Acțiune</w:t>
      </w:r>
      <w:r>
        <w:t xml:space="preserve"> </w:t>
      </w:r>
      <w:r w:rsidRPr="006F3932">
        <w:t>Locală Mărginimea Sibiului, iar în cadrul acestui GAL am depus proiecte și am accesat fonduri europene, propun ca și în următoarea perioadă să participăm în calitate de parteneri la acest GAL pentru accesarea în continuare a fondurilor europene conform Măsurii 19 și submăsurilor aferente în perioada 20</w:t>
      </w:r>
      <w:r>
        <w:t>23</w:t>
      </w:r>
      <w:r w:rsidRPr="006F3932">
        <w:t xml:space="preserve"> – 202</w:t>
      </w:r>
      <w:r>
        <w:t>7</w:t>
      </w:r>
      <w:r w:rsidRPr="006F3932">
        <w:t>.</w:t>
      </w:r>
    </w:p>
    <w:p w14:paraId="1822270C" w14:textId="77777777" w:rsidR="00676EE5" w:rsidRDefault="00676EE5" w:rsidP="00676EE5">
      <w:pPr>
        <w:pStyle w:val="NoSpacing"/>
        <w:ind w:firstLine="720"/>
        <w:jc w:val="both"/>
        <w:rPr>
          <w:rFonts w:ascii="Tahoma" w:hAnsi="Tahoma" w:cs="Tahoma"/>
          <w:sz w:val="24"/>
          <w:szCs w:val="24"/>
        </w:rPr>
      </w:pPr>
      <w:r>
        <w:rPr>
          <w:rFonts w:ascii="Tahoma" w:hAnsi="Tahoma" w:cs="Tahoma"/>
          <w:sz w:val="24"/>
          <w:szCs w:val="24"/>
        </w:rPr>
        <w:t xml:space="preserve">Pentru continuarea parteneriatului și accesarea în continuare a proiectelor prin GAL, propun inițierea unui proiect de hotărâre privind </w:t>
      </w:r>
      <w:r w:rsidRPr="006F3932">
        <w:rPr>
          <w:rFonts w:ascii="Tahoma" w:hAnsi="Tahoma" w:cs="Tahoma"/>
          <w:sz w:val="24"/>
          <w:szCs w:val="24"/>
        </w:rPr>
        <w:t>participarea</w:t>
      </w:r>
      <w:r>
        <w:rPr>
          <w:rFonts w:ascii="Tahoma" w:hAnsi="Tahoma" w:cs="Tahoma"/>
          <w:sz w:val="24"/>
          <w:szCs w:val="24"/>
        </w:rPr>
        <w:t xml:space="preserve"> comunei Sadu în cadrul Parteneriatului GAL Mărginimea Sibiului, pentru accesarea fondurilor europene cu finanțare nerambursabilă prin Planul Strategic 2023-2027, Axa LEADER, Măsura 19 și submăsurile aferente</w:t>
      </w:r>
      <w:r w:rsidRPr="006F3932">
        <w:rPr>
          <w:rFonts w:ascii="Tahoma" w:hAnsi="Tahoma" w:cs="Tahoma"/>
          <w:sz w:val="24"/>
          <w:szCs w:val="24"/>
        </w:rPr>
        <w:t xml:space="preserve">. </w:t>
      </w:r>
      <w:r>
        <w:rPr>
          <w:rFonts w:ascii="Tahoma" w:hAnsi="Tahoma" w:cs="Tahoma"/>
          <w:sz w:val="24"/>
          <w:szCs w:val="24"/>
        </w:rPr>
        <w:t>Deasemenea propun ca prin proiect să se aprobe angajamentul de susținere și participare a UATSadu la acordul de Parteneriat LEADER care se va implementa în strategia de dezvoltare locală 2023-2027, finanțată în cadrul Planului Strategic.</w:t>
      </w:r>
    </w:p>
    <w:p w14:paraId="7140BE04" w14:textId="77777777" w:rsidR="00676EE5" w:rsidRPr="000574F2" w:rsidRDefault="00676EE5" w:rsidP="00676EE5">
      <w:pPr>
        <w:pStyle w:val="NoSpacing"/>
        <w:ind w:firstLine="720"/>
        <w:jc w:val="both"/>
        <w:rPr>
          <w:rFonts w:ascii="Tahoma" w:eastAsia="Times New Roman" w:hAnsi="Tahoma" w:cs="Tahoma"/>
          <w:spacing w:val="1"/>
          <w:sz w:val="24"/>
          <w:szCs w:val="24"/>
          <w:lang w:val="it-CH" w:eastAsia="ro-RO"/>
        </w:rPr>
      </w:pPr>
      <w:r>
        <w:rPr>
          <w:rFonts w:ascii="Tahoma" w:hAnsi="Tahoma" w:cs="Tahoma"/>
          <w:sz w:val="24"/>
          <w:szCs w:val="24"/>
        </w:rPr>
        <w:t>Datorită faptului că vom participa în cadrul acestui parteneriat, consiliul local nu va mai aproba aderarea la un alt parteneriat, ce va implementa o altă Strategie de Dezvoltare Locală cu finanțare prin PS 2023-2027.</w:t>
      </w:r>
    </w:p>
    <w:p w14:paraId="5BC6844E" w14:textId="77777777" w:rsidR="00676EE5" w:rsidRPr="000574F2" w:rsidRDefault="00676EE5" w:rsidP="00676EE5">
      <w:pPr>
        <w:pStyle w:val="NoSpacing"/>
        <w:ind w:firstLine="720"/>
        <w:jc w:val="both"/>
        <w:rPr>
          <w:rFonts w:ascii="Tahoma" w:eastAsia="Times New Roman" w:hAnsi="Tahoma" w:cs="Tahoma"/>
          <w:spacing w:val="1"/>
          <w:sz w:val="24"/>
          <w:szCs w:val="24"/>
          <w:lang w:val="it-CH" w:eastAsia="ro-RO"/>
        </w:rPr>
      </w:pPr>
      <w:r w:rsidRPr="000574F2">
        <w:rPr>
          <w:rFonts w:ascii="Tahoma" w:eastAsia="Times New Roman" w:hAnsi="Tahoma" w:cs="Tahoma"/>
          <w:spacing w:val="1"/>
          <w:sz w:val="24"/>
          <w:szCs w:val="24"/>
          <w:lang w:val="it-CH" w:eastAsia="ro-RO"/>
        </w:rPr>
        <w:t>În conformitate cu prevederile art 89 – art 93 din OUG nr 57/2019 privind Codul administrativ cu modificările și completările ulterioare, unitățile administrativ teritoriale se pot asocia, formând asociații de dezvoltare intercomunitară, în cadrul cărora pot participa cu bunuri și capital, în scopul realizării în comun a unor proiecte.</w:t>
      </w:r>
    </w:p>
    <w:p w14:paraId="69CE910E" w14:textId="77777777" w:rsidR="00676EE5" w:rsidRPr="000574F2" w:rsidRDefault="00676EE5" w:rsidP="00676EE5">
      <w:pPr>
        <w:pStyle w:val="NoSpacing"/>
        <w:jc w:val="both"/>
        <w:rPr>
          <w:rFonts w:ascii="Tahoma" w:eastAsia="Times New Roman" w:hAnsi="Tahoma" w:cs="Tahoma"/>
          <w:sz w:val="24"/>
          <w:szCs w:val="24"/>
          <w:lang w:val="it-CH" w:eastAsia="ro-RO"/>
        </w:rPr>
      </w:pPr>
    </w:p>
    <w:p w14:paraId="349FB56E" w14:textId="77777777" w:rsidR="00676EE5" w:rsidRDefault="00676EE5" w:rsidP="00676EE5">
      <w:pPr>
        <w:pStyle w:val="BodyText"/>
        <w:outlineLvl w:val="0"/>
      </w:pPr>
    </w:p>
    <w:p w14:paraId="6E0013A7" w14:textId="77777777" w:rsidR="00676EE5" w:rsidRPr="003E72BC" w:rsidRDefault="00676EE5" w:rsidP="00676EE5">
      <w:pPr>
        <w:pStyle w:val="NoSpacing"/>
        <w:jc w:val="both"/>
        <w:rPr>
          <w:rFonts w:ascii="Tahoma" w:hAnsi="Tahoma" w:cs="Tahoma"/>
          <w:sz w:val="24"/>
          <w:szCs w:val="24"/>
        </w:rPr>
      </w:pPr>
    </w:p>
    <w:p w14:paraId="13FECD94" w14:textId="77777777" w:rsidR="00676EE5" w:rsidRPr="00B65BBF" w:rsidRDefault="00676EE5" w:rsidP="00676EE5">
      <w:pPr>
        <w:jc w:val="center"/>
        <w:rPr>
          <w:b/>
          <w:bCs/>
        </w:rPr>
      </w:pPr>
      <w:r w:rsidRPr="00B65BBF">
        <w:rPr>
          <w:b/>
          <w:bCs/>
        </w:rPr>
        <w:t>SECRETAR</w:t>
      </w:r>
      <w:r>
        <w:rPr>
          <w:b/>
          <w:bCs/>
        </w:rPr>
        <w:t xml:space="preserve"> GENERAL,</w:t>
      </w:r>
    </w:p>
    <w:p w14:paraId="31216D6D" w14:textId="77777777" w:rsidR="00676EE5" w:rsidRPr="00D8750B" w:rsidRDefault="00676EE5" w:rsidP="00676EE5">
      <w:pPr>
        <w:jc w:val="center"/>
      </w:pPr>
      <w:r>
        <w:rPr>
          <w:b/>
          <w:bCs/>
        </w:rPr>
        <w:t>Delia-Paraschiva Săvoiu</w:t>
      </w:r>
    </w:p>
    <w:p w14:paraId="6A6FAD16" w14:textId="77777777" w:rsidR="00676EE5" w:rsidRDefault="00676EE5" w:rsidP="00676EE5">
      <w:pPr>
        <w:rPr>
          <w:rFonts w:ascii="Tahoma" w:hAnsi="Tahoma" w:cs="Tahoma"/>
        </w:rPr>
      </w:pPr>
    </w:p>
    <w:p w14:paraId="6C50DBB1" w14:textId="77777777" w:rsidR="00C85DF7" w:rsidRDefault="00C85DF7"/>
    <w:sectPr w:rsidR="00C85DF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E5"/>
    <w:rsid w:val="00676EE5"/>
    <w:rsid w:val="00A121D3"/>
    <w:rsid w:val="00C8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B6518"/>
  <w15:chartTrackingRefBased/>
  <w15:docId w15:val="{0381A02A-C3D3-4B4E-9BB9-700C3F087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EE5"/>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Heading2">
    <w:name w:val="heading 2"/>
    <w:basedOn w:val="Normal"/>
    <w:link w:val="Heading2Char"/>
    <w:uiPriority w:val="9"/>
    <w:qFormat/>
    <w:rsid w:val="00676EE5"/>
    <w:pPr>
      <w:spacing w:before="100" w:beforeAutospacing="1" w:after="100" w:afterAutospacing="1"/>
      <w:outlineLvl w:val="1"/>
    </w:pPr>
    <w:rPr>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6EE5"/>
    <w:rPr>
      <w:rFonts w:ascii="Times New Roman" w:eastAsia="Times New Roman" w:hAnsi="Times New Roman" w:cs="Times New Roman"/>
      <w:b/>
      <w:bCs/>
      <w:kern w:val="0"/>
      <w:sz w:val="36"/>
      <w:szCs w:val="36"/>
      <w14:ligatures w14:val="none"/>
    </w:rPr>
  </w:style>
  <w:style w:type="paragraph" w:styleId="Title">
    <w:name w:val="Title"/>
    <w:basedOn w:val="Normal"/>
    <w:link w:val="TitleChar"/>
    <w:qFormat/>
    <w:rsid w:val="00676EE5"/>
    <w:pPr>
      <w:jc w:val="center"/>
    </w:pPr>
    <w:rPr>
      <w:rFonts w:ascii="Tahoma" w:hAnsi="Tahoma" w:cs="Tahoma"/>
      <w:b/>
      <w:bCs/>
    </w:rPr>
  </w:style>
  <w:style w:type="character" w:customStyle="1" w:styleId="TitleChar">
    <w:name w:val="Title Char"/>
    <w:basedOn w:val="DefaultParagraphFont"/>
    <w:link w:val="Title"/>
    <w:rsid w:val="00676EE5"/>
    <w:rPr>
      <w:rFonts w:ascii="Tahoma" w:eastAsia="Times New Roman" w:hAnsi="Tahoma" w:cs="Tahoma"/>
      <w:b/>
      <w:bCs/>
      <w:kern w:val="0"/>
      <w:sz w:val="24"/>
      <w:szCs w:val="24"/>
      <w:lang w:val="ro-RO" w:eastAsia="ro-RO"/>
      <w14:ligatures w14:val="none"/>
    </w:rPr>
  </w:style>
  <w:style w:type="paragraph" w:styleId="BodyText">
    <w:name w:val="Body Text"/>
    <w:basedOn w:val="Normal"/>
    <w:link w:val="BodyTextChar"/>
    <w:rsid w:val="00676EE5"/>
    <w:pPr>
      <w:jc w:val="both"/>
    </w:pPr>
    <w:rPr>
      <w:rFonts w:ascii="Tahoma" w:hAnsi="Tahoma" w:cs="Tahoma"/>
    </w:rPr>
  </w:style>
  <w:style w:type="character" w:customStyle="1" w:styleId="BodyTextChar">
    <w:name w:val="Body Text Char"/>
    <w:basedOn w:val="DefaultParagraphFont"/>
    <w:link w:val="BodyText"/>
    <w:rsid w:val="00676EE5"/>
    <w:rPr>
      <w:rFonts w:ascii="Tahoma" w:eastAsia="Times New Roman" w:hAnsi="Tahoma" w:cs="Tahoma"/>
      <w:kern w:val="0"/>
      <w:sz w:val="24"/>
      <w:szCs w:val="24"/>
      <w:lang w:val="ro-RO" w:eastAsia="ro-RO"/>
      <w14:ligatures w14:val="none"/>
    </w:rPr>
  </w:style>
  <w:style w:type="paragraph" w:styleId="NoSpacing">
    <w:name w:val="No Spacing"/>
    <w:uiPriority w:val="1"/>
    <w:qFormat/>
    <w:rsid w:val="00676EE5"/>
    <w:pPr>
      <w:spacing w:after="0" w:line="240" w:lineRule="auto"/>
    </w:pPr>
    <w:rPr>
      <w:rFonts w:ascii="Calibri" w:eastAsia="Calibri" w:hAnsi="Calibri" w:cs="Times New Roman"/>
      <w:kern w:val="0"/>
      <w:lang w:val="ro-RO"/>
      <w14:ligatures w14:val="none"/>
    </w:rPr>
  </w:style>
  <w:style w:type="character" w:styleId="Hyperlink">
    <w:name w:val="Hyperlink"/>
    <w:basedOn w:val="DefaultParagraphFont"/>
    <w:uiPriority w:val="99"/>
    <w:unhideWhenUsed/>
    <w:rsid w:val="00676E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337C1.057B5160"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1</cp:revision>
  <dcterms:created xsi:type="dcterms:W3CDTF">2023-05-22T08:15:00Z</dcterms:created>
  <dcterms:modified xsi:type="dcterms:W3CDTF">2023-05-22T08:16:00Z</dcterms:modified>
</cp:coreProperties>
</file>