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D003F" w14:textId="419B6B75" w:rsidR="008973B2" w:rsidRPr="009F4DE9" w:rsidRDefault="008973B2" w:rsidP="008973B2">
      <w:pPr>
        <w:pStyle w:val="NoSpacing"/>
        <w:spacing w:line="360" w:lineRule="auto"/>
        <w:jc w:val="center"/>
        <w:rPr>
          <w:rFonts w:ascii="Arial" w:hAnsi="Arial" w:cs="Arial"/>
        </w:rPr>
      </w:pPr>
      <w:r w:rsidRPr="009F4DE9">
        <w:rPr>
          <w:noProof/>
        </w:rPr>
        <w:drawing>
          <wp:anchor distT="0" distB="0" distL="114300" distR="114300" simplePos="0" relativeHeight="251659264" behindDoc="0" locked="0" layoutInCell="1" allowOverlap="1" wp14:anchorId="4645AE86" wp14:editId="7A4513A8">
            <wp:simplePos x="0" y="0"/>
            <wp:positionH relativeFrom="margin">
              <wp:posOffset>-105560</wp:posOffset>
            </wp:positionH>
            <wp:positionV relativeFrom="paragraph">
              <wp:posOffset>4610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DE9">
        <w:rPr>
          <w:noProof/>
        </w:rPr>
        <w:drawing>
          <wp:anchor distT="0" distB="0" distL="114300" distR="114300" simplePos="0" relativeHeight="251660288" behindDoc="0" locked="0" layoutInCell="1" allowOverlap="1" wp14:anchorId="47101116" wp14:editId="4E6C58FA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4DE9">
        <w:rPr>
          <w:rFonts w:ascii="Arial" w:hAnsi="Arial" w:cs="Arial"/>
          <w:b/>
          <w:bCs/>
        </w:rPr>
        <w:t xml:space="preserve">                           COMUNA SADU – JUDEŢUL SIBIU</w:t>
      </w:r>
    </w:p>
    <w:p w14:paraId="636F31D9" w14:textId="77777777" w:rsidR="008973B2" w:rsidRPr="009F4DE9" w:rsidRDefault="008973B2" w:rsidP="008973B2">
      <w:pPr>
        <w:autoSpaceDE w:val="0"/>
        <w:autoSpaceDN w:val="0"/>
        <w:adjustRightInd w:val="0"/>
        <w:spacing w:line="360" w:lineRule="auto"/>
        <w:rPr>
          <w:rFonts w:cs="Arial"/>
          <w:b/>
          <w:szCs w:val="24"/>
          <w:lang w:val="pt-BR"/>
        </w:rPr>
      </w:pPr>
      <w:r w:rsidRPr="009F4DE9">
        <w:rPr>
          <w:rFonts w:cs="Arial"/>
          <w:b/>
          <w:szCs w:val="24"/>
          <w:lang w:val="pt-BR"/>
        </w:rPr>
        <w:t xml:space="preserve">                                                      PRIMĂRIA  COMUNEI  SADU</w:t>
      </w:r>
    </w:p>
    <w:p w14:paraId="3BD83E2E" w14:textId="77777777" w:rsidR="008973B2" w:rsidRPr="009F4DE9" w:rsidRDefault="008973B2" w:rsidP="008973B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Cs w:val="24"/>
          <w:lang w:val="pt-BR"/>
        </w:rPr>
      </w:pPr>
      <w:r w:rsidRPr="009F4DE9">
        <w:rPr>
          <w:rFonts w:ascii="Tahoma" w:hAnsi="Tahoma" w:cs="Tahoma"/>
          <w:b/>
          <w:szCs w:val="24"/>
          <w:lang w:val="pt-BR"/>
        </w:rPr>
        <w:tab/>
        <w:t xml:space="preserve">              Comuna Sadu, Str. Inocențiu Micu Klein, Nr. 36, Județul Sibiu           </w:t>
      </w:r>
    </w:p>
    <w:p w14:paraId="71D63736" w14:textId="77777777" w:rsidR="008973B2" w:rsidRPr="009F4DE9" w:rsidRDefault="008973B2" w:rsidP="008973B2">
      <w:pPr>
        <w:spacing w:line="360" w:lineRule="auto"/>
        <w:jc w:val="center"/>
        <w:rPr>
          <w:rFonts w:ascii="Tahoma" w:hAnsi="Tahoma" w:cs="Tahoma"/>
          <w:b/>
          <w:szCs w:val="24"/>
          <w:lang w:val="it-IT"/>
        </w:rPr>
      </w:pPr>
      <w:r w:rsidRPr="009F4DE9">
        <w:rPr>
          <w:rFonts w:ascii="Tahoma" w:hAnsi="Tahoma" w:cs="Tahoma"/>
          <w:b/>
          <w:szCs w:val="24"/>
          <w:lang w:val="it-IT"/>
        </w:rPr>
        <w:t xml:space="preserve">                               Tel.  0269-568119, Fax. 0269-568027</w:t>
      </w:r>
    </w:p>
    <w:p w14:paraId="4210FDEA" w14:textId="6CD4898A" w:rsidR="008973B2" w:rsidRPr="009F4DE9" w:rsidRDefault="008973B2" w:rsidP="008973B2">
      <w:pPr>
        <w:spacing w:line="360" w:lineRule="auto"/>
        <w:jc w:val="center"/>
        <w:rPr>
          <w:rFonts w:ascii="Tahoma" w:hAnsi="Tahoma" w:cs="Tahoma"/>
          <w:b/>
          <w:szCs w:val="24"/>
          <w:lang w:val="it-IT"/>
        </w:rPr>
      </w:pPr>
      <w:r w:rsidRPr="009F4DE9">
        <w:rPr>
          <w:rFonts w:ascii="Tahoma" w:hAnsi="Tahoma" w:cs="Tahoma"/>
          <w:b/>
          <w:szCs w:val="24"/>
          <w:lang w:val="it-IT"/>
        </w:rPr>
        <w:t xml:space="preserve">                       </w:t>
      </w:r>
      <w:r>
        <w:rPr>
          <w:rFonts w:ascii="Tahoma" w:hAnsi="Tahoma" w:cs="Tahoma"/>
          <w:b/>
          <w:szCs w:val="24"/>
          <w:lang w:val="it-IT"/>
        </w:rPr>
        <w:t xml:space="preserve">   </w:t>
      </w:r>
      <w:r w:rsidRPr="009F4DE9">
        <w:rPr>
          <w:rFonts w:ascii="Tahoma" w:hAnsi="Tahoma" w:cs="Tahoma"/>
          <w:b/>
          <w:szCs w:val="24"/>
          <w:lang w:val="it-IT"/>
        </w:rPr>
        <w:t>CUI 4241222</w:t>
      </w:r>
    </w:p>
    <w:p w14:paraId="20E9D80C" w14:textId="009B8EEB" w:rsidR="008973B2" w:rsidRPr="008973B2" w:rsidRDefault="008973B2" w:rsidP="008973B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u w:val="single"/>
          <w:lang w:val="it-IT"/>
        </w:rPr>
      </w:pPr>
      <w:r w:rsidRPr="008973B2">
        <w:rPr>
          <w:rFonts w:ascii="Tahoma" w:hAnsi="Tahoma" w:cs="Tahoma"/>
          <w:b/>
          <w:bCs/>
          <w:lang w:val="it-IT"/>
        </w:rPr>
        <w:t xml:space="preserve">                           www.sadu.ro -- </w:t>
      </w:r>
      <w:r>
        <w:fldChar w:fldCharType="begin"/>
      </w:r>
      <w:r w:rsidRPr="00E35FAE">
        <w:rPr>
          <w:lang w:val="it-IT"/>
        </w:rPr>
        <w:instrText>HYPERLINK "mailto:contact@sadu.ro"</w:instrText>
      </w:r>
      <w:r>
        <w:fldChar w:fldCharType="separate"/>
      </w:r>
      <w:r w:rsidRPr="008973B2">
        <w:rPr>
          <w:rStyle w:val="Hyperlink"/>
          <w:rFonts w:ascii="Tahoma" w:hAnsi="Tahoma" w:cs="Tahoma"/>
          <w:b/>
          <w:bCs/>
          <w:lang w:val="it-IT"/>
        </w:rPr>
        <w:t>contact@sadu.ro</w:t>
      </w:r>
      <w:r>
        <w:rPr>
          <w:rStyle w:val="Hyperlink"/>
          <w:rFonts w:ascii="Tahoma" w:hAnsi="Tahoma" w:cs="Tahoma"/>
          <w:b/>
          <w:bCs/>
          <w:lang w:val="it-IT"/>
        </w:rPr>
        <w:fldChar w:fldCharType="end"/>
      </w:r>
    </w:p>
    <w:p w14:paraId="4611F643" w14:textId="77777777" w:rsidR="008973B2" w:rsidRPr="008973B2" w:rsidRDefault="008973B2" w:rsidP="008973B2">
      <w:pPr>
        <w:pBdr>
          <w:bottom w:val="single" w:sz="4" w:space="1" w:color="auto"/>
        </w:pBdr>
        <w:rPr>
          <w:szCs w:val="24"/>
          <w:lang w:val="it-IT"/>
        </w:rPr>
      </w:pPr>
    </w:p>
    <w:p w14:paraId="3A214121" w14:textId="77777777" w:rsidR="008973B2" w:rsidRPr="008973B2" w:rsidRDefault="008973B2" w:rsidP="008973B2">
      <w:pPr>
        <w:rPr>
          <w:szCs w:val="24"/>
          <w:lang w:val="it-IT"/>
        </w:rPr>
      </w:pPr>
    </w:p>
    <w:p w14:paraId="28CC7232" w14:textId="14F48199" w:rsidR="008973B2" w:rsidRPr="009F4DE9" w:rsidRDefault="008973B2" w:rsidP="008973B2">
      <w:pPr>
        <w:rPr>
          <w:b/>
          <w:szCs w:val="24"/>
          <w:lang w:val="ro-RO"/>
        </w:rPr>
      </w:pPr>
      <w:r w:rsidRPr="009F4DE9">
        <w:rPr>
          <w:bCs/>
          <w:szCs w:val="24"/>
          <w:lang w:val="ro-RO"/>
        </w:rPr>
        <w:t xml:space="preserve">Nr. </w:t>
      </w:r>
      <w:r w:rsidR="00152FDB">
        <w:rPr>
          <w:bCs/>
          <w:szCs w:val="24"/>
          <w:lang w:val="ro-RO"/>
        </w:rPr>
        <w:t>4284</w:t>
      </w:r>
      <w:r w:rsidR="00CD2B1A" w:rsidRPr="00243DE8">
        <w:rPr>
          <w:rFonts w:ascii="Times New Roman" w:eastAsiaTheme="minorHAnsi" w:hAnsi="Times New Roman"/>
          <w:szCs w:val="24"/>
          <w:lang w:val="it-IT"/>
          <w14:ligatures w14:val="standardContextual"/>
        </w:rPr>
        <w:t>/1/</w:t>
      </w:r>
      <w:r w:rsidR="00152FDB" w:rsidRPr="00243DE8">
        <w:rPr>
          <w:rFonts w:ascii="Times New Roman" w:eastAsiaTheme="minorHAnsi" w:hAnsi="Times New Roman"/>
          <w:szCs w:val="24"/>
          <w:lang w:val="it-IT"/>
          <w14:ligatures w14:val="standardContextual"/>
        </w:rPr>
        <w:t>05</w:t>
      </w:r>
      <w:r w:rsidR="00CD2B1A" w:rsidRPr="00243DE8">
        <w:rPr>
          <w:rFonts w:ascii="Times New Roman" w:eastAsiaTheme="minorHAnsi" w:hAnsi="Times New Roman"/>
          <w:szCs w:val="24"/>
          <w:lang w:val="it-IT"/>
          <w14:ligatures w14:val="standardContextual"/>
        </w:rPr>
        <w:t>.0</w:t>
      </w:r>
      <w:r w:rsidR="00152FDB" w:rsidRPr="00243DE8">
        <w:rPr>
          <w:rFonts w:ascii="Times New Roman" w:eastAsiaTheme="minorHAnsi" w:hAnsi="Times New Roman"/>
          <w:szCs w:val="24"/>
          <w:lang w:val="it-IT"/>
          <w14:ligatures w14:val="standardContextual"/>
        </w:rPr>
        <w:t>2</w:t>
      </w:r>
      <w:r w:rsidR="00CD2B1A" w:rsidRPr="00243DE8">
        <w:rPr>
          <w:rFonts w:ascii="Times New Roman" w:eastAsiaTheme="minorHAnsi" w:hAnsi="Times New Roman"/>
          <w:szCs w:val="24"/>
          <w:lang w:val="it-IT"/>
          <w14:ligatures w14:val="standardContextual"/>
        </w:rPr>
        <w:t>.202</w:t>
      </w:r>
      <w:r w:rsidR="00152FDB" w:rsidRPr="00243DE8">
        <w:rPr>
          <w:rFonts w:ascii="Times New Roman" w:eastAsiaTheme="minorHAnsi" w:hAnsi="Times New Roman"/>
          <w:szCs w:val="24"/>
          <w:lang w:val="it-IT"/>
          <w14:ligatures w14:val="standardContextual"/>
        </w:rPr>
        <w:t>4</w:t>
      </w:r>
    </w:p>
    <w:p w14:paraId="1ACBA95C" w14:textId="77777777" w:rsidR="008973B2" w:rsidRDefault="008973B2" w:rsidP="008973B2">
      <w:pPr>
        <w:ind w:left="3600"/>
        <w:rPr>
          <w:b/>
          <w:szCs w:val="24"/>
          <w:u w:val="single"/>
          <w:lang w:val="ro-RO"/>
        </w:rPr>
      </w:pPr>
    </w:p>
    <w:p w14:paraId="2FD35DF3" w14:textId="7A42E8C3" w:rsidR="00CD2B1A" w:rsidRPr="00B42205" w:rsidRDefault="008973B2" w:rsidP="00B42205">
      <w:pPr>
        <w:ind w:left="3600"/>
        <w:rPr>
          <w:b/>
          <w:szCs w:val="24"/>
          <w:u w:val="single"/>
          <w:lang w:val="ro-RO"/>
        </w:rPr>
      </w:pPr>
      <w:r w:rsidRPr="00BE78E2">
        <w:rPr>
          <w:b/>
          <w:szCs w:val="24"/>
          <w:u w:val="single"/>
          <w:lang w:val="ro-RO"/>
        </w:rPr>
        <w:t>Referat de aprobare</w:t>
      </w:r>
    </w:p>
    <w:p w14:paraId="0AC31D2C" w14:textId="73E8817D" w:rsidR="00B42205" w:rsidRDefault="00152FDB" w:rsidP="00B42205">
      <w:pPr>
        <w:pStyle w:val="Heading2"/>
        <w:shd w:val="clear" w:color="auto" w:fill="FFFFFF"/>
        <w:jc w:val="center"/>
        <w:rPr>
          <w:b w:val="0"/>
          <w:bCs w:val="0"/>
          <w:color w:val="484848"/>
          <w:sz w:val="24"/>
          <w:szCs w:val="24"/>
          <w:lang w:val="ro-RO"/>
        </w:rPr>
      </w:pPr>
      <w:r w:rsidRPr="00B42205">
        <w:rPr>
          <w:b w:val="0"/>
          <w:bCs w:val="0"/>
          <w:color w:val="484848"/>
          <w:sz w:val="24"/>
          <w:szCs w:val="24"/>
          <w:lang w:val="ro-RO"/>
        </w:rPr>
        <w:t>privind aprobarea concesionării prin licitație publică a terenului situat în intravilanul comunei Sadu, în suprafaţă de 41.687 mp, înscris în CF nr.108559, nr. cad. 108559</w:t>
      </w:r>
    </w:p>
    <w:p w14:paraId="7011E734" w14:textId="77777777" w:rsidR="00BF6EAB" w:rsidRDefault="00BF6EAB" w:rsidP="00BF6EAB">
      <w:pPr>
        <w:pStyle w:val="Heading2"/>
        <w:shd w:val="clear" w:color="auto" w:fill="FFFFFF"/>
        <w:jc w:val="both"/>
        <w:rPr>
          <w:b w:val="0"/>
          <w:bCs w:val="0"/>
          <w:color w:val="484848"/>
          <w:sz w:val="24"/>
          <w:szCs w:val="24"/>
          <w:lang w:val="ro-RO"/>
        </w:rPr>
      </w:pPr>
    </w:p>
    <w:p w14:paraId="16370A05" w14:textId="55BCDBAA" w:rsidR="00BF6EAB" w:rsidRPr="008946E5" w:rsidRDefault="00BF6EAB" w:rsidP="008E127C">
      <w:pPr>
        <w:pStyle w:val="Heading2"/>
        <w:shd w:val="clear" w:color="auto" w:fill="FFFFFF"/>
        <w:ind w:firstLine="720"/>
        <w:jc w:val="both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b w:val="0"/>
          <w:bCs w:val="0"/>
          <w:color w:val="484848"/>
          <w:sz w:val="24"/>
          <w:szCs w:val="24"/>
          <w:lang w:val="ro-RO"/>
        </w:rPr>
        <w:t xml:space="preserve">Având </w:t>
      </w:r>
      <w:r w:rsidR="00243DE8">
        <w:rPr>
          <w:b w:val="0"/>
          <w:bCs w:val="0"/>
          <w:color w:val="484848"/>
          <w:sz w:val="24"/>
          <w:szCs w:val="24"/>
          <w:lang w:val="ro-RO"/>
        </w:rPr>
        <w:t>î</w:t>
      </w:r>
      <w:r>
        <w:rPr>
          <w:b w:val="0"/>
          <w:bCs w:val="0"/>
          <w:color w:val="484848"/>
          <w:sz w:val="24"/>
          <w:szCs w:val="24"/>
          <w:lang w:val="ro-RO"/>
        </w:rPr>
        <w:t>n vedere necesitatea asigurării unui pilon de dezvoltare economic</w:t>
      </w:r>
      <w:r w:rsidR="00243DE8">
        <w:rPr>
          <w:b w:val="0"/>
          <w:bCs w:val="0"/>
          <w:color w:val="484848"/>
          <w:sz w:val="24"/>
          <w:szCs w:val="24"/>
          <w:lang w:val="ro-RO"/>
        </w:rPr>
        <w:t>ă</w:t>
      </w:r>
      <w:r>
        <w:rPr>
          <w:b w:val="0"/>
          <w:bCs w:val="0"/>
          <w:color w:val="484848"/>
          <w:sz w:val="24"/>
          <w:szCs w:val="24"/>
          <w:lang w:val="ro-RO"/>
        </w:rPr>
        <w:t xml:space="preserve"> sustenabil</w:t>
      </w:r>
      <w:r w:rsidR="00243DE8">
        <w:rPr>
          <w:b w:val="0"/>
          <w:bCs w:val="0"/>
          <w:color w:val="484848"/>
          <w:sz w:val="24"/>
          <w:szCs w:val="24"/>
          <w:lang w:val="ro-RO"/>
        </w:rPr>
        <w:t>ă</w:t>
      </w:r>
      <w:r>
        <w:rPr>
          <w:b w:val="0"/>
          <w:bCs w:val="0"/>
          <w:color w:val="484848"/>
          <w:sz w:val="24"/>
          <w:szCs w:val="24"/>
          <w:lang w:val="ro-RO"/>
        </w:rPr>
        <w:t>, care s</w:t>
      </w:r>
      <w:r w:rsidR="00243DE8">
        <w:rPr>
          <w:b w:val="0"/>
          <w:bCs w:val="0"/>
          <w:color w:val="484848"/>
          <w:sz w:val="24"/>
          <w:szCs w:val="24"/>
          <w:lang w:val="ro-RO"/>
        </w:rPr>
        <w:t xml:space="preserve">ă </w:t>
      </w:r>
      <w:r>
        <w:rPr>
          <w:b w:val="0"/>
          <w:bCs w:val="0"/>
          <w:color w:val="484848"/>
          <w:sz w:val="24"/>
          <w:szCs w:val="24"/>
          <w:lang w:val="ro-RO"/>
        </w:rPr>
        <w:t>asigure o form</w:t>
      </w:r>
      <w:r w:rsidR="00243DE8">
        <w:rPr>
          <w:b w:val="0"/>
          <w:bCs w:val="0"/>
          <w:color w:val="484848"/>
          <w:sz w:val="24"/>
          <w:szCs w:val="24"/>
          <w:lang w:val="ro-RO"/>
        </w:rPr>
        <w:t>ă</w:t>
      </w:r>
      <w:r>
        <w:rPr>
          <w:b w:val="0"/>
          <w:bCs w:val="0"/>
          <w:color w:val="484848"/>
          <w:sz w:val="24"/>
          <w:szCs w:val="24"/>
          <w:lang w:val="ro-RO"/>
        </w:rPr>
        <w:t xml:space="preserve"> de autonomie financiar</w:t>
      </w:r>
      <w:r w:rsidR="00243DE8">
        <w:rPr>
          <w:b w:val="0"/>
          <w:bCs w:val="0"/>
          <w:color w:val="484848"/>
          <w:sz w:val="24"/>
          <w:szCs w:val="24"/>
          <w:lang w:val="ro-RO"/>
        </w:rPr>
        <w:t>ă</w:t>
      </w:r>
      <w:r>
        <w:rPr>
          <w:b w:val="0"/>
          <w:bCs w:val="0"/>
          <w:color w:val="484848"/>
          <w:sz w:val="24"/>
          <w:szCs w:val="24"/>
          <w:lang w:val="ro-RO"/>
        </w:rPr>
        <w:t xml:space="preserve"> si un proces de dezvoltare durabil</w:t>
      </w:r>
      <w:r w:rsidR="00243DE8">
        <w:rPr>
          <w:b w:val="0"/>
          <w:bCs w:val="0"/>
          <w:color w:val="484848"/>
          <w:sz w:val="24"/>
          <w:szCs w:val="24"/>
          <w:lang w:val="ro-RO"/>
        </w:rPr>
        <w:t>ă</w:t>
      </w:r>
      <w:r>
        <w:rPr>
          <w:b w:val="0"/>
          <w:bCs w:val="0"/>
          <w:color w:val="484848"/>
          <w:sz w:val="24"/>
          <w:szCs w:val="24"/>
          <w:lang w:val="ro-RO"/>
        </w:rPr>
        <w:t>, așa cum rezult</w:t>
      </w:r>
      <w:r w:rsidR="0062288D">
        <w:rPr>
          <w:b w:val="0"/>
          <w:bCs w:val="0"/>
          <w:color w:val="484848"/>
          <w:sz w:val="24"/>
          <w:szCs w:val="24"/>
          <w:lang w:val="ro-RO"/>
        </w:rPr>
        <w:t>ă</w:t>
      </w:r>
      <w:r>
        <w:rPr>
          <w:b w:val="0"/>
          <w:bCs w:val="0"/>
          <w:color w:val="484848"/>
          <w:sz w:val="24"/>
          <w:szCs w:val="24"/>
          <w:lang w:val="ro-RO"/>
        </w:rPr>
        <w:t xml:space="preserve"> din Strategia de </w:t>
      </w:r>
      <w:r w:rsidR="00243DE8">
        <w:rPr>
          <w:b w:val="0"/>
          <w:bCs w:val="0"/>
          <w:color w:val="484848"/>
          <w:sz w:val="24"/>
          <w:szCs w:val="24"/>
          <w:lang w:val="ro-RO"/>
        </w:rPr>
        <w:t>D</w:t>
      </w:r>
      <w:r>
        <w:rPr>
          <w:b w:val="0"/>
          <w:bCs w:val="0"/>
          <w:color w:val="484848"/>
          <w:sz w:val="24"/>
          <w:szCs w:val="24"/>
          <w:lang w:val="ro-RO"/>
        </w:rPr>
        <w:t xml:space="preserve">ezvoltare </w:t>
      </w:r>
      <w:r w:rsidR="00243DE8">
        <w:rPr>
          <w:b w:val="0"/>
          <w:bCs w:val="0"/>
          <w:color w:val="484848"/>
          <w:sz w:val="24"/>
          <w:szCs w:val="24"/>
          <w:lang w:val="ro-RO"/>
        </w:rPr>
        <w:t>L</w:t>
      </w:r>
      <w:r>
        <w:rPr>
          <w:b w:val="0"/>
          <w:bCs w:val="0"/>
          <w:color w:val="484848"/>
          <w:sz w:val="24"/>
          <w:szCs w:val="24"/>
          <w:lang w:val="ro-RO"/>
        </w:rPr>
        <w:t>ocal</w:t>
      </w:r>
      <w:r w:rsidR="0062288D">
        <w:rPr>
          <w:b w:val="0"/>
          <w:bCs w:val="0"/>
          <w:color w:val="484848"/>
          <w:sz w:val="24"/>
          <w:szCs w:val="24"/>
          <w:lang w:val="ro-RO"/>
        </w:rPr>
        <w:t>ă</w:t>
      </w:r>
      <w:r>
        <w:rPr>
          <w:b w:val="0"/>
          <w:bCs w:val="0"/>
          <w:color w:val="484848"/>
          <w:sz w:val="24"/>
          <w:szCs w:val="24"/>
          <w:lang w:val="ro-RO"/>
        </w:rPr>
        <w:t xml:space="preserve"> 2020 – 2027, precum si raportat la oportunitățile naturale care reflect</w:t>
      </w:r>
      <w:r w:rsidR="00243DE8">
        <w:rPr>
          <w:b w:val="0"/>
          <w:bCs w:val="0"/>
          <w:color w:val="484848"/>
          <w:sz w:val="24"/>
          <w:szCs w:val="24"/>
          <w:lang w:val="ro-RO"/>
        </w:rPr>
        <w:t>ă</w:t>
      </w:r>
      <w:r w:rsidR="002E6B66">
        <w:rPr>
          <w:b w:val="0"/>
          <w:bCs w:val="0"/>
          <w:color w:val="484848"/>
          <w:sz w:val="24"/>
          <w:szCs w:val="24"/>
          <w:lang w:val="ro-RO"/>
        </w:rPr>
        <w:t xml:space="preserve"> un mare potenți</w:t>
      </w:r>
      <w:r w:rsidR="00286BD0">
        <w:rPr>
          <w:b w:val="0"/>
          <w:bCs w:val="0"/>
          <w:color w:val="484848"/>
          <w:sz w:val="24"/>
          <w:szCs w:val="24"/>
          <w:lang w:val="ro-RO"/>
        </w:rPr>
        <w:t>al</w:t>
      </w:r>
      <w:r>
        <w:rPr>
          <w:b w:val="0"/>
          <w:bCs w:val="0"/>
          <w:color w:val="484848"/>
          <w:sz w:val="24"/>
          <w:szCs w:val="24"/>
          <w:lang w:val="ro-RO"/>
        </w:rPr>
        <w:t xml:space="preserve"> de dezvoltare turistic</w:t>
      </w:r>
      <w:r w:rsidR="00243DE8">
        <w:rPr>
          <w:b w:val="0"/>
          <w:bCs w:val="0"/>
          <w:color w:val="484848"/>
          <w:sz w:val="24"/>
          <w:szCs w:val="24"/>
          <w:lang w:val="ro-RO"/>
        </w:rPr>
        <w:t>ă</w:t>
      </w:r>
      <w:r>
        <w:rPr>
          <w:b w:val="0"/>
          <w:bCs w:val="0"/>
          <w:color w:val="484848"/>
          <w:sz w:val="24"/>
          <w:szCs w:val="24"/>
          <w:lang w:val="ro-RO"/>
        </w:rPr>
        <w:t xml:space="preserve"> a Văii Sadului, având ca rezultat un concept integrat de dezvoltare turistică si economic</w:t>
      </w:r>
      <w:r w:rsidR="00243DE8">
        <w:rPr>
          <w:b w:val="0"/>
          <w:bCs w:val="0"/>
          <w:color w:val="484848"/>
          <w:sz w:val="24"/>
          <w:szCs w:val="24"/>
          <w:lang w:val="ro-RO"/>
        </w:rPr>
        <w:t>ă</w:t>
      </w:r>
      <w:r>
        <w:rPr>
          <w:b w:val="0"/>
          <w:bCs w:val="0"/>
          <w:color w:val="484848"/>
          <w:sz w:val="24"/>
          <w:szCs w:val="24"/>
          <w:lang w:val="ro-RO"/>
        </w:rPr>
        <w:t xml:space="preserve">, se impune realizarea unei noi etape de dezvoltare.  </w:t>
      </w:r>
      <w:r w:rsidR="00332141">
        <w:rPr>
          <w:b w:val="0"/>
          <w:bCs w:val="0"/>
          <w:color w:val="484848"/>
          <w:sz w:val="24"/>
          <w:szCs w:val="24"/>
          <w:lang w:val="ro-RO"/>
        </w:rPr>
        <w:t>Ținând</w:t>
      </w:r>
      <w:r>
        <w:rPr>
          <w:b w:val="0"/>
          <w:bCs w:val="0"/>
          <w:color w:val="484848"/>
          <w:sz w:val="24"/>
          <w:szCs w:val="24"/>
          <w:lang w:val="ro-RO"/>
        </w:rPr>
        <w:t xml:space="preserve"> cont de </w:t>
      </w:r>
      <w:r w:rsidR="00332141">
        <w:rPr>
          <w:b w:val="0"/>
          <w:bCs w:val="0"/>
          <w:color w:val="484848"/>
          <w:sz w:val="24"/>
          <w:szCs w:val="24"/>
          <w:lang w:val="ro-RO"/>
        </w:rPr>
        <w:t>recomandările</w:t>
      </w:r>
      <w:r>
        <w:rPr>
          <w:b w:val="0"/>
          <w:bCs w:val="0"/>
          <w:color w:val="484848"/>
          <w:sz w:val="24"/>
          <w:szCs w:val="24"/>
          <w:lang w:val="ro-RO"/>
        </w:rPr>
        <w:t xml:space="preserve"> studiului de dezvoltare integrat</w:t>
      </w:r>
      <w:r w:rsidR="00436E14">
        <w:rPr>
          <w:b w:val="0"/>
          <w:bCs w:val="0"/>
          <w:color w:val="484848"/>
          <w:sz w:val="24"/>
          <w:szCs w:val="24"/>
          <w:lang w:val="ro-RO"/>
        </w:rPr>
        <w:t>ă</w:t>
      </w:r>
      <w:r>
        <w:rPr>
          <w:b w:val="0"/>
          <w:bCs w:val="0"/>
          <w:color w:val="484848"/>
          <w:sz w:val="24"/>
          <w:szCs w:val="24"/>
          <w:lang w:val="ro-RO"/>
        </w:rPr>
        <w:t xml:space="preserve"> a turismului pe Valea Sadului</w:t>
      </w:r>
      <w:r w:rsidR="00332141">
        <w:rPr>
          <w:b w:val="0"/>
          <w:bCs w:val="0"/>
          <w:color w:val="484848"/>
          <w:sz w:val="24"/>
          <w:szCs w:val="24"/>
          <w:lang w:val="ro-RO"/>
        </w:rPr>
        <w:t>, realizat</w:t>
      </w:r>
      <w:r w:rsidR="00436E14">
        <w:rPr>
          <w:b w:val="0"/>
          <w:bCs w:val="0"/>
          <w:color w:val="484848"/>
          <w:sz w:val="24"/>
          <w:szCs w:val="24"/>
          <w:lang w:val="ro-RO"/>
        </w:rPr>
        <w:t>ă</w:t>
      </w:r>
      <w:r w:rsidR="00332141">
        <w:rPr>
          <w:b w:val="0"/>
          <w:bCs w:val="0"/>
          <w:color w:val="484848"/>
          <w:sz w:val="24"/>
          <w:szCs w:val="24"/>
          <w:lang w:val="ro-RO"/>
        </w:rPr>
        <w:t xml:space="preserve"> de comuna Sadu, precum si conceptul de marketing realizat </w:t>
      </w:r>
      <w:r w:rsidR="00436E14">
        <w:rPr>
          <w:b w:val="0"/>
          <w:bCs w:val="0"/>
          <w:color w:val="484848"/>
          <w:sz w:val="24"/>
          <w:szCs w:val="24"/>
          <w:lang w:val="ro-RO"/>
        </w:rPr>
        <w:t>î</w:t>
      </w:r>
      <w:r w:rsidR="00332141">
        <w:rPr>
          <w:b w:val="0"/>
          <w:bCs w:val="0"/>
          <w:color w:val="484848"/>
          <w:sz w:val="24"/>
          <w:szCs w:val="24"/>
          <w:lang w:val="ro-RO"/>
        </w:rPr>
        <w:t>n parteneriat cu Gal Marginimea Sibiului, urmare a întrevederilor avute cu reprezenta</w:t>
      </w:r>
      <w:r w:rsidR="00436E14">
        <w:rPr>
          <w:b w:val="0"/>
          <w:bCs w:val="0"/>
          <w:color w:val="484848"/>
          <w:sz w:val="24"/>
          <w:szCs w:val="24"/>
          <w:lang w:val="ro-RO"/>
        </w:rPr>
        <w:t>n</w:t>
      </w:r>
      <w:r w:rsidR="00332141">
        <w:rPr>
          <w:b w:val="0"/>
          <w:bCs w:val="0"/>
          <w:color w:val="484848"/>
          <w:sz w:val="24"/>
          <w:szCs w:val="24"/>
          <w:lang w:val="ro-RO"/>
        </w:rPr>
        <w:t xml:space="preserve">ții Consiliului județean Sibiu, prin intermediul </w:t>
      </w:r>
      <w:r w:rsidR="00332141" w:rsidRPr="00436E14">
        <w:rPr>
          <w:rFonts w:ascii="Arial" w:hAnsi="Arial" w:cs="Arial"/>
          <w:color w:val="4D5156"/>
          <w:sz w:val="21"/>
          <w:szCs w:val="21"/>
          <w:shd w:val="clear" w:color="auto" w:fill="FFFFFF"/>
          <w:lang w:val="ro-RO"/>
        </w:rPr>
        <w:t>”Sibiu Business. </w:t>
      </w:r>
      <w:r w:rsidR="00332141">
        <w:rPr>
          <w:rStyle w:val="Emphasis"/>
          <w:rFonts w:ascii="Arial" w:hAnsi="Arial" w:cs="Arial"/>
          <w:b w:val="0"/>
          <w:bCs w:val="0"/>
          <w:i w:val="0"/>
          <w:iCs w:val="0"/>
          <w:color w:val="5F6368"/>
          <w:sz w:val="21"/>
          <w:szCs w:val="21"/>
          <w:shd w:val="clear" w:color="auto" w:fill="FFFFFF"/>
        </w:rPr>
        <w:t>Agency</w:t>
      </w:r>
      <w:r w:rsidR="00332141">
        <w:rPr>
          <w:rFonts w:ascii="Arial" w:hAnsi="Arial" w:cs="Arial"/>
          <w:color w:val="4D5156"/>
          <w:sz w:val="21"/>
          <w:szCs w:val="21"/>
          <w:shd w:val="clear" w:color="auto" w:fill="FFFFFF"/>
        </w:rPr>
        <w:t>”</w:t>
      </w:r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si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Directia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Arhitect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Sef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,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Serviciul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Urbanism,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Amenajarea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Teritoriului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62288D">
        <w:rPr>
          <w:rFonts w:ascii="Arial" w:hAnsi="Arial" w:cs="Arial"/>
          <w:color w:val="4D5156"/>
          <w:sz w:val="21"/>
          <w:szCs w:val="21"/>
          <w:shd w:val="clear" w:color="auto" w:fill="FFFFFF"/>
        </w:rPr>
        <w:t>ș</w:t>
      </w:r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i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Mediu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, care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prin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adresa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nr.11198 din 18.05.2023, </w:t>
      </w:r>
      <w:proofErr w:type="spellStart"/>
      <w:r w:rsidR="00D724DB">
        <w:rPr>
          <w:rFonts w:ascii="Arial" w:hAnsi="Arial" w:cs="Arial"/>
          <w:color w:val="4D5156"/>
          <w:sz w:val="21"/>
          <w:szCs w:val="21"/>
          <w:shd w:val="clear" w:color="auto" w:fill="FFFFFF"/>
        </w:rPr>
        <w:t>î</w:t>
      </w:r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nregistrat</w:t>
      </w:r>
      <w:r w:rsidR="00D724DB">
        <w:rPr>
          <w:rFonts w:ascii="Arial" w:hAnsi="Arial" w:cs="Arial"/>
          <w:color w:val="4D5156"/>
          <w:sz w:val="21"/>
          <w:szCs w:val="21"/>
          <w:shd w:val="clear" w:color="auto" w:fill="FFFFFF"/>
        </w:rPr>
        <w:t>ă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la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Prim</w:t>
      </w:r>
      <w:r w:rsidR="00D724DB">
        <w:rPr>
          <w:rFonts w:ascii="Arial" w:hAnsi="Arial" w:cs="Arial"/>
          <w:color w:val="4D5156"/>
          <w:sz w:val="21"/>
          <w:szCs w:val="21"/>
          <w:shd w:val="clear" w:color="auto" w:fill="FFFFFF"/>
        </w:rPr>
        <w:t>ă</w:t>
      </w:r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ria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Sadu sub nr.   </w:t>
      </w:r>
      <w:r w:rsid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7975 din 24. </w:t>
      </w:r>
      <w:r w:rsidR="00D724DB">
        <w:rPr>
          <w:rFonts w:ascii="Arial" w:hAnsi="Arial" w:cs="Arial"/>
          <w:color w:val="4D5156"/>
          <w:sz w:val="21"/>
          <w:szCs w:val="21"/>
          <w:shd w:val="clear" w:color="auto" w:fill="FFFFFF"/>
        </w:rPr>
        <w:t>05.2023</w:t>
      </w:r>
      <w:r w:rsidR="00B26541">
        <w:rPr>
          <w:rFonts w:ascii="Arial" w:hAnsi="Arial" w:cs="Arial"/>
          <w:color w:val="4D5156"/>
          <w:sz w:val="21"/>
          <w:szCs w:val="21"/>
          <w:shd w:val="clear" w:color="auto" w:fill="FFFFFF"/>
        </w:rPr>
        <w:t>,</w:t>
      </w:r>
      <w:r w:rsidR="00D724DB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face</w:t>
      </w:r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cunoscut</w:t>
      </w:r>
      <w:r w:rsidR="000F6E11">
        <w:rPr>
          <w:rFonts w:ascii="Arial" w:hAnsi="Arial" w:cs="Arial"/>
          <w:color w:val="4D5156"/>
          <w:sz w:val="21"/>
          <w:szCs w:val="21"/>
          <w:shd w:val="clear" w:color="auto" w:fill="FFFFFF"/>
        </w:rPr>
        <w:t>ă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intentia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unui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investitor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de a </w:t>
      </w:r>
      <w:proofErr w:type="spellStart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>dezvolta</w:t>
      </w:r>
      <w:proofErr w:type="spellEnd"/>
      <w:r w:rsidR="00D6400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D64008">
        <w:rPr>
          <w:rFonts w:ascii="Arial" w:hAnsi="Arial" w:cs="Arial"/>
          <w:i/>
          <w:iCs/>
          <w:color w:val="4D5156"/>
          <w:sz w:val="21"/>
          <w:szCs w:val="21"/>
          <w:shd w:val="clear" w:color="auto" w:fill="FFFFFF"/>
        </w:rPr>
        <w:t>“</w:t>
      </w:r>
      <w:proofErr w:type="spellStart"/>
      <w:r w:rsidR="00D64008" w:rsidRPr="008946E5">
        <w:rPr>
          <w:rFonts w:ascii="Arial" w:hAnsi="Arial" w:cs="Arial"/>
          <w:i/>
          <w:iCs/>
          <w:color w:val="4D5156"/>
          <w:sz w:val="21"/>
          <w:szCs w:val="21"/>
          <w:u w:val="single"/>
          <w:shd w:val="clear" w:color="auto" w:fill="FFFFFF"/>
        </w:rPr>
        <w:t>primul</w:t>
      </w:r>
      <w:proofErr w:type="spellEnd"/>
      <w:r w:rsidR="00D64008" w:rsidRPr="008946E5">
        <w:rPr>
          <w:rFonts w:ascii="Arial" w:hAnsi="Arial" w:cs="Arial"/>
          <w:i/>
          <w:iCs/>
          <w:color w:val="4D5156"/>
          <w:sz w:val="21"/>
          <w:szCs w:val="21"/>
          <w:u w:val="single"/>
          <w:shd w:val="clear" w:color="auto" w:fill="FFFFFF"/>
        </w:rPr>
        <w:t xml:space="preserve"> Landscape Hotel din Europa cu </w:t>
      </w:r>
      <w:proofErr w:type="spellStart"/>
      <w:r w:rsidR="00D64008" w:rsidRPr="008946E5">
        <w:rPr>
          <w:rFonts w:ascii="Arial" w:hAnsi="Arial" w:cs="Arial"/>
          <w:i/>
          <w:iCs/>
          <w:color w:val="4D5156"/>
          <w:sz w:val="21"/>
          <w:szCs w:val="21"/>
          <w:u w:val="single"/>
          <w:shd w:val="clear" w:color="auto" w:fill="FFFFFF"/>
        </w:rPr>
        <w:t>unit</w:t>
      </w:r>
      <w:r w:rsidR="000F6E11">
        <w:rPr>
          <w:rFonts w:ascii="Arial" w:hAnsi="Arial" w:cs="Arial"/>
          <w:i/>
          <w:iCs/>
          <w:color w:val="4D5156"/>
          <w:sz w:val="21"/>
          <w:szCs w:val="21"/>
          <w:u w:val="single"/>
          <w:shd w:val="clear" w:color="auto" w:fill="FFFFFF"/>
        </w:rPr>
        <w:t>ă</w:t>
      </w:r>
      <w:r w:rsidR="00D64008" w:rsidRPr="008946E5">
        <w:rPr>
          <w:rFonts w:ascii="Arial" w:hAnsi="Arial" w:cs="Arial"/>
          <w:i/>
          <w:iCs/>
          <w:color w:val="4D5156"/>
          <w:sz w:val="21"/>
          <w:szCs w:val="21"/>
          <w:u w:val="single"/>
          <w:shd w:val="clear" w:color="auto" w:fill="FFFFFF"/>
        </w:rPr>
        <w:t>ti</w:t>
      </w:r>
      <w:proofErr w:type="spellEnd"/>
      <w:r w:rsidR="00D64008" w:rsidRPr="008946E5">
        <w:rPr>
          <w:rFonts w:ascii="Arial" w:hAnsi="Arial" w:cs="Arial"/>
          <w:i/>
          <w:iCs/>
          <w:color w:val="4D5156"/>
          <w:sz w:val="21"/>
          <w:szCs w:val="21"/>
          <w:u w:val="single"/>
          <w:shd w:val="clear" w:color="auto" w:fill="FFFFFF"/>
        </w:rPr>
        <w:t xml:space="preserve"> de </w:t>
      </w:r>
      <w:proofErr w:type="spellStart"/>
      <w:r w:rsidR="00D64008" w:rsidRPr="008946E5">
        <w:rPr>
          <w:rFonts w:ascii="Arial" w:hAnsi="Arial" w:cs="Arial"/>
          <w:i/>
          <w:iCs/>
          <w:color w:val="4D5156"/>
          <w:sz w:val="21"/>
          <w:szCs w:val="21"/>
          <w:u w:val="single"/>
          <w:shd w:val="clear" w:color="auto" w:fill="FFFFFF"/>
        </w:rPr>
        <w:t>cazare</w:t>
      </w:r>
      <w:proofErr w:type="spellEnd"/>
      <w:r w:rsidR="00D64008" w:rsidRPr="008946E5">
        <w:rPr>
          <w:rFonts w:ascii="Arial" w:hAnsi="Arial" w:cs="Arial"/>
          <w:i/>
          <w:iCs/>
          <w:color w:val="4D5156"/>
          <w:sz w:val="21"/>
          <w:szCs w:val="21"/>
          <w:u w:val="single"/>
          <w:shd w:val="clear" w:color="auto" w:fill="FFFFFF"/>
        </w:rPr>
        <w:t xml:space="preserve"> </w:t>
      </w:r>
      <w:proofErr w:type="spellStart"/>
      <w:r w:rsidR="00D64008" w:rsidRPr="008946E5">
        <w:rPr>
          <w:rFonts w:ascii="Arial" w:hAnsi="Arial" w:cs="Arial"/>
          <w:i/>
          <w:iCs/>
          <w:color w:val="4D5156"/>
          <w:sz w:val="21"/>
          <w:szCs w:val="21"/>
          <w:u w:val="single"/>
          <w:shd w:val="clear" w:color="auto" w:fill="FFFFFF"/>
        </w:rPr>
        <w:t>monitorizate</w:t>
      </w:r>
      <w:proofErr w:type="spellEnd"/>
      <w:r w:rsidR="008946E5" w:rsidRPr="008946E5">
        <w:rPr>
          <w:rFonts w:ascii="Arial" w:hAnsi="Arial" w:cs="Arial"/>
          <w:i/>
          <w:iCs/>
          <w:color w:val="4D5156"/>
          <w:sz w:val="21"/>
          <w:szCs w:val="21"/>
          <w:u w:val="single"/>
          <w:shd w:val="clear" w:color="auto" w:fill="FFFFFF"/>
        </w:rPr>
        <w:t>”</w:t>
      </w:r>
      <w:r w:rsidR="008946E5">
        <w:rPr>
          <w:rFonts w:ascii="Arial" w:hAnsi="Arial" w:cs="Arial"/>
          <w:i/>
          <w:iCs/>
          <w:color w:val="4D5156"/>
          <w:sz w:val="21"/>
          <w:szCs w:val="21"/>
          <w:u w:val="single"/>
          <w:shd w:val="clear" w:color="auto" w:fill="FFFFFF"/>
        </w:rPr>
        <w:t xml:space="preserve">, </w:t>
      </w:r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am </w:t>
      </w:r>
      <w:proofErr w:type="spellStart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>exprimat</w:t>
      </w:r>
      <w:proofErr w:type="spellEnd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>disponibiltatea</w:t>
      </w:r>
      <w:proofErr w:type="spellEnd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>noastr</w:t>
      </w:r>
      <w:r w:rsidR="000F6E11">
        <w:rPr>
          <w:rFonts w:ascii="Arial" w:hAnsi="Arial" w:cs="Arial"/>
          <w:color w:val="4D5156"/>
          <w:sz w:val="21"/>
          <w:szCs w:val="21"/>
          <w:shd w:val="clear" w:color="auto" w:fill="FFFFFF"/>
        </w:rPr>
        <w:t>ă</w:t>
      </w:r>
      <w:proofErr w:type="spellEnd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>privin</w:t>
      </w:r>
      <w:r w:rsidR="000F6E11">
        <w:rPr>
          <w:rFonts w:ascii="Arial" w:hAnsi="Arial" w:cs="Arial"/>
          <w:color w:val="4D5156"/>
          <w:sz w:val="21"/>
          <w:szCs w:val="21"/>
          <w:shd w:val="clear" w:color="auto" w:fill="FFFFFF"/>
        </w:rPr>
        <w:t>d</w:t>
      </w:r>
      <w:proofErr w:type="spellEnd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>realizarea</w:t>
      </w:r>
      <w:proofErr w:type="spellEnd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>acestui</w:t>
      </w:r>
      <w:proofErr w:type="spellEnd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>proiect</w:t>
      </w:r>
      <w:proofErr w:type="spellEnd"/>
      <w:r w:rsidR="008946E5" w:rsidRPr="008946E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. </w:t>
      </w:r>
    </w:p>
    <w:p w14:paraId="04D2E728" w14:textId="63AA817E" w:rsidR="00332141" w:rsidRPr="00B42205" w:rsidRDefault="00332141" w:rsidP="008E127C">
      <w:pPr>
        <w:pStyle w:val="Heading2"/>
        <w:shd w:val="clear" w:color="auto" w:fill="FFFFFF"/>
        <w:ind w:firstLine="720"/>
        <w:jc w:val="both"/>
        <w:rPr>
          <w:b w:val="0"/>
          <w:bCs w:val="0"/>
          <w:color w:val="484848"/>
          <w:sz w:val="24"/>
          <w:szCs w:val="24"/>
          <w:lang w:val="ro-RO"/>
        </w:rPr>
      </w:pP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Dup</w:t>
      </w:r>
      <w:r w:rsidR="000F6E11">
        <w:rPr>
          <w:rFonts w:ascii="Arial" w:hAnsi="Arial" w:cs="Arial"/>
          <w:color w:val="4D5156"/>
          <w:sz w:val="21"/>
          <w:szCs w:val="21"/>
          <w:shd w:val="clear" w:color="auto" w:fill="FFFFFF"/>
        </w:rPr>
        <w:t>ă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analiza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disponibilit</w:t>
      </w:r>
      <w:r w:rsidR="000F6E11">
        <w:rPr>
          <w:rFonts w:ascii="Arial" w:hAnsi="Arial" w:cs="Arial"/>
          <w:color w:val="4D5156"/>
          <w:sz w:val="21"/>
          <w:szCs w:val="21"/>
          <w:shd w:val="clear" w:color="auto" w:fill="FFFFFF"/>
        </w:rPr>
        <w:t>ă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tilor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patrimoniale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publice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si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private ale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comunei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, am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reanalizat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oprtunitatea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atribuirii</w:t>
      </w:r>
      <w:proofErr w:type="spellEnd"/>
      <w:r w:rsidR="00BD4AF6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, </w:t>
      </w:r>
      <w:proofErr w:type="spellStart"/>
      <w:r w:rsidR="00BD4AF6">
        <w:rPr>
          <w:rFonts w:ascii="Arial" w:hAnsi="Arial" w:cs="Arial"/>
          <w:color w:val="4D5156"/>
          <w:sz w:val="21"/>
          <w:szCs w:val="21"/>
          <w:shd w:val="clear" w:color="auto" w:fill="FFFFFF"/>
        </w:rPr>
        <w:t>î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n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conditiile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legii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terenului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situat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3C5977">
        <w:rPr>
          <w:rFonts w:ascii="Arial" w:hAnsi="Arial" w:cs="Arial"/>
          <w:color w:val="4D5156"/>
          <w:sz w:val="21"/>
          <w:szCs w:val="21"/>
          <w:shd w:val="clear" w:color="auto" w:fill="FFFFFF"/>
        </w:rPr>
        <w:t>î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n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trupul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intravilan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VII – Valea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Plaiului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, </w:t>
      </w:r>
      <w:r w:rsidR="00137D2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cu o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suprafat</w:t>
      </w:r>
      <w:r w:rsidR="00137D25">
        <w:rPr>
          <w:rFonts w:ascii="Arial" w:hAnsi="Arial" w:cs="Arial"/>
          <w:color w:val="4D5156"/>
          <w:sz w:val="21"/>
          <w:szCs w:val="21"/>
          <w:shd w:val="clear" w:color="auto" w:fill="FFFFFF"/>
        </w:rPr>
        <w:t>ă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aproximativ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45.000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mp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teren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cu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d</w:t>
      </w:r>
      <w:r w:rsidR="00137D25">
        <w:rPr>
          <w:rFonts w:ascii="Arial" w:hAnsi="Arial" w:cs="Arial"/>
          <w:color w:val="4D5156"/>
          <w:sz w:val="21"/>
          <w:szCs w:val="21"/>
          <w:shd w:val="clear" w:color="auto" w:fill="FFFFFF"/>
        </w:rPr>
        <w:t>e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stina</w:t>
      </w:r>
      <w:r w:rsidR="00137D25">
        <w:rPr>
          <w:rFonts w:ascii="Arial" w:hAnsi="Arial" w:cs="Arial"/>
          <w:color w:val="4D5156"/>
          <w:sz w:val="21"/>
          <w:szCs w:val="21"/>
          <w:shd w:val="clear" w:color="auto" w:fill="FFFFFF"/>
        </w:rPr>
        <w:t>ț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ie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de </w:t>
      </w:r>
      <w:proofErr w:type="spellStart"/>
      <w:r w:rsidR="00B26541">
        <w:rPr>
          <w:rFonts w:ascii="Arial" w:hAnsi="Arial" w:cs="Arial"/>
          <w:color w:val="4D5156"/>
          <w:sz w:val="21"/>
          <w:szCs w:val="21"/>
          <w:shd w:val="clear" w:color="auto" w:fill="FFFFFF"/>
        </w:rPr>
        <w:t>construcții</w:t>
      </w:r>
      <w:proofErr w:type="spellEnd"/>
      <w:r w:rsidR="00B26541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, </w:t>
      </w:r>
      <w:proofErr w:type="spellStart"/>
      <w:r w:rsidR="00B26541">
        <w:rPr>
          <w:rFonts w:ascii="Arial" w:hAnsi="Arial" w:cs="Arial"/>
          <w:color w:val="4D5156"/>
          <w:sz w:val="21"/>
          <w:szCs w:val="21"/>
          <w:shd w:val="clear" w:color="auto" w:fill="FFFFFF"/>
        </w:rPr>
        <w:t>pentru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realizarea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unui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obiectiv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turistic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inovativ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, ecologic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si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DA5F61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cu un impact </w:t>
      </w:r>
      <w:proofErr w:type="spellStart"/>
      <w:r w:rsidR="00DA5F61">
        <w:rPr>
          <w:rFonts w:ascii="Arial" w:hAnsi="Arial" w:cs="Arial"/>
          <w:color w:val="4D5156"/>
          <w:sz w:val="21"/>
          <w:szCs w:val="21"/>
          <w:shd w:val="clear" w:color="auto" w:fill="FFFFFF"/>
        </w:rPr>
        <w:t>semnificativ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. </w:t>
      </w:r>
    </w:p>
    <w:p w14:paraId="567067B2" w14:textId="7327415B" w:rsidR="00152FDB" w:rsidRDefault="00152FDB" w:rsidP="0028325E">
      <w:pPr>
        <w:ind w:firstLine="720"/>
        <w:jc w:val="both"/>
        <w:rPr>
          <w:rFonts w:ascii="Times New Roman" w:hAnsi="Times New Roman"/>
          <w:szCs w:val="24"/>
        </w:rPr>
      </w:pPr>
      <w:proofErr w:type="spellStart"/>
      <w:r w:rsidRPr="00B42205">
        <w:rPr>
          <w:rFonts w:ascii="Times New Roman" w:hAnsi="Times New Roman"/>
          <w:szCs w:val="24"/>
        </w:rPr>
        <w:t>În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conformitate</w:t>
      </w:r>
      <w:proofErr w:type="spellEnd"/>
      <w:r w:rsidRPr="00B42205">
        <w:rPr>
          <w:rFonts w:ascii="Times New Roman" w:hAnsi="Times New Roman"/>
          <w:szCs w:val="24"/>
        </w:rPr>
        <w:t xml:space="preserve"> cu </w:t>
      </w:r>
      <w:proofErr w:type="spellStart"/>
      <w:r w:rsidRPr="00B42205">
        <w:rPr>
          <w:rFonts w:ascii="Times New Roman" w:hAnsi="Times New Roman"/>
          <w:szCs w:val="24"/>
        </w:rPr>
        <w:t>prevederile</w:t>
      </w:r>
      <w:proofErr w:type="spellEnd"/>
      <w:r w:rsidRPr="00B42205">
        <w:rPr>
          <w:rFonts w:ascii="Times New Roman" w:hAnsi="Times New Roman"/>
          <w:szCs w:val="24"/>
        </w:rPr>
        <w:t xml:space="preserve"> art. 129 </w:t>
      </w:r>
      <w:proofErr w:type="spellStart"/>
      <w:r w:rsidRPr="00B42205">
        <w:rPr>
          <w:rFonts w:ascii="Times New Roman" w:hAnsi="Times New Roman"/>
          <w:szCs w:val="24"/>
        </w:rPr>
        <w:t>alin</w:t>
      </w:r>
      <w:proofErr w:type="spellEnd"/>
      <w:r w:rsidRPr="00B42205">
        <w:rPr>
          <w:rFonts w:ascii="Times New Roman" w:hAnsi="Times New Roman"/>
          <w:szCs w:val="24"/>
        </w:rPr>
        <w:t xml:space="preserve">. (6) lit. b) din O.U.G. nr. 57/2019 </w:t>
      </w:r>
      <w:proofErr w:type="spellStart"/>
      <w:r w:rsidRPr="00B42205">
        <w:rPr>
          <w:rFonts w:ascii="Times New Roman" w:hAnsi="Times New Roman"/>
          <w:szCs w:val="24"/>
        </w:rPr>
        <w:t>privind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Codul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administrativ</w:t>
      </w:r>
      <w:proofErr w:type="spellEnd"/>
      <w:r w:rsidRPr="00B42205">
        <w:rPr>
          <w:rFonts w:ascii="Times New Roman" w:hAnsi="Times New Roman"/>
          <w:szCs w:val="24"/>
        </w:rPr>
        <w:t xml:space="preserve">, cu </w:t>
      </w:r>
      <w:proofErr w:type="spellStart"/>
      <w:r w:rsidRPr="00B42205">
        <w:rPr>
          <w:rFonts w:ascii="Times New Roman" w:hAnsi="Times New Roman"/>
          <w:szCs w:val="24"/>
        </w:rPr>
        <w:t>modificările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și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completările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ulterioare</w:t>
      </w:r>
      <w:proofErr w:type="spellEnd"/>
      <w:r w:rsidRPr="00B42205">
        <w:rPr>
          <w:rFonts w:ascii="Times New Roman" w:hAnsi="Times New Roman"/>
          <w:szCs w:val="24"/>
        </w:rPr>
        <w:t xml:space="preserve">, </w:t>
      </w:r>
      <w:proofErr w:type="spellStart"/>
      <w:r w:rsidRPr="00B42205">
        <w:rPr>
          <w:rFonts w:ascii="Times New Roman" w:hAnsi="Times New Roman"/>
          <w:szCs w:val="24"/>
        </w:rPr>
        <w:t>consiliul</w:t>
      </w:r>
      <w:proofErr w:type="spellEnd"/>
      <w:r w:rsidRPr="00B42205">
        <w:rPr>
          <w:rFonts w:ascii="Times New Roman" w:hAnsi="Times New Roman"/>
          <w:szCs w:val="24"/>
        </w:rPr>
        <w:t xml:space="preserve"> local </w:t>
      </w:r>
      <w:proofErr w:type="spellStart"/>
      <w:r w:rsidRPr="00B42205">
        <w:rPr>
          <w:rFonts w:ascii="Times New Roman" w:hAnsi="Times New Roman"/>
          <w:szCs w:val="24"/>
        </w:rPr>
        <w:t>hotărăște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vânzarea</w:t>
      </w:r>
      <w:proofErr w:type="spellEnd"/>
      <w:r w:rsidRPr="00B42205">
        <w:rPr>
          <w:rFonts w:ascii="Times New Roman" w:hAnsi="Times New Roman"/>
          <w:szCs w:val="24"/>
        </w:rPr>
        <w:t xml:space="preserve">, </w:t>
      </w:r>
      <w:proofErr w:type="spellStart"/>
      <w:r w:rsidRPr="00B42205">
        <w:rPr>
          <w:rFonts w:ascii="Times New Roman" w:hAnsi="Times New Roman"/>
          <w:szCs w:val="24"/>
        </w:rPr>
        <w:t>darea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în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administrare</w:t>
      </w:r>
      <w:proofErr w:type="spellEnd"/>
      <w:r w:rsidRPr="00B42205">
        <w:rPr>
          <w:rFonts w:ascii="Times New Roman" w:hAnsi="Times New Roman"/>
          <w:szCs w:val="24"/>
        </w:rPr>
        <w:t xml:space="preserve">, </w:t>
      </w:r>
      <w:proofErr w:type="spellStart"/>
      <w:r w:rsidRPr="00B42205">
        <w:rPr>
          <w:rFonts w:ascii="Times New Roman" w:hAnsi="Times New Roman"/>
          <w:b/>
          <w:bCs/>
          <w:szCs w:val="24"/>
        </w:rPr>
        <w:t>concesionarea</w:t>
      </w:r>
      <w:proofErr w:type="spellEnd"/>
      <w:r w:rsidRPr="00B42205">
        <w:rPr>
          <w:rFonts w:ascii="Times New Roman" w:hAnsi="Times New Roman"/>
          <w:szCs w:val="24"/>
        </w:rPr>
        <w:t xml:space="preserve">, </w:t>
      </w:r>
      <w:proofErr w:type="spellStart"/>
      <w:r w:rsidRPr="00B42205">
        <w:rPr>
          <w:rFonts w:ascii="Times New Roman" w:hAnsi="Times New Roman"/>
          <w:szCs w:val="24"/>
        </w:rPr>
        <w:t>darea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în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folosință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gratuită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sau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închirierea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bunurilor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proprietate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privată</w:t>
      </w:r>
      <w:proofErr w:type="spellEnd"/>
      <w:r w:rsidRPr="00B42205">
        <w:rPr>
          <w:rFonts w:ascii="Times New Roman" w:hAnsi="Times New Roman"/>
          <w:szCs w:val="24"/>
        </w:rPr>
        <w:t xml:space="preserve"> a </w:t>
      </w:r>
      <w:proofErr w:type="spellStart"/>
      <w:r w:rsidRPr="00B42205">
        <w:rPr>
          <w:rFonts w:ascii="Times New Roman" w:hAnsi="Times New Roman"/>
          <w:szCs w:val="24"/>
        </w:rPr>
        <w:t>comunei</w:t>
      </w:r>
      <w:proofErr w:type="spellEnd"/>
      <w:r w:rsidRPr="00B42205">
        <w:rPr>
          <w:rFonts w:ascii="Times New Roman" w:hAnsi="Times New Roman"/>
          <w:szCs w:val="24"/>
        </w:rPr>
        <w:t xml:space="preserve">, </w:t>
      </w:r>
      <w:proofErr w:type="spellStart"/>
      <w:r w:rsidRPr="00B42205">
        <w:rPr>
          <w:rFonts w:ascii="Times New Roman" w:hAnsi="Times New Roman"/>
          <w:szCs w:val="24"/>
        </w:rPr>
        <w:t>în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condițiile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legii</w:t>
      </w:r>
      <w:proofErr w:type="spellEnd"/>
      <w:r w:rsidR="00332141">
        <w:rPr>
          <w:rFonts w:ascii="Times New Roman" w:hAnsi="Times New Roman"/>
          <w:szCs w:val="24"/>
        </w:rPr>
        <w:t xml:space="preserve">, </w:t>
      </w:r>
      <w:proofErr w:type="spellStart"/>
      <w:r w:rsidR="00332141">
        <w:rPr>
          <w:rFonts w:ascii="Times New Roman" w:hAnsi="Times New Roman"/>
          <w:szCs w:val="24"/>
        </w:rPr>
        <w:t>coroborat</w:t>
      </w:r>
      <w:proofErr w:type="spellEnd"/>
      <w:r w:rsidR="00332141">
        <w:rPr>
          <w:rFonts w:ascii="Times New Roman" w:hAnsi="Times New Roman"/>
          <w:szCs w:val="24"/>
        </w:rPr>
        <w:t xml:space="preserve"> cu </w:t>
      </w:r>
      <w:proofErr w:type="spellStart"/>
      <w:r w:rsidR="00332141">
        <w:rPr>
          <w:rFonts w:ascii="Times New Roman" w:hAnsi="Times New Roman"/>
          <w:szCs w:val="24"/>
        </w:rPr>
        <w:t>prevederile</w:t>
      </w:r>
      <w:proofErr w:type="spellEnd"/>
      <w:r w:rsidR="00332141">
        <w:rPr>
          <w:rFonts w:ascii="Times New Roman" w:hAnsi="Times New Roman"/>
          <w:szCs w:val="24"/>
        </w:rPr>
        <w:t xml:space="preserve"> art</w:t>
      </w:r>
      <w:r w:rsidR="00D64008">
        <w:rPr>
          <w:rFonts w:ascii="Times New Roman" w:hAnsi="Times New Roman"/>
          <w:szCs w:val="24"/>
        </w:rPr>
        <w:t xml:space="preserve"> 105 </w:t>
      </w:r>
      <w:proofErr w:type="spellStart"/>
      <w:r w:rsidR="00D64008">
        <w:rPr>
          <w:rFonts w:ascii="Times New Roman" w:hAnsi="Times New Roman"/>
          <w:szCs w:val="24"/>
        </w:rPr>
        <w:t>si</w:t>
      </w:r>
      <w:proofErr w:type="spellEnd"/>
      <w:r w:rsidR="00D64008">
        <w:rPr>
          <w:rFonts w:ascii="Times New Roman" w:hAnsi="Times New Roman"/>
          <w:szCs w:val="24"/>
        </w:rPr>
        <w:t xml:space="preserve"> 108 </w:t>
      </w:r>
      <w:proofErr w:type="spellStart"/>
      <w:r w:rsidR="00D64008">
        <w:rPr>
          <w:rFonts w:ascii="Times New Roman" w:hAnsi="Times New Roman"/>
          <w:szCs w:val="24"/>
        </w:rPr>
        <w:t>Titlul</w:t>
      </w:r>
      <w:proofErr w:type="spellEnd"/>
      <w:r w:rsidR="00D64008">
        <w:rPr>
          <w:rFonts w:ascii="Times New Roman" w:hAnsi="Times New Roman"/>
          <w:szCs w:val="24"/>
        </w:rPr>
        <w:t xml:space="preserve"> V, </w:t>
      </w:r>
      <w:proofErr w:type="spellStart"/>
      <w:r w:rsidR="00D64008">
        <w:rPr>
          <w:rFonts w:ascii="Times New Roman" w:hAnsi="Times New Roman"/>
          <w:szCs w:val="24"/>
        </w:rPr>
        <w:t>Capitolul</w:t>
      </w:r>
      <w:proofErr w:type="spellEnd"/>
      <w:r w:rsidR="00D64008">
        <w:rPr>
          <w:rFonts w:ascii="Times New Roman" w:hAnsi="Times New Roman"/>
          <w:szCs w:val="24"/>
        </w:rPr>
        <w:t xml:space="preserve"> .I. precum </w:t>
      </w:r>
      <w:proofErr w:type="spellStart"/>
      <w:r w:rsidR="00D64008">
        <w:rPr>
          <w:rFonts w:ascii="Times New Roman" w:hAnsi="Times New Roman"/>
          <w:szCs w:val="24"/>
        </w:rPr>
        <w:t>si</w:t>
      </w:r>
      <w:proofErr w:type="spellEnd"/>
      <w:r w:rsidR="00D64008">
        <w:rPr>
          <w:rFonts w:ascii="Times New Roman" w:hAnsi="Times New Roman"/>
          <w:szCs w:val="24"/>
        </w:rPr>
        <w:t xml:space="preserve"> </w:t>
      </w:r>
      <w:proofErr w:type="spellStart"/>
      <w:r w:rsidR="00D64008">
        <w:rPr>
          <w:rFonts w:ascii="Times New Roman" w:hAnsi="Times New Roman"/>
          <w:szCs w:val="24"/>
        </w:rPr>
        <w:t>prevederile</w:t>
      </w:r>
      <w:proofErr w:type="spellEnd"/>
      <w:r w:rsidR="00D64008">
        <w:rPr>
          <w:rFonts w:ascii="Times New Roman" w:hAnsi="Times New Roman"/>
          <w:szCs w:val="24"/>
        </w:rPr>
        <w:t xml:space="preserve"> </w:t>
      </w:r>
      <w:proofErr w:type="spellStart"/>
      <w:r w:rsidR="00D64008">
        <w:rPr>
          <w:rFonts w:ascii="Times New Roman" w:hAnsi="Times New Roman"/>
          <w:szCs w:val="24"/>
        </w:rPr>
        <w:t>Cartei</w:t>
      </w:r>
      <w:proofErr w:type="spellEnd"/>
      <w:r w:rsidR="00D64008">
        <w:rPr>
          <w:rFonts w:ascii="Times New Roman" w:hAnsi="Times New Roman"/>
          <w:szCs w:val="24"/>
        </w:rPr>
        <w:t xml:space="preserve"> </w:t>
      </w:r>
      <w:proofErr w:type="spellStart"/>
      <w:r w:rsidR="00D64008">
        <w:rPr>
          <w:rFonts w:ascii="Times New Roman" w:hAnsi="Times New Roman"/>
          <w:szCs w:val="24"/>
        </w:rPr>
        <w:t>Europene</w:t>
      </w:r>
      <w:proofErr w:type="spellEnd"/>
      <w:r w:rsidR="00D64008">
        <w:rPr>
          <w:rFonts w:ascii="Times New Roman" w:hAnsi="Times New Roman"/>
          <w:szCs w:val="24"/>
        </w:rPr>
        <w:t xml:space="preserve"> a </w:t>
      </w:r>
      <w:proofErr w:type="spellStart"/>
      <w:r w:rsidR="00D64008">
        <w:rPr>
          <w:rFonts w:ascii="Times New Roman" w:hAnsi="Times New Roman"/>
          <w:szCs w:val="24"/>
        </w:rPr>
        <w:t>Autonomiei</w:t>
      </w:r>
      <w:proofErr w:type="spellEnd"/>
      <w:r w:rsidR="00D64008">
        <w:rPr>
          <w:rFonts w:ascii="Times New Roman" w:hAnsi="Times New Roman"/>
          <w:szCs w:val="24"/>
        </w:rPr>
        <w:t xml:space="preserve"> locale, art 3 alin.1, </w:t>
      </w:r>
      <w:proofErr w:type="spellStart"/>
      <w:r w:rsidR="00D64008">
        <w:rPr>
          <w:rFonts w:ascii="Times New Roman" w:hAnsi="Times New Roman"/>
          <w:szCs w:val="24"/>
        </w:rPr>
        <w:t>supun</w:t>
      </w:r>
      <w:proofErr w:type="spellEnd"/>
      <w:r w:rsidR="00D64008">
        <w:rPr>
          <w:rFonts w:ascii="Times New Roman" w:hAnsi="Times New Roman"/>
          <w:szCs w:val="24"/>
        </w:rPr>
        <w:t xml:space="preserve"> </w:t>
      </w:r>
      <w:proofErr w:type="spellStart"/>
      <w:r w:rsidR="00D64008">
        <w:rPr>
          <w:rFonts w:ascii="Times New Roman" w:hAnsi="Times New Roman"/>
          <w:szCs w:val="24"/>
        </w:rPr>
        <w:t>spre</w:t>
      </w:r>
      <w:proofErr w:type="spellEnd"/>
      <w:r w:rsidR="00D64008">
        <w:rPr>
          <w:rFonts w:ascii="Times New Roman" w:hAnsi="Times New Roman"/>
          <w:szCs w:val="24"/>
        </w:rPr>
        <w:t xml:space="preserve"> </w:t>
      </w:r>
      <w:proofErr w:type="spellStart"/>
      <w:r w:rsidR="00D64008">
        <w:rPr>
          <w:rFonts w:ascii="Times New Roman" w:hAnsi="Times New Roman"/>
          <w:szCs w:val="24"/>
        </w:rPr>
        <w:t>analiza</w:t>
      </w:r>
      <w:proofErr w:type="spellEnd"/>
      <w:r w:rsidR="00D64008">
        <w:rPr>
          <w:rFonts w:ascii="Times New Roman" w:hAnsi="Times New Roman"/>
          <w:szCs w:val="24"/>
        </w:rPr>
        <w:t xml:space="preserve">, </w:t>
      </w:r>
      <w:proofErr w:type="spellStart"/>
      <w:r w:rsidR="00D64008">
        <w:rPr>
          <w:rFonts w:ascii="Times New Roman" w:hAnsi="Times New Roman"/>
          <w:szCs w:val="24"/>
        </w:rPr>
        <w:t>dezbatere</w:t>
      </w:r>
      <w:proofErr w:type="spellEnd"/>
      <w:r w:rsidR="00D64008">
        <w:rPr>
          <w:rFonts w:ascii="Times New Roman" w:hAnsi="Times New Roman"/>
          <w:szCs w:val="24"/>
        </w:rPr>
        <w:t xml:space="preserve"> </w:t>
      </w:r>
      <w:proofErr w:type="spellStart"/>
      <w:r w:rsidR="00D64008">
        <w:rPr>
          <w:rFonts w:ascii="Times New Roman" w:hAnsi="Times New Roman"/>
          <w:szCs w:val="24"/>
        </w:rPr>
        <w:t>si</w:t>
      </w:r>
      <w:proofErr w:type="spellEnd"/>
      <w:r w:rsidR="00D64008">
        <w:rPr>
          <w:rFonts w:ascii="Times New Roman" w:hAnsi="Times New Roman"/>
          <w:szCs w:val="24"/>
        </w:rPr>
        <w:t xml:space="preserve"> </w:t>
      </w:r>
      <w:proofErr w:type="spellStart"/>
      <w:r w:rsidR="00D64008">
        <w:rPr>
          <w:rFonts w:ascii="Times New Roman" w:hAnsi="Times New Roman"/>
          <w:szCs w:val="24"/>
        </w:rPr>
        <w:t>reglementare</w:t>
      </w:r>
      <w:proofErr w:type="spellEnd"/>
      <w:r w:rsidR="00D64008">
        <w:rPr>
          <w:rFonts w:ascii="Times New Roman" w:hAnsi="Times New Roman"/>
          <w:szCs w:val="24"/>
        </w:rPr>
        <w:t xml:space="preserve"> in </w:t>
      </w:r>
      <w:proofErr w:type="spellStart"/>
      <w:r w:rsidR="00D64008">
        <w:rPr>
          <w:rFonts w:ascii="Times New Roman" w:hAnsi="Times New Roman"/>
          <w:szCs w:val="24"/>
        </w:rPr>
        <w:t>conditiile</w:t>
      </w:r>
      <w:proofErr w:type="spellEnd"/>
      <w:r w:rsidR="00D64008">
        <w:rPr>
          <w:rFonts w:ascii="Times New Roman" w:hAnsi="Times New Roman"/>
          <w:szCs w:val="24"/>
        </w:rPr>
        <w:t xml:space="preserve"> </w:t>
      </w:r>
      <w:proofErr w:type="spellStart"/>
      <w:r w:rsidR="00D64008">
        <w:rPr>
          <w:rFonts w:ascii="Times New Roman" w:hAnsi="Times New Roman"/>
          <w:szCs w:val="24"/>
        </w:rPr>
        <w:t>legii</w:t>
      </w:r>
      <w:proofErr w:type="spellEnd"/>
      <w:r w:rsidR="00D64008">
        <w:rPr>
          <w:rFonts w:ascii="Times New Roman" w:hAnsi="Times New Roman"/>
          <w:szCs w:val="24"/>
        </w:rPr>
        <w:t xml:space="preserve">, a </w:t>
      </w:r>
      <w:proofErr w:type="spellStart"/>
      <w:r w:rsidR="00D64008">
        <w:rPr>
          <w:rFonts w:ascii="Times New Roman" w:hAnsi="Times New Roman"/>
          <w:szCs w:val="24"/>
        </w:rPr>
        <w:t>procesului</w:t>
      </w:r>
      <w:proofErr w:type="spellEnd"/>
      <w:r w:rsidR="00D64008">
        <w:rPr>
          <w:rFonts w:ascii="Times New Roman" w:hAnsi="Times New Roman"/>
          <w:szCs w:val="24"/>
        </w:rPr>
        <w:t xml:space="preserve"> de </w:t>
      </w:r>
      <w:proofErr w:type="spellStart"/>
      <w:r w:rsidR="00D64008">
        <w:rPr>
          <w:rFonts w:ascii="Times New Roman" w:hAnsi="Times New Roman"/>
          <w:szCs w:val="24"/>
        </w:rPr>
        <w:t>translativitate</w:t>
      </w:r>
      <w:proofErr w:type="spellEnd"/>
      <w:r w:rsidR="00D64008">
        <w:rPr>
          <w:rFonts w:ascii="Times New Roman" w:hAnsi="Times New Roman"/>
          <w:szCs w:val="24"/>
        </w:rPr>
        <w:t xml:space="preserve"> a </w:t>
      </w:r>
      <w:proofErr w:type="spellStart"/>
      <w:r w:rsidR="00D64008">
        <w:rPr>
          <w:rFonts w:ascii="Times New Roman" w:hAnsi="Times New Roman"/>
          <w:szCs w:val="24"/>
        </w:rPr>
        <w:t>terenului</w:t>
      </w:r>
      <w:proofErr w:type="spellEnd"/>
      <w:r w:rsidR="00D64008">
        <w:rPr>
          <w:rFonts w:ascii="Times New Roman" w:hAnsi="Times New Roman"/>
          <w:szCs w:val="24"/>
        </w:rPr>
        <w:t xml:space="preserve"> </w:t>
      </w:r>
      <w:proofErr w:type="spellStart"/>
      <w:r w:rsidR="00D64008">
        <w:rPr>
          <w:rFonts w:ascii="Times New Roman" w:hAnsi="Times New Roman"/>
          <w:szCs w:val="24"/>
        </w:rPr>
        <w:t>situat</w:t>
      </w:r>
      <w:proofErr w:type="spellEnd"/>
      <w:r w:rsidR="00D64008">
        <w:rPr>
          <w:rFonts w:ascii="Times New Roman" w:hAnsi="Times New Roman"/>
          <w:szCs w:val="24"/>
        </w:rPr>
        <w:t xml:space="preserve"> in </w:t>
      </w:r>
      <w:proofErr w:type="spellStart"/>
      <w:r w:rsidR="00D64008">
        <w:rPr>
          <w:rFonts w:ascii="Times New Roman" w:hAnsi="Times New Roman"/>
          <w:szCs w:val="24"/>
        </w:rPr>
        <w:t>Trupul</w:t>
      </w:r>
      <w:proofErr w:type="spellEnd"/>
      <w:r w:rsidR="00D64008">
        <w:rPr>
          <w:rFonts w:ascii="Times New Roman" w:hAnsi="Times New Roman"/>
          <w:szCs w:val="24"/>
        </w:rPr>
        <w:t xml:space="preserve"> </w:t>
      </w:r>
      <w:proofErr w:type="spellStart"/>
      <w:r w:rsidR="00D64008">
        <w:rPr>
          <w:rFonts w:ascii="Times New Roman" w:hAnsi="Times New Roman"/>
          <w:szCs w:val="24"/>
        </w:rPr>
        <w:t>intravilan</w:t>
      </w:r>
      <w:proofErr w:type="spellEnd"/>
      <w:r w:rsidR="00D64008">
        <w:rPr>
          <w:rFonts w:ascii="Times New Roman" w:hAnsi="Times New Roman"/>
          <w:szCs w:val="24"/>
        </w:rPr>
        <w:t xml:space="preserve"> VII Valea </w:t>
      </w:r>
      <w:proofErr w:type="spellStart"/>
      <w:r w:rsidR="00D64008">
        <w:rPr>
          <w:rFonts w:ascii="Times New Roman" w:hAnsi="Times New Roman"/>
          <w:szCs w:val="24"/>
        </w:rPr>
        <w:t>Plaiului</w:t>
      </w:r>
      <w:proofErr w:type="spellEnd"/>
      <w:r w:rsidR="00D64008">
        <w:rPr>
          <w:rFonts w:ascii="Times New Roman" w:hAnsi="Times New Roman"/>
          <w:szCs w:val="24"/>
        </w:rPr>
        <w:t xml:space="preserve">. </w:t>
      </w:r>
    </w:p>
    <w:p w14:paraId="7C0EBE33" w14:textId="77777777" w:rsidR="00B42205" w:rsidRPr="00B42205" w:rsidRDefault="00B42205" w:rsidP="0028325E">
      <w:pPr>
        <w:ind w:firstLine="720"/>
        <w:jc w:val="both"/>
        <w:rPr>
          <w:rFonts w:ascii="Times New Roman" w:hAnsi="Times New Roman"/>
          <w:szCs w:val="24"/>
        </w:rPr>
      </w:pPr>
    </w:p>
    <w:p w14:paraId="644134AE" w14:textId="5F901DA8" w:rsidR="00B42205" w:rsidRPr="00B42205" w:rsidRDefault="00B42205" w:rsidP="00B42205">
      <w:pPr>
        <w:ind w:firstLine="570"/>
        <w:jc w:val="both"/>
        <w:rPr>
          <w:rFonts w:ascii="Times New Roman" w:hAnsi="Times New Roman"/>
          <w:b/>
          <w:i/>
          <w:iCs/>
          <w:szCs w:val="24"/>
        </w:rPr>
      </w:pPr>
      <w:proofErr w:type="spellStart"/>
      <w:r w:rsidRPr="00B42205">
        <w:rPr>
          <w:rFonts w:ascii="Times New Roman" w:hAnsi="Times New Roman"/>
          <w:szCs w:val="24"/>
        </w:rPr>
        <w:t>Av</w:t>
      </w:r>
      <w:r w:rsidR="00B26541">
        <w:rPr>
          <w:rFonts w:ascii="Times New Roman" w:hAnsi="Times New Roman"/>
          <w:szCs w:val="24"/>
        </w:rPr>
        <w:t>â</w:t>
      </w:r>
      <w:r w:rsidRPr="00B42205">
        <w:rPr>
          <w:rFonts w:ascii="Times New Roman" w:hAnsi="Times New Roman"/>
          <w:szCs w:val="24"/>
        </w:rPr>
        <w:t>nd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="00B26541">
        <w:rPr>
          <w:rFonts w:ascii="Times New Roman" w:hAnsi="Times New Roman"/>
          <w:szCs w:val="24"/>
        </w:rPr>
        <w:t>î</w:t>
      </w:r>
      <w:r w:rsidRPr="00B42205">
        <w:rPr>
          <w:rFonts w:ascii="Times New Roman" w:hAnsi="Times New Roman"/>
          <w:szCs w:val="24"/>
        </w:rPr>
        <w:t>n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vedere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adresa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înregistrată</w:t>
      </w:r>
      <w:proofErr w:type="spellEnd"/>
      <w:r w:rsidRPr="00B42205">
        <w:rPr>
          <w:rFonts w:ascii="Times New Roman" w:hAnsi="Times New Roman"/>
          <w:szCs w:val="24"/>
        </w:rPr>
        <w:t xml:space="preserve"> la </w:t>
      </w:r>
      <w:proofErr w:type="spellStart"/>
      <w:r w:rsidRPr="00B42205">
        <w:rPr>
          <w:rFonts w:ascii="Times New Roman" w:hAnsi="Times New Roman"/>
          <w:szCs w:val="24"/>
        </w:rPr>
        <w:t>Prim</w:t>
      </w:r>
      <w:r w:rsidR="00B26541">
        <w:rPr>
          <w:rFonts w:ascii="Times New Roman" w:hAnsi="Times New Roman"/>
          <w:szCs w:val="24"/>
        </w:rPr>
        <w:t>ă</w:t>
      </w:r>
      <w:r w:rsidRPr="00B42205">
        <w:rPr>
          <w:rFonts w:ascii="Times New Roman" w:hAnsi="Times New Roman"/>
          <w:szCs w:val="24"/>
        </w:rPr>
        <w:t>ria</w:t>
      </w:r>
      <w:proofErr w:type="spellEnd"/>
      <w:r w:rsidRPr="00B42205">
        <w:rPr>
          <w:rFonts w:ascii="Times New Roman" w:hAnsi="Times New Roman"/>
          <w:szCs w:val="24"/>
        </w:rPr>
        <w:t xml:space="preserve"> </w:t>
      </w:r>
      <w:proofErr w:type="spellStart"/>
      <w:r w:rsidRPr="00B42205">
        <w:rPr>
          <w:rFonts w:ascii="Times New Roman" w:hAnsi="Times New Roman"/>
          <w:szCs w:val="24"/>
        </w:rPr>
        <w:t>comunei</w:t>
      </w:r>
      <w:proofErr w:type="spellEnd"/>
      <w:r w:rsidRPr="00B42205">
        <w:rPr>
          <w:rFonts w:ascii="Times New Roman" w:hAnsi="Times New Roman"/>
          <w:szCs w:val="24"/>
        </w:rPr>
        <w:t xml:space="preserve"> Sadu sub nr. </w:t>
      </w:r>
      <w:r w:rsidRPr="00B42205">
        <w:rPr>
          <w:rFonts w:ascii="Times New Roman" w:hAnsi="Times New Roman"/>
          <w:color w:val="515151"/>
          <w:szCs w:val="24"/>
          <w:shd w:val="clear" w:color="auto" w:fill="FFFFFF"/>
        </w:rPr>
        <w:t xml:space="preserve">12632/30.10.2023, </w:t>
      </w:r>
      <w:proofErr w:type="spellStart"/>
      <w:r w:rsidRPr="00B42205">
        <w:rPr>
          <w:rFonts w:ascii="Times New Roman" w:hAnsi="Times New Roman"/>
          <w:color w:val="515151"/>
          <w:szCs w:val="24"/>
          <w:shd w:val="clear" w:color="auto" w:fill="FFFFFF"/>
        </w:rPr>
        <w:t>primit</w:t>
      </w:r>
      <w:r w:rsidR="00B26541">
        <w:rPr>
          <w:rFonts w:ascii="Times New Roman" w:hAnsi="Times New Roman"/>
          <w:color w:val="515151"/>
          <w:szCs w:val="24"/>
          <w:shd w:val="clear" w:color="auto" w:fill="FFFFFF"/>
        </w:rPr>
        <w:t>ă</w:t>
      </w:r>
      <w:proofErr w:type="spellEnd"/>
      <w:r w:rsidRPr="00B42205">
        <w:rPr>
          <w:rFonts w:ascii="Times New Roman" w:hAnsi="Times New Roman"/>
          <w:color w:val="515151"/>
          <w:szCs w:val="24"/>
          <w:shd w:val="clear" w:color="auto" w:fill="FFFFFF"/>
        </w:rPr>
        <w:t xml:space="preserve"> de la </w:t>
      </w:r>
      <w:r w:rsidRPr="00B42205">
        <w:rPr>
          <w:rFonts w:ascii="Times New Roman" w:hAnsi="Times New Roman"/>
          <w:b/>
          <w:szCs w:val="24"/>
        </w:rPr>
        <w:t xml:space="preserve"> </w:t>
      </w:r>
      <w:r w:rsidRPr="00B42205">
        <w:rPr>
          <w:rFonts w:ascii="Times New Roman" w:hAnsi="Times New Roman"/>
          <w:bCs/>
          <w:szCs w:val="24"/>
        </w:rPr>
        <w:t>INNOVASSET SRL, CUI 46482447</w:t>
      </w:r>
      <w:r w:rsidRPr="00B42205">
        <w:rPr>
          <w:rFonts w:ascii="Times New Roman" w:hAnsi="Times New Roman"/>
          <w:b/>
          <w:szCs w:val="24"/>
        </w:rPr>
        <w:t xml:space="preserve">, </w:t>
      </w:r>
      <w:proofErr w:type="spellStart"/>
      <w:r w:rsidRPr="00B42205">
        <w:rPr>
          <w:rFonts w:ascii="Times New Roman" w:hAnsi="Times New Roman"/>
          <w:i/>
          <w:iCs/>
          <w:szCs w:val="24"/>
        </w:rPr>
        <w:t>prin</w:t>
      </w:r>
      <w:proofErr w:type="spellEnd"/>
      <w:r w:rsidRPr="00B42205">
        <w:rPr>
          <w:rFonts w:ascii="Times New Roman" w:hAnsi="Times New Roman"/>
          <w:i/>
          <w:iCs/>
          <w:szCs w:val="24"/>
        </w:rPr>
        <w:t xml:space="preserve"> care </w:t>
      </w:r>
      <w:proofErr w:type="spellStart"/>
      <w:r w:rsidRPr="00B42205">
        <w:rPr>
          <w:rFonts w:ascii="Times New Roman" w:hAnsi="Times New Roman"/>
          <w:i/>
          <w:iCs/>
          <w:szCs w:val="24"/>
        </w:rPr>
        <w:t>solici</w:t>
      </w:r>
      <w:proofErr w:type="spellEnd"/>
      <w:r w:rsidRPr="00B42205">
        <w:rPr>
          <w:rFonts w:ascii="Times New Roman" w:hAnsi="Times New Roman"/>
          <w:i/>
          <w:iCs/>
          <w:szCs w:val="24"/>
          <w:lang w:val="ro-RO"/>
        </w:rPr>
        <w:t>tă concesionarea unui teren intravilan în comuna Sadu, în vederea realizării obiectivului de investiție turistică „Floating Town” – primul Landscape Hotel din Europa cu unități de cazare rotative.</w:t>
      </w:r>
    </w:p>
    <w:p w14:paraId="3146ED4F" w14:textId="44ECC9A7" w:rsidR="00152FDB" w:rsidRDefault="00B42205" w:rsidP="00B42205">
      <w:pPr>
        <w:ind w:firstLine="570"/>
        <w:jc w:val="both"/>
        <w:rPr>
          <w:rFonts w:ascii="Times New Roman" w:hAnsi="Times New Roman"/>
          <w:b/>
          <w:bCs/>
          <w:szCs w:val="24"/>
        </w:rPr>
      </w:pPr>
      <w:r w:rsidRPr="003D117C">
        <w:rPr>
          <w:rFonts w:ascii="Times New Roman" w:hAnsi="Times New Roman"/>
          <w:szCs w:val="24"/>
        </w:rPr>
        <w:lastRenderedPageBreak/>
        <w:t xml:space="preserve">Forma de </w:t>
      </w:r>
      <w:proofErr w:type="spellStart"/>
      <w:r w:rsidRPr="003D117C">
        <w:rPr>
          <w:rFonts w:ascii="Times New Roman" w:hAnsi="Times New Roman"/>
          <w:szCs w:val="24"/>
        </w:rPr>
        <w:t>concesiunare</w:t>
      </w:r>
      <w:proofErr w:type="spellEnd"/>
      <w:r w:rsidRPr="003D117C">
        <w:rPr>
          <w:rFonts w:ascii="Times New Roman" w:hAnsi="Times New Roman"/>
          <w:szCs w:val="24"/>
        </w:rPr>
        <w:t xml:space="preserve"> - </w:t>
      </w:r>
      <w:r w:rsidRPr="003D117C">
        <w:rPr>
          <w:rFonts w:ascii="Times New Roman" w:hAnsi="Times New Roman"/>
          <w:b/>
          <w:bCs/>
          <w:szCs w:val="24"/>
        </w:rPr>
        <w:t xml:space="preserve">LICITAŢIE cu </w:t>
      </w:r>
      <w:proofErr w:type="spellStart"/>
      <w:r w:rsidRPr="003D117C">
        <w:rPr>
          <w:rFonts w:ascii="Times New Roman" w:hAnsi="Times New Roman"/>
          <w:b/>
          <w:bCs/>
          <w:szCs w:val="24"/>
        </w:rPr>
        <w:t>oferte</w:t>
      </w:r>
      <w:proofErr w:type="spellEnd"/>
      <w:r w:rsidRPr="003D117C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3D117C">
        <w:rPr>
          <w:rFonts w:ascii="Times New Roman" w:hAnsi="Times New Roman"/>
          <w:b/>
          <w:bCs/>
          <w:szCs w:val="24"/>
        </w:rPr>
        <w:t>în</w:t>
      </w:r>
      <w:proofErr w:type="spellEnd"/>
      <w:r w:rsidRPr="003D117C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3D117C">
        <w:rPr>
          <w:rFonts w:ascii="Times New Roman" w:hAnsi="Times New Roman"/>
          <w:b/>
          <w:bCs/>
          <w:szCs w:val="24"/>
        </w:rPr>
        <w:t>plic</w:t>
      </w:r>
      <w:proofErr w:type="spellEnd"/>
      <w:r w:rsidRPr="003D117C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3D117C">
        <w:rPr>
          <w:rFonts w:ascii="Times New Roman" w:hAnsi="Times New Roman"/>
          <w:b/>
          <w:bCs/>
          <w:szCs w:val="24"/>
        </w:rPr>
        <w:t>sigilat</w:t>
      </w:r>
      <w:proofErr w:type="spellEnd"/>
      <w:r>
        <w:rPr>
          <w:rFonts w:ascii="Times New Roman" w:hAnsi="Times New Roman"/>
          <w:b/>
          <w:bCs/>
          <w:szCs w:val="24"/>
        </w:rPr>
        <w:t>.</w:t>
      </w:r>
    </w:p>
    <w:p w14:paraId="7B7A4904" w14:textId="77777777" w:rsidR="00B42205" w:rsidRPr="00B42205" w:rsidRDefault="00B42205" w:rsidP="00B42205">
      <w:pPr>
        <w:ind w:firstLine="570"/>
        <w:jc w:val="both"/>
        <w:rPr>
          <w:rFonts w:ascii="Times New Roman" w:hAnsi="Times New Roman"/>
          <w:b/>
          <w:bCs/>
          <w:szCs w:val="24"/>
        </w:rPr>
      </w:pPr>
    </w:p>
    <w:p w14:paraId="090ABAC8" w14:textId="15B55606" w:rsidR="00152FDB" w:rsidRDefault="00152FDB" w:rsidP="0028325E">
      <w:pPr>
        <w:pStyle w:val="BodyText"/>
        <w:ind w:firstLine="570"/>
        <w:rPr>
          <w:bCs/>
        </w:rPr>
      </w:pPr>
      <w:r w:rsidRPr="002F1673">
        <w:rPr>
          <w:bCs/>
        </w:rPr>
        <w:t xml:space="preserve">Terenul care face obiectul </w:t>
      </w:r>
      <w:r w:rsidRPr="00CF21A4">
        <w:t xml:space="preserve">concesionării </w:t>
      </w:r>
      <w:r>
        <w:t xml:space="preserve">are </w:t>
      </w:r>
      <w:r w:rsidRPr="00CF21A4">
        <w:t>suprafa</w:t>
      </w:r>
      <w:r w:rsidR="00B26541">
        <w:t>ț</w:t>
      </w:r>
      <w:r w:rsidRPr="00CF21A4">
        <w:t>a</w:t>
      </w:r>
      <w:r w:rsidRPr="00CF21A4">
        <w:rPr>
          <w:spacing w:val="26"/>
        </w:rPr>
        <w:t xml:space="preserve"> </w:t>
      </w:r>
      <w:r w:rsidRPr="00CF21A4">
        <w:t>de</w:t>
      </w:r>
      <w:r w:rsidRPr="00CF21A4">
        <w:rPr>
          <w:spacing w:val="26"/>
        </w:rPr>
        <w:t xml:space="preserve"> </w:t>
      </w:r>
      <w:r w:rsidRPr="00CF21A4">
        <w:t>41.687</w:t>
      </w:r>
      <w:r w:rsidRPr="00CF21A4">
        <w:rPr>
          <w:spacing w:val="26"/>
        </w:rPr>
        <w:t xml:space="preserve"> </w:t>
      </w:r>
      <w:r w:rsidRPr="00CF21A4">
        <w:t>mp,</w:t>
      </w:r>
      <w:r w:rsidRPr="00CF21A4">
        <w:rPr>
          <w:spacing w:val="26"/>
        </w:rPr>
        <w:t xml:space="preserve"> </w:t>
      </w:r>
      <w:r>
        <w:rPr>
          <w:spacing w:val="26"/>
        </w:rPr>
        <w:t xml:space="preserve">este </w:t>
      </w:r>
      <w:r w:rsidRPr="00CF21A4">
        <w:t>identificat prin extrasul de carte funciară nr. 108559, nr. cad. 108559, neingradit,</w:t>
      </w:r>
      <w:r w:rsidRPr="00CF21A4">
        <w:rPr>
          <w:spacing w:val="26"/>
        </w:rPr>
        <w:t xml:space="preserve"> aflat în </w:t>
      </w:r>
      <w:r w:rsidRPr="00CF21A4">
        <w:t>domeniu</w:t>
      </w:r>
      <w:r w:rsidRPr="00CF21A4">
        <w:rPr>
          <w:spacing w:val="26"/>
        </w:rPr>
        <w:t xml:space="preserve"> </w:t>
      </w:r>
      <w:r w:rsidRPr="00CF21A4">
        <w:t>privat</w:t>
      </w:r>
      <w:r w:rsidRPr="00CF21A4">
        <w:rPr>
          <w:spacing w:val="26"/>
        </w:rPr>
        <w:t xml:space="preserve"> </w:t>
      </w:r>
      <w:r w:rsidRPr="00CF21A4">
        <w:t>al</w:t>
      </w:r>
      <w:r w:rsidRPr="00CF21A4">
        <w:rPr>
          <w:spacing w:val="26"/>
        </w:rPr>
        <w:t xml:space="preserve"> </w:t>
      </w:r>
      <w:r w:rsidRPr="00CF21A4">
        <w:t xml:space="preserve">unitatii </w:t>
      </w:r>
      <w:r w:rsidRPr="00CF21A4">
        <w:rPr>
          <w:spacing w:val="-57"/>
        </w:rPr>
        <w:t xml:space="preserve"> </w:t>
      </w:r>
      <w:r w:rsidRPr="00CF21A4">
        <w:t>administrativ-teritoriale Sadu</w:t>
      </w:r>
      <w:r>
        <w:t>,</w:t>
      </w:r>
      <w:r w:rsidRPr="00CF21A4">
        <w:rPr>
          <w:rStyle w:val="normaltextrun"/>
          <w:rFonts w:eastAsiaTheme="majorEastAsia"/>
          <w:lang w:val="it-IT"/>
        </w:rPr>
        <w:t xml:space="preserve"> cu categ</w:t>
      </w:r>
      <w:r>
        <w:rPr>
          <w:rStyle w:val="normaltextrun"/>
          <w:rFonts w:eastAsiaTheme="majorEastAsia"/>
          <w:lang w:val="it-IT"/>
        </w:rPr>
        <w:t>o</w:t>
      </w:r>
      <w:r w:rsidRPr="00CF21A4">
        <w:rPr>
          <w:rStyle w:val="normaltextrun"/>
          <w:rFonts w:eastAsiaTheme="majorEastAsia"/>
          <w:lang w:val="it-IT"/>
        </w:rPr>
        <w:t>ria de folosin</w:t>
      </w:r>
      <w:r w:rsidR="00B26541">
        <w:rPr>
          <w:rStyle w:val="normaltextrun"/>
          <w:rFonts w:eastAsiaTheme="majorEastAsia"/>
          <w:lang w:val="it-IT"/>
        </w:rPr>
        <w:t>ță</w:t>
      </w:r>
      <w:r w:rsidRPr="00CF21A4">
        <w:rPr>
          <w:rStyle w:val="normaltextrun"/>
          <w:rFonts w:eastAsiaTheme="majorEastAsia"/>
          <w:lang w:val="it-IT"/>
        </w:rPr>
        <w:t xml:space="preserve"> “curti/constructii”</w:t>
      </w:r>
      <w:r>
        <w:rPr>
          <w:rStyle w:val="normaltextrun"/>
          <w:rFonts w:eastAsiaTheme="majorEastAsia"/>
          <w:lang w:val="it-IT"/>
        </w:rPr>
        <w:t>,</w:t>
      </w:r>
      <w:r w:rsidRPr="00CF21A4">
        <w:rPr>
          <w:rStyle w:val="normaltextrun"/>
          <w:rFonts w:eastAsiaTheme="majorEastAsia"/>
          <w:lang w:val="it-IT"/>
        </w:rPr>
        <w:t xml:space="preserve"> situat </w:t>
      </w:r>
      <w:r w:rsidR="00B26541">
        <w:rPr>
          <w:rStyle w:val="normaltextrun"/>
          <w:rFonts w:eastAsiaTheme="majorEastAsia"/>
          <w:lang w:val="it-IT"/>
        </w:rPr>
        <w:t>î</w:t>
      </w:r>
      <w:r w:rsidRPr="00CF21A4">
        <w:rPr>
          <w:rStyle w:val="normaltextrun"/>
          <w:rFonts w:eastAsiaTheme="majorEastAsia"/>
          <w:lang w:val="it-IT"/>
        </w:rPr>
        <w:t xml:space="preserve">n Trupul intravilan </w:t>
      </w:r>
      <w:r w:rsidR="00B26541">
        <w:rPr>
          <w:rStyle w:val="normaltextrun"/>
          <w:rFonts w:eastAsiaTheme="majorEastAsia"/>
          <w:lang w:val="it-IT"/>
        </w:rPr>
        <w:t>VII</w:t>
      </w:r>
      <w:r w:rsidRPr="00CF21A4">
        <w:rPr>
          <w:rStyle w:val="normaltextrun"/>
          <w:rFonts w:eastAsiaTheme="majorEastAsia"/>
          <w:lang w:val="it-IT"/>
        </w:rPr>
        <w:t xml:space="preserve"> Valea Plaiului, situat pe Valea Sadului – zona Valea Plaiului, cu acces pe D.J. 105 G – km 25,600, </w:t>
      </w:r>
      <w:r w:rsidR="00FC7BEE">
        <w:rPr>
          <w:rStyle w:val="normaltextrun"/>
          <w:rFonts w:eastAsiaTheme="majorEastAsia"/>
          <w:lang w:val="it-IT"/>
        </w:rPr>
        <w:t>î</w:t>
      </w:r>
      <w:r w:rsidRPr="00CF21A4">
        <w:rPr>
          <w:rStyle w:val="normaltextrun"/>
          <w:rFonts w:eastAsiaTheme="majorEastAsia"/>
          <w:lang w:val="it-IT"/>
        </w:rPr>
        <w:t>n proximitatea Complexului turistic Pastr</w:t>
      </w:r>
      <w:r w:rsidR="00FC7BEE">
        <w:rPr>
          <w:rStyle w:val="normaltextrun"/>
          <w:rFonts w:eastAsiaTheme="majorEastAsia"/>
          <w:lang w:val="it-IT"/>
        </w:rPr>
        <w:t>ă</w:t>
      </w:r>
      <w:r w:rsidRPr="00CF21A4">
        <w:rPr>
          <w:rStyle w:val="normaltextrun"/>
          <w:rFonts w:eastAsiaTheme="majorEastAsia"/>
          <w:lang w:val="it-IT"/>
        </w:rPr>
        <w:t>v</w:t>
      </w:r>
      <w:r w:rsidR="00FC7BEE">
        <w:rPr>
          <w:rStyle w:val="normaltextrun"/>
          <w:rFonts w:eastAsiaTheme="majorEastAsia"/>
          <w:lang w:val="it-IT"/>
        </w:rPr>
        <w:t>ă</w:t>
      </w:r>
      <w:r w:rsidRPr="00CF21A4">
        <w:rPr>
          <w:rStyle w:val="normaltextrun"/>
          <w:rFonts w:eastAsiaTheme="majorEastAsia"/>
          <w:lang w:val="it-IT"/>
        </w:rPr>
        <w:t>ria Tatu</w:t>
      </w:r>
      <w:r>
        <w:rPr>
          <w:rStyle w:val="normaltextrun"/>
          <w:rFonts w:eastAsiaTheme="majorEastAsia"/>
          <w:lang w:val="it-IT"/>
        </w:rPr>
        <w:t>.</w:t>
      </w:r>
    </w:p>
    <w:p w14:paraId="7BAC3E47" w14:textId="351BE196" w:rsidR="00152FDB" w:rsidRDefault="00152FDB" w:rsidP="0028325E">
      <w:pPr>
        <w:pStyle w:val="BodyText"/>
        <w:ind w:right="117" w:firstLine="570"/>
        <w:rPr>
          <w:bCs/>
        </w:rPr>
      </w:pPr>
      <w:r w:rsidRPr="002F1673">
        <w:rPr>
          <w:bCs/>
        </w:rPr>
        <w:t>Aceast</w:t>
      </w:r>
      <w:r w:rsidR="00FC7BEE">
        <w:rPr>
          <w:bCs/>
        </w:rPr>
        <w:t>ă</w:t>
      </w:r>
      <w:r w:rsidRPr="002F1673">
        <w:rPr>
          <w:bCs/>
        </w:rPr>
        <w:t xml:space="preserve"> parcel</w:t>
      </w:r>
      <w:r w:rsidR="00FC7BEE">
        <w:rPr>
          <w:bCs/>
        </w:rPr>
        <w:t>ă</w:t>
      </w:r>
      <w:r w:rsidRPr="002F1673">
        <w:rPr>
          <w:bCs/>
        </w:rPr>
        <w:t xml:space="preserve"> de teren nu face obiectul unor cereri de reconstituire a dreptului</w:t>
      </w:r>
      <w:r w:rsidRPr="002F1673">
        <w:rPr>
          <w:bCs/>
          <w:spacing w:val="1"/>
        </w:rPr>
        <w:t xml:space="preserve"> </w:t>
      </w:r>
      <w:r w:rsidRPr="002F1673">
        <w:rPr>
          <w:bCs/>
        </w:rPr>
        <w:t>de proprietate, depus</w:t>
      </w:r>
      <w:r w:rsidR="00FC7BEE">
        <w:rPr>
          <w:bCs/>
        </w:rPr>
        <w:t>ă</w:t>
      </w:r>
      <w:r w:rsidRPr="002F1673">
        <w:rPr>
          <w:bCs/>
        </w:rPr>
        <w:t xml:space="preserve"> </w:t>
      </w:r>
      <w:r w:rsidR="00FC7BEE">
        <w:rPr>
          <w:bCs/>
        </w:rPr>
        <w:t>î</w:t>
      </w:r>
      <w:r w:rsidRPr="002F1673">
        <w:rPr>
          <w:bCs/>
        </w:rPr>
        <w:t>n temeiul actelor normative cu caracter special privind fondul funciar,</w:t>
      </w:r>
      <w:r w:rsidRPr="002F1673">
        <w:rPr>
          <w:bCs/>
          <w:spacing w:val="1"/>
        </w:rPr>
        <w:t xml:space="preserve"> </w:t>
      </w:r>
      <w:r w:rsidRPr="002F1673">
        <w:rPr>
          <w:bCs/>
        </w:rPr>
        <w:t>respectiv cele care reglementeaz</w:t>
      </w:r>
      <w:r w:rsidR="00FC7BEE">
        <w:rPr>
          <w:bCs/>
        </w:rPr>
        <w:t>ă</w:t>
      </w:r>
      <w:r w:rsidRPr="002F1673">
        <w:rPr>
          <w:bCs/>
        </w:rPr>
        <w:t xml:space="preserve"> regimul juridic al imobilelor preluate abuziv de statul rom</w:t>
      </w:r>
      <w:r w:rsidR="00FC7BEE">
        <w:rPr>
          <w:bCs/>
        </w:rPr>
        <w:t>â</w:t>
      </w:r>
      <w:r w:rsidRPr="002F1673">
        <w:rPr>
          <w:bCs/>
        </w:rPr>
        <w:t xml:space="preserve">n </w:t>
      </w:r>
      <w:r w:rsidR="00FC7BEE">
        <w:rPr>
          <w:bCs/>
        </w:rPr>
        <w:t>î</w:t>
      </w:r>
      <w:r w:rsidRPr="002F1673">
        <w:rPr>
          <w:bCs/>
        </w:rPr>
        <w:t xml:space="preserve">n </w:t>
      </w:r>
      <w:r w:rsidRPr="002F1673">
        <w:rPr>
          <w:bCs/>
          <w:spacing w:val="-57"/>
        </w:rPr>
        <w:t xml:space="preserve"> </w:t>
      </w:r>
      <w:r w:rsidRPr="002F1673">
        <w:rPr>
          <w:bCs/>
        </w:rPr>
        <w:t>perioada 6 martie 1945-22 decembrie 1989, nu este grevat de sarcini si nu face obiectul vreunui</w:t>
      </w:r>
      <w:r w:rsidRPr="002F1673">
        <w:rPr>
          <w:bCs/>
          <w:spacing w:val="1"/>
        </w:rPr>
        <w:t xml:space="preserve"> </w:t>
      </w:r>
      <w:r w:rsidRPr="002F1673">
        <w:rPr>
          <w:bCs/>
        </w:rPr>
        <w:t>litigiu.</w:t>
      </w:r>
    </w:p>
    <w:p w14:paraId="56475ECE" w14:textId="6E1A2CFE" w:rsidR="0052753E" w:rsidRPr="002F1673" w:rsidRDefault="0052753E" w:rsidP="0052753E">
      <w:pPr>
        <w:pStyle w:val="BodyText"/>
        <w:ind w:right="118" w:firstLine="570"/>
        <w:rPr>
          <w:bCs/>
        </w:rPr>
      </w:pPr>
      <w:r w:rsidRPr="002F1673">
        <w:rPr>
          <w:bCs/>
        </w:rPr>
        <w:t xml:space="preserve">Valoarea imobilului rezultat </w:t>
      </w:r>
      <w:r w:rsidR="00FC7BEE">
        <w:rPr>
          <w:bCs/>
        </w:rPr>
        <w:t>î</w:t>
      </w:r>
      <w:r w:rsidRPr="002F1673">
        <w:rPr>
          <w:bCs/>
        </w:rPr>
        <w:t>n urma evalu</w:t>
      </w:r>
      <w:r w:rsidR="00FC7BEE">
        <w:rPr>
          <w:bCs/>
        </w:rPr>
        <w:t>ă</w:t>
      </w:r>
      <w:r w:rsidRPr="002F1673">
        <w:rPr>
          <w:bCs/>
        </w:rPr>
        <w:t xml:space="preserve">rii </w:t>
      </w:r>
      <w:r>
        <w:rPr>
          <w:bCs/>
        </w:rPr>
        <w:t xml:space="preserve">(suma </w:t>
      </w:r>
      <w:r w:rsidRPr="002F1673">
        <w:rPr>
          <w:b/>
          <w:bCs/>
        </w:rPr>
        <w:t xml:space="preserve">de </w:t>
      </w:r>
      <w:r>
        <w:rPr>
          <w:b/>
          <w:bCs/>
        </w:rPr>
        <w:t xml:space="preserve">391.857,80 euro/25 ani </w:t>
      </w:r>
      <w:r w:rsidRPr="002F1673">
        <w:rPr>
          <w:b/>
          <w:bCs/>
        </w:rPr>
        <w:t xml:space="preserve">sau echivalent </w:t>
      </w:r>
      <w:r>
        <w:rPr>
          <w:b/>
          <w:bCs/>
        </w:rPr>
        <w:t>1.949.923,60 lei/25 ani)</w:t>
      </w:r>
      <w:r w:rsidRPr="002F1673">
        <w:rPr>
          <w:bCs/>
        </w:rPr>
        <w:t xml:space="preserve"> trebuie recuperat</w:t>
      </w:r>
      <w:r w:rsidR="00FC7BEE">
        <w:rPr>
          <w:bCs/>
        </w:rPr>
        <w:t>ă</w:t>
      </w:r>
      <w:r w:rsidRPr="002F1673">
        <w:rPr>
          <w:bCs/>
        </w:rPr>
        <w:t xml:space="preserve"> conform prevederilor din art. 17 </w:t>
      </w:r>
      <w:r w:rsidRPr="002F1673">
        <w:rPr>
          <w:bCs/>
          <w:spacing w:val="-57"/>
        </w:rPr>
        <w:t xml:space="preserve"> </w:t>
      </w:r>
      <w:r w:rsidRPr="002F1673">
        <w:rPr>
          <w:bCs/>
        </w:rPr>
        <w:t>din</w:t>
      </w:r>
      <w:r w:rsidRPr="002F1673">
        <w:rPr>
          <w:bCs/>
          <w:spacing w:val="-1"/>
        </w:rPr>
        <w:t xml:space="preserve"> </w:t>
      </w:r>
      <w:r w:rsidRPr="002F1673">
        <w:rPr>
          <w:bCs/>
        </w:rPr>
        <w:t>legea</w:t>
      </w:r>
      <w:r w:rsidRPr="002F1673">
        <w:rPr>
          <w:bCs/>
          <w:spacing w:val="-2"/>
        </w:rPr>
        <w:t xml:space="preserve"> </w:t>
      </w:r>
      <w:r w:rsidRPr="002F1673">
        <w:rPr>
          <w:bCs/>
        </w:rPr>
        <w:t>50/1991, republicat</w:t>
      </w:r>
      <w:r w:rsidR="00FC7BEE">
        <w:rPr>
          <w:bCs/>
        </w:rPr>
        <w:t>ă</w:t>
      </w:r>
      <w:r w:rsidRPr="002F1673">
        <w:rPr>
          <w:bCs/>
        </w:rPr>
        <w:t>,</w:t>
      </w:r>
      <w:r w:rsidRPr="002F1673">
        <w:rPr>
          <w:bCs/>
          <w:spacing w:val="-1"/>
        </w:rPr>
        <w:t xml:space="preserve"> </w:t>
      </w:r>
      <w:r w:rsidRPr="002F1673">
        <w:rPr>
          <w:bCs/>
        </w:rPr>
        <w:t>cu</w:t>
      </w:r>
      <w:r w:rsidRPr="002F1673">
        <w:rPr>
          <w:bCs/>
          <w:spacing w:val="-1"/>
        </w:rPr>
        <w:t xml:space="preserve"> </w:t>
      </w:r>
      <w:r w:rsidRPr="002F1673">
        <w:rPr>
          <w:bCs/>
        </w:rPr>
        <w:t>modific</w:t>
      </w:r>
      <w:r w:rsidR="00FC7BEE">
        <w:rPr>
          <w:bCs/>
        </w:rPr>
        <w:t>ă</w:t>
      </w:r>
      <w:r w:rsidRPr="002F1673">
        <w:rPr>
          <w:bCs/>
        </w:rPr>
        <w:t>rile si</w:t>
      </w:r>
      <w:r w:rsidRPr="002F1673">
        <w:rPr>
          <w:bCs/>
          <w:spacing w:val="-1"/>
        </w:rPr>
        <w:t xml:space="preserve"> </w:t>
      </w:r>
      <w:r w:rsidRPr="002F1673">
        <w:rPr>
          <w:bCs/>
        </w:rPr>
        <w:t>complet</w:t>
      </w:r>
      <w:r w:rsidR="00FC7BEE">
        <w:rPr>
          <w:bCs/>
        </w:rPr>
        <w:t>ă</w:t>
      </w:r>
      <w:r w:rsidRPr="002F1673">
        <w:rPr>
          <w:bCs/>
        </w:rPr>
        <w:t>rile</w:t>
      </w:r>
      <w:r w:rsidRPr="002F1673">
        <w:rPr>
          <w:bCs/>
          <w:spacing w:val="1"/>
        </w:rPr>
        <w:t xml:space="preserve"> </w:t>
      </w:r>
      <w:r w:rsidRPr="002F1673">
        <w:rPr>
          <w:bCs/>
        </w:rPr>
        <w:t xml:space="preserve">ulterioare, </w:t>
      </w:r>
      <w:r w:rsidR="00FC7BEE">
        <w:rPr>
          <w:bCs/>
        </w:rPr>
        <w:t>î</w:t>
      </w:r>
      <w:r w:rsidRPr="002F1673">
        <w:rPr>
          <w:bCs/>
        </w:rPr>
        <w:t>n</w:t>
      </w:r>
      <w:r w:rsidRPr="002F1673">
        <w:rPr>
          <w:bCs/>
          <w:spacing w:val="-1"/>
        </w:rPr>
        <w:t xml:space="preserve"> </w:t>
      </w:r>
      <w:r w:rsidRPr="002F1673">
        <w:rPr>
          <w:bCs/>
        </w:rPr>
        <w:t>maxim</w:t>
      </w:r>
      <w:r w:rsidRPr="002F1673">
        <w:rPr>
          <w:bCs/>
          <w:spacing w:val="-1"/>
        </w:rPr>
        <w:t xml:space="preserve"> </w:t>
      </w:r>
      <w:r w:rsidRPr="002F1673">
        <w:rPr>
          <w:bCs/>
        </w:rPr>
        <w:t>25 de</w:t>
      </w:r>
      <w:r w:rsidRPr="002F1673">
        <w:rPr>
          <w:bCs/>
          <w:spacing w:val="-2"/>
        </w:rPr>
        <w:t xml:space="preserve"> </w:t>
      </w:r>
      <w:r w:rsidRPr="002F1673">
        <w:rPr>
          <w:bCs/>
        </w:rPr>
        <w:t>ani.</w:t>
      </w:r>
    </w:p>
    <w:p w14:paraId="0B0CDB3B" w14:textId="3FFB472A" w:rsidR="0052753E" w:rsidRPr="002F1673" w:rsidRDefault="0052753E" w:rsidP="0052753E">
      <w:pPr>
        <w:pStyle w:val="Title"/>
        <w:ind w:firstLine="570"/>
        <w:jc w:val="both"/>
        <w:rPr>
          <w:b w:val="0"/>
          <w:bCs/>
          <w:sz w:val="24"/>
          <w:szCs w:val="24"/>
        </w:rPr>
      </w:pPr>
      <w:proofErr w:type="spellStart"/>
      <w:r w:rsidRPr="002F1673">
        <w:rPr>
          <w:bCs/>
          <w:sz w:val="24"/>
          <w:szCs w:val="24"/>
          <w:lang w:val="fr-FR"/>
        </w:rPr>
        <w:t>Preţul</w:t>
      </w:r>
      <w:proofErr w:type="spellEnd"/>
      <w:r w:rsidRPr="002F1673">
        <w:rPr>
          <w:bCs/>
          <w:sz w:val="24"/>
          <w:szCs w:val="24"/>
          <w:lang w:val="fr-FR"/>
        </w:rPr>
        <w:t xml:space="preserve"> de </w:t>
      </w:r>
      <w:proofErr w:type="spellStart"/>
      <w:r w:rsidRPr="002F1673">
        <w:rPr>
          <w:bCs/>
          <w:sz w:val="24"/>
          <w:szCs w:val="24"/>
          <w:lang w:val="fr-FR"/>
        </w:rPr>
        <w:t>pornire</w:t>
      </w:r>
      <w:proofErr w:type="spellEnd"/>
      <w:r w:rsidRPr="002F1673">
        <w:rPr>
          <w:bCs/>
          <w:sz w:val="24"/>
          <w:szCs w:val="24"/>
          <w:lang w:val="fr-FR"/>
        </w:rPr>
        <w:t xml:space="preserve"> a </w:t>
      </w:r>
      <w:proofErr w:type="spellStart"/>
      <w:r w:rsidRPr="002F1673">
        <w:rPr>
          <w:bCs/>
          <w:sz w:val="24"/>
          <w:szCs w:val="24"/>
          <w:lang w:val="fr-FR"/>
        </w:rPr>
        <w:t>licitaţiei</w:t>
      </w:r>
      <w:proofErr w:type="spellEnd"/>
      <w:r w:rsidRPr="002F1673">
        <w:rPr>
          <w:bCs/>
          <w:sz w:val="24"/>
          <w:szCs w:val="24"/>
        </w:rPr>
        <w:t xml:space="preserve">, conform </w:t>
      </w:r>
      <w:bookmarkStart w:id="0" w:name="_Hlk88639919"/>
      <w:proofErr w:type="spellStart"/>
      <w:r w:rsidRPr="002F1673">
        <w:rPr>
          <w:bCs/>
          <w:sz w:val="24"/>
          <w:szCs w:val="24"/>
        </w:rPr>
        <w:t>raportului</w:t>
      </w:r>
      <w:proofErr w:type="spellEnd"/>
      <w:r w:rsidRPr="002F1673">
        <w:rPr>
          <w:bCs/>
          <w:sz w:val="24"/>
          <w:szCs w:val="24"/>
        </w:rPr>
        <w:t xml:space="preserve"> de </w:t>
      </w:r>
      <w:bookmarkStart w:id="1" w:name="_Hlk148949865"/>
      <w:proofErr w:type="spellStart"/>
      <w:r w:rsidR="00FC7BEE" w:rsidRPr="002F1673">
        <w:rPr>
          <w:bCs/>
          <w:sz w:val="24"/>
          <w:szCs w:val="24"/>
        </w:rPr>
        <w:t>evaluare</w:t>
      </w:r>
      <w:proofErr w:type="spellEnd"/>
      <w:r w:rsidR="00FC7BEE" w:rsidRPr="002F1673">
        <w:rPr>
          <w:bCs/>
          <w:sz w:val="24"/>
          <w:szCs w:val="24"/>
        </w:rPr>
        <w:t xml:space="preserve"> </w:t>
      </w:r>
      <w:r w:rsidR="00FC7BEE" w:rsidRPr="002F1673">
        <w:rPr>
          <w:sz w:val="24"/>
          <w:szCs w:val="24"/>
          <w:shd w:val="clear" w:color="auto" w:fill="FFFFFF"/>
        </w:rPr>
        <w:t>nr</w:t>
      </w:r>
      <w:r w:rsidRPr="002F1673">
        <w:rPr>
          <w:bCs/>
          <w:sz w:val="24"/>
          <w:szCs w:val="24"/>
          <w:shd w:val="clear" w:color="auto" w:fill="FFFFFF"/>
        </w:rPr>
        <w:t xml:space="preserve">. 42/U/2023, </w:t>
      </w:r>
      <w:proofErr w:type="spellStart"/>
      <w:r w:rsidRPr="002F1673">
        <w:rPr>
          <w:bCs/>
          <w:sz w:val="24"/>
          <w:szCs w:val="24"/>
          <w:shd w:val="clear" w:color="auto" w:fill="FFFFFF"/>
        </w:rPr>
        <w:t>înregistrat</w:t>
      </w:r>
      <w:proofErr w:type="spellEnd"/>
      <w:r w:rsidRPr="002F1673">
        <w:rPr>
          <w:bCs/>
          <w:sz w:val="24"/>
          <w:szCs w:val="24"/>
          <w:shd w:val="clear" w:color="auto" w:fill="FFFFFF"/>
        </w:rPr>
        <w:t xml:space="preserve"> la </w:t>
      </w:r>
      <w:proofErr w:type="spellStart"/>
      <w:r w:rsidRPr="002F1673">
        <w:rPr>
          <w:bCs/>
          <w:sz w:val="24"/>
          <w:szCs w:val="24"/>
          <w:shd w:val="clear" w:color="auto" w:fill="FFFFFF"/>
        </w:rPr>
        <w:t>Primăria</w:t>
      </w:r>
      <w:proofErr w:type="spellEnd"/>
      <w:r w:rsidRPr="002F1673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F1673">
        <w:rPr>
          <w:bCs/>
          <w:sz w:val="24"/>
          <w:szCs w:val="24"/>
          <w:shd w:val="clear" w:color="auto" w:fill="FFFFFF"/>
        </w:rPr>
        <w:t>comunei</w:t>
      </w:r>
      <w:proofErr w:type="spellEnd"/>
      <w:r w:rsidRPr="002F1673">
        <w:rPr>
          <w:bCs/>
          <w:sz w:val="24"/>
          <w:szCs w:val="24"/>
          <w:shd w:val="clear" w:color="auto" w:fill="FFFFFF"/>
        </w:rPr>
        <w:t xml:space="preserve"> Sadu cu nr. 12496/25.10.2023</w:t>
      </w:r>
      <w:bookmarkEnd w:id="1"/>
      <w:r w:rsidRPr="002F1673">
        <w:rPr>
          <w:bCs/>
          <w:sz w:val="24"/>
          <w:szCs w:val="24"/>
        </w:rPr>
        <w:t xml:space="preserve">, </w:t>
      </w:r>
      <w:r>
        <w:rPr>
          <w:b w:val="0"/>
          <w:bCs/>
          <w:sz w:val="24"/>
          <w:szCs w:val="24"/>
        </w:rPr>
        <w:t xml:space="preserve">cu </w:t>
      </w:r>
      <w:proofErr w:type="spellStart"/>
      <w:r>
        <w:rPr>
          <w:b w:val="0"/>
          <w:bCs/>
          <w:sz w:val="24"/>
          <w:szCs w:val="24"/>
        </w:rPr>
        <w:t>revizia</w:t>
      </w:r>
      <w:proofErr w:type="spellEnd"/>
      <w:r>
        <w:rPr>
          <w:b w:val="0"/>
          <w:bCs/>
          <w:sz w:val="24"/>
          <w:szCs w:val="24"/>
        </w:rPr>
        <w:t xml:space="preserve"> nr. 1/16.01.2024, </w:t>
      </w:r>
      <w:proofErr w:type="spellStart"/>
      <w:r w:rsidRPr="002F1673">
        <w:rPr>
          <w:bCs/>
          <w:sz w:val="24"/>
          <w:szCs w:val="24"/>
        </w:rPr>
        <w:t>întocmit</w:t>
      </w:r>
      <w:proofErr w:type="spellEnd"/>
      <w:r w:rsidRPr="002F1673">
        <w:rPr>
          <w:bCs/>
          <w:sz w:val="24"/>
          <w:szCs w:val="24"/>
        </w:rPr>
        <w:t xml:space="preserve"> de Expert Evaluator </w:t>
      </w:r>
      <w:proofErr w:type="spellStart"/>
      <w:r w:rsidRPr="002F1673">
        <w:rPr>
          <w:bCs/>
          <w:sz w:val="24"/>
          <w:szCs w:val="24"/>
        </w:rPr>
        <w:t>Proprietăţi</w:t>
      </w:r>
      <w:proofErr w:type="spellEnd"/>
      <w:r w:rsidRPr="002F1673">
        <w:rPr>
          <w:bCs/>
          <w:sz w:val="24"/>
          <w:szCs w:val="24"/>
        </w:rPr>
        <w:t xml:space="preserve"> </w:t>
      </w:r>
      <w:proofErr w:type="spellStart"/>
      <w:r w:rsidRPr="002F1673">
        <w:rPr>
          <w:bCs/>
          <w:sz w:val="24"/>
          <w:szCs w:val="24"/>
        </w:rPr>
        <w:t>Imobiliare</w:t>
      </w:r>
      <w:proofErr w:type="spellEnd"/>
      <w:r w:rsidRPr="002F1673">
        <w:rPr>
          <w:bCs/>
          <w:sz w:val="24"/>
          <w:szCs w:val="24"/>
        </w:rPr>
        <w:t xml:space="preserve"> </w:t>
      </w:r>
      <w:proofErr w:type="spellStart"/>
      <w:r w:rsidRPr="002F1673">
        <w:rPr>
          <w:bCs/>
          <w:sz w:val="24"/>
          <w:szCs w:val="24"/>
        </w:rPr>
        <w:t>ing</w:t>
      </w:r>
      <w:proofErr w:type="spellEnd"/>
      <w:r w:rsidRPr="002F1673">
        <w:rPr>
          <w:bCs/>
          <w:sz w:val="24"/>
          <w:szCs w:val="24"/>
        </w:rPr>
        <w:t xml:space="preserve">. </w:t>
      </w:r>
      <w:proofErr w:type="spellStart"/>
      <w:r w:rsidRPr="002F1673">
        <w:rPr>
          <w:bCs/>
          <w:sz w:val="24"/>
          <w:szCs w:val="24"/>
        </w:rPr>
        <w:t>Șerb</w:t>
      </w:r>
      <w:proofErr w:type="spellEnd"/>
      <w:r w:rsidRPr="002F1673">
        <w:rPr>
          <w:bCs/>
          <w:sz w:val="24"/>
          <w:szCs w:val="24"/>
        </w:rPr>
        <w:t xml:space="preserve"> Constantin-Ovidiu, </w:t>
      </w:r>
      <w:proofErr w:type="spellStart"/>
      <w:r w:rsidRPr="002F1673">
        <w:rPr>
          <w:bCs/>
          <w:sz w:val="24"/>
          <w:szCs w:val="24"/>
        </w:rPr>
        <w:t>aut</w:t>
      </w:r>
      <w:proofErr w:type="spellEnd"/>
      <w:r w:rsidRPr="002F1673">
        <w:rPr>
          <w:bCs/>
          <w:sz w:val="24"/>
          <w:szCs w:val="24"/>
        </w:rPr>
        <w:t>. Nr. 18417</w:t>
      </w:r>
      <w:bookmarkEnd w:id="0"/>
      <w:r w:rsidRPr="002F1673">
        <w:rPr>
          <w:bCs/>
          <w:sz w:val="24"/>
          <w:szCs w:val="24"/>
        </w:rPr>
        <w:t xml:space="preserve">, </w:t>
      </w:r>
      <w:proofErr w:type="spellStart"/>
      <w:r w:rsidRPr="002F1673">
        <w:rPr>
          <w:bCs/>
          <w:sz w:val="24"/>
          <w:szCs w:val="24"/>
        </w:rPr>
        <w:t>este</w:t>
      </w:r>
      <w:proofErr w:type="spellEnd"/>
      <w:r w:rsidRPr="002F1673">
        <w:rPr>
          <w:bCs/>
          <w:sz w:val="24"/>
          <w:szCs w:val="24"/>
        </w:rPr>
        <w:t xml:space="preserve"> </w:t>
      </w:r>
      <w:bookmarkStart w:id="2" w:name="_Hlk148949818"/>
      <w:r>
        <w:rPr>
          <w:bCs/>
          <w:sz w:val="24"/>
          <w:szCs w:val="24"/>
        </w:rPr>
        <w:t xml:space="preserve">de </w:t>
      </w:r>
      <w:r w:rsidRPr="00230E7D">
        <w:rPr>
          <w:bCs/>
          <w:sz w:val="24"/>
          <w:szCs w:val="24"/>
        </w:rPr>
        <w:t xml:space="preserve">15.674,31 euro/an </w:t>
      </w:r>
      <w:proofErr w:type="spellStart"/>
      <w:r w:rsidRPr="00230E7D">
        <w:rPr>
          <w:bCs/>
          <w:sz w:val="24"/>
          <w:szCs w:val="24"/>
        </w:rPr>
        <w:t>sau</w:t>
      </w:r>
      <w:proofErr w:type="spellEnd"/>
      <w:r w:rsidRPr="00230E7D">
        <w:rPr>
          <w:bCs/>
          <w:sz w:val="24"/>
          <w:szCs w:val="24"/>
        </w:rPr>
        <w:t xml:space="preserve"> </w:t>
      </w:r>
      <w:proofErr w:type="spellStart"/>
      <w:r w:rsidRPr="00230E7D">
        <w:rPr>
          <w:bCs/>
          <w:sz w:val="24"/>
          <w:szCs w:val="24"/>
        </w:rPr>
        <w:t>echivalent</w:t>
      </w:r>
      <w:proofErr w:type="spellEnd"/>
      <w:r w:rsidRPr="00230E7D">
        <w:rPr>
          <w:bCs/>
          <w:sz w:val="24"/>
          <w:szCs w:val="24"/>
        </w:rPr>
        <w:t xml:space="preserve"> </w:t>
      </w:r>
      <w:bookmarkStart w:id="3" w:name="_Hlk88639879"/>
      <w:r w:rsidRPr="00230E7D">
        <w:rPr>
          <w:bCs/>
          <w:sz w:val="24"/>
          <w:szCs w:val="24"/>
          <w:shd w:val="clear" w:color="auto" w:fill="FFFFFF"/>
        </w:rPr>
        <w:t>77.</w:t>
      </w:r>
      <w:r>
        <w:rPr>
          <w:b w:val="0"/>
          <w:bCs/>
          <w:sz w:val="24"/>
          <w:szCs w:val="24"/>
          <w:shd w:val="clear" w:color="auto" w:fill="FFFFFF"/>
        </w:rPr>
        <w:t>997</w:t>
      </w:r>
      <w:r w:rsidRPr="00230E7D">
        <w:rPr>
          <w:bCs/>
          <w:sz w:val="24"/>
          <w:szCs w:val="24"/>
          <w:shd w:val="clear" w:color="auto" w:fill="FFFFFF"/>
        </w:rPr>
        <w:t>,</w:t>
      </w:r>
      <w:r>
        <w:rPr>
          <w:b w:val="0"/>
          <w:bCs/>
          <w:sz w:val="24"/>
          <w:szCs w:val="24"/>
          <w:shd w:val="clear" w:color="auto" w:fill="FFFFFF"/>
        </w:rPr>
        <w:t>00</w:t>
      </w:r>
      <w:r w:rsidRPr="00230E7D">
        <w:rPr>
          <w:bCs/>
          <w:sz w:val="24"/>
          <w:szCs w:val="24"/>
          <w:shd w:val="clear" w:color="auto" w:fill="FFFFFF"/>
        </w:rPr>
        <w:t xml:space="preserve"> lei/an </w:t>
      </w:r>
      <w:bookmarkEnd w:id="3"/>
      <w:r w:rsidRPr="002F1673">
        <w:rPr>
          <w:bCs/>
          <w:sz w:val="24"/>
          <w:szCs w:val="24"/>
        </w:rPr>
        <w:t xml:space="preserve">la </w:t>
      </w:r>
      <w:proofErr w:type="spellStart"/>
      <w:r w:rsidRPr="002F1673">
        <w:rPr>
          <w:bCs/>
          <w:sz w:val="24"/>
          <w:szCs w:val="24"/>
        </w:rPr>
        <w:t>cursul</w:t>
      </w:r>
      <w:proofErr w:type="spellEnd"/>
      <w:r w:rsidRPr="002F1673">
        <w:rPr>
          <w:bCs/>
          <w:sz w:val="24"/>
          <w:szCs w:val="24"/>
        </w:rPr>
        <w:t xml:space="preserve"> BNR de 4,9</w:t>
      </w:r>
      <w:r>
        <w:rPr>
          <w:b w:val="0"/>
          <w:bCs/>
          <w:sz w:val="24"/>
          <w:szCs w:val="24"/>
        </w:rPr>
        <w:t>761</w:t>
      </w:r>
      <w:r w:rsidRPr="002F1673">
        <w:rPr>
          <w:bCs/>
          <w:sz w:val="24"/>
          <w:szCs w:val="24"/>
        </w:rPr>
        <w:t xml:space="preserve"> lei.</w:t>
      </w:r>
      <w:bookmarkEnd w:id="2"/>
    </w:p>
    <w:p w14:paraId="07432A79" w14:textId="761AAA31" w:rsidR="0052753E" w:rsidRPr="002F1673" w:rsidRDefault="0052753E" w:rsidP="0052753E">
      <w:pPr>
        <w:ind w:firstLine="570"/>
        <w:jc w:val="both"/>
        <w:rPr>
          <w:rFonts w:ascii="Times New Roman" w:hAnsi="Times New Roman"/>
          <w:szCs w:val="24"/>
        </w:rPr>
      </w:pPr>
      <w:r w:rsidRPr="002F1673">
        <w:rPr>
          <w:rFonts w:ascii="Times New Roman" w:hAnsi="Times New Roman"/>
          <w:szCs w:val="24"/>
        </w:rPr>
        <w:t>Plata</w:t>
      </w:r>
      <w:r w:rsidRPr="002F1673">
        <w:rPr>
          <w:rFonts w:ascii="Times New Roman" w:hAnsi="Times New Roman"/>
          <w:spacing w:val="20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zCs w:val="24"/>
        </w:rPr>
        <w:t>redevenţei</w:t>
      </w:r>
      <w:proofErr w:type="spellEnd"/>
      <w:r w:rsidRPr="002F1673">
        <w:rPr>
          <w:rFonts w:ascii="Times New Roman" w:hAnsi="Times New Roman"/>
          <w:spacing w:val="19"/>
          <w:szCs w:val="24"/>
        </w:rPr>
        <w:t xml:space="preserve"> </w:t>
      </w:r>
      <w:r w:rsidRPr="002F1673">
        <w:rPr>
          <w:rFonts w:ascii="Times New Roman" w:hAnsi="Times New Roman"/>
          <w:szCs w:val="24"/>
        </w:rPr>
        <w:t>se</w:t>
      </w:r>
      <w:r w:rsidRPr="002F1673">
        <w:rPr>
          <w:rFonts w:ascii="Times New Roman" w:hAnsi="Times New Roman"/>
          <w:spacing w:val="18"/>
          <w:szCs w:val="24"/>
        </w:rPr>
        <w:t xml:space="preserve"> </w:t>
      </w:r>
      <w:r w:rsidRPr="002F1673">
        <w:rPr>
          <w:rFonts w:ascii="Times New Roman" w:hAnsi="Times New Roman"/>
          <w:szCs w:val="24"/>
        </w:rPr>
        <w:t>face</w:t>
      </w:r>
      <w:r w:rsidRPr="002F1673">
        <w:rPr>
          <w:rFonts w:ascii="Times New Roman" w:hAnsi="Times New Roman"/>
          <w:spacing w:val="19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zCs w:val="24"/>
        </w:rPr>
        <w:t>în</w:t>
      </w:r>
      <w:proofErr w:type="spellEnd"/>
      <w:r w:rsidRPr="002F1673">
        <w:rPr>
          <w:rFonts w:ascii="Times New Roman" w:hAnsi="Times New Roman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zCs w:val="24"/>
        </w:rPr>
        <w:t>doua</w:t>
      </w:r>
      <w:proofErr w:type="spellEnd"/>
      <w:r w:rsidRPr="002F1673">
        <w:rPr>
          <w:rFonts w:ascii="Times New Roman" w:hAnsi="Times New Roman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zCs w:val="24"/>
        </w:rPr>
        <w:t>transe</w:t>
      </w:r>
      <w:proofErr w:type="spellEnd"/>
      <w:r w:rsidRPr="002F1673">
        <w:rPr>
          <w:rFonts w:ascii="Times New Roman" w:hAnsi="Times New Roman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zCs w:val="24"/>
        </w:rPr>
        <w:t>egale</w:t>
      </w:r>
      <w:proofErr w:type="spellEnd"/>
      <w:r w:rsidRPr="002F1673">
        <w:rPr>
          <w:rFonts w:ascii="Times New Roman" w:hAnsi="Times New Roman"/>
          <w:szCs w:val="24"/>
        </w:rPr>
        <w:t xml:space="preserve">: </w:t>
      </w:r>
      <w:proofErr w:type="spellStart"/>
      <w:r w:rsidRPr="002F1673">
        <w:rPr>
          <w:rFonts w:ascii="Times New Roman" w:hAnsi="Times New Roman"/>
          <w:szCs w:val="24"/>
        </w:rPr>
        <w:t>până</w:t>
      </w:r>
      <w:proofErr w:type="spellEnd"/>
      <w:r w:rsidRPr="002F1673">
        <w:rPr>
          <w:rFonts w:ascii="Times New Roman" w:hAnsi="Times New Roman"/>
          <w:spacing w:val="19"/>
          <w:szCs w:val="24"/>
        </w:rPr>
        <w:t xml:space="preserve"> </w:t>
      </w:r>
      <w:r w:rsidRPr="002F1673">
        <w:rPr>
          <w:rFonts w:ascii="Times New Roman" w:hAnsi="Times New Roman"/>
          <w:szCs w:val="24"/>
        </w:rPr>
        <w:t xml:space="preserve">la data de </w:t>
      </w:r>
      <w:r w:rsidRPr="002F1673">
        <w:rPr>
          <w:rFonts w:ascii="Times New Roman" w:hAnsi="Times New Roman"/>
          <w:spacing w:val="-62"/>
          <w:szCs w:val="24"/>
        </w:rPr>
        <w:t xml:space="preserve">  </w:t>
      </w:r>
      <w:r w:rsidRPr="002F1673">
        <w:rPr>
          <w:rFonts w:ascii="Times New Roman" w:hAnsi="Times New Roman"/>
          <w:szCs w:val="24"/>
        </w:rPr>
        <w:t>31</w:t>
      </w:r>
      <w:r w:rsidRPr="002F1673">
        <w:rPr>
          <w:rFonts w:ascii="Times New Roman" w:hAnsi="Times New Roman"/>
          <w:spacing w:val="-2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zCs w:val="24"/>
        </w:rPr>
        <w:t>martie</w:t>
      </w:r>
      <w:proofErr w:type="spellEnd"/>
      <w:r w:rsidRPr="002F1673">
        <w:rPr>
          <w:rFonts w:ascii="Times New Roman" w:hAnsi="Times New Roman"/>
          <w:spacing w:val="-1"/>
          <w:szCs w:val="24"/>
        </w:rPr>
        <w:t xml:space="preserve">, </w:t>
      </w:r>
      <w:proofErr w:type="spellStart"/>
      <w:r w:rsidRPr="002F1673">
        <w:rPr>
          <w:rFonts w:ascii="Times New Roman" w:hAnsi="Times New Roman"/>
          <w:spacing w:val="-1"/>
          <w:szCs w:val="24"/>
        </w:rPr>
        <w:t>respectiv</w:t>
      </w:r>
      <w:proofErr w:type="spellEnd"/>
      <w:r w:rsidRPr="002F1673">
        <w:rPr>
          <w:rFonts w:ascii="Times New Roman" w:hAnsi="Times New Roman"/>
          <w:spacing w:val="-1"/>
          <w:szCs w:val="24"/>
        </w:rPr>
        <w:t xml:space="preserve"> 30 </w:t>
      </w:r>
      <w:proofErr w:type="spellStart"/>
      <w:r w:rsidRPr="002F1673">
        <w:rPr>
          <w:rFonts w:ascii="Times New Roman" w:hAnsi="Times New Roman"/>
          <w:spacing w:val="-1"/>
          <w:szCs w:val="24"/>
        </w:rPr>
        <w:t>septembrie</w:t>
      </w:r>
      <w:proofErr w:type="spellEnd"/>
      <w:r w:rsidRPr="002F1673">
        <w:rPr>
          <w:rFonts w:ascii="Times New Roman" w:hAnsi="Times New Roman"/>
          <w:spacing w:val="-1"/>
          <w:szCs w:val="24"/>
        </w:rPr>
        <w:t xml:space="preserve"> </w:t>
      </w:r>
      <w:r w:rsidRPr="002F1673">
        <w:rPr>
          <w:rFonts w:ascii="Times New Roman" w:hAnsi="Times New Roman"/>
          <w:szCs w:val="24"/>
        </w:rPr>
        <w:t>a</w:t>
      </w:r>
      <w:r w:rsidRPr="002F1673">
        <w:rPr>
          <w:rFonts w:ascii="Times New Roman" w:hAnsi="Times New Roman"/>
          <w:spacing w:val="-1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zCs w:val="24"/>
        </w:rPr>
        <w:t>anului</w:t>
      </w:r>
      <w:proofErr w:type="spellEnd"/>
      <w:r w:rsidRPr="002F1673">
        <w:rPr>
          <w:rFonts w:ascii="Times New Roman" w:hAnsi="Times New Roman"/>
          <w:spacing w:val="-1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zCs w:val="24"/>
        </w:rPr>
        <w:t>în</w:t>
      </w:r>
      <w:proofErr w:type="spellEnd"/>
      <w:r w:rsidRPr="002F1673">
        <w:rPr>
          <w:rFonts w:ascii="Times New Roman" w:hAnsi="Times New Roman"/>
          <w:spacing w:val="-1"/>
          <w:szCs w:val="24"/>
        </w:rPr>
        <w:t xml:space="preserve"> </w:t>
      </w:r>
      <w:r w:rsidRPr="002F1673">
        <w:rPr>
          <w:rFonts w:ascii="Times New Roman" w:hAnsi="Times New Roman"/>
          <w:szCs w:val="24"/>
        </w:rPr>
        <w:t xml:space="preserve">curs, </w:t>
      </w:r>
      <w:proofErr w:type="spellStart"/>
      <w:r w:rsidRPr="002F1673">
        <w:rPr>
          <w:rFonts w:ascii="Times New Roman" w:hAnsi="Times New Roman"/>
          <w:szCs w:val="24"/>
        </w:rPr>
        <w:t>termene</w:t>
      </w:r>
      <w:proofErr w:type="spellEnd"/>
      <w:r w:rsidRPr="002F1673">
        <w:rPr>
          <w:rFonts w:ascii="Times New Roman" w:hAnsi="Times New Roman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zCs w:val="24"/>
        </w:rPr>
        <w:t>stabilite</w:t>
      </w:r>
      <w:proofErr w:type="spellEnd"/>
      <w:r w:rsidRPr="002F1673">
        <w:rPr>
          <w:rFonts w:ascii="Times New Roman" w:hAnsi="Times New Roman"/>
          <w:szCs w:val="24"/>
        </w:rPr>
        <w:t xml:space="preserve"> de </w:t>
      </w:r>
      <w:proofErr w:type="spellStart"/>
      <w:r w:rsidRPr="002F1673">
        <w:rPr>
          <w:rFonts w:ascii="Times New Roman" w:hAnsi="Times New Roman"/>
          <w:szCs w:val="24"/>
        </w:rPr>
        <w:t>Legea</w:t>
      </w:r>
      <w:proofErr w:type="spellEnd"/>
      <w:r w:rsidRPr="002F1673">
        <w:rPr>
          <w:rFonts w:ascii="Times New Roman" w:hAnsi="Times New Roman"/>
          <w:szCs w:val="24"/>
        </w:rPr>
        <w:t xml:space="preserve"> nr. 227/2015 </w:t>
      </w:r>
      <w:proofErr w:type="spellStart"/>
      <w:r w:rsidRPr="002F1673">
        <w:rPr>
          <w:rFonts w:ascii="Times New Roman" w:hAnsi="Times New Roman"/>
          <w:szCs w:val="24"/>
        </w:rPr>
        <w:t>privind</w:t>
      </w:r>
      <w:proofErr w:type="spellEnd"/>
      <w:r w:rsidRPr="002F1673">
        <w:rPr>
          <w:rFonts w:ascii="Times New Roman" w:hAnsi="Times New Roman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zCs w:val="24"/>
        </w:rPr>
        <w:t>Codul</w:t>
      </w:r>
      <w:proofErr w:type="spellEnd"/>
      <w:r w:rsidRPr="002F1673">
        <w:rPr>
          <w:rFonts w:ascii="Times New Roman" w:hAnsi="Times New Roman"/>
          <w:szCs w:val="24"/>
        </w:rPr>
        <w:t xml:space="preserve"> fiscal, cu </w:t>
      </w:r>
      <w:proofErr w:type="spellStart"/>
      <w:r w:rsidRPr="002F1673">
        <w:rPr>
          <w:rFonts w:ascii="Times New Roman" w:hAnsi="Times New Roman"/>
          <w:szCs w:val="24"/>
        </w:rPr>
        <w:t>modificarile</w:t>
      </w:r>
      <w:proofErr w:type="spellEnd"/>
      <w:r w:rsidRPr="002F1673">
        <w:rPr>
          <w:rFonts w:ascii="Times New Roman" w:hAnsi="Times New Roman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zCs w:val="24"/>
        </w:rPr>
        <w:t>si</w:t>
      </w:r>
      <w:proofErr w:type="spellEnd"/>
      <w:r w:rsidRPr="002F1673">
        <w:rPr>
          <w:rFonts w:ascii="Times New Roman" w:hAnsi="Times New Roman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zCs w:val="24"/>
        </w:rPr>
        <w:t>completarile</w:t>
      </w:r>
      <w:proofErr w:type="spellEnd"/>
      <w:r w:rsidRPr="002F1673">
        <w:rPr>
          <w:rFonts w:ascii="Times New Roman" w:hAnsi="Times New Roman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zCs w:val="24"/>
        </w:rPr>
        <w:t>ulterioare</w:t>
      </w:r>
      <w:proofErr w:type="spellEnd"/>
      <w:r w:rsidRPr="002F1673">
        <w:rPr>
          <w:rFonts w:ascii="Times New Roman" w:hAnsi="Times New Roman"/>
          <w:szCs w:val="24"/>
        </w:rPr>
        <w:t xml:space="preserve">, pe o </w:t>
      </w:r>
      <w:proofErr w:type="spellStart"/>
      <w:r w:rsidRPr="002F1673">
        <w:rPr>
          <w:rFonts w:ascii="Times New Roman" w:hAnsi="Times New Roman"/>
          <w:szCs w:val="24"/>
        </w:rPr>
        <w:t>perioad</w:t>
      </w:r>
      <w:r w:rsidR="00FC7BEE">
        <w:rPr>
          <w:rFonts w:ascii="Times New Roman" w:hAnsi="Times New Roman"/>
          <w:szCs w:val="24"/>
        </w:rPr>
        <w:t>ă</w:t>
      </w:r>
      <w:proofErr w:type="spellEnd"/>
      <w:r w:rsidRPr="002F1673">
        <w:rPr>
          <w:rFonts w:ascii="Times New Roman" w:hAnsi="Times New Roman"/>
          <w:szCs w:val="24"/>
        </w:rPr>
        <w:t xml:space="preserve"> de 25 de ani</w:t>
      </w:r>
      <w:r w:rsidRPr="002F1673">
        <w:rPr>
          <w:rFonts w:ascii="Times New Roman" w:hAnsi="Times New Roman"/>
          <w:spacing w:val="1"/>
          <w:szCs w:val="24"/>
        </w:rPr>
        <w:t xml:space="preserve">, plus o </w:t>
      </w:r>
      <w:proofErr w:type="spellStart"/>
      <w:r w:rsidRPr="002F1673">
        <w:rPr>
          <w:rFonts w:ascii="Times New Roman" w:hAnsi="Times New Roman"/>
          <w:spacing w:val="1"/>
          <w:szCs w:val="24"/>
        </w:rPr>
        <w:t>primă</w:t>
      </w:r>
      <w:proofErr w:type="spellEnd"/>
      <w:r w:rsidRPr="002F1673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pacing w:val="1"/>
          <w:szCs w:val="24"/>
        </w:rPr>
        <w:t>tran</w:t>
      </w:r>
      <w:r w:rsidR="00FC7BEE">
        <w:rPr>
          <w:rFonts w:ascii="Times New Roman" w:hAnsi="Times New Roman"/>
          <w:spacing w:val="1"/>
          <w:szCs w:val="24"/>
        </w:rPr>
        <w:t>șă</w:t>
      </w:r>
      <w:proofErr w:type="spellEnd"/>
      <w:r w:rsidRPr="002F1673">
        <w:rPr>
          <w:rFonts w:ascii="Times New Roman" w:hAnsi="Times New Roman"/>
          <w:spacing w:val="1"/>
          <w:szCs w:val="24"/>
        </w:rPr>
        <w:t xml:space="preserve"> care se </w:t>
      </w:r>
      <w:proofErr w:type="spellStart"/>
      <w:r w:rsidRPr="002F1673">
        <w:rPr>
          <w:rFonts w:ascii="Times New Roman" w:hAnsi="Times New Roman"/>
          <w:spacing w:val="1"/>
          <w:szCs w:val="24"/>
        </w:rPr>
        <w:t>va</w:t>
      </w:r>
      <w:proofErr w:type="spellEnd"/>
      <w:r w:rsidRPr="002F1673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pacing w:val="1"/>
          <w:szCs w:val="24"/>
        </w:rPr>
        <w:t>achita</w:t>
      </w:r>
      <w:proofErr w:type="spellEnd"/>
      <w:r w:rsidRPr="002F1673">
        <w:rPr>
          <w:rFonts w:ascii="Times New Roman" w:hAnsi="Times New Roman"/>
          <w:spacing w:val="1"/>
          <w:szCs w:val="24"/>
        </w:rPr>
        <w:t xml:space="preserve"> la </w:t>
      </w:r>
      <w:proofErr w:type="spellStart"/>
      <w:r w:rsidRPr="002F1673">
        <w:rPr>
          <w:rFonts w:ascii="Times New Roman" w:hAnsi="Times New Roman"/>
          <w:spacing w:val="1"/>
          <w:szCs w:val="24"/>
        </w:rPr>
        <w:t>încheierea</w:t>
      </w:r>
      <w:proofErr w:type="spellEnd"/>
      <w:r w:rsidRPr="002F1673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2F1673">
        <w:rPr>
          <w:rFonts w:ascii="Times New Roman" w:hAnsi="Times New Roman"/>
          <w:spacing w:val="1"/>
          <w:szCs w:val="24"/>
        </w:rPr>
        <w:t>contractului</w:t>
      </w:r>
      <w:proofErr w:type="spellEnd"/>
      <w:r w:rsidRPr="002F1673">
        <w:rPr>
          <w:rFonts w:ascii="Times New Roman" w:hAnsi="Times New Roman"/>
          <w:spacing w:val="1"/>
          <w:szCs w:val="24"/>
        </w:rPr>
        <w:t xml:space="preserve"> de </w:t>
      </w:r>
      <w:proofErr w:type="spellStart"/>
      <w:r w:rsidRPr="002F1673">
        <w:rPr>
          <w:rFonts w:ascii="Times New Roman" w:hAnsi="Times New Roman"/>
          <w:spacing w:val="1"/>
          <w:szCs w:val="24"/>
        </w:rPr>
        <w:t>concesiune</w:t>
      </w:r>
      <w:proofErr w:type="spellEnd"/>
      <w:r w:rsidRPr="002F1673">
        <w:rPr>
          <w:rFonts w:ascii="Times New Roman" w:hAnsi="Times New Roman"/>
          <w:spacing w:val="1"/>
          <w:szCs w:val="24"/>
        </w:rPr>
        <w:t xml:space="preserve">. </w:t>
      </w:r>
    </w:p>
    <w:p w14:paraId="4D33C633" w14:textId="77777777" w:rsidR="0052753E" w:rsidRPr="0052753E" w:rsidRDefault="0052753E" w:rsidP="0028325E">
      <w:pPr>
        <w:pStyle w:val="BodyText"/>
        <w:ind w:right="117" w:firstLine="570"/>
        <w:rPr>
          <w:bCs/>
          <w:lang w:val="en-US"/>
        </w:rPr>
      </w:pPr>
    </w:p>
    <w:p w14:paraId="128558CE" w14:textId="77777777" w:rsidR="00B42205" w:rsidRDefault="00152FDB" w:rsidP="0028325E">
      <w:pPr>
        <w:pStyle w:val="ListParagraph"/>
        <w:tabs>
          <w:tab w:val="left" w:pos="521"/>
          <w:tab w:val="left" w:pos="8778"/>
        </w:tabs>
        <w:ind w:left="0" w:right="-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1673">
        <w:rPr>
          <w:rFonts w:ascii="Times New Roman" w:hAnsi="Times New Roman" w:cs="Times New Roman"/>
          <w:bCs/>
          <w:sz w:val="24"/>
          <w:szCs w:val="24"/>
        </w:rPr>
        <w:tab/>
      </w:r>
    </w:p>
    <w:p w14:paraId="19DE2FC4" w14:textId="259A5728" w:rsidR="00152FDB" w:rsidRDefault="00B42205" w:rsidP="0028325E">
      <w:pPr>
        <w:pStyle w:val="ListParagraph"/>
        <w:tabs>
          <w:tab w:val="left" w:pos="521"/>
          <w:tab w:val="left" w:pos="8778"/>
        </w:tabs>
        <w:ind w:left="0" w:right="-2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152FDB" w:rsidRPr="002F1673">
        <w:rPr>
          <w:rFonts w:ascii="Times New Roman" w:hAnsi="Times New Roman" w:cs="Times New Roman"/>
          <w:bCs/>
          <w:sz w:val="24"/>
          <w:szCs w:val="24"/>
        </w:rPr>
        <w:t>Drept pentru care terenul precizat este evaluat ca fiind un teren liber pentru dezvoltare, poate fi destinat</w:t>
      </w:r>
      <w:r w:rsidR="00152FDB" w:rsidRPr="002F1673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="00FC7BE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î</w:t>
      </w:r>
      <w:r w:rsidR="00152FDB" w:rsidRPr="002F1673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n vederea amenajării unui </w:t>
      </w:r>
      <w:r w:rsidR="00E35FA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Complex cu </w:t>
      </w:r>
      <w:r w:rsidR="00E35FAE" w:rsidRPr="0063236E">
        <w:rPr>
          <w:rStyle w:val="normaltextrun"/>
          <w:b/>
          <w:bCs/>
          <w:sz w:val="24"/>
          <w:szCs w:val="24"/>
          <w:shd w:val="clear" w:color="auto" w:fill="FFFFFF"/>
        </w:rPr>
        <w:t>”Unități de cazare cu concept INOVATIV și de alimentație publică”</w:t>
      </w:r>
      <w:r w:rsidR="00152FDB" w:rsidRPr="002F1673">
        <w:rPr>
          <w:rFonts w:ascii="Times New Roman" w:hAnsi="Times New Roman" w:cs="Times New Roman"/>
          <w:bCs/>
          <w:sz w:val="24"/>
          <w:szCs w:val="24"/>
        </w:rPr>
        <w:t>,</w:t>
      </w:r>
      <w:r w:rsidR="00152FDB" w:rsidRPr="002F1673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152FDB" w:rsidRPr="002F1673">
        <w:rPr>
          <w:rFonts w:ascii="Times New Roman" w:hAnsi="Times New Roman" w:cs="Times New Roman"/>
          <w:bCs/>
          <w:sz w:val="24"/>
          <w:szCs w:val="24"/>
        </w:rPr>
        <w:t>cu respectarea</w:t>
      </w:r>
      <w:r w:rsidR="00152FDB" w:rsidRPr="002F167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152FDB" w:rsidRPr="002F1673">
        <w:rPr>
          <w:rFonts w:ascii="Times New Roman" w:hAnsi="Times New Roman" w:cs="Times New Roman"/>
          <w:bCs/>
          <w:sz w:val="24"/>
          <w:szCs w:val="24"/>
        </w:rPr>
        <w:t>condiţiilor</w:t>
      </w:r>
      <w:r w:rsidR="00152FDB" w:rsidRPr="002F1673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152FDB" w:rsidRPr="002F1673">
        <w:rPr>
          <w:rFonts w:ascii="Times New Roman" w:hAnsi="Times New Roman" w:cs="Times New Roman"/>
          <w:bCs/>
          <w:sz w:val="24"/>
          <w:szCs w:val="24"/>
        </w:rPr>
        <w:t>prevăzute în</w:t>
      </w:r>
      <w:r w:rsidR="00152FDB" w:rsidRPr="002F1673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152FDB" w:rsidRPr="002F1673">
        <w:rPr>
          <w:rFonts w:ascii="Times New Roman" w:hAnsi="Times New Roman" w:cs="Times New Roman"/>
          <w:bCs/>
          <w:sz w:val="24"/>
          <w:szCs w:val="24"/>
        </w:rPr>
        <w:t>documentaţiile</w:t>
      </w:r>
      <w:r w:rsidR="00152FDB" w:rsidRPr="002F167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152FDB" w:rsidRPr="002F1673">
        <w:rPr>
          <w:rFonts w:ascii="Times New Roman" w:hAnsi="Times New Roman" w:cs="Times New Roman"/>
          <w:bCs/>
          <w:sz w:val="24"/>
          <w:szCs w:val="24"/>
        </w:rPr>
        <w:t>de</w:t>
      </w:r>
      <w:r w:rsidR="00152FDB" w:rsidRPr="002F1673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152FDB" w:rsidRPr="002F1673">
        <w:rPr>
          <w:rFonts w:ascii="Times New Roman" w:hAnsi="Times New Roman" w:cs="Times New Roman"/>
          <w:bCs/>
          <w:sz w:val="24"/>
          <w:szCs w:val="24"/>
        </w:rPr>
        <w:t>urbanism.</w:t>
      </w:r>
    </w:p>
    <w:p w14:paraId="1FA181F8" w14:textId="40A5206A" w:rsidR="00B42205" w:rsidRPr="00B42205" w:rsidRDefault="00B42205" w:rsidP="00B42205">
      <w:pPr>
        <w:pStyle w:val="NormalWeb"/>
        <w:ind w:firstLine="720"/>
        <w:jc w:val="both"/>
      </w:pPr>
      <w:proofErr w:type="spellStart"/>
      <w:r w:rsidRPr="003D117C">
        <w:t>Concesionarul</w:t>
      </w:r>
      <w:proofErr w:type="spellEnd"/>
      <w:r w:rsidRPr="003D117C">
        <w:t xml:space="preserve"> </w:t>
      </w:r>
      <w:proofErr w:type="spellStart"/>
      <w:r w:rsidRPr="003D117C">
        <w:t>este</w:t>
      </w:r>
      <w:proofErr w:type="spellEnd"/>
      <w:r w:rsidRPr="003D117C">
        <w:t xml:space="preserve"> </w:t>
      </w:r>
      <w:proofErr w:type="spellStart"/>
      <w:r w:rsidRPr="003D117C">
        <w:t>obligat</w:t>
      </w:r>
      <w:proofErr w:type="spellEnd"/>
      <w:r w:rsidRPr="003D117C">
        <w:t xml:space="preserve"> </w:t>
      </w:r>
      <w:proofErr w:type="spellStart"/>
      <w:r w:rsidRPr="003D117C">
        <w:t>să</w:t>
      </w:r>
      <w:proofErr w:type="spellEnd"/>
      <w:r w:rsidRPr="003D117C">
        <w:t xml:space="preserve"> </w:t>
      </w:r>
      <w:proofErr w:type="spellStart"/>
      <w:r w:rsidRPr="003D117C">
        <w:t>exploateze</w:t>
      </w:r>
      <w:proofErr w:type="spellEnd"/>
      <w:r w:rsidRPr="003D117C">
        <w:t xml:space="preserve"> pe </w:t>
      </w:r>
      <w:proofErr w:type="spellStart"/>
      <w:r w:rsidRPr="003D117C">
        <w:t>riscul</w:t>
      </w:r>
      <w:proofErr w:type="spellEnd"/>
      <w:r w:rsidRPr="003D117C">
        <w:t xml:space="preserve"> </w:t>
      </w:r>
      <w:proofErr w:type="spellStart"/>
      <w:r w:rsidRPr="003D117C">
        <w:t>și</w:t>
      </w:r>
      <w:proofErr w:type="spellEnd"/>
      <w:r w:rsidRPr="003D117C">
        <w:t xml:space="preserve"> pe </w:t>
      </w:r>
      <w:proofErr w:type="spellStart"/>
      <w:r w:rsidRPr="003D117C">
        <w:t>cheltuiala</w:t>
      </w:r>
      <w:proofErr w:type="spellEnd"/>
      <w:r w:rsidRPr="003D117C">
        <w:t xml:space="preserve"> </w:t>
      </w:r>
      <w:proofErr w:type="spellStart"/>
      <w:r w:rsidRPr="003D117C">
        <w:t>sa</w:t>
      </w:r>
      <w:proofErr w:type="spellEnd"/>
      <w:r w:rsidRPr="003D117C">
        <w:t xml:space="preserve">, </w:t>
      </w:r>
      <w:proofErr w:type="spellStart"/>
      <w:r w:rsidRPr="003D117C">
        <w:t>în</w:t>
      </w:r>
      <w:proofErr w:type="spellEnd"/>
      <w:r w:rsidRPr="003D117C">
        <w:t xml:space="preserve"> </w:t>
      </w:r>
      <w:proofErr w:type="spellStart"/>
      <w:r w:rsidRPr="003D117C">
        <w:t>fiecare</w:t>
      </w:r>
      <w:proofErr w:type="spellEnd"/>
      <w:r w:rsidRPr="003D117C">
        <w:t xml:space="preserve"> an, </w:t>
      </w:r>
      <w:proofErr w:type="spellStart"/>
      <w:r w:rsidRPr="003D117C">
        <w:t>toată</w:t>
      </w:r>
      <w:proofErr w:type="spellEnd"/>
      <w:r w:rsidRPr="003D117C">
        <w:t xml:space="preserve"> </w:t>
      </w:r>
      <w:proofErr w:type="spellStart"/>
      <w:r w:rsidRPr="003D117C">
        <w:t>suprafaţa</w:t>
      </w:r>
      <w:proofErr w:type="spellEnd"/>
      <w:r w:rsidRPr="003D117C">
        <w:t xml:space="preserve"> </w:t>
      </w:r>
      <w:proofErr w:type="spellStart"/>
      <w:r w:rsidRPr="003D117C">
        <w:t>concesionată</w:t>
      </w:r>
      <w:proofErr w:type="spellEnd"/>
      <w:r w:rsidRPr="003D117C">
        <w:t xml:space="preserve"> </w:t>
      </w:r>
      <w:proofErr w:type="spellStart"/>
      <w:r w:rsidRPr="003D117C">
        <w:t>pentru</w:t>
      </w:r>
      <w:proofErr w:type="spellEnd"/>
      <w:r w:rsidRPr="003D117C">
        <w:t xml:space="preserve"> care a </w:t>
      </w:r>
      <w:proofErr w:type="spellStart"/>
      <w:r w:rsidRPr="003D117C">
        <w:t>depus</w:t>
      </w:r>
      <w:proofErr w:type="spellEnd"/>
      <w:r w:rsidRPr="003D117C">
        <w:t xml:space="preserve"> </w:t>
      </w:r>
      <w:proofErr w:type="spellStart"/>
      <w:r w:rsidRPr="003D117C">
        <w:t>ofertă</w:t>
      </w:r>
      <w:proofErr w:type="spellEnd"/>
      <w:r w:rsidRPr="003D117C">
        <w:t xml:space="preserve"> la </w:t>
      </w:r>
      <w:proofErr w:type="spellStart"/>
      <w:r w:rsidRPr="003D117C">
        <w:t>licitați</w:t>
      </w:r>
      <w:r w:rsidR="00FC7BEE">
        <w:t>e</w:t>
      </w:r>
      <w:proofErr w:type="spellEnd"/>
      <w:r w:rsidRPr="003D117C">
        <w:t xml:space="preserve">. </w:t>
      </w:r>
    </w:p>
    <w:p w14:paraId="74B16A90" w14:textId="41B5DFA5" w:rsidR="00995941" w:rsidRPr="00995941" w:rsidRDefault="00995941" w:rsidP="0028325E">
      <w:pPr>
        <w:pStyle w:val="BodyText"/>
        <w:ind w:right="196" w:firstLine="719"/>
        <w:rPr>
          <w:bCs/>
        </w:rPr>
      </w:pPr>
      <w:r w:rsidRPr="00995941">
        <w:rPr>
          <w:bCs/>
          <w:lang w:val="it-IT"/>
        </w:rPr>
        <w:t xml:space="preserve">Conform art. 306 </w:t>
      </w:r>
      <w:r w:rsidRPr="00995941">
        <w:rPr>
          <w:bCs/>
        </w:rPr>
        <w:t>din Ordonanța de Urgență a Guvernului nr. 57/2019</w:t>
      </w:r>
      <w:r w:rsidRPr="00995941">
        <w:rPr>
          <w:bCs/>
          <w:lang w:val="en-US" w:eastAsia="en-US"/>
        </w:rPr>
        <w:t xml:space="preserve"> </w:t>
      </w:r>
      <w:proofErr w:type="spellStart"/>
      <w:r w:rsidRPr="00995941">
        <w:rPr>
          <w:bCs/>
          <w:lang w:val="en-US" w:eastAsia="en-US"/>
        </w:rPr>
        <w:t>privind</w:t>
      </w:r>
      <w:proofErr w:type="spellEnd"/>
      <w:r w:rsidRPr="00995941">
        <w:rPr>
          <w:bCs/>
          <w:lang w:val="en-US" w:eastAsia="en-US"/>
        </w:rPr>
        <w:t xml:space="preserve"> </w:t>
      </w:r>
      <w:proofErr w:type="spellStart"/>
      <w:r w:rsidRPr="00995941">
        <w:rPr>
          <w:bCs/>
          <w:lang w:val="en-US" w:eastAsia="en-US"/>
        </w:rPr>
        <w:t>Codul</w:t>
      </w:r>
      <w:proofErr w:type="spellEnd"/>
      <w:r w:rsidRPr="00995941">
        <w:rPr>
          <w:bCs/>
          <w:lang w:val="en-US" w:eastAsia="en-US"/>
        </w:rPr>
        <w:t xml:space="preserve"> </w:t>
      </w:r>
      <w:proofErr w:type="spellStart"/>
      <w:r w:rsidRPr="00995941">
        <w:rPr>
          <w:bCs/>
          <w:lang w:val="en-US" w:eastAsia="en-US"/>
        </w:rPr>
        <w:t>administrativ</w:t>
      </w:r>
      <w:proofErr w:type="spellEnd"/>
      <w:r w:rsidRPr="00995941">
        <w:rPr>
          <w:bCs/>
          <w:lang w:val="en-US" w:eastAsia="en-US"/>
        </w:rPr>
        <w:t xml:space="preserve">, cu </w:t>
      </w:r>
      <w:proofErr w:type="spellStart"/>
      <w:r w:rsidRPr="00995941">
        <w:rPr>
          <w:bCs/>
          <w:lang w:val="en-US" w:eastAsia="en-US"/>
        </w:rPr>
        <w:t>modificările</w:t>
      </w:r>
      <w:proofErr w:type="spellEnd"/>
      <w:r w:rsidRPr="00995941">
        <w:rPr>
          <w:bCs/>
          <w:lang w:val="en-US" w:eastAsia="en-US"/>
        </w:rPr>
        <w:t xml:space="preserve"> </w:t>
      </w:r>
      <w:proofErr w:type="spellStart"/>
      <w:r w:rsidRPr="00995941">
        <w:rPr>
          <w:bCs/>
          <w:lang w:val="en-US" w:eastAsia="en-US"/>
        </w:rPr>
        <w:t>și</w:t>
      </w:r>
      <w:proofErr w:type="spellEnd"/>
      <w:r w:rsidRPr="00995941">
        <w:rPr>
          <w:bCs/>
          <w:lang w:val="en-US" w:eastAsia="en-US"/>
        </w:rPr>
        <w:t xml:space="preserve"> </w:t>
      </w:r>
      <w:proofErr w:type="spellStart"/>
      <w:r w:rsidRPr="00995941">
        <w:rPr>
          <w:bCs/>
          <w:lang w:val="en-US" w:eastAsia="en-US"/>
        </w:rPr>
        <w:t>completările</w:t>
      </w:r>
      <w:proofErr w:type="spellEnd"/>
      <w:r w:rsidRPr="00995941">
        <w:rPr>
          <w:bCs/>
          <w:lang w:val="en-US" w:eastAsia="en-US"/>
        </w:rPr>
        <w:t xml:space="preserve"> </w:t>
      </w:r>
      <w:proofErr w:type="spellStart"/>
      <w:r w:rsidRPr="00995941">
        <w:rPr>
          <w:bCs/>
          <w:lang w:val="en-US" w:eastAsia="en-US"/>
        </w:rPr>
        <w:t>ulterioare</w:t>
      </w:r>
      <w:proofErr w:type="spellEnd"/>
      <w:r w:rsidRPr="00995941">
        <w:rPr>
          <w:bCs/>
          <w:lang w:eastAsia="en-US"/>
        </w:rPr>
        <w:t>,</w:t>
      </w:r>
      <w:r w:rsidRPr="00995941">
        <w:rPr>
          <w:bCs/>
          <w:lang w:val="it-IT"/>
        </w:rPr>
        <w:t xml:space="preserve"> </w:t>
      </w:r>
      <w:r w:rsidRPr="00995941">
        <w:rPr>
          <w:bCs/>
        </w:rPr>
        <w:t>durata propus</w:t>
      </w:r>
      <w:r w:rsidR="00FC7BEE">
        <w:rPr>
          <w:bCs/>
        </w:rPr>
        <w:t>ă</w:t>
      </w:r>
      <w:r w:rsidRPr="00995941">
        <w:rPr>
          <w:bCs/>
        </w:rPr>
        <w:t xml:space="preserve"> a</w:t>
      </w:r>
      <w:r w:rsidRPr="00995941">
        <w:rPr>
          <w:bCs/>
          <w:spacing w:val="1"/>
        </w:rPr>
        <w:t xml:space="preserve"> </w:t>
      </w:r>
      <w:r w:rsidRPr="00995941">
        <w:rPr>
          <w:bCs/>
        </w:rPr>
        <w:t>concesiunii este de 49</w:t>
      </w:r>
      <w:r w:rsidRPr="00995941">
        <w:rPr>
          <w:bCs/>
          <w:spacing w:val="-58"/>
        </w:rPr>
        <w:t xml:space="preserve">          </w:t>
      </w:r>
      <w:r w:rsidRPr="00995941">
        <w:rPr>
          <w:bCs/>
        </w:rPr>
        <w:t>de</w:t>
      </w:r>
      <w:r w:rsidRPr="00995941">
        <w:rPr>
          <w:bCs/>
          <w:spacing w:val="-2"/>
        </w:rPr>
        <w:t xml:space="preserve"> </w:t>
      </w:r>
      <w:r w:rsidRPr="00995941">
        <w:rPr>
          <w:bCs/>
        </w:rPr>
        <w:t>ani</w:t>
      </w:r>
      <w:r w:rsidR="00152FDB">
        <w:rPr>
          <w:bCs/>
        </w:rPr>
        <w:t>.</w:t>
      </w:r>
    </w:p>
    <w:p w14:paraId="768FAAD1" w14:textId="48185F17" w:rsidR="00995941" w:rsidRPr="00995941" w:rsidRDefault="00995941" w:rsidP="0028325E">
      <w:pPr>
        <w:pStyle w:val="BodyText"/>
        <w:ind w:right="4" w:firstLine="719"/>
        <w:rPr>
          <w:bCs/>
        </w:rPr>
      </w:pPr>
      <w:r w:rsidRPr="00995941">
        <w:rPr>
          <w:bCs/>
          <w:lang w:val="it-IT"/>
        </w:rPr>
        <w:t xml:space="preserve">Conform art. 305, alin. (1) </w:t>
      </w:r>
      <w:r w:rsidRPr="00995941">
        <w:rPr>
          <w:bCs/>
        </w:rPr>
        <w:t>din Ordonanța de Urgență a Guvernului nr. 57/2019</w:t>
      </w:r>
      <w:r w:rsidRPr="00995941">
        <w:rPr>
          <w:bCs/>
          <w:lang w:val="en-US" w:eastAsia="en-US"/>
        </w:rPr>
        <w:t xml:space="preserve"> </w:t>
      </w:r>
      <w:proofErr w:type="spellStart"/>
      <w:r w:rsidRPr="00995941">
        <w:rPr>
          <w:bCs/>
          <w:lang w:val="en-US" w:eastAsia="en-US"/>
        </w:rPr>
        <w:t>privind</w:t>
      </w:r>
      <w:proofErr w:type="spellEnd"/>
      <w:r w:rsidRPr="00995941">
        <w:rPr>
          <w:bCs/>
          <w:lang w:val="en-US" w:eastAsia="en-US"/>
        </w:rPr>
        <w:t xml:space="preserve"> </w:t>
      </w:r>
      <w:proofErr w:type="spellStart"/>
      <w:r w:rsidRPr="00995941">
        <w:rPr>
          <w:bCs/>
          <w:lang w:val="en-US" w:eastAsia="en-US"/>
        </w:rPr>
        <w:t>Codul</w:t>
      </w:r>
      <w:proofErr w:type="spellEnd"/>
      <w:r w:rsidRPr="00995941">
        <w:rPr>
          <w:bCs/>
          <w:lang w:val="en-US" w:eastAsia="en-US"/>
        </w:rPr>
        <w:t xml:space="preserve"> </w:t>
      </w:r>
      <w:proofErr w:type="spellStart"/>
      <w:r w:rsidRPr="00995941">
        <w:rPr>
          <w:bCs/>
          <w:lang w:val="en-US" w:eastAsia="en-US"/>
        </w:rPr>
        <w:t>administrativ</w:t>
      </w:r>
      <w:proofErr w:type="spellEnd"/>
      <w:r w:rsidRPr="00995941">
        <w:rPr>
          <w:bCs/>
          <w:lang w:val="en-US" w:eastAsia="en-US"/>
        </w:rPr>
        <w:t xml:space="preserve">, cu </w:t>
      </w:r>
      <w:proofErr w:type="spellStart"/>
      <w:r w:rsidRPr="00995941">
        <w:rPr>
          <w:bCs/>
          <w:lang w:val="en-US" w:eastAsia="en-US"/>
        </w:rPr>
        <w:t>modificările</w:t>
      </w:r>
      <w:proofErr w:type="spellEnd"/>
      <w:r w:rsidRPr="00995941">
        <w:rPr>
          <w:bCs/>
          <w:lang w:val="en-US" w:eastAsia="en-US"/>
        </w:rPr>
        <w:t xml:space="preserve"> </w:t>
      </w:r>
      <w:proofErr w:type="spellStart"/>
      <w:r w:rsidRPr="00995941">
        <w:rPr>
          <w:bCs/>
          <w:lang w:val="en-US" w:eastAsia="en-US"/>
        </w:rPr>
        <w:t>și</w:t>
      </w:r>
      <w:proofErr w:type="spellEnd"/>
      <w:r w:rsidRPr="00995941">
        <w:rPr>
          <w:bCs/>
          <w:lang w:val="en-US" w:eastAsia="en-US"/>
        </w:rPr>
        <w:t xml:space="preserve"> </w:t>
      </w:r>
      <w:proofErr w:type="spellStart"/>
      <w:r w:rsidRPr="00995941">
        <w:rPr>
          <w:bCs/>
          <w:lang w:val="en-US" w:eastAsia="en-US"/>
        </w:rPr>
        <w:t>completările</w:t>
      </w:r>
      <w:proofErr w:type="spellEnd"/>
      <w:r w:rsidRPr="00995941">
        <w:rPr>
          <w:bCs/>
          <w:lang w:val="en-US" w:eastAsia="en-US"/>
        </w:rPr>
        <w:t xml:space="preserve"> </w:t>
      </w:r>
      <w:proofErr w:type="spellStart"/>
      <w:r w:rsidRPr="00995941">
        <w:rPr>
          <w:bCs/>
          <w:lang w:val="en-US" w:eastAsia="en-US"/>
        </w:rPr>
        <w:t>ulterioare</w:t>
      </w:r>
      <w:proofErr w:type="spellEnd"/>
      <w:r w:rsidRPr="00995941">
        <w:rPr>
          <w:bCs/>
          <w:lang w:eastAsia="en-US"/>
        </w:rPr>
        <w:t>,</w:t>
      </w:r>
      <w:r w:rsidRPr="00995941">
        <w:rPr>
          <w:bCs/>
        </w:rPr>
        <w:t xml:space="preserve"> subconcesionarea</w:t>
      </w:r>
      <w:r w:rsidRPr="00995941">
        <w:rPr>
          <w:bCs/>
          <w:spacing w:val="-2"/>
        </w:rPr>
        <w:t xml:space="preserve"> </w:t>
      </w:r>
      <w:r w:rsidRPr="00995941">
        <w:rPr>
          <w:bCs/>
        </w:rPr>
        <w:t>este</w:t>
      </w:r>
      <w:r w:rsidRPr="00995941">
        <w:rPr>
          <w:bCs/>
          <w:spacing w:val="-1"/>
        </w:rPr>
        <w:t xml:space="preserve"> </w:t>
      </w:r>
      <w:r w:rsidRPr="00995941">
        <w:rPr>
          <w:bCs/>
        </w:rPr>
        <w:t>interzis</w:t>
      </w:r>
      <w:r w:rsidR="00FC7BEE">
        <w:rPr>
          <w:bCs/>
        </w:rPr>
        <w:t>ă</w:t>
      </w:r>
      <w:r w:rsidRPr="00995941">
        <w:rPr>
          <w:bCs/>
        </w:rPr>
        <w:t>.</w:t>
      </w:r>
    </w:p>
    <w:p w14:paraId="529CE739" w14:textId="77777777" w:rsidR="00B00FD2" w:rsidRPr="00995941" w:rsidRDefault="00B00FD2" w:rsidP="0028325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Cs w:val="24"/>
          <w14:ligatures w14:val="standardContextual"/>
        </w:rPr>
      </w:pPr>
    </w:p>
    <w:p w14:paraId="74B51AC2" w14:textId="54F8098F" w:rsidR="00C85DF7" w:rsidRDefault="008973B2" w:rsidP="0028325E">
      <w:pPr>
        <w:ind w:left="142" w:right="-16" w:firstLine="284"/>
        <w:jc w:val="both"/>
        <w:rPr>
          <w:rFonts w:ascii="Times New Roman" w:hAnsi="Times New Roman"/>
          <w:szCs w:val="24"/>
          <w:lang w:val="ro-RO"/>
        </w:rPr>
      </w:pPr>
      <w:r w:rsidRPr="00995941">
        <w:rPr>
          <w:rFonts w:ascii="Times New Roman" w:hAnsi="Times New Roman"/>
          <w:szCs w:val="24"/>
          <w:lang w:val="ro-RO"/>
        </w:rPr>
        <w:tab/>
      </w:r>
      <w:r w:rsidR="00B42205" w:rsidRPr="00B42205">
        <w:rPr>
          <w:rFonts w:ascii="Times New Roman" w:hAnsi="Times New Roman"/>
          <w:color w:val="000000" w:themeColor="text1"/>
          <w:szCs w:val="24"/>
          <w:lang w:val="ro-RO"/>
        </w:rPr>
        <w:t>Propun spre analiz</w:t>
      </w:r>
      <w:r w:rsidR="00FC7BEE">
        <w:rPr>
          <w:rFonts w:ascii="Times New Roman" w:hAnsi="Times New Roman"/>
          <w:color w:val="000000" w:themeColor="text1"/>
          <w:szCs w:val="24"/>
          <w:lang w:val="ro-RO"/>
        </w:rPr>
        <w:t>ă</w:t>
      </w:r>
      <w:r w:rsidR="00B42205" w:rsidRPr="00B42205">
        <w:rPr>
          <w:rFonts w:ascii="Times New Roman" w:hAnsi="Times New Roman"/>
          <w:color w:val="000000" w:themeColor="text1"/>
          <w:szCs w:val="24"/>
          <w:lang w:val="ro-RO"/>
        </w:rPr>
        <w:t xml:space="preserve"> și aprobarea Consiliului Local Sadu, proiectul de hotărâre privind </w:t>
      </w:r>
      <w:r w:rsidR="003E39E0" w:rsidRPr="00995941">
        <w:rPr>
          <w:rFonts w:ascii="Times New Roman" w:hAnsi="Times New Roman"/>
          <w:szCs w:val="24"/>
          <w:lang w:val="ro-RO"/>
        </w:rPr>
        <w:t xml:space="preserve">concesionarea prin licitație publică a terenului situat în intravilanul comunei Sadu, în suprafaţă de </w:t>
      </w:r>
      <w:r w:rsidR="0052753E">
        <w:rPr>
          <w:rFonts w:ascii="Times New Roman" w:hAnsi="Times New Roman"/>
          <w:szCs w:val="24"/>
          <w:lang w:val="ro-RO"/>
        </w:rPr>
        <w:t>41687</w:t>
      </w:r>
      <w:r w:rsidR="003E39E0" w:rsidRPr="00995941">
        <w:rPr>
          <w:rFonts w:ascii="Times New Roman" w:hAnsi="Times New Roman"/>
          <w:szCs w:val="24"/>
          <w:lang w:val="ro-RO"/>
        </w:rPr>
        <w:t xml:space="preserve"> mp, înscris în CF nr.10</w:t>
      </w:r>
      <w:r w:rsidR="0052753E">
        <w:rPr>
          <w:rFonts w:ascii="Times New Roman" w:hAnsi="Times New Roman"/>
          <w:szCs w:val="24"/>
          <w:lang w:val="ro-RO"/>
        </w:rPr>
        <w:t>8559</w:t>
      </w:r>
      <w:r w:rsidR="00B00FD2" w:rsidRPr="00995941">
        <w:rPr>
          <w:rFonts w:ascii="Times New Roman" w:hAnsi="Times New Roman"/>
          <w:szCs w:val="24"/>
          <w:lang w:val="ro-RO"/>
        </w:rPr>
        <w:t>.</w:t>
      </w:r>
    </w:p>
    <w:p w14:paraId="766C094C" w14:textId="77777777" w:rsidR="00B42205" w:rsidRDefault="00B42205" w:rsidP="0028325E">
      <w:pPr>
        <w:ind w:left="142" w:right="-16" w:firstLine="284"/>
        <w:jc w:val="both"/>
        <w:rPr>
          <w:rFonts w:ascii="Times New Roman" w:hAnsi="Times New Roman"/>
          <w:szCs w:val="24"/>
          <w:lang w:val="ro-RO"/>
        </w:rPr>
      </w:pPr>
    </w:p>
    <w:p w14:paraId="4CDB99A0" w14:textId="77777777" w:rsidR="00B42205" w:rsidRPr="00995941" w:rsidRDefault="00B42205" w:rsidP="0028325E">
      <w:pPr>
        <w:ind w:left="142" w:right="-16" w:firstLine="284"/>
        <w:jc w:val="both"/>
        <w:rPr>
          <w:rFonts w:ascii="Times New Roman" w:hAnsi="Times New Roman"/>
          <w:szCs w:val="24"/>
          <w:lang w:val="ro-RO"/>
        </w:rPr>
      </w:pPr>
    </w:p>
    <w:p w14:paraId="429A39A2" w14:textId="77777777" w:rsidR="008973B2" w:rsidRPr="008973B2" w:rsidRDefault="008973B2" w:rsidP="00995941">
      <w:pPr>
        <w:ind w:left="142" w:right="-16" w:firstLine="284"/>
        <w:jc w:val="both"/>
        <w:rPr>
          <w:rFonts w:ascii="Times New Roman" w:hAnsi="Times New Roman"/>
          <w:szCs w:val="24"/>
          <w:lang w:val="ro-RO"/>
        </w:rPr>
      </w:pPr>
    </w:p>
    <w:p w14:paraId="2AB200AD" w14:textId="77777777" w:rsidR="008973B2" w:rsidRPr="00B27469" w:rsidRDefault="008973B2" w:rsidP="008973B2">
      <w:pPr>
        <w:jc w:val="center"/>
        <w:rPr>
          <w:b/>
          <w:szCs w:val="24"/>
          <w:lang w:val="ro-RO"/>
        </w:rPr>
      </w:pPr>
      <w:r w:rsidRPr="00B27469">
        <w:rPr>
          <w:b/>
          <w:szCs w:val="24"/>
          <w:lang w:val="ro-RO"/>
        </w:rPr>
        <w:t>PRIMAR,</w:t>
      </w:r>
    </w:p>
    <w:p w14:paraId="09D0C5F1" w14:textId="2E03D1A0" w:rsidR="008973B2" w:rsidRPr="00B27469" w:rsidRDefault="008973B2" w:rsidP="008973B2">
      <w:pPr>
        <w:jc w:val="center"/>
        <w:rPr>
          <w:rFonts w:ascii="Tahoma" w:hAnsi="Tahoma" w:cs="Tahoma"/>
          <w:szCs w:val="24"/>
          <w:lang w:val="es-ES_tradnl"/>
        </w:rPr>
      </w:pPr>
      <w:r w:rsidRPr="00B27469">
        <w:rPr>
          <w:b/>
          <w:szCs w:val="24"/>
          <w:lang w:val="ro-RO"/>
        </w:rPr>
        <w:t>Valentin-Dumitru-Ioan</w:t>
      </w:r>
      <w:r w:rsidRPr="008973B2">
        <w:rPr>
          <w:b/>
          <w:szCs w:val="24"/>
          <w:lang w:val="ro-RO"/>
        </w:rPr>
        <w:t xml:space="preserve"> </w:t>
      </w:r>
      <w:r w:rsidRPr="00B27469">
        <w:rPr>
          <w:b/>
          <w:szCs w:val="24"/>
          <w:lang w:val="ro-RO"/>
        </w:rPr>
        <w:t>IVAN</w:t>
      </w:r>
    </w:p>
    <w:p w14:paraId="28E31539" w14:textId="77777777" w:rsidR="008973B2" w:rsidRPr="008973B2" w:rsidRDefault="008973B2" w:rsidP="008973B2">
      <w:pPr>
        <w:spacing w:line="360" w:lineRule="auto"/>
        <w:ind w:left="142" w:right="-16" w:firstLine="284"/>
        <w:jc w:val="both"/>
        <w:rPr>
          <w:lang w:val="ro-RO"/>
        </w:rPr>
      </w:pPr>
    </w:p>
    <w:sectPr w:rsidR="008973B2" w:rsidRPr="008973B2" w:rsidSect="00D42115">
      <w:pgSz w:w="12240" w:h="15840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B2"/>
    <w:rsid w:val="000F6E11"/>
    <w:rsid w:val="00137D25"/>
    <w:rsid w:val="00152FDB"/>
    <w:rsid w:val="00243DE8"/>
    <w:rsid w:val="0028325E"/>
    <w:rsid w:val="00286BD0"/>
    <w:rsid w:val="002E5EAB"/>
    <w:rsid w:val="002E6B66"/>
    <w:rsid w:val="00330338"/>
    <w:rsid w:val="00332141"/>
    <w:rsid w:val="003C5977"/>
    <w:rsid w:val="003D3BCE"/>
    <w:rsid w:val="003E39E0"/>
    <w:rsid w:val="00436E14"/>
    <w:rsid w:val="004658B7"/>
    <w:rsid w:val="0052753E"/>
    <w:rsid w:val="0062288D"/>
    <w:rsid w:val="006E539A"/>
    <w:rsid w:val="006F3DD9"/>
    <w:rsid w:val="008946E5"/>
    <w:rsid w:val="008973B2"/>
    <w:rsid w:val="008E127C"/>
    <w:rsid w:val="0097199B"/>
    <w:rsid w:val="00995941"/>
    <w:rsid w:val="00A121D3"/>
    <w:rsid w:val="00A41B68"/>
    <w:rsid w:val="00B00FD2"/>
    <w:rsid w:val="00B26541"/>
    <w:rsid w:val="00B42205"/>
    <w:rsid w:val="00B46EEF"/>
    <w:rsid w:val="00BD4AF6"/>
    <w:rsid w:val="00BF6EAB"/>
    <w:rsid w:val="00C85DF7"/>
    <w:rsid w:val="00CA5F8F"/>
    <w:rsid w:val="00CD2B1A"/>
    <w:rsid w:val="00D42115"/>
    <w:rsid w:val="00D64008"/>
    <w:rsid w:val="00D724DB"/>
    <w:rsid w:val="00DA5F61"/>
    <w:rsid w:val="00E35FAE"/>
    <w:rsid w:val="00F46F56"/>
    <w:rsid w:val="00F55DA6"/>
    <w:rsid w:val="00FC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362F"/>
  <w15:chartTrackingRefBased/>
  <w15:docId w15:val="{029C55A3-4186-444A-954C-0985238A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3B2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152FD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8973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973B2"/>
    <w:rPr>
      <w:color w:val="0000FF"/>
      <w:u w:val="single"/>
    </w:rPr>
  </w:style>
  <w:style w:type="paragraph" w:customStyle="1" w:styleId="Default">
    <w:name w:val="Default"/>
    <w:rsid w:val="00CD2B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odyText">
    <w:name w:val="Body Text"/>
    <w:basedOn w:val="Normal"/>
    <w:link w:val="BodyTextChar"/>
    <w:rsid w:val="00995941"/>
    <w:pPr>
      <w:jc w:val="both"/>
    </w:pPr>
    <w:rPr>
      <w:rFonts w:ascii="Times New Roman" w:hAnsi="Times New Roman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995941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e">
    <w:name w:val="Title"/>
    <w:basedOn w:val="Normal"/>
    <w:link w:val="TitleChar"/>
    <w:qFormat/>
    <w:rsid w:val="00995941"/>
    <w:pPr>
      <w:jc w:val="center"/>
    </w:pPr>
    <w:rPr>
      <w:rFonts w:ascii="Times New Roman" w:hAnsi="Times New Roman"/>
      <w:b/>
      <w:sz w:val="28"/>
      <w:lang w:eastAsia="ro-RO"/>
    </w:rPr>
  </w:style>
  <w:style w:type="character" w:customStyle="1" w:styleId="TitleChar">
    <w:name w:val="Title Char"/>
    <w:basedOn w:val="DefaultParagraphFont"/>
    <w:link w:val="Title"/>
    <w:uiPriority w:val="10"/>
    <w:rsid w:val="0099594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2FDB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1"/>
    <w:qFormat/>
    <w:rsid w:val="00152FDB"/>
    <w:pPr>
      <w:ind w:left="720"/>
      <w:contextualSpacing/>
    </w:pPr>
    <w:rPr>
      <w:rFonts w:ascii="Calibri" w:eastAsia="Calibri" w:hAnsi="Calibri" w:cs="Arial"/>
      <w:sz w:val="20"/>
      <w:lang w:val="ro-RO" w:eastAsia="ro-RO"/>
    </w:rPr>
  </w:style>
  <w:style w:type="character" w:customStyle="1" w:styleId="normaltextrun">
    <w:name w:val="normaltextrun"/>
    <w:basedOn w:val="DefaultParagraphFont"/>
    <w:rsid w:val="00152FDB"/>
  </w:style>
  <w:style w:type="paragraph" w:styleId="NormalWeb">
    <w:name w:val="Normal (Web)"/>
    <w:basedOn w:val="Normal"/>
    <w:uiPriority w:val="99"/>
    <w:unhideWhenUsed/>
    <w:rsid w:val="00B4220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mphasis">
    <w:name w:val="Emphasis"/>
    <w:basedOn w:val="DefaultParagraphFont"/>
    <w:uiPriority w:val="20"/>
    <w:qFormat/>
    <w:rsid w:val="003321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913</Words>
  <Characters>5209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2024-02-08T09:47:00Z</cp:lastPrinted>
  <dcterms:created xsi:type="dcterms:W3CDTF">2024-02-12T09:02:00Z</dcterms:created>
  <dcterms:modified xsi:type="dcterms:W3CDTF">2024-02-19T06:39:00Z</dcterms:modified>
</cp:coreProperties>
</file>