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B3967" w14:textId="1A9A93D6" w:rsidR="00E92695" w:rsidRDefault="00E92695" w:rsidP="00E92695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0AEA0A0D" wp14:editId="68EC0B0D">
            <wp:simplePos x="0" y="0"/>
            <wp:positionH relativeFrom="column">
              <wp:posOffset>5510578</wp:posOffset>
            </wp:positionH>
            <wp:positionV relativeFrom="paragraph">
              <wp:posOffset>99545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61915" w14:textId="577ABC67" w:rsidR="00E92695" w:rsidRPr="00B14792" w:rsidRDefault="00E92695" w:rsidP="00E9269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091F94A" wp14:editId="78B8F64F">
            <wp:simplePos x="0" y="0"/>
            <wp:positionH relativeFrom="margin">
              <wp:align>left</wp:align>
            </wp:positionH>
            <wp:positionV relativeFrom="paragraph">
              <wp:posOffset>30347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08D0D59" w14:textId="77777777" w:rsidR="00E92695" w:rsidRPr="00B14792" w:rsidRDefault="00E92695" w:rsidP="00E9269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E45FD8D" w14:textId="77777777" w:rsidR="00E92695" w:rsidRPr="0007583E" w:rsidRDefault="00E92695" w:rsidP="00E9269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6E1CEB7A" w14:textId="77777777" w:rsidR="00E92695" w:rsidRPr="00B14792" w:rsidRDefault="00E92695" w:rsidP="00E9269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66829EAE" w14:textId="77777777" w:rsidR="00E92695" w:rsidRPr="00B14792" w:rsidRDefault="00E92695" w:rsidP="00E9269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C0E60B0" w14:textId="77777777" w:rsidR="00E92695" w:rsidRDefault="00E92695" w:rsidP="00E9269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0EA013DC" w14:textId="77777777" w:rsidR="00E92695" w:rsidRPr="00561BB5" w:rsidRDefault="00E92695" w:rsidP="00E9269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E26A32F" w14:textId="04C30FEB" w:rsidR="00E92695" w:rsidRPr="00E56282" w:rsidRDefault="00E92695" w:rsidP="00E92695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bookmarkStart w:id="0" w:name="_Hlk158116221"/>
      <w:r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4283</w:t>
      </w:r>
      <w:r>
        <w:rPr>
          <w:rFonts w:ascii="Open Sans" w:hAnsi="Open Sans" w:cs="Open Sans"/>
          <w:sz w:val="27"/>
          <w:szCs w:val="27"/>
          <w:shd w:val="clear" w:color="auto" w:fill="F9F9F9"/>
        </w:rPr>
        <w:t>/1/05.02.2024</w:t>
      </w:r>
      <w:bookmarkEnd w:id="0"/>
    </w:p>
    <w:p w14:paraId="3425F503" w14:textId="7F574E64" w:rsidR="00E92695" w:rsidRPr="00F54C31" w:rsidRDefault="00E92695" w:rsidP="003E209F">
      <w:pPr>
        <w:pStyle w:val="NoSpacing"/>
        <w:ind w:left="5760" w:firstLine="720"/>
        <w:rPr>
          <w:color w:val="000000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</w:p>
    <w:p w14:paraId="2F3550A1" w14:textId="77777777" w:rsidR="00E92695" w:rsidRPr="005B4465" w:rsidRDefault="00E92695" w:rsidP="00E92695">
      <w:pPr>
        <w:rPr>
          <w:rFonts w:eastAsia="Calibri"/>
          <w:b/>
          <w:sz w:val="24"/>
          <w:szCs w:val="24"/>
          <w:u w:val="single"/>
          <w:lang w:val="ro-RO"/>
        </w:rPr>
      </w:pPr>
    </w:p>
    <w:p w14:paraId="2B62F07B" w14:textId="0953A8FD" w:rsidR="00E92695" w:rsidRPr="005B4465" w:rsidRDefault="00E92695" w:rsidP="00E92695">
      <w:pPr>
        <w:jc w:val="center"/>
        <w:rPr>
          <w:rFonts w:eastAsia="Calibri"/>
          <w:b/>
          <w:sz w:val="24"/>
          <w:szCs w:val="24"/>
          <w:u w:val="single"/>
          <w:lang w:val="ro-RO"/>
        </w:rPr>
      </w:pPr>
      <w:r w:rsidRPr="005B4465">
        <w:rPr>
          <w:rFonts w:eastAsia="Calibri"/>
          <w:b/>
          <w:sz w:val="24"/>
          <w:szCs w:val="24"/>
          <w:u w:val="single"/>
          <w:lang w:val="ro-RO"/>
        </w:rPr>
        <w:t>R</w:t>
      </w:r>
      <w:r w:rsidR="003E209F">
        <w:rPr>
          <w:rFonts w:eastAsia="Calibri"/>
          <w:b/>
          <w:sz w:val="24"/>
          <w:szCs w:val="24"/>
          <w:u w:val="single"/>
          <w:lang w:val="ro-RO"/>
        </w:rPr>
        <w:t>eferat</w:t>
      </w:r>
      <w:r w:rsidRPr="005B4465">
        <w:rPr>
          <w:rFonts w:eastAsia="Calibri"/>
          <w:b/>
          <w:sz w:val="24"/>
          <w:szCs w:val="24"/>
          <w:u w:val="single"/>
          <w:lang w:val="ro-RO"/>
        </w:rPr>
        <w:t xml:space="preserve"> de </w:t>
      </w:r>
      <w:r w:rsidR="003E209F">
        <w:rPr>
          <w:rFonts w:eastAsia="Calibri"/>
          <w:b/>
          <w:sz w:val="24"/>
          <w:szCs w:val="24"/>
          <w:u w:val="single"/>
          <w:lang w:val="ro-RO"/>
        </w:rPr>
        <w:t>aprobare</w:t>
      </w:r>
    </w:p>
    <w:p w14:paraId="0DB056CF" w14:textId="77777777" w:rsidR="00E92695" w:rsidRPr="00350977" w:rsidRDefault="00E92695" w:rsidP="00E92695">
      <w:pPr>
        <w:ind w:left="720"/>
        <w:jc w:val="center"/>
        <w:rPr>
          <w:b/>
          <w:sz w:val="26"/>
          <w:szCs w:val="26"/>
          <w:lang w:val="ro-RO"/>
        </w:rPr>
      </w:pPr>
      <w:r w:rsidRPr="00350977">
        <w:rPr>
          <w:b/>
          <w:sz w:val="26"/>
          <w:szCs w:val="26"/>
          <w:lang w:val="ro-RO"/>
        </w:rPr>
        <w:t xml:space="preserve">privind aprobarea bugetului de venituri şi cheltuieli </w:t>
      </w:r>
    </w:p>
    <w:p w14:paraId="40FEF88C" w14:textId="48B3417C" w:rsidR="00E92695" w:rsidRPr="00A54FE3" w:rsidRDefault="00E92695" w:rsidP="00E92695">
      <w:pPr>
        <w:ind w:left="720"/>
        <w:jc w:val="center"/>
        <w:rPr>
          <w:b/>
          <w:sz w:val="26"/>
          <w:szCs w:val="26"/>
          <w:lang w:val="ro-RO"/>
        </w:rPr>
      </w:pPr>
      <w:r w:rsidRPr="00350977">
        <w:rPr>
          <w:b/>
          <w:sz w:val="26"/>
          <w:szCs w:val="26"/>
          <w:lang w:val="ro-RO"/>
        </w:rPr>
        <w:t xml:space="preserve">al Regiei Publice Locale Ocolul Silvic Valea Sadului </w:t>
      </w:r>
      <w:r w:rsidR="003E209F">
        <w:rPr>
          <w:b/>
          <w:sz w:val="26"/>
          <w:szCs w:val="26"/>
          <w:lang w:val="ro-RO"/>
        </w:rPr>
        <w:t>R.A.</w:t>
      </w:r>
      <w:r w:rsidRPr="00350977">
        <w:rPr>
          <w:b/>
          <w:sz w:val="26"/>
          <w:szCs w:val="26"/>
          <w:lang w:val="ro-RO"/>
        </w:rPr>
        <w:t xml:space="preserve"> pentru anul 202</w:t>
      </w:r>
      <w:r>
        <w:rPr>
          <w:b/>
          <w:sz w:val="26"/>
          <w:szCs w:val="26"/>
          <w:lang w:val="ro-RO"/>
        </w:rPr>
        <w:t>4</w:t>
      </w:r>
    </w:p>
    <w:p w14:paraId="5D675A2C" w14:textId="77777777" w:rsidR="00E92695" w:rsidRDefault="00E92695" w:rsidP="00E92695">
      <w:pPr>
        <w:spacing w:line="276" w:lineRule="auto"/>
        <w:ind w:firstLine="708"/>
        <w:jc w:val="both"/>
        <w:rPr>
          <w:sz w:val="24"/>
          <w:szCs w:val="24"/>
          <w:lang w:val="ro-RO"/>
        </w:rPr>
      </w:pPr>
    </w:p>
    <w:p w14:paraId="26CD003B" w14:textId="77777777" w:rsidR="003E209F" w:rsidRDefault="00E92695" w:rsidP="003E209F">
      <w:pPr>
        <w:pStyle w:val="NormalWeb"/>
        <w:shd w:val="clear" w:color="auto" w:fill="FFFFFF"/>
        <w:spacing w:before="120" w:beforeAutospacing="0" w:after="120" w:afterAutospacing="0"/>
        <w:ind w:left="300"/>
        <w:jc w:val="both"/>
        <w:rPr>
          <w:shd w:val="clear" w:color="auto" w:fill="F9F9F9"/>
          <w:lang w:val="ro-RO"/>
        </w:rPr>
      </w:pPr>
      <w:r w:rsidRPr="00F840D7">
        <w:rPr>
          <w:lang w:val="ro-RO"/>
        </w:rPr>
        <w:t xml:space="preserve">Analizând </w:t>
      </w:r>
      <w:r w:rsidR="00F840D7" w:rsidRPr="00F840D7">
        <w:rPr>
          <w:shd w:val="clear" w:color="auto" w:fill="F9F9F9"/>
          <w:lang w:val="ro-RO"/>
        </w:rPr>
        <w:t>adresa nr. 170/05.02.2024 primită de la R.P.L. Ocolul Silvic Valea Sadului privind aprobarea bugetului de venituri şi cheltuieli pe anul 2024, înregistrată la Primăria comunei Sadu cu nr. 4251/05.02.2024</w:t>
      </w:r>
      <w:r w:rsidR="003E209F">
        <w:rPr>
          <w:shd w:val="clear" w:color="auto" w:fill="F9F9F9"/>
          <w:lang w:val="ro-RO"/>
        </w:rPr>
        <w:t>:</w:t>
      </w:r>
    </w:p>
    <w:p w14:paraId="0CFBDA5F" w14:textId="557FE6FB" w:rsidR="003E209F" w:rsidRPr="003E209F" w:rsidRDefault="003E209F" w:rsidP="003E209F">
      <w:pPr>
        <w:pStyle w:val="NormalWeb"/>
        <w:shd w:val="clear" w:color="auto" w:fill="FFFFFF"/>
        <w:spacing w:before="120" w:beforeAutospacing="0" w:after="120" w:afterAutospacing="0"/>
        <w:ind w:left="300"/>
        <w:jc w:val="both"/>
        <w:rPr>
          <w:lang w:val="ro-RO"/>
        </w:rPr>
      </w:pPr>
      <w:r w:rsidRPr="003E209F">
        <w:rPr>
          <w:lang w:val="ro-RO"/>
        </w:rPr>
        <w:t>- partea de venituri - suma de 2.578,50 mii lei; </w:t>
      </w:r>
    </w:p>
    <w:p w14:paraId="34F51879" w14:textId="77777777" w:rsidR="003E209F" w:rsidRDefault="003E209F" w:rsidP="003E209F">
      <w:pPr>
        <w:pStyle w:val="NormalWeb"/>
        <w:shd w:val="clear" w:color="auto" w:fill="FFFFFF"/>
        <w:spacing w:before="120" w:beforeAutospacing="0" w:after="120" w:afterAutospacing="0"/>
        <w:ind w:left="300"/>
        <w:jc w:val="both"/>
      </w:pPr>
      <w:r w:rsidRPr="004C54AF">
        <w:t xml:space="preserve">- </w:t>
      </w:r>
      <w:proofErr w:type="spellStart"/>
      <w:r w:rsidRPr="004C54AF">
        <w:t>partea</w:t>
      </w:r>
      <w:proofErr w:type="spellEnd"/>
      <w:r w:rsidRPr="004C54AF">
        <w:t xml:space="preserve"> de </w:t>
      </w:r>
      <w:proofErr w:type="spellStart"/>
      <w:r w:rsidRPr="004C54AF">
        <w:t>cheltuieli</w:t>
      </w:r>
      <w:proofErr w:type="spellEnd"/>
      <w:r w:rsidRPr="004C54AF">
        <w:t xml:space="preserve"> </w:t>
      </w:r>
      <w:proofErr w:type="spellStart"/>
      <w:r w:rsidRPr="004C54AF">
        <w:t>suma</w:t>
      </w:r>
      <w:proofErr w:type="spellEnd"/>
      <w:r w:rsidRPr="004C54AF">
        <w:t xml:space="preserve"> de 2.155,37 mii lei,</w:t>
      </w:r>
    </w:p>
    <w:p w14:paraId="4597EBB7" w14:textId="39B8A902" w:rsidR="00E92695" w:rsidRPr="003E209F" w:rsidRDefault="00E92695" w:rsidP="003E209F">
      <w:pPr>
        <w:spacing w:line="276" w:lineRule="auto"/>
        <w:jc w:val="both"/>
        <w:rPr>
          <w:sz w:val="24"/>
          <w:szCs w:val="24"/>
          <w:lang w:val="en-US" w:eastAsia="ro-RO"/>
        </w:rPr>
      </w:pPr>
    </w:p>
    <w:p w14:paraId="703A9A27" w14:textId="7F6CE624" w:rsidR="00E92695" w:rsidRPr="00F34668" w:rsidRDefault="00E92695" w:rsidP="00E92695">
      <w:pPr>
        <w:spacing w:line="276" w:lineRule="auto"/>
        <w:ind w:firstLine="708"/>
        <w:jc w:val="both"/>
        <w:rPr>
          <w:sz w:val="24"/>
          <w:szCs w:val="24"/>
          <w:lang w:val="ro-RO" w:eastAsia="ro-RO"/>
        </w:rPr>
      </w:pPr>
      <w:r w:rsidRPr="00F34668">
        <w:rPr>
          <w:sz w:val="24"/>
          <w:szCs w:val="24"/>
          <w:lang w:val="ro-RO"/>
        </w:rPr>
        <w:t>În  conformitate cu prevederile Legii</w:t>
      </w:r>
      <w:r w:rsidRPr="00F34668">
        <w:rPr>
          <w:sz w:val="24"/>
          <w:szCs w:val="24"/>
          <w:lang w:val="ro-RO" w:eastAsia="ro-RO"/>
        </w:rPr>
        <w:t xml:space="preserve"> nr. </w:t>
      </w:r>
      <w:r>
        <w:rPr>
          <w:sz w:val="24"/>
          <w:szCs w:val="24"/>
          <w:lang w:val="ro-RO" w:eastAsia="ro-RO"/>
        </w:rPr>
        <w:t>421</w:t>
      </w:r>
      <w:r w:rsidRPr="00F34668">
        <w:rPr>
          <w:sz w:val="24"/>
          <w:szCs w:val="24"/>
          <w:lang w:val="ro-RO" w:eastAsia="ro-RO"/>
        </w:rPr>
        <w:t>/202</w:t>
      </w:r>
      <w:r>
        <w:rPr>
          <w:sz w:val="24"/>
          <w:szCs w:val="24"/>
          <w:lang w:val="ro-RO" w:eastAsia="ro-RO"/>
        </w:rPr>
        <w:t>3</w:t>
      </w:r>
      <w:r w:rsidRPr="00F34668">
        <w:rPr>
          <w:sz w:val="24"/>
          <w:szCs w:val="24"/>
          <w:lang w:val="ro-RO" w:eastAsia="ro-RO"/>
        </w:rPr>
        <w:t xml:space="preserve"> a bugetului de stat pe anul 202</w:t>
      </w:r>
      <w:r>
        <w:rPr>
          <w:sz w:val="24"/>
          <w:szCs w:val="24"/>
          <w:lang w:val="ro-RO" w:eastAsia="ro-RO"/>
        </w:rPr>
        <w:t>4</w:t>
      </w:r>
      <w:r w:rsidRPr="00F34668">
        <w:rPr>
          <w:sz w:val="24"/>
          <w:szCs w:val="24"/>
          <w:lang w:val="ro-RO" w:eastAsia="ro-RO"/>
        </w:rPr>
        <w:t>,</w:t>
      </w:r>
    </w:p>
    <w:p w14:paraId="1338BFBC" w14:textId="0FC5DD68" w:rsidR="00E92695" w:rsidRPr="00F34668" w:rsidRDefault="00E92695" w:rsidP="00E92695">
      <w:pPr>
        <w:spacing w:line="276" w:lineRule="auto"/>
        <w:ind w:right="-16" w:firstLine="720"/>
        <w:jc w:val="both"/>
        <w:rPr>
          <w:sz w:val="24"/>
          <w:szCs w:val="24"/>
          <w:lang w:val="en-US"/>
        </w:rPr>
      </w:pPr>
      <w:proofErr w:type="spellStart"/>
      <w:r w:rsidRPr="00F34668">
        <w:rPr>
          <w:sz w:val="24"/>
          <w:szCs w:val="24"/>
          <w:lang w:val="en-US"/>
        </w:rPr>
        <w:t>În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baza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prevederilor</w:t>
      </w:r>
      <w:proofErr w:type="spellEnd"/>
      <w:r w:rsidRPr="00F34668">
        <w:rPr>
          <w:sz w:val="24"/>
          <w:szCs w:val="24"/>
          <w:lang w:val="en-US"/>
        </w:rPr>
        <w:t xml:space="preserve"> art. 19 </w:t>
      </w:r>
      <w:proofErr w:type="spellStart"/>
      <w:r w:rsidRPr="00F34668">
        <w:rPr>
          <w:sz w:val="24"/>
          <w:szCs w:val="24"/>
          <w:lang w:val="en-US"/>
        </w:rPr>
        <w:t>alin</w:t>
      </w:r>
      <w:proofErr w:type="spellEnd"/>
      <w:r w:rsidRPr="00F34668">
        <w:rPr>
          <w:sz w:val="24"/>
          <w:szCs w:val="24"/>
          <w:lang w:val="en-US"/>
        </w:rPr>
        <w:t xml:space="preserve">. (2), art. 49 </w:t>
      </w:r>
      <w:proofErr w:type="spellStart"/>
      <w:r w:rsidRPr="00F34668">
        <w:rPr>
          <w:sz w:val="24"/>
          <w:szCs w:val="24"/>
          <w:lang w:val="en-US"/>
        </w:rPr>
        <w:t>alin</w:t>
      </w:r>
      <w:proofErr w:type="spellEnd"/>
      <w:r w:rsidRPr="00F34668">
        <w:rPr>
          <w:sz w:val="24"/>
          <w:szCs w:val="24"/>
          <w:lang w:val="en-US"/>
        </w:rPr>
        <w:t xml:space="preserve">. (4), (6) </w:t>
      </w:r>
      <w:proofErr w:type="spellStart"/>
      <w:r w:rsidRPr="00F34668">
        <w:rPr>
          <w:sz w:val="24"/>
          <w:szCs w:val="24"/>
          <w:lang w:val="en-US"/>
        </w:rPr>
        <w:t>si</w:t>
      </w:r>
      <w:proofErr w:type="spellEnd"/>
      <w:r w:rsidRPr="00F34668">
        <w:rPr>
          <w:sz w:val="24"/>
          <w:szCs w:val="24"/>
          <w:lang w:val="en-US"/>
        </w:rPr>
        <w:t xml:space="preserve"> (7) din </w:t>
      </w:r>
      <w:proofErr w:type="spellStart"/>
      <w:r w:rsidRPr="00F34668">
        <w:rPr>
          <w:sz w:val="24"/>
          <w:szCs w:val="24"/>
          <w:lang w:val="en-US"/>
        </w:rPr>
        <w:t>Legea</w:t>
      </w:r>
      <w:proofErr w:type="spellEnd"/>
      <w:r w:rsidRPr="00F34668">
        <w:rPr>
          <w:sz w:val="24"/>
          <w:szCs w:val="24"/>
          <w:lang w:val="en-US"/>
        </w:rPr>
        <w:t xml:space="preserve"> nr.  273/2006 </w:t>
      </w:r>
      <w:proofErr w:type="spellStart"/>
      <w:r w:rsidRPr="00F34668">
        <w:rPr>
          <w:sz w:val="24"/>
          <w:szCs w:val="24"/>
          <w:lang w:val="en-US"/>
        </w:rPr>
        <w:t>privind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finanţele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publice</w:t>
      </w:r>
      <w:proofErr w:type="spellEnd"/>
      <w:r w:rsidRPr="00F34668">
        <w:rPr>
          <w:sz w:val="24"/>
          <w:szCs w:val="24"/>
          <w:lang w:val="en-US"/>
        </w:rPr>
        <w:t xml:space="preserve"> locale,</w:t>
      </w:r>
      <w:r>
        <w:rPr>
          <w:sz w:val="24"/>
          <w:szCs w:val="24"/>
          <w:lang w:val="en-US"/>
        </w:rPr>
        <w:t xml:space="preserve"> </w:t>
      </w:r>
      <w:r w:rsidRPr="00F34668">
        <w:rPr>
          <w:sz w:val="24"/>
          <w:szCs w:val="24"/>
          <w:lang w:val="en-US"/>
        </w:rPr>
        <w:t xml:space="preserve">a </w:t>
      </w:r>
      <w:proofErr w:type="spellStart"/>
      <w:r w:rsidRPr="00F34668">
        <w:rPr>
          <w:sz w:val="24"/>
          <w:szCs w:val="24"/>
          <w:lang w:val="en-US"/>
        </w:rPr>
        <w:t>prevederilor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Ordonanței</w:t>
      </w:r>
      <w:proofErr w:type="spellEnd"/>
      <w:r w:rsidRPr="00F34668">
        <w:rPr>
          <w:sz w:val="24"/>
          <w:szCs w:val="24"/>
          <w:lang w:val="en-US"/>
        </w:rPr>
        <w:t xml:space="preserve"> nr. 26/2013 </w:t>
      </w:r>
      <w:proofErr w:type="spellStart"/>
      <w:r w:rsidRPr="00F34668">
        <w:rPr>
          <w:sz w:val="24"/>
          <w:szCs w:val="24"/>
          <w:lang w:val="en-US"/>
        </w:rPr>
        <w:t>privind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întărirea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disciplinei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financiare</w:t>
      </w:r>
      <w:proofErr w:type="spellEnd"/>
      <w:r w:rsidRPr="00F34668">
        <w:rPr>
          <w:sz w:val="24"/>
          <w:szCs w:val="24"/>
          <w:lang w:val="en-US"/>
        </w:rPr>
        <w:t xml:space="preserve"> la </w:t>
      </w:r>
      <w:proofErr w:type="spellStart"/>
      <w:r w:rsidRPr="00F34668">
        <w:rPr>
          <w:sz w:val="24"/>
          <w:szCs w:val="24"/>
          <w:lang w:val="en-US"/>
        </w:rPr>
        <w:t>nivelul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unor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operatori</w:t>
      </w:r>
      <w:proofErr w:type="spellEnd"/>
      <w:r w:rsidRPr="00F34668">
        <w:rPr>
          <w:sz w:val="24"/>
          <w:szCs w:val="24"/>
          <w:lang w:val="en-US"/>
        </w:rPr>
        <w:t xml:space="preserve"> economici la care </w:t>
      </w:r>
      <w:proofErr w:type="spellStart"/>
      <w:r w:rsidRPr="00F34668">
        <w:rPr>
          <w:sz w:val="24"/>
          <w:szCs w:val="24"/>
          <w:lang w:val="en-US"/>
        </w:rPr>
        <w:t>statul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sau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unitățile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administrativ-teritoriale</w:t>
      </w:r>
      <w:proofErr w:type="spellEnd"/>
      <w:r w:rsidRPr="00F34668">
        <w:rPr>
          <w:sz w:val="24"/>
          <w:szCs w:val="24"/>
          <w:lang w:val="en-US"/>
        </w:rPr>
        <w:t xml:space="preserve"> sunt </w:t>
      </w:r>
      <w:proofErr w:type="spellStart"/>
      <w:r w:rsidRPr="00F34668">
        <w:rPr>
          <w:sz w:val="24"/>
          <w:szCs w:val="24"/>
          <w:lang w:val="en-US"/>
        </w:rPr>
        <w:t>acționari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unici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ori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majoritari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sau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dețin</w:t>
      </w:r>
      <w:proofErr w:type="spellEnd"/>
      <w:r w:rsidRPr="00F34668">
        <w:rPr>
          <w:sz w:val="24"/>
          <w:szCs w:val="24"/>
          <w:lang w:val="en-US"/>
        </w:rPr>
        <w:t xml:space="preserve"> direct </w:t>
      </w:r>
      <w:proofErr w:type="spellStart"/>
      <w:r w:rsidRPr="00F34668">
        <w:rPr>
          <w:sz w:val="24"/>
          <w:szCs w:val="24"/>
          <w:lang w:val="en-US"/>
        </w:rPr>
        <w:t>ori</w:t>
      </w:r>
      <w:proofErr w:type="spellEnd"/>
      <w:r w:rsidRPr="00F34668">
        <w:rPr>
          <w:sz w:val="24"/>
          <w:szCs w:val="24"/>
          <w:lang w:val="en-US"/>
        </w:rPr>
        <w:t xml:space="preserve"> indirect o </w:t>
      </w:r>
      <w:proofErr w:type="spellStart"/>
      <w:r w:rsidRPr="00F34668">
        <w:rPr>
          <w:sz w:val="24"/>
          <w:szCs w:val="24"/>
          <w:lang w:val="en-US"/>
        </w:rPr>
        <w:t>participație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majoritară</w:t>
      </w:r>
      <w:proofErr w:type="spellEnd"/>
      <w:r w:rsidRPr="00F34668">
        <w:rPr>
          <w:sz w:val="24"/>
          <w:szCs w:val="24"/>
          <w:lang w:val="en-US"/>
        </w:rPr>
        <w:t xml:space="preserve">, </w:t>
      </w:r>
      <w:proofErr w:type="spellStart"/>
      <w:r w:rsidRPr="00F34668">
        <w:rPr>
          <w:sz w:val="24"/>
          <w:szCs w:val="24"/>
          <w:lang w:val="en-US"/>
        </w:rPr>
        <w:t>republicată</w:t>
      </w:r>
      <w:proofErr w:type="spellEnd"/>
      <w:r w:rsidRPr="00F34668">
        <w:rPr>
          <w:sz w:val="24"/>
          <w:szCs w:val="24"/>
          <w:lang w:val="en-US"/>
        </w:rPr>
        <w:t xml:space="preserve">, cu </w:t>
      </w:r>
      <w:proofErr w:type="spellStart"/>
      <w:r w:rsidRPr="00F34668">
        <w:rPr>
          <w:sz w:val="24"/>
          <w:szCs w:val="24"/>
          <w:lang w:val="en-US"/>
        </w:rPr>
        <w:t>modificările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și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completările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ulteriaore</w:t>
      </w:r>
      <w:proofErr w:type="spellEnd"/>
      <w:r w:rsidRPr="00F34668">
        <w:rPr>
          <w:sz w:val="24"/>
          <w:szCs w:val="24"/>
          <w:lang w:val="en-US"/>
        </w:rPr>
        <w:t xml:space="preserve"> precum </w:t>
      </w:r>
      <w:proofErr w:type="spellStart"/>
      <w:r w:rsidRPr="00F34668">
        <w:rPr>
          <w:sz w:val="24"/>
          <w:szCs w:val="24"/>
          <w:lang w:val="en-US"/>
        </w:rPr>
        <w:t>și</w:t>
      </w:r>
      <w:proofErr w:type="spellEnd"/>
      <w:r w:rsidRPr="00F34668">
        <w:rPr>
          <w:sz w:val="24"/>
          <w:szCs w:val="24"/>
          <w:lang w:val="en-US"/>
        </w:rPr>
        <w:t xml:space="preserve"> a </w:t>
      </w:r>
      <w:proofErr w:type="spellStart"/>
      <w:r w:rsidRPr="00F34668">
        <w:rPr>
          <w:sz w:val="24"/>
          <w:szCs w:val="24"/>
          <w:lang w:val="en-US"/>
        </w:rPr>
        <w:t>Ordinul</w:t>
      </w:r>
      <w:proofErr w:type="spellEnd"/>
      <w:r w:rsidRPr="00F34668">
        <w:rPr>
          <w:sz w:val="24"/>
          <w:szCs w:val="24"/>
          <w:lang w:val="en-US"/>
        </w:rPr>
        <w:t xml:space="preserve"> nr. 3818/2019 </w:t>
      </w:r>
      <w:proofErr w:type="spellStart"/>
      <w:r w:rsidRPr="00F34668">
        <w:rPr>
          <w:sz w:val="24"/>
          <w:szCs w:val="24"/>
          <w:lang w:val="en-US"/>
        </w:rPr>
        <w:t>privind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aprobarea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formatului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și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structurii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bugetului</w:t>
      </w:r>
      <w:proofErr w:type="spellEnd"/>
      <w:r w:rsidRPr="00F34668">
        <w:rPr>
          <w:sz w:val="24"/>
          <w:szCs w:val="24"/>
          <w:lang w:val="en-US"/>
        </w:rPr>
        <w:t xml:space="preserve"> de </w:t>
      </w:r>
      <w:proofErr w:type="spellStart"/>
      <w:r w:rsidRPr="00F34668">
        <w:rPr>
          <w:sz w:val="24"/>
          <w:szCs w:val="24"/>
          <w:lang w:val="en-US"/>
        </w:rPr>
        <w:t>venituri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și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cheltuieli</w:t>
      </w:r>
      <w:proofErr w:type="spellEnd"/>
      <w:r w:rsidRPr="00F34668">
        <w:rPr>
          <w:sz w:val="24"/>
          <w:szCs w:val="24"/>
          <w:lang w:val="en-US"/>
        </w:rPr>
        <w:t xml:space="preserve"> al </w:t>
      </w:r>
      <w:proofErr w:type="spellStart"/>
      <w:r w:rsidRPr="00F34668">
        <w:rPr>
          <w:sz w:val="24"/>
          <w:szCs w:val="24"/>
          <w:lang w:val="en-US"/>
        </w:rPr>
        <w:t>operatorilor</w:t>
      </w:r>
      <w:proofErr w:type="spellEnd"/>
      <w:r w:rsidRPr="00F34668">
        <w:rPr>
          <w:sz w:val="24"/>
          <w:szCs w:val="24"/>
          <w:lang w:val="en-US"/>
        </w:rPr>
        <w:t xml:space="preserve"> economici, precum </w:t>
      </w:r>
      <w:proofErr w:type="spellStart"/>
      <w:r w:rsidRPr="00F34668">
        <w:rPr>
          <w:sz w:val="24"/>
          <w:szCs w:val="24"/>
          <w:lang w:val="en-US"/>
        </w:rPr>
        <w:t>și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gramStart"/>
      <w:r w:rsidRPr="00F34668">
        <w:rPr>
          <w:sz w:val="24"/>
          <w:szCs w:val="24"/>
          <w:lang w:val="en-US"/>
        </w:rPr>
        <w:t>a</w:t>
      </w:r>
      <w:proofErr w:type="gram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anexelor</w:t>
      </w:r>
      <w:proofErr w:type="spellEnd"/>
      <w:r w:rsidRPr="00F34668">
        <w:rPr>
          <w:sz w:val="24"/>
          <w:szCs w:val="24"/>
          <w:lang w:val="en-US"/>
        </w:rPr>
        <w:t xml:space="preserve"> de </w:t>
      </w:r>
      <w:proofErr w:type="spellStart"/>
      <w:r w:rsidRPr="00F34668">
        <w:rPr>
          <w:sz w:val="24"/>
          <w:szCs w:val="24"/>
          <w:lang w:val="en-US"/>
        </w:rPr>
        <w:t>fundamentare</w:t>
      </w:r>
      <w:proofErr w:type="spellEnd"/>
      <w:r w:rsidRPr="00F34668">
        <w:rPr>
          <w:sz w:val="24"/>
          <w:szCs w:val="24"/>
          <w:lang w:val="en-US"/>
        </w:rPr>
        <w:t xml:space="preserve"> a </w:t>
      </w:r>
      <w:proofErr w:type="spellStart"/>
      <w:r w:rsidRPr="00F34668">
        <w:rPr>
          <w:sz w:val="24"/>
          <w:szCs w:val="24"/>
          <w:lang w:val="en-US"/>
        </w:rPr>
        <w:t>acestuia</w:t>
      </w:r>
      <w:proofErr w:type="spellEnd"/>
      <w:r w:rsidRPr="00F34668">
        <w:rPr>
          <w:sz w:val="24"/>
          <w:szCs w:val="24"/>
          <w:lang w:val="en-US"/>
        </w:rPr>
        <w:t>;</w:t>
      </w:r>
    </w:p>
    <w:p w14:paraId="032042A0" w14:textId="77777777" w:rsidR="00E92695" w:rsidRDefault="00E92695" w:rsidP="00E92695">
      <w:pPr>
        <w:spacing w:line="276" w:lineRule="auto"/>
        <w:ind w:right="-16" w:firstLine="720"/>
        <w:jc w:val="both"/>
        <w:rPr>
          <w:sz w:val="24"/>
          <w:szCs w:val="24"/>
          <w:lang w:val="en-US"/>
        </w:rPr>
      </w:pPr>
      <w:proofErr w:type="spellStart"/>
      <w:r w:rsidRPr="00F34668">
        <w:rPr>
          <w:sz w:val="24"/>
          <w:szCs w:val="24"/>
          <w:lang w:val="en-US"/>
        </w:rPr>
        <w:t>În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temeiul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prevederilor</w:t>
      </w:r>
      <w:proofErr w:type="spellEnd"/>
      <w:r w:rsidRPr="00F34668">
        <w:rPr>
          <w:sz w:val="24"/>
          <w:szCs w:val="24"/>
          <w:lang w:val="en-US"/>
        </w:rPr>
        <w:t xml:space="preserve"> art. 129 </w:t>
      </w:r>
      <w:proofErr w:type="spellStart"/>
      <w:r w:rsidRPr="00F34668">
        <w:rPr>
          <w:sz w:val="24"/>
          <w:szCs w:val="24"/>
          <w:lang w:val="en-US"/>
        </w:rPr>
        <w:t>alin</w:t>
      </w:r>
      <w:proofErr w:type="spellEnd"/>
      <w:r w:rsidRPr="00F34668">
        <w:rPr>
          <w:sz w:val="24"/>
          <w:szCs w:val="24"/>
          <w:lang w:val="en-US"/>
        </w:rPr>
        <w:t xml:space="preserve">. </w:t>
      </w:r>
      <w:r w:rsidRPr="00E92695">
        <w:rPr>
          <w:sz w:val="24"/>
          <w:szCs w:val="24"/>
          <w:lang w:val="pl-PL"/>
        </w:rPr>
        <w:t xml:space="preserve">(2), lit. „b” coroborat cu alin. </w:t>
      </w:r>
      <w:r w:rsidRPr="00F34668">
        <w:rPr>
          <w:sz w:val="24"/>
          <w:szCs w:val="24"/>
          <w:lang w:val="en-US"/>
        </w:rPr>
        <w:t xml:space="preserve">(4), lit. „a”, art. 136, art. 139 </w:t>
      </w:r>
      <w:proofErr w:type="spellStart"/>
      <w:r w:rsidRPr="00F34668">
        <w:rPr>
          <w:sz w:val="24"/>
          <w:szCs w:val="24"/>
          <w:lang w:val="en-US"/>
        </w:rPr>
        <w:t>alin</w:t>
      </w:r>
      <w:proofErr w:type="spellEnd"/>
      <w:r w:rsidRPr="00F34668">
        <w:rPr>
          <w:sz w:val="24"/>
          <w:szCs w:val="24"/>
          <w:lang w:val="en-US"/>
        </w:rPr>
        <w:t xml:space="preserve">. (3), lit. „a”, art. 140 </w:t>
      </w:r>
      <w:proofErr w:type="spellStart"/>
      <w:r w:rsidRPr="00F34668">
        <w:rPr>
          <w:sz w:val="24"/>
          <w:szCs w:val="24"/>
          <w:lang w:val="en-US"/>
        </w:rPr>
        <w:t>alin</w:t>
      </w:r>
      <w:proofErr w:type="spellEnd"/>
      <w:r w:rsidRPr="00F34668">
        <w:rPr>
          <w:sz w:val="24"/>
          <w:szCs w:val="24"/>
          <w:lang w:val="en-US"/>
        </w:rPr>
        <w:t xml:space="preserve">. (1), art. 196 </w:t>
      </w:r>
      <w:proofErr w:type="spellStart"/>
      <w:r w:rsidRPr="00F34668">
        <w:rPr>
          <w:sz w:val="24"/>
          <w:szCs w:val="24"/>
          <w:lang w:val="en-US"/>
        </w:rPr>
        <w:t>alin</w:t>
      </w:r>
      <w:proofErr w:type="spellEnd"/>
      <w:r w:rsidRPr="00F34668">
        <w:rPr>
          <w:sz w:val="24"/>
          <w:szCs w:val="24"/>
          <w:lang w:val="en-US"/>
        </w:rPr>
        <w:t xml:space="preserve">. (1) lit. „a” din O.U.G. nr. 57/2019 </w:t>
      </w:r>
      <w:proofErr w:type="spellStart"/>
      <w:r w:rsidRPr="00F34668">
        <w:rPr>
          <w:sz w:val="24"/>
          <w:szCs w:val="24"/>
          <w:lang w:val="en-US"/>
        </w:rPr>
        <w:t>privind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Codul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F34668">
        <w:rPr>
          <w:sz w:val="24"/>
          <w:szCs w:val="24"/>
          <w:lang w:val="en-US"/>
        </w:rPr>
        <w:t>administrativ</w:t>
      </w:r>
      <w:proofErr w:type="spellEnd"/>
      <w:r w:rsidRPr="00F34668">
        <w:rPr>
          <w:sz w:val="24"/>
          <w:szCs w:val="24"/>
          <w:lang w:val="en-US"/>
        </w:rPr>
        <w:t>;</w:t>
      </w:r>
      <w:proofErr w:type="gramEnd"/>
    </w:p>
    <w:p w14:paraId="75627394" w14:textId="77777777" w:rsidR="003E209F" w:rsidRPr="00F34668" w:rsidRDefault="003E209F" w:rsidP="00E92695">
      <w:pPr>
        <w:spacing w:line="276" w:lineRule="auto"/>
        <w:ind w:right="-16" w:firstLine="720"/>
        <w:jc w:val="both"/>
        <w:rPr>
          <w:sz w:val="24"/>
          <w:szCs w:val="24"/>
          <w:lang w:val="en-US"/>
        </w:rPr>
      </w:pPr>
    </w:p>
    <w:p w14:paraId="07A8B7DD" w14:textId="6B367538" w:rsidR="00E92695" w:rsidRPr="00F34668" w:rsidRDefault="00E92695" w:rsidP="00E92695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proofErr w:type="spellStart"/>
      <w:r w:rsidRPr="00F34668">
        <w:rPr>
          <w:sz w:val="24"/>
          <w:szCs w:val="24"/>
          <w:lang w:val="en-US"/>
        </w:rPr>
        <w:t>În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vederea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respectării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prevederilor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legale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în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vigoare</w:t>
      </w:r>
      <w:proofErr w:type="spellEnd"/>
      <w:r w:rsidRPr="00F34668">
        <w:rPr>
          <w:sz w:val="24"/>
          <w:szCs w:val="24"/>
          <w:lang w:val="en-US"/>
        </w:rPr>
        <w:t xml:space="preserve">, se </w:t>
      </w:r>
      <w:proofErr w:type="spellStart"/>
      <w:r w:rsidRPr="00F34668">
        <w:rPr>
          <w:sz w:val="24"/>
          <w:szCs w:val="24"/>
          <w:lang w:val="en-US"/>
        </w:rPr>
        <w:t>impune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inițierea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unui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proofErr w:type="spellStart"/>
      <w:r w:rsidRPr="00F34668">
        <w:rPr>
          <w:sz w:val="24"/>
          <w:szCs w:val="24"/>
          <w:lang w:val="en-US"/>
        </w:rPr>
        <w:t>proiect</w:t>
      </w:r>
      <w:proofErr w:type="spellEnd"/>
      <w:r w:rsidRPr="00F34668">
        <w:rPr>
          <w:sz w:val="24"/>
          <w:szCs w:val="24"/>
          <w:lang w:val="en-US"/>
        </w:rPr>
        <w:t xml:space="preserve"> de </w:t>
      </w:r>
      <w:proofErr w:type="spellStart"/>
      <w:r w:rsidRPr="00F34668">
        <w:rPr>
          <w:sz w:val="24"/>
          <w:szCs w:val="24"/>
          <w:lang w:val="en-US"/>
        </w:rPr>
        <w:t>hotărâre</w:t>
      </w:r>
      <w:proofErr w:type="spellEnd"/>
      <w:r w:rsidRPr="00F34668">
        <w:rPr>
          <w:sz w:val="24"/>
          <w:szCs w:val="24"/>
          <w:lang w:val="en-US"/>
        </w:rPr>
        <w:t xml:space="preserve"> </w:t>
      </w:r>
      <w:r w:rsidRPr="00F34668">
        <w:rPr>
          <w:sz w:val="24"/>
          <w:szCs w:val="24"/>
          <w:lang w:val="ro-RO"/>
        </w:rPr>
        <w:t xml:space="preserve">privind aprobarea bugetului de venituri şi cheltuieli al </w:t>
      </w:r>
      <w:r w:rsidRPr="00F34668">
        <w:rPr>
          <w:sz w:val="24"/>
          <w:szCs w:val="24"/>
          <w:lang w:val="ro-RO" w:eastAsia="ro-RO"/>
        </w:rPr>
        <w:t xml:space="preserve">RPL Ocolul Silvic Valea Sadului </w:t>
      </w:r>
      <w:r>
        <w:rPr>
          <w:sz w:val="24"/>
          <w:szCs w:val="24"/>
          <w:lang w:val="ro-RO" w:eastAsia="ro-RO"/>
        </w:rPr>
        <w:t xml:space="preserve">R.A. </w:t>
      </w:r>
      <w:r w:rsidRPr="00F34668">
        <w:rPr>
          <w:sz w:val="24"/>
          <w:szCs w:val="24"/>
          <w:lang w:val="ro-RO"/>
        </w:rPr>
        <w:t>pe anul 202</w:t>
      </w:r>
      <w:r>
        <w:rPr>
          <w:sz w:val="24"/>
          <w:szCs w:val="24"/>
          <w:lang w:val="ro-RO"/>
        </w:rPr>
        <w:t>4</w:t>
      </w:r>
      <w:r w:rsidRPr="00F34668">
        <w:rPr>
          <w:sz w:val="24"/>
          <w:szCs w:val="24"/>
          <w:lang w:val="ro-RO"/>
        </w:rPr>
        <w:t>.</w:t>
      </w:r>
    </w:p>
    <w:p w14:paraId="6EA2548E" w14:textId="77777777" w:rsidR="00E92695" w:rsidRPr="00350977" w:rsidRDefault="00E92695" w:rsidP="00E92695">
      <w:pPr>
        <w:jc w:val="both"/>
        <w:rPr>
          <w:b/>
          <w:sz w:val="24"/>
          <w:szCs w:val="24"/>
          <w:lang w:val="ro-RO"/>
        </w:rPr>
      </w:pPr>
    </w:p>
    <w:p w14:paraId="6492B00E" w14:textId="31E0DE3A" w:rsidR="00E92695" w:rsidRPr="00350977" w:rsidRDefault="00E92695" w:rsidP="00E92695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</w:t>
      </w:r>
      <w:r w:rsidRPr="00350977">
        <w:rPr>
          <w:b/>
          <w:sz w:val="24"/>
          <w:szCs w:val="24"/>
          <w:lang w:val="ro-RO"/>
        </w:rPr>
        <w:t>PRIMAR,</w:t>
      </w:r>
    </w:p>
    <w:p w14:paraId="6A78E9F7" w14:textId="09484DFD" w:rsidR="00E92695" w:rsidRPr="00350977" w:rsidRDefault="00E92695" w:rsidP="00E92695">
      <w:pPr>
        <w:rPr>
          <w:rFonts w:ascii="Arial" w:hAnsi="Arial"/>
          <w:b/>
          <w:bCs/>
          <w:sz w:val="24"/>
          <w:szCs w:val="24"/>
          <w:lang w:val="fr-FR"/>
        </w:rPr>
      </w:pPr>
      <w:r w:rsidRPr="00350977">
        <w:rPr>
          <w:b/>
          <w:sz w:val="24"/>
          <w:szCs w:val="24"/>
          <w:lang w:val="ro-RO"/>
        </w:rPr>
        <w:t xml:space="preserve">                                            </w:t>
      </w:r>
      <w:r>
        <w:rPr>
          <w:b/>
          <w:sz w:val="24"/>
          <w:szCs w:val="24"/>
          <w:lang w:val="ro-RO"/>
        </w:rPr>
        <w:t xml:space="preserve">             </w:t>
      </w:r>
      <w:r w:rsidRPr="00350977">
        <w:rPr>
          <w:b/>
          <w:sz w:val="24"/>
          <w:szCs w:val="24"/>
          <w:lang w:val="ro-RO"/>
        </w:rPr>
        <w:t xml:space="preserve">    Valentin-Dumitru-Ioan</w:t>
      </w:r>
      <w:r>
        <w:rPr>
          <w:rFonts w:ascii="Arial" w:hAnsi="Arial"/>
          <w:b/>
          <w:bCs/>
          <w:sz w:val="24"/>
          <w:szCs w:val="24"/>
          <w:lang w:val="fr-FR"/>
        </w:rPr>
        <w:t xml:space="preserve"> </w:t>
      </w:r>
      <w:r w:rsidRPr="00350977">
        <w:rPr>
          <w:b/>
          <w:sz w:val="24"/>
          <w:szCs w:val="24"/>
          <w:lang w:val="ro-RO"/>
        </w:rPr>
        <w:t>IVAN</w:t>
      </w:r>
    </w:p>
    <w:p w14:paraId="3BB4A39D" w14:textId="77777777" w:rsidR="00E92695" w:rsidRDefault="00E92695" w:rsidP="00E92695">
      <w:pPr>
        <w:rPr>
          <w:rFonts w:ascii="Arial" w:hAnsi="Arial"/>
          <w:b/>
          <w:bCs/>
          <w:sz w:val="24"/>
          <w:lang w:val="fr-FR"/>
        </w:rPr>
      </w:pPr>
    </w:p>
    <w:p w14:paraId="1BF593AE" w14:textId="77777777" w:rsidR="00E92695" w:rsidRDefault="00E92695" w:rsidP="00E92695"/>
    <w:p w14:paraId="0D70BB15" w14:textId="77777777" w:rsidR="00C85DF7" w:rsidRDefault="00C85DF7"/>
    <w:sectPr w:rsidR="00C85DF7" w:rsidSect="0014360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5"/>
    <w:rsid w:val="00143603"/>
    <w:rsid w:val="003E209F"/>
    <w:rsid w:val="00571A07"/>
    <w:rsid w:val="006F3DD9"/>
    <w:rsid w:val="00A121D3"/>
    <w:rsid w:val="00A4112C"/>
    <w:rsid w:val="00B416BA"/>
    <w:rsid w:val="00C85DF7"/>
    <w:rsid w:val="00E92695"/>
    <w:rsid w:val="00F8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8D7A"/>
  <w15:chartTrackingRefBased/>
  <w15:docId w15:val="{42949E42-50DA-475E-ACEE-987873C1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6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E9269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E9269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E209F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2024-02-07T12:46:00Z</cp:lastPrinted>
  <dcterms:created xsi:type="dcterms:W3CDTF">2024-02-07T09:01:00Z</dcterms:created>
  <dcterms:modified xsi:type="dcterms:W3CDTF">2024-02-07T12:46:00Z</dcterms:modified>
</cp:coreProperties>
</file>