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A5EA" w14:textId="77777777" w:rsidR="0099196C" w:rsidRPr="00B14792" w:rsidRDefault="0099196C" w:rsidP="0099196C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DBA96D5" wp14:editId="0A3937F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023F084" wp14:editId="0DCEDB3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2FD6E0CB" w14:textId="77777777" w:rsidR="0099196C" w:rsidRPr="00B14792" w:rsidRDefault="0099196C" w:rsidP="0099196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17A9CF7" w14:textId="77777777" w:rsidR="0099196C" w:rsidRPr="00D806E9" w:rsidRDefault="0099196C" w:rsidP="0099196C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37E4AC0A" w14:textId="77777777" w:rsidR="0099196C" w:rsidRPr="00B14792" w:rsidRDefault="0099196C" w:rsidP="0099196C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5AA8BC38" w14:textId="77777777" w:rsidR="0099196C" w:rsidRPr="00B14792" w:rsidRDefault="0099196C" w:rsidP="0099196C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649A037" w14:textId="77777777" w:rsidR="0099196C" w:rsidRDefault="0099196C" w:rsidP="0099196C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219418BA" w14:textId="77777777" w:rsidR="0099196C" w:rsidRPr="00561BB5" w:rsidRDefault="0099196C" w:rsidP="0099196C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9855AA2" w14:textId="759F5E48" w:rsidR="0099196C" w:rsidRPr="002B62E5" w:rsidRDefault="00203E75" w:rsidP="002B62E5">
      <w:pPr>
        <w:pStyle w:val="Default"/>
        <w:rPr>
          <w:rFonts w:ascii="Times New Roman" w:hAnsi="Times New Roman" w:cs="Times New Roman"/>
        </w:rPr>
      </w:pPr>
      <w:r w:rsidRPr="002B62E5">
        <w:rPr>
          <w:lang w:val="ro-RO"/>
        </w:rPr>
        <w:t xml:space="preserve">Nr. înreg. </w:t>
      </w:r>
      <w:r w:rsidR="002B62E5" w:rsidRPr="002B62E5">
        <w:t>3417/</w:t>
      </w:r>
      <w:r w:rsidR="002B62E5">
        <w:t>1/</w:t>
      </w:r>
      <w:r w:rsidR="002B62E5" w:rsidRPr="002B62E5">
        <w:t>23.01.2024</w:t>
      </w:r>
    </w:p>
    <w:p w14:paraId="1BF2C222" w14:textId="77777777" w:rsidR="0099196C" w:rsidRDefault="0099196C" w:rsidP="0099196C">
      <w:pPr>
        <w:jc w:val="center"/>
        <w:rPr>
          <w:lang w:val="ro-RO"/>
        </w:rPr>
      </w:pPr>
    </w:p>
    <w:p w14:paraId="4B0E5E8E" w14:textId="77777777" w:rsidR="0099196C" w:rsidRPr="00D806E9" w:rsidRDefault="0099196C" w:rsidP="0099196C">
      <w:pPr>
        <w:jc w:val="center"/>
        <w:rPr>
          <w:lang w:val="ro-RO"/>
        </w:rPr>
      </w:pPr>
      <w:r w:rsidRPr="00D806E9">
        <w:rPr>
          <w:lang w:val="ro-RO"/>
        </w:rPr>
        <w:t>R</w:t>
      </w:r>
      <w:r>
        <w:rPr>
          <w:lang w:val="ro-RO"/>
        </w:rPr>
        <w:t>eferat</w:t>
      </w:r>
      <w:r w:rsidRPr="00D806E9">
        <w:rPr>
          <w:lang w:val="ro-RO"/>
        </w:rPr>
        <w:t xml:space="preserve"> de </w:t>
      </w:r>
      <w:r>
        <w:rPr>
          <w:lang w:val="ro-RO"/>
        </w:rPr>
        <w:t>aprobare</w:t>
      </w:r>
    </w:p>
    <w:p w14:paraId="3E764E2A" w14:textId="77777777" w:rsidR="002B62E5" w:rsidRPr="002B62E5" w:rsidRDefault="002B62E5" w:rsidP="002B62E5">
      <w:pPr>
        <w:autoSpaceDE w:val="0"/>
        <w:autoSpaceDN w:val="0"/>
        <w:adjustRightInd w:val="0"/>
        <w:rPr>
          <w:rFonts w:eastAsiaTheme="minorHAnsi"/>
          <w:color w:val="000000"/>
          <w:lang w:eastAsia="en-US"/>
          <w14:ligatures w14:val="standardContextual"/>
        </w:rPr>
      </w:pPr>
    </w:p>
    <w:p w14:paraId="24DCD425" w14:textId="597D7E4E" w:rsidR="002B62E5" w:rsidRPr="002B62E5" w:rsidRDefault="002B62E5" w:rsidP="002B62E5">
      <w:pPr>
        <w:autoSpaceDE w:val="0"/>
        <w:autoSpaceDN w:val="0"/>
        <w:adjustRightInd w:val="0"/>
        <w:jc w:val="center"/>
      </w:pPr>
      <w:bookmarkStart w:id="0" w:name="_Hlk156906653"/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privind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aprobarea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documentației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topo-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cadastrale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de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dezmembrare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gramStart"/>
      <w:r w:rsidRPr="002B62E5">
        <w:rPr>
          <w:rFonts w:eastAsiaTheme="minorHAnsi"/>
          <w:color w:val="000000"/>
          <w:lang w:eastAsia="en-US"/>
          <w14:ligatures w14:val="standardContextual"/>
        </w:rPr>
        <w:t>a</w:t>
      </w:r>
      <w:proofErr w:type="gram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imobilului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înscris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în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CF nr. </w:t>
      </w:r>
      <w:r w:rsidRPr="002B62E5">
        <w:t xml:space="preserve">107743, nr. cad. 107743, </w:t>
      </w:r>
      <w:proofErr w:type="spellStart"/>
      <w:r w:rsidRPr="002B62E5">
        <w:t>în</w:t>
      </w:r>
      <w:proofErr w:type="spellEnd"/>
      <w:r w:rsidRPr="002B62E5">
        <w:t xml:space="preserve"> </w:t>
      </w:r>
      <w:proofErr w:type="spellStart"/>
      <w:r w:rsidRPr="002B62E5">
        <w:t>suprafață</w:t>
      </w:r>
      <w:proofErr w:type="spellEnd"/>
      <w:r w:rsidRPr="002B62E5">
        <w:t xml:space="preserve"> de 1</w:t>
      </w:r>
      <w:r>
        <w:t>.</w:t>
      </w:r>
      <w:r w:rsidRPr="002B62E5">
        <w:t>793</w:t>
      </w:r>
      <w:r>
        <w:t>.</w:t>
      </w:r>
      <w:r w:rsidRPr="002B62E5">
        <w:t xml:space="preserve">800 </w:t>
      </w:r>
      <w:proofErr w:type="spellStart"/>
      <w:r w:rsidRPr="002B62E5">
        <w:t>mp</w:t>
      </w:r>
      <w:proofErr w:type="spellEnd"/>
      <w:r w:rsidRPr="002B62E5">
        <w:t xml:space="preserve">, </w:t>
      </w:r>
      <w:proofErr w:type="spellStart"/>
      <w:r w:rsidRPr="002B62E5">
        <w:t>aparținând</w:t>
      </w:r>
      <w:proofErr w:type="spellEnd"/>
      <w:r w:rsidRPr="002B62E5">
        <w:t xml:space="preserve"> </w:t>
      </w:r>
      <w:proofErr w:type="spellStart"/>
      <w:r w:rsidRPr="002B62E5">
        <w:t>domeniului</w:t>
      </w:r>
      <w:proofErr w:type="spellEnd"/>
      <w:r w:rsidRPr="002B62E5">
        <w:t xml:space="preserve"> </w:t>
      </w:r>
      <w:proofErr w:type="spellStart"/>
      <w:r w:rsidRPr="002B62E5">
        <w:t>privat</w:t>
      </w:r>
      <w:proofErr w:type="spellEnd"/>
      <w:r w:rsidRPr="002B62E5">
        <w:t xml:space="preserve"> al </w:t>
      </w:r>
      <w:proofErr w:type="spellStart"/>
      <w:r w:rsidRPr="002B62E5">
        <w:t>Comunei</w:t>
      </w:r>
      <w:proofErr w:type="spellEnd"/>
      <w:r w:rsidRPr="002B62E5">
        <w:t xml:space="preserve"> Sadu, </w:t>
      </w:r>
      <w:proofErr w:type="spellStart"/>
      <w:r w:rsidRPr="002B62E5">
        <w:t>județul</w:t>
      </w:r>
      <w:proofErr w:type="spellEnd"/>
      <w:r w:rsidRPr="002B62E5">
        <w:t xml:space="preserve"> Sibiu</w:t>
      </w:r>
    </w:p>
    <w:p w14:paraId="4F40BCA2" w14:textId="77777777" w:rsidR="002B62E5" w:rsidRPr="002B62E5" w:rsidRDefault="002B62E5" w:rsidP="002B62E5">
      <w:pPr>
        <w:autoSpaceDE w:val="0"/>
        <w:autoSpaceDN w:val="0"/>
        <w:adjustRightInd w:val="0"/>
      </w:pPr>
    </w:p>
    <w:bookmarkEnd w:id="0"/>
    <w:p w14:paraId="5DC7BD1B" w14:textId="7386C64E" w:rsidR="00DB791F" w:rsidRPr="002B62E5" w:rsidRDefault="0099196C" w:rsidP="002B62E5">
      <w:pPr>
        <w:autoSpaceDE w:val="0"/>
        <w:autoSpaceDN w:val="0"/>
        <w:adjustRightInd w:val="0"/>
        <w:spacing w:line="276" w:lineRule="auto"/>
        <w:ind w:firstLine="720"/>
      </w:pPr>
      <w:proofErr w:type="spellStart"/>
      <w:r w:rsidRPr="002B62E5">
        <w:rPr>
          <w:color w:val="000000" w:themeColor="text1"/>
        </w:rPr>
        <w:t>Analizând</w:t>
      </w:r>
      <w:proofErr w:type="spellEnd"/>
      <w:r w:rsidRPr="002B62E5">
        <w:rPr>
          <w:color w:val="000000" w:themeColor="text1"/>
        </w:rPr>
        <w:t xml:space="preserve"> </w:t>
      </w:r>
      <w:proofErr w:type="spellStart"/>
      <w:r w:rsidRPr="002B62E5">
        <w:rPr>
          <w:color w:val="000000" w:themeColor="text1"/>
        </w:rPr>
        <w:t>raportul</w:t>
      </w:r>
      <w:proofErr w:type="spellEnd"/>
      <w:r w:rsidRPr="002B62E5">
        <w:rPr>
          <w:color w:val="000000" w:themeColor="text1"/>
        </w:rPr>
        <w:t xml:space="preserve"> de </w:t>
      </w:r>
      <w:proofErr w:type="spellStart"/>
      <w:r w:rsidRPr="002B62E5">
        <w:rPr>
          <w:color w:val="000000" w:themeColor="text1"/>
        </w:rPr>
        <w:t>specialitate</w:t>
      </w:r>
      <w:proofErr w:type="spellEnd"/>
      <w:r w:rsidRPr="002B62E5">
        <w:rPr>
          <w:color w:val="000000" w:themeColor="text1"/>
        </w:rPr>
        <w:t xml:space="preserve"> al </w:t>
      </w:r>
      <w:proofErr w:type="spellStart"/>
      <w:r w:rsidRPr="002B62E5">
        <w:rPr>
          <w:color w:val="000000" w:themeColor="text1"/>
        </w:rPr>
        <w:t>referentului</w:t>
      </w:r>
      <w:proofErr w:type="spellEnd"/>
      <w:r w:rsidRPr="002B62E5">
        <w:rPr>
          <w:color w:val="000000" w:themeColor="text1"/>
        </w:rPr>
        <w:t xml:space="preserve"> </w:t>
      </w:r>
      <w:proofErr w:type="spellStart"/>
      <w:r w:rsidRPr="002B62E5">
        <w:rPr>
          <w:color w:val="000000" w:themeColor="text1"/>
        </w:rPr>
        <w:t>agricol</w:t>
      </w:r>
      <w:proofErr w:type="spellEnd"/>
      <w:r w:rsidRPr="002B62E5">
        <w:rPr>
          <w:color w:val="000000" w:themeColor="text1"/>
        </w:rPr>
        <w:t xml:space="preserve"> </w:t>
      </w:r>
      <w:proofErr w:type="spellStart"/>
      <w:r w:rsidRPr="002B62E5">
        <w:rPr>
          <w:color w:val="000000" w:themeColor="text1"/>
        </w:rPr>
        <w:t>r</w:t>
      </w:r>
      <w:r w:rsidRPr="002B62E5">
        <w:t>esponsabil</w:t>
      </w:r>
      <w:proofErr w:type="spellEnd"/>
      <w:r w:rsidRPr="002B62E5">
        <w:t xml:space="preserve"> cu </w:t>
      </w:r>
      <w:r w:rsidR="002B62E5">
        <w:t xml:space="preserve">patrimonial </w:t>
      </w:r>
      <w:r w:rsidRPr="002B62E5">
        <w:t xml:space="preserve">public </w:t>
      </w:r>
      <w:proofErr w:type="spellStart"/>
      <w:r w:rsidRPr="002B62E5">
        <w:t>si</w:t>
      </w:r>
      <w:proofErr w:type="spellEnd"/>
      <w:r w:rsidRPr="002B62E5">
        <w:t xml:space="preserve"> </w:t>
      </w:r>
      <w:proofErr w:type="spellStart"/>
      <w:r w:rsidRPr="002B62E5">
        <w:t>privat</w:t>
      </w:r>
      <w:proofErr w:type="spellEnd"/>
      <w:r w:rsidRPr="002B62E5">
        <w:t xml:space="preserve"> al </w:t>
      </w:r>
      <w:proofErr w:type="spellStart"/>
      <w:r w:rsidRPr="002B62E5">
        <w:t>comunei</w:t>
      </w:r>
      <w:proofErr w:type="spellEnd"/>
      <w:r w:rsidRPr="002B62E5">
        <w:t xml:space="preserve"> Sadu nr.</w:t>
      </w:r>
      <w:r w:rsidR="00203E75" w:rsidRPr="002B62E5">
        <w:t xml:space="preserve"> </w:t>
      </w:r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3417/</w:t>
      </w:r>
      <w:proofErr w:type="gram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23.01.2024</w:t>
      </w:r>
      <w:r w:rsidR="00DB791F" w:rsidRPr="002B62E5">
        <w:rPr>
          <w:shd w:val="clear" w:color="auto" w:fill="FFFFFF"/>
        </w:rPr>
        <w:t>;</w:t>
      </w:r>
      <w:proofErr w:type="gramEnd"/>
      <w:r w:rsidR="00DB791F" w:rsidRPr="002B62E5">
        <w:t xml:space="preserve"> </w:t>
      </w:r>
    </w:p>
    <w:p w14:paraId="56B77324" w14:textId="77777777" w:rsidR="002B62E5" w:rsidRPr="002B62E5" w:rsidRDefault="002B62E5" w:rsidP="002B62E5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  <w14:ligatures w14:val="standardContextual"/>
        </w:rPr>
      </w:pPr>
    </w:p>
    <w:p w14:paraId="73067B98" w14:textId="504EAD60" w:rsidR="002B62E5" w:rsidRPr="002B62E5" w:rsidRDefault="00DB791F" w:rsidP="002B62E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2B62E5">
        <w:rPr>
          <w:rFonts w:ascii="Times New Roman" w:hAnsi="Times New Roman" w:cs="Times New Roman"/>
          <w:color w:val="000000" w:themeColor="text1"/>
        </w:rPr>
        <w:t>Văzând</w:t>
      </w:r>
      <w:proofErr w:type="spellEnd"/>
      <w:r w:rsidRPr="002B62E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B62E5">
        <w:rPr>
          <w:rFonts w:ascii="Times New Roman" w:hAnsi="Times New Roman" w:cs="Times New Roman"/>
        </w:rPr>
        <w:t>documentatia</w:t>
      </w:r>
      <w:proofErr w:type="spellEnd"/>
      <w:r w:rsidRPr="002B62E5">
        <w:rPr>
          <w:rFonts w:ascii="Times New Roman" w:hAnsi="Times New Roman" w:cs="Times New Roman"/>
        </w:rPr>
        <w:t xml:space="preserve"> </w:t>
      </w:r>
      <w:proofErr w:type="spellStart"/>
      <w:r w:rsidRPr="002B62E5">
        <w:rPr>
          <w:rFonts w:ascii="Times New Roman" w:hAnsi="Times New Roman" w:cs="Times New Roman"/>
        </w:rPr>
        <w:t>intocmită</w:t>
      </w:r>
      <w:proofErr w:type="spellEnd"/>
      <w:r w:rsidRPr="002B62E5">
        <w:rPr>
          <w:rFonts w:ascii="Times New Roman" w:hAnsi="Times New Roman" w:cs="Times New Roman"/>
        </w:rPr>
        <w:t xml:space="preserve"> de </w:t>
      </w:r>
      <w:proofErr w:type="spellStart"/>
      <w:r w:rsidRPr="002B62E5">
        <w:rPr>
          <w:rFonts w:ascii="Times New Roman" w:hAnsi="Times New Roman" w:cs="Times New Roman"/>
        </w:rPr>
        <w:t>ing</w:t>
      </w:r>
      <w:proofErr w:type="spellEnd"/>
      <w:r w:rsidRPr="002B62E5">
        <w:rPr>
          <w:rFonts w:ascii="Times New Roman" w:hAnsi="Times New Roman" w:cs="Times New Roman"/>
        </w:rPr>
        <w:t xml:space="preserve">. Scortar Silviu, </w:t>
      </w:r>
      <w:proofErr w:type="spellStart"/>
      <w:r w:rsidRPr="002B62E5">
        <w:rPr>
          <w:rFonts w:ascii="Times New Roman" w:hAnsi="Times New Roman" w:cs="Times New Roman"/>
        </w:rPr>
        <w:t>Aut</w:t>
      </w:r>
      <w:proofErr w:type="spellEnd"/>
      <w:r w:rsidRPr="002B62E5">
        <w:rPr>
          <w:rFonts w:ascii="Times New Roman" w:hAnsi="Times New Roman" w:cs="Times New Roman"/>
        </w:rPr>
        <w:t>. Seria RO SB F nr. 0119</w:t>
      </w:r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și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Referatul</w:t>
      </w:r>
      <w:proofErr w:type="spellEnd"/>
      <w:r w:rsidR="002B62E5" w:rsidRPr="002B62E5">
        <w:rPr>
          <w:rFonts w:ascii="Times New Roman" w:hAnsi="Times New Roman" w:cs="Times New Roman"/>
        </w:rPr>
        <w:t xml:space="preserve"> de </w:t>
      </w:r>
      <w:proofErr w:type="spellStart"/>
      <w:r w:rsidR="002B62E5" w:rsidRPr="002B62E5">
        <w:rPr>
          <w:rFonts w:ascii="Times New Roman" w:hAnsi="Times New Roman" w:cs="Times New Roman"/>
        </w:rPr>
        <w:t>admitere</w:t>
      </w:r>
      <w:proofErr w:type="spellEnd"/>
      <w:r w:rsidR="002B62E5" w:rsidRPr="002B62E5">
        <w:rPr>
          <w:rFonts w:ascii="Times New Roman" w:hAnsi="Times New Roman" w:cs="Times New Roman"/>
        </w:rPr>
        <w:t xml:space="preserve"> nr. 5727/2201.2024</w:t>
      </w:r>
      <w:r w:rsidR="002B62E5" w:rsidRPr="002B62E5">
        <w:rPr>
          <w:rFonts w:ascii="Times New Roman" w:hAnsi="Times New Roman" w:cs="Times New Roman"/>
        </w:rPr>
        <w:t xml:space="preserve"> </w:t>
      </w:r>
      <w:r w:rsidR="002B62E5" w:rsidRPr="002B62E5">
        <w:rPr>
          <w:rFonts w:ascii="Times New Roman" w:hAnsi="Times New Roman" w:cs="Times New Roman"/>
        </w:rPr>
        <w:t xml:space="preserve">al OCPI Sibiu </w:t>
      </w:r>
      <w:proofErr w:type="spellStart"/>
      <w:r w:rsidR="002B62E5" w:rsidRPr="002B62E5">
        <w:rPr>
          <w:rFonts w:ascii="Times New Roman" w:hAnsi="Times New Roman" w:cs="Times New Roman"/>
        </w:rPr>
        <w:t>prin</w:t>
      </w:r>
      <w:proofErr w:type="spellEnd"/>
      <w:r w:rsidR="002B62E5" w:rsidRPr="002B62E5">
        <w:rPr>
          <w:rFonts w:ascii="Times New Roman" w:hAnsi="Times New Roman" w:cs="Times New Roman"/>
        </w:rPr>
        <w:t xml:space="preserve"> care se </w:t>
      </w:r>
      <w:proofErr w:type="spellStart"/>
      <w:r w:rsidR="002B62E5" w:rsidRPr="002B62E5">
        <w:rPr>
          <w:rFonts w:ascii="Times New Roman" w:hAnsi="Times New Roman" w:cs="Times New Roman"/>
        </w:rPr>
        <w:t>propune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dezmembrarea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imobilul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intravilan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înscris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în</w:t>
      </w:r>
      <w:proofErr w:type="spellEnd"/>
      <w:r w:rsidR="002B62E5" w:rsidRPr="002B62E5">
        <w:rPr>
          <w:rFonts w:ascii="Times New Roman" w:hAnsi="Times New Roman" w:cs="Times New Roman"/>
        </w:rPr>
        <w:t xml:space="preserve"> CF 107743 Sadu, nr. cad. 107743, </w:t>
      </w:r>
      <w:proofErr w:type="spellStart"/>
      <w:r w:rsidR="002B62E5" w:rsidRPr="002B62E5">
        <w:rPr>
          <w:rFonts w:ascii="Times New Roman" w:hAnsi="Times New Roman" w:cs="Times New Roman"/>
        </w:rPr>
        <w:t>categoria</w:t>
      </w:r>
      <w:proofErr w:type="spellEnd"/>
      <w:r w:rsidR="002B62E5" w:rsidRPr="002B62E5">
        <w:rPr>
          <w:rFonts w:ascii="Times New Roman" w:hAnsi="Times New Roman" w:cs="Times New Roman"/>
        </w:rPr>
        <w:t xml:space="preserve"> de </w:t>
      </w:r>
      <w:proofErr w:type="spellStart"/>
      <w:r w:rsidR="002B62E5" w:rsidRPr="002B62E5">
        <w:rPr>
          <w:rFonts w:ascii="Times New Roman" w:hAnsi="Times New Roman" w:cs="Times New Roman"/>
        </w:rPr>
        <w:t>folosință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pasune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si</w:t>
      </w:r>
      <w:proofErr w:type="spellEnd"/>
      <w:r w:rsidR="002B62E5" w:rsidRPr="002B62E5">
        <w:rPr>
          <w:rFonts w:ascii="Times New Roman" w:hAnsi="Times New Roman" w:cs="Times New Roman"/>
        </w:rPr>
        <w:t xml:space="preserve"> drum, </w:t>
      </w:r>
      <w:proofErr w:type="spellStart"/>
      <w:r w:rsidR="002B62E5" w:rsidRPr="002B62E5">
        <w:rPr>
          <w:rFonts w:ascii="Times New Roman" w:hAnsi="Times New Roman" w:cs="Times New Roman"/>
        </w:rPr>
        <w:t>în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suprafață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totală</w:t>
      </w:r>
      <w:proofErr w:type="spellEnd"/>
      <w:r w:rsidR="002B62E5" w:rsidRPr="002B62E5">
        <w:rPr>
          <w:rFonts w:ascii="Times New Roman" w:hAnsi="Times New Roman" w:cs="Times New Roman"/>
        </w:rPr>
        <w:t xml:space="preserve"> de 1793800 </w:t>
      </w:r>
      <w:proofErr w:type="spellStart"/>
      <w:r w:rsidR="002B62E5" w:rsidRPr="002B62E5">
        <w:rPr>
          <w:rFonts w:ascii="Times New Roman" w:hAnsi="Times New Roman" w:cs="Times New Roman"/>
        </w:rPr>
        <w:t>mp</w:t>
      </w:r>
      <w:proofErr w:type="spellEnd"/>
      <w:r w:rsidR="002B62E5" w:rsidRPr="002B62E5">
        <w:rPr>
          <w:rFonts w:ascii="Times New Roman" w:hAnsi="Times New Roman" w:cs="Times New Roman"/>
        </w:rPr>
        <w:t>.</w:t>
      </w:r>
      <w:r w:rsidR="002B62E5" w:rsidRPr="002B62E5">
        <w:rPr>
          <w:rFonts w:ascii="Times New Roman" w:hAnsi="Times New Roman" w:cs="Times New Roman"/>
        </w:rPr>
        <w:t xml:space="preserve"> </w:t>
      </w:r>
      <w:r w:rsidR="002B62E5" w:rsidRPr="002B62E5">
        <w:rPr>
          <w:rFonts w:ascii="Times New Roman" w:hAnsi="Times New Roman" w:cs="Times New Roman"/>
        </w:rPr>
        <w:t xml:space="preserve">in </w:t>
      </w:r>
      <w:proofErr w:type="spellStart"/>
      <w:r w:rsidR="002B62E5" w:rsidRPr="002B62E5">
        <w:rPr>
          <w:rFonts w:ascii="Times New Roman" w:hAnsi="Times New Roman" w:cs="Times New Roman"/>
        </w:rPr>
        <w:t>două</w:t>
      </w:r>
      <w:proofErr w:type="spellEnd"/>
      <w:r w:rsidR="002B62E5" w:rsidRPr="002B62E5">
        <w:rPr>
          <w:rFonts w:ascii="Times New Roman" w:hAnsi="Times New Roman" w:cs="Times New Roman"/>
        </w:rPr>
        <w:t xml:space="preserve"> </w:t>
      </w:r>
      <w:proofErr w:type="spellStart"/>
      <w:r w:rsidR="002B62E5" w:rsidRPr="002B62E5">
        <w:rPr>
          <w:rFonts w:ascii="Times New Roman" w:hAnsi="Times New Roman" w:cs="Times New Roman"/>
        </w:rPr>
        <w:t>loturi</w:t>
      </w:r>
      <w:proofErr w:type="spellEnd"/>
      <w:r w:rsidR="002B62E5" w:rsidRPr="002B62E5">
        <w:rPr>
          <w:rFonts w:ascii="Times New Roman" w:hAnsi="Times New Roman" w:cs="Times New Roman"/>
        </w:rPr>
        <w:t xml:space="preserve">, </w:t>
      </w:r>
      <w:proofErr w:type="spellStart"/>
      <w:r w:rsidR="002B62E5" w:rsidRPr="002B62E5">
        <w:rPr>
          <w:rFonts w:ascii="Times New Roman" w:hAnsi="Times New Roman" w:cs="Times New Roman"/>
        </w:rPr>
        <w:t>după</w:t>
      </w:r>
      <w:proofErr w:type="spellEnd"/>
      <w:r w:rsidR="002B62E5" w:rsidRPr="002B62E5">
        <w:rPr>
          <w:rFonts w:ascii="Times New Roman" w:hAnsi="Times New Roman" w:cs="Times New Roman"/>
        </w:rPr>
        <w:t xml:space="preserve"> cum </w:t>
      </w:r>
      <w:proofErr w:type="spellStart"/>
      <w:r w:rsidR="002B62E5" w:rsidRPr="002B62E5">
        <w:rPr>
          <w:rFonts w:ascii="Times New Roman" w:hAnsi="Times New Roman" w:cs="Times New Roman"/>
        </w:rPr>
        <w:t>urmează</w:t>
      </w:r>
      <w:proofErr w:type="spellEnd"/>
      <w:r w:rsidR="002B62E5" w:rsidRPr="002B62E5">
        <w:rPr>
          <w:rFonts w:ascii="Times New Roman" w:hAnsi="Times New Roman" w:cs="Times New Roman"/>
        </w:rPr>
        <w:t xml:space="preserve">: </w:t>
      </w:r>
    </w:p>
    <w:p w14:paraId="24DC5B5D" w14:textId="755E0F44" w:rsidR="002B62E5" w:rsidRPr="002B62E5" w:rsidRDefault="002B62E5" w:rsidP="002B62E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-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Lotul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1 –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teren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în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suprafaţă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de 1793212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mp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,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categoria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de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folosință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pasune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si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drum,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proprietate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privată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a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comunei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Sadu,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având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numarul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CF </w:t>
      </w:r>
      <w:proofErr w:type="gramStart"/>
      <w:r w:rsidRPr="002B62E5">
        <w:rPr>
          <w:rFonts w:eastAsiaTheme="minorHAnsi"/>
          <w:color w:val="000000"/>
          <w:lang w:eastAsia="en-US"/>
          <w14:ligatures w14:val="standardContextual"/>
        </w:rPr>
        <w:t>108572 ;</w:t>
      </w:r>
      <w:proofErr w:type="gram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</w:p>
    <w:p w14:paraId="002CAEBE" w14:textId="089E77FA" w:rsidR="002B62E5" w:rsidRPr="002B62E5" w:rsidRDefault="002B62E5" w:rsidP="002B62E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-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Lotul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2 –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teren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în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suprafaţă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de 588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mp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,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categoria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de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folosință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pasune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, </w:t>
      </w:r>
      <w:proofErr w:type="spellStart"/>
      <w:r w:rsidRPr="002B62E5">
        <w:rPr>
          <w:rFonts w:eastAsiaTheme="minorHAnsi"/>
          <w:color w:val="000000"/>
          <w:lang w:eastAsia="en-US"/>
          <w14:ligatures w14:val="standardContextual"/>
        </w:rPr>
        <w:t>proprietate</w:t>
      </w:r>
      <w:proofErr w:type="spellEnd"/>
      <w:r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Pr="002B62E5">
        <w:t>privată</w:t>
      </w:r>
      <w:proofErr w:type="spellEnd"/>
      <w:r w:rsidRPr="002B62E5">
        <w:t xml:space="preserve"> a </w:t>
      </w:r>
      <w:proofErr w:type="spellStart"/>
      <w:r w:rsidRPr="002B62E5">
        <w:t>comunei</w:t>
      </w:r>
      <w:proofErr w:type="spellEnd"/>
      <w:r w:rsidRPr="002B62E5">
        <w:t xml:space="preserve"> Sadu, </w:t>
      </w:r>
      <w:proofErr w:type="spellStart"/>
      <w:r w:rsidRPr="002B62E5">
        <w:t>având</w:t>
      </w:r>
      <w:proofErr w:type="spellEnd"/>
      <w:r w:rsidRPr="002B62E5">
        <w:t xml:space="preserve"> </w:t>
      </w:r>
      <w:proofErr w:type="spellStart"/>
      <w:r w:rsidRPr="002B62E5">
        <w:t>numarul</w:t>
      </w:r>
      <w:proofErr w:type="spellEnd"/>
      <w:r w:rsidRPr="002B62E5">
        <w:t xml:space="preserve"> CF </w:t>
      </w:r>
      <w:proofErr w:type="gramStart"/>
      <w:r w:rsidRPr="002B62E5">
        <w:t>108573;</w:t>
      </w:r>
      <w:proofErr w:type="gramEnd"/>
      <w:r w:rsidRPr="002B62E5">
        <w:t xml:space="preserve"> </w:t>
      </w:r>
    </w:p>
    <w:p w14:paraId="36D4466C" w14:textId="77777777" w:rsidR="002B62E5" w:rsidRDefault="002B62E5" w:rsidP="002B62E5">
      <w:pPr>
        <w:autoSpaceDE w:val="0"/>
        <w:autoSpaceDN w:val="0"/>
        <w:adjustRightInd w:val="0"/>
        <w:spacing w:line="276" w:lineRule="auto"/>
        <w:jc w:val="both"/>
      </w:pPr>
    </w:p>
    <w:p w14:paraId="78BF3E32" w14:textId="74247CCA" w:rsidR="002B62E5" w:rsidRPr="002B62E5" w:rsidRDefault="00E432D8" w:rsidP="002B62E5">
      <w:pPr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r w:rsidRPr="002B62E5">
        <w:t>Ținând</w:t>
      </w:r>
      <w:proofErr w:type="spellEnd"/>
      <w:r w:rsidRPr="002B62E5">
        <w:t xml:space="preserve"> </w:t>
      </w:r>
      <w:proofErr w:type="spellStart"/>
      <w:r w:rsidRPr="002B62E5">
        <w:t>cont</w:t>
      </w:r>
      <w:proofErr w:type="spellEnd"/>
      <w:r w:rsidRPr="002B62E5">
        <w:t xml:space="preserve"> de </w:t>
      </w:r>
      <w:proofErr w:type="spellStart"/>
      <w:r w:rsidRPr="002B62E5">
        <w:t>cele</w:t>
      </w:r>
      <w:proofErr w:type="spellEnd"/>
      <w:r w:rsidRPr="002B62E5">
        <w:t xml:space="preserve"> </w:t>
      </w:r>
      <w:proofErr w:type="spellStart"/>
      <w:r w:rsidRPr="002B62E5">
        <w:t>menționate</w:t>
      </w:r>
      <w:proofErr w:type="spellEnd"/>
      <w:r w:rsidRPr="002B62E5">
        <w:t xml:space="preserve"> </w:t>
      </w:r>
      <w:proofErr w:type="spellStart"/>
      <w:r w:rsidRPr="002B62E5">
        <w:t>mai</w:t>
      </w:r>
      <w:proofErr w:type="spellEnd"/>
      <w:r w:rsidRPr="002B62E5">
        <w:t xml:space="preserve"> sus</w:t>
      </w:r>
      <w:r w:rsidR="00203E75" w:rsidRPr="002B62E5">
        <w:rPr>
          <w:color w:val="484848"/>
          <w:shd w:val="clear" w:color="auto" w:fill="FFFFFF"/>
        </w:rPr>
        <w:t xml:space="preserve"> </w:t>
      </w:r>
      <w:proofErr w:type="spellStart"/>
      <w:r w:rsidR="00203E75" w:rsidRPr="002B62E5">
        <w:rPr>
          <w:color w:val="484848"/>
          <w:shd w:val="clear" w:color="auto" w:fill="FFFFFF"/>
        </w:rPr>
        <w:t>și</w:t>
      </w:r>
      <w:proofErr w:type="spellEnd"/>
      <w:r w:rsidR="00203E75" w:rsidRPr="002B62E5">
        <w:rPr>
          <w:color w:val="484848"/>
          <w:shd w:val="clear" w:color="auto" w:fill="FFFFFF"/>
        </w:rPr>
        <w:t xml:space="preserve"> de </w:t>
      </w:r>
      <w:proofErr w:type="spellStart"/>
      <w:r w:rsidR="00203E75" w:rsidRPr="002B62E5">
        <w:rPr>
          <w:color w:val="484848"/>
          <w:shd w:val="clear" w:color="auto" w:fill="FFFFFF"/>
        </w:rPr>
        <w:t>prevederile</w:t>
      </w:r>
      <w:proofErr w:type="spellEnd"/>
      <w:r w:rsidR="00203E75" w:rsidRPr="002B62E5">
        <w:rPr>
          <w:color w:val="484848"/>
          <w:shd w:val="clear" w:color="auto" w:fill="FFFFFF"/>
        </w:rPr>
        <w:t xml:space="preserve"> </w:t>
      </w:r>
      <w:r w:rsidR="00203E75" w:rsidRPr="002B62E5">
        <w:rPr>
          <w:shd w:val="clear" w:color="auto" w:fill="FFFFFF"/>
        </w:rPr>
        <w:t xml:space="preserve">art. 127-130 din </w:t>
      </w:r>
      <w:proofErr w:type="spellStart"/>
      <w:r w:rsidR="00203E75" w:rsidRPr="002B62E5">
        <w:rPr>
          <w:shd w:val="clear" w:color="auto" w:fill="FFFFFF"/>
        </w:rPr>
        <w:t>Regulamentul</w:t>
      </w:r>
      <w:proofErr w:type="spellEnd"/>
      <w:r w:rsidR="00203E75" w:rsidRPr="002B62E5">
        <w:rPr>
          <w:shd w:val="clear" w:color="auto" w:fill="FFFFFF"/>
        </w:rPr>
        <w:t xml:space="preserve"> de </w:t>
      </w:r>
      <w:proofErr w:type="spellStart"/>
      <w:r w:rsidR="00203E75" w:rsidRPr="002B62E5">
        <w:rPr>
          <w:shd w:val="clear" w:color="auto" w:fill="FFFFFF"/>
        </w:rPr>
        <w:t>recepție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și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înscriere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în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evidențele</w:t>
      </w:r>
      <w:proofErr w:type="spellEnd"/>
      <w:r w:rsidR="00203E75" w:rsidRPr="002B62E5">
        <w:rPr>
          <w:shd w:val="clear" w:color="auto" w:fill="FFFFFF"/>
        </w:rPr>
        <w:t xml:space="preserve"> de </w:t>
      </w:r>
      <w:proofErr w:type="spellStart"/>
      <w:r w:rsidR="00203E75" w:rsidRPr="002B62E5">
        <w:rPr>
          <w:shd w:val="clear" w:color="auto" w:fill="FFFFFF"/>
        </w:rPr>
        <w:t>cadastru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și</w:t>
      </w:r>
      <w:proofErr w:type="spellEnd"/>
      <w:r w:rsidR="00203E75" w:rsidRPr="002B62E5">
        <w:rPr>
          <w:shd w:val="clear" w:color="auto" w:fill="FFFFFF"/>
        </w:rPr>
        <w:t xml:space="preserve"> carte </w:t>
      </w:r>
      <w:proofErr w:type="spellStart"/>
      <w:r w:rsidR="00203E75" w:rsidRPr="002B62E5">
        <w:rPr>
          <w:shd w:val="clear" w:color="auto" w:fill="FFFFFF"/>
        </w:rPr>
        <w:t>funciară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aprobate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prin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Ordinul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directorului</w:t>
      </w:r>
      <w:proofErr w:type="spellEnd"/>
      <w:r w:rsidR="00203E75" w:rsidRPr="002B62E5">
        <w:rPr>
          <w:shd w:val="clear" w:color="auto" w:fill="FFFFFF"/>
        </w:rPr>
        <w:t xml:space="preserve"> general al </w:t>
      </w:r>
      <w:proofErr w:type="spellStart"/>
      <w:r w:rsidR="00203E75" w:rsidRPr="002B62E5">
        <w:rPr>
          <w:shd w:val="clear" w:color="auto" w:fill="FFFFFF"/>
        </w:rPr>
        <w:t>Agenției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Naționale</w:t>
      </w:r>
      <w:proofErr w:type="spellEnd"/>
      <w:r w:rsidR="00203E75" w:rsidRPr="002B62E5">
        <w:rPr>
          <w:shd w:val="clear" w:color="auto" w:fill="FFFFFF"/>
        </w:rPr>
        <w:t xml:space="preserve"> de </w:t>
      </w:r>
      <w:proofErr w:type="spellStart"/>
      <w:r w:rsidR="00203E75" w:rsidRPr="002B62E5">
        <w:rPr>
          <w:shd w:val="clear" w:color="auto" w:fill="FFFFFF"/>
        </w:rPr>
        <w:t>Cadastru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și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Publicitate</w:t>
      </w:r>
      <w:proofErr w:type="spellEnd"/>
      <w:r w:rsidR="00203E75" w:rsidRPr="002B62E5">
        <w:rPr>
          <w:shd w:val="clear" w:color="auto" w:fill="FFFFFF"/>
        </w:rPr>
        <w:t xml:space="preserve"> </w:t>
      </w:r>
      <w:proofErr w:type="spellStart"/>
      <w:r w:rsidR="00203E75" w:rsidRPr="002B62E5">
        <w:rPr>
          <w:shd w:val="clear" w:color="auto" w:fill="FFFFFF"/>
        </w:rPr>
        <w:t>Imobiliară</w:t>
      </w:r>
      <w:proofErr w:type="spellEnd"/>
      <w:r w:rsidR="00203E75" w:rsidRPr="002B62E5">
        <w:rPr>
          <w:shd w:val="clear" w:color="auto" w:fill="FFFFFF"/>
        </w:rPr>
        <w:t xml:space="preserve"> nr. 600/2023</w:t>
      </w:r>
      <w:r w:rsidRPr="002B62E5">
        <w:rPr>
          <w:color w:val="484848"/>
          <w:shd w:val="clear" w:color="auto" w:fill="FFFFFF"/>
        </w:rPr>
        <w:t xml:space="preserve">, </w:t>
      </w:r>
      <w:proofErr w:type="spellStart"/>
      <w:r w:rsidR="0099196C" w:rsidRPr="002B62E5">
        <w:t>supun</w:t>
      </w:r>
      <w:proofErr w:type="spellEnd"/>
      <w:r w:rsidR="0099196C" w:rsidRPr="002B62E5">
        <w:t xml:space="preserve"> </w:t>
      </w:r>
      <w:proofErr w:type="spellStart"/>
      <w:r w:rsidR="0099196C" w:rsidRPr="002B62E5">
        <w:t>spre</w:t>
      </w:r>
      <w:proofErr w:type="spellEnd"/>
      <w:r w:rsidR="0099196C" w:rsidRPr="002B62E5">
        <w:t xml:space="preserve"> </w:t>
      </w:r>
      <w:proofErr w:type="spellStart"/>
      <w:r w:rsidR="0099196C" w:rsidRPr="002B62E5">
        <w:t>analiză</w:t>
      </w:r>
      <w:proofErr w:type="spellEnd"/>
      <w:r w:rsidR="0099196C" w:rsidRPr="002B62E5">
        <w:t xml:space="preserve"> </w:t>
      </w:r>
      <w:proofErr w:type="spellStart"/>
      <w:r w:rsidR="0099196C" w:rsidRPr="002B62E5">
        <w:t>și</w:t>
      </w:r>
      <w:proofErr w:type="spellEnd"/>
      <w:r w:rsidR="0099196C" w:rsidRPr="002B62E5">
        <w:t xml:space="preserve"> </w:t>
      </w:r>
      <w:proofErr w:type="spellStart"/>
      <w:r w:rsidR="0099196C" w:rsidRPr="002B62E5">
        <w:t>aprobarea</w:t>
      </w:r>
      <w:proofErr w:type="spellEnd"/>
      <w:r w:rsidR="0099196C" w:rsidRPr="002B62E5">
        <w:t xml:space="preserve"> </w:t>
      </w:r>
      <w:r w:rsidR="0099196C" w:rsidRPr="002B62E5">
        <w:rPr>
          <w:color w:val="000000" w:themeColor="text1"/>
          <w:lang w:val="ro-RO"/>
        </w:rPr>
        <w:t>Consiliului Local</w:t>
      </w:r>
      <w:r w:rsidR="0099196C" w:rsidRPr="002B62E5">
        <w:t xml:space="preserve"> </w:t>
      </w:r>
      <w:r w:rsidR="0099196C" w:rsidRPr="002B62E5">
        <w:rPr>
          <w:color w:val="484848"/>
          <w:lang w:val="ro-RO"/>
        </w:rPr>
        <w:t xml:space="preserve">proiectul de hotarare 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privind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aprobarea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documentației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topo-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cadastrale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de 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dezmembrare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gram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a</w:t>
      </w:r>
      <w:proofErr w:type="gram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imobilului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înscris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proofErr w:type="spellStart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>în</w:t>
      </w:r>
      <w:proofErr w:type="spellEnd"/>
      <w:r w:rsidR="002B62E5" w:rsidRPr="002B62E5">
        <w:rPr>
          <w:rFonts w:eastAsiaTheme="minorHAnsi"/>
          <w:color w:val="000000"/>
          <w:lang w:eastAsia="en-US"/>
          <w14:ligatures w14:val="standardContextual"/>
        </w:rPr>
        <w:t xml:space="preserve"> CF nr. </w:t>
      </w:r>
      <w:r w:rsidR="002B62E5" w:rsidRPr="002B62E5">
        <w:t xml:space="preserve">107743, nr. cad. 107743, </w:t>
      </w:r>
      <w:proofErr w:type="spellStart"/>
      <w:r w:rsidR="002B62E5" w:rsidRPr="002B62E5">
        <w:t>în</w:t>
      </w:r>
      <w:proofErr w:type="spellEnd"/>
      <w:r w:rsidR="002B62E5" w:rsidRPr="002B62E5">
        <w:t xml:space="preserve"> </w:t>
      </w:r>
      <w:proofErr w:type="spellStart"/>
      <w:r w:rsidR="002B62E5" w:rsidRPr="002B62E5">
        <w:t>suprafață</w:t>
      </w:r>
      <w:proofErr w:type="spellEnd"/>
      <w:r w:rsidR="002B62E5" w:rsidRPr="002B62E5">
        <w:t xml:space="preserve"> de 1793800 </w:t>
      </w:r>
      <w:proofErr w:type="spellStart"/>
      <w:r w:rsidR="002B62E5" w:rsidRPr="002B62E5">
        <w:t>mp</w:t>
      </w:r>
      <w:proofErr w:type="spellEnd"/>
      <w:r w:rsidR="002B62E5" w:rsidRPr="002B62E5">
        <w:t xml:space="preserve">, </w:t>
      </w:r>
      <w:proofErr w:type="spellStart"/>
      <w:r w:rsidR="002B62E5" w:rsidRPr="002B62E5">
        <w:t>aparținând</w:t>
      </w:r>
      <w:proofErr w:type="spellEnd"/>
      <w:r w:rsidR="002B62E5" w:rsidRPr="002B62E5">
        <w:t xml:space="preserve"> </w:t>
      </w:r>
      <w:proofErr w:type="spellStart"/>
      <w:r w:rsidR="002B62E5" w:rsidRPr="002B62E5">
        <w:t>domeniului</w:t>
      </w:r>
      <w:proofErr w:type="spellEnd"/>
      <w:r w:rsidR="002B62E5" w:rsidRPr="002B62E5">
        <w:t xml:space="preserve"> </w:t>
      </w:r>
      <w:proofErr w:type="spellStart"/>
      <w:r w:rsidR="002B62E5" w:rsidRPr="002B62E5">
        <w:t>privat</w:t>
      </w:r>
      <w:proofErr w:type="spellEnd"/>
      <w:r w:rsidR="002B62E5" w:rsidRPr="002B62E5">
        <w:t xml:space="preserve"> al </w:t>
      </w:r>
      <w:proofErr w:type="spellStart"/>
      <w:r w:rsidR="002B62E5" w:rsidRPr="002B62E5">
        <w:t>Comunei</w:t>
      </w:r>
      <w:proofErr w:type="spellEnd"/>
      <w:r w:rsidR="002B62E5" w:rsidRPr="002B62E5">
        <w:t xml:space="preserve"> Sadu, </w:t>
      </w:r>
      <w:proofErr w:type="spellStart"/>
      <w:r w:rsidR="002B62E5" w:rsidRPr="002B62E5">
        <w:t>județul</w:t>
      </w:r>
      <w:proofErr w:type="spellEnd"/>
      <w:r w:rsidR="002B62E5" w:rsidRPr="002B62E5">
        <w:t xml:space="preserve"> Sibiu</w:t>
      </w:r>
      <w:r w:rsidR="002B62E5" w:rsidRPr="002B62E5">
        <w:t>.</w:t>
      </w:r>
    </w:p>
    <w:p w14:paraId="747DC58B" w14:textId="5BC20CE8" w:rsidR="0099196C" w:rsidRPr="002B62E5" w:rsidRDefault="0099196C" w:rsidP="002B62E5">
      <w:pPr>
        <w:pStyle w:val="Heading2"/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</w:p>
    <w:p w14:paraId="18104B24" w14:textId="77777777" w:rsidR="0099196C" w:rsidRPr="00EB4153" w:rsidRDefault="0099196C" w:rsidP="0099196C">
      <w:pPr>
        <w:pStyle w:val="NoSpacing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</w:t>
      </w: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>PRIMAR</w:t>
      </w:r>
    </w:p>
    <w:p w14:paraId="441F53A8" w14:textId="77777777" w:rsidR="0099196C" w:rsidRPr="00EB4153" w:rsidRDefault="0099196C" w:rsidP="0099196C">
      <w:pPr>
        <w:pStyle w:val="NoSpacing"/>
        <w:ind w:left="2880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153">
        <w:rPr>
          <w:rFonts w:ascii="Times New Roman" w:hAnsi="Times New Roman" w:cs="Times New Roman"/>
          <w:b/>
          <w:color w:val="000000"/>
          <w:sz w:val="24"/>
          <w:szCs w:val="24"/>
        </w:rPr>
        <w:t>Valentin-Dumitru-Ioan IVAN</w:t>
      </w:r>
    </w:p>
    <w:p w14:paraId="00D93AFD" w14:textId="77777777" w:rsidR="0099196C" w:rsidRPr="00EB4153" w:rsidRDefault="0099196C" w:rsidP="0099196C">
      <w:pPr>
        <w:spacing w:line="276" w:lineRule="auto"/>
        <w:jc w:val="both"/>
      </w:pPr>
    </w:p>
    <w:p w14:paraId="28B89F0E" w14:textId="77777777" w:rsidR="0099196C" w:rsidRDefault="0099196C" w:rsidP="0099196C"/>
    <w:p w14:paraId="38AB589C" w14:textId="77777777" w:rsidR="00C85DF7" w:rsidRDefault="00C85DF7"/>
    <w:sectPr w:rsidR="00C85DF7" w:rsidSect="00E24148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6C"/>
    <w:rsid w:val="00016EF4"/>
    <w:rsid w:val="00203E75"/>
    <w:rsid w:val="002B62E5"/>
    <w:rsid w:val="00336627"/>
    <w:rsid w:val="003933F9"/>
    <w:rsid w:val="006F3DD9"/>
    <w:rsid w:val="00791A0E"/>
    <w:rsid w:val="00887012"/>
    <w:rsid w:val="0099196C"/>
    <w:rsid w:val="009A075C"/>
    <w:rsid w:val="00A121D3"/>
    <w:rsid w:val="00B26EA4"/>
    <w:rsid w:val="00C85DF7"/>
    <w:rsid w:val="00DB791F"/>
    <w:rsid w:val="00E24148"/>
    <w:rsid w:val="00E4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20D3"/>
  <w15:chartTrackingRefBased/>
  <w15:docId w15:val="{CE63FECD-C21C-4456-9FDA-A79EDC18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19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E432D8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9196C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9196C"/>
    <w:rPr>
      <w:color w:val="0000FF"/>
      <w:u w:val="single"/>
    </w:rPr>
  </w:style>
  <w:style w:type="paragraph" w:customStyle="1" w:styleId="Default">
    <w:name w:val="Default"/>
    <w:rsid w:val="009919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432D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887012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7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2024-01-23T10:55:00Z</cp:lastPrinted>
  <dcterms:created xsi:type="dcterms:W3CDTF">2024-01-23T10:48:00Z</dcterms:created>
  <dcterms:modified xsi:type="dcterms:W3CDTF">2024-01-23T10:55:00Z</dcterms:modified>
</cp:coreProperties>
</file>