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EA6D" w14:textId="651AA440" w:rsidR="00D806E9" w:rsidRPr="00B14792" w:rsidRDefault="001813E4" w:rsidP="00D806E9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CCE72FC" wp14:editId="396EBF57">
            <wp:simplePos x="0" y="0"/>
            <wp:positionH relativeFrom="margin">
              <wp:posOffset>5938</wp:posOffset>
            </wp:positionH>
            <wp:positionV relativeFrom="paragraph">
              <wp:posOffset>98971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6E9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3768BB6C" wp14:editId="239EE44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6E9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D806E9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E6B0CDE" w14:textId="77777777" w:rsidR="00D806E9" w:rsidRPr="00B14792" w:rsidRDefault="00D806E9" w:rsidP="00D806E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BD9A678" w14:textId="77777777" w:rsidR="00D806E9" w:rsidRPr="00D806E9" w:rsidRDefault="00D806E9" w:rsidP="00D806E9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17D43352" w14:textId="77777777" w:rsidR="00D806E9" w:rsidRPr="00B14792" w:rsidRDefault="00D806E9" w:rsidP="00D806E9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42C18FA7" w14:textId="77777777" w:rsidR="00D806E9" w:rsidRPr="00B14792" w:rsidRDefault="00D806E9" w:rsidP="00D806E9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6B0E2B8" w14:textId="77777777" w:rsidR="00D806E9" w:rsidRDefault="00D806E9" w:rsidP="00D806E9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AF679A6" w14:textId="77777777" w:rsidR="00D806E9" w:rsidRPr="00561BB5" w:rsidRDefault="00D806E9" w:rsidP="00D806E9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CA58FBF" w14:textId="7B4C6547" w:rsidR="00D806E9" w:rsidRPr="00D806E9" w:rsidRDefault="00D806E9" w:rsidP="00D806E9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1813E4">
        <w:t>2609/18.01.2024</w:t>
      </w:r>
    </w:p>
    <w:p w14:paraId="5409F79B" w14:textId="77777777" w:rsidR="00D806E9" w:rsidRDefault="00D806E9" w:rsidP="00D806E9">
      <w:pPr>
        <w:jc w:val="center"/>
        <w:rPr>
          <w:lang w:val="ro-RO"/>
        </w:rPr>
      </w:pPr>
    </w:p>
    <w:p w14:paraId="43250B9B" w14:textId="77777777" w:rsidR="00C068FE" w:rsidRDefault="00C068FE" w:rsidP="00D806E9">
      <w:pPr>
        <w:jc w:val="center"/>
        <w:rPr>
          <w:lang w:val="ro-RO"/>
        </w:rPr>
      </w:pPr>
    </w:p>
    <w:p w14:paraId="7688864C" w14:textId="736D4CB7" w:rsidR="00D806E9" w:rsidRPr="00D806E9" w:rsidRDefault="00D806E9" w:rsidP="00D806E9">
      <w:pPr>
        <w:jc w:val="center"/>
        <w:rPr>
          <w:lang w:val="ro-RO"/>
        </w:rPr>
      </w:pPr>
      <w:r w:rsidRPr="00D806E9">
        <w:rPr>
          <w:lang w:val="ro-RO"/>
        </w:rPr>
        <w:t>R</w:t>
      </w:r>
      <w:r>
        <w:rPr>
          <w:lang w:val="ro-RO"/>
        </w:rPr>
        <w:t>eferat</w:t>
      </w:r>
      <w:r w:rsidRPr="00D806E9">
        <w:rPr>
          <w:lang w:val="ro-RO"/>
        </w:rPr>
        <w:t xml:space="preserve"> de </w:t>
      </w:r>
      <w:r>
        <w:rPr>
          <w:lang w:val="ro-RO"/>
        </w:rPr>
        <w:t>aprobare</w:t>
      </w:r>
    </w:p>
    <w:p w14:paraId="764ED632" w14:textId="77777777" w:rsidR="001813E4" w:rsidRDefault="001813E4" w:rsidP="001813E4">
      <w:pPr>
        <w:pStyle w:val="Heading2"/>
        <w:shd w:val="clear" w:color="auto" w:fill="FFFFFF"/>
        <w:spacing w:before="0" w:beforeAutospacing="0" w:after="0" w:afterAutospacing="0"/>
        <w:ind w:firstLine="720"/>
        <w:jc w:val="center"/>
        <w:rPr>
          <w:b w:val="0"/>
          <w:bCs w:val="0"/>
          <w:sz w:val="24"/>
          <w:szCs w:val="24"/>
        </w:rPr>
      </w:pPr>
      <w:proofErr w:type="spellStart"/>
      <w:r w:rsidRPr="000D2D59">
        <w:rPr>
          <w:b w:val="0"/>
          <w:bCs w:val="0"/>
          <w:sz w:val="24"/>
          <w:szCs w:val="24"/>
        </w:rPr>
        <w:t>privind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modificarea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Hotărârii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Consiliului</w:t>
      </w:r>
      <w:proofErr w:type="spellEnd"/>
      <w:r w:rsidRPr="000D2D59">
        <w:rPr>
          <w:b w:val="0"/>
          <w:bCs w:val="0"/>
          <w:sz w:val="24"/>
          <w:szCs w:val="24"/>
        </w:rPr>
        <w:t xml:space="preserve"> Local al </w:t>
      </w:r>
      <w:proofErr w:type="spellStart"/>
      <w:r w:rsidRPr="000D2D59">
        <w:rPr>
          <w:b w:val="0"/>
          <w:bCs w:val="0"/>
          <w:sz w:val="24"/>
          <w:szCs w:val="24"/>
        </w:rPr>
        <w:t>comunei</w:t>
      </w:r>
      <w:proofErr w:type="spellEnd"/>
      <w:r w:rsidRPr="000D2D59">
        <w:rPr>
          <w:b w:val="0"/>
          <w:bCs w:val="0"/>
          <w:sz w:val="24"/>
          <w:szCs w:val="24"/>
        </w:rPr>
        <w:t xml:space="preserve"> Sadu nr. 79/2023 </w:t>
      </w:r>
      <w:proofErr w:type="spellStart"/>
      <w:r w:rsidRPr="000D2D59">
        <w:rPr>
          <w:b w:val="0"/>
          <w:bCs w:val="0"/>
          <w:sz w:val="24"/>
          <w:szCs w:val="24"/>
        </w:rPr>
        <w:t>privind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confirmarea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identității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unor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bunuri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aparținând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domeniului</w:t>
      </w:r>
      <w:proofErr w:type="spellEnd"/>
      <w:r w:rsidRPr="000D2D59">
        <w:rPr>
          <w:b w:val="0"/>
          <w:bCs w:val="0"/>
          <w:sz w:val="24"/>
          <w:szCs w:val="24"/>
        </w:rPr>
        <w:t xml:space="preserve"> public al </w:t>
      </w:r>
      <w:proofErr w:type="spellStart"/>
      <w:r w:rsidRPr="000D2D59">
        <w:rPr>
          <w:b w:val="0"/>
          <w:bCs w:val="0"/>
          <w:sz w:val="24"/>
          <w:szCs w:val="24"/>
        </w:rPr>
        <w:t>comunei</w:t>
      </w:r>
      <w:proofErr w:type="spellEnd"/>
      <w:r w:rsidRPr="000D2D59">
        <w:rPr>
          <w:b w:val="0"/>
          <w:bCs w:val="0"/>
          <w:sz w:val="24"/>
          <w:szCs w:val="24"/>
        </w:rPr>
        <w:t xml:space="preserve"> Sadu, </w:t>
      </w:r>
      <w:proofErr w:type="spellStart"/>
      <w:r w:rsidRPr="000D2D59">
        <w:rPr>
          <w:b w:val="0"/>
          <w:bCs w:val="0"/>
          <w:sz w:val="24"/>
          <w:szCs w:val="24"/>
        </w:rPr>
        <w:t>jud</w:t>
      </w:r>
      <w:proofErr w:type="spellEnd"/>
      <w:r w:rsidRPr="000D2D59">
        <w:rPr>
          <w:b w:val="0"/>
          <w:bCs w:val="0"/>
          <w:sz w:val="24"/>
          <w:szCs w:val="24"/>
        </w:rPr>
        <w:t>. Sibiu</w:t>
      </w:r>
    </w:p>
    <w:p w14:paraId="497C2570" w14:textId="77777777" w:rsidR="001813E4" w:rsidRPr="000D2D59" w:rsidRDefault="001813E4" w:rsidP="001813E4">
      <w:pPr>
        <w:pStyle w:val="Heading2"/>
        <w:shd w:val="clear" w:color="auto" w:fill="FFFFFF"/>
        <w:spacing w:before="0" w:beforeAutospacing="0" w:after="0" w:afterAutospacing="0"/>
        <w:ind w:firstLine="720"/>
        <w:jc w:val="center"/>
        <w:rPr>
          <w:b w:val="0"/>
          <w:bCs w:val="0"/>
          <w:sz w:val="24"/>
          <w:szCs w:val="24"/>
        </w:rPr>
      </w:pPr>
    </w:p>
    <w:p w14:paraId="167A787F" w14:textId="77777777" w:rsidR="00C068FE" w:rsidRDefault="00C068FE" w:rsidP="00606F65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484848"/>
          <w:sz w:val="24"/>
          <w:szCs w:val="24"/>
          <w:lang w:val="ro-RO"/>
        </w:rPr>
      </w:pPr>
    </w:p>
    <w:p w14:paraId="67D92A4F" w14:textId="77777777" w:rsidR="00D806E9" w:rsidRPr="00D806E9" w:rsidRDefault="00D806E9" w:rsidP="00D806E9">
      <w:pPr>
        <w:jc w:val="center"/>
        <w:rPr>
          <w:color w:val="000000" w:themeColor="text1"/>
          <w:lang w:val="ro-RO"/>
        </w:rPr>
      </w:pPr>
    </w:p>
    <w:p w14:paraId="13A70496" w14:textId="77777777" w:rsidR="001813E4" w:rsidRDefault="001813E4" w:rsidP="001813E4">
      <w:pPr>
        <w:pStyle w:val="NormalWeb"/>
        <w:spacing w:before="0" w:beforeAutospacing="0" w:after="0" w:afterAutospacing="0" w:line="276" w:lineRule="auto"/>
        <w:ind w:firstLine="720"/>
        <w:jc w:val="both"/>
        <w:rPr>
          <w:shd w:val="clear" w:color="auto" w:fill="FFFFFF"/>
        </w:rPr>
      </w:pPr>
      <w:proofErr w:type="spellStart"/>
      <w:r>
        <w:t>Vazand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de </w:t>
      </w:r>
      <w:proofErr w:type="spellStart"/>
      <w:r>
        <w:t>respingere</w:t>
      </w:r>
      <w:proofErr w:type="spellEnd"/>
      <w:r>
        <w:t xml:space="preserve"> de la </w:t>
      </w:r>
      <w:proofErr w:type="spellStart"/>
      <w:r>
        <w:t>Oficiul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Imobiliară</w:t>
      </w:r>
      <w:proofErr w:type="spellEnd"/>
      <w:r>
        <w:t xml:space="preserve"> Sibiu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imobilul</w:t>
      </w:r>
      <w:proofErr w:type="spellEnd"/>
      <w:r>
        <w:t xml:space="preserve"> cu nr. </w:t>
      </w:r>
      <w:proofErr w:type="spellStart"/>
      <w:r>
        <w:t>topograEc</w:t>
      </w:r>
      <w:proofErr w:type="spellEnd"/>
      <w:r>
        <w:t xml:space="preserve"> 631/2/1/1, </w:t>
      </w:r>
      <w:proofErr w:type="spellStart"/>
      <w:r>
        <w:t>inscris</w:t>
      </w:r>
      <w:proofErr w:type="spellEnd"/>
      <w:r>
        <w:t xml:space="preserve"> in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101306 UAT Sadu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proprietarii</w:t>
      </w:r>
      <w:proofErr w:type="spellEnd"/>
      <w:r>
        <w:t xml:space="preserve">: SCOALA PRIMARA DE STAT SI SCOALA DE COPII </w:t>
      </w:r>
      <w:proofErr w:type="gramStart"/>
      <w:r>
        <w:t>MICI,COMITETUL</w:t>
      </w:r>
      <w:proofErr w:type="gramEnd"/>
      <w:r>
        <w:t xml:space="preserve"> SCOLAR COMUNAL DIN SADU in </w:t>
      </w:r>
      <w:proofErr w:type="spellStart"/>
      <w:r>
        <w:t>cota</w:t>
      </w:r>
      <w:proofErr w:type="spellEnd"/>
      <w:r>
        <w:t xml:space="preserve"> de 1/1 de sub B.1;</w:t>
      </w:r>
    </w:p>
    <w:p w14:paraId="7EA4BA23" w14:textId="3022AD68" w:rsidR="00606F65" w:rsidRPr="001813E4" w:rsidRDefault="001813E4" w:rsidP="001813E4">
      <w:pPr>
        <w:pStyle w:val="sartttl"/>
        <w:spacing w:line="276" w:lineRule="auto"/>
        <w:ind w:firstLine="720"/>
        <w:jc w:val="both"/>
      </w:pPr>
      <w:proofErr w:type="spellStart"/>
      <w:r w:rsidRPr="000D2D59">
        <w:rPr>
          <w:shd w:val="clear" w:color="auto" w:fill="FFFFFF"/>
        </w:rPr>
        <w:t>Potrivit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Leg</w:t>
      </w:r>
      <w:r>
        <w:rPr>
          <w:shd w:val="clear" w:color="auto" w:fill="FFFFFF"/>
        </w:rPr>
        <w:t>ii</w:t>
      </w:r>
      <w:proofErr w:type="spellEnd"/>
      <w:r>
        <w:rPr>
          <w:shd w:val="clear" w:color="auto" w:fill="FFFFFF"/>
        </w:rPr>
        <w:t xml:space="preserve"> nr.</w:t>
      </w:r>
      <w:r w:rsidRPr="00225118">
        <w:rPr>
          <w:shd w:val="clear" w:color="auto" w:fill="FFFFFF"/>
        </w:rPr>
        <w:t xml:space="preserve"> 24/2000 </w:t>
      </w:r>
      <w:proofErr w:type="spellStart"/>
      <w:r w:rsidRPr="00225118">
        <w:rPr>
          <w:shd w:val="clear" w:color="auto" w:fill="FFFFFF"/>
        </w:rPr>
        <w:t>privind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normele</w:t>
      </w:r>
      <w:proofErr w:type="spellEnd"/>
      <w:r w:rsidRPr="00225118">
        <w:rPr>
          <w:shd w:val="clear" w:color="auto" w:fill="FFFFFF"/>
        </w:rPr>
        <w:t xml:space="preserve"> de </w:t>
      </w:r>
      <w:proofErr w:type="spellStart"/>
      <w:r w:rsidRPr="00225118">
        <w:rPr>
          <w:shd w:val="clear" w:color="auto" w:fill="FFFFFF"/>
        </w:rPr>
        <w:t>tehnică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legislativă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pentru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elaborarea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actelor</w:t>
      </w:r>
      <w:proofErr w:type="spellEnd"/>
      <w:r w:rsidRPr="00225118">
        <w:rPr>
          <w:shd w:val="clear" w:color="auto" w:fill="FFFFFF"/>
        </w:rPr>
        <w:t xml:space="preserve"> normative, </w:t>
      </w:r>
      <w:proofErr w:type="spellStart"/>
      <w:r w:rsidRPr="00225118">
        <w:rPr>
          <w:shd w:val="clear" w:color="auto" w:fill="FFFFFF"/>
        </w:rPr>
        <w:t>republicată</w:t>
      </w:r>
      <w:proofErr w:type="spellEnd"/>
      <w:r w:rsidRPr="00225118">
        <w:rPr>
          <w:shd w:val="clear" w:color="auto" w:fill="FFFFFF"/>
        </w:rPr>
        <w:t>,</w:t>
      </w:r>
      <w:r>
        <w:rPr>
          <w:shd w:val="clear" w:color="auto" w:fill="FFFFFF"/>
        </w:rPr>
        <w:t xml:space="preserve"> respective </w:t>
      </w:r>
      <w:proofErr w:type="spellStart"/>
      <w:r w:rsidRPr="000D2D59">
        <w:t>Capitolul</w:t>
      </w:r>
      <w:proofErr w:type="spellEnd"/>
      <w:r w:rsidRPr="000D2D59">
        <w:t xml:space="preserve"> VI </w:t>
      </w:r>
      <w:proofErr w:type="spellStart"/>
      <w:r w:rsidRPr="000D2D59">
        <w:t>Modificarea</w:t>
      </w:r>
      <w:proofErr w:type="spellEnd"/>
      <w:r w:rsidRPr="000D2D59">
        <w:t xml:space="preserve">, </w:t>
      </w:r>
      <w:proofErr w:type="spellStart"/>
      <w:r w:rsidRPr="000D2D59">
        <w:t>completarea</w:t>
      </w:r>
      <w:proofErr w:type="spellEnd"/>
      <w:r w:rsidRPr="000D2D59">
        <w:t xml:space="preserve">, </w:t>
      </w:r>
      <w:proofErr w:type="spellStart"/>
      <w:r w:rsidRPr="000D2D59">
        <w:t>abrogarea</w:t>
      </w:r>
      <w:proofErr w:type="spellEnd"/>
      <w:r w:rsidRPr="000D2D59">
        <w:t xml:space="preserve"> </w:t>
      </w:r>
      <w:proofErr w:type="spellStart"/>
      <w:r w:rsidRPr="000D2D59">
        <w:t>şi</w:t>
      </w:r>
      <w:proofErr w:type="spellEnd"/>
      <w:r w:rsidRPr="000D2D59">
        <w:t xml:space="preserve"> </w:t>
      </w:r>
      <w:proofErr w:type="spellStart"/>
      <w:r w:rsidRPr="000D2D59">
        <w:t>alte</w:t>
      </w:r>
      <w:proofErr w:type="spellEnd"/>
      <w:r w:rsidRPr="000D2D59">
        <w:t xml:space="preserve"> </w:t>
      </w:r>
      <w:proofErr w:type="spellStart"/>
      <w:r w:rsidRPr="000D2D59">
        <w:t>evenimente</w:t>
      </w:r>
      <w:proofErr w:type="spellEnd"/>
      <w:r w:rsidRPr="000D2D59">
        <w:t xml:space="preserve"> legislative</w:t>
      </w:r>
      <w:r>
        <w:t xml:space="preserve">- </w:t>
      </w:r>
      <w:proofErr w:type="spellStart"/>
      <w:r w:rsidRPr="000D2D59">
        <w:t>Articolul</w:t>
      </w:r>
      <w:proofErr w:type="spellEnd"/>
      <w:r w:rsidRPr="000D2D59">
        <w:t xml:space="preserve"> 58</w:t>
      </w:r>
      <w:r>
        <w:t xml:space="preserve"> </w:t>
      </w:r>
      <w:r w:rsidRPr="000D2D59">
        <w:t xml:space="preserve">(1) </w:t>
      </w:r>
      <w:r w:rsidRPr="000D2D59">
        <w:rPr>
          <w:noProof/>
        </w:rPr>
        <w:t>După intrarea în vigoare a unui act normativ, pe durata existenţei acestuia pot interveni diferite evenimente legislative, cum sunt: modificarea, completarea, abrogarea, republicarea, suspendarea sau altele asemenea</w:t>
      </w:r>
      <w:r>
        <w:rPr>
          <w:noProof/>
        </w:rPr>
        <w:t>;</w:t>
      </w:r>
      <w:r w:rsidRPr="000D2D59">
        <w:rPr>
          <w:noProof/>
        </w:rPr>
        <w:t xml:space="preserve"> </w:t>
      </w:r>
      <w:proofErr w:type="spellStart"/>
      <w:r w:rsidRPr="000D2D59">
        <w:t>Articolul</w:t>
      </w:r>
      <w:proofErr w:type="spellEnd"/>
      <w:r w:rsidRPr="000D2D59">
        <w:t xml:space="preserve"> 59(1) </w:t>
      </w:r>
      <w:r w:rsidRPr="000D2D59">
        <w:rPr>
          <w:noProof/>
        </w:rPr>
        <w:t>Modificarea unui act normativ constă în schimbarea expresă a textului unora sau mai multor articole ori alineate ale acestuia şi în redarea lor într-o nouă formulare</w:t>
      </w:r>
      <w:r>
        <w:rPr>
          <w:noProof/>
        </w:rPr>
        <w:t xml:space="preserve">; </w:t>
      </w:r>
      <w:r w:rsidRPr="00225118">
        <w:rPr>
          <w:shd w:val="clear" w:color="auto" w:fill="FFFFFF"/>
        </w:rPr>
        <w:t xml:space="preserve">art. 64 </w:t>
      </w:r>
      <w:proofErr w:type="spellStart"/>
      <w:r w:rsidRPr="00225118">
        <w:t>prevederile</w:t>
      </w:r>
      <w:proofErr w:type="spellEnd"/>
      <w:r w:rsidRPr="00225118">
        <w:t xml:space="preserve"> </w:t>
      </w:r>
      <w:proofErr w:type="spellStart"/>
      <w:r w:rsidRPr="00225118">
        <w:t>cuprinse</w:t>
      </w:r>
      <w:proofErr w:type="spellEnd"/>
      <w:r w:rsidRPr="00225118">
        <w:t xml:space="preserve"> </w:t>
      </w:r>
      <w:proofErr w:type="spellStart"/>
      <w:r w:rsidRPr="00225118">
        <w:t>într</w:t>
      </w:r>
      <w:proofErr w:type="spellEnd"/>
      <w:r w:rsidRPr="00225118">
        <w:t xml:space="preserve">-un act </w:t>
      </w:r>
      <w:proofErr w:type="spellStart"/>
      <w:r w:rsidRPr="00225118">
        <w:t>normativ</w:t>
      </w:r>
      <w:proofErr w:type="spellEnd"/>
      <w:r w:rsidRPr="00225118">
        <w:t xml:space="preserve">, </w:t>
      </w:r>
      <w:proofErr w:type="spellStart"/>
      <w:r w:rsidRPr="00225118">
        <w:t>contrare</w:t>
      </w:r>
      <w:proofErr w:type="spellEnd"/>
      <w:r w:rsidRPr="00225118">
        <w:t xml:space="preserve"> </w:t>
      </w:r>
      <w:proofErr w:type="spellStart"/>
      <w:r w:rsidRPr="00225118">
        <w:t>unei</w:t>
      </w:r>
      <w:proofErr w:type="spellEnd"/>
      <w:r w:rsidRPr="00225118">
        <w:t xml:space="preserve"> </w:t>
      </w:r>
      <w:proofErr w:type="spellStart"/>
      <w:r w:rsidRPr="00225118">
        <w:t>noi</w:t>
      </w:r>
      <w:proofErr w:type="spellEnd"/>
      <w:r w:rsidRPr="00225118">
        <w:t xml:space="preserve"> </w:t>
      </w:r>
      <w:proofErr w:type="spellStart"/>
      <w:r w:rsidRPr="00225118">
        <w:t>reglementări</w:t>
      </w:r>
      <w:proofErr w:type="spellEnd"/>
      <w:r w:rsidRPr="00225118">
        <w:t xml:space="preserve"> de </w:t>
      </w:r>
      <w:proofErr w:type="spellStart"/>
      <w:r w:rsidRPr="00225118">
        <w:t>acelaşi</w:t>
      </w:r>
      <w:proofErr w:type="spellEnd"/>
      <w:r w:rsidRPr="00225118">
        <w:t xml:space="preserve"> </w:t>
      </w:r>
      <w:proofErr w:type="spellStart"/>
      <w:r w:rsidRPr="00225118">
        <w:t>nivel</w:t>
      </w:r>
      <w:proofErr w:type="spellEnd"/>
      <w:r w:rsidRPr="00225118">
        <w:t xml:space="preserve"> </w:t>
      </w:r>
      <w:proofErr w:type="spellStart"/>
      <w:r w:rsidRPr="00225118">
        <w:t>sau</w:t>
      </w:r>
      <w:proofErr w:type="spellEnd"/>
      <w:r w:rsidRPr="00225118">
        <w:t xml:space="preserve"> de </w:t>
      </w:r>
      <w:proofErr w:type="spellStart"/>
      <w:r w:rsidRPr="00225118">
        <w:t>nivel</w:t>
      </w:r>
      <w:proofErr w:type="spellEnd"/>
      <w:r w:rsidRPr="00225118">
        <w:t xml:space="preserve"> superior, </w:t>
      </w:r>
      <w:proofErr w:type="spellStart"/>
      <w:r w:rsidRPr="00225118">
        <w:t>trebuie</w:t>
      </w:r>
      <w:proofErr w:type="spellEnd"/>
      <w:r w:rsidRPr="00225118">
        <w:t xml:space="preserve"> abrogate. </w:t>
      </w:r>
      <w:proofErr w:type="spellStart"/>
      <w:r w:rsidRPr="00225118">
        <w:t>Abrogarea</w:t>
      </w:r>
      <w:proofErr w:type="spellEnd"/>
      <w:r w:rsidRPr="00225118">
        <w:t xml:space="preserve"> </w:t>
      </w:r>
      <w:proofErr w:type="spellStart"/>
      <w:r w:rsidRPr="00225118">
        <w:t>poate</w:t>
      </w:r>
      <w:proofErr w:type="spellEnd"/>
      <w:r w:rsidRPr="00225118">
        <w:t xml:space="preserve"> fi </w:t>
      </w:r>
      <w:proofErr w:type="spellStart"/>
      <w:r w:rsidRPr="00225118">
        <w:t>totală</w:t>
      </w:r>
      <w:proofErr w:type="spellEnd"/>
      <w:r w:rsidRPr="00225118">
        <w:t xml:space="preserve"> </w:t>
      </w:r>
      <w:proofErr w:type="spellStart"/>
      <w:r w:rsidRPr="00225118">
        <w:t>sau</w:t>
      </w:r>
      <w:proofErr w:type="spellEnd"/>
      <w:r w:rsidRPr="00225118">
        <w:t xml:space="preserve"> </w:t>
      </w:r>
      <w:proofErr w:type="spellStart"/>
      <w:r w:rsidRPr="00225118">
        <w:t>parţială</w:t>
      </w:r>
      <w:proofErr w:type="spellEnd"/>
      <w:r>
        <w:t>.</w:t>
      </w:r>
    </w:p>
    <w:p w14:paraId="022355A9" w14:textId="4B55A834" w:rsidR="001813E4" w:rsidRDefault="001813E4" w:rsidP="001813E4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bCs w:val="0"/>
          <w:sz w:val="24"/>
          <w:szCs w:val="24"/>
        </w:rPr>
      </w:pPr>
      <w:bookmarkStart w:id="0" w:name="_Hlk156902280"/>
      <w:r w:rsidRPr="001813E4">
        <w:rPr>
          <w:b w:val="0"/>
          <w:bCs w:val="0"/>
          <w:sz w:val="24"/>
          <w:szCs w:val="24"/>
          <w:lang w:val="ro-RO"/>
        </w:rPr>
        <w:t>Astfel, fata de cele mentionate mai sus</w:t>
      </w:r>
      <w:bookmarkEnd w:id="0"/>
      <w:r w:rsidR="00D806E9" w:rsidRPr="001813E4">
        <w:rPr>
          <w:b w:val="0"/>
          <w:bCs w:val="0"/>
          <w:sz w:val="24"/>
          <w:szCs w:val="24"/>
          <w:lang w:val="ro-RO"/>
        </w:rPr>
        <w:t xml:space="preserve">, supun spre analiză și aprobarea </w:t>
      </w:r>
      <w:r w:rsidR="00D806E9" w:rsidRPr="00C068FE">
        <w:rPr>
          <w:b w:val="0"/>
          <w:bCs w:val="0"/>
          <w:sz w:val="24"/>
          <w:szCs w:val="24"/>
          <w:lang w:val="ro-RO"/>
        </w:rPr>
        <w:t>Consiliului Local</w:t>
      </w:r>
      <w:r w:rsidR="00D806E9" w:rsidRPr="001813E4">
        <w:rPr>
          <w:b w:val="0"/>
          <w:bCs w:val="0"/>
          <w:sz w:val="24"/>
          <w:szCs w:val="24"/>
          <w:lang w:val="ro-RO"/>
        </w:rPr>
        <w:t xml:space="preserve"> </w:t>
      </w:r>
      <w:r w:rsidR="00D806E9" w:rsidRPr="00C068FE">
        <w:rPr>
          <w:b w:val="0"/>
          <w:bCs w:val="0"/>
          <w:sz w:val="24"/>
          <w:szCs w:val="24"/>
          <w:lang w:val="ro-RO"/>
        </w:rPr>
        <w:t xml:space="preserve">proiectul de hotarare </w:t>
      </w:r>
      <w:proofErr w:type="spellStart"/>
      <w:r w:rsidRPr="000D2D59">
        <w:rPr>
          <w:b w:val="0"/>
          <w:bCs w:val="0"/>
          <w:sz w:val="24"/>
          <w:szCs w:val="24"/>
        </w:rPr>
        <w:t>privind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modificarea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Hotărârii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Consiliului</w:t>
      </w:r>
      <w:proofErr w:type="spellEnd"/>
      <w:r w:rsidRPr="000D2D59">
        <w:rPr>
          <w:b w:val="0"/>
          <w:bCs w:val="0"/>
          <w:sz w:val="24"/>
          <w:szCs w:val="24"/>
        </w:rPr>
        <w:t xml:space="preserve"> Local al </w:t>
      </w:r>
      <w:proofErr w:type="spellStart"/>
      <w:r w:rsidRPr="000D2D59">
        <w:rPr>
          <w:b w:val="0"/>
          <w:bCs w:val="0"/>
          <w:sz w:val="24"/>
          <w:szCs w:val="24"/>
        </w:rPr>
        <w:t>comunei</w:t>
      </w:r>
      <w:proofErr w:type="spellEnd"/>
      <w:r w:rsidRPr="000D2D59">
        <w:rPr>
          <w:b w:val="0"/>
          <w:bCs w:val="0"/>
          <w:sz w:val="24"/>
          <w:szCs w:val="24"/>
        </w:rPr>
        <w:t xml:space="preserve"> Sadu nr. 79/2023 </w:t>
      </w:r>
      <w:proofErr w:type="spellStart"/>
      <w:r w:rsidRPr="000D2D59">
        <w:rPr>
          <w:b w:val="0"/>
          <w:bCs w:val="0"/>
          <w:sz w:val="24"/>
          <w:szCs w:val="24"/>
        </w:rPr>
        <w:t>privind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confirmarea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identității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unor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bunuri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aparținând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domeniului</w:t>
      </w:r>
      <w:proofErr w:type="spellEnd"/>
      <w:r w:rsidRPr="000D2D59">
        <w:rPr>
          <w:b w:val="0"/>
          <w:bCs w:val="0"/>
          <w:sz w:val="24"/>
          <w:szCs w:val="24"/>
        </w:rPr>
        <w:t xml:space="preserve"> public al </w:t>
      </w:r>
      <w:proofErr w:type="spellStart"/>
      <w:r w:rsidRPr="000D2D59">
        <w:rPr>
          <w:b w:val="0"/>
          <w:bCs w:val="0"/>
          <w:sz w:val="24"/>
          <w:szCs w:val="24"/>
        </w:rPr>
        <w:t>comunei</w:t>
      </w:r>
      <w:proofErr w:type="spellEnd"/>
      <w:r w:rsidRPr="000D2D59">
        <w:rPr>
          <w:b w:val="0"/>
          <w:bCs w:val="0"/>
          <w:sz w:val="24"/>
          <w:szCs w:val="24"/>
        </w:rPr>
        <w:t xml:space="preserve"> Sadu, </w:t>
      </w:r>
      <w:proofErr w:type="spellStart"/>
      <w:r w:rsidRPr="000D2D59">
        <w:rPr>
          <w:b w:val="0"/>
          <w:bCs w:val="0"/>
          <w:sz w:val="24"/>
          <w:szCs w:val="24"/>
        </w:rPr>
        <w:t>jud</w:t>
      </w:r>
      <w:proofErr w:type="spellEnd"/>
      <w:r w:rsidRPr="000D2D59">
        <w:rPr>
          <w:b w:val="0"/>
          <w:bCs w:val="0"/>
          <w:sz w:val="24"/>
          <w:szCs w:val="24"/>
        </w:rPr>
        <w:t>. Sibiu</w:t>
      </w:r>
      <w:r>
        <w:rPr>
          <w:b w:val="0"/>
          <w:bCs w:val="0"/>
          <w:sz w:val="24"/>
          <w:szCs w:val="24"/>
        </w:rPr>
        <w:t>.</w:t>
      </w:r>
    </w:p>
    <w:p w14:paraId="66F1DFD5" w14:textId="2099E793" w:rsidR="00D806E9" w:rsidRPr="00C068FE" w:rsidRDefault="00D806E9" w:rsidP="001813E4">
      <w:pPr>
        <w:pStyle w:val="Heading2"/>
        <w:shd w:val="clear" w:color="auto" w:fill="FFFFFF"/>
        <w:spacing w:before="0" w:beforeAutospacing="0" w:after="0" w:afterAutospacing="0" w:line="276" w:lineRule="auto"/>
        <w:ind w:firstLine="720"/>
        <w:jc w:val="both"/>
      </w:pPr>
    </w:p>
    <w:p w14:paraId="6E4F43E7" w14:textId="765F8976" w:rsidR="00D806E9" w:rsidRDefault="00D806E9" w:rsidP="00D806E9">
      <w:pPr>
        <w:pStyle w:val="NoSpacing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PRIMAR</w:t>
      </w:r>
    </w:p>
    <w:p w14:paraId="71ECF4D1" w14:textId="77777777" w:rsidR="00D806E9" w:rsidRDefault="00D806E9" w:rsidP="00D806E9">
      <w:pPr>
        <w:pStyle w:val="NoSpacing"/>
        <w:ind w:left="2880" w:firstLine="720"/>
        <w:rPr>
          <w:b/>
          <w:color w:val="000000"/>
        </w:rPr>
      </w:pPr>
      <w:r w:rsidRPr="00F9707D">
        <w:rPr>
          <w:b/>
          <w:color w:val="000000"/>
        </w:rPr>
        <w:t>Valentin-Dumitru-Ioan IVAN</w:t>
      </w:r>
    </w:p>
    <w:p w14:paraId="02D819F7" w14:textId="77777777" w:rsidR="00D806E9" w:rsidRPr="00747E27" w:rsidRDefault="00D806E9" w:rsidP="00D806E9">
      <w:pPr>
        <w:spacing w:line="276" w:lineRule="auto"/>
        <w:jc w:val="center"/>
      </w:pPr>
    </w:p>
    <w:p w14:paraId="1E88D108" w14:textId="77777777" w:rsidR="00C85DF7" w:rsidRPr="00D806E9" w:rsidRDefault="00C85DF7" w:rsidP="00D806E9"/>
    <w:sectPr w:rsidR="00C85DF7" w:rsidRPr="00D806E9" w:rsidSect="00C4719D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E9"/>
    <w:rsid w:val="000C78BB"/>
    <w:rsid w:val="001813E4"/>
    <w:rsid w:val="004D71FE"/>
    <w:rsid w:val="005A1FF8"/>
    <w:rsid w:val="005D2390"/>
    <w:rsid w:val="00606F65"/>
    <w:rsid w:val="00815C0B"/>
    <w:rsid w:val="009B4E9A"/>
    <w:rsid w:val="00A121D3"/>
    <w:rsid w:val="00A2529D"/>
    <w:rsid w:val="00C068FE"/>
    <w:rsid w:val="00C4719D"/>
    <w:rsid w:val="00C85DF7"/>
    <w:rsid w:val="00D806E9"/>
    <w:rsid w:val="00DC452D"/>
    <w:rsid w:val="00D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F89F"/>
  <w15:chartTrackingRefBased/>
  <w15:docId w15:val="{911017CF-3BE6-457F-BBCE-FCEFE2BD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06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068FE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806E9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D806E9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D806E9"/>
    <w:pPr>
      <w:autoSpaceDE w:val="0"/>
      <w:autoSpaceDN w:val="0"/>
      <w:adjustRightInd w:val="0"/>
    </w:pPr>
    <w:rPr>
      <w:lang w:val="ro-RO" w:eastAsia="ro-RO"/>
    </w:rPr>
  </w:style>
  <w:style w:type="paragraph" w:styleId="NormalWeb">
    <w:name w:val="Normal (Web)"/>
    <w:basedOn w:val="Normal"/>
    <w:uiPriority w:val="99"/>
    <w:unhideWhenUsed/>
    <w:rsid w:val="00D806E9"/>
    <w:pPr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068F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sartttl">
    <w:name w:val="s_art_ttl"/>
    <w:basedOn w:val="Normal"/>
    <w:rsid w:val="001813E4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2024-01-23T09:39:00Z</cp:lastPrinted>
  <dcterms:created xsi:type="dcterms:W3CDTF">2024-01-23T09:34:00Z</dcterms:created>
  <dcterms:modified xsi:type="dcterms:W3CDTF">2024-01-23T09:39:00Z</dcterms:modified>
</cp:coreProperties>
</file>