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EA6D" w14:textId="77777777" w:rsidR="00D806E9" w:rsidRPr="00B14792" w:rsidRDefault="00D806E9" w:rsidP="00D806E9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3768BB6C" wp14:editId="47EAFBE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CCE72FC" wp14:editId="371DEB83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E6B0CDE" w14:textId="77777777" w:rsidR="00D806E9" w:rsidRPr="00B14792" w:rsidRDefault="00D806E9" w:rsidP="00D806E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6BD9A678" w14:textId="77777777" w:rsidR="00D806E9" w:rsidRPr="00D806E9" w:rsidRDefault="00D806E9" w:rsidP="00D806E9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D806E9">
        <w:rPr>
          <w:rFonts w:ascii="Tahoma" w:hAnsi="Tahoma" w:cs="Tahoma"/>
          <w:b/>
          <w:sz w:val="20"/>
          <w:szCs w:val="20"/>
          <w:lang w:val="pt-BR"/>
        </w:rPr>
        <w:t xml:space="preserve"> Sibiu           </w:t>
      </w:r>
    </w:p>
    <w:p w14:paraId="17D43352" w14:textId="77777777" w:rsidR="00D806E9" w:rsidRPr="00B14792" w:rsidRDefault="00D806E9" w:rsidP="00D806E9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42C18FA7" w14:textId="77777777" w:rsidR="00D806E9" w:rsidRPr="00B14792" w:rsidRDefault="00D806E9" w:rsidP="00D806E9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16B0E2B8" w14:textId="77777777" w:rsidR="00D806E9" w:rsidRDefault="00D806E9" w:rsidP="00D806E9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AF679A6" w14:textId="77777777" w:rsidR="00D806E9" w:rsidRPr="00561BB5" w:rsidRDefault="00D806E9" w:rsidP="00D806E9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CA58FBF" w14:textId="1CF9F530" w:rsidR="00D806E9" w:rsidRPr="00D806E9" w:rsidRDefault="00D806E9" w:rsidP="00D806E9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 xml:space="preserve">Nr. inreg. </w:t>
      </w:r>
      <w:r w:rsidR="00606F65" w:rsidRPr="00DC452D">
        <w:rPr>
          <w:lang w:val="ro-RO"/>
        </w:rPr>
        <w:t>2712</w:t>
      </w:r>
      <w:r w:rsidR="005A1FF8" w:rsidRPr="00DC452D">
        <w:rPr>
          <w:lang w:val="ro-RO"/>
        </w:rPr>
        <w:t>/1/</w:t>
      </w:r>
      <w:r w:rsidR="00606F65" w:rsidRPr="00DC452D">
        <w:rPr>
          <w:lang w:val="ro-RO"/>
        </w:rPr>
        <w:t>19</w:t>
      </w:r>
      <w:r w:rsidR="005A1FF8" w:rsidRPr="00DC452D">
        <w:rPr>
          <w:lang w:val="ro-RO"/>
        </w:rPr>
        <w:t>.</w:t>
      </w:r>
      <w:r w:rsidR="00606F65" w:rsidRPr="00DC452D">
        <w:rPr>
          <w:lang w:val="ro-RO"/>
        </w:rPr>
        <w:t>0</w:t>
      </w:r>
      <w:r w:rsidR="005A1FF8" w:rsidRPr="00DC452D">
        <w:rPr>
          <w:lang w:val="ro-RO"/>
        </w:rPr>
        <w:t>1.202</w:t>
      </w:r>
      <w:r w:rsidR="00606F65" w:rsidRPr="00DC452D">
        <w:rPr>
          <w:lang w:val="ro-RO"/>
        </w:rPr>
        <w:t>4</w:t>
      </w:r>
    </w:p>
    <w:p w14:paraId="5409F79B" w14:textId="77777777" w:rsidR="00D806E9" w:rsidRDefault="00D806E9" w:rsidP="00D806E9">
      <w:pPr>
        <w:jc w:val="center"/>
        <w:rPr>
          <w:lang w:val="ro-RO"/>
        </w:rPr>
      </w:pPr>
    </w:p>
    <w:p w14:paraId="43250B9B" w14:textId="77777777" w:rsidR="00C068FE" w:rsidRDefault="00C068FE" w:rsidP="00D806E9">
      <w:pPr>
        <w:jc w:val="center"/>
        <w:rPr>
          <w:lang w:val="ro-RO"/>
        </w:rPr>
      </w:pPr>
    </w:p>
    <w:p w14:paraId="7688864C" w14:textId="736D4CB7" w:rsidR="00D806E9" w:rsidRPr="00D806E9" w:rsidRDefault="00D806E9" w:rsidP="00D806E9">
      <w:pPr>
        <w:jc w:val="center"/>
        <w:rPr>
          <w:lang w:val="ro-RO"/>
        </w:rPr>
      </w:pPr>
      <w:r w:rsidRPr="00D806E9">
        <w:rPr>
          <w:lang w:val="ro-RO"/>
        </w:rPr>
        <w:t>R</w:t>
      </w:r>
      <w:r>
        <w:rPr>
          <w:lang w:val="ro-RO"/>
        </w:rPr>
        <w:t>eferat</w:t>
      </w:r>
      <w:r w:rsidRPr="00D806E9">
        <w:rPr>
          <w:lang w:val="ro-RO"/>
        </w:rPr>
        <w:t xml:space="preserve"> de </w:t>
      </w:r>
      <w:r>
        <w:rPr>
          <w:lang w:val="ro-RO"/>
        </w:rPr>
        <w:t>aprobare</w:t>
      </w:r>
    </w:p>
    <w:p w14:paraId="0F69A880" w14:textId="77777777" w:rsidR="00606F65" w:rsidRDefault="00606F65" w:rsidP="00606F65">
      <w:pPr>
        <w:pStyle w:val="Heading2"/>
        <w:shd w:val="clear" w:color="auto" w:fill="FFFFFF"/>
        <w:spacing w:before="0" w:beforeAutospacing="0" w:after="0" w:afterAutospacing="0"/>
        <w:ind w:firstLine="720"/>
        <w:jc w:val="center"/>
        <w:rPr>
          <w:b w:val="0"/>
          <w:bCs w:val="0"/>
          <w:sz w:val="24"/>
          <w:szCs w:val="24"/>
        </w:rPr>
      </w:pPr>
      <w:bookmarkStart w:id="0" w:name="_Hlk156814889"/>
      <w:r w:rsidRPr="00225118">
        <w:rPr>
          <w:b w:val="0"/>
          <w:bCs w:val="0"/>
          <w:sz w:val="24"/>
          <w:szCs w:val="24"/>
          <w:lang w:val="ro-RO"/>
        </w:rPr>
        <w:t xml:space="preserve">privind revocarea Hotărârii Consiliului Local al comunei Sadu nr. 96/2023 privind închirierea, prin licitaţie publică deschisă a imobilului înscris în CF nr. 102083, situat in comuna Sadu, str. </w:t>
      </w:r>
      <w:proofErr w:type="spellStart"/>
      <w:r w:rsidRPr="00225118">
        <w:rPr>
          <w:b w:val="0"/>
          <w:bCs w:val="0"/>
          <w:sz w:val="24"/>
          <w:szCs w:val="24"/>
        </w:rPr>
        <w:t>Sadului</w:t>
      </w:r>
      <w:proofErr w:type="spellEnd"/>
      <w:r w:rsidRPr="00225118">
        <w:rPr>
          <w:b w:val="0"/>
          <w:bCs w:val="0"/>
          <w:sz w:val="24"/>
          <w:szCs w:val="24"/>
        </w:rPr>
        <w:t xml:space="preserve">, nr. 430, </w:t>
      </w:r>
      <w:proofErr w:type="spellStart"/>
      <w:r w:rsidRPr="00225118">
        <w:rPr>
          <w:b w:val="0"/>
          <w:bCs w:val="0"/>
          <w:sz w:val="24"/>
          <w:szCs w:val="24"/>
        </w:rPr>
        <w:t>judeţul</w:t>
      </w:r>
      <w:proofErr w:type="spellEnd"/>
      <w:r w:rsidRPr="00225118">
        <w:rPr>
          <w:b w:val="0"/>
          <w:bCs w:val="0"/>
          <w:sz w:val="24"/>
          <w:szCs w:val="24"/>
        </w:rPr>
        <w:t xml:space="preserve"> Sibiu, cu </w:t>
      </w:r>
      <w:proofErr w:type="spellStart"/>
      <w:r w:rsidRPr="00225118">
        <w:rPr>
          <w:b w:val="0"/>
          <w:bCs w:val="0"/>
          <w:sz w:val="24"/>
          <w:szCs w:val="24"/>
        </w:rPr>
        <w:t>destinația</w:t>
      </w:r>
      <w:proofErr w:type="spellEnd"/>
      <w:r w:rsidRPr="00225118">
        <w:rPr>
          <w:b w:val="0"/>
          <w:bCs w:val="0"/>
          <w:sz w:val="24"/>
          <w:szCs w:val="24"/>
        </w:rPr>
        <w:t xml:space="preserve"> de </w:t>
      </w:r>
      <w:proofErr w:type="spellStart"/>
      <w:r w:rsidRPr="00225118">
        <w:rPr>
          <w:b w:val="0"/>
          <w:bCs w:val="0"/>
          <w:sz w:val="24"/>
          <w:szCs w:val="24"/>
        </w:rPr>
        <w:t>magazin</w:t>
      </w:r>
      <w:proofErr w:type="spellEnd"/>
      <w:r w:rsidRPr="00225118">
        <w:rPr>
          <w:b w:val="0"/>
          <w:bCs w:val="0"/>
          <w:sz w:val="24"/>
          <w:szCs w:val="24"/>
        </w:rPr>
        <w:t xml:space="preserve"> mixt</w:t>
      </w:r>
    </w:p>
    <w:bookmarkEnd w:id="0"/>
    <w:p w14:paraId="167A787F" w14:textId="77777777" w:rsidR="00C068FE" w:rsidRDefault="00C068FE" w:rsidP="00606F65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color w:val="484848"/>
          <w:sz w:val="24"/>
          <w:szCs w:val="24"/>
          <w:lang w:val="ro-RO"/>
        </w:rPr>
      </w:pPr>
    </w:p>
    <w:p w14:paraId="67D92A4F" w14:textId="77777777" w:rsidR="00D806E9" w:rsidRPr="00D806E9" w:rsidRDefault="00D806E9" w:rsidP="00D806E9">
      <w:pPr>
        <w:jc w:val="center"/>
        <w:rPr>
          <w:color w:val="000000" w:themeColor="text1"/>
          <w:lang w:val="ro-RO"/>
        </w:rPr>
      </w:pPr>
    </w:p>
    <w:p w14:paraId="155862CB" w14:textId="6F679161" w:rsidR="00D806E9" w:rsidRPr="00C068FE" w:rsidRDefault="00D806E9" w:rsidP="00606F65">
      <w:pPr>
        <w:spacing w:line="276" w:lineRule="auto"/>
        <w:ind w:firstLine="720"/>
        <w:jc w:val="both"/>
        <w:rPr>
          <w:lang w:val="ro-RO"/>
        </w:rPr>
      </w:pPr>
      <w:proofErr w:type="spellStart"/>
      <w:r w:rsidRPr="00C068FE">
        <w:t>Analizând</w:t>
      </w:r>
      <w:proofErr w:type="spellEnd"/>
      <w:r w:rsidRPr="00C068FE">
        <w:t xml:space="preserve"> </w:t>
      </w:r>
      <w:proofErr w:type="spellStart"/>
      <w:r w:rsidRPr="00C068FE">
        <w:t>raportul</w:t>
      </w:r>
      <w:proofErr w:type="spellEnd"/>
      <w:r w:rsidRPr="00C068FE">
        <w:t xml:space="preserve"> de </w:t>
      </w:r>
      <w:proofErr w:type="spellStart"/>
      <w:r w:rsidRPr="00C068FE">
        <w:t>specialitate</w:t>
      </w:r>
      <w:proofErr w:type="spellEnd"/>
      <w:r w:rsidRPr="00C068FE">
        <w:t xml:space="preserve"> al </w:t>
      </w:r>
      <w:proofErr w:type="spellStart"/>
      <w:r w:rsidRPr="00C068FE">
        <w:t>secretarului</w:t>
      </w:r>
      <w:proofErr w:type="spellEnd"/>
      <w:r w:rsidRPr="00C068FE">
        <w:t xml:space="preserve"> general al </w:t>
      </w:r>
      <w:proofErr w:type="spellStart"/>
      <w:r w:rsidRPr="00C068FE">
        <w:t>comunei</w:t>
      </w:r>
      <w:proofErr w:type="spellEnd"/>
      <w:r w:rsidRPr="00C068FE">
        <w:t xml:space="preserve"> nr. </w:t>
      </w:r>
      <w:r w:rsidR="00606F65">
        <w:t>2712/</w:t>
      </w:r>
      <w:proofErr w:type="gramStart"/>
      <w:r w:rsidR="00606F65">
        <w:t>19.01.2024</w:t>
      </w:r>
      <w:r w:rsidRPr="00C068FE">
        <w:rPr>
          <w:lang w:val="ro-RO"/>
        </w:rPr>
        <w:t>;</w:t>
      </w:r>
      <w:proofErr w:type="gramEnd"/>
    </w:p>
    <w:p w14:paraId="06C4EC22" w14:textId="4E3AE40B" w:rsidR="00606F65" w:rsidRDefault="00D806E9" w:rsidP="00606F65">
      <w:pPr>
        <w:spacing w:line="276" w:lineRule="auto"/>
        <w:ind w:firstLine="720"/>
        <w:jc w:val="both"/>
      </w:pPr>
      <w:r w:rsidRPr="00606F65">
        <w:rPr>
          <w:lang w:val="ro-RO"/>
        </w:rPr>
        <w:t xml:space="preserve">Ținând cont de </w:t>
      </w:r>
      <w:proofErr w:type="spellStart"/>
      <w:r w:rsidR="00DC452D" w:rsidRPr="00A675BC">
        <w:t>faptul</w:t>
      </w:r>
      <w:proofErr w:type="spellEnd"/>
      <w:r w:rsidR="00DC452D" w:rsidRPr="00A675BC">
        <w:t xml:space="preserve"> ca nu au </w:t>
      </w:r>
      <w:proofErr w:type="spellStart"/>
      <w:r w:rsidR="00DC452D" w:rsidRPr="00A675BC">
        <w:t>fost</w:t>
      </w:r>
      <w:proofErr w:type="spellEnd"/>
      <w:r w:rsidR="00DC452D" w:rsidRPr="00A675BC">
        <w:t xml:space="preserve"> </w:t>
      </w:r>
      <w:proofErr w:type="spellStart"/>
      <w:r w:rsidR="00DC452D" w:rsidRPr="00A675BC">
        <w:t>respectate</w:t>
      </w:r>
      <w:proofErr w:type="spellEnd"/>
      <w:r w:rsidR="00DC452D" w:rsidRPr="00A675BC">
        <w:t xml:space="preserve"> in </w:t>
      </w:r>
      <w:proofErr w:type="spellStart"/>
      <w:r w:rsidR="00DC452D" w:rsidRPr="00A675BC">
        <w:t>totalitate</w:t>
      </w:r>
      <w:proofErr w:type="spellEnd"/>
      <w:r w:rsidR="00DC452D" w:rsidRPr="00A675BC">
        <w:t xml:space="preserve"> </w:t>
      </w:r>
      <w:proofErr w:type="spellStart"/>
      <w:r w:rsidR="00DC452D" w:rsidRPr="00A675BC">
        <w:t>prevederile</w:t>
      </w:r>
      <w:proofErr w:type="spellEnd"/>
      <w:r w:rsidR="00DC452D" w:rsidRPr="00A675BC">
        <w:t xml:space="preserve"> art. </w:t>
      </w:r>
      <w:r w:rsidR="00DC452D" w:rsidRPr="00A675BC">
        <w:rPr>
          <w:shd w:val="clear" w:color="auto" w:fill="F9F9F9"/>
        </w:rPr>
        <w:t xml:space="preserve">332-338 din O.U.G. nr. 57/2019 </w:t>
      </w:r>
      <w:proofErr w:type="spellStart"/>
      <w:r w:rsidR="00DC452D" w:rsidRPr="00A675BC">
        <w:rPr>
          <w:shd w:val="clear" w:color="auto" w:fill="F9F9F9"/>
        </w:rPr>
        <w:t>privind</w:t>
      </w:r>
      <w:proofErr w:type="spellEnd"/>
      <w:r w:rsidR="00DC452D" w:rsidRPr="00A675BC">
        <w:rPr>
          <w:shd w:val="clear" w:color="auto" w:fill="F9F9F9"/>
        </w:rPr>
        <w:t xml:space="preserve"> </w:t>
      </w:r>
      <w:proofErr w:type="spellStart"/>
      <w:r w:rsidR="00DC452D" w:rsidRPr="00A675BC">
        <w:rPr>
          <w:shd w:val="clear" w:color="auto" w:fill="F9F9F9"/>
        </w:rPr>
        <w:t>Codul</w:t>
      </w:r>
      <w:proofErr w:type="spellEnd"/>
      <w:r w:rsidR="00DC452D" w:rsidRPr="00A675BC">
        <w:rPr>
          <w:shd w:val="clear" w:color="auto" w:fill="F9F9F9"/>
        </w:rPr>
        <w:t xml:space="preserve"> </w:t>
      </w:r>
      <w:proofErr w:type="spellStart"/>
      <w:r w:rsidR="00DC452D" w:rsidRPr="00A675BC">
        <w:rPr>
          <w:shd w:val="clear" w:color="auto" w:fill="F9F9F9"/>
        </w:rPr>
        <w:t>administrativ</w:t>
      </w:r>
      <w:proofErr w:type="spellEnd"/>
      <w:r w:rsidR="00DC452D" w:rsidRPr="00A675BC">
        <w:rPr>
          <w:shd w:val="clear" w:color="auto" w:fill="F9F9F9"/>
        </w:rPr>
        <w:t xml:space="preserve">, </w:t>
      </w:r>
      <w:proofErr w:type="spellStart"/>
      <w:r w:rsidR="00DC452D" w:rsidRPr="00A675BC">
        <w:rPr>
          <w:shd w:val="clear" w:color="auto" w:fill="F9F9F9"/>
        </w:rPr>
        <w:t>republicat</w:t>
      </w:r>
      <w:proofErr w:type="spellEnd"/>
      <w:r w:rsidR="00DC452D" w:rsidRPr="00A675BC">
        <w:rPr>
          <w:shd w:val="clear" w:color="auto" w:fill="F9F9F9"/>
        </w:rPr>
        <w:t xml:space="preserve">, cu </w:t>
      </w:r>
      <w:proofErr w:type="spellStart"/>
      <w:r w:rsidR="00DC452D" w:rsidRPr="00A675BC">
        <w:rPr>
          <w:shd w:val="clear" w:color="auto" w:fill="F9F9F9"/>
        </w:rPr>
        <w:t>modificările</w:t>
      </w:r>
      <w:proofErr w:type="spellEnd"/>
      <w:r w:rsidR="00DC452D" w:rsidRPr="00A675BC">
        <w:rPr>
          <w:shd w:val="clear" w:color="auto" w:fill="F9F9F9"/>
        </w:rPr>
        <w:t xml:space="preserve"> </w:t>
      </w:r>
      <w:proofErr w:type="spellStart"/>
      <w:r w:rsidR="00DC452D" w:rsidRPr="00A675BC">
        <w:rPr>
          <w:shd w:val="clear" w:color="auto" w:fill="F9F9F9"/>
        </w:rPr>
        <w:t>și</w:t>
      </w:r>
      <w:proofErr w:type="spellEnd"/>
      <w:r w:rsidR="00DC452D" w:rsidRPr="00A675BC">
        <w:rPr>
          <w:shd w:val="clear" w:color="auto" w:fill="F9F9F9"/>
        </w:rPr>
        <w:t xml:space="preserve"> </w:t>
      </w:r>
      <w:proofErr w:type="spellStart"/>
      <w:r w:rsidR="00DC452D" w:rsidRPr="00A675BC">
        <w:rPr>
          <w:shd w:val="clear" w:color="auto" w:fill="F9F9F9"/>
        </w:rPr>
        <w:t>completările</w:t>
      </w:r>
      <w:proofErr w:type="spellEnd"/>
      <w:r w:rsidR="00DC452D" w:rsidRPr="00A675BC">
        <w:rPr>
          <w:shd w:val="clear" w:color="auto" w:fill="F9F9F9"/>
        </w:rPr>
        <w:t xml:space="preserve"> </w:t>
      </w:r>
      <w:proofErr w:type="spellStart"/>
      <w:r w:rsidR="00DC452D" w:rsidRPr="00A675BC">
        <w:rPr>
          <w:shd w:val="clear" w:color="auto" w:fill="F9F9F9"/>
        </w:rPr>
        <w:t>ulterioare</w:t>
      </w:r>
      <w:proofErr w:type="spellEnd"/>
      <w:r w:rsidR="00DC452D">
        <w:rPr>
          <w:shd w:val="clear" w:color="auto" w:fill="F9F9F9"/>
        </w:rPr>
        <w:t xml:space="preserve">, </w:t>
      </w:r>
      <w:r w:rsidR="00606F65" w:rsidRPr="00606F65">
        <w:rPr>
          <w:lang w:val="ro-RO"/>
        </w:rPr>
        <w:t>propun</w:t>
      </w:r>
      <w:r w:rsidR="00606F65">
        <w:rPr>
          <w:lang w:val="ro-RO"/>
        </w:rPr>
        <w:t>erea de</w:t>
      </w:r>
      <w:r w:rsidR="00606F65" w:rsidRPr="00606F65">
        <w:rPr>
          <w:lang w:val="ro-RO"/>
        </w:rPr>
        <w:t xml:space="preserve"> </w:t>
      </w:r>
      <w:r w:rsidR="00606F65" w:rsidRPr="00225118">
        <w:rPr>
          <w:lang w:val="ro-RO"/>
        </w:rPr>
        <w:t>revocare</w:t>
      </w:r>
      <w:r w:rsidR="00606F65">
        <w:rPr>
          <w:lang w:val="ro-RO"/>
        </w:rPr>
        <w:t xml:space="preserve"> </w:t>
      </w:r>
      <w:r w:rsidR="00606F65" w:rsidRPr="00225118">
        <w:rPr>
          <w:lang w:val="ro-RO"/>
        </w:rPr>
        <w:t>a Hotărârii Consiliului Local al comunei Sadu nr. 96/2023</w:t>
      </w:r>
      <w:r w:rsidR="00606F65" w:rsidRPr="00606F65">
        <w:rPr>
          <w:lang w:val="ro-RO"/>
        </w:rPr>
        <w:t xml:space="preserve"> si initierea unui proiect de hotarare care sa </w:t>
      </w:r>
      <w:r w:rsidR="00DC452D">
        <w:rPr>
          <w:lang w:val="ro-RO"/>
        </w:rPr>
        <w:t xml:space="preserve">respecte in totaliate prevederile Codului administrativ privind inchirierea bunurilor proprietate privata, precum si </w:t>
      </w:r>
      <w:r w:rsidR="00606F65" w:rsidRPr="00606F65">
        <w:rPr>
          <w:lang w:val="ro-RO"/>
        </w:rPr>
        <w:t>asigur</w:t>
      </w:r>
      <w:r w:rsidR="00DC452D">
        <w:rPr>
          <w:lang w:val="ro-RO"/>
        </w:rPr>
        <w:t>area</w:t>
      </w:r>
      <w:r w:rsidR="00606F65" w:rsidRPr="00606F65">
        <w:rPr>
          <w:lang w:val="ro-RO"/>
        </w:rPr>
        <w:t xml:space="preserve"> un</w:t>
      </w:r>
      <w:r w:rsidR="00DC452D">
        <w:rPr>
          <w:lang w:val="ro-RO"/>
        </w:rPr>
        <w:t>ui</w:t>
      </w:r>
      <w:r w:rsidR="00606F65" w:rsidRPr="00606F65">
        <w:rPr>
          <w:lang w:val="ro-RO"/>
        </w:rPr>
        <w:t xml:space="preserve"> cadru mai larg privind destinația </w:t>
      </w:r>
      <w:r w:rsidR="00606F65" w:rsidRPr="00225118">
        <w:rPr>
          <w:lang w:val="ro-RO"/>
        </w:rPr>
        <w:t xml:space="preserve">imobilului înscris în CF nr. 102083, situat in comuna Sadu, str. </w:t>
      </w:r>
      <w:proofErr w:type="spellStart"/>
      <w:r w:rsidR="00606F65" w:rsidRPr="00225118">
        <w:t>Sadului</w:t>
      </w:r>
      <w:proofErr w:type="spellEnd"/>
      <w:r w:rsidR="00606F65" w:rsidRPr="00225118">
        <w:t xml:space="preserve">, nr. 430, </w:t>
      </w:r>
      <w:proofErr w:type="spellStart"/>
      <w:r w:rsidR="00606F65" w:rsidRPr="00225118">
        <w:t>judeţul</w:t>
      </w:r>
      <w:proofErr w:type="spellEnd"/>
      <w:r w:rsidR="00606F65" w:rsidRPr="00225118">
        <w:t xml:space="preserve"> Sibiu, </w:t>
      </w:r>
      <w:proofErr w:type="spellStart"/>
      <w:r w:rsidR="00606F65" w:rsidRPr="00225118">
        <w:t>pentru</w:t>
      </w:r>
      <w:proofErr w:type="spellEnd"/>
      <w:r w:rsidR="00606F65" w:rsidRPr="00225118">
        <w:t xml:space="preserve"> </w:t>
      </w:r>
      <w:proofErr w:type="gramStart"/>
      <w:r w:rsidR="00606F65" w:rsidRPr="00225118">
        <w:t>a</w:t>
      </w:r>
      <w:proofErr w:type="gramEnd"/>
      <w:r w:rsidR="00606F65" w:rsidRPr="00225118">
        <w:t xml:space="preserve"> </w:t>
      </w:r>
      <w:proofErr w:type="spellStart"/>
      <w:r w:rsidR="00606F65" w:rsidRPr="00225118">
        <w:t>oferi</w:t>
      </w:r>
      <w:proofErr w:type="spellEnd"/>
      <w:r w:rsidR="00606F65" w:rsidRPr="00225118">
        <w:t xml:space="preserve"> </w:t>
      </w:r>
      <w:proofErr w:type="spellStart"/>
      <w:r w:rsidR="00606F65" w:rsidRPr="00225118">
        <w:t>sansa</w:t>
      </w:r>
      <w:proofErr w:type="spellEnd"/>
      <w:r w:rsidR="00606F65" w:rsidRPr="00225118">
        <w:t xml:space="preserve"> de a </w:t>
      </w:r>
      <w:proofErr w:type="spellStart"/>
      <w:r w:rsidR="00606F65" w:rsidRPr="00225118">
        <w:t>dezvolta</w:t>
      </w:r>
      <w:proofErr w:type="spellEnd"/>
      <w:r w:rsidR="00606F65" w:rsidRPr="00225118">
        <w:t xml:space="preserve"> </w:t>
      </w:r>
      <w:proofErr w:type="spellStart"/>
      <w:r w:rsidR="00606F65" w:rsidRPr="00225118">
        <w:t>si</w:t>
      </w:r>
      <w:proofErr w:type="spellEnd"/>
      <w:r w:rsidR="00606F65" w:rsidRPr="00225118">
        <w:t xml:space="preserve"> o </w:t>
      </w:r>
      <w:proofErr w:type="spellStart"/>
      <w:r w:rsidR="00606F65" w:rsidRPr="00225118">
        <w:t>alta</w:t>
      </w:r>
      <w:proofErr w:type="spellEnd"/>
      <w:r w:rsidR="00606F65" w:rsidRPr="00225118">
        <w:t xml:space="preserve"> </w:t>
      </w:r>
      <w:proofErr w:type="spellStart"/>
      <w:r w:rsidR="00606F65" w:rsidRPr="00225118">
        <w:t>activitate</w:t>
      </w:r>
      <w:proofErr w:type="spellEnd"/>
      <w:r w:rsidR="00606F65" w:rsidRPr="00225118">
        <w:t xml:space="preserve"> </w:t>
      </w:r>
      <w:proofErr w:type="spellStart"/>
      <w:r w:rsidR="00606F65" w:rsidRPr="00225118">
        <w:t>economica</w:t>
      </w:r>
      <w:proofErr w:type="spellEnd"/>
      <w:r w:rsidR="00606F65" w:rsidRPr="00225118">
        <w:t xml:space="preserve">, care </w:t>
      </w:r>
      <w:proofErr w:type="spellStart"/>
      <w:r w:rsidR="00606F65" w:rsidRPr="00225118">
        <w:t>va</w:t>
      </w:r>
      <w:proofErr w:type="spellEnd"/>
      <w:r w:rsidR="00606F65" w:rsidRPr="00225118">
        <w:t xml:space="preserve"> duce la </w:t>
      </w:r>
      <w:proofErr w:type="spellStart"/>
      <w:r w:rsidR="00606F65" w:rsidRPr="00225118">
        <w:t>asigurarea</w:t>
      </w:r>
      <w:proofErr w:type="spellEnd"/>
      <w:r w:rsidR="00606F65" w:rsidRPr="00225118">
        <w:t xml:space="preserve"> </w:t>
      </w:r>
      <w:proofErr w:type="spellStart"/>
      <w:r w:rsidR="00606F65" w:rsidRPr="00225118">
        <w:t>unui</w:t>
      </w:r>
      <w:proofErr w:type="spellEnd"/>
      <w:r w:rsidR="00606F65" w:rsidRPr="00225118">
        <w:t xml:space="preserve"> </w:t>
      </w:r>
      <w:proofErr w:type="spellStart"/>
      <w:r w:rsidR="00606F65" w:rsidRPr="00225118">
        <w:t>confort</w:t>
      </w:r>
      <w:proofErr w:type="spellEnd"/>
      <w:r w:rsidR="00606F65" w:rsidRPr="00225118">
        <w:t xml:space="preserve"> </w:t>
      </w:r>
      <w:proofErr w:type="spellStart"/>
      <w:r w:rsidR="00606F65" w:rsidRPr="00225118">
        <w:t>mai</w:t>
      </w:r>
      <w:proofErr w:type="spellEnd"/>
      <w:r w:rsidR="00606F65" w:rsidRPr="00225118">
        <w:t xml:space="preserve"> bun </w:t>
      </w:r>
      <w:proofErr w:type="spellStart"/>
      <w:r w:rsidR="00606F65" w:rsidRPr="00225118">
        <w:t>pentru</w:t>
      </w:r>
      <w:proofErr w:type="spellEnd"/>
      <w:r w:rsidR="00606F65" w:rsidRPr="00225118">
        <w:t xml:space="preserve"> </w:t>
      </w:r>
      <w:proofErr w:type="spellStart"/>
      <w:r w:rsidR="00606F65" w:rsidRPr="00225118">
        <w:t>locuitorii</w:t>
      </w:r>
      <w:proofErr w:type="spellEnd"/>
      <w:r w:rsidR="00606F65" w:rsidRPr="00225118">
        <w:t xml:space="preserve"> </w:t>
      </w:r>
      <w:proofErr w:type="spellStart"/>
      <w:r w:rsidR="00606F65" w:rsidRPr="00225118">
        <w:t>comunei</w:t>
      </w:r>
      <w:proofErr w:type="spellEnd"/>
      <w:r w:rsidR="00606F65" w:rsidRPr="00225118">
        <w:t>.</w:t>
      </w:r>
    </w:p>
    <w:p w14:paraId="7EA4BA23" w14:textId="77777777" w:rsidR="00606F65" w:rsidRPr="00225118" w:rsidRDefault="00606F65" w:rsidP="00606F65">
      <w:pPr>
        <w:spacing w:line="276" w:lineRule="auto"/>
        <w:ind w:firstLine="720"/>
        <w:jc w:val="both"/>
        <w:rPr>
          <w:lang w:val="ro-RO"/>
        </w:rPr>
      </w:pPr>
    </w:p>
    <w:p w14:paraId="43A1B56A" w14:textId="606C5292" w:rsidR="00606F65" w:rsidRDefault="00D806E9" w:rsidP="00606F65">
      <w:pPr>
        <w:pStyle w:val="Heading2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b w:val="0"/>
          <w:bCs w:val="0"/>
          <w:sz w:val="24"/>
          <w:szCs w:val="24"/>
        </w:rPr>
      </w:pPr>
      <w:r w:rsidRPr="00C068FE">
        <w:rPr>
          <w:b w:val="0"/>
          <w:bCs w:val="0"/>
          <w:sz w:val="24"/>
          <w:szCs w:val="24"/>
          <w:shd w:val="clear" w:color="auto" w:fill="FFFFFF"/>
        </w:rPr>
        <w:t xml:space="preserve">Potrivit art. 64 din Legea 24/2000 privind normele de tehnică legislativă pentru elaborarea </w:t>
      </w:r>
      <w:proofErr w:type="spellStart"/>
      <w:r w:rsidRPr="00C068FE">
        <w:rPr>
          <w:b w:val="0"/>
          <w:bCs w:val="0"/>
          <w:sz w:val="24"/>
          <w:szCs w:val="24"/>
          <w:shd w:val="clear" w:color="auto" w:fill="FFFFFF"/>
        </w:rPr>
        <w:t>actelor</w:t>
      </w:r>
      <w:proofErr w:type="spellEnd"/>
      <w:r w:rsidRPr="00C068FE">
        <w:rPr>
          <w:b w:val="0"/>
          <w:bCs w:val="0"/>
          <w:sz w:val="24"/>
          <w:szCs w:val="24"/>
          <w:shd w:val="clear" w:color="auto" w:fill="FFFFFF"/>
        </w:rPr>
        <w:t xml:space="preserve"> normative, </w:t>
      </w:r>
      <w:proofErr w:type="spellStart"/>
      <w:r w:rsidRPr="00C068FE">
        <w:rPr>
          <w:b w:val="0"/>
          <w:bCs w:val="0"/>
          <w:sz w:val="24"/>
          <w:szCs w:val="24"/>
          <w:shd w:val="clear" w:color="auto" w:fill="FFFFFF"/>
        </w:rPr>
        <w:t>republicată</w:t>
      </w:r>
      <w:proofErr w:type="spellEnd"/>
      <w:r w:rsidRPr="00C068FE">
        <w:rPr>
          <w:b w:val="0"/>
          <w:bCs w:val="0"/>
          <w:sz w:val="24"/>
          <w:szCs w:val="24"/>
          <w:shd w:val="clear" w:color="auto" w:fill="FFFFFF"/>
        </w:rPr>
        <w:t>,</w:t>
      </w:r>
      <w:r w:rsidRPr="00C068FE">
        <w:rPr>
          <w:b w:val="0"/>
          <w:bCs w:val="0"/>
          <w:sz w:val="24"/>
          <w:szCs w:val="24"/>
        </w:rPr>
        <w:t xml:space="preserve"> </w:t>
      </w:r>
      <w:proofErr w:type="spellStart"/>
      <w:r w:rsidRPr="00C068FE">
        <w:rPr>
          <w:b w:val="0"/>
          <w:bCs w:val="0"/>
          <w:sz w:val="24"/>
          <w:szCs w:val="24"/>
        </w:rPr>
        <w:t>prevederile</w:t>
      </w:r>
      <w:proofErr w:type="spellEnd"/>
      <w:r w:rsidRPr="00C068FE">
        <w:rPr>
          <w:b w:val="0"/>
          <w:bCs w:val="0"/>
          <w:sz w:val="24"/>
          <w:szCs w:val="24"/>
        </w:rPr>
        <w:t xml:space="preserve"> </w:t>
      </w:r>
      <w:proofErr w:type="spellStart"/>
      <w:r w:rsidRPr="00C068FE">
        <w:rPr>
          <w:b w:val="0"/>
          <w:bCs w:val="0"/>
          <w:sz w:val="24"/>
          <w:szCs w:val="24"/>
        </w:rPr>
        <w:t>cuprinse</w:t>
      </w:r>
      <w:proofErr w:type="spellEnd"/>
      <w:r w:rsidRPr="00C068FE">
        <w:rPr>
          <w:b w:val="0"/>
          <w:bCs w:val="0"/>
          <w:sz w:val="24"/>
          <w:szCs w:val="24"/>
        </w:rPr>
        <w:t xml:space="preserve"> </w:t>
      </w:r>
      <w:proofErr w:type="spellStart"/>
      <w:r w:rsidRPr="00C068FE">
        <w:rPr>
          <w:b w:val="0"/>
          <w:bCs w:val="0"/>
          <w:sz w:val="24"/>
          <w:szCs w:val="24"/>
        </w:rPr>
        <w:t>într</w:t>
      </w:r>
      <w:proofErr w:type="spellEnd"/>
      <w:r w:rsidRPr="00C068FE">
        <w:rPr>
          <w:b w:val="0"/>
          <w:bCs w:val="0"/>
          <w:sz w:val="24"/>
          <w:szCs w:val="24"/>
        </w:rPr>
        <w:t xml:space="preserve">-un act </w:t>
      </w:r>
      <w:proofErr w:type="spellStart"/>
      <w:r w:rsidRPr="00C068FE">
        <w:rPr>
          <w:b w:val="0"/>
          <w:bCs w:val="0"/>
          <w:sz w:val="24"/>
          <w:szCs w:val="24"/>
        </w:rPr>
        <w:t>normativ</w:t>
      </w:r>
      <w:proofErr w:type="spellEnd"/>
      <w:r w:rsidRPr="00C068FE">
        <w:rPr>
          <w:b w:val="0"/>
          <w:bCs w:val="0"/>
          <w:sz w:val="24"/>
          <w:szCs w:val="24"/>
        </w:rPr>
        <w:t xml:space="preserve">, </w:t>
      </w:r>
      <w:proofErr w:type="spellStart"/>
      <w:r w:rsidRPr="00C068FE">
        <w:rPr>
          <w:b w:val="0"/>
          <w:bCs w:val="0"/>
          <w:sz w:val="24"/>
          <w:szCs w:val="24"/>
        </w:rPr>
        <w:t>contrare</w:t>
      </w:r>
      <w:proofErr w:type="spellEnd"/>
      <w:r w:rsidRPr="00C068FE">
        <w:rPr>
          <w:b w:val="0"/>
          <w:bCs w:val="0"/>
          <w:sz w:val="24"/>
          <w:szCs w:val="24"/>
        </w:rPr>
        <w:t xml:space="preserve"> </w:t>
      </w:r>
      <w:proofErr w:type="spellStart"/>
      <w:r w:rsidRPr="00C068FE">
        <w:rPr>
          <w:b w:val="0"/>
          <w:bCs w:val="0"/>
          <w:sz w:val="24"/>
          <w:szCs w:val="24"/>
        </w:rPr>
        <w:t>unei</w:t>
      </w:r>
      <w:proofErr w:type="spellEnd"/>
      <w:r w:rsidRPr="00C068FE">
        <w:rPr>
          <w:b w:val="0"/>
          <w:bCs w:val="0"/>
          <w:sz w:val="24"/>
          <w:szCs w:val="24"/>
        </w:rPr>
        <w:t xml:space="preserve"> </w:t>
      </w:r>
      <w:proofErr w:type="spellStart"/>
      <w:r w:rsidRPr="00C068FE">
        <w:rPr>
          <w:b w:val="0"/>
          <w:bCs w:val="0"/>
          <w:sz w:val="24"/>
          <w:szCs w:val="24"/>
        </w:rPr>
        <w:t>noi</w:t>
      </w:r>
      <w:proofErr w:type="spellEnd"/>
      <w:r w:rsidRPr="00C068FE">
        <w:rPr>
          <w:b w:val="0"/>
          <w:bCs w:val="0"/>
          <w:sz w:val="24"/>
          <w:szCs w:val="24"/>
        </w:rPr>
        <w:t xml:space="preserve"> </w:t>
      </w:r>
      <w:proofErr w:type="spellStart"/>
      <w:r w:rsidRPr="00C068FE">
        <w:rPr>
          <w:b w:val="0"/>
          <w:bCs w:val="0"/>
          <w:sz w:val="24"/>
          <w:szCs w:val="24"/>
        </w:rPr>
        <w:t>reglementări</w:t>
      </w:r>
      <w:proofErr w:type="spellEnd"/>
      <w:r w:rsidRPr="00C068FE">
        <w:rPr>
          <w:b w:val="0"/>
          <w:bCs w:val="0"/>
          <w:sz w:val="24"/>
          <w:szCs w:val="24"/>
        </w:rPr>
        <w:t xml:space="preserve"> de </w:t>
      </w:r>
      <w:proofErr w:type="spellStart"/>
      <w:r w:rsidRPr="00C068FE">
        <w:rPr>
          <w:b w:val="0"/>
          <w:bCs w:val="0"/>
          <w:sz w:val="24"/>
          <w:szCs w:val="24"/>
        </w:rPr>
        <w:t>acelaşi</w:t>
      </w:r>
      <w:proofErr w:type="spellEnd"/>
      <w:r w:rsidRPr="00C068FE">
        <w:rPr>
          <w:b w:val="0"/>
          <w:bCs w:val="0"/>
          <w:sz w:val="24"/>
          <w:szCs w:val="24"/>
        </w:rPr>
        <w:t xml:space="preserve"> </w:t>
      </w:r>
      <w:proofErr w:type="spellStart"/>
      <w:r w:rsidRPr="00C068FE">
        <w:rPr>
          <w:b w:val="0"/>
          <w:bCs w:val="0"/>
          <w:sz w:val="24"/>
          <w:szCs w:val="24"/>
        </w:rPr>
        <w:t>nivel</w:t>
      </w:r>
      <w:proofErr w:type="spellEnd"/>
      <w:r w:rsidRPr="00C068FE">
        <w:rPr>
          <w:b w:val="0"/>
          <w:bCs w:val="0"/>
          <w:sz w:val="24"/>
          <w:szCs w:val="24"/>
        </w:rPr>
        <w:t xml:space="preserve"> </w:t>
      </w:r>
      <w:proofErr w:type="spellStart"/>
      <w:r w:rsidRPr="00C068FE">
        <w:rPr>
          <w:b w:val="0"/>
          <w:bCs w:val="0"/>
          <w:sz w:val="24"/>
          <w:szCs w:val="24"/>
        </w:rPr>
        <w:t>sau</w:t>
      </w:r>
      <w:proofErr w:type="spellEnd"/>
      <w:r w:rsidRPr="00C068FE">
        <w:rPr>
          <w:b w:val="0"/>
          <w:bCs w:val="0"/>
          <w:sz w:val="24"/>
          <w:szCs w:val="24"/>
        </w:rPr>
        <w:t xml:space="preserve"> de </w:t>
      </w:r>
      <w:proofErr w:type="spellStart"/>
      <w:r w:rsidRPr="00C068FE">
        <w:rPr>
          <w:b w:val="0"/>
          <w:bCs w:val="0"/>
          <w:sz w:val="24"/>
          <w:szCs w:val="24"/>
        </w:rPr>
        <w:t>nivel</w:t>
      </w:r>
      <w:proofErr w:type="spellEnd"/>
      <w:r w:rsidRPr="00C068FE">
        <w:rPr>
          <w:b w:val="0"/>
          <w:bCs w:val="0"/>
          <w:sz w:val="24"/>
          <w:szCs w:val="24"/>
        </w:rPr>
        <w:t xml:space="preserve"> superior, </w:t>
      </w:r>
      <w:proofErr w:type="spellStart"/>
      <w:r w:rsidRPr="00C068FE">
        <w:rPr>
          <w:b w:val="0"/>
          <w:bCs w:val="0"/>
          <w:sz w:val="24"/>
          <w:szCs w:val="24"/>
        </w:rPr>
        <w:t>trebuie</w:t>
      </w:r>
      <w:proofErr w:type="spellEnd"/>
      <w:r w:rsidRPr="00C068FE">
        <w:rPr>
          <w:b w:val="0"/>
          <w:bCs w:val="0"/>
          <w:sz w:val="24"/>
          <w:szCs w:val="24"/>
        </w:rPr>
        <w:t xml:space="preserve"> abrogate, </w:t>
      </w:r>
      <w:proofErr w:type="spellStart"/>
      <w:r w:rsidRPr="00C068FE">
        <w:rPr>
          <w:b w:val="0"/>
          <w:bCs w:val="0"/>
          <w:sz w:val="24"/>
          <w:szCs w:val="24"/>
        </w:rPr>
        <w:t>supun</w:t>
      </w:r>
      <w:proofErr w:type="spellEnd"/>
      <w:r w:rsidRPr="00C068FE">
        <w:rPr>
          <w:b w:val="0"/>
          <w:bCs w:val="0"/>
          <w:sz w:val="24"/>
          <w:szCs w:val="24"/>
        </w:rPr>
        <w:t xml:space="preserve"> </w:t>
      </w:r>
      <w:proofErr w:type="spellStart"/>
      <w:r w:rsidRPr="00C068FE">
        <w:rPr>
          <w:b w:val="0"/>
          <w:bCs w:val="0"/>
          <w:sz w:val="24"/>
          <w:szCs w:val="24"/>
        </w:rPr>
        <w:t>spre</w:t>
      </w:r>
      <w:proofErr w:type="spellEnd"/>
      <w:r w:rsidRPr="00C068FE">
        <w:rPr>
          <w:b w:val="0"/>
          <w:bCs w:val="0"/>
          <w:sz w:val="24"/>
          <w:szCs w:val="24"/>
        </w:rPr>
        <w:t xml:space="preserve"> </w:t>
      </w:r>
      <w:proofErr w:type="spellStart"/>
      <w:r w:rsidRPr="00C068FE">
        <w:rPr>
          <w:b w:val="0"/>
          <w:bCs w:val="0"/>
          <w:sz w:val="24"/>
          <w:szCs w:val="24"/>
        </w:rPr>
        <w:t>analiză</w:t>
      </w:r>
      <w:proofErr w:type="spellEnd"/>
      <w:r w:rsidRPr="00C068FE">
        <w:rPr>
          <w:b w:val="0"/>
          <w:bCs w:val="0"/>
          <w:sz w:val="24"/>
          <w:szCs w:val="24"/>
        </w:rPr>
        <w:t xml:space="preserve"> și </w:t>
      </w:r>
      <w:proofErr w:type="spellStart"/>
      <w:r w:rsidRPr="00C068FE">
        <w:rPr>
          <w:b w:val="0"/>
          <w:bCs w:val="0"/>
          <w:sz w:val="24"/>
          <w:szCs w:val="24"/>
        </w:rPr>
        <w:t>aprobarea</w:t>
      </w:r>
      <w:proofErr w:type="spellEnd"/>
      <w:r w:rsidRPr="00C068FE">
        <w:rPr>
          <w:b w:val="0"/>
          <w:bCs w:val="0"/>
          <w:sz w:val="24"/>
          <w:szCs w:val="24"/>
        </w:rPr>
        <w:t xml:space="preserve"> </w:t>
      </w:r>
      <w:r w:rsidRPr="00C068FE">
        <w:rPr>
          <w:b w:val="0"/>
          <w:bCs w:val="0"/>
          <w:sz w:val="24"/>
          <w:szCs w:val="24"/>
          <w:lang w:val="ro-RO"/>
        </w:rPr>
        <w:t>Consiliului Local</w:t>
      </w:r>
      <w:r w:rsidRPr="00C068FE">
        <w:rPr>
          <w:b w:val="0"/>
          <w:bCs w:val="0"/>
          <w:sz w:val="24"/>
          <w:szCs w:val="24"/>
        </w:rPr>
        <w:t xml:space="preserve"> </w:t>
      </w:r>
      <w:r w:rsidRPr="00C068FE">
        <w:rPr>
          <w:b w:val="0"/>
          <w:bCs w:val="0"/>
          <w:sz w:val="24"/>
          <w:szCs w:val="24"/>
          <w:lang w:val="ro-RO"/>
        </w:rPr>
        <w:t xml:space="preserve">proiectul de hotarare </w:t>
      </w:r>
      <w:r w:rsidR="00606F65" w:rsidRPr="00225118">
        <w:rPr>
          <w:b w:val="0"/>
          <w:bCs w:val="0"/>
          <w:sz w:val="24"/>
          <w:szCs w:val="24"/>
          <w:lang w:val="ro-RO"/>
        </w:rPr>
        <w:t xml:space="preserve">privind revocarea Hotărârii Consiliului Local al comunei Sadu nr. 96/2023 privind închirierea, prin licitaţie publică deschisă a imobilului înscris în CF nr. 102083, situat in comuna Sadu, str. </w:t>
      </w:r>
      <w:proofErr w:type="spellStart"/>
      <w:r w:rsidR="00606F65" w:rsidRPr="00225118">
        <w:rPr>
          <w:b w:val="0"/>
          <w:bCs w:val="0"/>
          <w:sz w:val="24"/>
          <w:szCs w:val="24"/>
        </w:rPr>
        <w:t>Sadului</w:t>
      </w:r>
      <w:proofErr w:type="spellEnd"/>
      <w:r w:rsidR="00606F65" w:rsidRPr="00225118">
        <w:rPr>
          <w:b w:val="0"/>
          <w:bCs w:val="0"/>
          <w:sz w:val="24"/>
          <w:szCs w:val="24"/>
        </w:rPr>
        <w:t xml:space="preserve">, nr. 430, </w:t>
      </w:r>
      <w:proofErr w:type="spellStart"/>
      <w:r w:rsidR="00606F65" w:rsidRPr="00225118">
        <w:rPr>
          <w:b w:val="0"/>
          <w:bCs w:val="0"/>
          <w:sz w:val="24"/>
          <w:szCs w:val="24"/>
        </w:rPr>
        <w:t>judeţul</w:t>
      </w:r>
      <w:proofErr w:type="spellEnd"/>
      <w:r w:rsidR="00606F65" w:rsidRPr="00225118">
        <w:rPr>
          <w:b w:val="0"/>
          <w:bCs w:val="0"/>
          <w:sz w:val="24"/>
          <w:szCs w:val="24"/>
        </w:rPr>
        <w:t xml:space="preserve"> Sibiu, cu </w:t>
      </w:r>
      <w:proofErr w:type="spellStart"/>
      <w:r w:rsidR="00606F65" w:rsidRPr="00225118">
        <w:rPr>
          <w:b w:val="0"/>
          <w:bCs w:val="0"/>
          <w:sz w:val="24"/>
          <w:szCs w:val="24"/>
        </w:rPr>
        <w:t>destinația</w:t>
      </w:r>
      <w:proofErr w:type="spellEnd"/>
      <w:r w:rsidR="00606F65" w:rsidRPr="00225118">
        <w:rPr>
          <w:b w:val="0"/>
          <w:bCs w:val="0"/>
          <w:sz w:val="24"/>
          <w:szCs w:val="24"/>
        </w:rPr>
        <w:t xml:space="preserve"> de </w:t>
      </w:r>
      <w:proofErr w:type="spellStart"/>
      <w:r w:rsidR="00606F65" w:rsidRPr="00225118">
        <w:rPr>
          <w:b w:val="0"/>
          <w:bCs w:val="0"/>
          <w:sz w:val="24"/>
          <w:szCs w:val="24"/>
        </w:rPr>
        <w:t>magazin</w:t>
      </w:r>
      <w:proofErr w:type="spellEnd"/>
      <w:r w:rsidR="00606F65" w:rsidRPr="00225118">
        <w:rPr>
          <w:b w:val="0"/>
          <w:bCs w:val="0"/>
          <w:sz w:val="24"/>
          <w:szCs w:val="24"/>
        </w:rPr>
        <w:t xml:space="preserve"> mixt</w:t>
      </w:r>
      <w:r w:rsidR="00606F65">
        <w:rPr>
          <w:b w:val="0"/>
          <w:bCs w:val="0"/>
          <w:sz w:val="24"/>
          <w:szCs w:val="24"/>
        </w:rPr>
        <w:t>.</w:t>
      </w:r>
    </w:p>
    <w:p w14:paraId="66F1DFD5" w14:textId="2DB9775B" w:rsidR="00D806E9" w:rsidRPr="00C068FE" w:rsidRDefault="00D806E9" w:rsidP="00606F65">
      <w:pPr>
        <w:pStyle w:val="Heading32"/>
        <w:spacing w:line="276" w:lineRule="auto"/>
        <w:ind w:firstLine="720"/>
        <w:jc w:val="both"/>
      </w:pPr>
    </w:p>
    <w:p w14:paraId="6E4F43E7" w14:textId="765F8976" w:rsidR="00D806E9" w:rsidRDefault="00D806E9" w:rsidP="00D806E9">
      <w:pPr>
        <w:pStyle w:val="NoSpacing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    PRIMAR</w:t>
      </w:r>
    </w:p>
    <w:p w14:paraId="71ECF4D1" w14:textId="77777777" w:rsidR="00D806E9" w:rsidRDefault="00D806E9" w:rsidP="00D806E9">
      <w:pPr>
        <w:pStyle w:val="NoSpacing"/>
        <w:ind w:left="2880" w:firstLine="720"/>
        <w:rPr>
          <w:b/>
          <w:color w:val="000000"/>
        </w:rPr>
      </w:pPr>
      <w:r w:rsidRPr="00F9707D">
        <w:rPr>
          <w:b/>
          <w:color w:val="000000"/>
        </w:rPr>
        <w:t>Valentin-Dumitru-Ioan IVAN</w:t>
      </w:r>
    </w:p>
    <w:p w14:paraId="02D819F7" w14:textId="77777777" w:rsidR="00D806E9" w:rsidRPr="00747E27" w:rsidRDefault="00D806E9" w:rsidP="00D806E9">
      <w:pPr>
        <w:spacing w:line="276" w:lineRule="auto"/>
        <w:jc w:val="center"/>
      </w:pPr>
    </w:p>
    <w:p w14:paraId="1E88D108" w14:textId="77777777" w:rsidR="00C85DF7" w:rsidRPr="00D806E9" w:rsidRDefault="00C85DF7" w:rsidP="00D806E9"/>
    <w:sectPr w:rsidR="00C85DF7" w:rsidRPr="00D806E9" w:rsidSect="009B4E9A"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E9"/>
    <w:rsid w:val="000C78BB"/>
    <w:rsid w:val="004D71FE"/>
    <w:rsid w:val="005A1FF8"/>
    <w:rsid w:val="005D2390"/>
    <w:rsid w:val="00606F65"/>
    <w:rsid w:val="00815C0B"/>
    <w:rsid w:val="009B4E9A"/>
    <w:rsid w:val="00A121D3"/>
    <w:rsid w:val="00C068FE"/>
    <w:rsid w:val="00C85DF7"/>
    <w:rsid w:val="00D806E9"/>
    <w:rsid w:val="00DC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F89F"/>
  <w15:chartTrackingRefBased/>
  <w15:docId w15:val="{911017CF-3BE6-457F-BBCE-FCEFE2BD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06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C068FE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D806E9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D806E9"/>
    <w:rPr>
      <w:color w:val="0000FF"/>
      <w:u w:val="single"/>
    </w:rPr>
  </w:style>
  <w:style w:type="paragraph" w:customStyle="1" w:styleId="Heading32">
    <w:name w:val="Heading 3+2"/>
    <w:basedOn w:val="Normal"/>
    <w:next w:val="Normal"/>
    <w:rsid w:val="00D806E9"/>
    <w:pPr>
      <w:autoSpaceDE w:val="0"/>
      <w:autoSpaceDN w:val="0"/>
      <w:adjustRightInd w:val="0"/>
    </w:pPr>
    <w:rPr>
      <w:lang w:val="ro-RO" w:eastAsia="ro-RO"/>
    </w:rPr>
  </w:style>
  <w:style w:type="paragraph" w:styleId="NormalWeb">
    <w:name w:val="Normal (Web)"/>
    <w:basedOn w:val="Normal"/>
    <w:uiPriority w:val="99"/>
    <w:unhideWhenUsed/>
    <w:rsid w:val="00D806E9"/>
    <w:pPr>
      <w:spacing w:before="100" w:beforeAutospacing="1" w:after="100" w:afterAutospacing="1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068FE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4</cp:revision>
  <cp:lastPrinted>2024-01-23T08:00:00Z</cp:lastPrinted>
  <dcterms:created xsi:type="dcterms:W3CDTF">2024-01-22T08:53:00Z</dcterms:created>
  <dcterms:modified xsi:type="dcterms:W3CDTF">2024-01-23T08:00:00Z</dcterms:modified>
</cp:coreProperties>
</file>