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F4E5" w14:textId="77777777" w:rsidR="00091F3A" w:rsidRPr="00B14792" w:rsidRDefault="00091F3A" w:rsidP="00091F3A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115D6A" wp14:editId="61396F2B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36A9F48" wp14:editId="5C6D851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018D2DA" w14:textId="77777777" w:rsidR="00091F3A" w:rsidRPr="00B14792" w:rsidRDefault="00091F3A" w:rsidP="00091F3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435DD0FC" w14:textId="77777777" w:rsidR="00091F3A" w:rsidRPr="00B14792" w:rsidRDefault="00091F3A" w:rsidP="00091F3A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01271A95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4338119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6EC740C" w14:textId="77777777" w:rsidR="00091F3A" w:rsidRDefault="00091F3A" w:rsidP="00091F3A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82CDF1A" w14:textId="77777777" w:rsidR="00091F3A" w:rsidRPr="00561BB5" w:rsidRDefault="00091F3A" w:rsidP="00091F3A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77D41D" w14:textId="2B00F5BE" w:rsidR="00091F3A" w:rsidRPr="002A7F99" w:rsidRDefault="00091F3A" w:rsidP="00091F3A">
      <w:pPr>
        <w:pBdr>
          <w:bottom w:val="single" w:sz="4" w:space="1" w:color="auto"/>
        </w:pBdr>
      </w:pPr>
      <w:r>
        <w:t xml:space="preserve">Nr. inreg. </w:t>
      </w:r>
      <w:r w:rsidR="00950FB8">
        <w:t>2712/19.01.2024</w:t>
      </w:r>
    </w:p>
    <w:p w14:paraId="05D62C4B" w14:textId="77777777" w:rsidR="00F54C31" w:rsidRPr="00F54C31" w:rsidRDefault="00F54C31" w:rsidP="00017B18">
      <w:pPr>
        <w:pStyle w:val="NoSpacing"/>
        <w:ind w:left="648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046DE9CE" w14:textId="3EB85457" w:rsidR="00F54C31" w:rsidRPr="00F54C31" w:rsidRDefault="00F54C31" w:rsidP="00F54C31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="00017B18"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5C641067" w14:textId="3E70F9B3" w:rsidR="00F54C31" w:rsidRDefault="00F54C31" w:rsidP="00225118">
      <w:pPr>
        <w:pStyle w:val="NoSpacing"/>
        <w:ind w:left="576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123AACBA" w14:textId="77777777" w:rsidR="00225118" w:rsidRPr="00225118" w:rsidRDefault="00225118" w:rsidP="00225118">
      <w:pPr>
        <w:pStyle w:val="NoSpacing"/>
        <w:ind w:left="5760" w:firstLine="720"/>
        <w:rPr>
          <w:color w:val="000000"/>
        </w:rPr>
      </w:pPr>
    </w:p>
    <w:p w14:paraId="4F58C360" w14:textId="539A2AAD" w:rsidR="00C85DF7" w:rsidRPr="00091F3A" w:rsidRDefault="00091F3A" w:rsidP="00506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F3A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2B230519" w14:textId="77777777" w:rsidR="00950FB8" w:rsidRDefault="00950FB8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  <w:bookmarkStart w:id="0" w:name="_Hlk156814889"/>
      <w:r w:rsidRPr="00225118">
        <w:rPr>
          <w:b w:val="0"/>
          <w:bCs w:val="0"/>
          <w:sz w:val="24"/>
          <w:szCs w:val="24"/>
          <w:lang w:val="ro-RO"/>
        </w:rPr>
        <w:t xml:space="preserve">privind revocarea Hotărârii Consiliului Local al comunei Sadu nr. 96/2023 privind închirierea, prin licitaţie publică deschisă a imobilului înscris în CF nr. 102083, situat in comuna Sadu, str. </w:t>
      </w:r>
      <w:proofErr w:type="spellStart"/>
      <w:r w:rsidRPr="00225118">
        <w:rPr>
          <w:b w:val="0"/>
          <w:bCs w:val="0"/>
          <w:sz w:val="24"/>
          <w:szCs w:val="24"/>
        </w:rPr>
        <w:t>Sadului</w:t>
      </w:r>
      <w:proofErr w:type="spellEnd"/>
      <w:r w:rsidRPr="00225118">
        <w:rPr>
          <w:b w:val="0"/>
          <w:bCs w:val="0"/>
          <w:sz w:val="24"/>
          <w:szCs w:val="24"/>
        </w:rPr>
        <w:t xml:space="preserve">, nr. 430, </w:t>
      </w:r>
      <w:proofErr w:type="spellStart"/>
      <w:r w:rsidRPr="00225118">
        <w:rPr>
          <w:b w:val="0"/>
          <w:bCs w:val="0"/>
          <w:sz w:val="24"/>
          <w:szCs w:val="24"/>
        </w:rPr>
        <w:t>judeţul</w:t>
      </w:r>
      <w:proofErr w:type="spellEnd"/>
      <w:r w:rsidRPr="00225118">
        <w:rPr>
          <w:b w:val="0"/>
          <w:bCs w:val="0"/>
          <w:sz w:val="24"/>
          <w:szCs w:val="24"/>
        </w:rPr>
        <w:t xml:space="preserve"> Sibiu, cu </w:t>
      </w:r>
      <w:proofErr w:type="spellStart"/>
      <w:r w:rsidRPr="00225118">
        <w:rPr>
          <w:b w:val="0"/>
          <w:bCs w:val="0"/>
          <w:sz w:val="24"/>
          <w:szCs w:val="24"/>
        </w:rPr>
        <w:t>destinația</w:t>
      </w:r>
      <w:proofErr w:type="spellEnd"/>
      <w:r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Pr="00225118">
        <w:rPr>
          <w:b w:val="0"/>
          <w:bCs w:val="0"/>
          <w:sz w:val="24"/>
          <w:szCs w:val="24"/>
        </w:rPr>
        <w:t>magazin</w:t>
      </w:r>
      <w:proofErr w:type="spellEnd"/>
      <w:r w:rsidRPr="00225118">
        <w:rPr>
          <w:b w:val="0"/>
          <w:bCs w:val="0"/>
          <w:sz w:val="24"/>
          <w:szCs w:val="24"/>
        </w:rPr>
        <w:t xml:space="preserve"> mixt</w:t>
      </w:r>
    </w:p>
    <w:p w14:paraId="5D0F426C" w14:textId="77777777" w:rsidR="00225118" w:rsidRPr="00225118" w:rsidRDefault="00225118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</w:p>
    <w:bookmarkEnd w:id="0"/>
    <w:p w14:paraId="2544C1EC" w14:textId="16A7F11B" w:rsidR="00950FB8" w:rsidRPr="00225118" w:rsidRDefault="00950FB8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  <w:lang w:val="ro-RO"/>
        </w:rPr>
      </w:pPr>
      <w:proofErr w:type="spellStart"/>
      <w:r w:rsidRPr="00225118">
        <w:rPr>
          <w:b w:val="0"/>
          <w:bCs w:val="0"/>
          <w:sz w:val="24"/>
          <w:szCs w:val="24"/>
        </w:rPr>
        <w:t>Potrivit</w:t>
      </w:r>
      <w:proofErr w:type="spellEnd"/>
      <w:r w:rsidRPr="00225118">
        <w:rPr>
          <w:b w:val="0"/>
          <w:bCs w:val="0"/>
          <w:sz w:val="24"/>
          <w:szCs w:val="24"/>
        </w:rPr>
        <w:t xml:space="preserve"> Procesului verbal nr. 11.369/02.10.2023 incheiat cu ocazia </w:t>
      </w:r>
      <w:r w:rsidRPr="00225118">
        <w:rPr>
          <w:b w:val="0"/>
          <w:bCs w:val="0"/>
          <w:sz w:val="24"/>
          <w:szCs w:val="24"/>
          <w:lang w:val="ro-RO"/>
        </w:rPr>
        <w:t>licitaţie public</w:t>
      </w:r>
      <w:r w:rsidRPr="00225118">
        <w:rPr>
          <w:b w:val="0"/>
          <w:bCs w:val="0"/>
          <w:sz w:val="24"/>
          <w:szCs w:val="24"/>
        </w:rPr>
        <w:t xml:space="preserve">e </w:t>
      </w:r>
      <w:proofErr w:type="gramStart"/>
      <w:r w:rsidRPr="00225118">
        <w:rPr>
          <w:b w:val="0"/>
          <w:bCs w:val="0"/>
          <w:sz w:val="24"/>
          <w:szCs w:val="24"/>
          <w:lang w:val="ro-RO"/>
        </w:rPr>
        <w:t>a</w:t>
      </w:r>
      <w:proofErr w:type="gramEnd"/>
      <w:r w:rsidRPr="00225118">
        <w:rPr>
          <w:b w:val="0"/>
          <w:bCs w:val="0"/>
          <w:sz w:val="24"/>
          <w:szCs w:val="24"/>
          <w:lang w:val="ro-RO"/>
        </w:rPr>
        <w:t xml:space="preserve"> imobilului înscris în CF nr. 102083, situat in comuna Sadu, str. </w:t>
      </w:r>
      <w:proofErr w:type="spellStart"/>
      <w:r w:rsidRPr="00225118">
        <w:rPr>
          <w:b w:val="0"/>
          <w:bCs w:val="0"/>
          <w:sz w:val="24"/>
          <w:szCs w:val="24"/>
        </w:rPr>
        <w:t>Sadului</w:t>
      </w:r>
      <w:proofErr w:type="spellEnd"/>
      <w:r w:rsidRPr="00225118">
        <w:rPr>
          <w:b w:val="0"/>
          <w:bCs w:val="0"/>
          <w:sz w:val="24"/>
          <w:szCs w:val="24"/>
        </w:rPr>
        <w:t xml:space="preserve">, nr. 430, </w:t>
      </w:r>
      <w:proofErr w:type="spellStart"/>
      <w:r w:rsidRPr="00225118">
        <w:rPr>
          <w:b w:val="0"/>
          <w:bCs w:val="0"/>
          <w:sz w:val="24"/>
          <w:szCs w:val="24"/>
        </w:rPr>
        <w:t>judeţul</w:t>
      </w:r>
      <w:proofErr w:type="spellEnd"/>
      <w:r w:rsidRPr="00225118">
        <w:rPr>
          <w:b w:val="0"/>
          <w:bCs w:val="0"/>
          <w:sz w:val="24"/>
          <w:szCs w:val="24"/>
        </w:rPr>
        <w:t xml:space="preserve"> Sibiu, cu </w:t>
      </w:r>
      <w:proofErr w:type="spellStart"/>
      <w:r w:rsidRPr="00225118">
        <w:rPr>
          <w:b w:val="0"/>
          <w:bCs w:val="0"/>
          <w:sz w:val="24"/>
          <w:szCs w:val="24"/>
        </w:rPr>
        <w:t>destinația</w:t>
      </w:r>
      <w:proofErr w:type="spellEnd"/>
      <w:r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Pr="00225118">
        <w:rPr>
          <w:b w:val="0"/>
          <w:bCs w:val="0"/>
          <w:sz w:val="24"/>
          <w:szCs w:val="24"/>
        </w:rPr>
        <w:t>magazin</w:t>
      </w:r>
      <w:proofErr w:type="spellEnd"/>
      <w:r w:rsidRPr="00225118">
        <w:rPr>
          <w:b w:val="0"/>
          <w:bCs w:val="0"/>
          <w:sz w:val="24"/>
          <w:szCs w:val="24"/>
        </w:rPr>
        <w:t xml:space="preserve"> mixt, </w:t>
      </w:r>
      <w:proofErr w:type="spellStart"/>
      <w:r w:rsidRPr="00225118">
        <w:rPr>
          <w:b w:val="0"/>
          <w:bCs w:val="0"/>
          <w:sz w:val="24"/>
          <w:szCs w:val="24"/>
        </w:rPr>
        <w:t>comisia</w:t>
      </w:r>
      <w:proofErr w:type="spellEnd"/>
      <w:r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Pr="00225118">
        <w:rPr>
          <w:b w:val="0"/>
          <w:bCs w:val="0"/>
          <w:sz w:val="24"/>
          <w:szCs w:val="24"/>
        </w:rPr>
        <w:t>licitatie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constituita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potrivit</w:t>
      </w:r>
      <w:proofErr w:type="spellEnd"/>
      <w:r w:rsidRPr="00225118">
        <w:rPr>
          <w:b w:val="0"/>
          <w:bCs w:val="0"/>
          <w:sz w:val="24"/>
          <w:szCs w:val="24"/>
        </w:rPr>
        <w:t xml:space="preserve"> HCL </w:t>
      </w:r>
      <w:r w:rsidRPr="00225118">
        <w:rPr>
          <w:b w:val="0"/>
          <w:bCs w:val="0"/>
          <w:sz w:val="24"/>
          <w:szCs w:val="24"/>
          <w:lang w:val="ro-RO"/>
        </w:rPr>
        <w:t>nr. 96/2023 s-a intrunit si a constatat faptul ca nu s-a ridicat nici un caiet de sarcini, iar pana la data limita de depunere a ofertelor , respectiv 29.09.2023 ora 10.00, nu s-a inregistrat nici o oferta</w:t>
      </w:r>
      <w:r w:rsidR="006C086F" w:rsidRPr="00225118">
        <w:rPr>
          <w:b w:val="0"/>
          <w:bCs w:val="0"/>
          <w:sz w:val="24"/>
          <w:szCs w:val="24"/>
          <w:lang w:val="ro-RO"/>
        </w:rPr>
        <w:t>, drept pentru care procedura de licitatie s-a anulat.</w:t>
      </w:r>
    </w:p>
    <w:p w14:paraId="2FC04F8B" w14:textId="15AE92FE" w:rsidR="00091F3A" w:rsidRPr="00225118" w:rsidRDefault="00A675BC" w:rsidP="00225118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 xml:space="preserve">Potrivit </w:t>
      </w:r>
      <w:r w:rsidR="00A631E4" w:rsidRPr="00225118">
        <w:rPr>
          <w:rFonts w:ascii="Times New Roman" w:hAnsi="Times New Roman" w:cs="Times New Roman"/>
          <w:sz w:val="24"/>
          <w:szCs w:val="24"/>
        </w:rPr>
        <w:t>prevederil</w:t>
      </w:r>
      <w:r>
        <w:rPr>
          <w:rFonts w:ascii="Times New Roman" w:hAnsi="Times New Roman" w:cs="Times New Roman"/>
          <w:sz w:val="24"/>
          <w:szCs w:val="24"/>
        </w:rPr>
        <w:t>or</w:t>
      </w:r>
      <w:r w:rsidR="00A631E4" w:rsidRPr="00225118">
        <w:rPr>
          <w:rFonts w:ascii="Times New Roman" w:hAnsi="Times New Roman" w:cs="Times New Roman"/>
          <w:sz w:val="24"/>
          <w:szCs w:val="24"/>
        </w:rPr>
        <w:t xml:space="preserve"> legale ale</w:t>
      </w:r>
      <w:r w:rsidR="00091F3A" w:rsidRPr="00225118">
        <w:rPr>
          <w:rFonts w:ascii="Times New Roman" w:hAnsi="Times New Roman" w:cs="Times New Roman"/>
          <w:sz w:val="24"/>
          <w:szCs w:val="24"/>
        </w:rPr>
        <w:t xml:space="preserve"> </w:t>
      </w:r>
      <w:r w:rsidR="00D5367B" w:rsidRPr="00225118">
        <w:rPr>
          <w:rFonts w:ascii="Times New Roman" w:hAnsi="Times New Roman" w:cs="Times New Roman"/>
          <w:sz w:val="24"/>
          <w:szCs w:val="24"/>
        </w:rPr>
        <w:t>art. 3</w:t>
      </w:r>
      <w:r w:rsidR="006C086F" w:rsidRPr="00225118">
        <w:rPr>
          <w:rFonts w:ascii="Times New Roman" w:hAnsi="Times New Roman" w:cs="Times New Roman"/>
          <w:sz w:val="24"/>
          <w:szCs w:val="24"/>
        </w:rPr>
        <w:t>36</w:t>
      </w:r>
      <w:r w:rsidR="00D5367B" w:rsidRPr="00225118">
        <w:rPr>
          <w:rFonts w:ascii="Times New Roman" w:hAnsi="Times New Roman" w:cs="Times New Roman"/>
          <w:sz w:val="24"/>
          <w:szCs w:val="24"/>
        </w:rPr>
        <w:t xml:space="preserve"> </w:t>
      </w:r>
      <w:r w:rsidR="006C086F" w:rsidRPr="00225118">
        <w:rPr>
          <w:rFonts w:ascii="Times New Roman" w:hAnsi="Times New Roman" w:cs="Times New Roman"/>
          <w:sz w:val="24"/>
          <w:szCs w:val="24"/>
        </w:rPr>
        <w:t xml:space="preserve">pct.18 </w:t>
      </w:r>
      <w:r w:rsidR="00D5367B" w:rsidRPr="00225118">
        <w:rPr>
          <w:rFonts w:ascii="Times New Roman" w:hAnsi="Times New Roman" w:cs="Times New Roman"/>
          <w:sz w:val="24"/>
          <w:szCs w:val="24"/>
        </w:rPr>
        <w:t xml:space="preserve">din </w:t>
      </w:r>
      <w:r w:rsidR="00D5367B" w:rsidRPr="00225118">
        <w:rPr>
          <w:rFonts w:ascii="Times New Roman" w:hAnsi="Times New Roman" w:cs="Times New Roman"/>
          <w:sz w:val="24"/>
          <w:szCs w:val="24"/>
          <w:shd w:val="clear" w:color="auto" w:fill="F9F9F9"/>
        </w:rPr>
        <w:t>OUG nr. 57/2019 privind Codul Administrativ, cu modificările și completările ulterioare</w:t>
      </w:r>
      <w:r w:rsidR="00BF50B9" w:rsidRPr="00225118">
        <w:rPr>
          <w:rFonts w:ascii="Times New Roman" w:hAnsi="Times New Roman" w:cs="Times New Roman"/>
          <w:sz w:val="24"/>
          <w:szCs w:val="24"/>
          <w:shd w:val="clear" w:color="auto" w:fill="F9F9F9"/>
        </w:rPr>
        <w:t>:</w:t>
      </w:r>
    </w:p>
    <w:p w14:paraId="389AC94C" w14:textId="77777777" w:rsidR="006C086F" w:rsidRDefault="006C086F" w:rsidP="00225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18">
        <w:rPr>
          <w:rStyle w:val="salnttl"/>
          <w:rFonts w:ascii="Times New Roman" w:hAnsi="Times New Roman" w:cs="Times New Roman"/>
          <w:sz w:val="24"/>
          <w:szCs w:val="24"/>
        </w:rPr>
        <w:t>(18)</w:t>
      </w:r>
      <w:r w:rsidRPr="00225118">
        <w:rPr>
          <w:rFonts w:ascii="Times New Roman" w:hAnsi="Times New Roman" w:cs="Times New Roman"/>
          <w:sz w:val="24"/>
          <w:szCs w:val="24"/>
        </w:rPr>
        <w:t xml:space="preserve"> </w:t>
      </w:r>
      <w:r w:rsidRPr="00225118">
        <w:rPr>
          <w:rStyle w:val="salnbdy"/>
          <w:rFonts w:ascii="Times New Roman" w:hAnsi="Times New Roman" w:cs="Times New Roman"/>
          <w:noProof/>
          <w:sz w:val="24"/>
          <w:szCs w:val="24"/>
        </w:rPr>
        <w:t xml:space="preserve">În cazul în care în urma publicării anunţului de licitaţie nu au fost depuse cel puţin două oferte valabile, autoritatea contractantă este obligată să anuleze procedura şi să organizeze o nouă licitaţie, cu respectarea procedurii prevăzute la </w:t>
      </w:r>
      <w:hyperlink w:history="1">
        <w:r w:rsidRPr="00225118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</w:rPr>
          <w:t>alin. (1)-(13)</w:t>
        </w:r>
      </w:hyperlink>
      <w:r w:rsidRPr="00225118">
        <w:rPr>
          <w:rStyle w:val="salnbdy"/>
          <w:rFonts w:ascii="Times New Roman" w:hAnsi="Times New Roman" w:cs="Times New Roman"/>
          <w:noProof/>
          <w:sz w:val="24"/>
          <w:szCs w:val="24"/>
        </w:rPr>
        <w:t>.</w:t>
      </w:r>
      <w:r w:rsidRPr="002251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53A58" w14:textId="6DAC6551" w:rsidR="006C086F" w:rsidRPr="00225118" w:rsidRDefault="00A675BC" w:rsidP="00A675BC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75BC">
        <w:rPr>
          <w:rFonts w:ascii="Times New Roman" w:hAnsi="Times New Roman" w:cs="Times New Roman"/>
          <w:sz w:val="24"/>
          <w:szCs w:val="24"/>
        </w:rPr>
        <w:t xml:space="preserve">Analizand </w:t>
      </w:r>
      <w:r w:rsidRPr="00A675BC">
        <w:rPr>
          <w:rFonts w:ascii="Times New Roman" w:hAnsi="Times New Roman" w:cs="Times New Roman"/>
          <w:sz w:val="24"/>
          <w:szCs w:val="24"/>
        </w:rPr>
        <w:t xml:space="preserve">documentatia aferenta </w:t>
      </w:r>
      <w:r w:rsidRPr="00A675BC">
        <w:rPr>
          <w:rFonts w:ascii="Times New Roman" w:hAnsi="Times New Roman" w:cs="Times New Roman"/>
          <w:sz w:val="24"/>
          <w:szCs w:val="24"/>
        </w:rPr>
        <w:t>Hotărârii Consiliului Local al comunei Sadu nr. 96/2023</w:t>
      </w:r>
      <w:r w:rsidRPr="00A675BC">
        <w:rPr>
          <w:rFonts w:ascii="Times New Roman" w:hAnsi="Times New Roman" w:cs="Times New Roman"/>
          <w:sz w:val="24"/>
          <w:szCs w:val="24"/>
        </w:rPr>
        <w:t xml:space="preserve">, s-a constatat faptul ca nu au fost respectate in totalitate prevederile art. </w:t>
      </w:r>
      <w:r w:rsidRPr="00A675BC">
        <w:rPr>
          <w:rFonts w:ascii="Times New Roman" w:hAnsi="Times New Roman" w:cs="Times New Roman"/>
          <w:sz w:val="24"/>
          <w:szCs w:val="24"/>
          <w:shd w:val="clear" w:color="auto" w:fill="F9F9F9"/>
        </w:rPr>
        <w:t>332-338 din O.U.G. nr. 57/2019 privind Codul administrativ, republicat, cu modificările și completările ulterioare</w:t>
      </w:r>
      <w:r w:rsidRPr="00A675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C086F" w:rsidRPr="00225118">
        <w:rPr>
          <w:rFonts w:ascii="Times New Roman" w:hAnsi="Times New Roman" w:cs="Times New Roman"/>
          <w:sz w:val="24"/>
          <w:szCs w:val="24"/>
        </w:rPr>
        <w:t xml:space="preserve">stfel propun revocarea Hotărârii Consiliului Local al comunei Sadu nr. 96/2023 si initierea unui proiect de hotarare care sa </w:t>
      </w:r>
      <w:r w:rsidR="00FB2FB2" w:rsidRPr="00225118">
        <w:rPr>
          <w:rFonts w:ascii="Times New Roman" w:hAnsi="Times New Roman" w:cs="Times New Roman"/>
          <w:sz w:val="24"/>
          <w:szCs w:val="24"/>
        </w:rPr>
        <w:t xml:space="preserve">asigure un </w:t>
      </w:r>
      <w:r w:rsidR="007262F5" w:rsidRPr="00225118">
        <w:rPr>
          <w:rFonts w:ascii="Times New Roman" w:hAnsi="Times New Roman" w:cs="Times New Roman"/>
          <w:sz w:val="24"/>
          <w:szCs w:val="24"/>
        </w:rPr>
        <w:t xml:space="preserve">cadru mai larg privind </w:t>
      </w:r>
      <w:r w:rsidR="006C086F" w:rsidRPr="00225118">
        <w:rPr>
          <w:rFonts w:ascii="Times New Roman" w:hAnsi="Times New Roman" w:cs="Times New Roman"/>
          <w:sz w:val="24"/>
          <w:szCs w:val="24"/>
        </w:rPr>
        <w:t>destinația imobilului înscris în CF nr. 102083, situat in comuna Sadu, str. Sadului, nr. 430, judeţul Sibiu</w:t>
      </w:r>
      <w:r w:rsidR="007B0202" w:rsidRPr="00225118">
        <w:rPr>
          <w:rFonts w:ascii="Times New Roman" w:hAnsi="Times New Roman" w:cs="Times New Roman"/>
          <w:sz w:val="24"/>
          <w:szCs w:val="24"/>
        </w:rPr>
        <w:t xml:space="preserve">, pentru a oferi </w:t>
      </w:r>
      <w:r w:rsidR="00225118" w:rsidRPr="00225118">
        <w:rPr>
          <w:rFonts w:ascii="Times New Roman" w:hAnsi="Times New Roman" w:cs="Times New Roman"/>
          <w:sz w:val="24"/>
          <w:szCs w:val="24"/>
        </w:rPr>
        <w:t>sansa de a dezvolta si o alta activitate economica, care va duce la asigurarea unui confort mai bun pentru locuitorii comunei.</w:t>
      </w:r>
    </w:p>
    <w:p w14:paraId="39E78E80" w14:textId="4F81D6F2" w:rsidR="00017B18" w:rsidRPr="00225118" w:rsidRDefault="00017B18" w:rsidP="00225118">
      <w:pPr>
        <w:pStyle w:val="NormalWeb"/>
        <w:spacing w:before="0" w:beforeAutospacing="0" w:after="0" w:afterAutospacing="0" w:line="276" w:lineRule="auto"/>
        <w:ind w:firstLine="720"/>
        <w:jc w:val="both"/>
      </w:pPr>
      <w:proofErr w:type="spellStart"/>
      <w:r w:rsidRPr="00225118">
        <w:rPr>
          <w:shd w:val="clear" w:color="auto" w:fill="FFFFFF"/>
        </w:rPr>
        <w:t>Potrivit</w:t>
      </w:r>
      <w:proofErr w:type="spellEnd"/>
      <w:r w:rsidRPr="00225118">
        <w:rPr>
          <w:shd w:val="clear" w:color="auto" w:fill="FFFFFF"/>
        </w:rPr>
        <w:t xml:space="preserve"> art. 64 din </w:t>
      </w:r>
      <w:proofErr w:type="spellStart"/>
      <w:r w:rsidRPr="00225118">
        <w:rPr>
          <w:shd w:val="clear" w:color="auto" w:fill="FFFFFF"/>
        </w:rPr>
        <w:t>Legea</w:t>
      </w:r>
      <w:proofErr w:type="spellEnd"/>
      <w:r w:rsidRPr="00225118">
        <w:rPr>
          <w:shd w:val="clear" w:color="auto" w:fill="FFFFFF"/>
        </w:rPr>
        <w:t xml:space="preserve"> 24/2000 </w:t>
      </w:r>
      <w:proofErr w:type="spellStart"/>
      <w:r w:rsidRPr="00225118">
        <w:rPr>
          <w:shd w:val="clear" w:color="auto" w:fill="FFFFFF"/>
        </w:rPr>
        <w:t>privind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normele</w:t>
      </w:r>
      <w:proofErr w:type="spellEnd"/>
      <w:r w:rsidRPr="00225118">
        <w:rPr>
          <w:shd w:val="clear" w:color="auto" w:fill="FFFFFF"/>
        </w:rPr>
        <w:t xml:space="preserve"> de </w:t>
      </w:r>
      <w:proofErr w:type="spellStart"/>
      <w:r w:rsidRPr="00225118">
        <w:rPr>
          <w:shd w:val="clear" w:color="auto" w:fill="FFFFFF"/>
        </w:rPr>
        <w:t>tehnică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legislativă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pentru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elaborarea</w:t>
      </w:r>
      <w:proofErr w:type="spellEnd"/>
      <w:r w:rsidRPr="00225118">
        <w:rPr>
          <w:shd w:val="clear" w:color="auto" w:fill="FFFFFF"/>
        </w:rPr>
        <w:t xml:space="preserve"> </w:t>
      </w:r>
      <w:proofErr w:type="spellStart"/>
      <w:r w:rsidRPr="00225118">
        <w:rPr>
          <w:shd w:val="clear" w:color="auto" w:fill="FFFFFF"/>
        </w:rPr>
        <w:t>actelor</w:t>
      </w:r>
      <w:proofErr w:type="spellEnd"/>
      <w:r w:rsidRPr="00225118">
        <w:rPr>
          <w:shd w:val="clear" w:color="auto" w:fill="FFFFFF"/>
        </w:rPr>
        <w:t xml:space="preserve"> normative, </w:t>
      </w:r>
      <w:proofErr w:type="spellStart"/>
      <w:r w:rsidRPr="00225118">
        <w:rPr>
          <w:shd w:val="clear" w:color="auto" w:fill="FFFFFF"/>
        </w:rPr>
        <w:t>republicată</w:t>
      </w:r>
      <w:proofErr w:type="spellEnd"/>
      <w:r w:rsidRPr="00225118">
        <w:rPr>
          <w:shd w:val="clear" w:color="auto" w:fill="FFFFFF"/>
        </w:rPr>
        <w:t>,</w:t>
      </w:r>
      <w:r w:rsidRPr="00225118">
        <w:t xml:space="preserve"> </w:t>
      </w:r>
      <w:proofErr w:type="spellStart"/>
      <w:r w:rsidRPr="00225118">
        <w:t>prevederile</w:t>
      </w:r>
      <w:proofErr w:type="spellEnd"/>
      <w:r w:rsidRPr="00225118">
        <w:t xml:space="preserve"> </w:t>
      </w:r>
      <w:proofErr w:type="spellStart"/>
      <w:r w:rsidRPr="00225118">
        <w:t>cuprinse</w:t>
      </w:r>
      <w:proofErr w:type="spellEnd"/>
      <w:r w:rsidRPr="00225118">
        <w:t xml:space="preserve"> </w:t>
      </w:r>
      <w:proofErr w:type="spellStart"/>
      <w:r w:rsidRPr="00225118">
        <w:t>într</w:t>
      </w:r>
      <w:proofErr w:type="spellEnd"/>
      <w:r w:rsidRPr="00225118">
        <w:t xml:space="preserve">-un act </w:t>
      </w:r>
      <w:proofErr w:type="spellStart"/>
      <w:r w:rsidRPr="00225118">
        <w:t>normativ</w:t>
      </w:r>
      <w:proofErr w:type="spellEnd"/>
      <w:r w:rsidRPr="00225118">
        <w:t xml:space="preserve">, </w:t>
      </w:r>
      <w:proofErr w:type="spellStart"/>
      <w:r w:rsidRPr="00225118">
        <w:t>contrare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noi</w:t>
      </w:r>
      <w:proofErr w:type="spellEnd"/>
      <w:r w:rsidRPr="00225118">
        <w:t xml:space="preserve"> </w:t>
      </w:r>
      <w:proofErr w:type="spellStart"/>
      <w:r w:rsidRPr="00225118">
        <w:t>reglementări</w:t>
      </w:r>
      <w:proofErr w:type="spellEnd"/>
      <w:r w:rsidRPr="00225118">
        <w:t xml:space="preserve"> de </w:t>
      </w:r>
      <w:proofErr w:type="spellStart"/>
      <w:r w:rsidRPr="00225118">
        <w:t>acelaşi</w:t>
      </w:r>
      <w:proofErr w:type="spellEnd"/>
      <w:r w:rsidRPr="00225118">
        <w:t xml:space="preserve"> </w:t>
      </w:r>
      <w:proofErr w:type="spellStart"/>
      <w:r w:rsidRPr="00225118">
        <w:t>nivel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de </w:t>
      </w:r>
      <w:proofErr w:type="spellStart"/>
      <w:r w:rsidRPr="00225118">
        <w:t>nivel</w:t>
      </w:r>
      <w:proofErr w:type="spellEnd"/>
      <w:r w:rsidRPr="00225118">
        <w:t xml:space="preserve"> superior, </w:t>
      </w:r>
      <w:proofErr w:type="spellStart"/>
      <w:r w:rsidRPr="00225118">
        <w:t>trebuie</w:t>
      </w:r>
      <w:proofErr w:type="spellEnd"/>
      <w:r w:rsidRPr="00225118">
        <w:t xml:space="preserve"> abrogate. </w:t>
      </w:r>
      <w:proofErr w:type="spellStart"/>
      <w:r w:rsidRPr="00225118">
        <w:t>Abrogarea</w:t>
      </w:r>
      <w:proofErr w:type="spellEnd"/>
      <w:r w:rsidRPr="00225118">
        <w:t xml:space="preserve"> </w:t>
      </w:r>
      <w:proofErr w:type="spellStart"/>
      <w:r w:rsidRPr="00225118">
        <w:t>poate</w:t>
      </w:r>
      <w:proofErr w:type="spellEnd"/>
      <w:r w:rsidRPr="00225118">
        <w:t xml:space="preserve"> fi </w:t>
      </w:r>
      <w:proofErr w:type="spellStart"/>
      <w:r w:rsidRPr="00225118">
        <w:t>totală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</w:t>
      </w:r>
      <w:proofErr w:type="spellStart"/>
      <w:proofErr w:type="gramStart"/>
      <w:r w:rsidRPr="00225118">
        <w:t>parţială</w:t>
      </w:r>
      <w:proofErr w:type="spellEnd"/>
      <w:r w:rsidRPr="00225118">
        <w:t>;</w:t>
      </w:r>
      <w:proofErr w:type="gramEnd"/>
    </w:p>
    <w:p w14:paraId="271AF04F" w14:textId="51FE4F7B" w:rsidR="00017B18" w:rsidRPr="00225118" w:rsidRDefault="00017B18" w:rsidP="00A675BC">
      <w:pPr>
        <w:pStyle w:val="NormalWeb"/>
        <w:spacing w:before="0" w:beforeAutospacing="0" w:after="0" w:afterAutospacing="0" w:line="276" w:lineRule="auto"/>
        <w:ind w:firstLine="720"/>
        <w:jc w:val="both"/>
      </w:pPr>
      <w:proofErr w:type="spellStart"/>
      <w:r w:rsidRPr="00225118">
        <w:t>Efectele</w:t>
      </w:r>
      <w:proofErr w:type="spellEnd"/>
      <w:r w:rsidRPr="00225118">
        <w:t xml:space="preserve"> </w:t>
      </w:r>
      <w:proofErr w:type="spellStart"/>
      <w:r w:rsidRPr="00225118">
        <w:t>juridice</w:t>
      </w:r>
      <w:proofErr w:type="spellEnd"/>
      <w:r w:rsidRPr="00225118">
        <w:t xml:space="preserve"> ale </w:t>
      </w:r>
      <w:proofErr w:type="spellStart"/>
      <w:r w:rsidRPr="00225118">
        <w:t>revocarii</w:t>
      </w:r>
      <w:proofErr w:type="spellEnd"/>
      <w:r w:rsidRPr="00225118">
        <w:t xml:space="preserve"> </w:t>
      </w:r>
      <w:proofErr w:type="spellStart"/>
      <w:r w:rsidRPr="00225118">
        <w:t>constau</w:t>
      </w:r>
      <w:proofErr w:type="spellEnd"/>
      <w:r w:rsidRPr="00225118">
        <w:t xml:space="preserve"> in </w:t>
      </w:r>
      <w:proofErr w:type="spellStart"/>
      <w:r w:rsidRPr="00225118">
        <w:t>aceea</w:t>
      </w:r>
      <w:proofErr w:type="spellEnd"/>
      <w:r w:rsidRPr="00225118">
        <w:t xml:space="preserve"> ca din </w:t>
      </w:r>
      <w:proofErr w:type="spellStart"/>
      <w:r w:rsidRPr="00225118">
        <w:t>momentul</w:t>
      </w:r>
      <w:proofErr w:type="spellEnd"/>
      <w:r w:rsidRPr="00225118">
        <w:t xml:space="preserve"> </w:t>
      </w:r>
      <w:proofErr w:type="spellStart"/>
      <w:r w:rsidRPr="00225118">
        <w:t>revocarii</w:t>
      </w:r>
      <w:proofErr w:type="spellEnd"/>
      <w:r w:rsidRPr="00225118">
        <w:t xml:space="preserve"> </w:t>
      </w:r>
      <w:proofErr w:type="spellStart"/>
      <w:r w:rsidRPr="00225118">
        <w:t>actul</w:t>
      </w:r>
      <w:proofErr w:type="spellEnd"/>
      <w:r w:rsidRPr="00225118">
        <w:t xml:space="preserve"> </w:t>
      </w:r>
      <w:proofErr w:type="spellStart"/>
      <w:r w:rsidRPr="00225118">
        <w:t>administrativ</w:t>
      </w:r>
      <w:proofErr w:type="spellEnd"/>
      <w:r w:rsidRPr="00225118">
        <w:t xml:space="preserve"> de </w:t>
      </w:r>
      <w:proofErr w:type="spellStart"/>
      <w:r w:rsidRPr="00225118">
        <w:t>autoritate</w:t>
      </w:r>
      <w:proofErr w:type="spellEnd"/>
      <w:r w:rsidRPr="00225118">
        <w:t xml:space="preserve"> nu </w:t>
      </w:r>
      <w:proofErr w:type="spellStart"/>
      <w:r w:rsidRPr="00225118">
        <w:t>mai</w:t>
      </w:r>
      <w:proofErr w:type="spellEnd"/>
      <w:r w:rsidRPr="00225118">
        <w:t xml:space="preserve"> produce </w:t>
      </w:r>
      <w:proofErr w:type="spellStart"/>
      <w:r w:rsidRPr="00225118">
        <w:t>efectele</w:t>
      </w:r>
      <w:proofErr w:type="spellEnd"/>
      <w:r w:rsidRPr="00225118">
        <w:t xml:space="preserve"> </w:t>
      </w:r>
      <w:proofErr w:type="spellStart"/>
      <w:r w:rsidRPr="00225118">
        <w:t>juridice</w:t>
      </w:r>
      <w:proofErr w:type="spellEnd"/>
      <w:r w:rsidRPr="00225118">
        <w:t xml:space="preserve"> </w:t>
      </w:r>
      <w:proofErr w:type="spellStart"/>
      <w:r w:rsidRPr="00225118">
        <w:t>pentru</w:t>
      </w:r>
      <w:proofErr w:type="spellEnd"/>
      <w:r w:rsidRPr="00225118">
        <w:t xml:space="preserve"> care a </w:t>
      </w:r>
      <w:proofErr w:type="spellStart"/>
      <w:r w:rsidRPr="00225118">
        <w:t>fost</w:t>
      </w:r>
      <w:proofErr w:type="spellEnd"/>
      <w:r w:rsidRPr="00225118">
        <w:t xml:space="preserve"> </w:t>
      </w:r>
      <w:proofErr w:type="spellStart"/>
      <w:r w:rsidRPr="00225118">
        <w:t>adoptat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</w:t>
      </w:r>
      <w:proofErr w:type="spellStart"/>
      <w:r w:rsidRPr="00225118">
        <w:t>emis</w:t>
      </w:r>
      <w:proofErr w:type="spellEnd"/>
      <w:r w:rsidRPr="00225118">
        <w:t xml:space="preserve">. </w:t>
      </w:r>
      <w:proofErr w:type="spellStart"/>
      <w:r w:rsidRPr="00225118">
        <w:t>Trebuie</w:t>
      </w:r>
      <w:proofErr w:type="spellEnd"/>
      <w:r w:rsidRPr="00225118">
        <w:t xml:space="preserve"> </w:t>
      </w:r>
      <w:proofErr w:type="spellStart"/>
      <w:r w:rsidRPr="00225118">
        <w:t>mentionat</w:t>
      </w:r>
      <w:proofErr w:type="spellEnd"/>
      <w:r w:rsidRPr="00225118">
        <w:t xml:space="preserve"> </w:t>
      </w:r>
      <w:proofErr w:type="spellStart"/>
      <w:r w:rsidRPr="00225118">
        <w:t>faptul</w:t>
      </w:r>
      <w:proofErr w:type="spellEnd"/>
      <w:r w:rsidRPr="00225118">
        <w:t xml:space="preserve"> ca </w:t>
      </w:r>
      <w:proofErr w:type="spellStart"/>
      <w:r w:rsidRPr="00225118">
        <w:t>revocarea</w:t>
      </w:r>
      <w:proofErr w:type="spellEnd"/>
      <w:r w:rsidRPr="00225118">
        <w:t xml:space="preserve"> </w:t>
      </w:r>
      <w:proofErr w:type="spellStart"/>
      <w:r w:rsidRPr="00225118">
        <w:t>unui</w:t>
      </w:r>
      <w:proofErr w:type="spellEnd"/>
      <w:r w:rsidRPr="00225118">
        <w:t xml:space="preserve"> act </w:t>
      </w:r>
      <w:proofErr w:type="spellStart"/>
      <w:r w:rsidRPr="00225118">
        <w:t>administrativ</w:t>
      </w:r>
      <w:proofErr w:type="spellEnd"/>
      <w:r w:rsidRPr="00225118">
        <w:t xml:space="preserve"> </w:t>
      </w:r>
      <w:proofErr w:type="spellStart"/>
      <w:r w:rsidRPr="00225118">
        <w:t>poate</w:t>
      </w:r>
      <w:proofErr w:type="spellEnd"/>
      <w:r w:rsidRPr="00225118">
        <w:t xml:space="preserve"> fi </w:t>
      </w:r>
      <w:proofErr w:type="spellStart"/>
      <w:r w:rsidRPr="00225118">
        <w:t>dispusa</w:t>
      </w:r>
      <w:proofErr w:type="spellEnd"/>
      <w:r w:rsidRPr="00225118">
        <w:t xml:space="preserve"> </w:t>
      </w:r>
      <w:proofErr w:type="spellStart"/>
      <w:r w:rsidRPr="00225118">
        <w:t>numai</w:t>
      </w:r>
      <w:proofErr w:type="spellEnd"/>
      <w:r w:rsidRPr="00225118">
        <w:t xml:space="preserve"> </w:t>
      </w:r>
      <w:proofErr w:type="spellStart"/>
      <w:r w:rsidRPr="00225118">
        <w:t>printr</w:t>
      </w:r>
      <w:proofErr w:type="spellEnd"/>
      <w:r w:rsidRPr="00225118">
        <w:t xml:space="preserve">-un act cu </w:t>
      </w:r>
      <w:proofErr w:type="spellStart"/>
      <w:r w:rsidRPr="00225118">
        <w:t>aceeasi</w:t>
      </w:r>
      <w:proofErr w:type="spellEnd"/>
      <w:r w:rsidRPr="00225118">
        <w:t xml:space="preserve"> </w:t>
      </w:r>
      <w:proofErr w:type="spellStart"/>
      <w:r w:rsidRPr="00225118">
        <w:t>forta</w:t>
      </w:r>
      <w:proofErr w:type="spellEnd"/>
      <w:r w:rsidRPr="00225118">
        <w:t xml:space="preserve"> </w:t>
      </w:r>
      <w:proofErr w:type="spellStart"/>
      <w:r w:rsidRPr="00225118">
        <w:t>juridica</w:t>
      </w:r>
      <w:proofErr w:type="spellEnd"/>
      <w:r w:rsidRPr="00225118">
        <w:t xml:space="preserve">, cu </w:t>
      </w:r>
      <w:proofErr w:type="spellStart"/>
      <w:r w:rsidRPr="00225118">
        <w:t>respectarea</w:t>
      </w:r>
      <w:proofErr w:type="spellEnd"/>
      <w:r w:rsidRPr="00225118">
        <w:t xml:space="preserve"> </w:t>
      </w:r>
      <w:proofErr w:type="spellStart"/>
      <w:r w:rsidRPr="00225118">
        <w:t>procedurii</w:t>
      </w:r>
      <w:proofErr w:type="spellEnd"/>
      <w:r w:rsidRPr="00225118">
        <w:t xml:space="preserve"> de </w:t>
      </w:r>
      <w:proofErr w:type="spellStart"/>
      <w:r w:rsidRPr="00225118">
        <w:t>emitere</w:t>
      </w:r>
      <w:proofErr w:type="spellEnd"/>
      <w:r w:rsidRPr="00225118">
        <w:t xml:space="preserve">. Ca </w:t>
      </w:r>
      <w:proofErr w:type="spellStart"/>
      <w:proofErr w:type="gramStart"/>
      <w:r w:rsidRPr="00225118">
        <w:t>atare</w:t>
      </w:r>
      <w:proofErr w:type="spellEnd"/>
      <w:r w:rsidRPr="00225118">
        <w:t xml:space="preserve"> ,</w:t>
      </w:r>
      <w:proofErr w:type="gramEnd"/>
      <w:r w:rsidRPr="00225118">
        <w:t xml:space="preserve"> </w:t>
      </w:r>
      <w:proofErr w:type="spellStart"/>
      <w:r w:rsidRPr="00225118">
        <w:t>pentru</w:t>
      </w:r>
      <w:proofErr w:type="spellEnd"/>
      <w:r w:rsidRPr="00225118">
        <w:t xml:space="preserve"> </w:t>
      </w:r>
      <w:proofErr w:type="spellStart"/>
      <w:r w:rsidRPr="00225118">
        <w:t>revocarea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hotarari</w:t>
      </w:r>
      <w:proofErr w:type="spellEnd"/>
      <w:r w:rsidRPr="00225118">
        <w:t xml:space="preserve"> de </w:t>
      </w:r>
      <w:proofErr w:type="spellStart"/>
      <w:r w:rsidRPr="00225118">
        <w:t>consiliu</w:t>
      </w:r>
      <w:proofErr w:type="spellEnd"/>
      <w:r w:rsidRPr="00225118">
        <w:t xml:space="preserve"> local se </w:t>
      </w:r>
      <w:proofErr w:type="spellStart"/>
      <w:r w:rsidRPr="00225118">
        <w:t>impune</w:t>
      </w:r>
      <w:proofErr w:type="spellEnd"/>
      <w:r w:rsidRPr="00225118">
        <w:t xml:space="preserve"> </w:t>
      </w:r>
      <w:proofErr w:type="spellStart"/>
      <w:r w:rsidRPr="00225118">
        <w:t>adoptarea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hotarari</w:t>
      </w:r>
      <w:proofErr w:type="spellEnd"/>
      <w:r w:rsidRPr="00225118">
        <w:t xml:space="preserve"> care </w:t>
      </w:r>
      <w:proofErr w:type="spellStart"/>
      <w:r w:rsidRPr="00225118">
        <w:t>sa</w:t>
      </w:r>
      <w:proofErr w:type="spellEnd"/>
      <w:r w:rsidRPr="00225118">
        <w:t xml:space="preserve"> </w:t>
      </w:r>
      <w:proofErr w:type="spellStart"/>
      <w:r w:rsidRPr="00225118">
        <w:t>precizeze</w:t>
      </w:r>
      <w:proofErr w:type="spellEnd"/>
      <w:r w:rsidRPr="00225118">
        <w:t xml:space="preserve"> in mod </w:t>
      </w:r>
      <w:proofErr w:type="spellStart"/>
      <w:r w:rsidRPr="00225118">
        <w:t>expres</w:t>
      </w:r>
      <w:proofErr w:type="spellEnd"/>
      <w:r w:rsidRPr="00225118">
        <w:t xml:space="preserve"> </w:t>
      </w:r>
      <w:proofErr w:type="spellStart"/>
      <w:r w:rsidRPr="00225118">
        <w:t>faptul</w:t>
      </w:r>
      <w:proofErr w:type="spellEnd"/>
      <w:r w:rsidRPr="00225118">
        <w:t xml:space="preserve"> ca </w:t>
      </w:r>
      <w:proofErr w:type="spellStart"/>
      <w:r w:rsidRPr="00225118">
        <w:t>hotararea</w:t>
      </w:r>
      <w:proofErr w:type="spellEnd"/>
      <w:r w:rsidRPr="00225118">
        <w:t xml:space="preserve"> </w:t>
      </w:r>
      <w:proofErr w:type="spellStart"/>
      <w:r w:rsidRPr="00225118">
        <w:t>initiala</w:t>
      </w:r>
      <w:proofErr w:type="spellEnd"/>
      <w:r w:rsidRPr="00225118">
        <w:t xml:space="preserve"> </w:t>
      </w:r>
      <w:proofErr w:type="spellStart"/>
      <w:r w:rsidRPr="00225118">
        <w:t>isi</w:t>
      </w:r>
      <w:proofErr w:type="spellEnd"/>
      <w:r w:rsidRPr="00225118">
        <w:t xml:space="preserve"> </w:t>
      </w:r>
      <w:proofErr w:type="spellStart"/>
      <w:r w:rsidRPr="00225118">
        <w:t>inceteaza</w:t>
      </w:r>
      <w:proofErr w:type="spellEnd"/>
      <w:r w:rsidRPr="00225118">
        <w:t xml:space="preserve"> </w:t>
      </w:r>
      <w:proofErr w:type="spellStart"/>
      <w:r w:rsidRPr="00225118">
        <w:t>aplicabilitatea</w:t>
      </w:r>
      <w:proofErr w:type="spellEnd"/>
      <w:r w:rsidRPr="00225118">
        <w:t>.</w:t>
      </w:r>
    </w:p>
    <w:p w14:paraId="6E1B8E77" w14:textId="5AAEFEE5" w:rsidR="000B1BB4" w:rsidRPr="00225118" w:rsidRDefault="00747E27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</w:rPr>
      </w:pPr>
      <w:proofErr w:type="spellStart"/>
      <w:r w:rsidRPr="00225118">
        <w:rPr>
          <w:b w:val="0"/>
          <w:bCs w:val="0"/>
          <w:sz w:val="24"/>
          <w:szCs w:val="24"/>
        </w:rPr>
        <w:t>Astfel</w:t>
      </w:r>
      <w:proofErr w:type="spellEnd"/>
      <w:r w:rsidRPr="00225118">
        <w:rPr>
          <w:b w:val="0"/>
          <w:bCs w:val="0"/>
          <w:sz w:val="24"/>
          <w:szCs w:val="24"/>
        </w:rPr>
        <w:t xml:space="preserve">, </w:t>
      </w:r>
      <w:r w:rsidR="000B1BB4" w:rsidRPr="00225118">
        <w:rPr>
          <w:b w:val="0"/>
          <w:bCs w:val="0"/>
          <w:sz w:val="24"/>
          <w:szCs w:val="24"/>
        </w:rPr>
        <w:t xml:space="preserve">fata de </w:t>
      </w:r>
      <w:proofErr w:type="spellStart"/>
      <w:r w:rsidR="000B1BB4" w:rsidRPr="00225118">
        <w:rPr>
          <w:b w:val="0"/>
          <w:bCs w:val="0"/>
          <w:sz w:val="24"/>
          <w:szCs w:val="24"/>
        </w:rPr>
        <w:t>cele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="000B1BB4" w:rsidRPr="00225118">
        <w:rPr>
          <w:b w:val="0"/>
          <w:bCs w:val="0"/>
          <w:sz w:val="24"/>
          <w:szCs w:val="24"/>
        </w:rPr>
        <w:t>mentionate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="000B1BB4" w:rsidRPr="00225118">
        <w:rPr>
          <w:b w:val="0"/>
          <w:bCs w:val="0"/>
          <w:sz w:val="24"/>
          <w:szCs w:val="24"/>
        </w:rPr>
        <w:t>mai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sus, </w:t>
      </w:r>
      <w:proofErr w:type="spellStart"/>
      <w:r w:rsidRPr="00225118">
        <w:rPr>
          <w:b w:val="0"/>
          <w:bCs w:val="0"/>
          <w:sz w:val="24"/>
          <w:szCs w:val="24"/>
        </w:rPr>
        <w:t>pentru</w:t>
      </w:r>
      <w:proofErr w:type="spellEnd"/>
      <w:r w:rsidRPr="00225118">
        <w:rPr>
          <w:b w:val="0"/>
          <w:bCs w:val="0"/>
          <w:sz w:val="24"/>
          <w:szCs w:val="24"/>
        </w:rPr>
        <w:t xml:space="preserve"> a </w:t>
      </w:r>
      <w:proofErr w:type="spellStart"/>
      <w:r w:rsidRPr="00225118">
        <w:rPr>
          <w:b w:val="0"/>
          <w:bCs w:val="0"/>
          <w:sz w:val="24"/>
          <w:szCs w:val="24"/>
        </w:rPr>
        <w:t>respecta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prevederile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legale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aflate</w:t>
      </w:r>
      <w:proofErr w:type="spellEnd"/>
      <w:r w:rsidRPr="00225118">
        <w:rPr>
          <w:b w:val="0"/>
          <w:bCs w:val="0"/>
          <w:sz w:val="24"/>
          <w:szCs w:val="24"/>
        </w:rPr>
        <w:t xml:space="preserve"> in vigoare propun initierea unui </w:t>
      </w:r>
      <w:proofErr w:type="gramStart"/>
      <w:r w:rsidRPr="00225118">
        <w:rPr>
          <w:b w:val="0"/>
          <w:bCs w:val="0"/>
          <w:sz w:val="24"/>
          <w:szCs w:val="24"/>
        </w:rPr>
        <w:t>proiect</w:t>
      </w:r>
      <w:proofErr w:type="gramEnd"/>
      <w:r w:rsidRPr="00225118">
        <w:rPr>
          <w:b w:val="0"/>
          <w:bCs w:val="0"/>
          <w:sz w:val="24"/>
          <w:szCs w:val="24"/>
        </w:rPr>
        <w:t xml:space="preserve"> de hotarare </w:t>
      </w:r>
      <w:r w:rsidR="00225118" w:rsidRPr="00225118">
        <w:rPr>
          <w:b w:val="0"/>
          <w:bCs w:val="0"/>
          <w:sz w:val="24"/>
          <w:szCs w:val="24"/>
          <w:lang w:val="ro-RO"/>
        </w:rPr>
        <w:t xml:space="preserve">privind revocarea Hotărârii Consiliului Local al comunei Sadu nr. 96/2023 privind închirierea, prin licitaţie publică deschisă a imobilului înscris în CF nr. 102083, situat in comuna Sadu, str. </w:t>
      </w:r>
      <w:proofErr w:type="spellStart"/>
      <w:r w:rsidR="00225118" w:rsidRPr="00225118">
        <w:rPr>
          <w:b w:val="0"/>
          <w:bCs w:val="0"/>
          <w:sz w:val="24"/>
          <w:szCs w:val="24"/>
        </w:rPr>
        <w:t>Sadului</w:t>
      </w:r>
      <w:proofErr w:type="spellEnd"/>
      <w:r w:rsidR="00225118" w:rsidRPr="00225118">
        <w:rPr>
          <w:b w:val="0"/>
          <w:bCs w:val="0"/>
          <w:sz w:val="24"/>
          <w:szCs w:val="24"/>
        </w:rPr>
        <w:t xml:space="preserve">, nr. 430, </w:t>
      </w:r>
      <w:proofErr w:type="spellStart"/>
      <w:r w:rsidR="00225118" w:rsidRPr="00225118">
        <w:rPr>
          <w:b w:val="0"/>
          <w:bCs w:val="0"/>
          <w:sz w:val="24"/>
          <w:szCs w:val="24"/>
        </w:rPr>
        <w:t>judeţul</w:t>
      </w:r>
      <w:proofErr w:type="spellEnd"/>
      <w:r w:rsidR="00225118" w:rsidRPr="00225118">
        <w:rPr>
          <w:b w:val="0"/>
          <w:bCs w:val="0"/>
          <w:sz w:val="24"/>
          <w:szCs w:val="24"/>
        </w:rPr>
        <w:t xml:space="preserve"> Sibiu, cu </w:t>
      </w:r>
      <w:proofErr w:type="spellStart"/>
      <w:r w:rsidR="00225118" w:rsidRPr="00225118">
        <w:rPr>
          <w:b w:val="0"/>
          <w:bCs w:val="0"/>
          <w:sz w:val="24"/>
          <w:szCs w:val="24"/>
        </w:rPr>
        <w:t>destinația</w:t>
      </w:r>
      <w:proofErr w:type="spellEnd"/>
      <w:r w:rsidR="00225118"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="00225118" w:rsidRPr="00225118">
        <w:rPr>
          <w:b w:val="0"/>
          <w:bCs w:val="0"/>
          <w:sz w:val="24"/>
          <w:szCs w:val="24"/>
        </w:rPr>
        <w:t>magazin</w:t>
      </w:r>
      <w:proofErr w:type="spellEnd"/>
      <w:r w:rsidR="00225118" w:rsidRPr="00225118">
        <w:rPr>
          <w:b w:val="0"/>
          <w:bCs w:val="0"/>
          <w:sz w:val="24"/>
          <w:szCs w:val="24"/>
        </w:rPr>
        <w:t xml:space="preserve"> mixt</w:t>
      </w:r>
    </w:p>
    <w:p w14:paraId="5E7A6F2E" w14:textId="77777777" w:rsidR="00747E27" w:rsidRPr="00747E27" w:rsidRDefault="00747E27" w:rsidP="005063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41180E" w14:textId="6E5FDAEE" w:rsidR="00747E27" w:rsidRPr="00F9707D" w:rsidRDefault="00747E27" w:rsidP="00747E27">
      <w:pPr>
        <w:spacing w:after="0"/>
        <w:ind w:left="288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="00225118">
        <w:rPr>
          <w:bCs/>
          <w:color w:val="000000"/>
        </w:rPr>
        <w:tab/>
      </w:r>
      <w:r>
        <w:rPr>
          <w:bCs/>
          <w:color w:val="000000"/>
        </w:rPr>
        <w:t xml:space="preserve">        </w:t>
      </w:r>
      <w:r w:rsidR="00225118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</w:t>
      </w:r>
      <w:r w:rsidRPr="00F9707D">
        <w:rPr>
          <w:bCs/>
          <w:color w:val="000000"/>
        </w:rPr>
        <w:t>SECRETAR GENERAL</w:t>
      </w:r>
      <w:r>
        <w:rPr>
          <w:bCs/>
          <w:color w:val="000000"/>
        </w:rPr>
        <w:t>,</w:t>
      </w:r>
    </w:p>
    <w:p w14:paraId="06449EDE" w14:textId="64D3F6AD" w:rsidR="00747E27" w:rsidRPr="004B7324" w:rsidRDefault="00747E27" w:rsidP="00747E27">
      <w:pPr>
        <w:spacing w:after="0"/>
        <w:rPr>
          <w:b/>
          <w:i/>
        </w:rPr>
      </w:pPr>
      <w:r w:rsidRPr="00F9707D">
        <w:rPr>
          <w:b/>
          <w:color w:val="000000"/>
        </w:rPr>
        <w:tab/>
      </w:r>
      <w:r w:rsidRPr="00F9707D">
        <w:rPr>
          <w:b/>
          <w:color w:val="000000"/>
        </w:rPr>
        <w:tab/>
      </w:r>
      <w:r>
        <w:rPr>
          <w:b/>
          <w:color w:val="000000"/>
        </w:rPr>
        <w:t xml:space="preserve">                                  </w:t>
      </w:r>
      <w:r w:rsidR="00225118">
        <w:rPr>
          <w:b/>
          <w:color w:val="000000"/>
        </w:rPr>
        <w:tab/>
      </w:r>
      <w:r>
        <w:rPr>
          <w:b/>
          <w:color w:val="000000"/>
        </w:rPr>
        <w:t xml:space="preserve">        </w:t>
      </w:r>
      <w:r w:rsidRPr="00F9707D">
        <w:rPr>
          <w:b/>
          <w:color w:val="000000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</w:rPr>
        <w:t>SĂVOI</w:t>
      </w:r>
      <w:r>
        <w:rPr>
          <w:b/>
          <w:color w:val="000000"/>
        </w:rPr>
        <w:t>U</w:t>
      </w:r>
    </w:p>
    <w:sectPr w:rsidR="00747E27" w:rsidRPr="004B7324" w:rsidSect="00081F28">
      <w:pgSz w:w="12240" w:h="15840"/>
      <w:pgMar w:top="426" w:right="47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3A"/>
    <w:rsid w:val="00017B18"/>
    <w:rsid w:val="000569E4"/>
    <w:rsid w:val="00081F28"/>
    <w:rsid w:val="00091F3A"/>
    <w:rsid w:val="000B1BB4"/>
    <w:rsid w:val="00225118"/>
    <w:rsid w:val="00445864"/>
    <w:rsid w:val="00506392"/>
    <w:rsid w:val="006C086F"/>
    <w:rsid w:val="006E7A97"/>
    <w:rsid w:val="007262F5"/>
    <w:rsid w:val="00747E27"/>
    <w:rsid w:val="007B0202"/>
    <w:rsid w:val="00950FB8"/>
    <w:rsid w:val="00A121D3"/>
    <w:rsid w:val="00A631E4"/>
    <w:rsid w:val="00A675BC"/>
    <w:rsid w:val="00BF50B9"/>
    <w:rsid w:val="00C447D8"/>
    <w:rsid w:val="00C85DF7"/>
    <w:rsid w:val="00D5367B"/>
    <w:rsid w:val="00E31780"/>
    <w:rsid w:val="00EA19A5"/>
    <w:rsid w:val="00F54C31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806C"/>
  <w15:chartTrackingRefBased/>
  <w15:docId w15:val="{BB877DDB-EF78-4255-8519-908EA97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F3A"/>
    <w:pPr>
      <w:spacing w:line="256" w:lineRule="auto"/>
    </w:pPr>
    <w:rPr>
      <w:kern w:val="0"/>
      <w:lang w:val="ro-RO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53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91F3A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91F3A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445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44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5367B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salnttl">
    <w:name w:val="s_aln_ttl"/>
    <w:basedOn w:val="DefaultParagraphFont"/>
    <w:rsid w:val="00BF50B9"/>
  </w:style>
  <w:style w:type="character" w:customStyle="1" w:styleId="salnbdy">
    <w:name w:val="s_aln_bdy"/>
    <w:basedOn w:val="DefaultParagraphFont"/>
    <w:rsid w:val="00BF50B9"/>
  </w:style>
  <w:style w:type="character" w:customStyle="1" w:styleId="slitttl">
    <w:name w:val="s_lit_ttl"/>
    <w:basedOn w:val="DefaultParagraphFont"/>
    <w:rsid w:val="00BF50B9"/>
  </w:style>
  <w:style w:type="character" w:customStyle="1" w:styleId="slitbdy">
    <w:name w:val="s_lit_bdy"/>
    <w:basedOn w:val="DefaultParagraphFont"/>
    <w:rsid w:val="00BF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8</cp:revision>
  <cp:lastPrinted>2024-01-23T07:57:00Z</cp:lastPrinted>
  <dcterms:created xsi:type="dcterms:W3CDTF">2024-01-22T08:53:00Z</dcterms:created>
  <dcterms:modified xsi:type="dcterms:W3CDTF">2024-01-23T07:57:00Z</dcterms:modified>
</cp:coreProperties>
</file>