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93396" w14:textId="35AE2BB5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 w:rsidRPr="00D86F66">
        <w:t xml:space="preserve">Nr. </w:t>
      </w:r>
      <w:r w:rsidR="00D86F66" w:rsidRPr="00D86F66">
        <w:t>76</w:t>
      </w:r>
      <w:r w:rsidR="005C3B49">
        <w:t>2</w:t>
      </w:r>
      <w:r w:rsidR="002C5144" w:rsidRPr="00D86F66">
        <w:t>/</w:t>
      </w:r>
      <w:r w:rsidR="00D86F66" w:rsidRPr="00D86F66">
        <w:t>2</w:t>
      </w:r>
      <w:r w:rsidR="004B763D" w:rsidRPr="00D86F66">
        <w:t>0</w:t>
      </w:r>
      <w:r w:rsidR="002C5144" w:rsidRPr="00D86F66">
        <w:t>.0</w:t>
      </w:r>
      <w:r w:rsidR="00D86F66" w:rsidRPr="00D86F66">
        <w:t>2</w:t>
      </w:r>
      <w:r w:rsidR="002C5144" w:rsidRPr="00D86F66">
        <w:t>.202</w:t>
      </w:r>
      <w:r w:rsidR="00D86F66" w:rsidRPr="00D86F66">
        <w:t>4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5F4FC96A" w:rsidR="00327FCF" w:rsidRPr="003460E6" w:rsidRDefault="00D91623">
      <w:r>
        <w:t>SECRETAR GENERAL</w:t>
      </w:r>
    </w:p>
    <w:p w14:paraId="048D2573" w14:textId="1253FEE5" w:rsidR="00327FCF" w:rsidRDefault="00327FCF"/>
    <w:p w14:paraId="45B67043" w14:textId="481CB1E1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16354">
        <w:rPr>
          <w:b/>
          <w:sz w:val="28"/>
          <w:szCs w:val="28"/>
        </w:rPr>
        <w:t>APORT</w:t>
      </w:r>
    </w:p>
    <w:p w14:paraId="06727DE4" w14:textId="272D734A" w:rsidR="00A5015D" w:rsidRPr="00F24DDA" w:rsidRDefault="00D91623" w:rsidP="00E16489">
      <w:pPr>
        <w:jc w:val="center"/>
        <w:rPr>
          <w:sz w:val="28"/>
          <w:szCs w:val="28"/>
          <w:lang w:val="ro-RO"/>
        </w:rPr>
      </w:pPr>
      <w:r w:rsidRPr="00F24DDA">
        <w:rPr>
          <w:sz w:val="28"/>
          <w:szCs w:val="28"/>
          <w:lang w:val="ro-RO"/>
        </w:rPr>
        <w:t xml:space="preserve">privind </w:t>
      </w:r>
      <w:r w:rsidR="00D86F66" w:rsidRPr="00D86F66">
        <w:rPr>
          <w:sz w:val="28"/>
          <w:szCs w:val="28"/>
          <w:lang w:val="ro-RO"/>
        </w:rPr>
        <w:t>aprobarea aderării U.A.T. comuna Ion Corvin la ASOCIAȚIA GRUP LOCAL DOBROGEA NORD</w:t>
      </w:r>
    </w:p>
    <w:p w14:paraId="72F6F6C9" w14:textId="77777777" w:rsidR="00D91623" w:rsidRPr="004B763D" w:rsidRDefault="00D91623" w:rsidP="00E16489">
      <w:pPr>
        <w:jc w:val="center"/>
        <w:rPr>
          <w:color w:val="FF0000"/>
        </w:rPr>
      </w:pPr>
    </w:p>
    <w:p w14:paraId="4A0E1116" w14:textId="1A8B25ED" w:rsidR="005C3B49" w:rsidRPr="005C3B49" w:rsidRDefault="00484DBF" w:rsidP="005C3B49">
      <w:pPr>
        <w:ind w:firstLine="720"/>
        <w:jc w:val="both"/>
        <w:rPr>
          <w:lang w:val="ro-RO"/>
        </w:rPr>
      </w:pPr>
      <w:r w:rsidRPr="005C3B49">
        <w:rPr>
          <w:lang w:val="ro-RO"/>
        </w:rPr>
        <w:t xml:space="preserve">Având în vedere prevederile </w:t>
      </w:r>
      <w:r w:rsidR="005C3B49" w:rsidRPr="005C3B49">
        <w:rPr>
          <w:lang w:val="ro-RO"/>
        </w:rPr>
        <w:t>Adresa Asociației Grup Local Dobrogea Nord nr. 4246/20.02.2024</w:t>
      </w:r>
      <w:r w:rsidR="005C3B49">
        <w:rPr>
          <w:lang w:val="ro-RO"/>
        </w:rPr>
        <w:t xml:space="preserve">, cu respectarea </w:t>
      </w:r>
      <w:r w:rsidR="005C3B49" w:rsidRPr="005C3B49">
        <w:rPr>
          <w:lang w:val="ro-RO"/>
        </w:rPr>
        <w:t>temeiuril</w:t>
      </w:r>
      <w:r w:rsidR="005C3B49">
        <w:rPr>
          <w:lang w:val="ro-RO"/>
        </w:rPr>
        <w:t>or</w:t>
      </w:r>
      <w:r w:rsidR="005C3B49" w:rsidRPr="005C3B49">
        <w:rPr>
          <w:lang w:val="ro-RO"/>
        </w:rPr>
        <w:t xml:space="preserve"> juridice, respectiv:</w:t>
      </w:r>
    </w:p>
    <w:p w14:paraId="18B24EDD" w14:textId="6C6A2F58" w:rsidR="005C3B49" w:rsidRPr="005C3B49" w:rsidRDefault="005C3B49" w:rsidP="005C3B49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5C3B49">
        <w:rPr>
          <w:lang w:val="ro-RO"/>
        </w:rPr>
        <w:t>art. 120, alin. (1)  si art. 121, alin. (1) și alin. (2)  din Constituția României;</w:t>
      </w:r>
    </w:p>
    <w:p w14:paraId="0B882DE9" w14:textId="2ED569DC" w:rsidR="005C3B49" w:rsidRPr="005C3B49" w:rsidRDefault="005C3B49" w:rsidP="005C3B49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5C3B49">
        <w:rPr>
          <w:lang w:val="ro-RO"/>
        </w:rPr>
        <w:t>art. 10, pct. 3 din Carta europeană a autonomiei locale adoptată la Strasbourg la data de 15 octombrie 1985, ratificată prin Legea nr. 199/1997;</w:t>
      </w:r>
    </w:p>
    <w:p w14:paraId="3D9F4FDE" w14:textId="15304C43" w:rsidR="005C3B49" w:rsidRPr="005C3B49" w:rsidRDefault="005C3B49" w:rsidP="005C3B49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5C3B49">
        <w:rPr>
          <w:lang w:val="ro-RO"/>
        </w:rPr>
        <w:t>art. 129 alin. (2) lit. b) și e), alin. (4) lit. e) și alin. (9), lit. a) din Ordonanța de urgență a Guvernului nr. 57/2019 privind Codul administrativ cu modificările si completările ulterioare.</w:t>
      </w:r>
    </w:p>
    <w:p w14:paraId="44B96EB4" w14:textId="52824E87" w:rsidR="005C3B49" w:rsidRPr="005C3B49" w:rsidRDefault="005C3B49" w:rsidP="005C3B49">
      <w:pPr>
        <w:ind w:left="360"/>
        <w:jc w:val="both"/>
        <w:rPr>
          <w:lang w:val="ro-RO"/>
        </w:rPr>
      </w:pPr>
      <w:r w:rsidRPr="005C3B49">
        <w:rPr>
          <w:lang w:val="ro-RO"/>
        </w:rPr>
        <w:t>Este oportună includerea teritoriului comunei noastre în teritoriul eligibil Grupului de acțiune locală (GL) Dobrogea Nord în vederea lansării Programului pentru Acvacultură și Pescuit (PAP) 2021-2027 și a demarării procesului de elaborare a documentației unei noi strategii de dezvoltare locală integrată în cadrul aceluiași teritoriu existent, pentru a aprofunda și a răspunde corect nevoilor comunităților pescărești din județul Constanța, în exercițiul financiar 2021-2027.</w:t>
      </w:r>
    </w:p>
    <w:p w14:paraId="21C658C0" w14:textId="77777777" w:rsidR="005C3B49" w:rsidRPr="005C3B49" w:rsidRDefault="005C3B49" w:rsidP="005C3B49">
      <w:pPr>
        <w:ind w:firstLine="720"/>
        <w:jc w:val="both"/>
        <w:rPr>
          <w:lang w:val="ro-RO"/>
        </w:rPr>
      </w:pPr>
      <w:r w:rsidRPr="005C3B49">
        <w:rPr>
          <w:lang w:val="ro-RO"/>
        </w:rPr>
        <w:t>Comuna noastră face parte din teritoriul eligibil al viitoarei strategii a Grupului de acțiune locală în domeniul pescuitului (GL) Dobrogea Nord (2021-2027), întrucât dispune de următoarele beneficii:</w:t>
      </w:r>
    </w:p>
    <w:p w14:paraId="5147824F" w14:textId="77777777" w:rsidR="005C3B49" w:rsidRPr="005C3B49" w:rsidRDefault="005C3B49" w:rsidP="005C3B49">
      <w:pPr>
        <w:jc w:val="both"/>
        <w:rPr>
          <w:lang w:val="ro-RO"/>
        </w:rPr>
      </w:pPr>
      <w:r w:rsidRPr="005C3B49">
        <w:rPr>
          <w:lang w:val="ro-RO"/>
        </w:rPr>
        <w:t>-</w:t>
      </w:r>
      <w:r w:rsidRPr="005C3B49">
        <w:rPr>
          <w:lang w:val="ro-RO"/>
        </w:rPr>
        <w:tab/>
        <w:t>îndeplinește principala condiție de eligibilitate pentru a aplica în vederea accesării fondurilor europene destinate sectorului de pescuit și acvacultură;</w:t>
      </w:r>
    </w:p>
    <w:p w14:paraId="4D008CE2" w14:textId="3F5EF242" w:rsidR="005C3B49" w:rsidRPr="005C3B49" w:rsidRDefault="005C3B49" w:rsidP="005C3B49">
      <w:pPr>
        <w:jc w:val="both"/>
        <w:rPr>
          <w:lang w:val="ro-RO"/>
        </w:rPr>
      </w:pPr>
      <w:r w:rsidRPr="005C3B49">
        <w:rPr>
          <w:lang w:val="ro-RO"/>
        </w:rPr>
        <w:t>-</w:t>
      </w:r>
      <w:r w:rsidRPr="005C3B49">
        <w:rPr>
          <w:lang w:val="ro-RO"/>
        </w:rPr>
        <w:tab/>
        <w:t>oferă potențialilor beneficiari interesați, posibilitatea accesării fondurilor europene adresate domeniului pescăresc și al acvaculturii, în arealul comunei noastre.</w:t>
      </w:r>
    </w:p>
    <w:p w14:paraId="3254D9B3" w14:textId="459F1B0B" w:rsidR="00E243E1" w:rsidRPr="00132504" w:rsidRDefault="00E243E1" w:rsidP="005C3B49">
      <w:pPr>
        <w:jc w:val="both"/>
        <w:rPr>
          <w:lang w:val="ro-RO"/>
        </w:rPr>
      </w:pPr>
      <w:r w:rsidRPr="00132504">
        <w:rPr>
          <w:lang w:val="ro-RO"/>
        </w:rPr>
        <w:tab/>
        <w:t xml:space="preserve">Urmare celor relatate anterior, este necesară inițierea unui proiect de hotărâre privind aprobarea </w:t>
      </w:r>
      <w:r w:rsidR="00132504" w:rsidRPr="00132504">
        <w:rPr>
          <w:lang w:val="ro-RO"/>
        </w:rPr>
        <w:t>aderării U.A.T. comuna Ion Corvin la ASOCIAȚIA GRUP LOCAL DOBROGEA NORD</w:t>
      </w:r>
      <w:r w:rsidRPr="00132504">
        <w:rPr>
          <w:lang w:val="ro-RO"/>
        </w:rPr>
        <w:t>.</w:t>
      </w:r>
    </w:p>
    <w:p w14:paraId="0D8CEF3A" w14:textId="77777777" w:rsidR="00484DBF" w:rsidRPr="00484DBF" w:rsidRDefault="00484DBF" w:rsidP="00484DBF">
      <w:pPr>
        <w:jc w:val="both"/>
      </w:pPr>
    </w:p>
    <w:p w14:paraId="254D76B1" w14:textId="033D3070" w:rsidR="00327FCF" w:rsidRPr="003460E6" w:rsidRDefault="00D91623" w:rsidP="00666C07">
      <w:pPr>
        <w:tabs>
          <w:tab w:val="left" w:pos="3210"/>
        </w:tabs>
        <w:jc w:val="center"/>
      </w:pPr>
      <w:r>
        <w:t>SECRETAR GENERAL</w:t>
      </w:r>
      <w:r w:rsidR="00E16489" w:rsidRPr="003460E6">
        <w:t>,</w:t>
      </w:r>
    </w:p>
    <w:p w14:paraId="27CF3560" w14:textId="0DB0EFA7" w:rsidR="00666C07" w:rsidRPr="00327FCF" w:rsidRDefault="00D91623" w:rsidP="00666C07">
      <w:pPr>
        <w:tabs>
          <w:tab w:val="left" w:pos="3210"/>
        </w:tabs>
        <w:jc w:val="center"/>
      </w:pPr>
      <w:r>
        <w:t>Cristian IACOBOAIA</w:t>
      </w:r>
    </w:p>
    <w:sectPr w:rsidR="00666C07" w:rsidRPr="00327FCF" w:rsidSect="000030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739C6"/>
    <w:multiLevelType w:val="hybridMultilevel"/>
    <w:tmpl w:val="BCAA4E80"/>
    <w:lvl w:ilvl="0" w:tplc="638C7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1D5633"/>
    <w:multiLevelType w:val="hybridMultilevel"/>
    <w:tmpl w:val="4F1A0C42"/>
    <w:lvl w:ilvl="0" w:tplc="A180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DF79D2"/>
    <w:multiLevelType w:val="hybridMultilevel"/>
    <w:tmpl w:val="B60219A0"/>
    <w:lvl w:ilvl="0" w:tplc="87B24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151"/>
    <w:multiLevelType w:val="hybridMultilevel"/>
    <w:tmpl w:val="489627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3716">
    <w:abstractNumId w:val="0"/>
  </w:num>
  <w:num w:numId="2" w16cid:durableId="1309819074">
    <w:abstractNumId w:val="1"/>
  </w:num>
  <w:num w:numId="3" w16cid:durableId="1128015476">
    <w:abstractNumId w:val="3"/>
  </w:num>
  <w:num w:numId="4" w16cid:durableId="1313099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03051"/>
    <w:rsid w:val="00003DD4"/>
    <w:rsid w:val="00016354"/>
    <w:rsid w:val="000301F0"/>
    <w:rsid w:val="00052558"/>
    <w:rsid w:val="00063076"/>
    <w:rsid w:val="00113C7E"/>
    <w:rsid w:val="00115F6D"/>
    <w:rsid w:val="00132504"/>
    <w:rsid w:val="0019443B"/>
    <w:rsid w:val="002302DD"/>
    <w:rsid w:val="00240074"/>
    <w:rsid w:val="002A7635"/>
    <w:rsid w:val="002B6504"/>
    <w:rsid w:val="002C514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484DBF"/>
    <w:rsid w:val="00492DF9"/>
    <w:rsid w:val="004B763D"/>
    <w:rsid w:val="00536E5B"/>
    <w:rsid w:val="00553320"/>
    <w:rsid w:val="00576DA5"/>
    <w:rsid w:val="00597634"/>
    <w:rsid w:val="005C3B49"/>
    <w:rsid w:val="005E5F23"/>
    <w:rsid w:val="00620A3E"/>
    <w:rsid w:val="00623BDF"/>
    <w:rsid w:val="00624585"/>
    <w:rsid w:val="0064194A"/>
    <w:rsid w:val="00666C07"/>
    <w:rsid w:val="00684281"/>
    <w:rsid w:val="006E3960"/>
    <w:rsid w:val="00703805"/>
    <w:rsid w:val="00706700"/>
    <w:rsid w:val="00754637"/>
    <w:rsid w:val="007B379F"/>
    <w:rsid w:val="008110E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D0712"/>
    <w:rsid w:val="009E1B47"/>
    <w:rsid w:val="00A5015D"/>
    <w:rsid w:val="00A6054C"/>
    <w:rsid w:val="00A6510E"/>
    <w:rsid w:val="00A768E6"/>
    <w:rsid w:val="00A97D29"/>
    <w:rsid w:val="00AB7E0C"/>
    <w:rsid w:val="00AD01BE"/>
    <w:rsid w:val="00AE3758"/>
    <w:rsid w:val="00B100F0"/>
    <w:rsid w:val="00B63CB0"/>
    <w:rsid w:val="00B67A8A"/>
    <w:rsid w:val="00BE11B8"/>
    <w:rsid w:val="00BE38EE"/>
    <w:rsid w:val="00C27DD7"/>
    <w:rsid w:val="00C5364F"/>
    <w:rsid w:val="00C641C2"/>
    <w:rsid w:val="00CF3EBF"/>
    <w:rsid w:val="00D26669"/>
    <w:rsid w:val="00D47672"/>
    <w:rsid w:val="00D86F66"/>
    <w:rsid w:val="00D91623"/>
    <w:rsid w:val="00E14A45"/>
    <w:rsid w:val="00E16489"/>
    <w:rsid w:val="00E243E1"/>
    <w:rsid w:val="00E3245B"/>
    <w:rsid w:val="00E60A44"/>
    <w:rsid w:val="00E87021"/>
    <w:rsid w:val="00EB60EB"/>
    <w:rsid w:val="00EC3C2A"/>
    <w:rsid w:val="00F11655"/>
    <w:rsid w:val="00F24DDA"/>
    <w:rsid w:val="00F270E9"/>
    <w:rsid w:val="00F5489E"/>
    <w:rsid w:val="00F668B8"/>
    <w:rsid w:val="00FD67B4"/>
    <w:rsid w:val="00FE2497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03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289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73</cp:revision>
  <cp:lastPrinted>2019-12-19T15:36:00Z</cp:lastPrinted>
  <dcterms:created xsi:type="dcterms:W3CDTF">2015-02-16T12:47:00Z</dcterms:created>
  <dcterms:modified xsi:type="dcterms:W3CDTF">2024-02-22T08:40:00Z</dcterms:modified>
</cp:coreProperties>
</file>