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1CC63" w14:textId="77777777" w:rsidR="00063A86" w:rsidRPr="00FE12C9" w:rsidRDefault="00063A86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i/>
          <w:sz w:val="28"/>
          <w:szCs w:val="28"/>
          <w:lang w:val="fr-FR"/>
        </w:rPr>
        <w:t>JUDETUL BUZAU</w:t>
      </w:r>
    </w:p>
    <w:p w14:paraId="23FABBD9" w14:textId="77777777" w:rsidR="00063A86" w:rsidRPr="00FE12C9" w:rsidRDefault="00063A86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i/>
          <w:sz w:val="28"/>
          <w:szCs w:val="28"/>
          <w:lang w:val="fr-FR"/>
        </w:rPr>
        <w:t>COMUNA PÂRSCOV</w:t>
      </w:r>
    </w:p>
    <w:p w14:paraId="65052B0D" w14:textId="77777777" w:rsidR="00063A86" w:rsidRPr="00FE12C9" w:rsidRDefault="00063A86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i/>
          <w:sz w:val="28"/>
          <w:szCs w:val="28"/>
          <w:lang w:val="fr-FR"/>
        </w:rPr>
        <w:t>PRIMAR</w:t>
      </w:r>
    </w:p>
    <w:p w14:paraId="12518CE8" w14:textId="7C32AA5F" w:rsidR="00063A86" w:rsidRPr="00FE12C9" w:rsidRDefault="002A3E6F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fr-FR"/>
        </w:rPr>
        <w:t xml:space="preserve">Nr. </w:t>
      </w:r>
      <w:proofErr w:type="gramStart"/>
      <w:r w:rsidR="00B75DA1">
        <w:rPr>
          <w:rFonts w:ascii="Times New Roman" w:hAnsi="Times New Roman" w:cs="Times New Roman"/>
          <w:b/>
          <w:i/>
          <w:sz w:val="28"/>
          <w:szCs w:val="28"/>
          <w:lang w:val="fr-FR"/>
        </w:rPr>
        <w:t>2048</w:t>
      </w:r>
      <w:r>
        <w:rPr>
          <w:rFonts w:ascii="Times New Roman" w:hAnsi="Times New Roman" w:cs="Times New Roman"/>
          <w:b/>
          <w:i/>
          <w:sz w:val="28"/>
          <w:szCs w:val="28"/>
          <w:lang w:val="fr-FR"/>
        </w:rPr>
        <w:t xml:space="preserve">  /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lang w:val="fr-FR"/>
        </w:rPr>
        <w:t xml:space="preserve"> </w:t>
      </w:r>
      <w:r w:rsidR="00B75DA1">
        <w:rPr>
          <w:rFonts w:ascii="Times New Roman" w:hAnsi="Times New Roman" w:cs="Times New Roman"/>
          <w:b/>
          <w:i/>
          <w:sz w:val="28"/>
          <w:szCs w:val="28"/>
          <w:lang w:val="fr-FR"/>
        </w:rPr>
        <w:t>23</w:t>
      </w:r>
      <w:r>
        <w:rPr>
          <w:rFonts w:ascii="Times New Roman" w:hAnsi="Times New Roman" w:cs="Times New Roman"/>
          <w:b/>
          <w:i/>
          <w:sz w:val="28"/>
          <w:szCs w:val="28"/>
          <w:lang w:val="fr-FR"/>
        </w:rPr>
        <w:t>.0</w:t>
      </w:r>
      <w:r w:rsidR="00B75DA1">
        <w:rPr>
          <w:rFonts w:ascii="Times New Roman" w:hAnsi="Times New Roman" w:cs="Times New Roman"/>
          <w:b/>
          <w:i/>
          <w:sz w:val="28"/>
          <w:szCs w:val="28"/>
          <w:lang w:val="fr-FR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  <w:lang w:val="fr-FR"/>
        </w:rPr>
        <w:t>.202</w:t>
      </w:r>
      <w:r w:rsidR="00B75DA1">
        <w:rPr>
          <w:rFonts w:ascii="Times New Roman" w:hAnsi="Times New Roman" w:cs="Times New Roman"/>
          <w:b/>
          <w:i/>
          <w:sz w:val="28"/>
          <w:szCs w:val="28"/>
          <w:lang w:val="fr-FR"/>
        </w:rPr>
        <w:t>4</w:t>
      </w:r>
    </w:p>
    <w:p w14:paraId="5D976B6F" w14:textId="77777777" w:rsidR="00063A86" w:rsidRPr="00FE12C9" w:rsidRDefault="00063A86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</w:p>
    <w:p w14:paraId="15016249" w14:textId="77777777" w:rsidR="00063A86" w:rsidRPr="00FE12C9" w:rsidRDefault="00063A86" w:rsidP="00FE12C9">
      <w:pPr>
        <w:spacing w:after="0"/>
        <w:ind w:left="720"/>
        <w:jc w:val="both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</w:p>
    <w:p w14:paraId="71243FA4" w14:textId="77777777" w:rsidR="00063A86" w:rsidRPr="00FE12C9" w:rsidRDefault="00063A86" w:rsidP="00FE12C9">
      <w:pPr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i/>
          <w:sz w:val="28"/>
          <w:szCs w:val="28"/>
          <w:lang w:val="fr-FR"/>
        </w:rPr>
        <w:t>REFERAT DE APROBARE</w:t>
      </w:r>
    </w:p>
    <w:p w14:paraId="16AA6E77" w14:textId="55F516D8" w:rsidR="00063A86" w:rsidRPr="00FE12C9" w:rsidRDefault="00C949D4" w:rsidP="00FE12C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l</w:t>
      </w:r>
      <w:r w:rsidR="00336BE2">
        <w:rPr>
          <w:rFonts w:ascii="Times New Roman" w:hAnsi="Times New Roman" w:cs="Times New Roman"/>
          <w:b/>
          <w:i/>
          <w:sz w:val="28"/>
          <w:szCs w:val="28"/>
        </w:rPr>
        <w:t>a proiectul de hotărâre p</w:t>
      </w:r>
      <w:r w:rsidR="00063A86" w:rsidRPr="00FE12C9">
        <w:rPr>
          <w:rFonts w:ascii="Times New Roman" w:hAnsi="Times New Roman" w:cs="Times New Roman"/>
          <w:b/>
          <w:i/>
          <w:sz w:val="28"/>
          <w:szCs w:val="28"/>
        </w:rPr>
        <w:t xml:space="preserve">rivind aprobarea contului de </w:t>
      </w:r>
      <w:proofErr w:type="spellStart"/>
      <w:r w:rsidR="00063A86" w:rsidRPr="00FE12C9">
        <w:rPr>
          <w:rFonts w:ascii="Times New Roman" w:hAnsi="Times New Roman" w:cs="Times New Roman"/>
          <w:b/>
          <w:i/>
          <w:sz w:val="28"/>
          <w:szCs w:val="28"/>
        </w:rPr>
        <w:t>incheiere</w:t>
      </w:r>
      <w:proofErr w:type="spellEnd"/>
      <w:r w:rsidR="00063A86" w:rsidRPr="00FE12C9">
        <w:rPr>
          <w:rFonts w:ascii="Times New Roman" w:hAnsi="Times New Roman" w:cs="Times New Roman"/>
          <w:b/>
          <w:i/>
          <w:sz w:val="28"/>
          <w:szCs w:val="28"/>
        </w:rPr>
        <w:t xml:space="preserve"> a </w:t>
      </w:r>
      <w:proofErr w:type="spellStart"/>
      <w:r w:rsidR="00063A86" w:rsidRPr="00FE12C9">
        <w:rPr>
          <w:rFonts w:ascii="Times New Roman" w:hAnsi="Times New Roman" w:cs="Times New Roman"/>
          <w:b/>
          <w:i/>
          <w:sz w:val="28"/>
          <w:szCs w:val="28"/>
        </w:rPr>
        <w:t>exercitiului</w:t>
      </w:r>
      <w:proofErr w:type="spellEnd"/>
      <w:r w:rsidR="00063A86" w:rsidRPr="00FE12C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E12C9" w:rsidRPr="00FE12C9">
        <w:rPr>
          <w:rFonts w:ascii="Times New Roman" w:hAnsi="Times New Roman" w:cs="Times New Roman"/>
          <w:b/>
          <w:i/>
          <w:sz w:val="28"/>
          <w:szCs w:val="28"/>
        </w:rPr>
        <w:t>bugetar al c</w:t>
      </w:r>
      <w:r w:rsidR="002A3E6F">
        <w:rPr>
          <w:rFonts w:ascii="Times New Roman" w:hAnsi="Times New Roman" w:cs="Times New Roman"/>
          <w:b/>
          <w:i/>
          <w:sz w:val="28"/>
          <w:szCs w:val="28"/>
        </w:rPr>
        <w:t>omunei Pârscov în trimestrul IV</w:t>
      </w:r>
      <w:r w:rsidR="00063A86" w:rsidRPr="00FE12C9">
        <w:rPr>
          <w:rFonts w:ascii="Times New Roman" w:hAnsi="Times New Roman" w:cs="Times New Roman"/>
          <w:b/>
          <w:i/>
          <w:sz w:val="28"/>
          <w:szCs w:val="28"/>
        </w:rPr>
        <w:t xml:space="preserve"> / 202</w:t>
      </w:r>
      <w:r w:rsidR="00B75DA1">
        <w:rPr>
          <w:rFonts w:ascii="Times New Roman" w:hAnsi="Times New Roman" w:cs="Times New Roman"/>
          <w:b/>
          <w:i/>
          <w:sz w:val="28"/>
          <w:szCs w:val="28"/>
        </w:rPr>
        <w:t>3</w:t>
      </w:r>
    </w:p>
    <w:p w14:paraId="235C96AF" w14:textId="77777777" w:rsidR="00FE12C9" w:rsidRPr="00FE12C9" w:rsidRDefault="00FE12C9" w:rsidP="00FE12C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20D8E0B" w14:textId="77777777" w:rsidR="00FE12C9" w:rsidRPr="00B75DA1" w:rsidRDefault="00FE12C9" w:rsidP="00FE12C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pt-PT"/>
        </w:rPr>
      </w:pPr>
    </w:p>
    <w:p w14:paraId="4D0F0700" w14:textId="4912DECC" w:rsidR="00063A86" w:rsidRDefault="00FE12C9" w:rsidP="00FE1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ab/>
      </w:r>
      <w:proofErr w:type="spellStart"/>
      <w:r w:rsidR="00063A86" w:rsidRPr="00FE12C9">
        <w:rPr>
          <w:rFonts w:ascii="Times New Roman" w:hAnsi="Times New Roman" w:cs="Times New Roman"/>
          <w:sz w:val="28"/>
          <w:szCs w:val="28"/>
          <w:lang w:val="fr-FR"/>
        </w:rPr>
        <w:t>Avand</w:t>
      </w:r>
      <w:proofErr w:type="spellEnd"/>
      <w:r w:rsidR="00063A86" w:rsidRPr="00FE12C9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in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vedere</w:t>
      </w:r>
      <w:proofErr w:type="spellEnd"/>
      <w:r w:rsidRPr="00FE12C9">
        <w:rPr>
          <w:rFonts w:ascii="Times New Roman" w:hAnsi="Times New Roman" w:cs="Times New Roman"/>
          <w:sz w:val="28"/>
          <w:szCs w:val="28"/>
        </w:rPr>
        <w:t xml:space="preserve"> prevederile </w:t>
      </w:r>
      <w:r w:rsidR="00336BE2">
        <w:rPr>
          <w:rFonts w:ascii="Times New Roman" w:hAnsi="Times New Roman" w:cs="Times New Roman"/>
          <w:sz w:val="28"/>
          <w:szCs w:val="28"/>
        </w:rPr>
        <w:t>O</w:t>
      </w:r>
      <w:r w:rsidR="00B75DA1">
        <w:rPr>
          <w:rFonts w:ascii="Times New Roman" w:hAnsi="Times New Roman" w:cs="Times New Roman"/>
          <w:sz w:val="28"/>
          <w:szCs w:val="28"/>
        </w:rPr>
        <w:t>.</w:t>
      </w:r>
      <w:r w:rsidR="00336BE2">
        <w:rPr>
          <w:rFonts w:ascii="Times New Roman" w:hAnsi="Times New Roman" w:cs="Times New Roman"/>
          <w:sz w:val="28"/>
          <w:szCs w:val="28"/>
        </w:rPr>
        <w:t>U</w:t>
      </w:r>
      <w:r w:rsidR="00B75DA1">
        <w:rPr>
          <w:rFonts w:ascii="Times New Roman" w:hAnsi="Times New Roman" w:cs="Times New Roman"/>
          <w:sz w:val="28"/>
          <w:szCs w:val="28"/>
        </w:rPr>
        <w:t>.</w:t>
      </w:r>
      <w:r w:rsidR="00336BE2">
        <w:rPr>
          <w:rFonts w:ascii="Times New Roman" w:hAnsi="Times New Roman" w:cs="Times New Roman"/>
          <w:sz w:val="28"/>
          <w:szCs w:val="28"/>
        </w:rPr>
        <w:t>G</w:t>
      </w:r>
      <w:r w:rsidR="00B75DA1">
        <w:rPr>
          <w:rFonts w:ascii="Times New Roman" w:hAnsi="Times New Roman" w:cs="Times New Roman"/>
          <w:sz w:val="28"/>
          <w:szCs w:val="28"/>
        </w:rPr>
        <w:t>.</w:t>
      </w:r>
      <w:r w:rsidR="00336BE2">
        <w:rPr>
          <w:rFonts w:ascii="Times New Roman" w:hAnsi="Times New Roman" w:cs="Times New Roman"/>
          <w:sz w:val="28"/>
          <w:szCs w:val="28"/>
        </w:rPr>
        <w:t xml:space="preserve"> nr</w:t>
      </w:r>
      <w:r w:rsidR="00B75DA1">
        <w:rPr>
          <w:rFonts w:ascii="Times New Roman" w:hAnsi="Times New Roman" w:cs="Times New Roman"/>
          <w:sz w:val="28"/>
          <w:szCs w:val="28"/>
        </w:rPr>
        <w:t>.</w:t>
      </w:r>
      <w:r w:rsidR="00336BE2">
        <w:rPr>
          <w:rFonts w:ascii="Times New Roman" w:hAnsi="Times New Roman" w:cs="Times New Roman"/>
          <w:sz w:val="28"/>
          <w:szCs w:val="28"/>
        </w:rPr>
        <w:t xml:space="preserve"> 57/2019 privind Codul administrativ si cele ale </w:t>
      </w:r>
      <w:r w:rsidRPr="00FE12C9">
        <w:rPr>
          <w:rFonts w:ascii="Times New Roman" w:hAnsi="Times New Roman" w:cs="Times New Roman"/>
          <w:sz w:val="28"/>
          <w:szCs w:val="28"/>
        </w:rPr>
        <w:t xml:space="preserve">art.49 – 60 din Legea 273/2006 privind </w:t>
      </w:r>
      <w:r>
        <w:rPr>
          <w:rFonts w:ascii="Arial" w:hAnsi="Arial" w:cs="Times New Roman"/>
          <w:sz w:val="28"/>
          <w:szCs w:val="28"/>
        </w:rPr>
        <w:t>fi</w:t>
      </w:r>
      <w:r w:rsidRPr="00FE12C9">
        <w:rPr>
          <w:rFonts w:ascii="Times New Roman" w:hAnsi="Times New Roman" w:cs="Times New Roman"/>
          <w:sz w:val="28"/>
          <w:szCs w:val="28"/>
        </w:rPr>
        <w:t>nanțele publice locale , cu modi</w:t>
      </w:r>
      <w:r>
        <w:rPr>
          <w:rFonts w:ascii="Arial" w:hAnsi="Arial" w:cs="Times New Roman"/>
          <w:sz w:val="28"/>
          <w:szCs w:val="28"/>
        </w:rPr>
        <w:t>fi</w:t>
      </w:r>
      <w:r w:rsidRPr="00FE12C9">
        <w:rPr>
          <w:rFonts w:ascii="Times New Roman" w:hAnsi="Times New Roman" w:cs="Times New Roman"/>
          <w:sz w:val="28"/>
          <w:szCs w:val="28"/>
        </w:rPr>
        <w:t>cările și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2C9">
        <w:rPr>
          <w:rFonts w:ascii="Times New Roman" w:hAnsi="Times New Roman" w:cs="Times New Roman"/>
          <w:sz w:val="28"/>
          <w:szCs w:val="28"/>
        </w:rPr>
        <w:t>completările ulterioare,</w:t>
      </w:r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 </w:t>
      </w:r>
      <w:proofErr w:type="spellStart"/>
      <w:r w:rsidR="00336BE2">
        <w:rPr>
          <w:rFonts w:ascii="Times New Roman" w:hAnsi="Times New Roman" w:cs="Times New Roman"/>
          <w:sz w:val="28"/>
          <w:szCs w:val="28"/>
          <w:lang w:val="fr-FR"/>
        </w:rPr>
        <w:t>propun</w:t>
      </w:r>
      <w:proofErr w:type="spellEnd"/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336BE2">
        <w:rPr>
          <w:rFonts w:ascii="Times New Roman" w:hAnsi="Times New Roman" w:cs="Times New Roman"/>
          <w:sz w:val="28"/>
          <w:szCs w:val="28"/>
          <w:lang w:val="fr-FR"/>
        </w:rPr>
        <w:t>aprobarea</w:t>
      </w:r>
      <w:proofErr w:type="spellEnd"/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336BE2">
        <w:rPr>
          <w:rFonts w:ascii="Times New Roman" w:hAnsi="Times New Roman" w:cs="Times New Roman"/>
          <w:sz w:val="28"/>
          <w:szCs w:val="28"/>
          <w:lang w:val="fr-FR"/>
        </w:rPr>
        <w:t>executiei</w:t>
      </w:r>
      <w:proofErr w:type="spellEnd"/>
      <w:r w:rsidRPr="00FE12C9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E12C9">
        <w:rPr>
          <w:rFonts w:ascii="Times New Roman" w:hAnsi="Times New Roman" w:cs="Times New Roman"/>
          <w:sz w:val="28"/>
          <w:szCs w:val="28"/>
          <w:lang w:val="fr-FR"/>
        </w:rPr>
        <w:t>bugetului</w:t>
      </w:r>
      <w:proofErr w:type="spellEnd"/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local al </w:t>
      </w:r>
      <w:proofErr w:type="spellStart"/>
      <w:r w:rsidR="00336BE2">
        <w:rPr>
          <w:rFonts w:ascii="Times New Roman" w:hAnsi="Times New Roman" w:cs="Times New Roman"/>
          <w:sz w:val="28"/>
          <w:szCs w:val="28"/>
          <w:lang w:val="fr-FR"/>
        </w:rPr>
        <w:t>comunei</w:t>
      </w:r>
      <w:proofErr w:type="spellEnd"/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336BE2">
        <w:rPr>
          <w:rFonts w:ascii="Times New Roman" w:hAnsi="Times New Roman" w:cs="Times New Roman"/>
          <w:sz w:val="28"/>
          <w:szCs w:val="28"/>
          <w:lang w:val="fr-FR"/>
        </w:rPr>
        <w:t>Pârscov</w:t>
      </w:r>
      <w:proofErr w:type="spellEnd"/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336BE2">
        <w:rPr>
          <w:rFonts w:ascii="Times New Roman" w:hAnsi="Times New Roman" w:cs="Times New Roman"/>
          <w:sz w:val="28"/>
          <w:szCs w:val="28"/>
          <w:lang w:val="fr-FR"/>
        </w:rPr>
        <w:t>pe</w:t>
      </w:r>
      <w:proofErr w:type="spellEnd"/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336BE2">
        <w:rPr>
          <w:rFonts w:ascii="Times New Roman" w:hAnsi="Times New Roman" w:cs="Times New Roman"/>
          <w:sz w:val="28"/>
          <w:szCs w:val="28"/>
          <w:lang w:val="fr-FR"/>
        </w:rPr>
        <w:t>trimestrul</w:t>
      </w:r>
      <w:proofErr w:type="spellEnd"/>
      <w:r w:rsidR="00336BE2">
        <w:rPr>
          <w:rFonts w:ascii="Times New Roman" w:hAnsi="Times New Roman" w:cs="Times New Roman"/>
          <w:sz w:val="28"/>
          <w:szCs w:val="28"/>
          <w:lang w:val="fr-FR"/>
        </w:rPr>
        <w:t xml:space="preserve"> IV</w:t>
      </w:r>
      <w:r>
        <w:rPr>
          <w:rFonts w:ascii="Times New Roman" w:hAnsi="Times New Roman" w:cs="Times New Roman"/>
          <w:sz w:val="28"/>
          <w:szCs w:val="28"/>
          <w:lang w:val="fr-FR"/>
        </w:rPr>
        <w:t>/202</w:t>
      </w:r>
      <w:r w:rsidR="00B75DA1">
        <w:rPr>
          <w:rFonts w:ascii="Times New Roman" w:hAnsi="Times New Roman" w:cs="Times New Roman"/>
          <w:sz w:val="28"/>
          <w:szCs w:val="28"/>
          <w:lang w:val="fr-FR"/>
        </w:rPr>
        <w:t>3</w:t>
      </w:r>
      <w:r w:rsidR="00063A86" w:rsidRPr="00FE12C9">
        <w:rPr>
          <w:rFonts w:ascii="Times New Roman" w:hAnsi="Times New Roman" w:cs="Times New Roman"/>
          <w:sz w:val="28"/>
          <w:szCs w:val="28"/>
          <w:lang w:val="fr-FR"/>
        </w:rPr>
        <w:t xml:space="preserve">, dupa cum </w:t>
      </w:r>
      <w:proofErr w:type="spellStart"/>
      <w:r w:rsidR="00063A86" w:rsidRPr="00FE12C9">
        <w:rPr>
          <w:rFonts w:ascii="Times New Roman" w:hAnsi="Times New Roman" w:cs="Times New Roman"/>
          <w:sz w:val="28"/>
          <w:szCs w:val="28"/>
          <w:lang w:val="fr-FR"/>
        </w:rPr>
        <w:t>urmeaza</w:t>
      </w:r>
      <w:proofErr w:type="spellEnd"/>
      <w:r w:rsidR="00063A86" w:rsidRPr="00FE12C9">
        <w:rPr>
          <w:rFonts w:ascii="Times New Roman" w:hAnsi="Times New Roman" w:cs="Times New Roman"/>
          <w:sz w:val="28"/>
          <w:szCs w:val="28"/>
          <w:lang w:val="fr-FR"/>
        </w:rPr>
        <w:t> :</w:t>
      </w:r>
    </w:p>
    <w:p w14:paraId="548C5E05" w14:textId="77777777" w:rsidR="00FE12C9" w:rsidRPr="00FE12C9" w:rsidRDefault="00FE12C9" w:rsidP="00FE1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38E7FC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>Buget local – sursa A</w:t>
      </w:r>
    </w:p>
    <w:p w14:paraId="1B2883E5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>Venituri</w:t>
      </w:r>
    </w:p>
    <w:p w14:paraId="7C589765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>Prevederi bugetare trimestriale cumulate - 11526780 lei</w:t>
      </w:r>
    </w:p>
    <w:p w14:paraId="6DB4E829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5290">
        <w:rPr>
          <w:rFonts w:ascii="Times New Roman" w:hAnsi="Times New Roman" w:cs="Times New Roman"/>
          <w:sz w:val="28"/>
          <w:szCs w:val="28"/>
        </w:rPr>
        <w:t>Incasari</w:t>
      </w:r>
      <w:proofErr w:type="spellEnd"/>
      <w:r w:rsidRPr="00B75290">
        <w:rPr>
          <w:rFonts w:ascii="Times New Roman" w:hAnsi="Times New Roman" w:cs="Times New Roman"/>
          <w:sz w:val="28"/>
          <w:szCs w:val="28"/>
        </w:rPr>
        <w:t xml:space="preserve"> realizate - 10094617 lei</w:t>
      </w:r>
    </w:p>
    <w:p w14:paraId="503B7171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>Cheltuieli</w:t>
      </w:r>
    </w:p>
    <w:p w14:paraId="137BE255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>Credite bugetare trimestriale cumulate - 13764510 lei</w:t>
      </w:r>
    </w:p>
    <w:p w14:paraId="12A68809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>Plăți efectuate - 11910903 lei</w:t>
      </w:r>
    </w:p>
    <w:p w14:paraId="19BD7ABE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 xml:space="preserve">Bugetul instituțiilor publice și activităților finanțate integral sau </w:t>
      </w:r>
      <w:proofErr w:type="spellStart"/>
      <w:r w:rsidRPr="00B75290">
        <w:rPr>
          <w:rFonts w:ascii="Times New Roman" w:hAnsi="Times New Roman" w:cs="Times New Roman"/>
          <w:sz w:val="28"/>
          <w:szCs w:val="28"/>
        </w:rPr>
        <w:t>partial</w:t>
      </w:r>
      <w:proofErr w:type="spellEnd"/>
      <w:r w:rsidRPr="00B75290">
        <w:rPr>
          <w:rFonts w:ascii="Times New Roman" w:hAnsi="Times New Roman" w:cs="Times New Roman"/>
          <w:sz w:val="28"/>
          <w:szCs w:val="28"/>
        </w:rPr>
        <w:t xml:space="preserve"> din venituri proprii</w:t>
      </w:r>
    </w:p>
    <w:p w14:paraId="151A8AB7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>Venituri</w:t>
      </w:r>
    </w:p>
    <w:p w14:paraId="36485118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>Prevederi bugetare trimestriale cumulate - 1144020 lei</w:t>
      </w:r>
    </w:p>
    <w:p w14:paraId="0F5BCB8E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5290">
        <w:rPr>
          <w:rFonts w:ascii="Times New Roman" w:hAnsi="Times New Roman" w:cs="Times New Roman"/>
          <w:sz w:val="28"/>
          <w:szCs w:val="28"/>
        </w:rPr>
        <w:t>Incasari</w:t>
      </w:r>
      <w:proofErr w:type="spellEnd"/>
      <w:r w:rsidRPr="00B75290">
        <w:rPr>
          <w:rFonts w:ascii="Times New Roman" w:hAnsi="Times New Roman" w:cs="Times New Roman"/>
          <w:sz w:val="28"/>
          <w:szCs w:val="28"/>
        </w:rPr>
        <w:t xml:space="preserve"> realizate - 622685 lei</w:t>
      </w:r>
    </w:p>
    <w:p w14:paraId="4F9CC527" w14:textId="77777777" w:rsidR="00B75290" w:rsidRP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>Cheltuieli</w:t>
      </w:r>
    </w:p>
    <w:p w14:paraId="366644C6" w14:textId="4C443658" w:rsidR="00FE12C9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5290">
        <w:rPr>
          <w:rFonts w:ascii="Times New Roman" w:hAnsi="Times New Roman" w:cs="Times New Roman"/>
          <w:sz w:val="28"/>
          <w:szCs w:val="28"/>
        </w:rPr>
        <w:t>Credite bugetare trimestriale cumulate - 1270780 lei</w:t>
      </w:r>
    </w:p>
    <w:p w14:paraId="58E7BBEC" w14:textId="43D04DAC" w:rsidR="00B75290" w:rsidRDefault="00B75290" w:rsidP="00B75290">
      <w:pPr>
        <w:spacing w:after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proofErr w:type="spellStart"/>
      <w:r w:rsidRPr="00B75290">
        <w:rPr>
          <w:rFonts w:ascii="Times New Roman" w:hAnsi="Times New Roman" w:cs="Times New Roman"/>
          <w:sz w:val="28"/>
          <w:szCs w:val="28"/>
          <w:lang w:val="fr-FR"/>
        </w:rPr>
        <w:t>Plati</w:t>
      </w:r>
      <w:proofErr w:type="spellEnd"/>
      <w:r w:rsidRPr="00B75290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B75290">
        <w:rPr>
          <w:rFonts w:ascii="Times New Roman" w:hAnsi="Times New Roman" w:cs="Times New Roman"/>
          <w:sz w:val="28"/>
          <w:szCs w:val="28"/>
          <w:lang w:val="fr-FR"/>
        </w:rPr>
        <w:t>efectuate</w:t>
      </w:r>
      <w:proofErr w:type="spellEnd"/>
      <w:r w:rsidRPr="00B75290">
        <w:rPr>
          <w:rFonts w:ascii="Times New Roman" w:hAnsi="Times New Roman" w:cs="Times New Roman"/>
          <w:sz w:val="28"/>
          <w:szCs w:val="28"/>
          <w:lang w:val="fr-FR"/>
        </w:rPr>
        <w:t xml:space="preserve"> - 729072 lei</w:t>
      </w:r>
    </w:p>
    <w:p w14:paraId="0C693F3E" w14:textId="77777777" w:rsidR="00FE12C9" w:rsidRDefault="00FE12C9" w:rsidP="00FE12C9">
      <w:pPr>
        <w:spacing w:after="0"/>
        <w:jc w:val="both"/>
        <w:rPr>
          <w:rFonts w:ascii="Times New Roman" w:hAnsi="Times New Roman" w:cs="Times New Roman"/>
          <w:sz w:val="28"/>
          <w:szCs w:val="28"/>
          <w:lang w:val="fr-FR"/>
        </w:rPr>
      </w:pPr>
    </w:p>
    <w:p w14:paraId="307FFD38" w14:textId="77777777" w:rsidR="00B75290" w:rsidRDefault="00B75290" w:rsidP="00FE12C9">
      <w:pPr>
        <w:spacing w:after="0"/>
        <w:jc w:val="both"/>
        <w:rPr>
          <w:rFonts w:ascii="Times New Roman" w:hAnsi="Times New Roman" w:cs="Times New Roman"/>
          <w:sz w:val="28"/>
          <w:szCs w:val="28"/>
          <w:lang w:val="fr-FR"/>
        </w:rPr>
      </w:pPr>
    </w:p>
    <w:p w14:paraId="6CA81A5E" w14:textId="77777777" w:rsidR="00B75290" w:rsidRPr="00FE12C9" w:rsidRDefault="00B75290" w:rsidP="00FE12C9">
      <w:pPr>
        <w:spacing w:after="0"/>
        <w:jc w:val="both"/>
        <w:rPr>
          <w:rFonts w:ascii="Times New Roman" w:hAnsi="Times New Roman" w:cs="Times New Roman"/>
          <w:sz w:val="28"/>
          <w:szCs w:val="28"/>
          <w:lang w:val="fr-FR"/>
        </w:rPr>
      </w:pPr>
    </w:p>
    <w:p w14:paraId="3CABE2CC" w14:textId="77777777" w:rsidR="00063A86" w:rsidRPr="00FE12C9" w:rsidRDefault="00063A86" w:rsidP="00FE12C9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FE12C9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FE12C9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FE12C9">
        <w:rPr>
          <w:rFonts w:ascii="Times New Roman" w:hAnsi="Times New Roman" w:cs="Times New Roman"/>
          <w:sz w:val="28"/>
          <w:szCs w:val="28"/>
          <w:lang w:val="fr-FR"/>
        </w:rPr>
        <w:tab/>
      </w:r>
      <w:proofErr w:type="spellStart"/>
      <w:r w:rsidRPr="00FE12C9">
        <w:rPr>
          <w:rFonts w:ascii="Times New Roman" w:hAnsi="Times New Roman" w:cs="Times New Roman"/>
          <w:b/>
          <w:sz w:val="28"/>
          <w:szCs w:val="28"/>
          <w:lang w:val="fr-FR"/>
        </w:rPr>
        <w:t>Primar</w:t>
      </w:r>
      <w:proofErr w:type="spellEnd"/>
      <w:r w:rsidRPr="00FE12C9">
        <w:rPr>
          <w:rFonts w:ascii="Times New Roman" w:hAnsi="Times New Roman" w:cs="Times New Roman"/>
          <w:b/>
          <w:sz w:val="28"/>
          <w:szCs w:val="28"/>
          <w:lang w:val="fr-FR"/>
        </w:rPr>
        <w:t>,</w:t>
      </w:r>
    </w:p>
    <w:p w14:paraId="29288B92" w14:textId="77777777" w:rsidR="008D3CE2" w:rsidRPr="00FE12C9" w:rsidRDefault="00063A86" w:rsidP="00FE12C9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FE12C9">
        <w:rPr>
          <w:rFonts w:ascii="Times New Roman" w:hAnsi="Times New Roman" w:cs="Times New Roman"/>
          <w:b/>
          <w:sz w:val="28"/>
          <w:szCs w:val="28"/>
          <w:lang w:val="fr-FR"/>
        </w:rPr>
        <w:tab/>
      </w:r>
      <w:r w:rsidRPr="00FE12C9">
        <w:rPr>
          <w:rFonts w:ascii="Times New Roman" w:hAnsi="Times New Roman" w:cs="Times New Roman"/>
          <w:b/>
          <w:sz w:val="28"/>
          <w:szCs w:val="28"/>
          <w:lang w:val="fr-FR"/>
        </w:rPr>
        <w:tab/>
      </w:r>
      <w:r w:rsidRPr="00FE12C9">
        <w:rPr>
          <w:rFonts w:ascii="Times New Roman" w:hAnsi="Times New Roman" w:cs="Times New Roman"/>
          <w:b/>
          <w:sz w:val="28"/>
          <w:szCs w:val="28"/>
          <w:lang w:val="fr-FR"/>
        </w:rPr>
        <w:tab/>
        <w:t xml:space="preserve">       Mihai Daniel</w:t>
      </w:r>
    </w:p>
    <w:sectPr w:rsidR="008D3CE2" w:rsidRPr="00FE12C9" w:rsidSect="0024121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26D7"/>
    <w:multiLevelType w:val="hybridMultilevel"/>
    <w:tmpl w:val="C882CCDA"/>
    <w:lvl w:ilvl="0" w:tplc="777C4B7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79417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3A86"/>
    <w:rsid w:val="00063A86"/>
    <w:rsid w:val="00091C99"/>
    <w:rsid w:val="00241210"/>
    <w:rsid w:val="002A3E6F"/>
    <w:rsid w:val="00336BE2"/>
    <w:rsid w:val="008D3CE2"/>
    <w:rsid w:val="00B15220"/>
    <w:rsid w:val="00B75290"/>
    <w:rsid w:val="00B75DA1"/>
    <w:rsid w:val="00BF27E2"/>
    <w:rsid w:val="00C949D4"/>
    <w:rsid w:val="00FE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2308F"/>
  <w15:docId w15:val="{A646735B-DF42-47BC-9429-0AAC56BB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22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63A86"/>
    <w:pPr>
      <w:spacing w:after="160" w:line="256" w:lineRule="auto"/>
      <w:ind w:left="720"/>
      <w:contextualSpacing/>
    </w:pPr>
    <w:rPr>
      <w:rFonts w:eastAsiaTheme="minorHAns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2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156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7</cp:revision>
  <cp:lastPrinted>2023-04-20T05:38:00Z</cp:lastPrinted>
  <dcterms:created xsi:type="dcterms:W3CDTF">2022-09-23T05:48:00Z</dcterms:created>
  <dcterms:modified xsi:type="dcterms:W3CDTF">2024-03-12T08:53:00Z</dcterms:modified>
</cp:coreProperties>
</file>