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64A62" w14:textId="77777777" w:rsidR="0028006B" w:rsidRPr="00D64C8F" w:rsidRDefault="0028006B" w:rsidP="006F2014">
      <w:pPr>
        <w:pStyle w:val="Header"/>
        <w:spacing w:line="276" w:lineRule="auto"/>
        <w:jc w:val="center"/>
        <w:rPr>
          <w:rFonts w:ascii="Arial" w:hAnsi="Arial" w:cs="Arial"/>
          <w:b/>
        </w:rPr>
      </w:pPr>
      <w:r w:rsidRPr="00D64C8F">
        <w:rPr>
          <w:rFonts w:ascii="Arial" w:hAnsi="Arial" w:cs="Arial"/>
          <w:noProof/>
          <w:lang w:val="en-US" w:eastAsia="en-US"/>
        </w:rPr>
        <w:drawing>
          <wp:anchor distT="0" distB="0" distL="114300" distR="114300" simplePos="0" relativeHeight="251660288" behindDoc="1" locked="0" layoutInCell="1" allowOverlap="1" wp14:anchorId="043761AC" wp14:editId="5BAAC053">
            <wp:simplePos x="0" y="0"/>
            <wp:positionH relativeFrom="column">
              <wp:posOffset>5114925</wp:posOffset>
            </wp:positionH>
            <wp:positionV relativeFrom="paragraph">
              <wp:posOffset>9525</wp:posOffset>
            </wp:positionV>
            <wp:extent cx="923290" cy="1114425"/>
            <wp:effectExtent l="0" t="0" r="0" b="9525"/>
            <wp:wrapTight wrapText="bothSides">
              <wp:wrapPolygon edited="0">
                <wp:start x="0" y="0"/>
                <wp:lineTo x="0" y="21415"/>
                <wp:lineTo x="20946" y="21415"/>
                <wp:lineTo x="2094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290" cy="111442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D64C8F">
        <w:rPr>
          <w:rFonts w:ascii="Arial" w:hAnsi="Arial" w:cs="Arial"/>
          <w:noProof/>
          <w:lang w:val="en-US" w:eastAsia="en-US"/>
        </w:rPr>
        <w:drawing>
          <wp:anchor distT="0" distB="0" distL="114300" distR="114300" simplePos="0" relativeHeight="251659264" behindDoc="1" locked="0" layoutInCell="1" allowOverlap="1" wp14:anchorId="40A11CE0" wp14:editId="7FDD865A">
            <wp:simplePos x="0" y="0"/>
            <wp:positionH relativeFrom="column">
              <wp:posOffset>0</wp:posOffset>
            </wp:positionH>
            <wp:positionV relativeFrom="paragraph">
              <wp:posOffset>0</wp:posOffset>
            </wp:positionV>
            <wp:extent cx="990600" cy="1123950"/>
            <wp:effectExtent l="0" t="0" r="0" b="0"/>
            <wp:wrapTight wrapText="bothSides">
              <wp:wrapPolygon edited="0">
                <wp:start x="0" y="0"/>
                <wp:lineTo x="0" y="19403"/>
                <wp:lineTo x="8723" y="21234"/>
                <wp:lineTo x="12462" y="21234"/>
                <wp:lineTo x="21185" y="19403"/>
                <wp:lineTo x="21185" y="0"/>
                <wp:lineTo x="0" y="0"/>
              </wp:wrapPolygon>
            </wp:wrapTight>
            <wp:docPr id="2" name="Picture 2" descr="Description: 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83px-Coat_of_arms_of_Roma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4C8F">
        <w:rPr>
          <w:rFonts w:ascii="Arial" w:hAnsi="Arial" w:cs="Arial"/>
          <w:b/>
        </w:rPr>
        <w:t>ROMÂNIA</w:t>
      </w:r>
    </w:p>
    <w:p w14:paraId="0A605EDB" w14:textId="77777777" w:rsidR="0028006B" w:rsidRPr="00D64C8F" w:rsidRDefault="0028006B" w:rsidP="006F2014">
      <w:pPr>
        <w:pStyle w:val="Header"/>
        <w:spacing w:line="276" w:lineRule="auto"/>
        <w:jc w:val="center"/>
        <w:rPr>
          <w:rFonts w:ascii="Arial" w:hAnsi="Arial" w:cs="Arial"/>
          <w:b/>
          <w:bCs/>
        </w:rPr>
      </w:pPr>
      <w:r w:rsidRPr="00D64C8F">
        <w:rPr>
          <w:rFonts w:ascii="Arial" w:hAnsi="Arial" w:cs="Arial"/>
          <w:b/>
          <w:bCs/>
        </w:rPr>
        <w:t>JUDEŢUL BIHOR</w:t>
      </w:r>
    </w:p>
    <w:p w14:paraId="2E23B573" w14:textId="77777777" w:rsidR="0028006B" w:rsidRPr="00D64C8F" w:rsidRDefault="0028006B" w:rsidP="006F2014">
      <w:pPr>
        <w:pStyle w:val="Header"/>
        <w:spacing w:line="276" w:lineRule="auto"/>
        <w:jc w:val="center"/>
        <w:rPr>
          <w:rFonts w:ascii="Arial" w:hAnsi="Arial" w:cs="Arial"/>
          <w:b/>
          <w:bCs/>
        </w:rPr>
      </w:pPr>
      <w:r w:rsidRPr="00D64C8F">
        <w:rPr>
          <w:rFonts w:ascii="Arial" w:hAnsi="Arial" w:cs="Arial"/>
          <w:b/>
          <w:bCs/>
        </w:rPr>
        <w:t>COMUNA SÂNTANDREI</w:t>
      </w:r>
    </w:p>
    <w:p w14:paraId="707827BF" w14:textId="0AABC243" w:rsidR="0028006B" w:rsidRPr="00D64C8F" w:rsidRDefault="0028006B" w:rsidP="006F2014">
      <w:pPr>
        <w:pStyle w:val="Header"/>
        <w:spacing w:line="276" w:lineRule="auto"/>
        <w:jc w:val="center"/>
        <w:rPr>
          <w:rFonts w:ascii="Arial" w:hAnsi="Arial" w:cs="Arial"/>
          <w:b/>
          <w:bCs/>
        </w:rPr>
      </w:pPr>
      <w:r w:rsidRPr="00D64C8F">
        <w:rPr>
          <w:rFonts w:ascii="Arial" w:hAnsi="Arial" w:cs="Arial"/>
          <w:b/>
          <w:bCs/>
        </w:rPr>
        <w:t>PRIMAR</w:t>
      </w:r>
    </w:p>
    <w:p w14:paraId="2AF4D7F7" w14:textId="77777777" w:rsidR="0028006B" w:rsidRPr="00D64C8F" w:rsidRDefault="0028006B" w:rsidP="006F2014">
      <w:pPr>
        <w:pStyle w:val="Header"/>
        <w:spacing w:line="276" w:lineRule="auto"/>
        <w:jc w:val="center"/>
        <w:rPr>
          <w:rFonts w:ascii="Arial" w:hAnsi="Arial" w:cs="Arial"/>
        </w:rPr>
      </w:pPr>
      <w:r w:rsidRPr="00D64C8F">
        <w:rPr>
          <w:rFonts w:ascii="Arial" w:hAnsi="Arial" w:cs="Arial"/>
        </w:rPr>
        <w:t>417515, Sântandrei, str. Principală, nr. 452</w:t>
      </w:r>
    </w:p>
    <w:p w14:paraId="0E0DFABF" w14:textId="77777777" w:rsidR="0028006B" w:rsidRPr="00D64C8F" w:rsidRDefault="0028006B" w:rsidP="006F2014">
      <w:pPr>
        <w:pStyle w:val="Header"/>
        <w:spacing w:line="276" w:lineRule="auto"/>
        <w:jc w:val="center"/>
        <w:rPr>
          <w:rFonts w:ascii="Arial" w:hAnsi="Arial" w:cs="Arial"/>
        </w:rPr>
      </w:pPr>
      <w:r w:rsidRPr="00D64C8F">
        <w:rPr>
          <w:rFonts w:ascii="Arial" w:hAnsi="Arial" w:cs="Arial"/>
        </w:rPr>
        <w:t>CUI: 4794583</w:t>
      </w:r>
    </w:p>
    <w:p w14:paraId="38840082" w14:textId="77777777" w:rsidR="006F2014" w:rsidRPr="00D64C8F" w:rsidRDefault="0028006B" w:rsidP="006F2014">
      <w:pPr>
        <w:pStyle w:val="Header"/>
        <w:spacing w:line="276" w:lineRule="auto"/>
        <w:jc w:val="center"/>
        <w:rPr>
          <w:rFonts w:ascii="Arial" w:hAnsi="Arial" w:cs="Arial"/>
        </w:rPr>
      </w:pPr>
      <w:r w:rsidRPr="00D64C8F">
        <w:rPr>
          <w:rFonts w:ascii="Arial" w:hAnsi="Arial" w:cs="Arial"/>
        </w:rPr>
        <w:t xml:space="preserve">       Tel. +4</w:t>
      </w:r>
      <w:r w:rsidRPr="00D64C8F">
        <w:rPr>
          <w:rFonts w:ascii="Arial" w:hAnsi="Arial" w:cs="Arial"/>
          <w:lang w:val="fr-FR"/>
        </w:rPr>
        <w:t>.</w:t>
      </w:r>
      <w:r w:rsidRPr="00D64C8F">
        <w:rPr>
          <w:rFonts w:ascii="Arial" w:hAnsi="Arial" w:cs="Arial"/>
        </w:rPr>
        <w:t>0259</w:t>
      </w:r>
      <w:r w:rsidRPr="00D64C8F">
        <w:rPr>
          <w:rFonts w:ascii="Arial" w:hAnsi="Arial" w:cs="Arial"/>
          <w:lang w:val="fr-FR"/>
        </w:rPr>
        <w:t>.</w:t>
      </w:r>
      <w:r w:rsidRPr="00D64C8F">
        <w:rPr>
          <w:rFonts w:ascii="Arial" w:hAnsi="Arial" w:cs="Arial"/>
        </w:rPr>
        <w:t>468</w:t>
      </w:r>
      <w:r w:rsidRPr="00D64C8F">
        <w:rPr>
          <w:rFonts w:ascii="Arial" w:hAnsi="Arial" w:cs="Arial"/>
          <w:lang w:val="fr-FR"/>
        </w:rPr>
        <w:t>.</w:t>
      </w:r>
      <w:r w:rsidRPr="00D64C8F">
        <w:rPr>
          <w:rFonts w:ascii="Arial" w:hAnsi="Arial" w:cs="Arial"/>
        </w:rPr>
        <w:t>950 Fax. +4</w:t>
      </w:r>
      <w:r w:rsidRPr="00D64C8F">
        <w:rPr>
          <w:rFonts w:ascii="Arial" w:hAnsi="Arial" w:cs="Arial"/>
          <w:lang w:val="fr-FR"/>
        </w:rPr>
        <w:t>.</w:t>
      </w:r>
      <w:r w:rsidRPr="00D64C8F">
        <w:rPr>
          <w:rFonts w:ascii="Arial" w:hAnsi="Arial" w:cs="Arial"/>
        </w:rPr>
        <w:t>0259</w:t>
      </w:r>
      <w:r w:rsidRPr="00D64C8F">
        <w:rPr>
          <w:rFonts w:ascii="Arial" w:hAnsi="Arial" w:cs="Arial"/>
          <w:lang w:val="fr-FR"/>
        </w:rPr>
        <w:t>.</w:t>
      </w:r>
      <w:r w:rsidRPr="00D64C8F">
        <w:rPr>
          <w:rFonts w:ascii="Arial" w:hAnsi="Arial" w:cs="Arial"/>
        </w:rPr>
        <w:t>415</w:t>
      </w:r>
      <w:r w:rsidRPr="00D64C8F">
        <w:rPr>
          <w:rFonts w:ascii="Arial" w:hAnsi="Arial" w:cs="Arial"/>
          <w:lang w:val="fr-FR"/>
        </w:rPr>
        <w:t>.</w:t>
      </w:r>
      <w:r w:rsidRPr="00D64C8F">
        <w:rPr>
          <w:rFonts w:ascii="Arial" w:hAnsi="Arial" w:cs="Arial"/>
        </w:rPr>
        <w:t>947</w:t>
      </w:r>
    </w:p>
    <w:p w14:paraId="1EA03C56" w14:textId="12ACF180" w:rsidR="0028006B" w:rsidRPr="00D64C8F" w:rsidRDefault="0028006B" w:rsidP="006F2014">
      <w:pPr>
        <w:pStyle w:val="Header"/>
        <w:spacing w:line="276" w:lineRule="auto"/>
        <w:rPr>
          <w:rFonts w:ascii="Arial" w:hAnsi="Arial" w:cs="Arial"/>
        </w:rPr>
      </w:pPr>
      <w:r w:rsidRPr="00D64C8F">
        <w:rPr>
          <w:rFonts w:ascii="Arial" w:hAnsi="Arial" w:cs="Arial"/>
        </w:rPr>
        <w:t xml:space="preserve">  </w:t>
      </w:r>
      <w:r w:rsidR="006F2014" w:rsidRPr="00D64C8F">
        <w:rPr>
          <w:rFonts w:ascii="Arial" w:hAnsi="Arial" w:cs="Arial"/>
        </w:rPr>
        <w:tab/>
      </w:r>
      <w:r w:rsidRPr="00D64C8F">
        <w:rPr>
          <w:rFonts w:ascii="Arial" w:hAnsi="Arial" w:cs="Arial"/>
        </w:rPr>
        <w:t xml:space="preserve">e-mail: </w:t>
      </w:r>
      <w:hyperlink r:id="rId9" w:history="1">
        <w:r w:rsidR="00365818" w:rsidRPr="00156AEB">
          <w:rPr>
            <w:rStyle w:val="Hyperlink"/>
            <w:rFonts w:ascii="Arial" w:hAnsi="Arial" w:cs="Arial"/>
          </w:rPr>
          <w:t>contact@primariasantandrei.ro</w:t>
        </w:r>
      </w:hyperlink>
      <w:r w:rsidR="006F2014" w:rsidRPr="00D64C8F">
        <w:rPr>
          <w:rFonts w:ascii="Arial" w:hAnsi="Arial" w:cs="Arial"/>
        </w:rPr>
        <w:t xml:space="preserve">, </w:t>
      </w:r>
      <w:r w:rsidRPr="00D64C8F">
        <w:rPr>
          <w:rFonts w:ascii="Arial" w:hAnsi="Arial" w:cs="Arial"/>
        </w:rPr>
        <w:t>web: primaria</w:t>
      </w:r>
      <w:r w:rsidR="00365818">
        <w:rPr>
          <w:rFonts w:ascii="Arial" w:hAnsi="Arial" w:cs="Arial"/>
        </w:rPr>
        <w:t>sa</w:t>
      </w:r>
      <w:r w:rsidR="00944C62">
        <w:rPr>
          <w:rFonts w:ascii="Arial" w:hAnsi="Arial" w:cs="Arial"/>
        </w:rPr>
        <w:t>ntandrei</w:t>
      </w:r>
      <w:r w:rsidRPr="00D64C8F">
        <w:rPr>
          <w:rFonts w:ascii="Arial" w:hAnsi="Arial" w:cs="Arial"/>
        </w:rPr>
        <w:t>.ro</w:t>
      </w:r>
    </w:p>
    <w:p w14:paraId="39D6C4A1" w14:textId="77777777" w:rsidR="006F2014" w:rsidRPr="00D64C8F" w:rsidRDefault="006F2014" w:rsidP="006F2014">
      <w:pPr>
        <w:pStyle w:val="Header"/>
        <w:pBdr>
          <w:top w:val="none" w:sz="0" w:space="1" w:color="auto"/>
          <w:left w:val="none" w:sz="0" w:space="4" w:color="auto"/>
          <w:bottom w:val="thinThickSmallGap" w:sz="12" w:space="1" w:color="auto"/>
          <w:right w:val="none" w:sz="0" w:space="4" w:color="auto"/>
        </w:pBdr>
        <w:tabs>
          <w:tab w:val="center" w:pos="4645"/>
          <w:tab w:val="left" w:pos="6720"/>
          <w:tab w:val="left" w:pos="8080"/>
        </w:tabs>
        <w:spacing w:line="276" w:lineRule="auto"/>
        <w:rPr>
          <w:rFonts w:ascii="Arial" w:hAnsi="Arial" w:cs="Arial"/>
        </w:rPr>
      </w:pPr>
    </w:p>
    <w:p w14:paraId="21FF5F91" w14:textId="77777777" w:rsidR="000F6489" w:rsidRDefault="000F6489" w:rsidP="00792D68">
      <w:pPr>
        <w:pStyle w:val="NoSpacing"/>
        <w:jc w:val="both"/>
        <w:rPr>
          <w:rFonts w:ascii="Times New Roman" w:hAnsi="Times New Roman" w:cs="Times New Roman"/>
          <w:b/>
          <w:sz w:val="24"/>
          <w:szCs w:val="24"/>
          <w:lang w:val="en" w:eastAsia="ro-RO"/>
        </w:rPr>
      </w:pPr>
    </w:p>
    <w:p w14:paraId="09662575" w14:textId="61785E81" w:rsidR="00AB4D5D" w:rsidRDefault="00D15AB8" w:rsidP="00792D68">
      <w:pPr>
        <w:pStyle w:val="NoSpacing"/>
        <w:jc w:val="both"/>
        <w:rPr>
          <w:rFonts w:ascii="Times New Roman" w:hAnsi="Times New Roman" w:cs="Times New Roman"/>
          <w:b/>
          <w:sz w:val="24"/>
          <w:szCs w:val="24"/>
        </w:rPr>
      </w:pPr>
      <w:bookmarkStart w:id="0" w:name="_GoBack"/>
      <w:bookmarkEnd w:id="0"/>
      <w:r w:rsidRPr="00792D68">
        <w:rPr>
          <w:rFonts w:ascii="Times New Roman" w:hAnsi="Times New Roman" w:cs="Times New Roman"/>
          <w:b/>
          <w:sz w:val="24"/>
          <w:szCs w:val="24"/>
          <w:lang w:val="en" w:eastAsia="ro-RO"/>
        </w:rPr>
        <w:t xml:space="preserve">Nr. </w:t>
      </w:r>
      <w:r w:rsidR="00985274" w:rsidRPr="00792D68">
        <w:rPr>
          <w:rFonts w:ascii="Times New Roman" w:hAnsi="Times New Roman" w:cs="Times New Roman"/>
          <w:b/>
          <w:sz w:val="24"/>
          <w:szCs w:val="24"/>
        </w:rPr>
        <w:t>4768</w:t>
      </w:r>
      <w:r w:rsidR="00747BA9" w:rsidRPr="00792D68">
        <w:rPr>
          <w:rFonts w:ascii="Times New Roman" w:hAnsi="Times New Roman" w:cs="Times New Roman"/>
          <w:b/>
          <w:sz w:val="24"/>
          <w:szCs w:val="24"/>
        </w:rPr>
        <w:t xml:space="preserve"> </w:t>
      </w:r>
      <w:r w:rsidR="00840751" w:rsidRPr="00792D68">
        <w:rPr>
          <w:rFonts w:ascii="Times New Roman" w:hAnsi="Times New Roman" w:cs="Times New Roman"/>
          <w:b/>
          <w:sz w:val="24"/>
          <w:szCs w:val="24"/>
        </w:rPr>
        <w:t xml:space="preserve">din </w:t>
      </w:r>
      <w:r w:rsidR="00985274" w:rsidRPr="00792D68">
        <w:rPr>
          <w:rFonts w:ascii="Times New Roman" w:hAnsi="Times New Roman" w:cs="Times New Roman"/>
          <w:b/>
          <w:sz w:val="24"/>
          <w:szCs w:val="24"/>
        </w:rPr>
        <w:t>13</w:t>
      </w:r>
      <w:r w:rsidR="00747BA9" w:rsidRPr="00792D68">
        <w:rPr>
          <w:rFonts w:ascii="Times New Roman" w:hAnsi="Times New Roman" w:cs="Times New Roman"/>
          <w:b/>
          <w:sz w:val="24"/>
          <w:szCs w:val="24"/>
        </w:rPr>
        <w:t>.</w:t>
      </w:r>
      <w:r w:rsidR="00985274" w:rsidRPr="00792D68">
        <w:rPr>
          <w:rFonts w:ascii="Times New Roman" w:hAnsi="Times New Roman" w:cs="Times New Roman"/>
          <w:b/>
          <w:sz w:val="24"/>
          <w:szCs w:val="24"/>
        </w:rPr>
        <w:t>03</w:t>
      </w:r>
      <w:r w:rsidR="00747BA9" w:rsidRPr="00792D68">
        <w:rPr>
          <w:rFonts w:ascii="Times New Roman" w:hAnsi="Times New Roman" w:cs="Times New Roman"/>
          <w:b/>
          <w:sz w:val="24"/>
          <w:szCs w:val="24"/>
        </w:rPr>
        <w:t>.202</w:t>
      </w:r>
      <w:r w:rsidR="00985274" w:rsidRPr="00792D68">
        <w:rPr>
          <w:rFonts w:ascii="Times New Roman" w:hAnsi="Times New Roman" w:cs="Times New Roman"/>
          <w:b/>
          <w:sz w:val="24"/>
          <w:szCs w:val="24"/>
        </w:rPr>
        <w:t>4</w:t>
      </w:r>
    </w:p>
    <w:p w14:paraId="6F4415A5" w14:textId="77777777" w:rsidR="000F6489" w:rsidRPr="00792D68" w:rsidRDefault="000F6489" w:rsidP="00792D68">
      <w:pPr>
        <w:pStyle w:val="NoSpacing"/>
        <w:jc w:val="both"/>
        <w:rPr>
          <w:rFonts w:ascii="Times New Roman" w:hAnsi="Times New Roman" w:cs="Times New Roman"/>
          <w:b/>
          <w:sz w:val="24"/>
          <w:szCs w:val="24"/>
        </w:rPr>
      </w:pPr>
    </w:p>
    <w:p w14:paraId="0AB8690B" w14:textId="1626340C" w:rsidR="008F7B5D" w:rsidRPr="00792D68" w:rsidRDefault="008F7B5D" w:rsidP="00792D68">
      <w:pPr>
        <w:pStyle w:val="NoSpacing"/>
        <w:jc w:val="both"/>
        <w:rPr>
          <w:rFonts w:ascii="Times New Roman" w:hAnsi="Times New Roman" w:cs="Times New Roman"/>
          <w:b/>
          <w:sz w:val="24"/>
          <w:szCs w:val="24"/>
        </w:rPr>
      </w:pPr>
    </w:p>
    <w:p w14:paraId="7FADE3AE" w14:textId="43C8D5A1" w:rsidR="009A05BA" w:rsidRPr="00792D68" w:rsidRDefault="00184BCC" w:rsidP="00792D68">
      <w:pPr>
        <w:pStyle w:val="NoSpacing"/>
        <w:spacing w:line="276" w:lineRule="auto"/>
        <w:jc w:val="center"/>
        <w:rPr>
          <w:rFonts w:ascii="Times New Roman" w:hAnsi="Times New Roman" w:cs="Times New Roman"/>
          <w:b/>
          <w:sz w:val="26"/>
          <w:szCs w:val="26"/>
        </w:rPr>
      </w:pPr>
      <w:r w:rsidRPr="00792D68">
        <w:rPr>
          <w:rFonts w:ascii="Times New Roman" w:hAnsi="Times New Roman" w:cs="Times New Roman"/>
          <w:b/>
          <w:sz w:val="26"/>
          <w:szCs w:val="26"/>
        </w:rPr>
        <w:t>REFER</w:t>
      </w:r>
      <w:r w:rsidR="009A7626" w:rsidRPr="00792D68">
        <w:rPr>
          <w:rFonts w:ascii="Times New Roman" w:hAnsi="Times New Roman" w:cs="Times New Roman"/>
          <w:b/>
          <w:sz w:val="26"/>
          <w:szCs w:val="26"/>
        </w:rPr>
        <w:t>A</w:t>
      </w:r>
      <w:r w:rsidRPr="00792D68">
        <w:rPr>
          <w:rFonts w:ascii="Times New Roman" w:hAnsi="Times New Roman" w:cs="Times New Roman"/>
          <w:b/>
          <w:sz w:val="26"/>
          <w:szCs w:val="26"/>
        </w:rPr>
        <w:t>T DE APROBARE</w:t>
      </w:r>
    </w:p>
    <w:p w14:paraId="16F1772B" w14:textId="08AD46B5" w:rsidR="00365818" w:rsidRPr="00792D68" w:rsidRDefault="00C7381D" w:rsidP="00792D68">
      <w:pPr>
        <w:pStyle w:val="NoSpacing"/>
        <w:spacing w:line="276" w:lineRule="auto"/>
        <w:jc w:val="center"/>
        <w:rPr>
          <w:rFonts w:ascii="Times New Roman" w:hAnsi="Times New Roman" w:cs="Times New Roman"/>
          <w:b/>
          <w:sz w:val="26"/>
          <w:szCs w:val="26"/>
          <w:lang w:eastAsia="ar-SA"/>
        </w:rPr>
      </w:pPr>
      <w:proofErr w:type="gramStart"/>
      <w:r w:rsidRPr="00792D68">
        <w:rPr>
          <w:rFonts w:ascii="Times New Roman" w:hAnsi="Times New Roman" w:cs="Times New Roman"/>
          <w:b/>
          <w:sz w:val="26"/>
          <w:szCs w:val="26"/>
        </w:rPr>
        <w:t>privind</w:t>
      </w:r>
      <w:proofErr w:type="gramEnd"/>
      <w:r w:rsidR="00A901FC" w:rsidRPr="00792D68">
        <w:rPr>
          <w:rFonts w:ascii="Times New Roman" w:hAnsi="Times New Roman" w:cs="Times New Roman"/>
          <w:b/>
          <w:sz w:val="26"/>
          <w:szCs w:val="26"/>
        </w:rPr>
        <w:t xml:space="preserve"> </w:t>
      </w:r>
      <w:r w:rsidRPr="00792D68">
        <w:rPr>
          <w:rFonts w:ascii="Times New Roman" w:hAnsi="Times New Roman" w:cs="Times New Roman"/>
          <w:b/>
          <w:sz w:val="26"/>
          <w:szCs w:val="26"/>
        </w:rPr>
        <w:t>aprobarea proiectului faza S.F și a indicatorilor tehnico-economici, inclusiv Descrierea sumară pentru obiectivul de investiții „REALIZAREA UNUI CENTRU CULTURAL MULTIFUNCȚIONAL ȘI DE TINERET ÎN COMUNA SÂNTANDREI, Județ Bihor”</w:t>
      </w:r>
    </w:p>
    <w:p w14:paraId="0DBE278E" w14:textId="5300351F" w:rsidR="00595D10" w:rsidRPr="00792D68" w:rsidRDefault="00595D10" w:rsidP="00792D68">
      <w:pPr>
        <w:pStyle w:val="NoSpacing"/>
        <w:jc w:val="both"/>
        <w:rPr>
          <w:rFonts w:ascii="Times New Roman" w:hAnsi="Times New Roman" w:cs="Times New Roman"/>
          <w:sz w:val="26"/>
          <w:szCs w:val="26"/>
        </w:rPr>
      </w:pPr>
    </w:p>
    <w:p w14:paraId="2E439FA0" w14:textId="77777777" w:rsidR="00792D68" w:rsidRPr="00792D68" w:rsidRDefault="007F2167" w:rsidP="00792D68">
      <w:pPr>
        <w:pStyle w:val="NoSpacing"/>
        <w:spacing w:line="276" w:lineRule="auto"/>
        <w:ind w:firstLine="708"/>
        <w:jc w:val="both"/>
        <w:rPr>
          <w:rFonts w:ascii="Times New Roman" w:hAnsi="Times New Roman" w:cs="Times New Roman"/>
          <w:sz w:val="26"/>
          <w:szCs w:val="26"/>
        </w:rPr>
      </w:pPr>
      <w:proofErr w:type="spellStart"/>
      <w:r w:rsidRPr="00792D68">
        <w:rPr>
          <w:rFonts w:ascii="Times New Roman" w:hAnsi="Times New Roman" w:cs="Times New Roman"/>
          <w:sz w:val="26"/>
          <w:szCs w:val="26"/>
        </w:rPr>
        <w:t>Unul</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dintre</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principalele</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obiective</w:t>
      </w:r>
      <w:proofErr w:type="spellEnd"/>
      <w:r w:rsidRPr="00792D68">
        <w:rPr>
          <w:rFonts w:ascii="Times New Roman" w:hAnsi="Times New Roman" w:cs="Times New Roman"/>
          <w:sz w:val="26"/>
          <w:szCs w:val="26"/>
        </w:rPr>
        <w:t xml:space="preserve"> ale Comunei Sântandrei </w:t>
      </w:r>
      <w:proofErr w:type="gramStart"/>
      <w:r w:rsidRPr="00792D68">
        <w:rPr>
          <w:rFonts w:ascii="Times New Roman" w:hAnsi="Times New Roman" w:cs="Times New Roman"/>
          <w:sz w:val="26"/>
          <w:szCs w:val="26"/>
        </w:rPr>
        <w:t>este</w:t>
      </w:r>
      <w:proofErr w:type="gramEnd"/>
      <w:r w:rsidRPr="00792D68">
        <w:rPr>
          <w:rFonts w:ascii="Times New Roman" w:hAnsi="Times New Roman" w:cs="Times New Roman"/>
          <w:sz w:val="26"/>
          <w:szCs w:val="26"/>
        </w:rPr>
        <w:t xml:space="preserve"> acela de a promova, susține și implementa, dintr-o poziție pro-activă, acțiuni pentru a accelera și îmbunătăți dezvoltarea comunei pe termen mediu și lung.</w:t>
      </w:r>
    </w:p>
    <w:p w14:paraId="75C58C55" w14:textId="12331BE5" w:rsidR="00792D68" w:rsidRPr="00792D68" w:rsidRDefault="00792D68" w:rsidP="00792D68">
      <w:pPr>
        <w:pStyle w:val="NoSpacing"/>
        <w:spacing w:line="276" w:lineRule="auto"/>
        <w:ind w:firstLine="708"/>
        <w:jc w:val="both"/>
        <w:rPr>
          <w:rFonts w:ascii="Times New Roman" w:hAnsi="Times New Roman" w:cs="Times New Roman"/>
          <w:sz w:val="26"/>
          <w:szCs w:val="26"/>
        </w:rPr>
      </w:pPr>
      <w:proofErr w:type="spellStart"/>
      <w:r w:rsidRPr="00792D68">
        <w:rPr>
          <w:rFonts w:ascii="Times New Roman" w:hAnsi="Times New Roman" w:cs="Times New Roman"/>
          <w:sz w:val="26"/>
          <w:szCs w:val="26"/>
        </w:rPr>
        <w:t>Pentru</w:t>
      </w:r>
      <w:proofErr w:type="spellEnd"/>
      <w:r w:rsidRPr="00792D68">
        <w:rPr>
          <w:rFonts w:ascii="Times New Roman" w:hAnsi="Times New Roman" w:cs="Times New Roman"/>
          <w:sz w:val="26"/>
          <w:szCs w:val="26"/>
        </w:rPr>
        <w:t xml:space="preserve"> a </w:t>
      </w:r>
      <w:proofErr w:type="spellStart"/>
      <w:r w:rsidRPr="00792D68">
        <w:rPr>
          <w:rFonts w:ascii="Times New Roman" w:hAnsi="Times New Roman" w:cs="Times New Roman"/>
          <w:sz w:val="26"/>
          <w:szCs w:val="26"/>
        </w:rPr>
        <w:t>pune</w:t>
      </w:r>
      <w:proofErr w:type="spellEnd"/>
      <w:r w:rsidRPr="00792D68">
        <w:rPr>
          <w:rFonts w:ascii="Times New Roman" w:hAnsi="Times New Roman" w:cs="Times New Roman"/>
          <w:sz w:val="26"/>
          <w:szCs w:val="26"/>
        </w:rPr>
        <w:t xml:space="preserve"> la dispoziția locuitorilor comunei zone moderne și civilizate, Comuna Sântandrei derulează investiții pentru amenajarea zonelor de desfășurare a evenimentelor culturale, de recreere și a spațiilor verzi, în cele mai reprezentative zone ale comunei.</w:t>
      </w:r>
      <w:r w:rsidR="007F2167" w:rsidRPr="00792D68">
        <w:rPr>
          <w:rFonts w:ascii="Times New Roman" w:hAnsi="Times New Roman" w:cs="Times New Roman"/>
          <w:sz w:val="26"/>
          <w:szCs w:val="26"/>
        </w:rPr>
        <w:t xml:space="preserve"> </w:t>
      </w:r>
    </w:p>
    <w:p w14:paraId="4DC1EC2B" w14:textId="013B0539" w:rsidR="00792D68" w:rsidRPr="00792D68" w:rsidRDefault="00792D68" w:rsidP="00792D68">
      <w:pPr>
        <w:pStyle w:val="NoSpacing"/>
        <w:spacing w:line="276" w:lineRule="auto"/>
        <w:ind w:firstLine="708"/>
        <w:jc w:val="both"/>
        <w:rPr>
          <w:rFonts w:ascii="Times New Roman" w:hAnsi="Times New Roman" w:cs="Times New Roman"/>
          <w:sz w:val="26"/>
          <w:szCs w:val="26"/>
        </w:rPr>
      </w:pPr>
      <w:proofErr w:type="spellStart"/>
      <w:r w:rsidRPr="00792D68">
        <w:rPr>
          <w:rFonts w:ascii="Times New Roman" w:hAnsi="Times New Roman" w:cs="Times New Roman"/>
          <w:sz w:val="26"/>
          <w:szCs w:val="26"/>
        </w:rPr>
        <w:t>Astfel</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toți</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locuitorii</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comunității</w:t>
      </w:r>
      <w:proofErr w:type="spellEnd"/>
      <w:r w:rsidRPr="00792D68">
        <w:rPr>
          <w:rFonts w:ascii="Times New Roman" w:hAnsi="Times New Roman" w:cs="Times New Roman"/>
          <w:sz w:val="26"/>
          <w:szCs w:val="26"/>
        </w:rPr>
        <w:t xml:space="preserve"> vor avea acces la această ”oază de cultură”, unde vor putea viziona spectacole de teatru, concerte și vor putea participa la diverse evenimente culturale, precum expoziții de pictură, de fotografie, lansări de carte, etc. </w:t>
      </w:r>
    </w:p>
    <w:p w14:paraId="18FA5D31" w14:textId="27057767" w:rsidR="00C7381D" w:rsidRDefault="00A901FC" w:rsidP="00792D68">
      <w:pPr>
        <w:pStyle w:val="NoSpacing"/>
        <w:spacing w:line="276" w:lineRule="auto"/>
        <w:ind w:firstLine="708"/>
        <w:jc w:val="both"/>
        <w:rPr>
          <w:rFonts w:ascii="Times New Roman" w:hAnsi="Times New Roman" w:cs="Times New Roman"/>
          <w:sz w:val="26"/>
          <w:szCs w:val="26"/>
        </w:rPr>
      </w:pPr>
      <w:proofErr w:type="spellStart"/>
      <w:r w:rsidRPr="00792D68">
        <w:rPr>
          <w:rFonts w:ascii="Times New Roman" w:hAnsi="Times New Roman" w:cs="Times New Roman"/>
          <w:sz w:val="26"/>
          <w:szCs w:val="26"/>
        </w:rPr>
        <w:t>Având</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în</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vedere</w:t>
      </w:r>
      <w:proofErr w:type="spellEnd"/>
      <w:r w:rsidRPr="00792D68">
        <w:rPr>
          <w:rFonts w:ascii="Times New Roman" w:hAnsi="Times New Roman" w:cs="Times New Roman"/>
          <w:sz w:val="26"/>
          <w:szCs w:val="26"/>
        </w:rPr>
        <w:t xml:space="preserve"> </w:t>
      </w:r>
      <w:proofErr w:type="spellStart"/>
      <w:r w:rsidRPr="00792D68">
        <w:rPr>
          <w:rFonts w:ascii="Times New Roman" w:hAnsi="Times New Roman" w:cs="Times New Roman"/>
          <w:sz w:val="26"/>
          <w:szCs w:val="26"/>
        </w:rPr>
        <w:t>oportunitatea</w:t>
      </w:r>
      <w:proofErr w:type="spellEnd"/>
      <w:r w:rsidRPr="00792D68">
        <w:rPr>
          <w:rFonts w:ascii="Times New Roman" w:hAnsi="Times New Roman" w:cs="Times New Roman"/>
          <w:sz w:val="26"/>
          <w:szCs w:val="26"/>
        </w:rPr>
        <w:t xml:space="preserve"> de a depune proiectul „</w:t>
      </w:r>
      <w:r w:rsidR="00C7381D" w:rsidRPr="00792D68">
        <w:rPr>
          <w:rFonts w:ascii="Times New Roman" w:hAnsi="Times New Roman" w:cs="Times New Roman"/>
          <w:sz w:val="26"/>
          <w:szCs w:val="26"/>
        </w:rPr>
        <w:t>REALIZAREA UNUI CENTRU CULTURAL MULTIFUNCȚIONAL ȘI DE TINERET ÎN COMUNA SÂNTANDREI, Județ Bihor</w:t>
      </w:r>
      <w:r w:rsidRPr="00792D68">
        <w:rPr>
          <w:rFonts w:ascii="Times New Roman" w:hAnsi="Times New Roman" w:cs="Times New Roman"/>
          <w:sz w:val="26"/>
          <w:szCs w:val="26"/>
        </w:rPr>
        <w:t xml:space="preserve">” pentru obținerea finanțării implementării lui prin </w:t>
      </w:r>
      <w:r w:rsidR="00C7381D" w:rsidRPr="00792D68">
        <w:rPr>
          <w:rFonts w:ascii="Times New Roman" w:hAnsi="Times New Roman" w:cs="Times New Roman"/>
          <w:sz w:val="26"/>
          <w:szCs w:val="26"/>
        </w:rPr>
        <w:t xml:space="preserve">Programul Regional Nord-Vest 2021-2027, </w:t>
      </w:r>
      <w:proofErr w:type="spellStart"/>
      <w:r w:rsidR="00C7381D" w:rsidRPr="00792D68">
        <w:rPr>
          <w:rFonts w:ascii="Times New Roman" w:hAnsi="Times New Roman" w:cs="Times New Roman"/>
          <w:sz w:val="26"/>
          <w:szCs w:val="26"/>
        </w:rPr>
        <w:t>Submasura</w:t>
      </w:r>
      <w:proofErr w:type="spellEnd"/>
      <w:r w:rsidR="00C7381D" w:rsidRPr="00792D68">
        <w:rPr>
          <w:rFonts w:ascii="Times New Roman" w:hAnsi="Times New Roman" w:cs="Times New Roman"/>
          <w:sz w:val="26"/>
          <w:szCs w:val="26"/>
        </w:rPr>
        <w:t xml:space="preserve"> 714C</w:t>
      </w:r>
      <w:r w:rsidR="00792D68">
        <w:rPr>
          <w:rFonts w:ascii="Times New Roman" w:hAnsi="Times New Roman" w:cs="Times New Roman"/>
          <w:sz w:val="26"/>
          <w:szCs w:val="26"/>
        </w:rPr>
        <w:t>.</w:t>
      </w:r>
    </w:p>
    <w:p w14:paraId="516B9379" w14:textId="08F30CF0" w:rsidR="00792D68" w:rsidRPr="00792D68" w:rsidRDefault="00792D68" w:rsidP="00792D68">
      <w:pPr>
        <w:pStyle w:val="NoSpacing"/>
        <w:spacing w:line="276" w:lineRule="auto"/>
        <w:ind w:firstLine="708"/>
        <w:jc w:val="both"/>
        <w:rPr>
          <w:rFonts w:ascii="Times New Roman" w:hAnsi="Times New Roman" w:cs="Times New Roman"/>
          <w:sz w:val="26"/>
          <w:szCs w:val="26"/>
        </w:rPr>
      </w:pPr>
      <w:proofErr w:type="spellStart"/>
      <w:r>
        <w:rPr>
          <w:rFonts w:ascii="Times New Roman" w:hAnsi="Times New Roman" w:cs="Times New Roman"/>
          <w:sz w:val="26"/>
          <w:szCs w:val="26"/>
        </w:rPr>
        <w:t>Ținând</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cont</w:t>
      </w:r>
      <w:proofErr w:type="spellEnd"/>
      <w:r>
        <w:rPr>
          <w:rFonts w:ascii="Times New Roman" w:hAnsi="Times New Roman" w:cs="Times New Roman"/>
          <w:sz w:val="26"/>
          <w:szCs w:val="26"/>
        </w:rPr>
        <w:t xml:space="preserve"> de </w:t>
      </w:r>
      <w:proofErr w:type="spellStart"/>
      <w:r>
        <w:rPr>
          <w:rFonts w:ascii="Times New Roman" w:hAnsi="Times New Roman" w:cs="Times New Roman"/>
          <w:sz w:val="26"/>
          <w:szCs w:val="26"/>
        </w:rPr>
        <w:t>faptul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lucrările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vor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avea</w:t>
      </w:r>
      <w:proofErr w:type="spellEnd"/>
      <w:r>
        <w:rPr>
          <w:rFonts w:ascii="Times New Roman" w:hAnsi="Times New Roman" w:cs="Times New Roman"/>
          <w:sz w:val="26"/>
          <w:szCs w:val="26"/>
        </w:rPr>
        <w:t xml:space="preserve"> un impact benefic </w:t>
      </w:r>
      <w:proofErr w:type="spellStart"/>
      <w:r>
        <w:rPr>
          <w:rFonts w:ascii="Times New Roman" w:hAnsi="Times New Roman" w:cs="Times New Roman"/>
          <w:sz w:val="26"/>
          <w:szCs w:val="26"/>
        </w:rPr>
        <w:t>asupra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creșterii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standardului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vieții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comunității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propun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spre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aprobare</w:t>
      </w:r>
      <w:proofErr w:type="spellEnd"/>
      <w:r>
        <w:rPr>
          <w:rFonts w:ascii="Times New Roman" w:hAnsi="Times New Roman" w:cs="Times New Roman"/>
          <w:sz w:val="26"/>
          <w:szCs w:val="26"/>
        </w:rPr>
        <w:t xml:space="preserve">, de </w:t>
      </w:r>
      <w:proofErr w:type="spellStart"/>
      <w:r>
        <w:rPr>
          <w:rFonts w:ascii="Times New Roman" w:hAnsi="Times New Roman" w:cs="Times New Roman"/>
          <w:sz w:val="26"/>
          <w:szCs w:val="26"/>
        </w:rPr>
        <w:t>urgență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proiect</w:t>
      </w:r>
      <w:r w:rsidR="000F6489">
        <w:rPr>
          <w:rFonts w:ascii="Times New Roman" w:hAnsi="Times New Roman" w:cs="Times New Roman"/>
          <w:sz w:val="26"/>
          <w:szCs w:val="26"/>
        </w:rPr>
        <w:t>ul</w:t>
      </w:r>
      <w:proofErr w:type="spellEnd"/>
      <w:r>
        <w:rPr>
          <w:rFonts w:ascii="Times New Roman" w:hAnsi="Times New Roman" w:cs="Times New Roman"/>
          <w:sz w:val="26"/>
          <w:szCs w:val="26"/>
        </w:rPr>
        <w:t xml:space="preserve"> de </w:t>
      </w:r>
      <w:proofErr w:type="spellStart"/>
      <w:r>
        <w:rPr>
          <w:rFonts w:ascii="Times New Roman" w:hAnsi="Times New Roman" w:cs="Times New Roman"/>
          <w:sz w:val="26"/>
          <w:szCs w:val="26"/>
        </w:rPr>
        <w:t>hotărâre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privind</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aprobarea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obiectivului</w:t>
      </w:r>
      <w:proofErr w:type="spellEnd"/>
      <w:r>
        <w:rPr>
          <w:rFonts w:ascii="Times New Roman" w:hAnsi="Times New Roman" w:cs="Times New Roman"/>
          <w:sz w:val="26"/>
          <w:szCs w:val="26"/>
        </w:rPr>
        <w:t xml:space="preserve"> de </w:t>
      </w:r>
      <w:proofErr w:type="spellStart"/>
      <w:r>
        <w:rPr>
          <w:rFonts w:ascii="Times New Roman" w:hAnsi="Times New Roman" w:cs="Times New Roman"/>
          <w:sz w:val="26"/>
          <w:szCs w:val="26"/>
        </w:rPr>
        <w:t>investiț</w:t>
      </w:r>
      <w:proofErr w:type="gramStart"/>
      <w:r>
        <w:rPr>
          <w:rFonts w:ascii="Times New Roman" w:hAnsi="Times New Roman" w:cs="Times New Roman"/>
          <w:sz w:val="26"/>
          <w:szCs w:val="26"/>
        </w:rPr>
        <w:t>ii</w:t>
      </w:r>
      <w:proofErr w:type="spellEnd"/>
      <w:r>
        <w:rPr>
          <w:rFonts w:ascii="Times New Roman" w:hAnsi="Times New Roman" w:cs="Times New Roman"/>
          <w:sz w:val="26"/>
          <w:szCs w:val="26"/>
        </w:rPr>
        <w:t xml:space="preserve"> ”</w:t>
      </w:r>
      <w:proofErr w:type="gramEnd"/>
      <w:r>
        <w:rPr>
          <w:rFonts w:ascii="Times New Roman" w:hAnsi="Times New Roman" w:cs="Times New Roman"/>
          <w:sz w:val="26"/>
          <w:szCs w:val="26"/>
        </w:rPr>
        <w:t>REALIZAREA UNUI CENTRU CULTURAL MULTIFUNCȚIONAL ȘI DE TINERET ÎN COMUNA SÂNTANDREI</w:t>
      </w:r>
      <w:r w:rsidR="000F6489">
        <w:rPr>
          <w:rFonts w:ascii="Times New Roman" w:hAnsi="Times New Roman" w:cs="Times New Roman"/>
          <w:sz w:val="26"/>
          <w:szCs w:val="26"/>
        </w:rPr>
        <w:t>, JUDEȚUL BIHOR</w:t>
      </w:r>
      <w:r>
        <w:rPr>
          <w:rFonts w:ascii="Times New Roman" w:hAnsi="Times New Roman" w:cs="Times New Roman"/>
          <w:sz w:val="26"/>
          <w:szCs w:val="26"/>
        </w:rPr>
        <w:t>”</w:t>
      </w:r>
      <w:r w:rsidR="000F6489">
        <w:rPr>
          <w:rFonts w:ascii="Times New Roman" w:hAnsi="Times New Roman" w:cs="Times New Roman"/>
          <w:sz w:val="26"/>
          <w:szCs w:val="26"/>
        </w:rPr>
        <w:t>.</w:t>
      </w:r>
    </w:p>
    <w:p w14:paraId="12EB4C57" w14:textId="77777777" w:rsidR="00C7381D" w:rsidRPr="00792D68" w:rsidRDefault="00C7381D" w:rsidP="00792D68">
      <w:pPr>
        <w:pStyle w:val="NoSpacing"/>
        <w:jc w:val="both"/>
        <w:rPr>
          <w:rFonts w:ascii="Times New Roman" w:hAnsi="Times New Roman" w:cs="Times New Roman"/>
          <w:sz w:val="26"/>
          <w:szCs w:val="26"/>
        </w:rPr>
      </w:pPr>
    </w:p>
    <w:p w14:paraId="636598E8" w14:textId="42BFDCA9" w:rsidR="000D7616" w:rsidRPr="000F6489" w:rsidRDefault="0028006B" w:rsidP="000F6489">
      <w:pPr>
        <w:pStyle w:val="NoSpacing"/>
        <w:jc w:val="center"/>
        <w:rPr>
          <w:rFonts w:ascii="Times New Roman" w:hAnsi="Times New Roman" w:cs="Times New Roman"/>
          <w:b/>
          <w:sz w:val="26"/>
          <w:szCs w:val="26"/>
          <w:lang w:val="fr-FR"/>
        </w:rPr>
      </w:pPr>
      <w:r w:rsidRPr="000F6489">
        <w:rPr>
          <w:rFonts w:ascii="Times New Roman" w:hAnsi="Times New Roman" w:cs="Times New Roman"/>
          <w:b/>
          <w:sz w:val="26"/>
          <w:szCs w:val="26"/>
          <w:lang w:val="fr-FR"/>
        </w:rPr>
        <w:t>PRIMAR</w:t>
      </w:r>
    </w:p>
    <w:p w14:paraId="3B78A999" w14:textId="32C32916" w:rsidR="00D64C8F" w:rsidRPr="000F6489" w:rsidRDefault="0047280A" w:rsidP="000F6489">
      <w:pPr>
        <w:pStyle w:val="NoSpacing"/>
        <w:jc w:val="center"/>
        <w:rPr>
          <w:rFonts w:ascii="Times New Roman" w:hAnsi="Times New Roman" w:cs="Times New Roman"/>
          <w:b/>
          <w:sz w:val="26"/>
          <w:szCs w:val="26"/>
          <w:lang w:val="fr-FR"/>
        </w:rPr>
      </w:pPr>
      <w:r w:rsidRPr="000F6489">
        <w:rPr>
          <w:rFonts w:ascii="Times New Roman" w:hAnsi="Times New Roman" w:cs="Times New Roman"/>
          <w:b/>
          <w:sz w:val="26"/>
          <w:szCs w:val="26"/>
          <w:lang w:val="fr-FR"/>
        </w:rPr>
        <w:t>Ioan MĂRCUȘ</w:t>
      </w:r>
    </w:p>
    <w:p w14:paraId="040BF328" w14:textId="597C07EB" w:rsidR="006740AB" w:rsidRPr="00792D68" w:rsidRDefault="006740AB" w:rsidP="00792D68">
      <w:pPr>
        <w:pStyle w:val="NoSpacing"/>
        <w:jc w:val="both"/>
        <w:rPr>
          <w:rFonts w:ascii="Times New Roman" w:hAnsi="Times New Roman" w:cs="Times New Roman"/>
          <w:sz w:val="24"/>
          <w:szCs w:val="24"/>
          <w:lang w:val="fr-FR"/>
        </w:rPr>
      </w:pPr>
    </w:p>
    <w:p w14:paraId="064899AB" w14:textId="2A3BD9B0" w:rsidR="006740AB" w:rsidRDefault="006740AB" w:rsidP="0047352A">
      <w:pPr>
        <w:widowControl w:val="0"/>
        <w:autoSpaceDE w:val="0"/>
        <w:autoSpaceDN w:val="0"/>
        <w:adjustRightInd w:val="0"/>
        <w:spacing w:after="0" w:line="240" w:lineRule="auto"/>
        <w:jc w:val="center"/>
        <w:rPr>
          <w:rFonts w:ascii="Times New Roman" w:hAnsi="Times New Roman" w:cs="Times New Roman"/>
          <w:b/>
          <w:sz w:val="28"/>
          <w:szCs w:val="28"/>
          <w:lang w:val="fr-FR"/>
        </w:rPr>
      </w:pPr>
    </w:p>
    <w:sectPr w:rsidR="006740AB" w:rsidSect="00792D68">
      <w:footerReference w:type="default" r:id="rId10"/>
      <w:pgSz w:w="11906" w:h="16838" w:code="9"/>
      <w:pgMar w:top="794" w:right="1021" w:bottom="79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74D2B" w14:textId="77777777" w:rsidR="00AA3C9E" w:rsidRDefault="00AA3C9E" w:rsidP="009A7626">
      <w:pPr>
        <w:spacing w:after="0" w:line="240" w:lineRule="auto"/>
      </w:pPr>
      <w:r>
        <w:separator/>
      </w:r>
    </w:p>
  </w:endnote>
  <w:endnote w:type="continuationSeparator" w:id="0">
    <w:p w14:paraId="78F0DD76" w14:textId="77777777" w:rsidR="00AA3C9E" w:rsidRDefault="00AA3C9E" w:rsidP="009A7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E2860" w14:textId="77777777" w:rsidR="009A7626" w:rsidRDefault="009A7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96D5D" w14:textId="77777777" w:rsidR="00AA3C9E" w:rsidRDefault="00AA3C9E" w:rsidP="009A7626">
      <w:pPr>
        <w:spacing w:after="0" w:line="240" w:lineRule="auto"/>
      </w:pPr>
      <w:r>
        <w:separator/>
      </w:r>
    </w:p>
  </w:footnote>
  <w:footnote w:type="continuationSeparator" w:id="0">
    <w:p w14:paraId="3A318D2B" w14:textId="77777777" w:rsidR="00AA3C9E" w:rsidRDefault="00AA3C9E" w:rsidP="009A7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lvl w:ilvl="0">
      <w:numFmt w:val="bullet"/>
      <w:lvlText w:val="-"/>
      <w:lvlJc w:val="left"/>
      <w:pPr>
        <w:ind w:left="1080" w:hanging="360"/>
      </w:pPr>
      <w:rPr>
        <w:rFonts w:ascii="Arial" w:eastAsia="Times New Roman"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8ED1BCD"/>
    <w:multiLevelType w:val="hybridMultilevel"/>
    <w:tmpl w:val="AFB09C82"/>
    <w:lvl w:ilvl="0" w:tplc="3CE8203A">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10B365F3"/>
    <w:multiLevelType w:val="hybridMultilevel"/>
    <w:tmpl w:val="C16013CA"/>
    <w:lvl w:ilvl="0" w:tplc="A6848784">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43B569B"/>
    <w:multiLevelType w:val="hybridMultilevel"/>
    <w:tmpl w:val="95382646"/>
    <w:lvl w:ilvl="0" w:tplc="DA14E3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C319CA"/>
    <w:multiLevelType w:val="hybridMultilevel"/>
    <w:tmpl w:val="0B202A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181EC0"/>
    <w:multiLevelType w:val="hybridMultilevel"/>
    <w:tmpl w:val="4B68406A"/>
    <w:lvl w:ilvl="0" w:tplc="38C448C0">
      <w:numFmt w:val="bullet"/>
      <w:lvlText w:val="-"/>
      <w:lvlJc w:val="left"/>
      <w:pPr>
        <w:ind w:left="1020" w:hanging="360"/>
      </w:pPr>
      <w:rPr>
        <w:rFonts w:ascii="Times New Roman" w:eastAsiaTheme="minorHAnsi"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6">
    <w:nsid w:val="23274AE9"/>
    <w:multiLevelType w:val="hybridMultilevel"/>
    <w:tmpl w:val="F46C6C2C"/>
    <w:lvl w:ilvl="0" w:tplc="5B1CB6F8">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nsid w:val="29560756"/>
    <w:multiLevelType w:val="hybridMultilevel"/>
    <w:tmpl w:val="4D7E39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C6607AA"/>
    <w:multiLevelType w:val="multilevel"/>
    <w:tmpl w:val="87F68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31850A44"/>
    <w:multiLevelType w:val="hybridMultilevel"/>
    <w:tmpl w:val="F46C6C2C"/>
    <w:lvl w:ilvl="0" w:tplc="5B1CB6F8">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369B1519"/>
    <w:multiLevelType w:val="hybridMultilevel"/>
    <w:tmpl w:val="1214DDC4"/>
    <w:lvl w:ilvl="0" w:tplc="6B0AEF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7322D21"/>
    <w:multiLevelType w:val="hybridMultilevel"/>
    <w:tmpl w:val="0B202A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D6F38"/>
    <w:multiLevelType w:val="hybridMultilevel"/>
    <w:tmpl w:val="3C9A4988"/>
    <w:lvl w:ilvl="0" w:tplc="8DF0952C">
      <w:start w:val="3"/>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nsid w:val="4FF41C3A"/>
    <w:multiLevelType w:val="hybridMultilevel"/>
    <w:tmpl w:val="416893AC"/>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6FBE55B4">
      <w:start w:val="3"/>
      <w:numFmt w:val="bullet"/>
      <w:lvlText w:val="–"/>
      <w:lvlJc w:val="left"/>
      <w:pPr>
        <w:ind w:left="5040" w:hanging="360"/>
      </w:pPr>
      <w:rPr>
        <w:rFonts w:ascii="Times New Roman" w:eastAsia="Times New Roman" w:hAnsi="Times New Roman" w:cs="Times New Roman" w:hint="default"/>
      </w:r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2E73E72"/>
    <w:multiLevelType w:val="hybridMultilevel"/>
    <w:tmpl w:val="3F32B156"/>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6FBE55B4">
      <w:start w:val="3"/>
      <w:numFmt w:val="bullet"/>
      <w:lvlText w:val="–"/>
      <w:lvlJc w:val="left"/>
      <w:pPr>
        <w:ind w:left="4680" w:hanging="360"/>
      </w:pPr>
      <w:rPr>
        <w:rFonts w:ascii="Times New Roman" w:eastAsia="Times New Roman" w:hAnsi="Times New Roman" w:cs="Times New Roman" w:hint="default"/>
      </w:r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nsid w:val="57C85BC9"/>
    <w:multiLevelType w:val="multilevel"/>
    <w:tmpl w:val="003689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65EC6404"/>
    <w:multiLevelType w:val="hybridMultilevel"/>
    <w:tmpl w:val="34726074"/>
    <w:lvl w:ilvl="0" w:tplc="AF469B96">
      <w:start w:val="5"/>
      <w:numFmt w:val="bullet"/>
      <w:lvlText w:val="-"/>
      <w:lvlJc w:val="left"/>
      <w:pPr>
        <w:ind w:left="1128" w:hanging="360"/>
      </w:pPr>
      <w:rPr>
        <w:rFonts w:ascii="Times New Roman" w:eastAsiaTheme="minorHAnsi" w:hAnsi="Times New Roman" w:cs="Times New Roman"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7">
    <w:nsid w:val="6A614F0C"/>
    <w:multiLevelType w:val="hybridMultilevel"/>
    <w:tmpl w:val="B78A99E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4"/>
  </w:num>
  <w:num w:numId="2">
    <w:abstractNumId w:val="13"/>
  </w:num>
  <w:num w:numId="3">
    <w:abstractNumId w:val="0"/>
  </w:num>
  <w:num w:numId="4">
    <w:abstractNumId w:val="10"/>
  </w:num>
  <w:num w:numId="5">
    <w:abstractNumId w:val="17"/>
  </w:num>
  <w:num w:numId="6">
    <w:abstractNumId w:val="8"/>
  </w:num>
  <w:num w:numId="7">
    <w:abstractNumId w:val="2"/>
  </w:num>
  <w:num w:numId="8">
    <w:abstractNumId w:val="15"/>
  </w:num>
  <w:num w:numId="9">
    <w:abstractNumId w:val="11"/>
  </w:num>
  <w:num w:numId="10">
    <w:abstractNumId w:val="6"/>
  </w:num>
  <w:num w:numId="11">
    <w:abstractNumId w:val="4"/>
  </w:num>
  <w:num w:numId="12">
    <w:abstractNumId w:val="9"/>
  </w:num>
  <w:num w:numId="13">
    <w:abstractNumId w:val="1"/>
  </w:num>
  <w:num w:numId="14">
    <w:abstractNumId w:val="7"/>
  </w:num>
  <w:num w:numId="15">
    <w:abstractNumId w:val="5"/>
  </w:num>
  <w:num w:numId="16">
    <w:abstractNumId w:val="16"/>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08"/>
    <w:rsid w:val="00031A49"/>
    <w:rsid w:val="000338BB"/>
    <w:rsid w:val="000447FB"/>
    <w:rsid w:val="000514B2"/>
    <w:rsid w:val="00051528"/>
    <w:rsid w:val="0006082F"/>
    <w:rsid w:val="0008577B"/>
    <w:rsid w:val="000C2E28"/>
    <w:rsid w:val="000D1DD3"/>
    <w:rsid w:val="000D6880"/>
    <w:rsid w:val="000D7616"/>
    <w:rsid w:val="000D7B32"/>
    <w:rsid w:val="000F6489"/>
    <w:rsid w:val="00104BE1"/>
    <w:rsid w:val="001120BD"/>
    <w:rsid w:val="00112876"/>
    <w:rsid w:val="001229FD"/>
    <w:rsid w:val="00130319"/>
    <w:rsid w:val="001366E1"/>
    <w:rsid w:val="00172358"/>
    <w:rsid w:val="001764C8"/>
    <w:rsid w:val="00184BCC"/>
    <w:rsid w:val="001B4F13"/>
    <w:rsid w:val="0028006B"/>
    <w:rsid w:val="00291632"/>
    <w:rsid w:val="002B0DAD"/>
    <w:rsid w:val="002B2A36"/>
    <w:rsid w:val="002E3FAB"/>
    <w:rsid w:val="00365818"/>
    <w:rsid w:val="00380D3F"/>
    <w:rsid w:val="0038396D"/>
    <w:rsid w:val="003C75C9"/>
    <w:rsid w:val="003F0864"/>
    <w:rsid w:val="00415C11"/>
    <w:rsid w:val="00422B58"/>
    <w:rsid w:val="00425C4A"/>
    <w:rsid w:val="0046698F"/>
    <w:rsid w:val="0047280A"/>
    <w:rsid w:val="0047352A"/>
    <w:rsid w:val="004756CF"/>
    <w:rsid w:val="004E1522"/>
    <w:rsid w:val="004E4EBA"/>
    <w:rsid w:val="005223E5"/>
    <w:rsid w:val="0054559A"/>
    <w:rsid w:val="005653BD"/>
    <w:rsid w:val="00567968"/>
    <w:rsid w:val="00595D10"/>
    <w:rsid w:val="005A1BD4"/>
    <w:rsid w:val="005D6252"/>
    <w:rsid w:val="005F5C24"/>
    <w:rsid w:val="00601FF8"/>
    <w:rsid w:val="00613741"/>
    <w:rsid w:val="00621D5D"/>
    <w:rsid w:val="00635339"/>
    <w:rsid w:val="006740AB"/>
    <w:rsid w:val="00682938"/>
    <w:rsid w:val="006957E4"/>
    <w:rsid w:val="006C1D30"/>
    <w:rsid w:val="006F2014"/>
    <w:rsid w:val="00720696"/>
    <w:rsid w:val="00747BA9"/>
    <w:rsid w:val="0076366E"/>
    <w:rsid w:val="00765F33"/>
    <w:rsid w:val="007836E6"/>
    <w:rsid w:val="00792D68"/>
    <w:rsid w:val="00797E29"/>
    <w:rsid w:val="007A6CCE"/>
    <w:rsid w:val="007B5EFD"/>
    <w:rsid w:val="007C0500"/>
    <w:rsid w:val="007E4778"/>
    <w:rsid w:val="007E782C"/>
    <w:rsid w:val="007F2167"/>
    <w:rsid w:val="008059A7"/>
    <w:rsid w:val="008162BD"/>
    <w:rsid w:val="00825D0C"/>
    <w:rsid w:val="00840751"/>
    <w:rsid w:val="00863C66"/>
    <w:rsid w:val="008B3E79"/>
    <w:rsid w:val="008C1227"/>
    <w:rsid w:val="008E0CC3"/>
    <w:rsid w:val="008F7B5D"/>
    <w:rsid w:val="00926ED4"/>
    <w:rsid w:val="00944C62"/>
    <w:rsid w:val="0094622A"/>
    <w:rsid w:val="0097417D"/>
    <w:rsid w:val="00985274"/>
    <w:rsid w:val="009A05BA"/>
    <w:rsid w:val="009A7626"/>
    <w:rsid w:val="009E22A7"/>
    <w:rsid w:val="009F4840"/>
    <w:rsid w:val="00A26CC9"/>
    <w:rsid w:val="00A633C2"/>
    <w:rsid w:val="00A901FC"/>
    <w:rsid w:val="00A94071"/>
    <w:rsid w:val="00AA3C9E"/>
    <w:rsid w:val="00AB4D5D"/>
    <w:rsid w:val="00AB5E79"/>
    <w:rsid w:val="00B044C3"/>
    <w:rsid w:val="00B04555"/>
    <w:rsid w:val="00B0649B"/>
    <w:rsid w:val="00B12754"/>
    <w:rsid w:val="00B32C45"/>
    <w:rsid w:val="00B331BF"/>
    <w:rsid w:val="00B65DBC"/>
    <w:rsid w:val="00B66AA6"/>
    <w:rsid w:val="00BB0BE5"/>
    <w:rsid w:val="00BE29D7"/>
    <w:rsid w:val="00BE7021"/>
    <w:rsid w:val="00C25536"/>
    <w:rsid w:val="00C31D6B"/>
    <w:rsid w:val="00C5375D"/>
    <w:rsid w:val="00C64348"/>
    <w:rsid w:val="00C64D88"/>
    <w:rsid w:val="00C7381D"/>
    <w:rsid w:val="00C81E1F"/>
    <w:rsid w:val="00C8391F"/>
    <w:rsid w:val="00CC0108"/>
    <w:rsid w:val="00CC7379"/>
    <w:rsid w:val="00D15AB8"/>
    <w:rsid w:val="00D2497E"/>
    <w:rsid w:val="00D3733D"/>
    <w:rsid w:val="00D37D2B"/>
    <w:rsid w:val="00D63647"/>
    <w:rsid w:val="00D64C8F"/>
    <w:rsid w:val="00D81483"/>
    <w:rsid w:val="00D837DC"/>
    <w:rsid w:val="00D86A58"/>
    <w:rsid w:val="00DA3E18"/>
    <w:rsid w:val="00DD36ED"/>
    <w:rsid w:val="00DD4557"/>
    <w:rsid w:val="00E00EDB"/>
    <w:rsid w:val="00E020DD"/>
    <w:rsid w:val="00E73D03"/>
    <w:rsid w:val="00EA2BA4"/>
    <w:rsid w:val="00EE3C16"/>
    <w:rsid w:val="00F018BB"/>
    <w:rsid w:val="00F31619"/>
    <w:rsid w:val="00F53D67"/>
    <w:rsid w:val="00F77418"/>
    <w:rsid w:val="00F80271"/>
    <w:rsid w:val="00FA1C65"/>
    <w:rsid w:val="00FF22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F24A"/>
  <w15:docId w15:val="{C86D9C58-1071-47D6-8F1C-48A37A6D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C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031A49"/>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Header"/>
    <w:semiHidden/>
    <w:rsid w:val="00031A49"/>
    <w:rPr>
      <w:rFonts w:ascii="Times New Roman" w:eastAsia="Times New Roman" w:hAnsi="Times New Roman" w:cs="Times New Roman"/>
      <w:sz w:val="24"/>
      <w:szCs w:val="24"/>
      <w:lang w:eastAsia="ro-RO"/>
    </w:rPr>
  </w:style>
  <w:style w:type="paragraph" w:styleId="ListParagraph">
    <w:name w:val="List Paragraph"/>
    <w:aliases w:val="Normal bullet 2,List_Paragraph,Multilevel para_II,Heading1,body 2,List Paragraph1,Header bold,heading 7,List Paragraph11,Forth level,List1,Listă colorată - Accentuare 11,Bullet,Citation List,bullets,Arial,Bullet line,Lettre d'introduction"/>
    <w:basedOn w:val="Normal"/>
    <w:link w:val="ListParagraphChar"/>
    <w:qFormat/>
    <w:rsid w:val="005D6252"/>
    <w:pPr>
      <w:ind w:left="720"/>
      <w:contextualSpacing/>
    </w:pPr>
  </w:style>
  <w:style w:type="paragraph" w:styleId="BalloonText">
    <w:name w:val="Balloon Text"/>
    <w:basedOn w:val="Normal"/>
    <w:link w:val="BalloonTextChar"/>
    <w:uiPriority w:val="99"/>
    <w:semiHidden/>
    <w:unhideWhenUsed/>
    <w:rsid w:val="00F316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619"/>
    <w:rPr>
      <w:rFonts w:ascii="Segoe UI" w:hAnsi="Segoe UI" w:cs="Segoe UI"/>
      <w:sz w:val="18"/>
      <w:szCs w:val="18"/>
    </w:rPr>
  </w:style>
  <w:style w:type="paragraph" w:styleId="Footer">
    <w:name w:val="footer"/>
    <w:basedOn w:val="Normal"/>
    <w:link w:val="FooterChar"/>
    <w:uiPriority w:val="99"/>
    <w:unhideWhenUsed/>
    <w:rsid w:val="009A7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626"/>
  </w:style>
  <w:style w:type="table" w:styleId="TableGrid">
    <w:name w:val="Table Grid"/>
    <w:basedOn w:val="TableNormal"/>
    <w:uiPriority w:val="59"/>
    <w:rsid w:val="008C12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40751"/>
    <w:rPr>
      <w:i/>
      <w:iCs/>
    </w:rPr>
  </w:style>
  <w:style w:type="character" w:styleId="Hyperlink">
    <w:name w:val="Hyperlink"/>
    <w:basedOn w:val="DefaultParagraphFont"/>
    <w:uiPriority w:val="99"/>
    <w:unhideWhenUsed/>
    <w:rsid w:val="006F2014"/>
    <w:rPr>
      <w:color w:val="0000FF" w:themeColor="hyperlink"/>
      <w:u w:val="single"/>
    </w:rPr>
  </w:style>
  <w:style w:type="character" w:customStyle="1" w:styleId="UnresolvedMention">
    <w:name w:val="Unresolved Mention"/>
    <w:basedOn w:val="DefaultParagraphFont"/>
    <w:uiPriority w:val="99"/>
    <w:semiHidden/>
    <w:unhideWhenUsed/>
    <w:rsid w:val="006F2014"/>
    <w:rPr>
      <w:color w:val="605E5C"/>
      <w:shd w:val="clear" w:color="auto" w:fill="E1DFDD"/>
    </w:rPr>
  </w:style>
  <w:style w:type="paragraph" w:styleId="BodyTextIndent2">
    <w:name w:val="Body Text Indent 2"/>
    <w:basedOn w:val="Normal"/>
    <w:link w:val="BodyTextIndent2Char"/>
    <w:unhideWhenUsed/>
    <w:rsid w:val="008F7B5D"/>
    <w:pPr>
      <w:spacing w:after="0" w:line="240" w:lineRule="auto"/>
      <w:ind w:firstLine="90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F7B5D"/>
    <w:rPr>
      <w:rFonts w:ascii="Times New Roman" w:eastAsia="Times New Roman" w:hAnsi="Times New Roman" w:cs="Times New Roman"/>
      <w:sz w:val="24"/>
      <w:szCs w:val="24"/>
    </w:rPr>
  </w:style>
  <w:style w:type="character" w:customStyle="1" w:styleId="sden">
    <w:name w:val="s_den"/>
    <w:basedOn w:val="DefaultParagraphFont"/>
    <w:rsid w:val="00747BA9"/>
  </w:style>
  <w:style w:type="character" w:customStyle="1" w:styleId="shdr">
    <w:name w:val="s_hdr"/>
    <w:basedOn w:val="DefaultParagraphFont"/>
    <w:rsid w:val="00747BA9"/>
  </w:style>
  <w:style w:type="paragraph" w:styleId="NormalWeb">
    <w:name w:val="Normal (Web)"/>
    <w:basedOn w:val="Normal"/>
    <w:uiPriority w:val="99"/>
    <w:unhideWhenUsed/>
    <w:rsid w:val="00747B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4756CF"/>
    <w:rPr>
      <w:b/>
      <w:bCs/>
    </w:rPr>
  </w:style>
  <w:style w:type="paragraph" w:styleId="Subtitle">
    <w:name w:val="Subtitle"/>
    <w:basedOn w:val="Normal"/>
    <w:next w:val="Normal"/>
    <w:link w:val="SubtitleChar"/>
    <w:qFormat/>
    <w:rsid w:val="004756CF"/>
    <w:pPr>
      <w:spacing w:after="60" w:line="259" w:lineRule="auto"/>
      <w:jc w:val="center"/>
      <w:outlineLvl w:val="1"/>
    </w:pPr>
    <w:rPr>
      <w:rFonts w:ascii="Cambria" w:eastAsia="Times New Roman" w:hAnsi="Cambria" w:cs="Times New Roman"/>
      <w:sz w:val="24"/>
      <w:szCs w:val="24"/>
      <w:lang w:val="en-US"/>
    </w:rPr>
  </w:style>
  <w:style w:type="character" w:customStyle="1" w:styleId="SubtitleChar">
    <w:name w:val="Subtitle Char"/>
    <w:basedOn w:val="DefaultParagraphFont"/>
    <w:link w:val="Subtitle"/>
    <w:rsid w:val="004756CF"/>
    <w:rPr>
      <w:rFonts w:ascii="Cambria" w:eastAsia="Times New Roman" w:hAnsi="Cambria" w:cs="Times New Roman"/>
      <w:sz w:val="24"/>
      <w:szCs w:val="24"/>
      <w:lang w:val="en-US"/>
    </w:rPr>
  </w:style>
  <w:style w:type="paragraph" w:styleId="NoSpacing">
    <w:name w:val="No Spacing"/>
    <w:uiPriority w:val="1"/>
    <w:qFormat/>
    <w:rsid w:val="004756CF"/>
    <w:pPr>
      <w:spacing w:after="0" w:line="240" w:lineRule="auto"/>
    </w:pPr>
    <w:rPr>
      <w:rFonts w:ascii="Calibri" w:eastAsia="Times New Roman" w:hAnsi="Calibri" w:cs="Calibri"/>
      <w:lang w:val="en-US"/>
    </w:rPr>
  </w:style>
  <w:style w:type="paragraph" w:customStyle="1" w:styleId="Default">
    <w:name w:val="Default"/>
    <w:rsid w:val="0047352A"/>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ListParagraphChar">
    <w:name w:val="List Paragraph Char"/>
    <w:aliases w:val="Normal bullet 2 Char,List_Paragraph Char,Multilevel para_II Char,Heading1 Char,body 2 Char,List Paragraph1 Char,Header bold Char,heading 7 Char,List Paragraph11 Char,Forth level Char,List1 Char,Listă colorată - Accentuare 11 Char"/>
    <w:link w:val="ListParagraph"/>
    <w:qFormat/>
    <w:locked/>
    <w:rsid w:val="00595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768971">
      <w:bodyDiv w:val="1"/>
      <w:marLeft w:val="0"/>
      <w:marRight w:val="0"/>
      <w:marTop w:val="0"/>
      <w:marBottom w:val="0"/>
      <w:divBdr>
        <w:top w:val="none" w:sz="0" w:space="0" w:color="auto"/>
        <w:left w:val="none" w:sz="0" w:space="0" w:color="auto"/>
        <w:bottom w:val="none" w:sz="0" w:space="0" w:color="auto"/>
        <w:right w:val="none" w:sz="0" w:space="0" w:color="auto"/>
      </w:divBdr>
    </w:div>
    <w:div w:id="17858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act@primariasantandre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Paula Torjoc</cp:lastModifiedBy>
  <cp:revision>3</cp:revision>
  <cp:lastPrinted>2022-12-12T07:15:00Z</cp:lastPrinted>
  <dcterms:created xsi:type="dcterms:W3CDTF">2024-03-14T08:43:00Z</dcterms:created>
  <dcterms:modified xsi:type="dcterms:W3CDTF">2024-03-14T08:55:00Z</dcterms:modified>
</cp:coreProperties>
</file>