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C3875" w:rsidRPr="005C3875" w14:paraId="385CE0F6" w14:textId="77777777" w:rsidTr="00AD00CC">
        <w:trPr>
          <w:trHeight w:val="1388"/>
        </w:trPr>
        <w:tc>
          <w:tcPr>
            <w:tcW w:w="2234" w:type="dxa"/>
          </w:tcPr>
          <w:p w14:paraId="3F6FDD94" w14:textId="77777777" w:rsidR="005C3875" w:rsidRPr="005C3875" w:rsidRDefault="005C3875" w:rsidP="005C387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C3875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07018B0" wp14:editId="076FE664">
                  <wp:extent cx="523875" cy="704850"/>
                  <wp:effectExtent l="19050" t="0" r="9525" b="0"/>
                  <wp:docPr id="13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1945EFE" w14:textId="77777777" w:rsidR="005C3875" w:rsidRPr="005C3875" w:rsidRDefault="005C3875" w:rsidP="005C387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C3875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40D0326" w14:textId="77777777" w:rsidR="005C3875" w:rsidRPr="005C3875" w:rsidRDefault="005C3875" w:rsidP="005C387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C3875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323EB095" w14:textId="77777777" w:rsidR="005C3875" w:rsidRPr="005C3875" w:rsidRDefault="005C3875" w:rsidP="005C387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5C3875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A090DA3" w14:textId="77777777" w:rsidR="005C3875" w:rsidRPr="005C3875" w:rsidRDefault="005C3875" w:rsidP="005C387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C3875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E6449F" wp14:editId="1EE36DBE">
                  <wp:extent cx="533400" cy="704850"/>
                  <wp:effectExtent l="19050" t="0" r="0" b="0"/>
                  <wp:docPr id="14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2F006D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4C30453E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5C3875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5C3875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5C3875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5C3875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5C3875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5C3875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72DD27B9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49D9FF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13CD3CC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6595E983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432C2D77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pentru P.H.C.L. nr. 17/ 09.04.2021 privind alocarea sumei de 100.000 lei</w:t>
      </w:r>
    </w:p>
    <w:p w14:paraId="10D91722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din bugetul local al comunei Târgușor, județul Constanța, pe anul 2021, în vederea achiziționării unui autoturism pentru primăria</w:t>
      </w:r>
      <w:r w:rsidRPr="005C3875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5C3875">
        <w:rPr>
          <w:rFonts w:ascii="Times New Roman" w:eastAsiaTheme="minorEastAsia" w:hAnsi="Times New Roman" w:cs="Times New Roman"/>
          <w:b/>
          <w:bCs/>
          <w:lang w:eastAsia="ro-RO"/>
        </w:rPr>
        <w:t>Târgușor</w:t>
      </w:r>
      <w:proofErr w:type="spellEnd"/>
      <w:r w:rsidRPr="005C3875">
        <w:rPr>
          <w:rFonts w:ascii="Times New Roman" w:eastAsiaTheme="minorEastAsia" w:hAnsi="Times New Roman" w:cs="Times New Roman"/>
          <w:b/>
          <w:bCs/>
          <w:lang w:eastAsia="ro-RO"/>
        </w:rPr>
        <w:t xml:space="preserve">, </w:t>
      </w:r>
      <w:proofErr w:type="spellStart"/>
      <w:r w:rsidRPr="005C3875">
        <w:rPr>
          <w:rFonts w:ascii="Times New Roman" w:eastAsiaTheme="minorEastAsia" w:hAnsi="Times New Roman" w:cs="Times New Roman"/>
          <w:b/>
          <w:bCs/>
          <w:lang w:eastAsia="ro-RO"/>
        </w:rPr>
        <w:t>județul</w:t>
      </w:r>
      <w:proofErr w:type="spellEnd"/>
      <w:r w:rsidRPr="005C3875">
        <w:rPr>
          <w:rFonts w:ascii="Times New Roman" w:eastAsiaTheme="minorEastAsia" w:hAnsi="Times New Roman" w:cs="Times New Roman"/>
          <w:b/>
          <w:bCs/>
          <w:lang w:eastAsia="ro-RO"/>
        </w:rPr>
        <w:t xml:space="preserve"> </w:t>
      </w:r>
      <w:proofErr w:type="spellStart"/>
      <w:r w:rsidRPr="005C3875">
        <w:rPr>
          <w:rFonts w:ascii="Times New Roman" w:eastAsiaTheme="minorEastAsia" w:hAnsi="Times New Roman" w:cs="Times New Roman"/>
          <w:b/>
          <w:bCs/>
          <w:lang w:eastAsia="ro-RO"/>
        </w:rPr>
        <w:t>Constanța</w:t>
      </w:r>
      <w:proofErr w:type="spellEnd"/>
      <w:r w:rsidRPr="005C3875">
        <w:rPr>
          <w:rFonts w:ascii="Times New Roman" w:eastAsiaTheme="minorEastAsia" w:hAnsi="Times New Roman" w:cs="Times New Roman"/>
          <w:b/>
          <w:bCs/>
          <w:lang w:eastAsia="ro-RO"/>
        </w:rPr>
        <w:t>”</w:t>
      </w:r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</w:p>
    <w:p w14:paraId="73593237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FE85108" w14:textId="77777777" w:rsidR="005C3875" w:rsidRPr="005C3875" w:rsidRDefault="005C3875" w:rsidP="005C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6E6E6E"/>
          <w:lang w:eastAsia="en-GB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ab/>
        <w:t>Având în vedere</w:t>
      </w:r>
      <w:r w:rsidRPr="005C3875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art. 3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art. 4 </w:t>
      </w:r>
      <w:proofErr w:type="gram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din  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nr. 500/ 2002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5C3875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r w:rsidRPr="005C387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 </w:t>
      </w:r>
      <w:r w:rsidRPr="005C387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bugetului de stat pe anul 2021, nr.15/ 2021,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art. 129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. (2) lit. d)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. (7) lit. a) din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Ordonanța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Urgență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Nr.57/2019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Codul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art. 5 din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Ordonanței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Guvernului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nr. 80/2001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stabilirea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normative de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cheltuieli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autoritățile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administrației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instituțiile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art. IV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alin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" (8) din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Ordonanței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Urgență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Guvernului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nr. 68/ 2012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modificarea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completarea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acte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normative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reglementarea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măsuri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financiar</w:t>
      </w:r>
      <w:proofErr w:type="spellEnd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proofErr w:type="gramStart"/>
      <w:r w:rsidRPr="005C3875">
        <w:rPr>
          <w:rFonts w:ascii="Times New Roman" w:eastAsia="Times New Roman" w:hAnsi="Times New Roman" w:cs="Times New Roman"/>
          <w:b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fiscale</w:t>
      </w:r>
      <w:proofErr w:type="spellEnd"/>
      <w:r w:rsidRPr="005C3875">
        <w:rPr>
          <w:rFonts w:ascii="Times New Roman" w:eastAsia="Times New Roman" w:hAnsi="Times New Roman" w:cs="Times New Roman"/>
          <w:b/>
          <w:color w:val="6E6E6E"/>
          <w:lang w:eastAsia="en-GB"/>
        </w:rPr>
        <w:t>;</w:t>
      </w:r>
      <w:proofErr w:type="gramEnd"/>
    </w:p>
    <w:p w14:paraId="4E796CDB" w14:textId="77777777" w:rsidR="005C3875" w:rsidRPr="005C3875" w:rsidRDefault="005C3875" w:rsidP="005C387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2351FC4E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B4901A6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5AD0F174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1CCBD92B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5356FAEC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AE50155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17/ 09.04.2021 privind </w:t>
      </w:r>
      <w:r w:rsidRPr="005C3875">
        <w:rPr>
          <w:rFonts w:ascii="Times New Roman" w:eastAsiaTheme="minorEastAsia" w:hAnsi="Times New Roman" w:cs="Times New Roman"/>
          <w:b/>
          <w:bCs/>
          <w:lang w:val="ro-RO" w:eastAsia="ro-RO"/>
        </w:rPr>
        <w:t>alocarea sumei de 100.000 lei din bugetul local al comunei Târgușor, județul Constanța, pe anul 2021,  în vederea achiziționării unui autoturism pentru primăria Târgușor, județul Constanța</w:t>
      </w: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4E70EC4D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5D261851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97FCD2B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6EEBA1E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F670663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4E6CD69C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407205EC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15A141C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7C26D29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8E28274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4B37DB2" w14:textId="77777777" w:rsidR="005C3875" w:rsidRPr="005C3875" w:rsidRDefault="005C3875" w:rsidP="005C387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5C387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5C387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6E497013" w14:textId="30E898E6" w:rsidR="005D246D" w:rsidRPr="005C3875" w:rsidRDefault="005C3875" w:rsidP="005C387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5C387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sectPr w:rsidR="005D246D" w:rsidRPr="005C3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6D"/>
    <w:rsid w:val="005C3875"/>
    <w:rsid w:val="005D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59101"/>
  <w15:chartTrackingRefBased/>
  <w15:docId w15:val="{9DD7991E-3779-4A9F-A215-A57A5CF7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2021-04-20T12:44:00Z</dcterms:created>
  <dcterms:modified xsi:type="dcterms:W3CDTF">2021-04-20T12:44:00Z</dcterms:modified>
</cp:coreProperties>
</file>