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31D26C07" w14:textId="77777777" w:rsidR="003937D6" w:rsidRDefault="003937D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08B53881" w14:textId="77777777" w:rsidR="003937D6" w:rsidRDefault="003937D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114A9B1" w14:textId="77777777" w:rsidR="003937D6" w:rsidRPr="009177CE" w:rsidRDefault="003937D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16D79A18" w14:textId="4391EE7E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9659BA">
        <w:rPr>
          <w:b/>
          <w:sz w:val="24"/>
          <w:szCs w:val="24"/>
        </w:rPr>
        <w:t xml:space="preserve"> </w:t>
      </w:r>
      <w:r w:rsidR="003937D6">
        <w:rPr>
          <w:b/>
          <w:sz w:val="24"/>
          <w:szCs w:val="24"/>
        </w:rPr>
        <w:t>2</w:t>
      </w:r>
      <w:r w:rsidR="008D73CD">
        <w:rPr>
          <w:b/>
          <w:sz w:val="24"/>
          <w:szCs w:val="24"/>
        </w:rPr>
        <w:t>091</w:t>
      </w:r>
      <w:r w:rsidRPr="00BC4ED7">
        <w:rPr>
          <w:b/>
          <w:sz w:val="24"/>
          <w:szCs w:val="24"/>
        </w:rPr>
        <w:t xml:space="preserve"> /</w:t>
      </w:r>
      <w:r w:rsidR="009659BA">
        <w:rPr>
          <w:b/>
          <w:sz w:val="24"/>
          <w:szCs w:val="24"/>
        </w:rPr>
        <w:t xml:space="preserve"> </w:t>
      </w:r>
      <w:r w:rsidR="003937D6">
        <w:rPr>
          <w:b/>
          <w:sz w:val="24"/>
          <w:szCs w:val="24"/>
        </w:rPr>
        <w:t>13</w:t>
      </w:r>
      <w:r w:rsidR="009659BA">
        <w:rPr>
          <w:b/>
          <w:sz w:val="24"/>
          <w:szCs w:val="24"/>
        </w:rPr>
        <w:t xml:space="preserve"> </w:t>
      </w:r>
      <w:r w:rsidR="00C47526">
        <w:rPr>
          <w:b/>
          <w:sz w:val="24"/>
          <w:szCs w:val="24"/>
        </w:rPr>
        <w:t>.0</w:t>
      </w:r>
      <w:r w:rsidR="00914DFD">
        <w:rPr>
          <w:b/>
          <w:sz w:val="24"/>
          <w:szCs w:val="24"/>
        </w:rPr>
        <w:t>3</w:t>
      </w:r>
      <w:r w:rsidR="00C47526">
        <w:rPr>
          <w:b/>
          <w:sz w:val="24"/>
          <w:szCs w:val="24"/>
        </w:rPr>
        <w:t>.2024</w:t>
      </w:r>
    </w:p>
    <w:p w14:paraId="534F405D" w14:textId="4708C225" w:rsidR="00EC4143" w:rsidRPr="00EC4143" w:rsidRDefault="002B48A8" w:rsidP="00EC41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  <w:lang w:val="pt-BR"/>
        </w:rPr>
        <w:t xml:space="preserve">LA </w:t>
      </w:r>
      <w:r w:rsidRPr="002B48A8">
        <w:rPr>
          <w:b/>
          <w:sz w:val="24"/>
          <w:szCs w:val="24"/>
          <w:lang w:val="pt-BR"/>
        </w:rPr>
        <w:t>PROIECT DE HOTĂRÂRE</w:t>
      </w:r>
      <w:r w:rsidR="00EC4143">
        <w:rPr>
          <w:b/>
          <w:sz w:val="24"/>
          <w:szCs w:val="24"/>
          <w:lang w:val="pt-BR"/>
        </w:rPr>
        <w:t xml:space="preserve">  </w:t>
      </w:r>
      <w:r w:rsidR="006618BD">
        <w:rPr>
          <w:b/>
          <w:sz w:val="24"/>
          <w:szCs w:val="24"/>
          <w:lang w:val="pt-BR"/>
        </w:rPr>
        <w:t>DE</w:t>
      </w:r>
      <w:r w:rsidR="00EC4143">
        <w:rPr>
          <w:b/>
          <w:sz w:val="24"/>
          <w:szCs w:val="24"/>
          <w:lang w:val="pt-BR"/>
        </w:rPr>
        <w:t xml:space="preserve"> </w:t>
      </w:r>
      <w:r w:rsidRPr="002B48A8">
        <w:rPr>
          <w:b/>
          <w:sz w:val="24"/>
          <w:szCs w:val="24"/>
          <w:lang w:val="pt-BR"/>
        </w:rPr>
        <w:t xml:space="preserve"> </w:t>
      </w:r>
      <w:r w:rsidR="00EC4143" w:rsidRPr="00EC4143">
        <w:rPr>
          <w:b/>
          <w:bCs/>
          <w:sz w:val="24"/>
          <w:szCs w:val="24"/>
        </w:rPr>
        <w:t xml:space="preserve"> REVOCAREA H.C.L.</w:t>
      </w:r>
      <w:r w:rsidR="006618BD">
        <w:rPr>
          <w:b/>
          <w:bCs/>
          <w:sz w:val="24"/>
          <w:szCs w:val="24"/>
        </w:rPr>
        <w:t xml:space="preserve"> NR. 26 /2024  PRIVIND </w:t>
      </w:r>
      <w:r w:rsidR="00EC4143" w:rsidRPr="00EC4143">
        <w:rPr>
          <w:b/>
          <w:bCs/>
          <w:sz w:val="24"/>
          <w:szCs w:val="24"/>
        </w:rPr>
        <w:t xml:space="preserve"> ASOCIEREA ÎN PARTICIPAȚIE ÎNTRE U.A.T. CUZA VODĂ ȘI  CXP PRO S.R.L.   PENTRU REALIZAREA  DE STUDII ÎN VEDEREA EXPLUATĂRII POTENȚIALULUI ENERGETIC   DIN SURSE DE ENERGIE  REGENERABILĂ  ÎN ZONĂ EXTRAVILAN A COMUNEI CUZA VODĂ</w:t>
      </w:r>
    </w:p>
    <w:p w14:paraId="50CCA59F" w14:textId="2265214E" w:rsidR="002B48A8" w:rsidRDefault="002B48A8" w:rsidP="00EC4143">
      <w:pPr>
        <w:pStyle w:val="NoSpacing"/>
        <w:jc w:val="center"/>
        <w:rPr>
          <w:b/>
          <w:sz w:val="24"/>
          <w:szCs w:val="24"/>
          <w:lang w:val="pt-BR"/>
        </w:rPr>
      </w:pPr>
    </w:p>
    <w:p w14:paraId="0E35627F" w14:textId="77777777" w:rsidR="002B48A8" w:rsidRDefault="002B48A8" w:rsidP="00914DFD">
      <w:pPr>
        <w:pStyle w:val="NoSpacing"/>
        <w:rPr>
          <w:b/>
          <w:sz w:val="24"/>
          <w:szCs w:val="24"/>
          <w:lang w:val="pt-BR"/>
        </w:rPr>
      </w:pPr>
    </w:p>
    <w:p w14:paraId="72E98395" w14:textId="77777777" w:rsidR="002B48A8" w:rsidRDefault="002B48A8" w:rsidP="00914DFD">
      <w:pPr>
        <w:pStyle w:val="NoSpacing"/>
        <w:rPr>
          <w:b/>
          <w:sz w:val="24"/>
          <w:szCs w:val="24"/>
          <w:lang w:val="pt-BR"/>
        </w:rPr>
      </w:pPr>
    </w:p>
    <w:p w14:paraId="60ADB3B8" w14:textId="77777777" w:rsidR="006618BD" w:rsidRDefault="006618BD" w:rsidP="00914DFD">
      <w:pPr>
        <w:pStyle w:val="NoSpacing"/>
        <w:rPr>
          <w:b/>
          <w:sz w:val="24"/>
          <w:szCs w:val="24"/>
          <w:lang w:val="pt-BR"/>
        </w:rPr>
      </w:pPr>
    </w:p>
    <w:p w14:paraId="2D60BB7C" w14:textId="77777777" w:rsidR="006618BD" w:rsidRDefault="006618BD" w:rsidP="00914DFD">
      <w:pPr>
        <w:pStyle w:val="NoSpacing"/>
        <w:rPr>
          <w:b/>
          <w:sz w:val="24"/>
          <w:szCs w:val="24"/>
          <w:lang w:val="pt-BR"/>
        </w:rPr>
      </w:pPr>
    </w:p>
    <w:p w14:paraId="53635035" w14:textId="2D99E453" w:rsidR="006618BD" w:rsidRDefault="006618BD" w:rsidP="006618BD">
      <w:pPr>
        <w:pStyle w:val="NoSpacing"/>
        <w:rPr>
          <w:b/>
          <w:bCs/>
          <w:sz w:val="24"/>
          <w:szCs w:val="24"/>
        </w:rPr>
      </w:pPr>
      <w:r>
        <w:rPr>
          <w:b/>
          <w:sz w:val="24"/>
          <w:szCs w:val="24"/>
          <w:lang w:val="pt-BR"/>
        </w:rPr>
        <w:tab/>
        <w:t xml:space="preserve">În ședința din luna februarie 2024 Consiliul Local a adoptata HCL nr. 26/08.02.2024 </w:t>
      </w:r>
      <w:r w:rsidRPr="006618BD">
        <w:rPr>
          <w:b/>
          <w:bCs/>
          <w:sz w:val="24"/>
          <w:szCs w:val="24"/>
        </w:rPr>
        <w:t xml:space="preserve">privind  asocierea în participație între u.a.t. </w:t>
      </w:r>
      <w:r>
        <w:rPr>
          <w:b/>
          <w:bCs/>
          <w:sz w:val="24"/>
          <w:szCs w:val="24"/>
        </w:rPr>
        <w:t>C</w:t>
      </w:r>
      <w:r w:rsidRPr="006618BD">
        <w:rPr>
          <w:b/>
          <w:bCs/>
          <w:sz w:val="24"/>
          <w:szCs w:val="24"/>
        </w:rPr>
        <w:t xml:space="preserve">uza </w:t>
      </w:r>
      <w:r>
        <w:rPr>
          <w:b/>
          <w:bCs/>
          <w:sz w:val="24"/>
          <w:szCs w:val="24"/>
        </w:rPr>
        <w:t>V</w:t>
      </w:r>
      <w:r w:rsidRPr="006618BD">
        <w:rPr>
          <w:b/>
          <w:bCs/>
          <w:sz w:val="24"/>
          <w:szCs w:val="24"/>
        </w:rPr>
        <w:t xml:space="preserve">odă și  </w:t>
      </w:r>
      <w:bookmarkStart w:id="0" w:name="_Hlk161059623"/>
      <w:r w:rsidRPr="006618BD">
        <w:rPr>
          <w:b/>
          <w:bCs/>
          <w:sz w:val="24"/>
          <w:szCs w:val="24"/>
        </w:rPr>
        <w:t>CXP PRO S.R.L</w:t>
      </w:r>
      <w:bookmarkEnd w:id="0"/>
      <w:r w:rsidRPr="006618BD">
        <w:rPr>
          <w:b/>
          <w:bCs/>
          <w:sz w:val="24"/>
          <w:szCs w:val="24"/>
        </w:rPr>
        <w:t xml:space="preserve">.   pentru realizarea  de studii în vederea expluatării potențialului energetic   din surse de energie  regenerabilă  în zonă extravilan a comunei </w:t>
      </w:r>
      <w:r>
        <w:rPr>
          <w:b/>
          <w:bCs/>
          <w:sz w:val="24"/>
          <w:szCs w:val="24"/>
        </w:rPr>
        <w:t>C</w:t>
      </w:r>
      <w:r w:rsidRPr="006618BD">
        <w:rPr>
          <w:b/>
          <w:bCs/>
          <w:sz w:val="24"/>
          <w:szCs w:val="24"/>
        </w:rPr>
        <w:t xml:space="preserve">uza </w:t>
      </w:r>
      <w:r>
        <w:rPr>
          <w:b/>
          <w:bCs/>
          <w:sz w:val="24"/>
          <w:szCs w:val="24"/>
        </w:rPr>
        <w:t>V</w:t>
      </w:r>
      <w:r w:rsidRPr="006618BD">
        <w:rPr>
          <w:b/>
          <w:bCs/>
          <w:sz w:val="24"/>
          <w:szCs w:val="24"/>
        </w:rPr>
        <w:t>odă</w:t>
      </w:r>
      <w:r>
        <w:rPr>
          <w:b/>
          <w:bCs/>
          <w:sz w:val="24"/>
          <w:szCs w:val="24"/>
        </w:rPr>
        <w:t xml:space="preserve">, iar la încheierea  actului de asociere în participațiune în formă legalizată, reprezentanții firmei  </w:t>
      </w:r>
      <w:r w:rsidRPr="006618BD">
        <w:rPr>
          <w:b/>
          <w:bCs/>
          <w:sz w:val="24"/>
          <w:szCs w:val="24"/>
          <w:lang w:val="ro-RO"/>
        </w:rPr>
        <w:t>CXP PRO S.R.L</w:t>
      </w:r>
      <w:r>
        <w:rPr>
          <w:b/>
          <w:bCs/>
          <w:sz w:val="24"/>
          <w:szCs w:val="24"/>
        </w:rPr>
        <w:t xml:space="preserve"> nu s-au mai prezentat motivând că  nu mai sunt interesați să investească în  comunitatea noastră.</w:t>
      </w:r>
    </w:p>
    <w:p w14:paraId="49247A64" w14:textId="03D90AD0" w:rsidR="002B48A8" w:rsidRPr="006618BD" w:rsidRDefault="006618BD" w:rsidP="00914DFD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1B7E5634" w14:textId="0BF586C8" w:rsidR="009659BA" w:rsidRPr="009659BA" w:rsidRDefault="00914DFD" w:rsidP="009659BA">
      <w:pPr>
        <w:pStyle w:val="NoSpacing"/>
        <w:ind w:firstLine="708"/>
        <w:rPr>
          <w:b/>
          <w:bCs/>
          <w:sz w:val="24"/>
          <w:szCs w:val="24"/>
        </w:rPr>
      </w:pPr>
      <w:r w:rsidRPr="00914DFD">
        <w:rPr>
          <w:b/>
          <w:sz w:val="24"/>
          <w:szCs w:val="24"/>
          <w:lang w:val="ro-RO"/>
        </w:rPr>
        <w:t xml:space="preserve">Faţă de cele invocate mai sus, vă rog a dispune </w:t>
      </w:r>
      <w:r w:rsidR="007E0FC9">
        <w:rPr>
          <w:b/>
          <w:sz w:val="24"/>
          <w:szCs w:val="24"/>
          <w:lang w:val="ro-RO"/>
        </w:rPr>
        <w:t xml:space="preserve"> adoptarea </w:t>
      </w:r>
      <w:r w:rsidRPr="00914DFD">
        <w:rPr>
          <w:b/>
          <w:sz w:val="24"/>
          <w:szCs w:val="24"/>
          <w:lang w:val="ro-RO"/>
        </w:rPr>
        <w:t xml:space="preserve"> unei Hotărâri a Consiliului Local  </w:t>
      </w:r>
      <w:r w:rsidR="009659BA" w:rsidRPr="009659BA">
        <w:rPr>
          <w:b/>
          <w:sz w:val="24"/>
          <w:szCs w:val="24"/>
          <w:lang w:val="pt-BR"/>
        </w:rPr>
        <w:t xml:space="preserve">de  </w:t>
      </w:r>
      <w:r w:rsidR="009659BA" w:rsidRPr="009659BA">
        <w:rPr>
          <w:b/>
          <w:bCs/>
          <w:sz w:val="24"/>
          <w:szCs w:val="24"/>
        </w:rPr>
        <w:t xml:space="preserve"> revocarea </w:t>
      </w:r>
      <w:r w:rsidR="009659BA">
        <w:rPr>
          <w:b/>
          <w:bCs/>
          <w:sz w:val="24"/>
          <w:szCs w:val="24"/>
        </w:rPr>
        <w:t xml:space="preserve"> a </w:t>
      </w:r>
      <w:r w:rsidR="009659BA" w:rsidRPr="009659BA">
        <w:rPr>
          <w:b/>
          <w:bCs/>
          <w:sz w:val="24"/>
          <w:szCs w:val="24"/>
        </w:rPr>
        <w:t xml:space="preserve">H.C.L. nr. 26 /2024  privind  asocierea în participație între u.a.t. </w:t>
      </w:r>
      <w:r w:rsidR="009659BA">
        <w:rPr>
          <w:b/>
          <w:bCs/>
          <w:sz w:val="24"/>
          <w:szCs w:val="24"/>
        </w:rPr>
        <w:t>C</w:t>
      </w:r>
      <w:r w:rsidR="009659BA" w:rsidRPr="009659BA">
        <w:rPr>
          <w:b/>
          <w:bCs/>
          <w:sz w:val="24"/>
          <w:szCs w:val="24"/>
        </w:rPr>
        <w:t xml:space="preserve">uza </w:t>
      </w:r>
      <w:r w:rsidR="009659BA">
        <w:rPr>
          <w:b/>
          <w:bCs/>
          <w:sz w:val="24"/>
          <w:szCs w:val="24"/>
        </w:rPr>
        <w:t>V</w:t>
      </w:r>
      <w:r w:rsidR="009659BA" w:rsidRPr="009659BA">
        <w:rPr>
          <w:b/>
          <w:bCs/>
          <w:sz w:val="24"/>
          <w:szCs w:val="24"/>
        </w:rPr>
        <w:t xml:space="preserve">odă și </w:t>
      </w:r>
      <w:r w:rsidR="009659BA">
        <w:rPr>
          <w:b/>
          <w:bCs/>
          <w:sz w:val="24"/>
          <w:szCs w:val="24"/>
        </w:rPr>
        <w:t xml:space="preserve">          </w:t>
      </w:r>
      <w:r w:rsidR="009659BA" w:rsidRPr="009659BA">
        <w:rPr>
          <w:b/>
          <w:bCs/>
          <w:sz w:val="24"/>
          <w:szCs w:val="24"/>
        </w:rPr>
        <w:t xml:space="preserve"> CXP PRO S.R.L.   pentru realizarea  de studii în vederea expluatării potențialului energetic   din surse de energie  regenerabilă  în zonă extravilan a comunei </w:t>
      </w:r>
      <w:r w:rsidR="009659BA">
        <w:rPr>
          <w:b/>
          <w:bCs/>
          <w:sz w:val="24"/>
          <w:szCs w:val="24"/>
        </w:rPr>
        <w:t>C</w:t>
      </w:r>
      <w:r w:rsidR="009659BA" w:rsidRPr="009659BA">
        <w:rPr>
          <w:b/>
          <w:bCs/>
          <w:sz w:val="24"/>
          <w:szCs w:val="24"/>
        </w:rPr>
        <w:t xml:space="preserve">uza </w:t>
      </w:r>
      <w:r w:rsidR="009659BA">
        <w:rPr>
          <w:b/>
          <w:bCs/>
          <w:sz w:val="24"/>
          <w:szCs w:val="24"/>
        </w:rPr>
        <w:t>V</w:t>
      </w:r>
      <w:r w:rsidR="009659BA" w:rsidRPr="009659BA">
        <w:rPr>
          <w:b/>
          <w:bCs/>
          <w:sz w:val="24"/>
          <w:szCs w:val="24"/>
        </w:rPr>
        <w:t>odă</w:t>
      </w:r>
    </w:p>
    <w:p w14:paraId="58BDBA91" w14:textId="77777777" w:rsidR="009659BA" w:rsidRPr="009659BA" w:rsidRDefault="009659BA" w:rsidP="009659BA">
      <w:pPr>
        <w:pStyle w:val="NoSpacing"/>
        <w:ind w:firstLine="708"/>
        <w:rPr>
          <w:b/>
          <w:sz w:val="24"/>
          <w:szCs w:val="24"/>
          <w:lang w:val="pt-BR"/>
        </w:rPr>
      </w:pPr>
    </w:p>
    <w:p w14:paraId="63388988" w14:textId="01AB36EE" w:rsidR="00914DFD" w:rsidRPr="00914DFD" w:rsidRDefault="00914DFD" w:rsidP="006618BD">
      <w:pPr>
        <w:pStyle w:val="NoSpacing"/>
        <w:ind w:firstLine="708"/>
        <w:rPr>
          <w:b/>
          <w:sz w:val="24"/>
          <w:szCs w:val="24"/>
          <w:lang w:val="ro-RO"/>
        </w:rPr>
      </w:pP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3C1031A4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3937D6">
        <w:rPr>
          <w:b/>
          <w:sz w:val="24"/>
          <w:szCs w:val="24"/>
          <w:lang w:val="ro-RO"/>
        </w:rPr>
        <w:t>13.03.2024</w:t>
      </w: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3E178CB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2BE3FA82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084452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516E0"/>
    <w:rsid w:val="00084452"/>
    <w:rsid w:val="001708A1"/>
    <w:rsid w:val="00172550"/>
    <w:rsid w:val="00261909"/>
    <w:rsid w:val="002A4183"/>
    <w:rsid w:val="002B48A8"/>
    <w:rsid w:val="0036288C"/>
    <w:rsid w:val="003937D6"/>
    <w:rsid w:val="00575C0D"/>
    <w:rsid w:val="0058383A"/>
    <w:rsid w:val="00595C98"/>
    <w:rsid w:val="005B1021"/>
    <w:rsid w:val="006618BD"/>
    <w:rsid w:val="0078702E"/>
    <w:rsid w:val="007E0FC9"/>
    <w:rsid w:val="00805404"/>
    <w:rsid w:val="0081422A"/>
    <w:rsid w:val="008D73CD"/>
    <w:rsid w:val="00914DFD"/>
    <w:rsid w:val="009659BA"/>
    <w:rsid w:val="00AE0567"/>
    <w:rsid w:val="00B3113F"/>
    <w:rsid w:val="00B6785D"/>
    <w:rsid w:val="00BC0C9B"/>
    <w:rsid w:val="00BC4ED7"/>
    <w:rsid w:val="00C47526"/>
    <w:rsid w:val="00C63433"/>
    <w:rsid w:val="00C767A3"/>
    <w:rsid w:val="00CA16CC"/>
    <w:rsid w:val="00CE7734"/>
    <w:rsid w:val="00D42949"/>
    <w:rsid w:val="00EC4143"/>
    <w:rsid w:val="00EE51B5"/>
    <w:rsid w:val="00F3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16</cp:revision>
  <cp:lastPrinted>2024-01-16T11:21:00Z</cp:lastPrinted>
  <dcterms:created xsi:type="dcterms:W3CDTF">2022-03-16T07:53:00Z</dcterms:created>
  <dcterms:modified xsi:type="dcterms:W3CDTF">2024-03-14T11:50:00Z</dcterms:modified>
</cp:coreProperties>
</file>