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77777777" w:rsidR="00BC4ED7" w:rsidRPr="005E5352" w:rsidRDefault="00BC4ED7" w:rsidP="00BC4ED7">
      <w:pPr>
        <w:pStyle w:val="NoSpacing"/>
        <w:jc w:val="center"/>
        <w:rPr>
          <w:b/>
          <w:sz w:val="24"/>
          <w:szCs w:val="24"/>
        </w:rPr>
      </w:pPr>
    </w:p>
    <w:p w14:paraId="123DC891" w14:textId="77777777" w:rsidR="003419F7" w:rsidRDefault="003419F7" w:rsidP="00914DFD">
      <w:pPr>
        <w:pStyle w:val="NoSpacing"/>
        <w:jc w:val="center"/>
        <w:rPr>
          <w:b/>
          <w:sz w:val="24"/>
          <w:szCs w:val="24"/>
        </w:rPr>
      </w:pPr>
    </w:p>
    <w:p w14:paraId="3D6E212C" w14:textId="77777777" w:rsidR="003419F7" w:rsidRDefault="003419F7" w:rsidP="00914DFD">
      <w:pPr>
        <w:pStyle w:val="NoSpacing"/>
        <w:jc w:val="center"/>
        <w:rPr>
          <w:b/>
          <w:sz w:val="24"/>
          <w:szCs w:val="24"/>
        </w:rPr>
      </w:pPr>
    </w:p>
    <w:p w14:paraId="16D79A18" w14:textId="0AB2BDD9" w:rsidR="00914DFD" w:rsidRPr="00914DFD" w:rsidRDefault="00BC4ED7" w:rsidP="00914DFD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</w:t>
      </w:r>
      <w:r w:rsidR="00731446">
        <w:rPr>
          <w:b/>
          <w:sz w:val="24"/>
          <w:szCs w:val="24"/>
        </w:rPr>
        <w:t>2092</w:t>
      </w:r>
      <w:r w:rsidRPr="00BC4ED7">
        <w:rPr>
          <w:b/>
          <w:sz w:val="24"/>
          <w:szCs w:val="24"/>
        </w:rPr>
        <w:t>/</w:t>
      </w:r>
      <w:r w:rsidR="00731446">
        <w:rPr>
          <w:b/>
          <w:sz w:val="24"/>
          <w:szCs w:val="24"/>
        </w:rPr>
        <w:t>13</w:t>
      </w:r>
      <w:r w:rsidR="00C47526">
        <w:rPr>
          <w:b/>
          <w:sz w:val="24"/>
          <w:szCs w:val="24"/>
        </w:rPr>
        <w:t>.0</w:t>
      </w:r>
      <w:r w:rsidR="00914DFD">
        <w:rPr>
          <w:b/>
          <w:sz w:val="24"/>
          <w:szCs w:val="24"/>
        </w:rPr>
        <w:t>3</w:t>
      </w:r>
      <w:r w:rsidR="00C47526">
        <w:rPr>
          <w:b/>
          <w:sz w:val="24"/>
          <w:szCs w:val="24"/>
        </w:rPr>
        <w:t>.2024</w:t>
      </w:r>
    </w:p>
    <w:p w14:paraId="4A945C2F" w14:textId="77777777" w:rsidR="001873D5" w:rsidRDefault="002B48A8" w:rsidP="001873D5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  <w:lang w:val="pt-BR"/>
        </w:rPr>
        <w:t xml:space="preserve">LA </w:t>
      </w:r>
      <w:r w:rsidRPr="002B48A8">
        <w:rPr>
          <w:b/>
          <w:sz w:val="24"/>
          <w:szCs w:val="24"/>
          <w:lang w:val="pt-BR"/>
        </w:rPr>
        <w:t>PROIECT DE HOTĂRÂRE</w:t>
      </w:r>
      <w:r w:rsidR="00EC4143">
        <w:rPr>
          <w:b/>
          <w:sz w:val="24"/>
          <w:szCs w:val="24"/>
          <w:lang w:val="pt-BR"/>
        </w:rPr>
        <w:t xml:space="preserve"> </w:t>
      </w:r>
      <w:r w:rsidR="001873D5" w:rsidRPr="001873D5">
        <w:rPr>
          <w:b/>
          <w:bCs/>
          <w:sz w:val="24"/>
          <w:szCs w:val="24"/>
        </w:rPr>
        <w:t>PRIVIND APROBREA  TRECERII DIN DOMENIUL PUBLIC ÎN DOMENIUL PRIVAT AL UNOR SUPRAFEȚE DE PĂȘUNE AFLATE ÎN PROPIETATEA COMUNEI CUZA VODĂ,</w:t>
      </w:r>
    </w:p>
    <w:p w14:paraId="6EE0342F" w14:textId="4117D6B3" w:rsidR="001873D5" w:rsidRDefault="001873D5" w:rsidP="001873D5">
      <w:pPr>
        <w:pStyle w:val="NoSpacing"/>
        <w:jc w:val="center"/>
        <w:rPr>
          <w:b/>
          <w:bCs/>
          <w:sz w:val="24"/>
          <w:szCs w:val="24"/>
        </w:rPr>
      </w:pPr>
      <w:r w:rsidRPr="001873D5">
        <w:rPr>
          <w:b/>
          <w:bCs/>
          <w:sz w:val="24"/>
          <w:szCs w:val="24"/>
        </w:rPr>
        <w:t xml:space="preserve"> JUDEȚUL CONSTANȚA</w:t>
      </w:r>
    </w:p>
    <w:p w14:paraId="1E6DC0E8" w14:textId="77777777" w:rsidR="001873D5" w:rsidRDefault="001873D5" w:rsidP="001873D5">
      <w:pPr>
        <w:pStyle w:val="NoSpacing"/>
        <w:jc w:val="center"/>
        <w:rPr>
          <w:b/>
          <w:bCs/>
          <w:sz w:val="24"/>
          <w:szCs w:val="24"/>
        </w:rPr>
      </w:pPr>
    </w:p>
    <w:p w14:paraId="369E29DE" w14:textId="77777777" w:rsidR="001873D5" w:rsidRDefault="001873D5" w:rsidP="001873D5">
      <w:pPr>
        <w:pStyle w:val="NoSpacing"/>
        <w:jc w:val="center"/>
        <w:rPr>
          <w:b/>
          <w:bCs/>
          <w:sz w:val="24"/>
          <w:szCs w:val="24"/>
        </w:rPr>
      </w:pPr>
    </w:p>
    <w:p w14:paraId="0F40B5AC" w14:textId="77777777" w:rsidR="001873D5" w:rsidRDefault="001873D5" w:rsidP="001873D5">
      <w:pPr>
        <w:pStyle w:val="NoSpacing"/>
        <w:jc w:val="center"/>
        <w:rPr>
          <w:b/>
          <w:bCs/>
          <w:sz w:val="24"/>
          <w:szCs w:val="24"/>
        </w:rPr>
      </w:pPr>
    </w:p>
    <w:p w14:paraId="0F6F10EF" w14:textId="77777777" w:rsidR="001873D5" w:rsidRPr="001873D5" w:rsidRDefault="001873D5" w:rsidP="001873D5">
      <w:pPr>
        <w:pStyle w:val="NoSpacing"/>
        <w:rPr>
          <w:b/>
          <w:bCs/>
          <w:sz w:val="24"/>
          <w:szCs w:val="24"/>
        </w:rPr>
      </w:pPr>
    </w:p>
    <w:p w14:paraId="16DAEDFC" w14:textId="6B22E4EE" w:rsidR="001873D5" w:rsidRPr="001873D5" w:rsidRDefault="001873D5" w:rsidP="001873D5">
      <w:pPr>
        <w:pStyle w:val="NoSpacing"/>
        <w:ind w:firstLine="708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Având în ved</w:t>
      </w:r>
      <w:r w:rsidR="0071483D">
        <w:rPr>
          <w:b/>
          <w:sz w:val="24"/>
          <w:szCs w:val="24"/>
          <w:lang w:val="pt-BR"/>
        </w:rPr>
        <w:t>e</w:t>
      </w:r>
      <w:r>
        <w:rPr>
          <w:b/>
          <w:sz w:val="24"/>
          <w:szCs w:val="24"/>
          <w:lang w:val="pt-BR"/>
        </w:rPr>
        <w:t>re</w:t>
      </w:r>
      <w:r w:rsidRPr="001873D5">
        <w:rPr>
          <w:b/>
          <w:sz w:val="24"/>
          <w:szCs w:val="24"/>
        </w:rPr>
        <w:t>:</w:t>
      </w:r>
    </w:p>
    <w:p w14:paraId="5F3D8F9C" w14:textId="39AEE747" w:rsidR="001873D5" w:rsidRPr="001873D5" w:rsidRDefault="001873D5" w:rsidP="003419F7">
      <w:pPr>
        <w:pStyle w:val="NoSpacing"/>
        <w:ind w:firstLine="708"/>
        <w:rPr>
          <w:b/>
          <w:sz w:val="24"/>
          <w:szCs w:val="24"/>
        </w:rPr>
      </w:pPr>
      <w:r w:rsidRPr="001873D5">
        <w:rPr>
          <w:b/>
          <w:sz w:val="24"/>
          <w:szCs w:val="24"/>
        </w:rPr>
        <w:t xml:space="preserve">- </w:t>
      </w:r>
      <w:r w:rsidR="0071483D">
        <w:rPr>
          <w:b/>
          <w:sz w:val="24"/>
          <w:szCs w:val="24"/>
        </w:rPr>
        <w:t>prvederile a</w:t>
      </w:r>
      <w:r w:rsidRPr="001873D5">
        <w:rPr>
          <w:b/>
          <w:sz w:val="24"/>
          <w:szCs w:val="24"/>
        </w:rPr>
        <w:t>rt. 129 alin.(1), alin.(2) lit.c), alin.(6) lit.b), art.361 din Ordonanța de Urgență nr. 57/2019</w:t>
      </w:r>
      <w:r w:rsidR="0071483D">
        <w:rPr>
          <w:b/>
          <w:sz w:val="24"/>
          <w:szCs w:val="24"/>
        </w:rPr>
        <w:t xml:space="preserve">  </w:t>
      </w:r>
      <w:r w:rsidRPr="001873D5">
        <w:rPr>
          <w:b/>
          <w:sz w:val="24"/>
          <w:szCs w:val="24"/>
        </w:rPr>
        <w:t>privind Codul administrativ;</w:t>
      </w:r>
    </w:p>
    <w:p w14:paraId="454BEF8D" w14:textId="53BF1607" w:rsidR="001873D5" w:rsidRPr="001873D5" w:rsidRDefault="001873D5" w:rsidP="00731446">
      <w:pPr>
        <w:pStyle w:val="NoSpacing"/>
        <w:ind w:firstLine="708"/>
        <w:rPr>
          <w:b/>
          <w:sz w:val="24"/>
          <w:szCs w:val="24"/>
        </w:rPr>
      </w:pPr>
      <w:r w:rsidRPr="001873D5">
        <w:rPr>
          <w:b/>
          <w:sz w:val="24"/>
          <w:szCs w:val="24"/>
        </w:rPr>
        <w:t xml:space="preserve">- </w:t>
      </w:r>
      <w:r w:rsidR="0071483D">
        <w:rPr>
          <w:b/>
          <w:sz w:val="24"/>
          <w:szCs w:val="24"/>
        </w:rPr>
        <w:t>prevederile  a</w:t>
      </w:r>
      <w:r w:rsidRPr="001873D5">
        <w:rPr>
          <w:b/>
          <w:sz w:val="24"/>
          <w:szCs w:val="24"/>
        </w:rPr>
        <w:t>rt. 864 din Legea nr. 287/2009, privind Codul civil, republicată, cu modificările și</w:t>
      </w:r>
      <w:r w:rsidR="00731446">
        <w:rPr>
          <w:b/>
          <w:sz w:val="24"/>
          <w:szCs w:val="24"/>
        </w:rPr>
        <w:t xml:space="preserve">  </w:t>
      </w:r>
      <w:r w:rsidRPr="001873D5">
        <w:rPr>
          <w:b/>
          <w:sz w:val="24"/>
          <w:szCs w:val="24"/>
        </w:rPr>
        <w:t>completările ulterioare;</w:t>
      </w:r>
    </w:p>
    <w:p w14:paraId="4B8A042C" w14:textId="6504F8F9" w:rsidR="001873D5" w:rsidRPr="001873D5" w:rsidRDefault="001873D5" w:rsidP="00731446">
      <w:pPr>
        <w:pStyle w:val="NoSpacing"/>
        <w:ind w:firstLine="708"/>
        <w:rPr>
          <w:b/>
          <w:sz w:val="24"/>
          <w:szCs w:val="24"/>
        </w:rPr>
      </w:pPr>
      <w:r w:rsidRPr="001873D5">
        <w:rPr>
          <w:b/>
          <w:sz w:val="24"/>
          <w:szCs w:val="24"/>
        </w:rPr>
        <w:t xml:space="preserve">- </w:t>
      </w:r>
      <w:r w:rsidR="0071483D">
        <w:rPr>
          <w:b/>
          <w:sz w:val="24"/>
          <w:szCs w:val="24"/>
        </w:rPr>
        <w:t>prevederile a</w:t>
      </w:r>
      <w:r w:rsidRPr="001873D5">
        <w:rPr>
          <w:b/>
          <w:sz w:val="24"/>
          <w:szCs w:val="24"/>
        </w:rPr>
        <w:t>rt.33 din Legea nr. 18/1991, Legea fondului funciar, republicată, cu modificările și</w:t>
      </w:r>
      <w:r w:rsidR="00731446">
        <w:rPr>
          <w:b/>
          <w:sz w:val="24"/>
          <w:szCs w:val="24"/>
        </w:rPr>
        <w:t xml:space="preserve">  </w:t>
      </w:r>
      <w:r w:rsidRPr="001873D5">
        <w:rPr>
          <w:b/>
          <w:sz w:val="24"/>
          <w:szCs w:val="24"/>
        </w:rPr>
        <w:t>completările ulterioare:</w:t>
      </w:r>
    </w:p>
    <w:p w14:paraId="05C95084" w14:textId="02254709" w:rsidR="001873D5" w:rsidRDefault="001873D5" w:rsidP="003419F7">
      <w:pPr>
        <w:pStyle w:val="NoSpacing"/>
        <w:ind w:firstLine="708"/>
        <w:rPr>
          <w:b/>
          <w:sz w:val="24"/>
          <w:szCs w:val="24"/>
        </w:rPr>
      </w:pPr>
      <w:r w:rsidRPr="001873D5">
        <w:rPr>
          <w:b/>
          <w:sz w:val="24"/>
          <w:szCs w:val="24"/>
        </w:rPr>
        <w:t xml:space="preserve">- Anexa </w:t>
      </w:r>
      <w:r w:rsidR="0071483D">
        <w:rPr>
          <w:b/>
          <w:sz w:val="24"/>
          <w:szCs w:val="24"/>
        </w:rPr>
        <w:t>I</w:t>
      </w:r>
      <w:r w:rsidRPr="001873D5">
        <w:rPr>
          <w:b/>
          <w:sz w:val="24"/>
          <w:szCs w:val="24"/>
        </w:rPr>
        <w:t xml:space="preserve">, pozițiile nr. </w:t>
      </w:r>
      <w:r w:rsidR="0071483D">
        <w:rPr>
          <w:b/>
          <w:sz w:val="24"/>
          <w:szCs w:val="24"/>
        </w:rPr>
        <w:t>………….</w:t>
      </w:r>
      <w:r w:rsidRPr="001873D5">
        <w:rPr>
          <w:b/>
          <w:sz w:val="24"/>
          <w:szCs w:val="24"/>
        </w:rPr>
        <w:t xml:space="preserve">, din </w:t>
      </w:r>
      <w:r w:rsidR="0071483D">
        <w:rPr>
          <w:b/>
          <w:sz w:val="24"/>
          <w:szCs w:val="24"/>
        </w:rPr>
        <w:t>………………..</w:t>
      </w:r>
      <w:r w:rsidRPr="001873D5">
        <w:rPr>
          <w:b/>
          <w:sz w:val="24"/>
          <w:szCs w:val="24"/>
        </w:rPr>
        <w:t xml:space="preserve"> privind Inventarul bunurilor</w:t>
      </w:r>
      <w:r w:rsidR="0071483D">
        <w:rPr>
          <w:b/>
          <w:sz w:val="24"/>
          <w:szCs w:val="24"/>
        </w:rPr>
        <w:t xml:space="preserve"> </w:t>
      </w:r>
      <w:r w:rsidRPr="001873D5">
        <w:rPr>
          <w:b/>
          <w:sz w:val="24"/>
          <w:szCs w:val="24"/>
        </w:rPr>
        <w:t xml:space="preserve">aparținând domeniului public al comunei </w:t>
      </w:r>
      <w:r w:rsidR="0071483D">
        <w:rPr>
          <w:b/>
          <w:sz w:val="24"/>
          <w:szCs w:val="24"/>
        </w:rPr>
        <w:t xml:space="preserve"> Cuza Vodă</w:t>
      </w:r>
      <w:r w:rsidRPr="001873D5">
        <w:rPr>
          <w:b/>
          <w:sz w:val="24"/>
          <w:szCs w:val="24"/>
        </w:rPr>
        <w:t>;</w:t>
      </w:r>
    </w:p>
    <w:p w14:paraId="4A608923" w14:textId="77777777" w:rsidR="003419F7" w:rsidRDefault="003419F7" w:rsidP="001873D5">
      <w:pPr>
        <w:pStyle w:val="NoSpacing"/>
        <w:rPr>
          <w:b/>
          <w:sz w:val="24"/>
          <w:szCs w:val="24"/>
        </w:rPr>
      </w:pPr>
    </w:p>
    <w:p w14:paraId="00161AB4" w14:textId="77777777" w:rsidR="003419F7" w:rsidRDefault="003419F7" w:rsidP="001873D5">
      <w:pPr>
        <w:pStyle w:val="NoSpacing"/>
        <w:rPr>
          <w:b/>
          <w:sz w:val="24"/>
          <w:szCs w:val="24"/>
        </w:rPr>
      </w:pPr>
    </w:p>
    <w:p w14:paraId="6BD70FE0" w14:textId="6B0B2A1A" w:rsidR="003419F7" w:rsidRPr="003419F7" w:rsidRDefault="0071483D" w:rsidP="003419F7">
      <w:pPr>
        <w:pStyle w:val="NoSpacing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ab/>
        <w:t>Solicit adoptarea unei HCL</w:t>
      </w:r>
      <w:r w:rsidR="003419F7">
        <w:rPr>
          <w:b/>
          <w:sz w:val="24"/>
          <w:szCs w:val="24"/>
        </w:rPr>
        <w:t xml:space="preserve"> privind </w:t>
      </w:r>
      <w:r w:rsidR="003419F7" w:rsidRPr="003419F7">
        <w:rPr>
          <w:b/>
          <w:bCs/>
          <w:sz w:val="24"/>
          <w:szCs w:val="24"/>
        </w:rPr>
        <w:t>aprob</w:t>
      </w:r>
      <w:r w:rsidR="003419F7">
        <w:rPr>
          <w:b/>
          <w:bCs/>
          <w:sz w:val="24"/>
          <w:szCs w:val="24"/>
        </w:rPr>
        <w:t>a</w:t>
      </w:r>
      <w:r w:rsidR="003419F7" w:rsidRPr="003419F7">
        <w:rPr>
          <w:b/>
          <w:bCs/>
          <w:sz w:val="24"/>
          <w:szCs w:val="24"/>
        </w:rPr>
        <w:t xml:space="preserve">rea  trecerii din domeniul public în domeniul privat al unor suprafețe de pășune aflate în propietatea comunei </w:t>
      </w:r>
      <w:r w:rsidR="003419F7">
        <w:rPr>
          <w:b/>
          <w:bCs/>
          <w:sz w:val="24"/>
          <w:szCs w:val="24"/>
        </w:rPr>
        <w:t>C</w:t>
      </w:r>
      <w:r w:rsidR="003419F7" w:rsidRPr="003419F7">
        <w:rPr>
          <w:b/>
          <w:bCs/>
          <w:sz w:val="24"/>
          <w:szCs w:val="24"/>
        </w:rPr>
        <w:t xml:space="preserve">uza </w:t>
      </w:r>
      <w:r w:rsidR="003419F7">
        <w:rPr>
          <w:b/>
          <w:bCs/>
          <w:sz w:val="24"/>
          <w:szCs w:val="24"/>
        </w:rPr>
        <w:t>V</w:t>
      </w:r>
      <w:r w:rsidR="003419F7" w:rsidRPr="003419F7">
        <w:rPr>
          <w:b/>
          <w:bCs/>
          <w:sz w:val="24"/>
          <w:szCs w:val="24"/>
        </w:rPr>
        <w:t>odă,</w:t>
      </w:r>
      <w:r w:rsidR="003419F7">
        <w:rPr>
          <w:b/>
          <w:bCs/>
          <w:sz w:val="24"/>
          <w:szCs w:val="24"/>
        </w:rPr>
        <w:t xml:space="preserve">   conform anexei la perezenta.</w:t>
      </w:r>
    </w:p>
    <w:p w14:paraId="58BDBA91" w14:textId="194D35F7" w:rsidR="009659BA" w:rsidRPr="009659BA" w:rsidRDefault="003419F7" w:rsidP="003419F7">
      <w:pPr>
        <w:pStyle w:val="NoSpacing"/>
        <w:rPr>
          <w:b/>
          <w:sz w:val="24"/>
          <w:szCs w:val="24"/>
          <w:lang w:val="pt-BR"/>
        </w:rPr>
      </w:pPr>
      <w:r w:rsidRPr="003419F7">
        <w:rPr>
          <w:b/>
          <w:bCs/>
          <w:sz w:val="24"/>
          <w:szCs w:val="24"/>
        </w:rPr>
        <w:t xml:space="preserve"> </w:t>
      </w:r>
    </w:p>
    <w:p w14:paraId="63388988" w14:textId="01AB36EE" w:rsidR="00914DFD" w:rsidRPr="00914DFD" w:rsidRDefault="00914DFD" w:rsidP="006618BD">
      <w:pPr>
        <w:pStyle w:val="NoSpacing"/>
        <w:ind w:firstLine="708"/>
        <w:rPr>
          <w:b/>
          <w:sz w:val="24"/>
          <w:szCs w:val="24"/>
          <w:lang w:val="ro-RO"/>
        </w:rPr>
      </w:pPr>
    </w:p>
    <w:p w14:paraId="1E415149" w14:textId="77777777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</w:p>
    <w:p w14:paraId="4AD818F1" w14:textId="2876E2AE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  <w:r w:rsidRPr="00914DFD">
        <w:rPr>
          <w:b/>
          <w:sz w:val="24"/>
          <w:szCs w:val="24"/>
          <w:lang w:val="ro-RO"/>
        </w:rPr>
        <w:t xml:space="preserve">Cuza Vodă:  </w:t>
      </w:r>
      <w:r w:rsidR="00731446">
        <w:rPr>
          <w:b/>
          <w:sz w:val="24"/>
          <w:szCs w:val="24"/>
          <w:lang w:val="ro-RO"/>
        </w:rPr>
        <w:t>13.03.2024</w:t>
      </w:r>
    </w:p>
    <w:p w14:paraId="5F41A19A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73E178CB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2BE3FA82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640E2351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0D6DCF51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PRIMAR</w:t>
      </w:r>
    </w:p>
    <w:p w14:paraId="48B717B0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33149CCC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VIOREL   DULGHERU</w:t>
      </w:r>
    </w:p>
    <w:p w14:paraId="38CFFA21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7E9AE60D" w14:textId="69D9C65B" w:rsidR="00B6785D" w:rsidRPr="001708A1" w:rsidRDefault="00B6785D" w:rsidP="001708A1">
      <w:pPr>
        <w:pStyle w:val="NoSpacing"/>
        <w:jc w:val="center"/>
        <w:rPr>
          <w:b/>
          <w:bCs/>
          <w:sz w:val="24"/>
          <w:szCs w:val="24"/>
        </w:rPr>
      </w:pPr>
    </w:p>
    <w:sectPr w:rsidR="00B6785D" w:rsidRPr="001708A1" w:rsidSect="0063551A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516E0"/>
    <w:rsid w:val="001708A1"/>
    <w:rsid w:val="00172550"/>
    <w:rsid w:val="001873D5"/>
    <w:rsid w:val="00261909"/>
    <w:rsid w:val="002A4183"/>
    <w:rsid w:val="002B48A8"/>
    <w:rsid w:val="003419F7"/>
    <w:rsid w:val="0036288C"/>
    <w:rsid w:val="00575C0D"/>
    <w:rsid w:val="0058383A"/>
    <w:rsid w:val="00595C98"/>
    <w:rsid w:val="005B1021"/>
    <w:rsid w:val="0063551A"/>
    <w:rsid w:val="006618BD"/>
    <w:rsid w:val="0071483D"/>
    <w:rsid w:val="00731446"/>
    <w:rsid w:val="0078702E"/>
    <w:rsid w:val="007E0FC9"/>
    <w:rsid w:val="00805404"/>
    <w:rsid w:val="0081422A"/>
    <w:rsid w:val="00914DFD"/>
    <w:rsid w:val="009659BA"/>
    <w:rsid w:val="00AE0567"/>
    <w:rsid w:val="00B3113F"/>
    <w:rsid w:val="00B6785D"/>
    <w:rsid w:val="00BC0C9B"/>
    <w:rsid w:val="00BC4ED7"/>
    <w:rsid w:val="00C47526"/>
    <w:rsid w:val="00C63433"/>
    <w:rsid w:val="00C767A3"/>
    <w:rsid w:val="00CA16CC"/>
    <w:rsid w:val="00CE7734"/>
    <w:rsid w:val="00D42949"/>
    <w:rsid w:val="00EC4143"/>
    <w:rsid w:val="00EE51B5"/>
    <w:rsid w:val="00FA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16</cp:revision>
  <cp:lastPrinted>2024-01-16T11:21:00Z</cp:lastPrinted>
  <dcterms:created xsi:type="dcterms:W3CDTF">2022-03-16T07:53:00Z</dcterms:created>
  <dcterms:modified xsi:type="dcterms:W3CDTF">2024-03-14T11:53:00Z</dcterms:modified>
</cp:coreProperties>
</file>