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62EE" w14:textId="77777777" w:rsidR="00530F13" w:rsidRDefault="00530F13" w:rsidP="00530F13">
      <w:pPr>
        <w:pStyle w:val="Corptext"/>
        <w:spacing w:before="63"/>
        <w:jc w:val="right"/>
      </w:pPr>
      <w:r>
        <w:t>Anexa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Proiectul de Hotărâre nr. ___</w:t>
      </w:r>
      <w:r>
        <w:t>/08.12.2023</w:t>
      </w:r>
    </w:p>
    <w:p w14:paraId="446E30A8" w14:textId="77777777" w:rsidR="00530F13" w:rsidRDefault="00530F13" w:rsidP="00530F13">
      <w:pPr>
        <w:pStyle w:val="Corptext"/>
        <w:spacing w:before="63"/>
        <w:jc w:val="right"/>
      </w:pPr>
    </w:p>
    <w:p w14:paraId="524D81F5" w14:textId="77777777" w:rsidR="00530F13" w:rsidRDefault="00530F13" w:rsidP="00530F13">
      <w:pPr>
        <w:pStyle w:val="Corptext"/>
        <w:spacing w:before="63"/>
        <w:jc w:val="right"/>
      </w:pPr>
    </w:p>
    <w:p w14:paraId="027F878C" w14:textId="77777777" w:rsidR="00530F13" w:rsidRDefault="00530F13" w:rsidP="00530F13">
      <w:pPr>
        <w:pStyle w:val="Corptext"/>
        <w:spacing w:before="4"/>
        <w:ind w:left="0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0DB61D" wp14:editId="7F106726">
            <wp:simplePos x="0" y="0"/>
            <wp:positionH relativeFrom="page">
              <wp:posOffset>1213169</wp:posOffset>
            </wp:positionH>
            <wp:positionV relativeFrom="paragraph">
              <wp:posOffset>166632</wp:posOffset>
            </wp:positionV>
            <wp:extent cx="5602420" cy="1220724"/>
            <wp:effectExtent l="0" t="0" r="0" b="0"/>
            <wp:wrapTopAndBottom/>
            <wp:docPr id="1" name="image1.jpeg" descr="C:\Users\ASUS\Downloads\consiliul local primă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420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7FBCC7" w14:textId="77777777" w:rsidR="00530F13" w:rsidRDefault="00530F13" w:rsidP="00530F13">
      <w:pPr>
        <w:pStyle w:val="Corptext"/>
        <w:ind w:left="0"/>
        <w:rPr>
          <w:sz w:val="30"/>
        </w:rPr>
      </w:pPr>
    </w:p>
    <w:p w14:paraId="4C7A23F8" w14:textId="77777777" w:rsidR="00530F13" w:rsidRDefault="00530F13" w:rsidP="00530F13">
      <w:pPr>
        <w:pStyle w:val="Corptext"/>
        <w:ind w:left="0"/>
        <w:rPr>
          <w:sz w:val="30"/>
        </w:rPr>
      </w:pPr>
    </w:p>
    <w:p w14:paraId="04C2AD73" w14:textId="77777777" w:rsidR="00530F13" w:rsidRDefault="00530F13" w:rsidP="00530F13">
      <w:pPr>
        <w:pStyle w:val="Corptext"/>
        <w:ind w:left="0"/>
        <w:rPr>
          <w:sz w:val="30"/>
        </w:rPr>
      </w:pPr>
    </w:p>
    <w:p w14:paraId="3B84CBC6" w14:textId="77777777" w:rsidR="00530F13" w:rsidRDefault="00530F13" w:rsidP="00530F13">
      <w:pPr>
        <w:pStyle w:val="Corptext"/>
        <w:ind w:left="0"/>
        <w:rPr>
          <w:sz w:val="30"/>
        </w:rPr>
      </w:pPr>
    </w:p>
    <w:p w14:paraId="708A5134" w14:textId="77777777" w:rsidR="00530F13" w:rsidRDefault="00530F13" w:rsidP="00530F13">
      <w:pPr>
        <w:pStyle w:val="Corptext"/>
        <w:ind w:left="0"/>
        <w:rPr>
          <w:sz w:val="30"/>
        </w:rPr>
      </w:pPr>
    </w:p>
    <w:p w14:paraId="055A35C6" w14:textId="77777777" w:rsidR="00530F13" w:rsidRDefault="00530F13" w:rsidP="00530F13">
      <w:pPr>
        <w:pStyle w:val="Corptext"/>
        <w:ind w:left="0"/>
        <w:rPr>
          <w:sz w:val="30"/>
        </w:rPr>
      </w:pPr>
    </w:p>
    <w:p w14:paraId="70CDA666" w14:textId="77777777" w:rsidR="00530F13" w:rsidRDefault="00530F13" w:rsidP="00530F13">
      <w:pPr>
        <w:pStyle w:val="Corptext"/>
        <w:ind w:left="0"/>
        <w:rPr>
          <w:sz w:val="30"/>
        </w:rPr>
      </w:pPr>
    </w:p>
    <w:p w14:paraId="1C757D1C" w14:textId="77777777" w:rsidR="00530F13" w:rsidRDefault="00530F13" w:rsidP="00530F13">
      <w:pPr>
        <w:pStyle w:val="Corptext"/>
        <w:ind w:left="0"/>
        <w:rPr>
          <w:sz w:val="30"/>
        </w:rPr>
      </w:pPr>
    </w:p>
    <w:p w14:paraId="624D5DEE" w14:textId="77777777" w:rsidR="00530F13" w:rsidRDefault="00530F13" w:rsidP="00530F13">
      <w:pPr>
        <w:pStyle w:val="Corptext"/>
        <w:spacing w:before="7"/>
        <w:ind w:left="0"/>
        <w:rPr>
          <w:sz w:val="36"/>
        </w:rPr>
      </w:pPr>
    </w:p>
    <w:p w14:paraId="4D196D98" w14:textId="77777777" w:rsidR="00530F13" w:rsidRDefault="00530F13" w:rsidP="00530F13">
      <w:pPr>
        <w:spacing w:before="1"/>
        <w:ind w:left="775" w:right="442"/>
        <w:jc w:val="center"/>
        <w:rPr>
          <w:b/>
          <w:sz w:val="52"/>
        </w:rPr>
      </w:pPr>
      <w:r>
        <w:rPr>
          <w:b/>
          <w:sz w:val="52"/>
        </w:rPr>
        <w:t>CINEMATOGRAFUL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„ZARAND”</w:t>
      </w:r>
    </w:p>
    <w:p w14:paraId="638E3CE7" w14:textId="77777777" w:rsidR="00530F13" w:rsidRDefault="00530F13" w:rsidP="00530F13">
      <w:pPr>
        <w:spacing w:before="213"/>
        <w:ind w:left="775" w:right="441"/>
        <w:jc w:val="center"/>
        <w:rPr>
          <w:b/>
          <w:sz w:val="52"/>
        </w:rPr>
      </w:pPr>
      <w:r>
        <w:rPr>
          <w:b/>
          <w:sz w:val="52"/>
        </w:rPr>
        <w:t>DIN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MUNICIPIUL</w:t>
      </w:r>
      <w:r>
        <w:rPr>
          <w:b/>
          <w:spacing w:val="-4"/>
          <w:sz w:val="52"/>
        </w:rPr>
        <w:t xml:space="preserve"> </w:t>
      </w:r>
      <w:r>
        <w:rPr>
          <w:b/>
          <w:sz w:val="52"/>
        </w:rPr>
        <w:t>BRAD</w:t>
      </w:r>
    </w:p>
    <w:p w14:paraId="62C35E34" w14:textId="77777777" w:rsidR="00530F13" w:rsidRDefault="00530F13" w:rsidP="00530F13">
      <w:pPr>
        <w:pStyle w:val="Corptext"/>
        <w:spacing w:before="6"/>
        <w:ind w:left="0"/>
        <w:rPr>
          <w:b/>
          <w:sz w:val="84"/>
        </w:rPr>
      </w:pPr>
    </w:p>
    <w:p w14:paraId="7C01ED7E" w14:textId="77777777" w:rsidR="00530F13" w:rsidRDefault="00530F13" w:rsidP="00530F13">
      <w:pPr>
        <w:ind w:left="676" w:right="562"/>
        <w:jc w:val="center"/>
        <w:rPr>
          <w:b/>
          <w:sz w:val="52"/>
        </w:rPr>
      </w:pPr>
      <w:r>
        <w:rPr>
          <w:b/>
          <w:sz w:val="52"/>
        </w:rPr>
        <w:t>REGULAMENT</w:t>
      </w:r>
    </w:p>
    <w:p w14:paraId="7100FD98" w14:textId="77777777" w:rsidR="00530F13" w:rsidRDefault="00530F13" w:rsidP="00530F13">
      <w:pPr>
        <w:spacing w:before="160"/>
        <w:ind w:left="775" w:right="562"/>
        <w:jc w:val="center"/>
        <w:rPr>
          <w:b/>
          <w:sz w:val="52"/>
        </w:rPr>
      </w:pPr>
      <w:r>
        <w:rPr>
          <w:b/>
          <w:sz w:val="52"/>
        </w:rPr>
        <w:t>DE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ORGANIZARE ȘI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FUNCȚIONARE</w:t>
      </w:r>
    </w:p>
    <w:p w14:paraId="00CB8407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565AAF06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4A788E06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630466C4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577A6D33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61BF3879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02C23797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4A76CD73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0E87B5C7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6D7D45C1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1D4F44B7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32DD6385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11F43A73" w14:textId="77777777" w:rsidR="00530F13" w:rsidRDefault="00530F13" w:rsidP="00530F13">
      <w:pPr>
        <w:pStyle w:val="Corptext"/>
        <w:spacing w:before="3" w:line="247" w:lineRule="auto"/>
        <w:ind w:right="-755"/>
        <w:jc w:val="both"/>
      </w:pPr>
    </w:p>
    <w:p w14:paraId="001F8F26" w14:textId="77777777" w:rsidR="00F56BEF" w:rsidRDefault="00F56BEF" w:rsidP="00530F13">
      <w:pPr>
        <w:pStyle w:val="Corptext"/>
        <w:spacing w:before="3" w:line="247" w:lineRule="auto"/>
        <w:ind w:right="-755"/>
        <w:jc w:val="both"/>
      </w:pPr>
    </w:p>
    <w:p w14:paraId="40F3A148" w14:textId="77777777" w:rsidR="00F56BEF" w:rsidRDefault="00F56BEF" w:rsidP="00530F13">
      <w:pPr>
        <w:pStyle w:val="Corptext"/>
        <w:spacing w:before="3" w:line="247" w:lineRule="auto"/>
        <w:ind w:right="-755"/>
        <w:jc w:val="both"/>
      </w:pPr>
    </w:p>
    <w:p w14:paraId="26F23749" w14:textId="77777777" w:rsidR="00530F13" w:rsidRDefault="00530F13" w:rsidP="00530F13">
      <w:pPr>
        <w:spacing w:before="62"/>
        <w:ind w:left="206" w:right="562"/>
        <w:jc w:val="center"/>
        <w:rPr>
          <w:b/>
          <w:sz w:val="32"/>
        </w:rPr>
      </w:pPr>
      <w:r>
        <w:rPr>
          <w:b/>
          <w:sz w:val="32"/>
        </w:rPr>
        <w:lastRenderedPageBreak/>
        <w:t>CAPITOLUL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</w:t>
      </w:r>
    </w:p>
    <w:p w14:paraId="353FBD58" w14:textId="77777777" w:rsidR="00530F13" w:rsidRDefault="00530F13" w:rsidP="00530F13">
      <w:pPr>
        <w:spacing w:before="28"/>
        <w:ind w:left="187" w:right="562"/>
        <w:jc w:val="center"/>
        <w:rPr>
          <w:b/>
          <w:sz w:val="32"/>
        </w:rPr>
      </w:pPr>
      <w:r>
        <w:rPr>
          <w:b/>
          <w:sz w:val="32"/>
        </w:rPr>
        <w:t>DISPOZIȚII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GENERALE</w:t>
      </w:r>
    </w:p>
    <w:p w14:paraId="694F99EE" w14:textId="77777777" w:rsidR="00530F13" w:rsidRDefault="00530F13" w:rsidP="00530F13">
      <w:pPr>
        <w:pStyle w:val="Corptext"/>
        <w:spacing w:before="11"/>
        <w:ind w:left="0"/>
        <w:rPr>
          <w:b/>
          <w:sz w:val="39"/>
        </w:rPr>
      </w:pPr>
    </w:p>
    <w:p w14:paraId="2DD12BCF" w14:textId="77777777" w:rsidR="00530F13" w:rsidRDefault="00530F13" w:rsidP="00530F13">
      <w:pPr>
        <w:pStyle w:val="Corptext"/>
        <w:spacing w:line="247" w:lineRule="auto"/>
        <w:ind w:right="171" w:firstLine="4"/>
        <w:jc w:val="both"/>
      </w:pPr>
      <w:r>
        <w:rPr>
          <w:b/>
          <w:u w:val="thick"/>
        </w:rPr>
        <w:t>Art.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Hotărârea</w:t>
      </w:r>
      <w:r>
        <w:rPr>
          <w:spacing w:val="1"/>
        </w:rPr>
        <w:t xml:space="preserve"> </w:t>
      </w:r>
      <w:r>
        <w:t>Consiliului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Brad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22.09.2022 și Hotărârea Consiliului Local al Municipiului Brad nr. 192 din 24.11.2022</w:t>
      </w:r>
      <w:r>
        <w:rPr>
          <w:spacing w:val="-67"/>
        </w:rPr>
        <w:t xml:space="preserve"> </w:t>
      </w:r>
      <w:r>
        <w:t>a fost aprobată înființarea și organizarea Compartimentului Cinematograf „Zarand”,</w:t>
      </w:r>
      <w:r>
        <w:rPr>
          <w:spacing w:val="1"/>
        </w:rPr>
        <w:t xml:space="preserve"> </w:t>
      </w:r>
      <w:r>
        <w:t>organigrama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statul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funcții ale</w:t>
      </w:r>
      <w:r>
        <w:rPr>
          <w:spacing w:val="-2"/>
        </w:rPr>
        <w:t xml:space="preserve"> </w:t>
      </w:r>
      <w:r>
        <w:t>Compartimentului Cinematograf</w:t>
      </w:r>
      <w:r>
        <w:rPr>
          <w:spacing w:val="-2"/>
        </w:rPr>
        <w:t xml:space="preserve"> </w:t>
      </w:r>
      <w:r>
        <w:t>„Zarand”.</w:t>
      </w:r>
    </w:p>
    <w:p w14:paraId="4C8A70B3" w14:textId="77777777" w:rsidR="00530F13" w:rsidRDefault="00530F13" w:rsidP="00530F13">
      <w:pPr>
        <w:pStyle w:val="Corptext"/>
        <w:spacing w:before="24"/>
        <w:ind w:left="1421"/>
        <w:jc w:val="both"/>
      </w:pPr>
      <w:r>
        <w:rPr>
          <w:b/>
        </w:rPr>
        <w:t>(2)</w:t>
      </w:r>
      <w:r>
        <w:rPr>
          <w:b/>
          <w:spacing w:val="7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Compartimentul</w:t>
      </w:r>
      <w:r>
        <w:rPr>
          <w:spacing w:val="10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următoarea</w:t>
      </w:r>
      <w:r>
        <w:rPr>
          <w:spacing w:val="7"/>
        </w:rPr>
        <w:t xml:space="preserve"> </w:t>
      </w:r>
      <w:r>
        <w:t>structură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personal:</w:t>
      </w:r>
      <w:r>
        <w:rPr>
          <w:spacing w:val="13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posturi,</w:t>
      </w:r>
      <w:r>
        <w:rPr>
          <w:spacing w:val="6"/>
        </w:rPr>
        <w:t xml:space="preserve"> </w:t>
      </w:r>
      <w:r>
        <w:t>din</w:t>
      </w:r>
      <w:r>
        <w:rPr>
          <w:spacing w:val="7"/>
        </w:rPr>
        <w:t xml:space="preserve"> </w:t>
      </w:r>
      <w:r>
        <w:t>care</w:t>
      </w:r>
    </w:p>
    <w:p w14:paraId="76126E52" w14:textId="77777777" w:rsidR="00530F13" w:rsidRDefault="00530F13" w:rsidP="00530F13">
      <w:pPr>
        <w:pStyle w:val="Corptext"/>
        <w:spacing w:before="12"/>
        <w:jc w:val="both"/>
      </w:pPr>
      <w:r>
        <w:t>1</w:t>
      </w:r>
      <w:r>
        <w:rPr>
          <w:spacing w:val="-1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specialitate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S,</w:t>
      </w:r>
      <w:r>
        <w:rPr>
          <w:spacing w:val="-6"/>
        </w:rPr>
        <w:t xml:space="preserve"> </w:t>
      </w:r>
      <w:r>
        <w:t>1 referent</w:t>
      </w:r>
      <w:r>
        <w:rPr>
          <w:spacing w:val="-1"/>
        </w:rPr>
        <w:t xml:space="preserve"> </w:t>
      </w:r>
      <w:r>
        <w:t>IA M</w:t>
      </w:r>
      <w:r>
        <w:rPr>
          <w:spacing w:val="-4"/>
        </w:rPr>
        <w:t xml:space="preserve"> </w:t>
      </w:r>
      <w:r>
        <w:t>și 1</w:t>
      </w:r>
      <w:r>
        <w:rPr>
          <w:spacing w:val="-2"/>
        </w:rPr>
        <w:t xml:space="preserve"> </w:t>
      </w:r>
      <w:r>
        <w:t>casier</w:t>
      </w:r>
      <w:r>
        <w:rPr>
          <w:spacing w:val="-1"/>
        </w:rPr>
        <w:t xml:space="preserve"> </w:t>
      </w:r>
      <w:r>
        <w:t>M.</w:t>
      </w:r>
    </w:p>
    <w:p w14:paraId="3C1F4430" w14:textId="77777777" w:rsidR="00530F13" w:rsidRDefault="00530F13" w:rsidP="00530F13">
      <w:pPr>
        <w:pStyle w:val="Corptext"/>
        <w:spacing w:before="36" w:line="247" w:lineRule="auto"/>
        <w:ind w:right="172" w:firstLine="4"/>
        <w:jc w:val="both"/>
      </w:pPr>
      <w:r>
        <w:rPr>
          <w:b/>
          <w:u w:val="thick"/>
        </w:rPr>
        <w:t>Art. 2.</w:t>
      </w:r>
      <w:r>
        <w:rPr>
          <w:b/>
        </w:rPr>
        <w:t xml:space="preserve"> (1) </w:t>
      </w:r>
      <w:r>
        <w:t>- Compartimentul Cinematograf „Zarand” este o structură funcțională fără</w:t>
      </w:r>
      <w:r>
        <w:rPr>
          <w:spacing w:val="1"/>
        </w:rPr>
        <w:t xml:space="preserve"> </w:t>
      </w:r>
      <w:r>
        <w:t>personalitate juridică, în subordinea Consiliului Local al Municipiului Brad și sub</w:t>
      </w:r>
      <w:r>
        <w:rPr>
          <w:spacing w:val="1"/>
        </w:rPr>
        <w:t xml:space="preserve"> </w:t>
      </w:r>
      <w:r>
        <w:t>coordonarea</w:t>
      </w:r>
      <w:r>
        <w:rPr>
          <w:spacing w:val="1"/>
        </w:rPr>
        <w:t xml:space="preserve"> </w:t>
      </w:r>
      <w:r>
        <w:t>Viceprimarului</w:t>
      </w:r>
      <w:r>
        <w:rPr>
          <w:spacing w:val="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Brad.</w:t>
      </w:r>
      <w:r>
        <w:rPr>
          <w:spacing w:val="1"/>
        </w:rPr>
        <w:t xml:space="preserve"> </w:t>
      </w:r>
      <w:r>
        <w:t>Activitatea</w:t>
      </w:r>
      <w:r>
        <w:rPr>
          <w:spacing w:val="1"/>
        </w:rPr>
        <w:t xml:space="preserve"> </w:t>
      </w:r>
      <w:r>
        <w:t>desfășurată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Compartimentul</w:t>
      </w:r>
      <w:r>
        <w:rPr>
          <w:spacing w:val="-14"/>
        </w:rPr>
        <w:t xml:space="preserve"> </w:t>
      </w:r>
      <w:r>
        <w:t>Cinematograf</w:t>
      </w:r>
      <w:r>
        <w:rPr>
          <w:spacing w:val="-11"/>
        </w:rPr>
        <w:t xml:space="preserve"> </w:t>
      </w:r>
      <w:r>
        <w:t>„Zarand”</w:t>
      </w:r>
      <w:r>
        <w:rPr>
          <w:spacing w:val="-12"/>
        </w:rPr>
        <w:t xml:space="preserve"> </w:t>
      </w:r>
      <w:r>
        <w:t>reprezintă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interes</w:t>
      </w:r>
      <w:r>
        <w:rPr>
          <w:spacing w:val="-12"/>
        </w:rPr>
        <w:t xml:space="preserve"> </w:t>
      </w:r>
      <w:r>
        <w:t>public,</w:t>
      </w:r>
      <w:r>
        <w:rPr>
          <w:spacing w:val="-15"/>
        </w:rPr>
        <w:t xml:space="preserve"> </w:t>
      </w:r>
      <w:r>
        <w:t>bazată</w:t>
      </w:r>
      <w:r>
        <w:rPr>
          <w:spacing w:val="-67"/>
        </w:rPr>
        <w:t xml:space="preserve"> </w:t>
      </w:r>
      <w:r>
        <w:t>pe libertatea creației și libertatea de exprimare, având drept scop promovarea valorilor</w:t>
      </w:r>
      <w:r>
        <w:rPr>
          <w:spacing w:val="1"/>
        </w:rPr>
        <w:t xml:space="preserve"> </w:t>
      </w:r>
      <w:r>
        <w:t>culturale</w:t>
      </w:r>
      <w:r>
        <w:rPr>
          <w:spacing w:val="-13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accesul</w:t>
      </w:r>
      <w:r>
        <w:rPr>
          <w:spacing w:val="-13"/>
        </w:rPr>
        <w:t xml:space="preserve"> </w:t>
      </w:r>
      <w:r>
        <w:t>neîngrădit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cultură,</w:t>
      </w:r>
      <w:r>
        <w:rPr>
          <w:spacing w:val="-14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condițiile</w:t>
      </w:r>
      <w:r>
        <w:rPr>
          <w:spacing w:val="-13"/>
        </w:rPr>
        <w:t xml:space="preserve"> </w:t>
      </w:r>
      <w:r>
        <w:t>legii.</w:t>
      </w:r>
      <w:r>
        <w:rPr>
          <w:spacing w:val="-13"/>
        </w:rPr>
        <w:t xml:space="preserve"> </w:t>
      </w:r>
      <w:r>
        <w:t>Cinematograful</w:t>
      </w:r>
      <w:r>
        <w:rPr>
          <w:spacing w:val="-11"/>
        </w:rPr>
        <w:t xml:space="preserve"> </w:t>
      </w:r>
      <w:r>
        <w:t>„Zarand”</w:t>
      </w:r>
      <w:r>
        <w:rPr>
          <w:spacing w:val="-13"/>
        </w:rPr>
        <w:t xml:space="preserve"> </w:t>
      </w:r>
      <w:r>
        <w:t>va</w:t>
      </w:r>
      <w:r>
        <w:rPr>
          <w:spacing w:val="-67"/>
        </w:rPr>
        <w:t xml:space="preserve"> </w:t>
      </w:r>
      <w:r>
        <w:t>colabora cu Centrul Național al Cinematografiei, Uniunea Cineaștilor din România și</w:t>
      </w:r>
      <w:r>
        <w:rPr>
          <w:spacing w:val="1"/>
        </w:rPr>
        <w:t xml:space="preserve"> </w:t>
      </w:r>
      <w:r>
        <w:t>cu Regia Autonomă de Distribuție și Exploatare a Filmelor ROMÂNIAFILM, precum</w:t>
      </w:r>
      <w:r>
        <w:rPr>
          <w:spacing w:val="1"/>
        </w:rPr>
        <w:t xml:space="preserve"> </w:t>
      </w:r>
      <w:r>
        <w:t>și cu orice alte entități publice sau private, în vederea promovării filmografiei culturale</w:t>
      </w:r>
      <w:r>
        <w:rPr>
          <w:spacing w:val="-67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românești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universale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evenimentelor</w:t>
      </w:r>
      <w:r>
        <w:rPr>
          <w:spacing w:val="1"/>
        </w:rPr>
        <w:t xml:space="preserve"> </w:t>
      </w:r>
      <w:r>
        <w:t>culturale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educaționale.</w:t>
      </w:r>
    </w:p>
    <w:p w14:paraId="1687BDC8" w14:textId="77777777" w:rsidR="00530F13" w:rsidRDefault="00530F13" w:rsidP="00530F13">
      <w:pPr>
        <w:pStyle w:val="Listparagraf"/>
        <w:numPr>
          <w:ilvl w:val="0"/>
          <w:numId w:val="4"/>
        </w:numPr>
        <w:tabs>
          <w:tab w:val="left" w:pos="1894"/>
        </w:tabs>
        <w:spacing w:before="3"/>
        <w:jc w:val="both"/>
        <w:rPr>
          <w:sz w:val="28"/>
        </w:rPr>
      </w:pP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Prin</w:t>
      </w:r>
      <w:r>
        <w:rPr>
          <w:spacing w:val="6"/>
          <w:sz w:val="28"/>
        </w:rPr>
        <w:t xml:space="preserve"> </w:t>
      </w:r>
      <w:r>
        <w:rPr>
          <w:sz w:val="28"/>
        </w:rPr>
        <w:t>Compartimentul</w:t>
      </w:r>
      <w:r>
        <w:rPr>
          <w:spacing w:val="6"/>
          <w:sz w:val="28"/>
        </w:rPr>
        <w:t xml:space="preserve"> </w:t>
      </w:r>
      <w:r>
        <w:rPr>
          <w:sz w:val="28"/>
        </w:rPr>
        <w:t>Cinematograf</w:t>
      </w:r>
      <w:r>
        <w:rPr>
          <w:spacing w:val="6"/>
          <w:sz w:val="28"/>
        </w:rPr>
        <w:t xml:space="preserve"> </w:t>
      </w:r>
      <w:r>
        <w:rPr>
          <w:sz w:val="28"/>
        </w:rPr>
        <w:t>„Zarand”</w:t>
      </w:r>
      <w:r>
        <w:rPr>
          <w:spacing w:val="6"/>
          <w:sz w:val="28"/>
        </w:rPr>
        <w:t xml:space="preserve"> </w:t>
      </w:r>
      <w:r>
        <w:rPr>
          <w:sz w:val="28"/>
        </w:rPr>
        <w:t>se</w:t>
      </w:r>
      <w:r>
        <w:rPr>
          <w:spacing w:val="7"/>
          <w:sz w:val="28"/>
        </w:rPr>
        <w:t xml:space="preserve"> </w:t>
      </w:r>
      <w:r>
        <w:rPr>
          <w:sz w:val="28"/>
        </w:rPr>
        <w:t>inițiază</w:t>
      </w:r>
      <w:r>
        <w:rPr>
          <w:spacing w:val="3"/>
          <w:sz w:val="28"/>
        </w:rPr>
        <w:t xml:space="preserve"> </w:t>
      </w:r>
      <w:r>
        <w:rPr>
          <w:sz w:val="28"/>
        </w:rPr>
        <w:t>și</w:t>
      </w:r>
      <w:r>
        <w:rPr>
          <w:spacing w:val="9"/>
          <w:sz w:val="28"/>
        </w:rPr>
        <w:t xml:space="preserve"> </w:t>
      </w:r>
      <w:r>
        <w:rPr>
          <w:sz w:val="28"/>
        </w:rPr>
        <w:t>se</w:t>
      </w:r>
      <w:r>
        <w:rPr>
          <w:spacing w:val="7"/>
          <w:sz w:val="28"/>
        </w:rPr>
        <w:t xml:space="preserve"> </w:t>
      </w:r>
      <w:r>
        <w:rPr>
          <w:sz w:val="28"/>
        </w:rPr>
        <w:t>desfășoară</w:t>
      </w:r>
    </w:p>
    <w:p w14:paraId="70885B0C" w14:textId="77777777" w:rsidR="00530F13" w:rsidRDefault="00530F13" w:rsidP="00530F13">
      <w:pPr>
        <w:pStyle w:val="Corptext"/>
        <w:spacing w:before="9"/>
        <w:jc w:val="both"/>
      </w:pPr>
      <w:r>
        <w:t>programe</w:t>
      </w:r>
      <w:r>
        <w:rPr>
          <w:spacing w:val="-5"/>
        </w:rPr>
        <w:t xml:space="preserve"> </w:t>
      </w:r>
      <w:r>
        <w:t>artistice,</w:t>
      </w:r>
      <w:r>
        <w:rPr>
          <w:spacing w:val="-5"/>
        </w:rPr>
        <w:t xml:space="preserve"> </w:t>
      </w:r>
      <w:r>
        <w:t>culturale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educaționale,</w:t>
      </w:r>
      <w:r>
        <w:rPr>
          <w:spacing w:val="-3"/>
        </w:rPr>
        <w:t xml:space="preserve"> </w:t>
      </w:r>
      <w:r>
        <w:t>urmărind:</w:t>
      </w:r>
    </w:p>
    <w:p w14:paraId="3A19E0CF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1213"/>
        </w:tabs>
        <w:jc w:val="both"/>
        <w:rPr>
          <w:sz w:val="28"/>
        </w:rPr>
      </w:pPr>
      <w:r>
        <w:rPr>
          <w:sz w:val="28"/>
        </w:rPr>
        <w:t>proiectarea</w:t>
      </w:r>
      <w:r>
        <w:rPr>
          <w:spacing w:val="-4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distribuția</w:t>
      </w:r>
      <w:r>
        <w:rPr>
          <w:spacing w:val="-4"/>
          <w:sz w:val="28"/>
        </w:rPr>
        <w:t xml:space="preserve"> </w:t>
      </w:r>
      <w:r>
        <w:rPr>
          <w:sz w:val="28"/>
        </w:rPr>
        <w:t>filmelor</w:t>
      </w:r>
      <w:r>
        <w:rPr>
          <w:spacing w:val="-3"/>
          <w:sz w:val="28"/>
        </w:rPr>
        <w:t xml:space="preserve"> </w:t>
      </w:r>
      <w:r>
        <w:rPr>
          <w:sz w:val="28"/>
        </w:rPr>
        <w:t>cinematografice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video;</w:t>
      </w:r>
    </w:p>
    <w:p w14:paraId="0DD22C03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1213"/>
        </w:tabs>
        <w:spacing w:line="247" w:lineRule="auto"/>
        <w:ind w:left="492" w:right="174" w:firstLine="4"/>
        <w:jc w:val="both"/>
        <w:rPr>
          <w:sz w:val="28"/>
        </w:rPr>
      </w:pPr>
      <w:r>
        <w:rPr>
          <w:sz w:val="28"/>
        </w:rPr>
        <w:t>conservarea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promovarea</w:t>
      </w:r>
      <w:r>
        <w:rPr>
          <w:spacing w:val="1"/>
          <w:sz w:val="28"/>
        </w:rPr>
        <w:t xml:space="preserve"> </w:t>
      </w:r>
      <w:r>
        <w:rPr>
          <w:sz w:val="28"/>
        </w:rPr>
        <w:t>valorilor</w:t>
      </w:r>
      <w:r>
        <w:rPr>
          <w:spacing w:val="1"/>
          <w:sz w:val="28"/>
        </w:rPr>
        <w:t xml:space="preserve"> </w:t>
      </w:r>
      <w:r>
        <w:rPr>
          <w:sz w:val="28"/>
        </w:rPr>
        <w:t>cultural-artistice</w:t>
      </w:r>
      <w:r>
        <w:rPr>
          <w:spacing w:val="1"/>
          <w:sz w:val="28"/>
        </w:rPr>
        <w:t xml:space="preserve"> </w:t>
      </w:r>
      <w:r>
        <w:rPr>
          <w:sz w:val="28"/>
        </w:rPr>
        <w:t>ale</w:t>
      </w:r>
      <w:r>
        <w:rPr>
          <w:spacing w:val="1"/>
          <w:sz w:val="28"/>
        </w:rPr>
        <w:t xml:space="preserve"> </w:t>
      </w:r>
      <w:r>
        <w:rPr>
          <w:sz w:val="28"/>
        </w:rPr>
        <w:t>comunității</w:t>
      </w:r>
      <w:r>
        <w:rPr>
          <w:spacing w:val="1"/>
          <w:sz w:val="28"/>
        </w:rPr>
        <w:t xml:space="preserve"> </w:t>
      </w:r>
      <w:r>
        <w:rPr>
          <w:sz w:val="28"/>
        </w:rPr>
        <w:t>locale,</w:t>
      </w:r>
      <w:r>
        <w:rPr>
          <w:spacing w:val="-67"/>
          <w:sz w:val="28"/>
        </w:rPr>
        <w:t xml:space="preserve"> </w:t>
      </w:r>
      <w:r>
        <w:rPr>
          <w:sz w:val="28"/>
        </w:rPr>
        <w:t>precum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patrimoniul</w:t>
      </w:r>
      <w:r>
        <w:rPr>
          <w:spacing w:val="-2"/>
          <w:sz w:val="28"/>
        </w:rPr>
        <w:t xml:space="preserve"> </w:t>
      </w:r>
      <w:r>
        <w:rPr>
          <w:sz w:val="28"/>
        </w:rPr>
        <w:t>cultural</w:t>
      </w:r>
      <w:r>
        <w:rPr>
          <w:spacing w:val="-3"/>
          <w:sz w:val="28"/>
        </w:rPr>
        <w:t xml:space="preserve"> </w:t>
      </w:r>
      <w:r>
        <w:rPr>
          <w:sz w:val="28"/>
        </w:rPr>
        <w:t>național</w:t>
      </w:r>
      <w:r>
        <w:rPr>
          <w:spacing w:val="-2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universal</w:t>
      </w:r>
      <w:r>
        <w:rPr>
          <w:spacing w:val="-2"/>
          <w:sz w:val="28"/>
        </w:rPr>
        <w:t xml:space="preserve"> </w:t>
      </w:r>
      <w:r>
        <w:rPr>
          <w:sz w:val="28"/>
        </w:rPr>
        <w:t>din</w:t>
      </w:r>
      <w:r>
        <w:rPr>
          <w:spacing w:val="-1"/>
          <w:sz w:val="28"/>
        </w:rPr>
        <w:t xml:space="preserve"> </w:t>
      </w:r>
      <w:r>
        <w:rPr>
          <w:sz w:val="28"/>
        </w:rPr>
        <w:t>filmele</w:t>
      </w:r>
      <w:r>
        <w:rPr>
          <w:spacing w:val="-3"/>
          <w:sz w:val="28"/>
        </w:rPr>
        <w:t xml:space="preserve"> </w:t>
      </w:r>
      <w:r>
        <w:rPr>
          <w:sz w:val="28"/>
        </w:rPr>
        <w:t>românești</w:t>
      </w:r>
      <w:r>
        <w:rPr>
          <w:spacing w:val="-2"/>
          <w:sz w:val="28"/>
        </w:rPr>
        <w:t xml:space="preserve"> </w:t>
      </w:r>
      <w:r>
        <w:rPr>
          <w:sz w:val="28"/>
        </w:rPr>
        <w:t>și</w:t>
      </w:r>
      <w:r>
        <w:rPr>
          <w:spacing w:val="-1"/>
          <w:sz w:val="28"/>
        </w:rPr>
        <w:t xml:space="preserve"> </w:t>
      </w:r>
      <w:r>
        <w:rPr>
          <w:sz w:val="28"/>
        </w:rPr>
        <w:t>străine;</w:t>
      </w:r>
    </w:p>
    <w:p w14:paraId="52EF1527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1213"/>
        </w:tabs>
        <w:spacing w:before="4" w:line="247" w:lineRule="auto"/>
        <w:ind w:left="492" w:right="173" w:firstLine="4"/>
        <w:jc w:val="both"/>
        <w:rPr>
          <w:sz w:val="28"/>
        </w:rPr>
      </w:pPr>
      <w:r>
        <w:rPr>
          <w:spacing w:val="-1"/>
          <w:sz w:val="28"/>
        </w:rPr>
        <w:t>promovarea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culturii,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valorilor</w:t>
      </w:r>
      <w:r>
        <w:rPr>
          <w:spacing w:val="-16"/>
          <w:sz w:val="28"/>
        </w:rPr>
        <w:t xml:space="preserve"> </w:t>
      </w:r>
      <w:r>
        <w:rPr>
          <w:sz w:val="28"/>
        </w:rPr>
        <w:t>naționale</w:t>
      </w:r>
      <w:r>
        <w:rPr>
          <w:spacing w:val="-15"/>
          <w:sz w:val="28"/>
        </w:rPr>
        <w:t xml:space="preserve"> </w:t>
      </w:r>
      <w:r>
        <w:rPr>
          <w:sz w:val="28"/>
        </w:rPr>
        <w:t>și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celor</w:t>
      </w:r>
      <w:r>
        <w:rPr>
          <w:spacing w:val="-15"/>
          <w:sz w:val="28"/>
        </w:rPr>
        <w:t xml:space="preserve"> </w:t>
      </w:r>
      <w:r>
        <w:rPr>
          <w:sz w:val="28"/>
        </w:rPr>
        <w:t>specifice</w:t>
      </w:r>
      <w:r>
        <w:rPr>
          <w:spacing w:val="-15"/>
          <w:sz w:val="28"/>
        </w:rPr>
        <w:t xml:space="preserve"> </w:t>
      </w:r>
      <w:r>
        <w:rPr>
          <w:sz w:val="28"/>
        </w:rPr>
        <w:t>Țării</w:t>
      </w:r>
      <w:r>
        <w:rPr>
          <w:spacing w:val="-18"/>
          <w:sz w:val="28"/>
        </w:rPr>
        <w:t xml:space="preserve"> </w:t>
      </w:r>
      <w:r>
        <w:rPr>
          <w:sz w:val="28"/>
        </w:rPr>
        <w:t>Zarandului</w:t>
      </w:r>
      <w:r>
        <w:rPr>
          <w:spacing w:val="-14"/>
          <w:sz w:val="28"/>
        </w:rPr>
        <w:t xml:space="preserve"> </w:t>
      </w:r>
      <w:r>
        <w:rPr>
          <w:sz w:val="28"/>
        </w:rPr>
        <w:t>prin</w:t>
      </w:r>
      <w:r>
        <w:rPr>
          <w:spacing w:val="-68"/>
          <w:sz w:val="28"/>
        </w:rPr>
        <w:t xml:space="preserve"> </w:t>
      </w:r>
      <w:r>
        <w:rPr>
          <w:sz w:val="28"/>
        </w:rPr>
        <w:t>evenimente</w:t>
      </w:r>
      <w:r>
        <w:rPr>
          <w:spacing w:val="-4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activități</w:t>
      </w:r>
      <w:r>
        <w:rPr>
          <w:spacing w:val="1"/>
          <w:sz w:val="28"/>
        </w:rPr>
        <w:t xml:space="preserve"> </w:t>
      </w:r>
      <w:r>
        <w:rPr>
          <w:sz w:val="28"/>
        </w:rPr>
        <w:t>culturale;</w:t>
      </w:r>
    </w:p>
    <w:p w14:paraId="390B5D7F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1213"/>
        </w:tabs>
        <w:spacing w:before="4" w:line="249" w:lineRule="auto"/>
        <w:ind w:left="492" w:right="172" w:firstLine="4"/>
        <w:jc w:val="both"/>
        <w:rPr>
          <w:sz w:val="28"/>
        </w:rPr>
      </w:pPr>
      <w:r>
        <w:rPr>
          <w:sz w:val="28"/>
        </w:rPr>
        <w:t>încheierea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contracte</w:t>
      </w:r>
      <w:r>
        <w:rPr>
          <w:spacing w:val="-9"/>
          <w:sz w:val="28"/>
        </w:rPr>
        <w:t xml:space="preserve"> </w:t>
      </w:r>
      <w:r>
        <w:rPr>
          <w:sz w:val="28"/>
        </w:rPr>
        <w:t>sau</w:t>
      </w:r>
      <w:r>
        <w:rPr>
          <w:spacing w:val="-10"/>
          <w:sz w:val="28"/>
        </w:rPr>
        <w:t xml:space="preserve"> </w:t>
      </w:r>
      <w:r>
        <w:rPr>
          <w:sz w:val="28"/>
        </w:rPr>
        <w:t>parteneriate</w:t>
      </w:r>
      <w:r>
        <w:rPr>
          <w:spacing w:val="-7"/>
          <w:sz w:val="28"/>
        </w:rPr>
        <w:t xml:space="preserve"> </w:t>
      </w:r>
      <w:r>
        <w:rPr>
          <w:sz w:val="28"/>
        </w:rPr>
        <w:t>cu</w:t>
      </w:r>
      <w:r>
        <w:rPr>
          <w:spacing w:val="-12"/>
          <w:sz w:val="28"/>
        </w:rPr>
        <w:t xml:space="preserve"> </w:t>
      </w:r>
      <w:r>
        <w:rPr>
          <w:sz w:val="28"/>
        </w:rPr>
        <w:t>entități</w:t>
      </w:r>
      <w:r>
        <w:rPr>
          <w:spacing w:val="-10"/>
          <w:sz w:val="28"/>
        </w:rPr>
        <w:t xml:space="preserve"> </w:t>
      </w:r>
      <w:r>
        <w:rPr>
          <w:sz w:val="28"/>
        </w:rPr>
        <w:t>autorizate</w:t>
      </w:r>
      <w:r>
        <w:rPr>
          <w:spacing w:val="-11"/>
          <w:sz w:val="28"/>
        </w:rPr>
        <w:t xml:space="preserve"> </w:t>
      </w:r>
      <w:r>
        <w:rPr>
          <w:sz w:val="28"/>
        </w:rPr>
        <w:t>pentru</w:t>
      </w:r>
      <w:r>
        <w:rPr>
          <w:spacing w:val="-8"/>
          <w:sz w:val="28"/>
        </w:rPr>
        <w:t xml:space="preserve"> </w:t>
      </w:r>
      <w:r>
        <w:rPr>
          <w:sz w:val="28"/>
        </w:rPr>
        <w:t>distribuția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68"/>
          <w:sz w:val="28"/>
        </w:rPr>
        <w:t xml:space="preserve"> </w:t>
      </w:r>
      <w:r>
        <w:rPr>
          <w:sz w:val="28"/>
        </w:rPr>
        <w:t>filme</w:t>
      </w:r>
      <w:r>
        <w:rPr>
          <w:spacing w:val="-2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organizarea de evenimente;</w:t>
      </w:r>
    </w:p>
    <w:p w14:paraId="040EB34C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1213"/>
        </w:tabs>
        <w:spacing w:before="0" w:line="247" w:lineRule="auto"/>
        <w:ind w:left="492" w:right="172" w:firstLine="4"/>
        <w:jc w:val="both"/>
        <w:rPr>
          <w:sz w:val="28"/>
        </w:rPr>
      </w:pPr>
      <w:r>
        <w:rPr>
          <w:sz w:val="28"/>
        </w:rPr>
        <w:t>la solicitarea instituțiilor de învățământ, a O.N.G. – urilor, a unor entități publice</w:t>
      </w:r>
      <w:r>
        <w:rPr>
          <w:spacing w:val="-67"/>
          <w:sz w:val="28"/>
        </w:rPr>
        <w:t xml:space="preserve"> </w:t>
      </w:r>
      <w:r>
        <w:rPr>
          <w:sz w:val="28"/>
        </w:rPr>
        <w:t>sau</w:t>
      </w:r>
      <w:r>
        <w:rPr>
          <w:spacing w:val="-8"/>
          <w:sz w:val="28"/>
        </w:rPr>
        <w:t xml:space="preserve"> </w:t>
      </w:r>
      <w:r>
        <w:rPr>
          <w:sz w:val="28"/>
        </w:rPr>
        <w:t>private,</w:t>
      </w:r>
      <w:r>
        <w:rPr>
          <w:spacing w:val="-7"/>
          <w:sz w:val="28"/>
        </w:rPr>
        <w:t xml:space="preserve"> </w:t>
      </w:r>
      <w:r>
        <w:rPr>
          <w:sz w:val="28"/>
        </w:rPr>
        <w:t>pot</w:t>
      </w:r>
      <w:r>
        <w:rPr>
          <w:spacing w:val="-5"/>
          <w:sz w:val="28"/>
        </w:rPr>
        <w:t xml:space="preserve"> </w:t>
      </w:r>
      <w:r>
        <w:rPr>
          <w:sz w:val="28"/>
        </w:rPr>
        <w:t>fi</w:t>
      </w:r>
      <w:r>
        <w:rPr>
          <w:spacing w:val="-5"/>
          <w:sz w:val="28"/>
        </w:rPr>
        <w:t xml:space="preserve"> </w:t>
      </w:r>
      <w:r>
        <w:rPr>
          <w:sz w:val="28"/>
        </w:rPr>
        <w:t>puse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dispoziție</w:t>
      </w:r>
      <w:r>
        <w:rPr>
          <w:spacing w:val="-7"/>
          <w:sz w:val="28"/>
        </w:rPr>
        <w:t xml:space="preserve"> </w:t>
      </w:r>
      <w:r>
        <w:rPr>
          <w:sz w:val="28"/>
        </w:rPr>
        <w:t>cu</w:t>
      </w:r>
      <w:r>
        <w:rPr>
          <w:spacing w:val="-8"/>
          <w:sz w:val="28"/>
        </w:rPr>
        <w:t xml:space="preserve"> </w:t>
      </w:r>
      <w:r>
        <w:rPr>
          <w:sz w:val="28"/>
        </w:rPr>
        <w:t>titlu</w:t>
      </w:r>
      <w:r>
        <w:rPr>
          <w:spacing w:val="-8"/>
          <w:sz w:val="28"/>
        </w:rPr>
        <w:t xml:space="preserve"> </w:t>
      </w:r>
      <w:r>
        <w:rPr>
          <w:sz w:val="28"/>
        </w:rPr>
        <w:t>gratuit</w:t>
      </w:r>
      <w:r>
        <w:rPr>
          <w:spacing w:val="-3"/>
          <w:sz w:val="28"/>
        </w:rPr>
        <w:t xml:space="preserve"> </w:t>
      </w:r>
      <w:r>
        <w:rPr>
          <w:sz w:val="28"/>
        </w:rPr>
        <w:t>spațiile</w:t>
      </w:r>
      <w:r>
        <w:rPr>
          <w:spacing w:val="-8"/>
          <w:sz w:val="28"/>
        </w:rPr>
        <w:t xml:space="preserve"> </w:t>
      </w:r>
      <w:r>
        <w:rPr>
          <w:sz w:val="28"/>
        </w:rPr>
        <w:t>necesare</w:t>
      </w:r>
      <w:r>
        <w:rPr>
          <w:spacing w:val="-6"/>
          <w:sz w:val="28"/>
        </w:rPr>
        <w:t xml:space="preserve"> </w:t>
      </w:r>
      <w:r>
        <w:rPr>
          <w:sz w:val="28"/>
        </w:rPr>
        <w:t>pentru</w:t>
      </w:r>
      <w:r>
        <w:rPr>
          <w:spacing w:val="-7"/>
          <w:sz w:val="28"/>
        </w:rPr>
        <w:t xml:space="preserve"> </w:t>
      </w:r>
      <w:r>
        <w:rPr>
          <w:sz w:val="28"/>
        </w:rPr>
        <w:t>desfășurarea</w:t>
      </w:r>
      <w:r>
        <w:rPr>
          <w:spacing w:val="-68"/>
          <w:sz w:val="28"/>
        </w:rPr>
        <w:t xml:space="preserve"> </w:t>
      </w:r>
      <w:r>
        <w:rPr>
          <w:sz w:val="28"/>
        </w:rPr>
        <w:t>unor</w:t>
      </w:r>
      <w:r>
        <w:rPr>
          <w:spacing w:val="1"/>
          <w:sz w:val="28"/>
        </w:rPr>
        <w:t xml:space="preserve"> </w:t>
      </w:r>
      <w:r>
        <w:rPr>
          <w:sz w:val="28"/>
        </w:rPr>
        <w:t>activități</w:t>
      </w:r>
      <w:r>
        <w:rPr>
          <w:spacing w:val="1"/>
          <w:sz w:val="28"/>
        </w:rPr>
        <w:t xml:space="preserve"> </w:t>
      </w:r>
      <w:r>
        <w:rPr>
          <w:sz w:val="28"/>
        </w:rPr>
        <w:t>culturale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activități</w:t>
      </w:r>
      <w:r>
        <w:rPr>
          <w:spacing w:val="1"/>
          <w:sz w:val="28"/>
        </w:rPr>
        <w:t xml:space="preserve"> </w:t>
      </w:r>
      <w:r>
        <w:rPr>
          <w:sz w:val="28"/>
        </w:rPr>
        <w:t>artistice</w:t>
      </w:r>
      <w:r>
        <w:rPr>
          <w:spacing w:val="1"/>
          <w:sz w:val="28"/>
        </w:rPr>
        <w:t xml:space="preserve"> </w:t>
      </w:r>
      <w:r>
        <w:rPr>
          <w:sz w:val="28"/>
        </w:rPr>
        <w:t>specifice,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educație</w:t>
      </w:r>
      <w:r>
        <w:rPr>
          <w:spacing w:val="1"/>
          <w:sz w:val="28"/>
        </w:rPr>
        <w:t xml:space="preserve"> </w:t>
      </w:r>
      <w:r>
        <w:rPr>
          <w:sz w:val="28"/>
        </w:rPr>
        <w:t>permanentă</w:t>
      </w:r>
      <w:r>
        <w:rPr>
          <w:spacing w:val="1"/>
          <w:sz w:val="28"/>
        </w:rPr>
        <w:t xml:space="preserve"> </w:t>
      </w:r>
      <w:r>
        <w:rPr>
          <w:sz w:val="28"/>
        </w:rPr>
        <w:t>(conferințe, lansări de carte, simpozioane științifice, piese de teatru și alte manifestări</w:t>
      </w:r>
      <w:r>
        <w:rPr>
          <w:spacing w:val="1"/>
          <w:sz w:val="28"/>
        </w:rPr>
        <w:t xml:space="preserve"> </w:t>
      </w:r>
      <w:r>
        <w:rPr>
          <w:sz w:val="28"/>
        </w:rPr>
        <w:t>culturale</w:t>
      </w:r>
      <w:r>
        <w:rPr>
          <w:spacing w:val="-12"/>
          <w:sz w:val="28"/>
        </w:rPr>
        <w:t xml:space="preserve"> </w:t>
      </w:r>
      <w:r>
        <w:rPr>
          <w:sz w:val="28"/>
        </w:rPr>
        <w:t>sau</w:t>
      </w:r>
      <w:r>
        <w:rPr>
          <w:spacing w:val="-11"/>
          <w:sz w:val="28"/>
        </w:rPr>
        <w:t xml:space="preserve"> </w:t>
      </w:r>
      <w:r>
        <w:rPr>
          <w:sz w:val="28"/>
        </w:rPr>
        <w:t>educaționale).</w:t>
      </w:r>
      <w:r>
        <w:rPr>
          <w:spacing w:val="-13"/>
          <w:sz w:val="28"/>
        </w:rPr>
        <w:t xml:space="preserve"> </w:t>
      </w:r>
      <w:r>
        <w:rPr>
          <w:sz w:val="28"/>
        </w:rPr>
        <w:t>Acest</w:t>
      </w:r>
      <w:r>
        <w:rPr>
          <w:spacing w:val="-11"/>
          <w:sz w:val="28"/>
        </w:rPr>
        <w:t xml:space="preserve"> </w:t>
      </w:r>
      <w:r>
        <w:rPr>
          <w:sz w:val="28"/>
        </w:rPr>
        <w:t>tip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evenimente</w:t>
      </w:r>
      <w:r>
        <w:rPr>
          <w:spacing w:val="-12"/>
          <w:sz w:val="28"/>
        </w:rPr>
        <w:t xml:space="preserve"> </w:t>
      </w:r>
      <w:r>
        <w:rPr>
          <w:sz w:val="28"/>
        </w:rPr>
        <w:t>se</w:t>
      </w:r>
      <w:r>
        <w:rPr>
          <w:spacing w:val="-11"/>
          <w:sz w:val="28"/>
        </w:rPr>
        <w:t xml:space="preserve"> </w:t>
      </w:r>
      <w:r>
        <w:rPr>
          <w:sz w:val="28"/>
        </w:rPr>
        <w:t>desfășoară</w:t>
      </w:r>
      <w:r>
        <w:rPr>
          <w:spacing w:val="-10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baza</w:t>
      </w:r>
      <w:r>
        <w:rPr>
          <w:spacing w:val="-12"/>
          <w:sz w:val="28"/>
        </w:rPr>
        <w:t xml:space="preserve"> </w:t>
      </w:r>
      <w:r>
        <w:rPr>
          <w:sz w:val="28"/>
        </w:rPr>
        <w:t>unor</w:t>
      </w:r>
      <w:r>
        <w:rPr>
          <w:spacing w:val="-12"/>
          <w:sz w:val="28"/>
        </w:rPr>
        <w:t xml:space="preserve"> </w:t>
      </w:r>
      <w:r>
        <w:rPr>
          <w:sz w:val="28"/>
        </w:rPr>
        <w:t>acorduri</w:t>
      </w:r>
      <w:r>
        <w:rPr>
          <w:spacing w:val="-68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protocoale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colaborare,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acordul</w:t>
      </w:r>
      <w:r>
        <w:rPr>
          <w:spacing w:val="1"/>
          <w:sz w:val="28"/>
        </w:rPr>
        <w:t xml:space="preserve"> </w:t>
      </w:r>
      <w:r>
        <w:rPr>
          <w:sz w:val="28"/>
        </w:rPr>
        <w:t>Consiliului</w:t>
      </w:r>
      <w:r>
        <w:rPr>
          <w:spacing w:val="1"/>
          <w:sz w:val="28"/>
        </w:rPr>
        <w:t xml:space="preserve"> </w:t>
      </w:r>
      <w:r>
        <w:rPr>
          <w:sz w:val="28"/>
        </w:rPr>
        <w:t>Local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Municipiului Brad;</w:t>
      </w:r>
    </w:p>
    <w:p w14:paraId="43011C23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1213"/>
        </w:tabs>
        <w:spacing w:before="3" w:line="247" w:lineRule="auto"/>
        <w:ind w:left="492" w:right="177" w:firstLine="4"/>
        <w:jc w:val="both"/>
        <w:rPr>
          <w:sz w:val="28"/>
        </w:rPr>
      </w:pPr>
      <w:r>
        <w:rPr>
          <w:spacing w:val="-1"/>
          <w:sz w:val="28"/>
        </w:rPr>
        <w:t>colaborarea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cu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unitățile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învățământ,</w:t>
      </w:r>
      <w:r>
        <w:rPr>
          <w:spacing w:val="-17"/>
          <w:sz w:val="28"/>
        </w:rPr>
        <w:t xml:space="preserve"> </w:t>
      </w:r>
      <w:r>
        <w:rPr>
          <w:sz w:val="28"/>
        </w:rPr>
        <w:t>pentru</w:t>
      </w:r>
      <w:r>
        <w:rPr>
          <w:spacing w:val="-14"/>
          <w:sz w:val="28"/>
        </w:rPr>
        <w:t xml:space="preserve"> </w:t>
      </w:r>
      <w:r>
        <w:rPr>
          <w:sz w:val="28"/>
        </w:rPr>
        <w:t>vizionarea</w:t>
      </w:r>
      <w:r>
        <w:rPr>
          <w:spacing w:val="-15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către</w:t>
      </w:r>
      <w:r>
        <w:rPr>
          <w:spacing w:val="-18"/>
          <w:sz w:val="28"/>
        </w:rPr>
        <w:t xml:space="preserve"> </w:t>
      </w:r>
      <w:r>
        <w:rPr>
          <w:sz w:val="28"/>
        </w:rPr>
        <w:t>elevi,</w:t>
      </w:r>
      <w:r>
        <w:rPr>
          <w:spacing w:val="-16"/>
          <w:sz w:val="28"/>
        </w:rPr>
        <w:t xml:space="preserve"> </w:t>
      </w:r>
      <w:r>
        <w:rPr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z w:val="28"/>
        </w:rPr>
        <w:t>scopuri</w:t>
      </w:r>
      <w:r>
        <w:rPr>
          <w:spacing w:val="-68"/>
          <w:sz w:val="28"/>
        </w:rPr>
        <w:t xml:space="preserve"> </w:t>
      </w:r>
      <w:r>
        <w:rPr>
          <w:sz w:val="28"/>
        </w:rPr>
        <w:t>pedagogice,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filmelor,</w:t>
      </w:r>
      <w:r>
        <w:rPr>
          <w:spacing w:val="-2"/>
          <w:sz w:val="28"/>
        </w:rPr>
        <w:t xml:space="preserve"> </w:t>
      </w:r>
      <w:r>
        <w:rPr>
          <w:sz w:val="28"/>
        </w:rPr>
        <w:t>ecranizări</w:t>
      </w:r>
      <w:r>
        <w:rPr>
          <w:spacing w:val="-1"/>
          <w:sz w:val="28"/>
        </w:rPr>
        <w:t xml:space="preserve"> </w:t>
      </w:r>
      <w:r>
        <w:rPr>
          <w:sz w:val="28"/>
        </w:rPr>
        <w:t>după</w:t>
      </w:r>
      <w:r>
        <w:rPr>
          <w:spacing w:val="-1"/>
          <w:sz w:val="28"/>
        </w:rPr>
        <w:t xml:space="preserve"> </w:t>
      </w:r>
      <w:r>
        <w:rPr>
          <w:sz w:val="28"/>
        </w:rPr>
        <w:t>romane</w:t>
      </w:r>
      <w:r>
        <w:rPr>
          <w:spacing w:val="-1"/>
          <w:sz w:val="28"/>
        </w:rPr>
        <w:t xml:space="preserve"> </w:t>
      </w:r>
      <w:r>
        <w:rPr>
          <w:sz w:val="28"/>
        </w:rPr>
        <w:t>ale</w:t>
      </w:r>
      <w:r>
        <w:rPr>
          <w:spacing w:val="-4"/>
          <w:sz w:val="28"/>
        </w:rPr>
        <w:t xml:space="preserve"> </w:t>
      </w:r>
      <w:r>
        <w:rPr>
          <w:sz w:val="28"/>
        </w:rPr>
        <w:t>literaturii</w:t>
      </w:r>
      <w:r>
        <w:rPr>
          <w:spacing w:val="-1"/>
          <w:sz w:val="28"/>
        </w:rPr>
        <w:t xml:space="preserve"> </w:t>
      </w:r>
      <w:r>
        <w:rPr>
          <w:sz w:val="28"/>
        </w:rPr>
        <w:t>române</w:t>
      </w:r>
      <w:r>
        <w:rPr>
          <w:spacing w:val="-4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universale;</w:t>
      </w:r>
    </w:p>
    <w:p w14:paraId="1CA14707" w14:textId="77777777" w:rsidR="00530F13" w:rsidRDefault="00530F13" w:rsidP="00530F13">
      <w:pPr>
        <w:pStyle w:val="Listparagraf"/>
        <w:numPr>
          <w:ilvl w:val="0"/>
          <w:numId w:val="3"/>
        </w:numPr>
        <w:tabs>
          <w:tab w:val="left" w:pos="715"/>
          <w:tab w:val="left" w:pos="1213"/>
        </w:tabs>
        <w:spacing w:before="3"/>
        <w:ind w:right="168" w:hanging="1213"/>
        <w:jc w:val="right"/>
        <w:rPr>
          <w:sz w:val="28"/>
        </w:rPr>
      </w:pPr>
      <w:r>
        <w:rPr>
          <w:sz w:val="28"/>
        </w:rPr>
        <w:t>organizarea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concursuri</w:t>
      </w:r>
      <w:r>
        <w:rPr>
          <w:spacing w:val="-5"/>
          <w:sz w:val="28"/>
        </w:rPr>
        <w:t xml:space="preserve"> </w:t>
      </w:r>
      <w:r>
        <w:rPr>
          <w:sz w:val="28"/>
        </w:rPr>
        <w:t>pentru</w:t>
      </w:r>
      <w:r>
        <w:rPr>
          <w:spacing w:val="-3"/>
          <w:sz w:val="28"/>
        </w:rPr>
        <w:t xml:space="preserve"> </w:t>
      </w:r>
      <w:r>
        <w:rPr>
          <w:sz w:val="28"/>
        </w:rPr>
        <w:t>producție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filme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interes</w:t>
      </w:r>
      <w:r>
        <w:rPr>
          <w:spacing w:val="-4"/>
          <w:sz w:val="28"/>
        </w:rPr>
        <w:t xml:space="preserve"> </w:t>
      </w:r>
      <w:r>
        <w:rPr>
          <w:sz w:val="28"/>
        </w:rPr>
        <w:t>local</w:t>
      </w:r>
      <w:r>
        <w:rPr>
          <w:spacing w:val="-3"/>
          <w:sz w:val="28"/>
        </w:rPr>
        <w:t xml:space="preserve"> </w:t>
      </w:r>
      <w:r>
        <w:rPr>
          <w:sz w:val="28"/>
        </w:rPr>
        <w:t>sau</w:t>
      </w:r>
      <w:r>
        <w:rPr>
          <w:spacing w:val="-4"/>
          <w:sz w:val="28"/>
        </w:rPr>
        <w:t xml:space="preserve"> </w:t>
      </w:r>
      <w:r>
        <w:rPr>
          <w:sz w:val="28"/>
        </w:rPr>
        <w:t>național;</w:t>
      </w:r>
    </w:p>
    <w:p w14:paraId="538155CC" w14:textId="551CCB93" w:rsidR="00530F13" w:rsidRPr="00F56BEF" w:rsidRDefault="00530F13" w:rsidP="00F56BEF">
      <w:pPr>
        <w:pStyle w:val="Listparagraf"/>
        <w:numPr>
          <w:ilvl w:val="0"/>
          <w:numId w:val="3"/>
        </w:numPr>
        <w:tabs>
          <w:tab w:val="left" w:pos="496"/>
        </w:tabs>
        <w:spacing w:before="3" w:line="247" w:lineRule="auto"/>
        <w:ind w:left="567" w:right="177" w:firstLine="0"/>
        <w:jc w:val="both"/>
        <w:rPr>
          <w:sz w:val="28"/>
        </w:rPr>
      </w:pPr>
      <w:r w:rsidRPr="0037738B">
        <w:rPr>
          <w:sz w:val="28"/>
        </w:rPr>
        <w:t>colaborarea cu unitățile de învățământ pentru promovarea imaginii Cinematografului ”Zarand” prin ședințe foto, la finalizarea ciclului școlar</w:t>
      </w:r>
      <w:r>
        <w:rPr>
          <w:sz w:val="28"/>
        </w:rPr>
        <w:t>.</w:t>
      </w:r>
    </w:p>
    <w:p w14:paraId="23C5471B" w14:textId="77777777" w:rsidR="00530F13" w:rsidRDefault="00530F13" w:rsidP="00530F13">
      <w:pPr>
        <w:pStyle w:val="Listparagraf"/>
        <w:numPr>
          <w:ilvl w:val="0"/>
          <w:numId w:val="4"/>
        </w:numPr>
        <w:tabs>
          <w:tab w:val="left" w:pos="437"/>
        </w:tabs>
        <w:spacing w:before="43"/>
        <w:ind w:left="1982" w:right="161" w:hanging="1983"/>
        <w:jc w:val="right"/>
        <w:rPr>
          <w:sz w:val="28"/>
        </w:rPr>
      </w:pPr>
      <w:r>
        <w:rPr>
          <w:sz w:val="28"/>
        </w:rPr>
        <w:t xml:space="preserve"> -</w:t>
      </w:r>
      <w:r>
        <w:rPr>
          <w:spacing w:val="35"/>
          <w:sz w:val="28"/>
        </w:rPr>
        <w:t xml:space="preserve"> </w:t>
      </w:r>
      <w:r>
        <w:rPr>
          <w:sz w:val="28"/>
        </w:rPr>
        <w:t>închirierea</w:t>
      </w:r>
      <w:r>
        <w:rPr>
          <w:spacing w:val="36"/>
          <w:sz w:val="28"/>
        </w:rPr>
        <w:t xml:space="preserve"> </w:t>
      </w:r>
      <w:r>
        <w:rPr>
          <w:sz w:val="28"/>
        </w:rPr>
        <w:t>sălii</w:t>
      </w:r>
      <w:r>
        <w:rPr>
          <w:spacing w:val="35"/>
          <w:sz w:val="28"/>
        </w:rPr>
        <w:t xml:space="preserve"> </w:t>
      </w:r>
      <w:r>
        <w:rPr>
          <w:sz w:val="28"/>
        </w:rPr>
        <w:t>de</w:t>
      </w:r>
      <w:r>
        <w:rPr>
          <w:spacing w:val="35"/>
          <w:sz w:val="28"/>
        </w:rPr>
        <w:t xml:space="preserve"> </w:t>
      </w:r>
      <w:r>
        <w:rPr>
          <w:sz w:val="28"/>
        </w:rPr>
        <w:t>cinematograf</w:t>
      </w:r>
      <w:r>
        <w:rPr>
          <w:spacing w:val="37"/>
          <w:sz w:val="28"/>
        </w:rPr>
        <w:t xml:space="preserve"> </w:t>
      </w:r>
      <w:r>
        <w:rPr>
          <w:sz w:val="28"/>
        </w:rPr>
        <w:t>către</w:t>
      </w:r>
      <w:r>
        <w:rPr>
          <w:spacing w:val="34"/>
          <w:sz w:val="28"/>
        </w:rPr>
        <w:t xml:space="preserve"> </w:t>
      </w:r>
      <w:r>
        <w:rPr>
          <w:sz w:val="28"/>
        </w:rPr>
        <w:t>persoane</w:t>
      </w:r>
      <w:r>
        <w:rPr>
          <w:spacing w:val="35"/>
          <w:sz w:val="28"/>
        </w:rPr>
        <w:t xml:space="preserve"> </w:t>
      </w:r>
      <w:r>
        <w:rPr>
          <w:sz w:val="28"/>
        </w:rPr>
        <w:t>fizice</w:t>
      </w:r>
      <w:r>
        <w:rPr>
          <w:spacing w:val="35"/>
          <w:sz w:val="28"/>
        </w:rPr>
        <w:t xml:space="preserve"> </w:t>
      </w:r>
      <w:r>
        <w:rPr>
          <w:sz w:val="28"/>
        </w:rPr>
        <w:t>sau</w:t>
      </w:r>
      <w:r>
        <w:rPr>
          <w:spacing w:val="36"/>
          <w:sz w:val="28"/>
        </w:rPr>
        <w:t xml:space="preserve"> </w:t>
      </w:r>
      <w:r>
        <w:rPr>
          <w:sz w:val="28"/>
        </w:rPr>
        <w:t>juridice,</w:t>
      </w:r>
      <w:r>
        <w:rPr>
          <w:spacing w:val="31"/>
          <w:sz w:val="28"/>
        </w:rPr>
        <w:t xml:space="preserve"> </w:t>
      </w:r>
      <w:r>
        <w:rPr>
          <w:sz w:val="28"/>
        </w:rPr>
        <w:t>în</w:t>
      </w:r>
    </w:p>
    <w:p w14:paraId="6245A209" w14:textId="77777777" w:rsidR="00530F13" w:rsidRDefault="00530F13" w:rsidP="00530F13">
      <w:pPr>
        <w:pStyle w:val="Corptext"/>
        <w:spacing w:before="9"/>
        <w:ind w:left="0" w:right="159"/>
        <w:jc w:val="right"/>
      </w:pPr>
      <w:r>
        <w:t>vederea</w:t>
      </w:r>
      <w:r>
        <w:rPr>
          <w:spacing w:val="-6"/>
        </w:rPr>
        <w:t xml:space="preserve"> </w:t>
      </w:r>
      <w:r>
        <w:t>organizării</w:t>
      </w:r>
      <w:r>
        <w:rPr>
          <w:spacing w:val="-3"/>
        </w:rPr>
        <w:t xml:space="preserve"> </w:t>
      </w:r>
      <w:r>
        <w:t>unor</w:t>
      </w:r>
      <w:r>
        <w:rPr>
          <w:spacing w:val="-3"/>
        </w:rPr>
        <w:t xml:space="preserve"> </w:t>
      </w:r>
      <w:r>
        <w:t>evenimente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condițiile</w:t>
      </w:r>
      <w:r>
        <w:rPr>
          <w:spacing w:val="-6"/>
        </w:rPr>
        <w:t xml:space="preserve"> </w:t>
      </w:r>
      <w:r>
        <w:t>legii,</w:t>
      </w:r>
      <w:r>
        <w:rPr>
          <w:spacing w:val="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aprobarea</w:t>
      </w:r>
      <w:r>
        <w:rPr>
          <w:spacing w:val="-3"/>
        </w:rPr>
        <w:t xml:space="preserve"> </w:t>
      </w:r>
      <w:r>
        <w:t>Primarului</w:t>
      </w:r>
    </w:p>
    <w:p w14:paraId="24661B32" w14:textId="77777777" w:rsidR="00530F13" w:rsidRDefault="00530F13" w:rsidP="00530F13">
      <w:pPr>
        <w:pStyle w:val="Corptext"/>
        <w:spacing w:before="63" w:line="247" w:lineRule="auto"/>
        <w:ind w:right="162"/>
        <w:jc w:val="both"/>
      </w:pPr>
      <w:r>
        <w:t>Municipiului</w:t>
      </w:r>
      <w:r>
        <w:rPr>
          <w:spacing w:val="-2"/>
        </w:rPr>
        <w:t xml:space="preserve"> </w:t>
      </w:r>
      <w:r>
        <w:t>Brad,</w:t>
      </w:r>
      <w:r>
        <w:rPr>
          <w:spacing w:val="-7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baza</w:t>
      </w:r>
      <w:r>
        <w:rPr>
          <w:spacing w:val="-6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închiriere</w:t>
      </w:r>
      <w:r>
        <w:rPr>
          <w:spacing w:val="-6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tarifelor</w:t>
      </w:r>
      <w:r>
        <w:rPr>
          <w:spacing w:val="-3"/>
        </w:rPr>
        <w:t xml:space="preserve"> </w:t>
      </w:r>
      <w:r>
        <w:t>aprobate</w:t>
      </w:r>
      <w:r>
        <w:rPr>
          <w:spacing w:val="-5"/>
        </w:rPr>
        <w:t xml:space="preserve"> </w:t>
      </w:r>
      <w:r>
        <w:t>prin</w:t>
      </w:r>
      <w:r>
        <w:rPr>
          <w:spacing w:val="-68"/>
        </w:rPr>
        <w:t xml:space="preserve"> </w:t>
      </w:r>
      <w:r>
        <w:t>prezentul regulament;</w:t>
      </w:r>
    </w:p>
    <w:p w14:paraId="7C2E2487" w14:textId="706C9B6D" w:rsidR="00530F13" w:rsidRDefault="00530F13" w:rsidP="00530F13">
      <w:pPr>
        <w:pStyle w:val="Corptext"/>
        <w:spacing w:before="63" w:line="247" w:lineRule="auto"/>
        <w:ind w:right="162"/>
        <w:jc w:val="both"/>
      </w:pPr>
      <w:r>
        <w:rPr>
          <w:b/>
          <w:bCs/>
        </w:rPr>
        <w:lastRenderedPageBreak/>
        <w:t xml:space="preserve">                (4</w:t>
      </w:r>
      <w:r w:rsidRPr="00695060">
        <w:rPr>
          <w:b/>
          <w:bCs/>
        </w:rPr>
        <w:t>)</w:t>
      </w:r>
      <w:r>
        <w:t xml:space="preserve"> – la solicitarea unităților școlare, spațiul aferent Cinematografului ”Zarand” poate fi pus la dispoziție, cu titlu gratuit, pentru realizarea ședințelor foto la finalizarea unui ciclu școlar</w:t>
      </w:r>
      <w:r w:rsidR="00DB7244">
        <w:t xml:space="preserve">, în </w:t>
      </w:r>
      <w:r w:rsidR="001B17C8">
        <w:t>funcție de disponibilitatea</w:t>
      </w:r>
      <w:r w:rsidR="00DB7244">
        <w:t xml:space="preserve"> acestuia, cu asistență din partea personalului angajat în cadrul Compartimentului Cinematograful ”Zarand” </w:t>
      </w:r>
      <w:r>
        <w:t>.</w:t>
      </w:r>
    </w:p>
    <w:p w14:paraId="113C474E" w14:textId="77777777" w:rsidR="00530F13" w:rsidRDefault="00530F13" w:rsidP="00530F13">
      <w:pPr>
        <w:pStyle w:val="Corptext"/>
        <w:spacing w:before="26" w:line="249" w:lineRule="auto"/>
        <w:ind w:right="158" w:firstLine="4"/>
        <w:jc w:val="both"/>
      </w:pPr>
      <w:r>
        <w:rPr>
          <w:b/>
          <w:u w:val="thick"/>
        </w:rPr>
        <w:t>Art. 3.</w:t>
      </w:r>
      <w:r>
        <w:rPr>
          <w:b/>
        </w:rPr>
        <w:t xml:space="preserve"> </w:t>
      </w:r>
      <w:r>
        <w:t>- Structura organizatorică a Compartimentului Cinematograf „Zarand” este</w:t>
      </w:r>
      <w:r>
        <w:rPr>
          <w:spacing w:val="1"/>
        </w:rPr>
        <w:t xml:space="preserve"> </w:t>
      </w:r>
      <w:r>
        <w:t>aprobată</w:t>
      </w:r>
      <w:r>
        <w:rPr>
          <w:spacing w:val="-4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hotărâre a</w:t>
      </w:r>
      <w:r>
        <w:rPr>
          <w:spacing w:val="-1"/>
        </w:rPr>
        <w:t xml:space="preserve"> </w:t>
      </w:r>
      <w:r>
        <w:t>Consiliului</w:t>
      </w:r>
      <w:r>
        <w:rPr>
          <w:spacing w:val="-2"/>
        </w:rPr>
        <w:t xml:space="preserve"> </w:t>
      </w:r>
      <w:r>
        <w:t>Local al Municipiului</w:t>
      </w:r>
      <w:r>
        <w:rPr>
          <w:spacing w:val="2"/>
        </w:rPr>
        <w:t xml:space="preserve"> </w:t>
      </w:r>
      <w:r>
        <w:t>Brad.</w:t>
      </w:r>
    </w:p>
    <w:p w14:paraId="50884357" w14:textId="77777777" w:rsidR="00530F13" w:rsidRDefault="00530F13" w:rsidP="00530F13">
      <w:pPr>
        <w:pStyle w:val="Corptext"/>
        <w:spacing w:line="247" w:lineRule="auto"/>
        <w:ind w:right="171"/>
        <w:jc w:val="both"/>
      </w:pPr>
      <w:r>
        <w:rPr>
          <w:b/>
          <w:u w:val="thick"/>
        </w:rPr>
        <w:t>Art. 4.</w:t>
      </w:r>
      <w:r>
        <w:rPr>
          <w:b/>
        </w:rPr>
        <w:t xml:space="preserve"> </w:t>
      </w:r>
      <w:r>
        <w:t>- Administrarea și gestionarea activității din cadrul Cinematografului „Zarand”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Compartimentul</w:t>
      </w:r>
      <w:r>
        <w:rPr>
          <w:spacing w:val="1"/>
        </w:rPr>
        <w:t xml:space="preserve"> </w:t>
      </w:r>
      <w:r>
        <w:t>Cinematograf</w:t>
      </w:r>
      <w:r>
        <w:rPr>
          <w:spacing w:val="1"/>
        </w:rPr>
        <w:t xml:space="preserve"> </w:t>
      </w:r>
      <w:r>
        <w:t>„Zarand”,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respectarea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vigoare,</w:t>
      </w:r>
      <w:r>
        <w:rPr>
          <w:spacing w:val="1"/>
        </w:rPr>
        <w:t xml:space="preserve"> </w:t>
      </w:r>
      <w:r>
        <w:t>urmărind</w:t>
      </w:r>
      <w:r>
        <w:rPr>
          <w:spacing w:val="1"/>
        </w:rPr>
        <w:t xml:space="preserve"> </w:t>
      </w:r>
      <w:r>
        <w:t>dezvoltarea</w:t>
      </w:r>
      <w:r>
        <w:rPr>
          <w:spacing w:val="1"/>
        </w:rPr>
        <w:t xml:space="preserve"> </w:t>
      </w:r>
      <w:r>
        <w:t>activității</w:t>
      </w:r>
      <w:r>
        <w:rPr>
          <w:spacing w:val="1"/>
        </w:rPr>
        <w:t xml:space="preserve"> </w:t>
      </w:r>
      <w:r>
        <w:t>culturale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scopul</w:t>
      </w:r>
      <w:r>
        <w:rPr>
          <w:spacing w:val="-67"/>
        </w:rPr>
        <w:t xml:space="preserve"> </w:t>
      </w:r>
      <w:r>
        <w:t>satisfacerii</w:t>
      </w:r>
      <w:r>
        <w:rPr>
          <w:spacing w:val="1"/>
        </w:rPr>
        <w:t xml:space="preserve"> </w:t>
      </w:r>
      <w:r>
        <w:t>nevoilor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intereselor</w:t>
      </w:r>
      <w:r>
        <w:rPr>
          <w:spacing w:val="1"/>
        </w:rPr>
        <w:t xml:space="preserve"> </w:t>
      </w:r>
      <w:r>
        <w:t>populației,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exploatarea</w:t>
      </w:r>
      <w:r>
        <w:rPr>
          <w:spacing w:val="1"/>
        </w:rPr>
        <w:t xml:space="preserve"> </w:t>
      </w:r>
      <w:r>
        <w:t>corespunzătoare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potențialului</w:t>
      </w:r>
      <w:r>
        <w:rPr>
          <w:spacing w:val="-3"/>
        </w:rPr>
        <w:t xml:space="preserve"> </w:t>
      </w:r>
      <w:r>
        <w:t>spațiilor</w:t>
      </w:r>
      <w:r>
        <w:rPr>
          <w:spacing w:val="-3"/>
        </w:rPr>
        <w:t xml:space="preserve"> </w:t>
      </w:r>
      <w:r>
        <w:t>aflate în administrare.</w:t>
      </w:r>
    </w:p>
    <w:p w14:paraId="168C4FCD" w14:textId="77777777" w:rsidR="00530F13" w:rsidRDefault="00530F13" w:rsidP="00530F13">
      <w:pPr>
        <w:pStyle w:val="Corptext"/>
        <w:spacing w:before="3" w:line="247" w:lineRule="auto"/>
        <w:ind w:right="174" w:firstLine="4"/>
        <w:jc w:val="both"/>
      </w:pPr>
      <w:r>
        <w:rPr>
          <w:b/>
          <w:u w:val="thick"/>
        </w:rPr>
        <w:t>Art. 5.</w:t>
      </w:r>
      <w:r>
        <w:rPr>
          <w:b/>
        </w:rPr>
        <w:t xml:space="preserve"> (1) </w:t>
      </w:r>
      <w:r>
        <w:t>- Activitatea Compartimentului Cinematograf „Zarand” se desfășoară sub</w:t>
      </w:r>
      <w:r>
        <w:rPr>
          <w:spacing w:val="1"/>
        </w:rPr>
        <w:t xml:space="preserve"> </w:t>
      </w:r>
      <w:r>
        <w:t>autoritatea Consiliului Local al Municipiului Brad și sub coordonarea Viceprimarului</w:t>
      </w:r>
      <w:r>
        <w:rPr>
          <w:spacing w:val="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Brad,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limita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bugetare</w:t>
      </w:r>
      <w:r>
        <w:rPr>
          <w:spacing w:val="1"/>
        </w:rPr>
        <w:t xml:space="preserve"> </w:t>
      </w:r>
      <w:r>
        <w:t>alocate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bugetul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Municipiului Brad.</w:t>
      </w:r>
    </w:p>
    <w:p w14:paraId="1FDE343B" w14:textId="77777777" w:rsidR="00530F13" w:rsidRDefault="00530F13" w:rsidP="00530F13">
      <w:pPr>
        <w:pStyle w:val="Listparagraf"/>
        <w:numPr>
          <w:ilvl w:val="0"/>
          <w:numId w:val="5"/>
        </w:numPr>
        <w:tabs>
          <w:tab w:val="left" w:pos="1878"/>
        </w:tabs>
        <w:spacing w:before="3" w:line="247" w:lineRule="auto"/>
        <w:ind w:right="171" w:firstLine="911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Activitatea</w:t>
      </w:r>
      <w:r>
        <w:rPr>
          <w:spacing w:val="1"/>
          <w:sz w:val="28"/>
        </w:rPr>
        <w:t xml:space="preserve"> </w:t>
      </w:r>
      <w:r>
        <w:rPr>
          <w:sz w:val="28"/>
        </w:rPr>
        <w:t>economico-financiară</w:t>
      </w:r>
      <w:r>
        <w:rPr>
          <w:spacing w:val="1"/>
          <w:sz w:val="28"/>
        </w:rPr>
        <w:t xml:space="preserve"> </w:t>
      </w:r>
      <w:r>
        <w:rPr>
          <w:sz w:val="28"/>
        </w:rPr>
        <w:t>va</w:t>
      </w:r>
      <w:r>
        <w:rPr>
          <w:spacing w:val="1"/>
          <w:sz w:val="28"/>
        </w:rPr>
        <w:t xml:space="preserve"> </w:t>
      </w:r>
      <w:r>
        <w:rPr>
          <w:sz w:val="28"/>
        </w:rPr>
        <w:t>fi</w:t>
      </w:r>
      <w:r>
        <w:rPr>
          <w:spacing w:val="1"/>
          <w:sz w:val="28"/>
        </w:rPr>
        <w:t xml:space="preserve"> </w:t>
      </w:r>
      <w:r>
        <w:rPr>
          <w:sz w:val="28"/>
        </w:rPr>
        <w:t>efectuată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Serviciul</w:t>
      </w:r>
      <w:r>
        <w:rPr>
          <w:spacing w:val="1"/>
          <w:sz w:val="28"/>
        </w:rPr>
        <w:t xml:space="preserve"> </w:t>
      </w:r>
      <w:r>
        <w:rPr>
          <w:sz w:val="28"/>
        </w:rPr>
        <w:t>Buget,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Finanțe,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Contabilitate,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Taxe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și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Impozite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Locale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al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aparatului</w:t>
      </w:r>
      <w:r>
        <w:rPr>
          <w:spacing w:val="-16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specialitate</w:t>
      </w:r>
      <w:r>
        <w:rPr>
          <w:spacing w:val="-17"/>
          <w:sz w:val="28"/>
        </w:rPr>
        <w:t xml:space="preserve"> </w:t>
      </w:r>
      <w:r>
        <w:rPr>
          <w:sz w:val="28"/>
        </w:rPr>
        <w:t>al</w:t>
      </w:r>
      <w:r>
        <w:rPr>
          <w:spacing w:val="-16"/>
          <w:sz w:val="28"/>
        </w:rPr>
        <w:t xml:space="preserve"> </w:t>
      </w:r>
      <w:r>
        <w:rPr>
          <w:sz w:val="28"/>
        </w:rPr>
        <w:t>Primarului</w:t>
      </w:r>
      <w:r>
        <w:rPr>
          <w:spacing w:val="-67"/>
          <w:sz w:val="28"/>
        </w:rPr>
        <w:t xml:space="preserve"> </w:t>
      </w:r>
      <w:r>
        <w:rPr>
          <w:sz w:val="28"/>
        </w:rPr>
        <w:t>Municipiului Brad.</w:t>
      </w:r>
    </w:p>
    <w:p w14:paraId="2A867D39" w14:textId="77777777" w:rsidR="00530F13" w:rsidRDefault="00530F13" w:rsidP="00530F13">
      <w:pPr>
        <w:pStyle w:val="Listparagraf"/>
        <w:numPr>
          <w:ilvl w:val="0"/>
          <w:numId w:val="5"/>
        </w:numPr>
        <w:tabs>
          <w:tab w:val="left" w:pos="1911"/>
        </w:tabs>
        <w:spacing w:before="6" w:line="247" w:lineRule="auto"/>
        <w:ind w:right="170" w:firstLine="911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Veniturile</w:t>
      </w:r>
      <w:r>
        <w:rPr>
          <w:spacing w:val="1"/>
          <w:sz w:val="28"/>
        </w:rPr>
        <w:t xml:space="preserve"> </w:t>
      </w:r>
      <w:r>
        <w:rPr>
          <w:sz w:val="28"/>
        </w:rPr>
        <w:t>realizate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Compartimentul</w:t>
      </w:r>
      <w:r>
        <w:rPr>
          <w:spacing w:val="1"/>
          <w:sz w:val="28"/>
        </w:rPr>
        <w:t xml:space="preserve"> </w:t>
      </w:r>
      <w:r>
        <w:rPr>
          <w:sz w:val="28"/>
        </w:rPr>
        <w:t>Cinematograf</w:t>
      </w:r>
      <w:r>
        <w:rPr>
          <w:spacing w:val="1"/>
          <w:sz w:val="28"/>
        </w:rPr>
        <w:t xml:space="preserve"> </w:t>
      </w:r>
      <w:r>
        <w:rPr>
          <w:sz w:val="28"/>
        </w:rPr>
        <w:t>„Zarand”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constituie</w:t>
      </w:r>
      <w:r>
        <w:rPr>
          <w:spacing w:val="-1"/>
          <w:sz w:val="28"/>
        </w:rPr>
        <w:t xml:space="preserve"> </w:t>
      </w:r>
      <w:r>
        <w:rPr>
          <w:sz w:val="28"/>
        </w:rPr>
        <w:t>ca venituri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bugetul</w:t>
      </w:r>
      <w:r>
        <w:rPr>
          <w:spacing w:val="1"/>
          <w:sz w:val="28"/>
        </w:rPr>
        <w:t xml:space="preserve"> </w:t>
      </w:r>
      <w:r>
        <w:rPr>
          <w:sz w:val="28"/>
        </w:rPr>
        <w:t>local.</w:t>
      </w:r>
    </w:p>
    <w:p w14:paraId="047EB99E" w14:textId="77777777" w:rsidR="00530F13" w:rsidRDefault="00530F13" w:rsidP="00530F13">
      <w:pPr>
        <w:pStyle w:val="Corptext"/>
        <w:spacing w:before="4" w:line="247" w:lineRule="auto"/>
        <w:ind w:right="173" w:firstLine="4"/>
        <w:jc w:val="both"/>
      </w:pPr>
      <w:r>
        <w:rPr>
          <w:b/>
          <w:u w:val="thick"/>
        </w:rPr>
        <w:t>Art. 6.</w:t>
      </w:r>
      <w:r>
        <w:rPr>
          <w:b/>
        </w:rPr>
        <w:t xml:space="preserve"> </w:t>
      </w:r>
      <w:r>
        <w:t>- Prezentul regulament prevede modalitățile și condițiile în care se asigură</w:t>
      </w:r>
      <w:r>
        <w:rPr>
          <w:spacing w:val="1"/>
        </w:rPr>
        <w:t xml:space="preserve"> </w:t>
      </w:r>
      <w:r>
        <w:t>desfășurarea</w:t>
      </w:r>
      <w:r>
        <w:rPr>
          <w:spacing w:val="1"/>
        </w:rPr>
        <w:t xml:space="preserve"> </w:t>
      </w:r>
      <w:r>
        <w:t>activității</w:t>
      </w:r>
      <w:r>
        <w:rPr>
          <w:spacing w:val="1"/>
        </w:rPr>
        <w:t xml:space="preserve"> </w:t>
      </w:r>
      <w:r>
        <w:t>Cinematografului</w:t>
      </w:r>
      <w:r>
        <w:rPr>
          <w:spacing w:val="1"/>
        </w:rPr>
        <w:t xml:space="preserve"> </w:t>
      </w:r>
      <w:r>
        <w:t>„Zarand”,</w:t>
      </w:r>
      <w:r>
        <w:rPr>
          <w:spacing w:val="1"/>
        </w:rPr>
        <w:t xml:space="preserve"> </w:t>
      </w:r>
      <w:r>
        <w:t>administrarea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gestionarea</w:t>
      </w:r>
      <w:r>
        <w:rPr>
          <w:spacing w:val="1"/>
        </w:rPr>
        <w:t xml:space="preserve"> </w:t>
      </w:r>
      <w:r>
        <w:t>patrimoniului, modalitățile de organizare și funcționare ale acestuia în condițiile legii,</w:t>
      </w:r>
      <w:r>
        <w:rPr>
          <w:spacing w:val="1"/>
        </w:rPr>
        <w:t xml:space="preserve"> </w:t>
      </w:r>
      <w:r>
        <w:t>precum și drepturile și obligațiile ce revin persoanelor fizice și juridice care utilizează</w:t>
      </w:r>
      <w:r>
        <w:rPr>
          <w:spacing w:val="1"/>
        </w:rPr>
        <w:t xml:space="preserve"> </w:t>
      </w:r>
      <w:r>
        <w:t>spațiile puse la dispoziție. De asemenea, regulamentul prevede modul de constatare și</w:t>
      </w:r>
      <w:r>
        <w:rPr>
          <w:spacing w:val="1"/>
        </w:rPr>
        <w:t xml:space="preserve"> </w:t>
      </w:r>
      <w:r>
        <w:t>sancționare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contravențiilor,</w:t>
      </w:r>
      <w:r>
        <w:rPr>
          <w:spacing w:val="-14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caz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nerespectare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prevederilor</w:t>
      </w:r>
      <w:r>
        <w:rPr>
          <w:spacing w:val="-13"/>
        </w:rPr>
        <w:t xml:space="preserve"> </w:t>
      </w:r>
      <w:r>
        <w:t>stipulate</w:t>
      </w:r>
      <w:r>
        <w:rPr>
          <w:spacing w:val="-10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prezentul</w:t>
      </w:r>
      <w:r>
        <w:rPr>
          <w:spacing w:val="-68"/>
        </w:rPr>
        <w:t xml:space="preserve"> </w:t>
      </w:r>
      <w:r>
        <w:t>regulament.</w:t>
      </w:r>
    </w:p>
    <w:p w14:paraId="0CA3A7EF" w14:textId="77777777" w:rsidR="00530F13" w:rsidRDefault="00530F13" w:rsidP="00530F13">
      <w:pPr>
        <w:pStyle w:val="Corptext"/>
        <w:spacing w:before="8"/>
        <w:ind w:left="0"/>
        <w:rPr>
          <w:sz w:val="34"/>
        </w:rPr>
      </w:pPr>
    </w:p>
    <w:p w14:paraId="7D6E44E0" w14:textId="77777777" w:rsidR="00530F13" w:rsidRDefault="00530F13" w:rsidP="00530F13">
      <w:pPr>
        <w:ind w:left="775" w:right="443"/>
        <w:jc w:val="center"/>
        <w:rPr>
          <w:b/>
          <w:sz w:val="32"/>
        </w:rPr>
      </w:pPr>
      <w:r>
        <w:rPr>
          <w:b/>
          <w:sz w:val="32"/>
        </w:rPr>
        <w:t>CAPITOLUL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II</w:t>
      </w:r>
    </w:p>
    <w:p w14:paraId="04EDA9FF" w14:textId="5A684559" w:rsidR="00530F13" w:rsidRPr="00EA4E6A" w:rsidRDefault="00530F13" w:rsidP="00EA4E6A">
      <w:pPr>
        <w:spacing w:before="27" w:line="225" w:lineRule="auto"/>
        <w:ind w:left="2409" w:right="2077"/>
        <w:jc w:val="center"/>
        <w:rPr>
          <w:b/>
          <w:sz w:val="32"/>
        </w:rPr>
      </w:pPr>
      <w:r>
        <w:rPr>
          <w:b/>
          <w:sz w:val="32"/>
        </w:rPr>
        <w:t>ADMINISTRAREA PATRIMONIULUI ȘI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PROGRAMUL DE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FUNCȚIONARE</w:t>
      </w:r>
    </w:p>
    <w:p w14:paraId="2C9F4A3E" w14:textId="77777777" w:rsidR="00530F13" w:rsidRDefault="00530F13" w:rsidP="00530F13">
      <w:pPr>
        <w:pStyle w:val="Corptext"/>
        <w:spacing w:before="252" w:line="247" w:lineRule="auto"/>
        <w:ind w:right="172"/>
        <w:jc w:val="both"/>
      </w:pPr>
      <w:r>
        <w:rPr>
          <w:b/>
          <w:u w:val="thick"/>
        </w:rPr>
        <w:t>Art. 7.</w:t>
      </w:r>
      <w:r>
        <w:rPr>
          <w:b/>
        </w:rPr>
        <w:t xml:space="preserve"> </w:t>
      </w:r>
      <w:r>
        <w:t>- Compartimentul Cinematograf „Zarand” gestionează toate bunurile mobile</w:t>
      </w:r>
      <w:r>
        <w:rPr>
          <w:spacing w:val="1"/>
        </w:rPr>
        <w:t xml:space="preserve"> </w:t>
      </w:r>
      <w:r>
        <w:t>aflate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inventarul</w:t>
      </w:r>
      <w:r>
        <w:rPr>
          <w:spacing w:val="1"/>
        </w:rPr>
        <w:t xml:space="preserve"> </w:t>
      </w:r>
      <w:r>
        <w:t>Cinematografului</w:t>
      </w:r>
      <w:r>
        <w:rPr>
          <w:spacing w:val="1"/>
        </w:rPr>
        <w:t xml:space="preserve"> </w:t>
      </w:r>
      <w:r>
        <w:t>„Zarand”.</w:t>
      </w:r>
    </w:p>
    <w:p w14:paraId="75F0059C" w14:textId="77777777" w:rsidR="00530F13" w:rsidRDefault="00530F13" w:rsidP="00F56BEF">
      <w:pPr>
        <w:pStyle w:val="Corptext"/>
        <w:spacing w:before="5" w:line="247" w:lineRule="auto"/>
        <w:ind w:right="180"/>
        <w:jc w:val="both"/>
      </w:pPr>
      <w:r>
        <w:rPr>
          <w:b/>
          <w:u w:val="thick"/>
        </w:rPr>
        <w:t>Art. 8.</w:t>
      </w:r>
      <w:r>
        <w:rPr>
          <w:b/>
        </w:rPr>
        <w:t xml:space="preserve"> </w:t>
      </w:r>
      <w:r>
        <w:t>- Din cadrul Compartimentului Cinematograf „Zarand” pot fi desemnați unul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mulți</w:t>
      </w:r>
      <w:r>
        <w:rPr>
          <w:spacing w:val="1"/>
        </w:rPr>
        <w:t xml:space="preserve"> </w:t>
      </w:r>
      <w:r>
        <w:t>gestionari.</w:t>
      </w:r>
    </w:p>
    <w:p w14:paraId="73D5D4B7" w14:textId="5FCCC1AB" w:rsidR="00530F13" w:rsidRDefault="00530F13" w:rsidP="00F56BEF">
      <w:pPr>
        <w:pStyle w:val="Corptext"/>
        <w:spacing w:before="3" w:line="247" w:lineRule="auto"/>
        <w:ind w:right="180"/>
        <w:jc w:val="both"/>
      </w:pPr>
      <w:r>
        <w:rPr>
          <w:b/>
          <w:u w:val="thick"/>
        </w:rPr>
        <w:t>Art. 9.</w:t>
      </w:r>
      <w:r>
        <w:rPr>
          <w:b/>
        </w:rPr>
        <w:t xml:space="preserve"> </w:t>
      </w:r>
      <w:r>
        <w:t>- Bunurile imobile aferente Cinematografului „Zarand” sunt în administrarea</w:t>
      </w:r>
      <w:r w:rsidR="00F56BEF">
        <w:t xml:space="preserve"> </w:t>
      </w:r>
      <w:r>
        <w:t>Biroului Administrarea Domeniului Public și Privat din aparatul de specialitate al</w:t>
      </w:r>
      <w:r>
        <w:rPr>
          <w:spacing w:val="1"/>
        </w:rPr>
        <w:t xml:space="preserve"> </w:t>
      </w:r>
      <w:r>
        <w:t>Primarului Municipiului</w:t>
      </w:r>
      <w:r>
        <w:rPr>
          <w:spacing w:val="1"/>
        </w:rPr>
        <w:t xml:space="preserve"> </w:t>
      </w:r>
      <w:r>
        <w:t>Brad.</w:t>
      </w:r>
    </w:p>
    <w:p w14:paraId="6D4E6597" w14:textId="77777777" w:rsidR="00530F13" w:rsidRDefault="00530F13" w:rsidP="00F56BEF">
      <w:pPr>
        <w:pStyle w:val="Corptext"/>
        <w:spacing w:before="6"/>
        <w:ind w:right="180"/>
        <w:jc w:val="both"/>
      </w:pPr>
      <w:r>
        <w:rPr>
          <w:b/>
          <w:u w:val="thick"/>
        </w:rPr>
        <w:t>Art.</w:t>
      </w:r>
      <w:r>
        <w:rPr>
          <w:b/>
          <w:spacing w:val="11"/>
          <w:u w:val="thick"/>
        </w:rPr>
        <w:t xml:space="preserve"> </w:t>
      </w:r>
      <w:r>
        <w:rPr>
          <w:b/>
          <w:u w:val="thick"/>
        </w:rPr>
        <w:t>10.</w:t>
      </w:r>
      <w:r>
        <w:rPr>
          <w:b/>
          <w:spacing w:val="29"/>
        </w:rPr>
        <w:t xml:space="preserve"> </w:t>
      </w:r>
      <w:r>
        <w:rPr>
          <w:b/>
        </w:rPr>
        <w:t>(1)</w:t>
      </w:r>
      <w:r>
        <w:rPr>
          <w:b/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Orarul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funcționare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Cinematografului</w:t>
      </w:r>
      <w:r>
        <w:rPr>
          <w:spacing w:val="15"/>
        </w:rPr>
        <w:t xml:space="preserve"> </w:t>
      </w:r>
      <w:r>
        <w:t>„Zarand”,</w:t>
      </w:r>
      <w:r>
        <w:rPr>
          <w:spacing w:val="13"/>
        </w:rPr>
        <w:t xml:space="preserve"> </w:t>
      </w:r>
      <w:r>
        <w:t>pentru</w:t>
      </w:r>
      <w:r>
        <w:rPr>
          <w:spacing w:val="15"/>
        </w:rPr>
        <w:t xml:space="preserve"> </w:t>
      </w:r>
      <w:r>
        <w:t>activitățile</w:t>
      </w:r>
    </w:p>
    <w:p w14:paraId="739C4E75" w14:textId="77777777" w:rsidR="00530F13" w:rsidRDefault="00530F13" w:rsidP="00F56BEF">
      <w:pPr>
        <w:pStyle w:val="Corptext"/>
        <w:spacing w:before="10"/>
        <w:ind w:right="180"/>
        <w:jc w:val="both"/>
      </w:pPr>
      <w:r>
        <w:t>cu</w:t>
      </w:r>
      <w:r>
        <w:rPr>
          <w:spacing w:val="-2"/>
        </w:rPr>
        <w:t xml:space="preserve"> </w:t>
      </w:r>
      <w:r>
        <w:t>public,</w:t>
      </w:r>
      <w:r>
        <w:rPr>
          <w:spacing w:val="-3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următorul:</w:t>
      </w:r>
    </w:p>
    <w:p w14:paraId="4E7AE167" w14:textId="77777777" w:rsidR="00530F13" w:rsidRDefault="00530F13" w:rsidP="00F56BEF">
      <w:pPr>
        <w:pStyle w:val="Corptext"/>
        <w:tabs>
          <w:tab w:val="left" w:pos="5684"/>
        </w:tabs>
        <w:spacing w:before="63"/>
        <w:ind w:left="4244" w:right="180"/>
        <w:jc w:val="both"/>
      </w:pPr>
      <w:r>
        <w:t>Luni</w:t>
      </w:r>
      <w:r>
        <w:tab/>
        <w:t>LIBER</w:t>
      </w:r>
    </w:p>
    <w:p w14:paraId="5B2612D8" w14:textId="77777777" w:rsidR="00530F13" w:rsidRDefault="00530F13" w:rsidP="00F56BEF">
      <w:pPr>
        <w:pStyle w:val="Corptext"/>
        <w:tabs>
          <w:tab w:val="left" w:pos="5526"/>
          <w:tab w:val="left" w:pos="5684"/>
        </w:tabs>
        <w:spacing w:before="41" w:line="271" w:lineRule="auto"/>
        <w:ind w:left="4085" w:right="180" w:firstLine="158"/>
        <w:jc w:val="both"/>
      </w:pPr>
      <w:r>
        <w:t>Marți</w:t>
      </w:r>
      <w:r>
        <w:tab/>
      </w:r>
      <w:r>
        <w:tab/>
        <w:t>LIBER</w:t>
      </w:r>
      <w:r>
        <w:rPr>
          <w:spacing w:val="1"/>
        </w:rPr>
        <w:t xml:space="preserve"> </w:t>
      </w:r>
      <w:r>
        <w:t>Miercuri</w:t>
      </w:r>
      <w:r>
        <w:tab/>
      </w:r>
      <w:r>
        <w:rPr>
          <w:spacing w:val="-2"/>
        </w:rPr>
        <w:t>14</w:t>
      </w:r>
      <w:r>
        <w:rPr>
          <w:spacing w:val="-2"/>
          <w:vertAlign w:val="superscript"/>
        </w:rPr>
        <w:t>00</w:t>
      </w:r>
      <w:r>
        <w:rPr>
          <w:spacing w:val="-25"/>
        </w:rPr>
        <w:t xml:space="preserve"> </w:t>
      </w:r>
      <w:r>
        <w:rPr>
          <w:spacing w:val="-2"/>
        </w:rPr>
        <w:t>-</w:t>
      </w:r>
      <w:r>
        <w:t xml:space="preserve"> </w:t>
      </w:r>
      <w:r>
        <w:rPr>
          <w:spacing w:val="-2"/>
        </w:rPr>
        <w:t>22</w:t>
      </w:r>
      <w:r>
        <w:rPr>
          <w:spacing w:val="-2"/>
          <w:vertAlign w:val="superscript"/>
        </w:rPr>
        <w:t>00</w:t>
      </w:r>
    </w:p>
    <w:p w14:paraId="5EADCDEC" w14:textId="77777777" w:rsidR="00530F13" w:rsidRDefault="00530F13" w:rsidP="00F56BEF">
      <w:pPr>
        <w:pStyle w:val="Corptext"/>
        <w:tabs>
          <w:tab w:val="left" w:pos="5562"/>
        </w:tabs>
        <w:spacing w:line="320" w:lineRule="exact"/>
        <w:ind w:left="4330" w:right="180"/>
        <w:jc w:val="both"/>
      </w:pPr>
      <w:r>
        <w:t>Joi</w:t>
      </w:r>
      <w:r>
        <w:tab/>
        <w:t>9</w:t>
      </w:r>
      <w:r>
        <w:rPr>
          <w:vertAlign w:val="superscript"/>
        </w:rPr>
        <w:t>00</w:t>
      </w:r>
      <w:r>
        <w:rPr>
          <w:spacing w:val="10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21</w:t>
      </w:r>
      <w:r>
        <w:rPr>
          <w:vertAlign w:val="superscript"/>
        </w:rPr>
        <w:t>00</w:t>
      </w:r>
    </w:p>
    <w:p w14:paraId="4CC1AE53" w14:textId="77777777" w:rsidR="00530F13" w:rsidRDefault="00530F13" w:rsidP="00F56BEF">
      <w:pPr>
        <w:pStyle w:val="Corptext"/>
        <w:tabs>
          <w:tab w:val="right" w:pos="6654"/>
        </w:tabs>
        <w:spacing w:before="40"/>
        <w:ind w:left="4085" w:right="180"/>
        <w:jc w:val="both"/>
      </w:pPr>
      <w:r>
        <w:t>Vineri</w:t>
      </w:r>
      <w:r>
        <w:tab/>
      </w:r>
      <w:r>
        <w:rPr>
          <w:spacing w:val="-1"/>
        </w:rPr>
        <w:t>14</w:t>
      </w:r>
      <w:r>
        <w:rPr>
          <w:spacing w:val="-1"/>
          <w:vertAlign w:val="superscript"/>
        </w:rPr>
        <w:t>00</w:t>
      </w:r>
      <w:r>
        <w:rPr>
          <w:spacing w:val="-2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22</w:t>
      </w:r>
      <w:r>
        <w:rPr>
          <w:vertAlign w:val="superscript"/>
        </w:rPr>
        <w:t>00</w:t>
      </w:r>
    </w:p>
    <w:p w14:paraId="3D498CF4" w14:textId="77777777" w:rsidR="00530F13" w:rsidRDefault="00530F13" w:rsidP="00F56BEF">
      <w:pPr>
        <w:pStyle w:val="Corptext"/>
        <w:tabs>
          <w:tab w:val="right" w:pos="6654"/>
        </w:tabs>
        <w:spacing w:before="40"/>
        <w:ind w:left="4085" w:right="180"/>
        <w:jc w:val="both"/>
      </w:pPr>
      <w:r>
        <w:lastRenderedPageBreak/>
        <w:t>Sâmbătă</w:t>
      </w:r>
      <w:r>
        <w:tab/>
      </w:r>
      <w:r>
        <w:rPr>
          <w:spacing w:val="-1"/>
        </w:rPr>
        <w:t>10</w:t>
      </w:r>
      <w:r>
        <w:rPr>
          <w:spacing w:val="-1"/>
          <w:vertAlign w:val="superscript"/>
        </w:rPr>
        <w:t>00</w:t>
      </w:r>
      <w:r>
        <w:rPr>
          <w:spacing w:val="-2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22</w:t>
      </w:r>
      <w:r>
        <w:rPr>
          <w:vertAlign w:val="superscript"/>
        </w:rPr>
        <w:t>00</w:t>
      </w:r>
    </w:p>
    <w:p w14:paraId="49B14E92" w14:textId="77777777" w:rsidR="00530F13" w:rsidRDefault="00530F13" w:rsidP="00F56BEF">
      <w:pPr>
        <w:pStyle w:val="Corptext"/>
        <w:tabs>
          <w:tab w:val="right" w:pos="6661"/>
        </w:tabs>
        <w:spacing w:before="41"/>
        <w:ind w:left="4061" w:right="180"/>
        <w:jc w:val="both"/>
      </w:pPr>
      <w:r>
        <w:t>Duminică</w:t>
      </w:r>
      <w:r>
        <w:tab/>
      </w:r>
      <w:r>
        <w:rPr>
          <w:spacing w:val="-1"/>
        </w:rPr>
        <w:t>14</w:t>
      </w:r>
      <w:r>
        <w:rPr>
          <w:spacing w:val="-1"/>
          <w:vertAlign w:val="superscript"/>
        </w:rPr>
        <w:t>00</w:t>
      </w:r>
      <w:r>
        <w:rPr>
          <w:spacing w:val="-2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22</w:t>
      </w:r>
      <w:r>
        <w:rPr>
          <w:vertAlign w:val="superscript"/>
        </w:rPr>
        <w:t>00</w:t>
      </w:r>
    </w:p>
    <w:p w14:paraId="32202064" w14:textId="77777777" w:rsidR="00530F13" w:rsidRDefault="00530F13" w:rsidP="00F56BEF">
      <w:pPr>
        <w:pStyle w:val="Corptext"/>
        <w:spacing w:before="40" w:line="247" w:lineRule="auto"/>
        <w:ind w:right="180" w:firstLine="1187"/>
        <w:jc w:val="both"/>
      </w:pPr>
      <w:r>
        <w:rPr>
          <w:b/>
        </w:rPr>
        <w:t>(2)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Primarul</w:t>
      </w:r>
      <w:r>
        <w:rPr>
          <w:spacing w:val="1"/>
        </w:rPr>
        <w:t xml:space="preserve"> </w:t>
      </w:r>
      <w:r>
        <w:t>Municipiului</w:t>
      </w:r>
      <w:r>
        <w:rPr>
          <w:spacing w:val="1"/>
        </w:rPr>
        <w:t xml:space="preserve"> </w:t>
      </w:r>
      <w:r>
        <w:t>Brad</w:t>
      </w:r>
      <w:r>
        <w:rPr>
          <w:spacing w:val="1"/>
        </w:rPr>
        <w:t xml:space="preserve"> </w:t>
      </w:r>
      <w:r>
        <w:t>poate</w:t>
      </w:r>
      <w:r>
        <w:rPr>
          <w:spacing w:val="1"/>
        </w:rPr>
        <w:t xml:space="preserve"> </w:t>
      </w:r>
      <w:r>
        <w:t>aproba</w:t>
      </w:r>
      <w:r>
        <w:rPr>
          <w:spacing w:val="1"/>
        </w:rPr>
        <w:t xml:space="preserve"> </w:t>
      </w:r>
      <w:r>
        <w:t>modificarea</w:t>
      </w:r>
      <w:r>
        <w:rPr>
          <w:spacing w:val="1"/>
        </w:rPr>
        <w:t xml:space="preserve"> </w:t>
      </w:r>
      <w:r>
        <w:t>orarului</w:t>
      </w:r>
      <w:r>
        <w:rPr>
          <w:spacing w:val="1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funcționare în funcție de necesitate sau în funcție de evenimentele organizate în cadrul</w:t>
      </w:r>
      <w:r>
        <w:rPr>
          <w:spacing w:val="1"/>
        </w:rPr>
        <w:t xml:space="preserve"> </w:t>
      </w:r>
      <w:r>
        <w:t>Cinematografului „Zarand”.</w:t>
      </w:r>
    </w:p>
    <w:p w14:paraId="15875EA5" w14:textId="77777777" w:rsidR="00530F13" w:rsidRDefault="00530F13" w:rsidP="00F56BEF">
      <w:pPr>
        <w:pStyle w:val="Corptext"/>
        <w:spacing w:before="8"/>
        <w:ind w:left="0" w:right="180"/>
        <w:jc w:val="both"/>
        <w:rPr>
          <w:sz w:val="34"/>
        </w:rPr>
      </w:pPr>
    </w:p>
    <w:p w14:paraId="054689E8" w14:textId="77777777" w:rsidR="00530F13" w:rsidRDefault="00530F13" w:rsidP="00F56BEF">
      <w:pPr>
        <w:ind w:left="192" w:right="180"/>
        <w:jc w:val="center"/>
        <w:rPr>
          <w:b/>
          <w:sz w:val="32"/>
        </w:rPr>
      </w:pPr>
      <w:r>
        <w:rPr>
          <w:b/>
          <w:sz w:val="32"/>
        </w:rPr>
        <w:t>CAPITOLUL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III</w:t>
      </w:r>
    </w:p>
    <w:p w14:paraId="7E2531F7" w14:textId="77777777" w:rsidR="00530F13" w:rsidRDefault="00530F13" w:rsidP="00F56BEF">
      <w:pPr>
        <w:spacing w:before="30"/>
        <w:ind w:left="184" w:right="180"/>
        <w:jc w:val="center"/>
        <w:rPr>
          <w:b/>
          <w:sz w:val="32"/>
        </w:rPr>
      </w:pPr>
      <w:r>
        <w:rPr>
          <w:b/>
          <w:sz w:val="32"/>
        </w:rPr>
        <w:t>DESCRIEREA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IMOBILULUI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ȘI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DOTĂRI</w:t>
      </w:r>
    </w:p>
    <w:p w14:paraId="73FAC2C5" w14:textId="77777777" w:rsidR="00530F13" w:rsidRDefault="00530F13" w:rsidP="00F56BEF">
      <w:pPr>
        <w:pStyle w:val="Corptext"/>
        <w:spacing w:before="3"/>
        <w:ind w:left="0" w:right="180"/>
        <w:jc w:val="both"/>
        <w:rPr>
          <w:b/>
          <w:sz w:val="37"/>
        </w:rPr>
      </w:pPr>
    </w:p>
    <w:p w14:paraId="760EEB16" w14:textId="77777777" w:rsidR="00530F13" w:rsidRDefault="00530F13" w:rsidP="00F56BEF">
      <w:pPr>
        <w:pStyle w:val="Corptext"/>
        <w:spacing w:line="247" w:lineRule="auto"/>
        <w:ind w:right="180" w:firstLine="4"/>
        <w:jc w:val="both"/>
      </w:pPr>
      <w:r>
        <w:rPr>
          <w:b/>
          <w:u w:val="thick"/>
        </w:rPr>
        <w:t>Art.</w:t>
      </w:r>
      <w:r>
        <w:rPr>
          <w:b/>
          <w:spacing w:val="31"/>
          <w:u w:val="thick"/>
        </w:rPr>
        <w:t xml:space="preserve"> </w:t>
      </w:r>
      <w:r>
        <w:rPr>
          <w:b/>
          <w:u w:val="thick"/>
        </w:rPr>
        <w:t>11.</w:t>
      </w:r>
      <w:r>
        <w:rPr>
          <w:b/>
          <w:spacing w:val="30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Cinematograful</w:t>
      </w:r>
      <w:r>
        <w:rPr>
          <w:spacing w:val="31"/>
        </w:rPr>
        <w:t xml:space="preserve"> </w:t>
      </w:r>
      <w:r>
        <w:t>„Zarand”</w:t>
      </w:r>
      <w:r>
        <w:rPr>
          <w:spacing w:val="31"/>
        </w:rPr>
        <w:t xml:space="preserve"> </w:t>
      </w:r>
      <w:r>
        <w:t>este</w:t>
      </w:r>
      <w:r>
        <w:rPr>
          <w:spacing w:val="28"/>
        </w:rPr>
        <w:t xml:space="preserve"> </w:t>
      </w:r>
      <w:r>
        <w:t>situat</w:t>
      </w:r>
      <w:r>
        <w:rPr>
          <w:spacing w:val="31"/>
        </w:rPr>
        <w:t xml:space="preserve"> </w:t>
      </w:r>
      <w:r>
        <w:t>în</w:t>
      </w:r>
      <w:r>
        <w:rPr>
          <w:spacing w:val="31"/>
        </w:rPr>
        <w:t xml:space="preserve"> </w:t>
      </w:r>
      <w:r>
        <w:t>centrul</w:t>
      </w:r>
      <w:r>
        <w:rPr>
          <w:spacing w:val="35"/>
        </w:rPr>
        <w:t xml:space="preserve"> </w:t>
      </w:r>
      <w:r>
        <w:t>istoric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municipiul</w:t>
      </w:r>
      <w:r>
        <w:rPr>
          <w:spacing w:val="34"/>
        </w:rPr>
        <w:t xml:space="preserve"> </w:t>
      </w:r>
      <w:r>
        <w:t>Brad,</w:t>
      </w:r>
      <w:r>
        <w:rPr>
          <w:spacing w:val="-67"/>
        </w:rPr>
        <w:t xml:space="preserve"> </w:t>
      </w:r>
      <w:r>
        <w:t>strada</w:t>
      </w:r>
      <w:r>
        <w:rPr>
          <w:spacing w:val="-3"/>
        </w:rPr>
        <w:t xml:space="preserve"> </w:t>
      </w:r>
      <w:r>
        <w:t>Independenței,</w:t>
      </w:r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județul</w:t>
      </w:r>
      <w:r>
        <w:rPr>
          <w:spacing w:val="-1"/>
        </w:rPr>
        <w:t xml:space="preserve"> </w:t>
      </w:r>
      <w:r>
        <w:t>Hunedoara,</w:t>
      </w:r>
      <w:r>
        <w:rPr>
          <w:spacing w:val="-1"/>
        </w:rPr>
        <w:t xml:space="preserve"> </w:t>
      </w:r>
      <w:r>
        <w:t>având</w:t>
      </w:r>
      <w:r>
        <w:rPr>
          <w:spacing w:val="-5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caracteristici:</w:t>
      </w:r>
    </w:p>
    <w:p w14:paraId="355D9E02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before="4"/>
        <w:ind w:right="180" w:hanging="376"/>
        <w:jc w:val="both"/>
        <w:rPr>
          <w:sz w:val="28"/>
        </w:rPr>
      </w:pPr>
      <w:r>
        <w:rPr>
          <w:sz w:val="28"/>
        </w:rPr>
        <w:t>accesul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imobil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3"/>
          <w:sz w:val="28"/>
        </w:rPr>
        <w:t xml:space="preserve"> </w:t>
      </w:r>
      <w:r>
        <w:rPr>
          <w:sz w:val="28"/>
        </w:rPr>
        <w:t>efectuează</w:t>
      </w:r>
      <w:r>
        <w:rPr>
          <w:spacing w:val="-2"/>
          <w:sz w:val="28"/>
        </w:rPr>
        <w:t xml:space="preserve"> </w:t>
      </w:r>
      <w:r>
        <w:rPr>
          <w:sz w:val="28"/>
        </w:rPr>
        <w:t>din</w:t>
      </w:r>
      <w:r>
        <w:rPr>
          <w:spacing w:val="-6"/>
          <w:sz w:val="28"/>
        </w:rPr>
        <w:t xml:space="preserve"> </w:t>
      </w:r>
      <w:r>
        <w:rPr>
          <w:sz w:val="28"/>
        </w:rPr>
        <w:t>strada Independenței;</w:t>
      </w:r>
    </w:p>
    <w:p w14:paraId="638385AC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ind w:right="180" w:hanging="376"/>
        <w:jc w:val="both"/>
        <w:rPr>
          <w:sz w:val="28"/>
        </w:rPr>
      </w:pPr>
      <w:r>
        <w:rPr>
          <w:sz w:val="28"/>
        </w:rPr>
        <w:t>regimul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înălțime</w:t>
      </w:r>
      <w:r>
        <w:rPr>
          <w:spacing w:val="-2"/>
          <w:sz w:val="28"/>
        </w:rPr>
        <w:t xml:space="preserve"> </w:t>
      </w:r>
      <w:r>
        <w:rPr>
          <w:sz w:val="28"/>
        </w:rPr>
        <w:t>al</w:t>
      </w:r>
      <w:r>
        <w:rPr>
          <w:spacing w:val="-1"/>
          <w:sz w:val="28"/>
        </w:rPr>
        <w:t xml:space="preserve"> </w:t>
      </w:r>
      <w:r>
        <w:rPr>
          <w:sz w:val="28"/>
        </w:rPr>
        <w:t>clădirii</w:t>
      </w:r>
      <w:r>
        <w:rPr>
          <w:spacing w:val="-1"/>
          <w:sz w:val="28"/>
        </w:rPr>
        <w:t xml:space="preserve"> </w:t>
      </w:r>
      <w:r>
        <w:rPr>
          <w:sz w:val="28"/>
        </w:rPr>
        <w:t>este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parter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etaj;</w:t>
      </w:r>
    </w:p>
    <w:p w14:paraId="2AC5E9C8" w14:textId="280C5D9F" w:rsidR="00530F13" w:rsidRP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ind w:right="180" w:hanging="376"/>
        <w:jc w:val="both"/>
        <w:rPr>
          <w:sz w:val="28"/>
          <w:szCs w:val="28"/>
        </w:rPr>
      </w:pPr>
      <w:r>
        <w:rPr>
          <w:sz w:val="28"/>
        </w:rPr>
        <w:t>construcția</w:t>
      </w:r>
      <w:r>
        <w:rPr>
          <w:spacing w:val="14"/>
          <w:sz w:val="28"/>
        </w:rPr>
        <w:t xml:space="preserve"> </w:t>
      </w:r>
      <w:r>
        <w:rPr>
          <w:sz w:val="28"/>
        </w:rPr>
        <w:t>are</w:t>
      </w:r>
      <w:r>
        <w:rPr>
          <w:spacing w:val="14"/>
          <w:sz w:val="28"/>
        </w:rPr>
        <w:t xml:space="preserve"> </w:t>
      </w:r>
      <w:r>
        <w:rPr>
          <w:sz w:val="28"/>
        </w:rPr>
        <w:t>următoarele</w:t>
      </w:r>
      <w:r>
        <w:rPr>
          <w:spacing w:val="15"/>
          <w:sz w:val="28"/>
        </w:rPr>
        <w:t xml:space="preserve"> </w:t>
      </w:r>
      <w:r>
        <w:rPr>
          <w:sz w:val="28"/>
        </w:rPr>
        <w:t>caracteristici</w:t>
      </w:r>
      <w:r>
        <w:rPr>
          <w:spacing w:val="13"/>
          <w:sz w:val="28"/>
        </w:rPr>
        <w:t xml:space="preserve"> </w:t>
      </w:r>
      <w:r>
        <w:rPr>
          <w:sz w:val="28"/>
        </w:rPr>
        <w:t>tehnice:</w:t>
      </w:r>
      <w:r>
        <w:rPr>
          <w:spacing w:val="18"/>
          <w:sz w:val="28"/>
        </w:rPr>
        <w:t xml:space="preserve"> </w:t>
      </w:r>
      <w:r>
        <w:rPr>
          <w:sz w:val="28"/>
        </w:rPr>
        <w:t>structura</w:t>
      </w:r>
      <w:r>
        <w:rPr>
          <w:spacing w:val="14"/>
          <w:sz w:val="28"/>
        </w:rPr>
        <w:t xml:space="preserve"> </w:t>
      </w:r>
      <w:r>
        <w:rPr>
          <w:sz w:val="28"/>
        </w:rPr>
        <w:t>din</w:t>
      </w:r>
      <w:r>
        <w:rPr>
          <w:spacing w:val="14"/>
          <w:sz w:val="28"/>
        </w:rPr>
        <w:t xml:space="preserve"> </w:t>
      </w:r>
      <w:r>
        <w:rPr>
          <w:sz w:val="28"/>
        </w:rPr>
        <w:t>cărămidă,</w:t>
      </w:r>
      <w:r>
        <w:rPr>
          <w:spacing w:val="12"/>
          <w:sz w:val="28"/>
        </w:rPr>
        <w:t xml:space="preserve"> </w:t>
      </w:r>
      <w:r>
        <w:rPr>
          <w:sz w:val="28"/>
        </w:rPr>
        <w:t>stâlpi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beton, </w:t>
      </w:r>
      <w:r w:rsidRPr="00530F13">
        <w:rPr>
          <w:sz w:val="28"/>
          <w:szCs w:val="28"/>
        </w:rPr>
        <w:t>planșee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beton,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acoperiș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țiglă metalică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acoperiș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terasă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circulabilă;</w:t>
      </w:r>
    </w:p>
    <w:p w14:paraId="05A66FC8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line="247" w:lineRule="auto"/>
        <w:ind w:right="180"/>
        <w:jc w:val="both"/>
        <w:rPr>
          <w:sz w:val="28"/>
        </w:rPr>
      </w:pPr>
      <w:r>
        <w:rPr>
          <w:sz w:val="28"/>
        </w:rPr>
        <w:t>Cinematograful „Zarand” este alcătuit dintr-o sală de cinema, intitulată „Sala Zarand”,</w:t>
      </w:r>
      <w:r>
        <w:rPr>
          <w:spacing w:val="1"/>
          <w:sz w:val="28"/>
        </w:rPr>
        <w:t xml:space="preserve"> </w:t>
      </w:r>
      <w:r>
        <w:rPr>
          <w:sz w:val="28"/>
        </w:rPr>
        <w:t>situată la parterul clădirii, având o capacitate de 394 de locuri, dintre care 308 la parter</w:t>
      </w:r>
      <w:r>
        <w:rPr>
          <w:spacing w:val="-67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86</w:t>
      </w:r>
      <w:r>
        <w:rPr>
          <w:spacing w:val="-3"/>
          <w:sz w:val="28"/>
        </w:rPr>
        <w:t xml:space="preserve"> </w:t>
      </w:r>
      <w:r>
        <w:rPr>
          <w:sz w:val="28"/>
        </w:rPr>
        <w:t>la balcon;</w:t>
      </w:r>
    </w:p>
    <w:p w14:paraId="702D87D9" w14:textId="69139E30" w:rsidR="00530F13" w:rsidRP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before="6"/>
        <w:ind w:right="180" w:hanging="376"/>
        <w:jc w:val="both"/>
        <w:rPr>
          <w:sz w:val="28"/>
          <w:szCs w:val="28"/>
        </w:rPr>
      </w:pP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parter sunt</w:t>
      </w:r>
      <w:r>
        <w:rPr>
          <w:spacing w:val="3"/>
          <w:sz w:val="28"/>
        </w:rPr>
        <w:t xml:space="preserve"> </w:t>
      </w:r>
      <w:r>
        <w:rPr>
          <w:sz w:val="28"/>
        </w:rPr>
        <w:t>amenajate</w:t>
      </w:r>
      <w:r>
        <w:rPr>
          <w:spacing w:val="2"/>
          <w:sz w:val="28"/>
        </w:rPr>
        <w:t xml:space="preserve"> </w:t>
      </w:r>
      <w:r>
        <w:rPr>
          <w:sz w:val="28"/>
        </w:rPr>
        <w:t>trei</w:t>
      </w:r>
      <w:r>
        <w:rPr>
          <w:spacing w:val="-1"/>
          <w:sz w:val="28"/>
        </w:rPr>
        <w:t xml:space="preserve"> </w:t>
      </w:r>
      <w:r>
        <w:rPr>
          <w:sz w:val="28"/>
        </w:rPr>
        <w:t>grupuri</w:t>
      </w:r>
      <w:r>
        <w:rPr>
          <w:spacing w:val="1"/>
          <w:sz w:val="28"/>
        </w:rPr>
        <w:t xml:space="preserve"> </w:t>
      </w:r>
      <w:r>
        <w:rPr>
          <w:sz w:val="28"/>
        </w:rPr>
        <w:t>sanitare</w:t>
      </w:r>
      <w:r>
        <w:rPr>
          <w:spacing w:val="2"/>
          <w:sz w:val="28"/>
        </w:rPr>
        <w:t xml:space="preserve"> </w:t>
      </w:r>
      <w:r>
        <w:rPr>
          <w:sz w:val="28"/>
        </w:rPr>
        <w:t>pentru</w:t>
      </w:r>
      <w:r>
        <w:rPr>
          <w:spacing w:val="1"/>
          <w:sz w:val="28"/>
        </w:rPr>
        <w:t xml:space="preserve"> </w:t>
      </w:r>
      <w:r>
        <w:rPr>
          <w:sz w:val="28"/>
        </w:rPr>
        <w:t>femei,</w:t>
      </w:r>
      <w:r>
        <w:rPr>
          <w:spacing w:val="-2"/>
          <w:sz w:val="28"/>
        </w:rPr>
        <w:t xml:space="preserve"> </w:t>
      </w:r>
      <w:r>
        <w:rPr>
          <w:sz w:val="28"/>
        </w:rPr>
        <w:t>bărbați</w:t>
      </w:r>
      <w:r>
        <w:rPr>
          <w:spacing w:val="1"/>
          <w:sz w:val="28"/>
        </w:rPr>
        <w:t xml:space="preserve"> </w:t>
      </w:r>
      <w:r>
        <w:rPr>
          <w:sz w:val="28"/>
        </w:rPr>
        <w:t>și persoane</w:t>
      </w:r>
      <w:r>
        <w:rPr>
          <w:spacing w:val="-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 w:rsidRPr="00530F13">
        <w:rPr>
          <w:sz w:val="28"/>
          <w:szCs w:val="28"/>
        </w:rPr>
        <w:t>nevoi speciale;</w:t>
      </w:r>
    </w:p>
    <w:p w14:paraId="23F94F74" w14:textId="34B33C10" w:rsidR="00530F13" w:rsidRP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before="45"/>
        <w:ind w:right="180" w:hanging="376"/>
        <w:jc w:val="both"/>
        <w:rPr>
          <w:sz w:val="28"/>
          <w:szCs w:val="28"/>
        </w:rPr>
      </w:pPr>
      <w:r>
        <w:rPr>
          <w:sz w:val="28"/>
        </w:rPr>
        <w:t>parterul</w:t>
      </w:r>
      <w:r>
        <w:rPr>
          <w:spacing w:val="10"/>
          <w:sz w:val="28"/>
        </w:rPr>
        <w:t xml:space="preserve"> </w:t>
      </w:r>
      <w:r>
        <w:rPr>
          <w:sz w:val="28"/>
        </w:rPr>
        <w:t>este</w:t>
      </w:r>
      <w:r>
        <w:rPr>
          <w:spacing w:val="9"/>
          <w:sz w:val="28"/>
        </w:rPr>
        <w:t xml:space="preserve"> </w:t>
      </w:r>
      <w:r>
        <w:rPr>
          <w:sz w:val="28"/>
        </w:rPr>
        <w:t>compartimentat</w:t>
      </w:r>
      <w:r>
        <w:rPr>
          <w:spacing w:val="10"/>
          <w:sz w:val="28"/>
        </w:rPr>
        <w:t xml:space="preserve"> </w:t>
      </w:r>
      <w:r>
        <w:rPr>
          <w:sz w:val="28"/>
        </w:rPr>
        <w:t>în:</w:t>
      </w:r>
      <w:r>
        <w:rPr>
          <w:spacing w:val="10"/>
          <w:sz w:val="28"/>
        </w:rPr>
        <w:t xml:space="preserve"> </w:t>
      </w:r>
      <w:r>
        <w:rPr>
          <w:sz w:val="28"/>
        </w:rPr>
        <w:t>sală</w:t>
      </w:r>
      <w:r>
        <w:rPr>
          <w:spacing w:val="9"/>
          <w:sz w:val="28"/>
        </w:rPr>
        <w:t xml:space="preserve"> </w:t>
      </w:r>
      <w:r>
        <w:rPr>
          <w:sz w:val="28"/>
        </w:rPr>
        <w:t>cinematograf,</w:t>
      </w:r>
      <w:r>
        <w:rPr>
          <w:spacing w:val="8"/>
          <w:sz w:val="28"/>
        </w:rPr>
        <w:t xml:space="preserve"> </w:t>
      </w:r>
      <w:r>
        <w:rPr>
          <w:sz w:val="28"/>
        </w:rPr>
        <w:t>hol</w:t>
      </w:r>
      <w:r>
        <w:rPr>
          <w:spacing w:val="12"/>
          <w:sz w:val="28"/>
        </w:rPr>
        <w:t xml:space="preserve"> </w:t>
      </w:r>
      <w:r>
        <w:rPr>
          <w:sz w:val="28"/>
        </w:rPr>
        <w:t>acces,</w:t>
      </w:r>
      <w:r>
        <w:rPr>
          <w:spacing w:val="10"/>
          <w:sz w:val="28"/>
        </w:rPr>
        <w:t xml:space="preserve"> </w:t>
      </w:r>
      <w:r>
        <w:rPr>
          <w:sz w:val="28"/>
        </w:rPr>
        <w:t>zonă</w:t>
      </w:r>
      <w:r>
        <w:rPr>
          <w:spacing w:val="9"/>
          <w:sz w:val="28"/>
        </w:rPr>
        <w:t xml:space="preserve"> </w:t>
      </w:r>
      <w:r>
        <w:rPr>
          <w:sz w:val="28"/>
        </w:rPr>
        <w:t>garderobă,</w:t>
      </w:r>
      <w:r>
        <w:rPr>
          <w:spacing w:val="11"/>
          <w:sz w:val="28"/>
        </w:rPr>
        <w:t xml:space="preserve"> </w:t>
      </w:r>
      <w:r>
        <w:rPr>
          <w:sz w:val="28"/>
        </w:rPr>
        <w:t>casa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de </w:t>
      </w:r>
      <w:r w:rsidRPr="00530F13">
        <w:rPr>
          <w:sz w:val="28"/>
          <w:szCs w:val="28"/>
        </w:rPr>
        <w:t>bilete,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zona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comercială,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grupuri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sanitare,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birouri;</w:t>
      </w:r>
    </w:p>
    <w:p w14:paraId="2C13FDA2" w14:textId="3FACDC36" w:rsidR="00530F13" w:rsidRP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ind w:right="180" w:hanging="376"/>
        <w:jc w:val="both"/>
        <w:rPr>
          <w:sz w:val="28"/>
        </w:rPr>
      </w:pPr>
      <w:r>
        <w:rPr>
          <w:sz w:val="28"/>
        </w:rPr>
        <w:t>etajul</w:t>
      </w:r>
      <w:r>
        <w:rPr>
          <w:spacing w:val="-1"/>
          <w:sz w:val="28"/>
        </w:rPr>
        <w:t xml:space="preserve"> </w:t>
      </w:r>
      <w:r>
        <w:rPr>
          <w:sz w:val="28"/>
        </w:rPr>
        <w:t>este</w:t>
      </w:r>
      <w:r>
        <w:rPr>
          <w:spacing w:val="-2"/>
          <w:sz w:val="28"/>
        </w:rPr>
        <w:t xml:space="preserve"> </w:t>
      </w:r>
      <w:r>
        <w:rPr>
          <w:sz w:val="28"/>
        </w:rPr>
        <w:t>compartimentat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4"/>
          <w:sz w:val="28"/>
        </w:rPr>
        <w:t xml:space="preserve"> </w:t>
      </w:r>
      <w:r>
        <w:rPr>
          <w:sz w:val="28"/>
        </w:rPr>
        <w:t>camera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proiecție,</w:t>
      </w:r>
      <w:r>
        <w:rPr>
          <w:spacing w:val="-2"/>
          <w:sz w:val="28"/>
        </w:rPr>
        <w:t xml:space="preserve"> </w:t>
      </w:r>
      <w:r>
        <w:rPr>
          <w:sz w:val="28"/>
        </w:rPr>
        <w:t>hol,</w:t>
      </w:r>
      <w:r>
        <w:rPr>
          <w:spacing w:val="-2"/>
          <w:sz w:val="28"/>
        </w:rPr>
        <w:t xml:space="preserve"> </w:t>
      </w:r>
      <w:r>
        <w:rPr>
          <w:sz w:val="28"/>
        </w:rPr>
        <w:t>loc</w:t>
      </w:r>
      <w:r>
        <w:rPr>
          <w:spacing w:val="-2"/>
          <w:sz w:val="28"/>
        </w:rPr>
        <w:t xml:space="preserve"> </w:t>
      </w:r>
      <w:r>
        <w:rPr>
          <w:sz w:val="28"/>
        </w:rPr>
        <w:t>pentru</w:t>
      </w:r>
      <w:r>
        <w:rPr>
          <w:spacing w:val="-1"/>
          <w:sz w:val="28"/>
        </w:rPr>
        <w:t xml:space="preserve"> </w:t>
      </w:r>
      <w:r>
        <w:rPr>
          <w:sz w:val="28"/>
        </w:rPr>
        <w:t>depozitare,</w:t>
      </w:r>
      <w:r>
        <w:rPr>
          <w:spacing w:val="2"/>
          <w:sz w:val="28"/>
        </w:rPr>
        <w:t xml:space="preserve"> </w:t>
      </w:r>
      <w:r>
        <w:rPr>
          <w:sz w:val="28"/>
        </w:rPr>
        <w:t>balcon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cu </w:t>
      </w:r>
      <w:r w:rsidRPr="00530F13">
        <w:rPr>
          <w:sz w:val="28"/>
          <w:szCs w:val="28"/>
        </w:rPr>
        <w:t>scaune,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terasă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circulabilă;</w:t>
      </w:r>
    </w:p>
    <w:p w14:paraId="15F5E8F3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line="247" w:lineRule="auto"/>
        <w:ind w:right="180"/>
        <w:jc w:val="both"/>
        <w:rPr>
          <w:sz w:val="28"/>
        </w:rPr>
      </w:pPr>
      <w:r>
        <w:rPr>
          <w:sz w:val="28"/>
        </w:rPr>
        <w:t>alimentarea</w:t>
      </w:r>
      <w:r>
        <w:rPr>
          <w:spacing w:val="36"/>
          <w:sz w:val="28"/>
        </w:rPr>
        <w:t xml:space="preserve"> </w:t>
      </w:r>
      <w:r>
        <w:rPr>
          <w:sz w:val="28"/>
        </w:rPr>
        <w:t>cu</w:t>
      </w:r>
      <w:r>
        <w:rPr>
          <w:spacing w:val="37"/>
          <w:sz w:val="28"/>
        </w:rPr>
        <w:t xml:space="preserve"> </w:t>
      </w:r>
      <w:r>
        <w:rPr>
          <w:sz w:val="28"/>
        </w:rPr>
        <w:t>energie</w:t>
      </w:r>
      <w:r>
        <w:rPr>
          <w:spacing w:val="37"/>
          <w:sz w:val="28"/>
        </w:rPr>
        <w:t xml:space="preserve"> </w:t>
      </w:r>
      <w:r>
        <w:rPr>
          <w:sz w:val="28"/>
        </w:rPr>
        <w:t>electrică</w:t>
      </w:r>
      <w:r>
        <w:rPr>
          <w:spacing w:val="34"/>
          <w:sz w:val="28"/>
        </w:rPr>
        <w:t xml:space="preserve"> </w:t>
      </w:r>
      <w:r>
        <w:rPr>
          <w:sz w:val="28"/>
        </w:rPr>
        <w:t>se</w:t>
      </w:r>
      <w:r>
        <w:rPr>
          <w:spacing w:val="41"/>
          <w:sz w:val="28"/>
        </w:rPr>
        <w:t xml:space="preserve"> </w:t>
      </w:r>
      <w:r>
        <w:rPr>
          <w:sz w:val="28"/>
        </w:rPr>
        <w:t>realizează</w:t>
      </w:r>
      <w:r>
        <w:rPr>
          <w:spacing w:val="36"/>
          <w:sz w:val="28"/>
        </w:rPr>
        <w:t xml:space="preserve"> </w:t>
      </w:r>
      <w:r>
        <w:rPr>
          <w:sz w:val="28"/>
        </w:rPr>
        <w:t>din</w:t>
      </w:r>
      <w:r>
        <w:rPr>
          <w:spacing w:val="35"/>
          <w:sz w:val="28"/>
        </w:rPr>
        <w:t xml:space="preserve"> </w:t>
      </w:r>
      <w:r>
        <w:rPr>
          <w:sz w:val="28"/>
        </w:rPr>
        <w:t>instalațiile</w:t>
      </w:r>
      <w:r>
        <w:rPr>
          <w:spacing w:val="36"/>
          <w:sz w:val="28"/>
        </w:rPr>
        <w:t xml:space="preserve"> </w:t>
      </w:r>
      <w:r>
        <w:rPr>
          <w:sz w:val="28"/>
        </w:rPr>
        <w:t>furnizorului</w:t>
      </w:r>
      <w:r>
        <w:rPr>
          <w:spacing w:val="37"/>
          <w:sz w:val="28"/>
        </w:rPr>
        <w:t xml:space="preserve"> </w:t>
      </w:r>
      <w:r>
        <w:rPr>
          <w:sz w:val="28"/>
        </w:rPr>
        <w:t>de</w:t>
      </w:r>
      <w:r>
        <w:rPr>
          <w:spacing w:val="36"/>
          <w:sz w:val="28"/>
        </w:rPr>
        <w:t xml:space="preserve"> </w:t>
      </w:r>
      <w:r>
        <w:rPr>
          <w:sz w:val="28"/>
        </w:rPr>
        <w:t>energie</w:t>
      </w:r>
      <w:r>
        <w:rPr>
          <w:spacing w:val="-67"/>
          <w:sz w:val="28"/>
        </w:rPr>
        <w:t xml:space="preserve"> </w:t>
      </w:r>
      <w:r>
        <w:rPr>
          <w:sz w:val="28"/>
        </w:rPr>
        <w:t>electrică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conform normelor</w:t>
      </w:r>
      <w:r>
        <w:rPr>
          <w:spacing w:val="-1"/>
          <w:sz w:val="28"/>
        </w:rPr>
        <w:t xml:space="preserve"> </w:t>
      </w:r>
      <w:r>
        <w:rPr>
          <w:sz w:val="28"/>
        </w:rPr>
        <w:t>legale în</w:t>
      </w:r>
      <w:r>
        <w:rPr>
          <w:spacing w:val="-3"/>
          <w:sz w:val="28"/>
        </w:rPr>
        <w:t xml:space="preserve"> </w:t>
      </w:r>
      <w:r>
        <w:rPr>
          <w:sz w:val="28"/>
        </w:rPr>
        <w:t>vigoare;</w:t>
      </w:r>
    </w:p>
    <w:p w14:paraId="15F6757E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2"/>
          <w:tab w:val="left" w:pos="493"/>
        </w:tabs>
        <w:spacing w:before="5" w:line="249" w:lineRule="auto"/>
        <w:ind w:right="180"/>
        <w:jc w:val="both"/>
        <w:rPr>
          <w:sz w:val="28"/>
        </w:rPr>
      </w:pPr>
      <w:r>
        <w:rPr>
          <w:sz w:val="28"/>
        </w:rPr>
        <w:t>pentru</w:t>
      </w:r>
      <w:r>
        <w:rPr>
          <w:spacing w:val="30"/>
          <w:sz w:val="28"/>
        </w:rPr>
        <w:t xml:space="preserve"> </w:t>
      </w:r>
      <w:r>
        <w:rPr>
          <w:sz w:val="28"/>
        </w:rPr>
        <w:t>încălzirea,</w:t>
      </w:r>
      <w:r>
        <w:rPr>
          <w:spacing w:val="30"/>
          <w:sz w:val="28"/>
        </w:rPr>
        <w:t xml:space="preserve"> </w:t>
      </w:r>
      <w:r>
        <w:rPr>
          <w:sz w:val="28"/>
        </w:rPr>
        <w:t>răcirea</w:t>
      </w:r>
      <w:r>
        <w:rPr>
          <w:spacing w:val="31"/>
          <w:sz w:val="28"/>
        </w:rPr>
        <w:t xml:space="preserve"> </w:t>
      </w:r>
      <w:r>
        <w:rPr>
          <w:sz w:val="28"/>
        </w:rPr>
        <w:t>și</w:t>
      </w:r>
      <w:r>
        <w:rPr>
          <w:spacing w:val="31"/>
          <w:sz w:val="28"/>
        </w:rPr>
        <w:t xml:space="preserve"> </w:t>
      </w:r>
      <w:r>
        <w:rPr>
          <w:sz w:val="28"/>
        </w:rPr>
        <w:t>ventilarea</w:t>
      </w:r>
      <w:r>
        <w:rPr>
          <w:spacing w:val="28"/>
          <w:sz w:val="28"/>
        </w:rPr>
        <w:t xml:space="preserve"> </w:t>
      </w:r>
      <w:r>
        <w:rPr>
          <w:sz w:val="28"/>
        </w:rPr>
        <w:t>imobilului</w:t>
      </w:r>
      <w:r>
        <w:rPr>
          <w:spacing w:val="31"/>
          <w:sz w:val="28"/>
        </w:rPr>
        <w:t xml:space="preserve"> </w:t>
      </w:r>
      <w:r>
        <w:rPr>
          <w:sz w:val="28"/>
        </w:rPr>
        <w:t>s-a</w:t>
      </w:r>
      <w:r>
        <w:rPr>
          <w:spacing w:val="28"/>
          <w:sz w:val="28"/>
        </w:rPr>
        <w:t xml:space="preserve"> </w:t>
      </w:r>
      <w:r>
        <w:rPr>
          <w:sz w:val="28"/>
        </w:rPr>
        <w:t>prevăzut</w:t>
      </w:r>
      <w:r>
        <w:rPr>
          <w:spacing w:val="29"/>
          <w:sz w:val="28"/>
        </w:rPr>
        <w:t xml:space="preserve"> </w:t>
      </w:r>
      <w:r>
        <w:rPr>
          <w:sz w:val="28"/>
        </w:rPr>
        <w:t>un</w:t>
      </w:r>
      <w:r>
        <w:rPr>
          <w:spacing w:val="31"/>
          <w:sz w:val="28"/>
        </w:rPr>
        <w:t xml:space="preserve"> </w:t>
      </w:r>
      <w:r>
        <w:rPr>
          <w:sz w:val="28"/>
        </w:rPr>
        <w:t>sistem</w:t>
      </w:r>
      <w:r>
        <w:rPr>
          <w:spacing w:val="31"/>
          <w:sz w:val="28"/>
        </w:rPr>
        <w:t xml:space="preserve"> </w:t>
      </w:r>
      <w:r>
        <w:rPr>
          <w:sz w:val="28"/>
        </w:rPr>
        <w:t>compus</w:t>
      </w:r>
      <w:r>
        <w:rPr>
          <w:spacing w:val="30"/>
          <w:sz w:val="28"/>
        </w:rPr>
        <w:t xml:space="preserve"> </w:t>
      </w:r>
      <w:r>
        <w:rPr>
          <w:sz w:val="28"/>
        </w:rPr>
        <w:t>din</w:t>
      </w:r>
      <w:r>
        <w:rPr>
          <w:spacing w:val="-67"/>
          <w:sz w:val="28"/>
        </w:rPr>
        <w:t xml:space="preserve"> </w:t>
      </w:r>
      <w:r>
        <w:rPr>
          <w:sz w:val="28"/>
        </w:rPr>
        <w:t>radiatoare,</w:t>
      </w:r>
      <w:r>
        <w:rPr>
          <w:spacing w:val="-2"/>
          <w:sz w:val="28"/>
        </w:rPr>
        <w:t xml:space="preserve"> </w:t>
      </w:r>
      <w:r>
        <w:rPr>
          <w:sz w:val="28"/>
        </w:rPr>
        <w:t>unități</w:t>
      </w:r>
      <w:r>
        <w:rPr>
          <w:spacing w:val="1"/>
          <w:sz w:val="28"/>
        </w:rPr>
        <w:t xml:space="preserve"> </w:t>
      </w:r>
      <w:r>
        <w:rPr>
          <w:sz w:val="28"/>
        </w:rPr>
        <w:t>climatizare</w:t>
      </w:r>
      <w:r>
        <w:rPr>
          <w:spacing w:val="-4"/>
          <w:sz w:val="28"/>
        </w:rPr>
        <w:t xml:space="preserve"> </w:t>
      </w:r>
      <w:r>
        <w:rPr>
          <w:sz w:val="28"/>
        </w:rPr>
        <w:t>tip</w:t>
      </w:r>
      <w:r>
        <w:rPr>
          <w:spacing w:val="-3"/>
          <w:sz w:val="28"/>
        </w:rPr>
        <w:t xml:space="preserve"> </w:t>
      </w:r>
      <w:r>
        <w:rPr>
          <w:sz w:val="28"/>
        </w:rPr>
        <w:t>split</w:t>
      </w:r>
      <w:r>
        <w:rPr>
          <w:spacing w:val="1"/>
          <w:sz w:val="28"/>
        </w:rPr>
        <w:t xml:space="preserve"> </w:t>
      </w:r>
      <w:r>
        <w:rPr>
          <w:sz w:val="28"/>
        </w:rPr>
        <w:t>și rooftop;</w:t>
      </w:r>
    </w:p>
    <w:p w14:paraId="2B0613A1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before="0" w:line="247" w:lineRule="auto"/>
        <w:ind w:right="180"/>
        <w:jc w:val="both"/>
        <w:rPr>
          <w:sz w:val="28"/>
        </w:rPr>
      </w:pPr>
      <w:r>
        <w:rPr>
          <w:sz w:val="28"/>
        </w:rPr>
        <w:t>încălzirea</w:t>
      </w:r>
      <w:r>
        <w:rPr>
          <w:spacing w:val="48"/>
          <w:sz w:val="28"/>
        </w:rPr>
        <w:t xml:space="preserve"> </w:t>
      </w:r>
      <w:r>
        <w:rPr>
          <w:sz w:val="28"/>
        </w:rPr>
        <w:t>imobilului</w:t>
      </w:r>
      <w:r>
        <w:rPr>
          <w:spacing w:val="48"/>
          <w:sz w:val="28"/>
        </w:rPr>
        <w:t xml:space="preserve"> </w:t>
      </w:r>
      <w:r>
        <w:rPr>
          <w:sz w:val="28"/>
        </w:rPr>
        <w:t>se</w:t>
      </w:r>
      <w:r>
        <w:rPr>
          <w:spacing w:val="49"/>
          <w:sz w:val="28"/>
        </w:rPr>
        <w:t xml:space="preserve"> </w:t>
      </w:r>
      <w:r>
        <w:rPr>
          <w:sz w:val="28"/>
        </w:rPr>
        <w:t>realizează</w:t>
      </w:r>
      <w:r>
        <w:rPr>
          <w:spacing w:val="47"/>
          <w:sz w:val="28"/>
        </w:rPr>
        <w:t xml:space="preserve"> </w:t>
      </w:r>
      <w:r>
        <w:rPr>
          <w:sz w:val="28"/>
        </w:rPr>
        <w:t>în</w:t>
      </w:r>
      <w:r>
        <w:rPr>
          <w:spacing w:val="47"/>
          <w:sz w:val="28"/>
        </w:rPr>
        <w:t xml:space="preserve"> </w:t>
      </w:r>
      <w:r>
        <w:rPr>
          <w:sz w:val="28"/>
        </w:rPr>
        <w:t>sistem</w:t>
      </w:r>
      <w:r>
        <w:rPr>
          <w:spacing w:val="49"/>
          <w:sz w:val="28"/>
        </w:rPr>
        <w:t xml:space="preserve"> </w:t>
      </w:r>
      <w:r>
        <w:rPr>
          <w:sz w:val="28"/>
        </w:rPr>
        <w:t>centralizat,</w:t>
      </w:r>
      <w:r>
        <w:rPr>
          <w:spacing w:val="48"/>
          <w:sz w:val="28"/>
        </w:rPr>
        <w:t xml:space="preserve"> </w:t>
      </w:r>
      <w:r>
        <w:rPr>
          <w:sz w:val="28"/>
        </w:rPr>
        <w:t>de</w:t>
      </w:r>
      <w:r>
        <w:rPr>
          <w:spacing w:val="46"/>
          <w:sz w:val="28"/>
        </w:rPr>
        <w:t xml:space="preserve"> </w:t>
      </w:r>
      <w:r>
        <w:rPr>
          <w:sz w:val="28"/>
        </w:rPr>
        <w:t>la</w:t>
      </w:r>
      <w:r>
        <w:rPr>
          <w:spacing w:val="46"/>
          <w:sz w:val="28"/>
        </w:rPr>
        <w:t xml:space="preserve"> </w:t>
      </w:r>
      <w:r>
        <w:rPr>
          <w:sz w:val="28"/>
        </w:rPr>
        <w:t>sistemul</w:t>
      </w:r>
      <w:r>
        <w:rPr>
          <w:spacing w:val="50"/>
          <w:sz w:val="28"/>
        </w:rPr>
        <w:t xml:space="preserve"> </w:t>
      </w:r>
      <w:r>
        <w:rPr>
          <w:sz w:val="28"/>
        </w:rPr>
        <w:t>de</w:t>
      </w:r>
      <w:r>
        <w:rPr>
          <w:spacing w:val="49"/>
          <w:sz w:val="28"/>
        </w:rPr>
        <w:t xml:space="preserve"> </w:t>
      </w:r>
      <w:r>
        <w:rPr>
          <w:sz w:val="28"/>
        </w:rPr>
        <w:t>încălzire</w:t>
      </w:r>
      <w:r>
        <w:rPr>
          <w:spacing w:val="-67"/>
          <w:sz w:val="28"/>
        </w:rPr>
        <w:t xml:space="preserve"> </w:t>
      </w:r>
      <w:r>
        <w:rPr>
          <w:sz w:val="28"/>
        </w:rPr>
        <w:t>publică</w:t>
      </w:r>
      <w:r>
        <w:rPr>
          <w:spacing w:val="-1"/>
          <w:sz w:val="28"/>
        </w:rPr>
        <w:t xml:space="preserve"> </w:t>
      </w:r>
      <w:r>
        <w:rPr>
          <w:sz w:val="28"/>
        </w:rPr>
        <w:t>al municipiului</w:t>
      </w:r>
      <w:r>
        <w:rPr>
          <w:spacing w:val="1"/>
          <w:sz w:val="28"/>
        </w:rPr>
        <w:t xml:space="preserve"> </w:t>
      </w:r>
      <w:r>
        <w:rPr>
          <w:sz w:val="28"/>
        </w:rPr>
        <w:t>Brad;</w:t>
      </w:r>
    </w:p>
    <w:p w14:paraId="6228CAF3" w14:textId="23BA12EA" w:rsidR="00530F13" w:rsidRPr="00530F13" w:rsidRDefault="00530F13" w:rsidP="00F56BEF">
      <w:pPr>
        <w:pStyle w:val="Listparagraf"/>
        <w:numPr>
          <w:ilvl w:val="0"/>
          <w:numId w:val="1"/>
        </w:numPr>
        <w:tabs>
          <w:tab w:val="left" w:pos="493"/>
        </w:tabs>
        <w:spacing w:before="4"/>
        <w:ind w:right="180" w:hanging="376"/>
        <w:jc w:val="both"/>
        <w:rPr>
          <w:sz w:val="28"/>
          <w:szCs w:val="28"/>
        </w:rPr>
      </w:pPr>
      <w:r>
        <w:rPr>
          <w:sz w:val="28"/>
        </w:rPr>
        <w:t>iluminatul</w:t>
      </w:r>
      <w:r>
        <w:rPr>
          <w:spacing w:val="2"/>
          <w:sz w:val="28"/>
        </w:rPr>
        <w:t xml:space="preserve"> </w:t>
      </w:r>
      <w:r>
        <w:rPr>
          <w:sz w:val="28"/>
        </w:rPr>
        <w:t>interior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2"/>
          <w:sz w:val="28"/>
        </w:rPr>
        <w:t xml:space="preserve"> </w:t>
      </w:r>
      <w:r>
        <w:rPr>
          <w:sz w:val="28"/>
        </w:rPr>
        <w:t>exterior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3"/>
          <w:sz w:val="28"/>
        </w:rPr>
        <w:t xml:space="preserve"> </w:t>
      </w:r>
      <w:r>
        <w:rPr>
          <w:sz w:val="28"/>
        </w:rPr>
        <w:t>realizează</w:t>
      </w:r>
      <w:r>
        <w:rPr>
          <w:spacing w:val="1"/>
          <w:sz w:val="28"/>
        </w:rPr>
        <w:t xml:space="preserve"> </w:t>
      </w:r>
      <w:r>
        <w:rPr>
          <w:sz w:val="28"/>
        </w:rPr>
        <w:t>prin</w:t>
      </w:r>
      <w:r>
        <w:rPr>
          <w:spacing w:val="4"/>
          <w:sz w:val="28"/>
        </w:rPr>
        <w:t xml:space="preserve"> </w:t>
      </w:r>
      <w:r>
        <w:rPr>
          <w:sz w:val="28"/>
        </w:rPr>
        <w:t>corpuri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iluminat</w:t>
      </w:r>
      <w:r>
        <w:rPr>
          <w:spacing w:val="3"/>
          <w:sz w:val="28"/>
        </w:rPr>
        <w:t xml:space="preserve"> </w:t>
      </w:r>
      <w:r>
        <w:rPr>
          <w:sz w:val="28"/>
        </w:rPr>
        <w:t>amplasate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conform </w:t>
      </w:r>
      <w:r w:rsidRPr="00530F13">
        <w:rPr>
          <w:sz w:val="28"/>
          <w:szCs w:val="28"/>
        </w:rPr>
        <w:t>normelor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legale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vigoare;</w:t>
      </w:r>
    </w:p>
    <w:p w14:paraId="5D2BB0F8" w14:textId="77777777" w:rsidR="00530F13" w:rsidRDefault="00530F13" w:rsidP="00F56BEF">
      <w:pPr>
        <w:pStyle w:val="Listparagraf"/>
        <w:numPr>
          <w:ilvl w:val="0"/>
          <w:numId w:val="1"/>
        </w:numPr>
        <w:tabs>
          <w:tab w:val="left" w:pos="492"/>
          <w:tab w:val="left" w:pos="493"/>
        </w:tabs>
        <w:ind w:right="180" w:hanging="376"/>
        <w:jc w:val="both"/>
        <w:rPr>
          <w:sz w:val="28"/>
        </w:rPr>
      </w:pPr>
      <w:r>
        <w:rPr>
          <w:sz w:val="28"/>
        </w:rPr>
        <w:t>standardul</w:t>
      </w:r>
      <w:r>
        <w:rPr>
          <w:spacing w:val="-2"/>
          <w:sz w:val="28"/>
        </w:rPr>
        <w:t xml:space="preserve"> </w:t>
      </w:r>
      <w:r>
        <w:rPr>
          <w:sz w:val="28"/>
        </w:rPr>
        <w:t>sălii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proiecție</w:t>
      </w:r>
      <w:r>
        <w:rPr>
          <w:spacing w:val="-3"/>
          <w:sz w:val="28"/>
        </w:rPr>
        <w:t xml:space="preserve"> </w:t>
      </w:r>
      <w:r>
        <w:rPr>
          <w:sz w:val="28"/>
        </w:rPr>
        <w:t>este</w:t>
      </w:r>
      <w:r>
        <w:rPr>
          <w:spacing w:val="-3"/>
          <w:sz w:val="28"/>
        </w:rPr>
        <w:t xml:space="preserve"> </w:t>
      </w:r>
      <w:r>
        <w:rPr>
          <w:sz w:val="28"/>
        </w:rPr>
        <w:t>realizat</w:t>
      </w:r>
      <w:r>
        <w:rPr>
          <w:spacing w:val="-4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proiecția</w:t>
      </w:r>
      <w:r>
        <w:rPr>
          <w:spacing w:val="-3"/>
          <w:sz w:val="28"/>
        </w:rPr>
        <w:t xml:space="preserve"> </w:t>
      </w:r>
      <w:r>
        <w:rPr>
          <w:sz w:val="28"/>
        </w:rPr>
        <w:t>filmelor</w:t>
      </w:r>
      <w:r>
        <w:rPr>
          <w:spacing w:val="-2"/>
          <w:sz w:val="28"/>
        </w:rPr>
        <w:t xml:space="preserve"> </w:t>
      </w:r>
      <w:r>
        <w:rPr>
          <w:sz w:val="28"/>
        </w:rPr>
        <w:t>3D</w:t>
      </w:r>
      <w:r>
        <w:rPr>
          <w:spacing w:val="-2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filmelor</w:t>
      </w:r>
      <w:r>
        <w:rPr>
          <w:spacing w:val="-6"/>
          <w:sz w:val="28"/>
        </w:rPr>
        <w:t xml:space="preserve"> </w:t>
      </w:r>
      <w:r>
        <w:rPr>
          <w:sz w:val="28"/>
        </w:rPr>
        <w:t>2D.</w:t>
      </w:r>
    </w:p>
    <w:p w14:paraId="5CD10B64" w14:textId="77777777" w:rsidR="00530F13" w:rsidRDefault="00530F13" w:rsidP="00F56BEF">
      <w:pPr>
        <w:pStyle w:val="Listparagraf"/>
        <w:tabs>
          <w:tab w:val="left" w:pos="492"/>
          <w:tab w:val="left" w:pos="493"/>
        </w:tabs>
        <w:ind w:right="180" w:firstLine="0"/>
        <w:rPr>
          <w:sz w:val="28"/>
        </w:rPr>
      </w:pPr>
    </w:p>
    <w:p w14:paraId="6E7969C9" w14:textId="77777777" w:rsidR="00530F13" w:rsidRDefault="00530F13" w:rsidP="00F56BEF">
      <w:pPr>
        <w:spacing w:before="56"/>
        <w:ind w:left="125" w:right="180"/>
        <w:jc w:val="center"/>
        <w:rPr>
          <w:b/>
          <w:sz w:val="32"/>
        </w:rPr>
      </w:pPr>
      <w:r>
        <w:rPr>
          <w:b/>
          <w:sz w:val="32"/>
        </w:rPr>
        <w:t>CAPITOLUL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IV</w:t>
      </w:r>
    </w:p>
    <w:p w14:paraId="42DC3CBB" w14:textId="77777777" w:rsidR="00530F13" w:rsidRDefault="00530F13" w:rsidP="00F56BEF">
      <w:pPr>
        <w:spacing w:before="30"/>
        <w:ind w:left="33" w:right="180"/>
        <w:jc w:val="center"/>
        <w:rPr>
          <w:b/>
          <w:sz w:val="32"/>
        </w:rPr>
      </w:pPr>
      <w:r>
        <w:rPr>
          <w:b/>
          <w:sz w:val="32"/>
        </w:rPr>
        <w:t>DESFĂȘURAREA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ACTIVITĂȚII</w:t>
      </w:r>
    </w:p>
    <w:p w14:paraId="16129D64" w14:textId="77777777" w:rsidR="00530F13" w:rsidRDefault="00530F13" w:rsidP="00F56BEF">
      <w:pPr>
        <w:pStyle w:val="Corptext"/>
        <w:spacing w:before="270" w:line="247" w:lineRule="auto"/>
        <w:ind w:left="0" w:right="180" w:firstLine="481"/>
        <w:jc w:val="both"/>
      </w:pPr>
      <w:r>
        <w:rPr>
          <w:b/>
          <w:u w:val="thick"/>
        </w:rPr>
        <w:t>Art. 12.</w:t>
      </w:r>
      <w:r>
        <w:rPr>
          <w:b/>
          <w:spacing w:val="1"/>
        </w:rPr>
        <w:t xml:space="preserve"> </w:t>
      </w:r>
      <w:r>
        <w:rPr>
          <w:b/>
        </w:rPr>
        <w:t xml:space="preserve">(1) </w:t>
      </w:r>
      <w:r>
        <w:t>- Modul de desfășurare a activității Cinematografului „Zarand” se face</w:t>
      </w:r>
      <w:r>
        <w:rPr>
          <w:spacing w:val="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cum</w:t>
      </w:r>
      <w:r>
        <w:rPr>
          <w:spacing w:val="-3"/>
        </w:rPr>
        <w:t xml:space="preserve"> </w:t>
      </w:r>
      <w:r>
        <w:t>urmează:</w:t>
      </w:r>
    </w:p>
    <w:p w14:paraId="632CB56E" w14:textId="77777777" w:rsidR="00530F13" w:rsidRDefault="00530F13" w:rsidP="00F56BEF">
      <w:pPr>
        <w:pStyle w:val="Titlu1"/>
        <w:numPr>
          <w:ilvl w:val="1"/>
          <w:numId w:val="1"/>
        </w:numPr>
        <w:tabs>
          <w:tab w:val="num" w:pos="360"/>
          <w:tab w:val="left" w:pos="827"/>
        </w:tabs>
        <w:spacing w:before="3"/>
        <w:ind w:right="180" w:hanging="345"/>
      </w:pP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spectacol</w:t>
      </w:r>
      <w:r>
        <w:rPr>
          <w:spacing w:val="-3"/>
        </w:rPr>
        <w:t xml:space="preserve"> </w:t>
      </w:r>
      <w:r>
        <w:t>/ cinema:</w:t>
      </w:r>
    </w:p>
    <w:p w14:paraId="45392E54" w14:textId="77777777" w:rsidR="00530F13" w:rsidRDefault="00530F13" w:rsidP="00F56BEF">
      <w:pPr>
        <w:pStyle w:val="Listparagraf"/>
        <w:numPr>
          <w:ilvl w:val="0"/>
          <w:numId w:val="2"/>
        </w:numPr>
        <w:tabs>
          <w:tab w:val="left" w:pos="493"/>
        </w:tabs>
        <w:spacing w:before="27" w:line="247" w:lineRule="auto"/>
        <w:ind w:right="180"/>
        <w:jc w:val="both"/>
        <w:rPr>
          <w:sz w:val="28"/>
        </w:rPr>
      </w:pPr>
      <w:r>
        <w:rPr>
          <w:spacing w:val="-1"/>
          <w:sz w:val="28"/>
        </w:rPr>
        <w:t>biletele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intrare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în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sala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spectacol</w:t>
      </w:r>
      <w:r>
        <w:rPr>
          <w:spacing w:val="-17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cinema</w:t>
      </w:r>
      <w:r>
        <w:rPr>
          <w:spacing w:val="-16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pot</w:t>
      </w:r>
      <w:r>
        <w:rPr>
          <w:spacing w:val="-17"/>
          <w:sz w:val="28"/>
        </w:rPr>
        <w:t xml:space="preserve"> </w:t>
      </w:r>
      <w:r>
        <w:rPr>
          <w:sz w:val="28"/>
        </w:rPr>
        <w:t>achiziționa</w:t>
      </w:r>
      <w:r>
        <w:rPr>
          <w:spacing w:val="-15"/>
          <w:sz w:val="28"/>
        </w:rPr>
        <w:t xml:space="preserve"> </w:t>
      </w:r>
      <w:r>
        <w:rPr>
          <w:sz w:val="28"/>
        </w:rPr>
        <w:t>în</w:t>
      </w:r>
      <w:r>
        <w:rPr>
          <w:spacing w:val="-17"/>
          <w:sz w:val="28"/>
        </w:rPr>
        <w:t xml:space="preserve"> </w:t>
      </w:r>
      <w:r>
        <w:rPr>
          <w:sz w:val="28"/>
        </w:rPr>
        <w:t>format</w:t>
      </w:r>
      <w:r>
        <w:rPr>
          <w:spacing w:val="-17"/>
          <w:sz w:val="28"/>
        </w:rPr>
        <w:t xml:space="preserve"> </w:t>
      </w:r>
      <w:r>
        <w:rPr>
          <w:sz w:val="28"/>
        </w:rPr>
        <w:t>fizic</w:t>
      </w:r>
      <w:r>
        <w:rPr>
          <w:spacing w:val="-17"/>
          <w:sz w:val="28"/>
        </w:rPr>
        <w:t xml:space="preserve"> </w:t>
      </w:r>
      <w:r>
        <w:rPr>
          <w:sz w:val="28"/>
        </w:rPr>
        <w:t>în</w:t>
      </w:r>
      <w:r>
        <w:rPr>
          <w:spacing w:val="-19"/>
          <w:sz w:val="28"/>
        </w:rPr>
        <w:t xml:space="preserve"> </w:t>
      </w:r>
      <w:r>
        <w:rPr>
          <w:sz w:val="28"/>
        </w:rPr>
        <w:t>timpul</w:t>
      </w:r>
      <w:r>
        <w:rPr>
          <w:spacing w:val="-68"/>
          <w:sz w:val="28"/>
        </w:rPr>
        <w:t xml:space="preserve"> </w:t>
      </w:r>
      <w:r>
        <w:rPr>
          <w:sz w:val="28"/>
        </w:rPr>
        <w:t>programului de lucru cu publicul sau în sistem online, pe platformele specializate în</w:t>
      </w:r>
      <w:r>
        <w:rPr>
          <w:spacing w:val="1"/>
          <w:sz w:val="28"/>
        </w:rPr>
        <w:t xml:space="preserve"> </w:t>
      </w:r>
      <w:r>
        <w:rPr>
          <w:sz w:val="28"/>
        </w:rPr>
        <w:t>acest sens;</w:t>
      </w:r>
    </w:p>
    <w:p w14:paraId="3DB31F89" w14:textId="77777777" w:rsidR="00530F13" w:rsidRDefault="00530F13" w:rsidP="00F56BEF">
      <w:pPr>
        <w:pStyle w:val="Listparagraf"/>
        <w:numPr>
          <w:ilvl w:val="0"/>
          <w:numId w:val="2"/>
        </w:numPr>
        <w:tabs>
          <w:tab w:val="left" w:pos="493"/>
        </w:tabs>
        <w:spacing w:before="3" w:line="247" w:lineRule="auto"/>
        <w:ind w:right="180"/>
        <w:jc w:val="both"/>
        <w:rPr>
          <w:sz w:val="28"/>
        </w:rPr>
      </w:pPr>
      <w:r>
        <w:rPr>
          <w:sz w:val="28"/>
        </w:rPr>
        <w:t>accesul</w:t>
      </w:r>
      <w:r>
        <w:rPr>
          <w:spacing w:val="-14"/>
          <w:sz w:val="28"/>
        </w:rPr>
        <w:t xml:space="preserve"> </w:t>
      </w:r>
      <w:r>
        <w:rPr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z w:val="28"/>
        </w:rPr>
        <w:t>Sala</w:t>
      </w:r>
      <w:r>
        <w:rPr>
          <w:spacing w:val="-13"/>
          <w:sz w:val="28"/>
        </w:rPr>
        <w:t xml:space="preserve"> </w:t>
      </w:r>
      <w:r>
        <w:rPr>
          <w:sz w:val="28"/>
        </w:rPr>
        <w:t>Zarand</w:t>
      </w:r>
      <w:r>
        <w:rPr>
          <w:spacing w:val="-13"/>
          <w:sz w:val="28"/>
        </w:rPr>
        <w:t xml:space="preserve"> </w:t>
      </w:r>
      <w:r>
        <w:rPr>
          <w:sz w:val="28"/>
        </w:rPr>
        <w:t>se</w:t>
      </w:r>
      <w:r>
        <w:rPr>
          <w:spacing w:val="-14"/>
          <w:sz w:val="28"/>
        </w:rPr>
        <w:t xml:space="preserve"> </w:t>
      </w:r>
      <w:r>
        <w:rPr>
          <w:sz w:val="28"/>
        </w:rPr>
        <w:t>face</w:t>
      </w:r>
      <w:r>
        <w:rPr>
          <w:spacing w:val="-14"/>
          <w:sz w:val="28"/>
        </w:rPr>
        <w:t xml:space="preserve"> </w:t>
      </w:r>
      <w:r>
        <w:rPr>
          <w:sz w:val="28"/>
        </w:rPr>
        <w:t>cel</w:t>
      </w:r>
      <w:r>
        <w:rPr>
          <w:spacing w:val="-14"/>
          <w:sz w:val="28"/>
        </w:rPr>
        <w:t xml:space="preserve"> </w:t>
      </w:r>
      <w:r>
        <w:rPr>
          <w:sz w:val="28"/>
        </w:rPr>
        <w:t>târziu</w:t>
      </w:r>
      <w:r>
        <w:rPr>
          <w:spacing w:val="-12"/>
          <w:sz w:val="28"/>
        </w:rPr>
        <w:t xml:space="preserve"> </w:t>
      </w:r>
      <w:r>
        <w:rPr>
          <w:sz w:val="28"/>
        </w:rPr>
        <w:t>cu</w:t>
      </w:r>
      <w:r>
        <w:rPr>
          <w:spacing w:val="-16"/>
          <w:sz w:val="28"/>
        </w:rPr>
        <w:t xml:space="preserve"> </w:t>
      </w:r>
      <w:r>
        <w:rPr>
          <w:sz w:val="28"/>
        </w:rPr>
        <w:t>5</w:t>
      </w:r>
      <w:r>
        <w:rPr>
          <w:spacing w:val="-13"/>
          <w:sz w:val="28"/>
        </w:rPr>
        <w:t xml:space="preserve"> </w:t>
      </w:r>
      <w:r>
        <w:rPr>
          <w:sz w:val="28"/>
        </w:rPr>
        <w:t>minute</w:t>
      </w:r>
      <w:r>
        <w:rPr>
          <w:spacing w:val="-15"/>
          <w:sz w:val="28"/>
        </w:rPr>
        <w:t xml:space="preserve"> </w:t>
      </w:r>
      <w:r>
        <w:rPr>
          <w:sz w:val="28"/>
        </w:rPr>
        <w:t>înainte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începerea</w:t>
      </w:r>
      <w:r>
        <w:rPr>
          <w:spacing w:val="-13"/>
          <w:sz w:val="28"/>
        </w:rPr>
        <w:t xml:space="preserve"> </w:t>
      </w:r>
      <w:r>
        <w:rPr>
          <w:sz w:val="28"/>
        </w:rPr>
        <w:t>evenimentului,</w:t>
      </w:r>
      <w:r>
        <w:rPr>
          <w:spacing w:val="-67"/>
          <w:sz w:val="28"/>
        </w:rPr>
        <w:t xml:space="preserve"> </w:t>
      </w:r>
      <w:r>
        <w:rPr>
          <w:sz w:val="28"/>
        </w:rPr>
        <w:t>doar pe bază de bilet, prezentat în format fizic sau digital, doar pentru evenimentul și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ora indicate pe bilet. Este obligatorie păstrarea biletelor de intrare pe toată durata</w:t>
      </w:r>
      <w:r>
        <w:rPr>
          <w:spacing w:val="1"/>
          <w:sz w:val="28"/>
        </w:rPr>
        <w:t xml:space="preserve"> </w:t>
      </w:r>
      <w:r>
        <w:rPr>
          <w:sz w:val="28"/>
        </w:rPr>
        <w:t>prezenței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sală;</w:t>
      </w:r>
    </w:p>
    <w:p w14:paraId="3CAC3546" w14:textId="3CE582A0" w:rsidR="00530F13" w:rsidRPr="00530F13" w:rsidRDefault="00530F13" w:rsidP="00F56BEF">
      <w:pPr>
        <w:pStyle w:val="Listparagraf"/>
        <w:numPr>
          <w:ilvl w:val="0"/>
          <w:numId w:val="2"/>
        </w:numPr>
        <w:tabs>
          <w:tab w:val="left" w:pos="503"/>
        </w:tabs>
        <w:spacing w:before="6"/>
        <w:ind w:left="502" w:right="180" w:hanging="340"/>
        <w:jc w:val="both"/>
        <w:rPr>
          <w:sz w:val="28"/>
          <w:szCs w:val="28"/>
        </w:rPr>
      </w:pPr>
      <w:r>
        <w:rPr>
          <w:sz w:val="28"/>
        </w:rPr>
        <w:t>vizionarea</w:t>
      </w:r>
      <w:r>
        <w:rPr>
          <w:spacing w:val="47"/>
          <w:sz w:val="28"/>
        </w:rPr>
        <w:t xml:space="preserve"> </w:t>
      </w:r>
      <w:r>
        <w:rPr>
          <w:sz w:val="28"/>
        </w:rPr>
        <w:t>filmelor</w:t>
      </w:r>
      <w:r>
        <w:rPr>
          <w:spacing w:val="48"/>
          <w:sz w:val="28"/>
        </w:rPr>
        <w:t xml:space="preserve"> </w:t>
      </w:r>
      <w:r>
        <w:rPr>
          <w:sz w:val="28"/>
        </w:rPr>
        <w:t>3D</w:t>
      </w:r>
      <w:r>
        <w:rPr>
          <w:spacing w:val="48"/>
          <w:sz w:val="28"/>
        </w:rPr>
        <w:t xml:space="preserve"> </w:t>
      </w:r>
      <w:r>
        <w:rPr>
          <w:sz w:val="28"/>
        </w:rPr>
        <w:t>se</w:t>
      </w:r>
      <w:r>
        <w:rPr>
          <w:spacing w:val="46"/>
          <w:sz w:val="28"/>
        </w:rPr>
        <w:t xml:space="preserve"> </w:t>
      </w:r>
      <w:r>
        <w:rPr>
          <w:sz w:val="28"/>
        </w:rPr>
        <w:t>poate</w:t>
      </w:r>
      <w:r>
        <w:rPr>
          <w:spacing w:val="47"/>
          <w:sz w:val="28"/>
        </w:rPr>
        <w:t xml:space="preserve"> </w:t>
      </w:r>
      <w:r>
        <w:rPr>
          <w:sz w:val="28"/>
        </w:rPr>
        <w:t>face</w:t>
      </w:r>
      <w:r>
        <w:rPr>
          <w:spacing w:val="48"/>
          <w:sz w:val="28"/>
        </w:rPr>
        <w:t xml:space="preserve"> </w:t>
      </w:r>
      <w:r>
        <w:rPr>
          <w:sz w:val="28"/>
        </w:rPr>
        <w:t>doar</w:t>
      </w:r>
      <w:r>
        <w:rPr>
          <w:spacing w:val="47"/>
          <w:sz w:val="28"/>
        </w:rPr>
        <w:t xml:space="preserve"> </w:t>
      </w:r>
      <w:r>
        <w:rPr>
          <w:sz w:val="28"/>
        </w:rPr>
        <w:t>cu</w:t>
      </w:r>
      <w:r>
        <w:rPr>
          <w:spacing w:val="49"/>
          <w:sz w:val="28"/>
        </w:rPr>
        <w:t xml:space="preserve"> </w:t>
      </w:r>
      <w:r>
        <w:rPr>
          <w:sz w:val="28"/>
        </w:rPr>
        <w:t>utilizarea</w:t>
      </w:r>
      <w:r>
        <w:rPr>
          <w:spacing w:val="48"/>
          <w:sz w:val="28"/>
        </w:rPr>
        <w:t xml:space="preserve"> </w:t>
      </w:r>
      <w:r>
        <w:rPr>
          <w:sz w:val="28"/>
        </w:rPr>
        <w:t>ochelarilor</w:t>
      </w:r>
      <w:r>
        <w:rPr>
          <w:spacing w:val="47"/>
          <w:sz w:val="28"/>
        </w:rPr>
        <w:t xml:space="preserve"> </w:t>
      </w:r>
      <w:r>
        <w:rPr>
          <w:sz w:val="28"/>
        </w:rPr>
        <w:t>3D</w:t>
      </w:r>
      <w:r>
        <w:rPr>
          <w:spacing w:val="49"/>
          <w:sz w:val="28"/>
        </w:rPr>
        <w:t xml:space="preserve"> </w:t>
      </w:r>
      <w:r>
        <w:rPr>
          <w:sz w:val="28"/>
        </w:rPr>
        <w:t>care</w:t>
      </w:r>
      <w:r>
        <w:rPr>
          <w:spacing w:val="48"/>
          <w:sz w:val="28"/>
        </w:rPr>
        <w:t xml:space="preserve"> </w:t>
      </w:r>
      <w:r>
        <w:rPr>
          <w:sz w:val="28"/>
        </w:rPr>
        <w:t>pot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fi </w:t>
      </w:r>
      <w:r w:rsidRPr="00530F13">
        <w:rPr>
          <w:sz w:val="28"/>
          <w:szCs w:val="28"/>
        </w:rPr>
        <w:t>achiziționați,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contra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cost,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la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casieria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cinematografului;</w:t>
      </w:r>
    </w:p>
    <w:p w14:paraId="39B8AD6A" w14:textId="67528859" w:rsidR="00530F13" w:rsidRPr="00530F13" w:rsidRDefault="00530F13" w:rsidP="00F56BEF">
      <w:pPr>
        <w:pStyle w:val="Listparagraf"/>
        <w:numPr>
          <w:ilvl w:val="0"/>
          <w:numId w:val="2"/>
        </w:numPr>
        <w:tabs>
          <w:tab w:val="left" w:pos="493"/>
        </w:tabs>
        <w:ind w:right="180" w:hanging="352"/>
        <w:jc w:val="both"/>
        <w:rPr>
          <w:sz w:val="28"/>
          <w:szCs w:val="28"/>
        </w:rPr>
      </w:pPr>
      <w:r>
        <w:rPr>
          <w:sz w:val="28"/>
        </w:rPr>
        <w:t>prețul</w:t>
      </w:r>
      <w:r>
        <w:rPr>
          <w:spacing w:val="-10"/>
          <w:sz w:val="28"/>
        </w:rPr>
        <w:t xml:space="preserve"> </w:t>
      </w:r>
      <w:r>
        <w:rPr>
          <w:sz w:val="28"/>
        </w:rPr>
        <w:t>biletelor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intrare</w:t>
      </w:r>
      <w:r>
        <w:rPr>
          <w:spacing w:val="-10"/>
          <w:sz w:val="28"/>
        </w:rPr>
        <w:t xml:space="preserve"> </w:t>
      </w:r>
      <w:r>
        <w:rPr>
          <w:sz w:val="28"/>
        </w:rPr>
        <w:t>în</w:t>
      </w:r>
      <w:r>
        <w:rPr>
          <w:spacing w:val="-10"/>
          <w:sz w:val="28"/>
        </w:rPr>
        <w:t xml:space="preserve"> </w:t>
      </w:r>
      <w:r>
        <w:rPr>
          <w:sz w:val="28"/>
        </w:rPr>
        <w:t>cinematograf</w:t>
      </w:r>
      <w:r>
        <w:rPr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2"/>
          <w:sz w:val="28"/>
        </w:rPr>
        <w:t xml:space="preserve"> </w:t>
      </w:r>
      <w:r>
        <w:rPr>
          <w:sz w:val="28"/>
        </w:rPr>
        <w:t>condițiile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reducere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prețului</w:t>
      </w:r>
      <w:r>
        <w:rPr>
          <w:spacing w:val="-13"/>
          <w:sz w:val="28"/>
        </w:rPr>
        <w:t xml:space="preserve"> </w:t>
      </w:r>
      <w:r>
        <w:rPr>
          <w:sz w:val="28"/>
        </w:rPr>
        <w:t>se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stabilesc </w:t>
      </w:r>
      <w:r w:rsidRPr="00530F13">
        <w:rPr>
          <w:sz w:val="28"/>
          <w:szCs w:val="28"/>
        </w:rPr>
        <w:t>în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anexa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prezentului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regulament.</w:t>
      </w:r>
    </w:p>
    <w:p w14:paraId="304BE169" w14:textId="77777777" w:rsidR="00530F13" w:rsidRDefault="00530F13" w:rsidP="00F56BEF">
      <w:pPr>
        <w:pStyle w:val="Corptext"/>
        <w:spacing w:before="5"/>
        <w:ind w:left="0" w:right="180"/>
        <w:rPr>
          <w:sz w:val="31"/>
        </w:rPr>
      </w:pPr>
    </w:p>
    <w:p w14:paraId="6A133BCA" w14:textId="77777777" w:rsidR="00530F13" w:rsidRDefault="00530F13" w:rsidP="00F56BEF">
      <w:pPr>
        <w:pStyle w:val="Titlu1"/>
        <w:numPr>
          <w:ilvl w:val="1"/>
          <w:numId w:val="1"/>
        </w:numPr>
        <w:tabs>
          <w:tab w:val="num" w:pos="360"/>
          <w:tab w:val="left" w:pos="810"/>
        </w:tabs>
        <w:ind w:left="809" w:right="180" w:hanging="328"/>
      </w:pPr>
      <w:r>
        <w:t>Spațiul</w:t>
      </w:r>
      <w:r>
        <w:rPr>
          <w:spacing w:val="-3"/>
        </w:rPr>
        <w:t xml:space="preserve"> </w:t>
      </w:r>
      <w:r>
        <w:t>comercial:</w:t>
      </w:r>
    </w:p>
    <w:p w14:paraId="7EE9B73E" w14:textId="77777777" w:rsidR="00530F13" w:rsidRDefault="00530F13" w:rsidP="00F56BEF">
      <w:pPr>
        <w:pStyle w:val="Listparagraf"/>
        <w:numPr>
          <w:ilvl w:val="0"/>
          <w:numId w:val="7"/>
        </w:numPr>
        <w:tabs>
          <w:tab w:val="left" w:pos="493"/>
        </w:tabs>
        <w:spacing w:before="26" w:line="242" w:lineRule="auto"/>
        <w:ind w:right="180"/>
        <w:jc w:val="both"/>
        <w:rPr>
          <w:sz w:val="28"/>
        </w:rPr>
      </w:pPr>
      <w:r>
        <w:rPr>
          <w:sz w:val="28"/>
        </w:rPr>
        <w:t>spațiul comercial, situat la parterul cinematografului și pe terasă, se închiriază, prin</w:t>
      </w:r>
      <w:r>
        <w:rPr>
          <w:spacing w:val="1"/>
          <w:sz w:val="28"/>
        </w:rPr>
        <w:t xml:space="preserve"> </w:t>
      </w:r>
      <w:r>
        <w:rPr>
          <w:sz w:val="28"/>
        </w:rPr>
        <w:t>licitație</w:t>
      </w:r>
      <w:r>
        <w:rPr>
          <w:spacing w:val="-4"/>
          <w:sz w:val="28"/>
        </w:rPr>
        <w:t xml:space="preserve"> </w:t>
      </w:r>
      <w:r>
        <w:rPr>
          <w:sz w:val="28"/>
        </w:rPr>
        <w:t>publică,</w:t>
      </w:r>
      <w:r>
        <w:rPr>
          <w:spacing w:val="-1"/>
          <w:sz w:val="28"/>
        </w:rPr>
        <w:t xml:space="preserve"> </w:t>
      </w:r>
      <w:r>
        <w:rPr>
          <w:sz w:val="28"/>
        </w:rPr>
        <w:t>împreună, în condițiile</w:t>
      </w:r>
      <w:r>
        <w:rPr>
          <w:spacing w:val="-1"/>
          <w:sz w:val="28"/>
        </w:rPr>
        <w:t xml:space="preserve"> </w:t>
      </w:r>
      <w:r>
        <w:rPr>
          <w:sz w:val="28"/>
        </w:rPr>
        <w:t>prevederilor legale;</w:t>
      </w:r>
    </w:p>
    <w:p w14:paraId="6727BB9C" w14:textId="77777777" w:rsidR="00530F13" w:rsidRDefault="00530F13" w:rsidP="00F56BEF">
      <w:pPr>
        <w:pStyle w:val="Listparagraf"/>
        <w:numPr>
          <w:ilvl w:val="0"/>
          <w:numId w:val="7"/>
        </w:numPr>
        <w:tabs>
          <w:tab w:val="left" w:pos="493"/>
        </w:tabs>
        <w:spacing w:before="17" w:line="247" w:lineRule="auto"/>
        <w:ind w:right="180"/>
        <w:jc w:val="both"/>
        <w:rPr>
          <w:sz w:val="28"/>
        </w:rPr>
      </w:pPr>
      <w:r>
        <w:rPr>
          <w:sz w:val="28"/>
        </w:rPr>
        <w:t>destinația</w:t>
      </w:r>
      <w:r>
        <w:rPr>
          <w:spacing w:val="1"/>
          <w:sz w:val="28"/>
        </w:rPr>
        <w:t xml:space="preserve"> </w:t>
      </w:r>
      <w:r>
        <w:rPr>
          <w:sz w:val="28"/>
        </w:rPr>
        <w:t>spațiului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închiriat</w:t>
      </w:r>
      <w:r>
        <w:rPr>
          <w:spacing w:val="1"/>
          <w:sz w:val="28"/>
        </w:rPr>
        <w:t xml:space="preserve"> </w:t>
      </w:r>
      <w:r>
        <w:rPr>
          <w:sz w:val="28"/>
        </w:rPr>
        <w:t>este</w:t>
      </w:r>
      <w:r>
        <w:rPr>
          <w:spacing w:val="1"/>
          <w:sz w:val="28"/>
        </w:rPr>
        <w:t xml:space="preserve"> </w:t>
      </w:r>
      <w:r>
        <w:rPr>
          <w:sz w:val="28"/>
        </w:rPr>
        <w:t>exclusiv</w:t>
      </w:r>
      <w:r>
        <w:rPr>
          <w:spacing w:val="1"/>
          <w:sz w:val="28"/>
        </w:rPr>
        <w:t xml:space="preserve"> </w:t>
      </w:r>
      <w:r>
        <w:rPr>
          <w:sz w:val="28"/>
        </w:rPr>
        <w:t>pentru</w:t>
      </w:r>
      <w:r>
        <w:rPr>
          <w:spacing w:val="1"/>
          <w:sz w:val="28"/>
        </w:rPr>
        <w:t xml:space="preserve"> </w:t>
      </w:r>
      <w:r>
        <w:rPr>
          <w:sz w:val="28"/>
        </w:rPr>
        <w:t>desfășurarea</w:t>
      </w:r>
      <w:r>
        <w:rPr>
          <w:spacing w:val="1"/>
          <w:sz w:val="28"/>
        </w:rPr>
        <w:t xml:space="preserve"> </w:t>
      </w:r>
      <w:r>
        <w:rPr>
          <w:sz w:val="28"/>
        </w:rPr>
        <w:t>activității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comercializare a produselor care se pot consuma în timpul vizualizării unor proiecții</w:t>
      </w:r>
      <w:r>
        <w:rPr>
          <w:spacing w:val="1"/>
          <w:sz w:val="28"/>
        </w:rPr>
        <w:t xml:space="preserve"> </w:t>
      </w:r>
      <w:r>
        <w:rPr>
          <w:sz w:val="28"/>
        </w:rPr>
        <w:t>cinematografice,</w:t>
      </w:r>
      <w:r>
        <w:rPr>
          <w:spacing w:val="-2"/>
          <w:sz w:val="28"/>
        </w:rPr>
        <w:t xml:space="preserve"> </w:t>
      </w:r>
      <w:r>
        <w:rPr>
          <w:sz w:val="28"/>
        </w:rPr>
        <w:t>fără</w:t>
      </w:r>
      <w:r>
        <w:rPr>
          <w:spacing w:val="-3"/>
          <w:sz w:val="28"/>
        </w:rPr>
        <w:t xml:space="preserve"> </w:t>
      </w:r>
      <w:r>
        <w:rPr>
          <w:sz w:val="28"/>
        </w:rPr>
        <w:t>băuturi</w:t>
      </w:r>
      <w:r>
        <w:rPr>
          <w:spacing w:val="1"/>
          <w:sz w:val="28"/>
        </w:rPr>
        <w:t xml:space="preserve"> </w:t>
      </w:r>
      <w:r>
        <w:rPr>
          <w:sz w:val="28"/>
        </w:rPr>
        <w:t>alcoolice;</w:t>
      </w:r>
    </w:p>
    <w:p w14:paraId="31AD46AD" w14:textId="105DB60F" w:rsidR="00530F13" w:rsidRPr="00530F13" w:rsidRDefault="00530F13" w:rsidP="00F56BEF">
      <w:pPr>
        <w:pStyle w:val="Listparagraf"/>
        <w:numPr>
          <w:ilvl w:val="0"/>
          <w:numId w:val="7"/>
        </w:numPr>
        <w:tabs>
          <w:tab w:val="left" w:pos="493"/>
        </w:tabs>
        <w:spacing w:before="4"/>
        <w:ind w:right="180"/>
        <w:jc w:val="both"/>
        <w:rPr>
          <w:sz w:val="28"/>
          <w:szCs w:val="28"/>
        </w:rPr>
      </w:pPr>
      <w:r>
        <w:rPr>
          <w:sz w:val="28"/>
        </w:rPr>
        <w:t>în</w:t>
      </w:r>
      <w:r>
        <w:rPr>
          <w:spacing w:val="30"/>
          <w:sz w:val="28"/>
        </w:rPr>
        <w:t xml:space="preserve"> </w:t>
      </w:r>
      <w:r>
        <w:rPr>
          <w:sz w:val="28"/>
        </w:rPr>
        <w:t>zona</w:t>
      </w:r>
      <w:r>
        <w:rPr>
          <w:spacing w:val="30"/>
          <w:sz w:val="28"/>
        </w:rPr>
        <w:t xml:space="preserve"> </w:t>
      </w:r>
      <w:r>
        <w:rPr>
          <w:sz w:val="28"/>
        </w:rPr>
        <w:t>comercială</w:t>
      </w:r>
      <w:r>
        <w:rPr>
          <w:spacing w:val="27"/>
          <w:sz w:val="28"/>
        </w:rPr>
        <w:t xml:space="preserve"> </w:t>
      </w:r>
      <w:r>
        <w:rPr>
          <w:sz w:val="28"/>
        </w:rPr>
        <w:t>se</w:t>
      </w:r>
      <w:r>
        <w:rPr>
          <w:spacing w:val="30"/>
          <w:sz w:val="28"/>
        </w:rPr>
        <w:t xml:space="preserve"> </w:t>
      </w:r>
      <w:r>
        <w:rPr>
          <w:sz w:val="28"/>
        </w:rPr>
        <w:t>pot</w:t>
      </w:r>
      <w:r>
        <w:rPr>
          <w:spacing w:val="31"/>
          <w:sz w:val="28"/>
        </w:rPr>
        <w:t xml:space="preserve"> </w:t>
      </w:r>
      <w:r>
        <w:rPr>
          <w:sz w:val="28"/>
        </w:rPr>
        <w:t>amplasa</w:t>
      </w:r>
      <w:r>
        <w:rPr>
          <w:spacing w:val="30"/>
          <w:sz w:val="28"/>
        </w:rPr>
        <w:t xml:space="preserve"> </w:t>
      </w:r>
      <w:r>
        <w:rPr>
          <w:sz w:val="28"/>
        </w:rPr>
        <w:t>automate</w:t>
      </w:r>
      <w:r>
        <w:rPr>
          <w:spacing w:val="27"/>
          <w:sz w:val="28"/>
        </w:rPr>
        <w:t xml:space="preserve"> </w:t>
      </w:r>
      <w:r>
        <w:rPr>
          <w:sz w:val="28"/>
        </w:rPr>
        <w:t>pentru</w:t>
      </w:r>
      <w:r>
        <w:rPr>
          <w:spacing w:val="30"/>
          <w:sz w:val="28"/>
        </w:rPr>
        <w:t xml:space="preserve"> </w:t>
      </w:r>
      <w:r>
        <w:rPr>
          <w:sz w:val="28"/>
        </w:rPr>
        <w:t>băuturi</w:t>
      </w:r>
      <w:r>
        <w:rPr>
          <w:spacing w:val="29"/>
          <w:sz w:val="28"/>
        </w:rPr>
        <w:t xml:space="preserve"> </w:t>
      </w:r>
      <w:r>
        <w:rPr>
          <w:sz w:val="28"/>
        </w:rPr>
        <w:t>și</w:t>
      </w:r>
      <w:r>
        <w:rPr>
          <w:spacing w:val="28"/>
          <w:sz w:val="28"/>
        </w:rPr>
        <w:t xml:space="preserve"> </w:t>
      </w:r>
      <w:r>
        <w:rPr>
          <w:sz w:val="28"/>
        </w:rPr>
        <w:t>alimente,</w:t>
      </w:r>
      <w:r>
        <w:rPr>
          <w:spacing w:val="27"/>
          <w:sz w:val="28"/>
        </w:rPr>
        <w:t xml:space="preserve"> </w:t>
      </w:r>
      <w:r>
        <w:rPr>
          <w:sz w:val="28"/>
        </w:rPr>
        <w:t>în</w:t>
      </w:r>
      <w:r>
        <w:rPr>
          <w:spacing w:val="30"/>
          <w:sz w:val="28"/>
        </w:rPr>
        <w:t xml:space="preserve"> </w:t>
      </w:r>
      <w:r w:rsidRPr="00530F13">
        <w:rPr>
          <w:sz w:val="28"/>
          <w:szCs w:val="28"/>
        </w:rPr>
        <w:t>condițiile legii.</w:t>
      </w:r>
    </w:p>
    <w:p w14:paraId="5F7D1D02" w14:textId="77777777" w:rsidR="00530F13" w:rsidRDefault="00530F13" w:rsidP="00F56BEF">
      <w:pPr>
        <w:pStyle w:val="Corptext"/>
        <w:spacing w:before="4"/>
        <w:ind w:left="0" w:right="180"/>
        <w:rPr>
          <w:sz w:val="31"/>
        </w:rPr>
      </w:pPr>
    </w:p>
    <w:p w14:paraId="5DCEBE7A" w14:textId="77E21722" w:rsidR="00530F13" w:rsidRDefault="00530F13" w:rsidP="00F56BEF">
      <w:pPr>
        <w:spacing w:line="259" w:lineRule="auto"/>
        <w:ind w:right="180"/>
        <w:jc w:val="center"/>
        <w:rPr>
          <w:b/>
          <w:sz w:val="32"/>
        </w:rPr>
      </w:pPr>
      <w:r>
        <w:rPr>
          <w:b/>
          <w:sz w:val="32"/>
        </w:rPr>
        <w:t xml:space="preserve">CAPITOLUL V. 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DREPTURILE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ȘI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OBLIGAȚIILE</w:t>
      </w:r>
    </w:p>
    <w:p w14:paraId="5F6E259C" w14:textId="77777777" w:rsidR="00530F13" w:rsidRDefault="00530F13" w:rsidP="00F56BEF">
      <w:pPr>
        <w:spacing w:line="349" w:lineRule="exact"/>
        <w:ind w:right="180"/>
        <w:jc w:val="center"/>
        <w:rPr>
          <w:b/>
          <w:sz w:val="32"/>
        </w:rPr>
      </w:pPr>
      <w:r>
        <w:rPr>
          <w:b/>
          <w:sz w:val="32"/>
        </w:rPr>
        <w:t>UTILIZATORILOR</w:t>
      </w:r>
    </w:p>
    <w:p w14:paraId="585C6581" w14:textId="57FD0575" w:rsidR="00530F13" w:rsidRPr="00530F13" w:rsidRDefault="00530F13" w:rsidP="00F56BEF">
      <w:pPr>
        <w:pStyle w:val="Corptext"/>
        <w:spacing w:before="231"/>
        <w:ind w:left="0" w:right="180" w:firstLine="708"/>
        <w:jc w:val="both"/>
      </w:pPr>
      <w:r>
        <w:rPr>
          <w:b/>
          <w:u w:val="thick"/>
        </w:rPr>
        <w:t>Art.</w:t>
      </w:r>
      <w:r>
        <w:rPr>
          <w:b/>
          <w:spacing w:val="10"/>
          <w:u w:val="thick"/>
        </w:rPr>
        <w:t xml:space="preserve"> </w:t>
      </w:r>
      <w:r>
        <w:rPr>
          <w:b/>
          <w:u w:val="thick"/>
        </w:rPr>
        <w:t>13.</w:t>
      </w:r>
      <w:r>
        <w:rPr>
          <w:b/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Persoanele</w:t>
      </w:r>
      <w:r>
        <w:rPr>
          <w:spacing w:val="9"/>
        </w:rPr>
        <w:t xml:space="preserve"> </w:t>
      </w:r>
      <w:r>
        <w:t>fizice</w:t>
      </w:r>
      <w:r>
        <w:rPr>
          <w:spacing w:val="12"/>
        </w:rPr>
        <w:t xml:space="preserve"> </w:t>
      </w:r>
      <w:r>
        <w:t>și</w:t>
      </w:r>
      <w:r>
        <w:rPr>
          <w:spacing w:val="9"/>
        </w:rPr>
        <w:t xml:space="preserve"> </w:t>
      </w:r>
      <w:r>
        <w:t>juridice</w:t>
      </w:r>
      <w:r>
        <w:rPr>
          <w:spacing w:val="12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beneficiază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serviciile</w:t>
      </w:r>
      <w:r>
        <w:rPr>
          <w:spacing w:val="12"/>
        </w:rPr>
        <w:t xml:space="preserve"> </w:t>
      </w:r>
      <w:r>
        <w:t>Cinematografului „Zarand”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următoarele</w:t>
      </w:r>
      <w:r>
        <w:rPr>
          <w:spacing w:val="-7"/>
        </w:rPr>
        <w:t xml:space="preserve"> </w:t>
      </w:r>
      <w:r>
        <w:t>drepturi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obligații:</w:t>
      </w:r>
    </w:p>
    <w:p w14:paraId="6BAEFC9F" w14:textId="77777777" w:rsidR="00530F13" w:rsidRDefault="00530F13" w:rsidP="00F56BEF">
      <w:pPr>
        <w:pStyle w:val="Titlu1"/>
        <w:numPr>
          <w:ilvl w:val="1"/>
          <w:numId w:val="7"/>
        </w:numPr>
        <w:tabs>
          <w:tab w:val="left" w:pos="827"/>
        </w:tabs>
        <w:ind w:left="567" w:right="180" w:firstLine="0"/>
      </w:pPr>
      <w:r>
        <w:t>Drepturi:</w:t>
      </w:r>
    </w:p>
    <w:p w14:paraId="331E5C25" w14:textId="77777777" w:rsidR="00530F13" w:rsidRDefault="00530F13" w:rsidP="00F56BEF">
      <w:pPr>
        <w:pStyle w:val="Listparagraf"/>
        <w:numPr>
          <w:ilvl w:val="0"/>
          <w:numId w:val="6"/>
        </w:numPr>
        <w:tabs>
          <w:tab w:val="left" w:pos="493"/>
        </w:tabs>
        <w:spacing w:before="24" w:line="249" w:lineRule="auto"/>
        <w:ind w:right="180"/>
        <w:jc w:val="both"/>
        <w:rPr>
          <w:sz w:val="28"/>
        </w:rPr>
      </w:pPr>
      <w:r>
        <w:rPr>
          <w:spacing w:val="-1"/>
          <w:sz w:val="28"/>
        </w:rPr>
        <w:t>să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se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poată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informa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facil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asupra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prețului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biletelor</w:t>
      </w:r>
      <w:r>
        <w:rPr>
          <w:spacing w:val="-17"/>
          <w:sz w:val="28"/>
        </w:rPr>
        <w:t xml:space="preserve"> </w:t>
      </w:r>
      <w:r>
        <w:rPr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9"/>
          <w:sz w:val="28"/>
        </w:rPr>
        <w:t xml:space="preserve"> </w:t>
      </w:r>
      <w:r>
        <w:rPr>
          <w:sz w:val="28"/>
        </w:rPr>
        <w:t>programului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z w:val="28"/>
        </w:rPr>
        <w:t>filme</w:t>
      </w:r>
      <w:r>
        <w:rPr>
          <w:spacing w:val="-18"/>
          <w:sz w:val="28"/>
        </w:rPr>
        <w:t xml:space="preserve"> </w:t>
      </w:r>
      <w:r>
        <w:rPr>
          <w:sz w:val="28"/>
        </w:rPr>
        <w:t>și</w:t>
      </w:r>
      <w:r>
        <w:rPr>
          <w:spacing w:val="-16"/>
          <w:sz w:val="28"/>
        </w:rPr>
        <w:t xml:space="preserve"> </w:t>
      </w:r>
      <w:r>
        <w:rPr>
          <w:sz w:val="28"/>
        </w:rPr>
        <w:t>evenimente</w:t>
      </w:r>
      <w:r>
        <w:rPr>
          <w:spacing w:val="-68"/>
          <w:sz w:val="28"/>
        </w:rPr>
        <w:t xml:space="preserve"> </w:t>
      </w:r>
      <w:r>
        <w:rPr>
          <w:sz w:val="28"/>
        </w:rPr>
        <w:t>desfășurate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Cinematograful</w:t>
      </w:r>
      <w:r>
        <w:rPr>
          <w:spacing w:val="1"/>
          <w:sz w:val="28"/>
        </w:rPr>
        <w:t xml:space="preserve"> </w:t>
      </w:r>
      <w:r>
        <w:rPr>
          <w:sz w:val="28"/>
        </w:rPr>
        <w:t>„Zarand”;</w:t>
      </w:r>
    </w:p>
    <w:p w14:paraId="2EC1BF00" w14:textId="77777777" w:rsidR="00530F13" w:rsidRDefault="00530F13" w:rsidP="00F56BEF">
      <w:pPr>
        <w:pStyle w:val="Listparagraf"/>
        <w:numPr>
          <w:ilvl w:val="0"/>
          <w:numId w:val="6"/>
        </w:numPr>
        <w:tabs>
          <w:tab w:val="left" w:pos="493"/>
        </w:tabs>
        <w:spacing w:before="0" w:line="247" w:lineRule="auto"/>
        <w:ind w:right="18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9C92862" wp14:editId="151F1916">
            <wp:simplePos x="0" y="0"/>
            <wp:positionH relativeFrom="page">
              <wp:posOffset>5920740</wp:posOffset>
            </wp:positionH>
            <wp:positionV relativeFrom="paragraph">
              <wp:posOffset>109526</wp:posOffset>
            </wp:positionV>
            <wp:extent cx="48260" cy="543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5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poată</w:t>
      </w:r>
      <w:r>
        <w:rPr>
          <w:spacing w:val="1"/>
          <w:sz w:val="28"/>
        </w:rPr>
        <w:t xml:space="preserve"> </w:t>
      </w:r>
      <w:r>
        <w:rPr>
          <w:sz w:val="28"/>
        </w:rPr>
        <w:t>achiziționa</w:t>
      </w:r>
      <w:r>
        <w:rPr>
          <w:spacing w:val="1"/>
          <w:sz w:val="28"/>
        </w:rPr>
        <w:t xml:space="preserve"> </w:t>
      </w:r>
      <w:r>
        <w:rPr>
          <w:sz w:val="28"/>
        </w:rPr>
        <w:t>biletul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intrare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perioada</w:t>
      </w:r>
      <w:r>
        <w:rPr>
          <w:spacing w:val="1"/>
          <w:sz w:val="28"/>
        </w:rPr>
        <w:t xml:space="preserve"> </w:t>
      </w:r>
      <w:r>
        <w:rPr>
          <w:sz w:val="28"/>
        </w:rPr>
        <w:t>orarului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funcționare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Cinematografului până cel târziu cu 15 minute înainte de începerea evenimentului sau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sistem online,</w:t>
      </w:r>
      <w:r>
        <w:rPr>
          <w:spacing w:val="-2"/>
          <w:sz w:val="28"/>
        </w:rPr>
        <w:t xml:space="preserve"> </w:t>
      </w:r>
      <w:r>
        <w:rPr>
          <w:sz w:val="28"/>
        </w:rPr>
        <w:t>pe platformele</w:t>
      </w:r>
      <w:r>
        <w:rPr>
          <w:spacing w:val="-1"/>
          <w:sz w:val="28"/>
        </w:rPr>
        <w:t xml:space="preserve"> </w:t>
      </w:r>
      <w:r>
        <w:rPr>
          <w:sz w:val="28"/>
        </w:rPr>
        <w:t>puse la</w:t>
      </w:r>
      <w:r>
        <w:rPr>
          <w:spacing w:val="-2"/>
          <w:sz w:val="28"/>
        </w:rPr>
        <w:t xml:space="preserve"> </w:t>
      </w:r>
      <w:r>
        <w:rPr>
          <w:sz w:val="28"/>
        </w:rPr>
        <w:t>dispoziție</w:t>
      </w:r>
      <w:r>
        <w:rPr>
          <w:spacing w:val="-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acest</w:t>
      </w:r>
      <w:r>
        <w:rPr>
          <w:spacing w:val="-3"/>
          <w:sz w:val="28"/>
        </w:rPr>
        <w:t xml:space="preserve"> </w:t>
      </w:r>
      <w:r>
        <w:rPr>
          <w:sz w:val="28"/>
        </w:rPr>
        <w:t>sens;</w:t>
      </w:r>
    </w:p>
    <w:p w14:paraId="7AEBA562" w14:textId="77777777" w:rsidR="00530F13" w:rsidRDefault="00530F13" w:rsidP="00F56BEF">
      <w:pPr>
        <w:pStyle w:val="Listparagraf"/>
        <w:numPr>
          <w:ilvl w:val="0"/>
          <w:numId w:val="6"/>
        </w:numPr>
        <w:tabs>
          <w:tab w:val="left" w:pos="493"/>
        </w:tabs>
        <w:spacing w:before="63" w:line="247" w:lineRule="auto"/>
        <w:ind w:right="180"/>
        <w:rPr>
          <w:sz w:val="28"/>
        </w:rPr>
      </w:pPr>
      <w:r>
        <w:rPr>
          <w:sz w:val="28"/>
        </w:rPr>
        <w:t>să</w:t>
      </w:r>
      <w:r>
        <w:rPr>
          <w:spacing w:val="42"/>
          <w:sz w:val="28"/>
        </w:rPr>
        <w:t xml:space="preserve"> </w:t>
      </w:r>
      <w:r>
        <w:rPr>
          <w:sz w:val="28"/>
        </w:rPr>
        <w:t>aibă</w:t>
      </w:r>
      <w:r>
        <w:rPr>
          <w:spacing w:val="43"/>
          <w:sz w:val="28"/>
        </w:rPr>
        <w:t xml:space="preserve"> </w:t>
      </w:r>
      <w:r>
        <w:rPr>
          <w:sz w:val="28"/>
        </w:rPr>
        <w:t>acces</w:t>
      </w:r>
      <w:r>
        <w:rPr>
          <w:spacing w:val="42"/>
          <w:sz w:val="28"/>
        </w:rPr>
        <w:t xml:space="preserve"> </w:t>
      </w:r>
      <w:r>
        <w:rPr>
          <w:sz w:val="28"/>
        </w:rPr>
        <w:t>în</w:t>
      </w:r>
      <w:r>
        <w:rPr>
          <w:spacing w:val="41"/>
          <w:sz w:val="28"/>
        </w:rPr>
        <w:t xml:space="preserve"> </w:t>
      </w:r>
      <w:r>
        <w:rPr>
          <w:sz w:val="28"/>
        </w:rPr>
        <w:t>sala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3"/>
          <w:sz w:val="28"/>
        </w:rPr>
        <w:t xml:space="preserve"> </w:t>
      </w:r>
      <w:r>
        <w:rPr>
          <w:sz w:val="28"/>
        </w:rPr>
        <w:t>spectacol</w:t>
      </w:r>
      <w:r>
        <w:rPr>
          <w:spacing w:val="43"/>
          <w:sz w:val="28"/>
        </w:rPr>
        <w:t xml:space="preserve"> </w:t>
      </w:r>
      <w:r>
        <w:rPr>
          <w:sz w:val="28"/>
        </w:rPr>
        <w:t>până</w:t>
      </w:r>
      <w:r>
        <w:rPr>
          <w:spacing w:val="42"/>
          <w:sz w:val="28"/>
        </w:rPr>
        <w:t xml:space="preserve"> </w:t>
      </w:r>
      <w:r>
        <w:rPr>
          <w:sz w:val="28"/>
        </w:rPr>
        <w:t>cel</w:t>
      </w:r>
      <w:r>
        <w:rPr>
          <w:spacing w:val="41"/>
          <w:sz w:val="28"/>
        </w:rPr>
        <w:t xml:space="preserve"> </w:t>
      </w:r>
      <w:r>
        <w:rPr>
          <w:sz w:val="28"/>
        </w:rPr>
        <w:t>târziu</w:t>
      </w:r>
      <w:r>
        <w:rPr>
          <w:spacing w:val="42"/>
          <w:sz w:val="28"/>
        </w:rPr>
        <w:t xml:space="preserve"> </w:t>
      </w:r>
      <w:r>
        <w:rPr>
          <w:sz w:val="28"/>
        </w:rPr>
        <w:t>cu</w:t>
      </w:r>
      <w:r>
        <w:rPr>
          <w:spacing w:val="43"/>
          <w:sz w:val="28"/>
        </w:rPr>
        <w:t xml:space="preserve"> </w:t>
      </w:r>
      <w:r>
        <w:rPr>
          <w:sz w:val="28"/>
        </w:rPr>
        <w:t>5</w:t>
      </w:r>
      <w:r>
        <w:rPr>
          <w:spacing w:val="44"/>
          <w:sz w:val="28"/>
        </w:rPr>
        <w:t xml:space="preserve"> </w:t>
      </w:r>
      <w:r>
        <w:rPr>
          <w:sz w:val="28"/>
        </w:rPr>
        <w:t>minute</w:t>
      </w:r>
      <w:r>
        <w:rPr>
          <w:spacing w:val="42"/>
          <w:sz w:val="28"/>
        </w:rPr>
        <w:t xml:space="preserve"> </w:t>
      </w:r>
      <w:r>
        <w:rPr>
          <w:sz w:val="28"/>
        </w:rPr>
        <w:t>înainte</w:t>
      </w:r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sz w:val="28"/>
        </w:rPr>
        <w:t>începerea</w:t>
      </w:r>
      <w:r>
        <w:rPr>
          <w:spacing w:val="-67"/>
          <w:sz w:val="28"/>
        </w:rPr>
        <w:t xml:space="preserve"> </w:t>
      </w:r>
      <w:r>
        <w:rPr>
          <w:sz w:val="28"/>
        </w:rPr>
        <w:t>evenimentului;</w:t>
      </w:r>
    </w:p>
    <w:p w14:paraId="3D34A7C6" w14:textId="77777777" w:rsidR="00530F13" w:rsidRDefault="00530F13" w:rsidP="00F56BEF">
      <w:pPr>
        <w:pStyle w:val="Listparagraf"/>
        <w:numPr>
          <w:ilvl w:val="0"/>
          <w:numId w:val="6"/>
        </w:numPr>
        <w:tabs>
          <w:tab w:val="left" w:pos="493"/>
        </w:tabs>
        <w:spacing w:before="4"/>
        <w:ind w:right="18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A428780" wp14:editId="3554F67E">
            <wp:simplePos x="0" y="0"/>
            <wp:positionH relativeFrom="page">
              <wp:posOffset>7050023</wp:posOffset>
            </wp:positionH>
            <wp:positionV relativeFrom="paragraph">
              <wp:posOffset>140712</wp:posOffset>
            </wp:positionV>
            <wp:extent cx="17779" cy="2667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6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să</w:t>
      </w:r>
      <w:r>
        <w:rPr>
          <w:spacing w:val="-3"/>
          <w:sz w:val="28"/>
        </w:rPr>
        <w:t xml:space="preserve"> </w:t>
      </w:r>
      <w:r>
        <w:rPr>
          <w:sz w:val="28"/>
        </w:rPr>
        <w:t>fie</w:t>
      </w:r>
      <w:r>
        <w:rPr>
          <w:spacing w:val="-3"/>
          <w:sz w:val="28"/>
        </w:rPr>
        <w:t xml:space="preserve"> </w:t>
      </w:r>
      <w:r>
        <w:rPr>
          <w:sz w:val="28"/>
        </w:rPr>
        <w:t>informat</w:t>
      </w:r>
      <w:r>
        <w:rPr>
          <w:spacing w:val="-2"/>
          <w:sz w:val="28"/>
        </w:rPr>
        <w:t xml:space="preserve"> </w:t>
      </w:r>
      <w:r>
        <w:rPr>
          <w:sz w:val="28"/>
        </w:rPr>
        <w:t>asupra</w:t>
      </w:r>
      <w:r>
        <w:rPr>
          <w:spacing w:val="-5"/>
          <w:sz w:val="28"/>
        </w:rPr>
        <w:t xml:space="preserve"> </w:t>
      </w:r>
      <w:r>
        <w:rPr>
          <w:sz w:val="28"/>
        </w:rPr>
        <w:t>clasificării</w:t>
      </w:r>
      <w:r>
        <w:rPr>
          <w:spacing w:val="-2"/>
          <w:sz w:val="28"/>
        </w:rPr>
        <w:t xml:space="preserve"> </w:t>
      </w:r>
      <w:r>
        <w:rPr>
          <w:sz w:val="28"/>
        </w:rPr>
        <w:t>filmului,</w:t>
      </w:r>
      <w:r>
        <w:rPr>
          <w:spacing w:val="-7"/>
          <w:sz w:val="28"/>
        </w:rPr>
        <w:t xml:space="preserve"> </w:t>
      </w:r>
      <w:r>
        <w:rPr>
          <w:sz w:val="28"/>
        </w:rPr>
        <w:t>înainte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opta</w:t>
      </w:r>
      <w:r>
        <w:rPr>
          <w:spacing w:val="-3"/>
          <w:sz w:val="28"/>
        </w:rPr>
        <w:t xml:space="preserve"> </w:t>
      </w:r>
      <w:r>
        <w:rPr>
          <w:sz w:val="28"/>
        </w:rPr>
        <w:t>pentru</w:t>
      </w:r>
      <w:r>
        <w:rPr>
          <w:spacing w:val="3"/>
          <w:sz w:val="28"/>
        </w:rPr>
        <w:t xml:space="preserve"> </w:t>
      </w:r>
      <w:r>
        <w:rPr>
          <w:sz w:val="28"/>
        </w:rPr>
        <w:t>vizionarea</w:t>
      </w:r>
      <w:r>
        <w:rPr>
          <w:spacing w:val="-2"/>
          <w:sz w:val="28"/>
        </w:rPr>
        <w:t xml:space="preserve"> </w:t>
      </w:r>
      <w:r>
        <w:rPr>
          <w:sz w:val="28"/>
        </w:rPr>
        <w:t>acestuia;</w:t>
      </w:r>
    </w:p>
    <w:p w14:paraId="2815247B" w14:textId="77777777" w:rsidR="00530F13" w:rsidRDefault="00530F13" w:rsidP="00F56BEF">
      <w:pPr>
        <w:pStyle w:val="Listparagraf"/>
        <w:numPr>
          <w:ilvl w:val="0"/>
          <w:numId w:val="6"/>
        </w:numPr>
        <w:tabs>
          <w:tab w:val="left" w:pos="493"/>
        </w:tabs>
        <w:ind w:right="180"/>
        <w:jc w:val="both"/>
        <w:rPr>
          <w:sz w:val="28"/>
        </w:rPr>
      </w:pPr>
      <w:r>
        <w:rPr>
          <w:sz w:val="28"/>
        </w:rPr>
        <w:t>să</w:t>
      </w:r>
      <w:r>
        <w:rPr>
          <w:spacing w:val="-4"/>
          <w:sz w:val="28"/>
        </w:rPr>
        <w:t xml:space="preserve"> </w:t>
      </w:r>
      <w:r>
        <w:rPr>
          <w:sz w:val="28"/>
        </w:rPr>
        <w:t>aibă</w:t>
      </w:r>
      <w:r>
        <w:rPr>
          <w:spacing w:val="-5"/>
          <w:sz w:val="28"/>
        </w:rPr>
        <w:t xml:space="preserve"> </w:t>
      </w:r>
      <w:r>
        <w:rPr>
          <w:sz w:val="28"/>
        </w:rPr>
        <w:t>posibilitatea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achiziționa</w:t>
      </w:r>
      <w:r>
        <w:rPr>
          <w:spacing w:val="-6"/>
          <w:sz w:val="28"/>
        </w:rPr>
        <w:t xml:space="preserve"> </w:t>
      </w:r>
      <w:r>
        <w:rPr>
          <w:sz w:val="28"/>
        </w:rPr>
        <w:t>ochelari</w:t>
      </w:r>
      <w:r>
        <w:rPr>
          <w:spacing w:val="-2"/>
          <w:sz w:val="28"/>
        </w:rPr>
        <w:t xml:space="preserve"> </w:t>
      </w:r>
      <w:r>
        <w:rPr>
          <w:sz w:val="28"/>
        </w:rPr>
        <w:t>3D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casieria</w:t>
      </w:r>
      <w:r>
        <w:rPr>
          <w:spacing w:val="-3"/>
          <w:sz w:val="28"/>
        </w:rPr>
        <w:t xml:space="preserve"> </w:t>
      </w:r>
      <w:r>
        <w:rPr>
          <w:sz w:val="28"/>
        </w:rPr>
        <w:t>cinematografului;</w:t>
      </w:r>
    </w:p>
    <w:p w14:paraId="4E255C72" w14:textId="77777777" w:rsidR="00530F13" w:rsidRDefault="00530F13" w:rsidP="00F56BEF">
      <w:pPr>
        <w:pStyle w:val="Listparagraf"/>
        <w:numPr>
          <w:ilvl w:val="0"/>
          <w:numId w:val="6"/>
        </w:numPr>
        <w:tabs>
          <w:tab w:val="left" w:pos="493"/>
        </w:tabs>
        <w:ind w:right="180"/>
        <w:jc w:val="both"/>
        <w:rPr>
          <w:sz w:val="28"/>
        </w:rPr>
      </w:pPr>
      <w:r>
        <w:rPr>
          <w:sz w:val="28"/>
        </w:rPr>
        <w:t>orice</w:t>
      </w:r>
      <w:r>
        <w:rPr>
          <w:spacing w:val="-3"/>
          <w:sz w:val="28"/>
        </w:rPr>
        <w:t xml:space="preserve"> </w:t>
      </w:r>
      <w:r>
        <w:rPr>
          <w:sz w:val="28"/>
        </w:rPr>
        <w:t>alte</w:t>
      </w:r>
      <w:r>
        <w:rPr>
          <w:spacing w:val="-5"/>
          <w:sz w:val="28"/>
        </w:rPr>
        <w:t xml:space="preserve"> </w:t>
      </w:r>
      <w:r>
        <w:rPr>
          <w:sz w:val="28"/>
        </w:rPr>
        <w:t>drepturi</w:t>
      </w:r>
      <w:r>
        <w:rPr>
          <w:spacing w:val="-1"/>
          <w:sz w:val="28"/>
        </w:rPr>
        <w:t xml:space="preserve"> </w:t>
      </w:r>
      <w:r>
        <w:rPr>
          <w:sz w:val="28"/>
        </w:rPr>
        <w:t>prevăzute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legislația</w:t>
      </w:r>
      <w:r>
        <w:rPr>
          <w:spacing w:val="-2"/>
          <w:sz w:val="28"/>
        </w:rPr>
        <w:t xml:space="preserve"> </w:t>
      </w:r>
      <w:r>
        <w:rPr>
          <w:sz w:val="28"/>
        </w:rPr>
        <w:t>în</w:t>
      </w:r>
      <w:r>
        <w:rPr>
          <w:spacing w:val="-3"/>
          <w:sz w:val="28"/>
        </w:rPr>
        <w:t xml:space="preserve"> </w:t>
      </w:r>
      <w:r>
        <w:rPr>
          <w:sz w:val="28"/>
        </w:rPr>
        <w:t>vigoare.</w:t>
      </w:r>
    </w:p>
    <w:p w14:paraId="0A58727C" w14:textId="77777777" w:rsidR="00530F13" w:rsidRDefault="00530F13" w:rsidP="00F56BEF">
      <w:pPr>
        <w:pStyle w:val="Corptext"/>
        <w:ind w:left="0" w:right="180"/>
        <w:jc w:val="both"/>
        <w:rPr>
          <w:sz w:val="24"/>
        </w:rPr>
      </w:pPr>
    </w:p>
    <w:p w14:paraId="7E2CB631" w14:textId="77777777" w:rsidR="00530F13" w:rsidRDefault="00530F13" w:rsidP="00F56BEF">
      <w:pPr>
        <w:pStyle w:val="Titlu1"/>
        <w:numPr>
          <w:ilvl w:val="1"/>
          <w:numId w:val="7"/>
        </w:numPr>
        <w:tabs>
          <w:tab w:val="left" w:pos="824"/>
        </w:tabs>
        <w:ind w:left="823" w:right="180" w:hanging="327"/>
      </w:pPr>
      <w:r>
        <w:t>Obligații:</w:t>
      </w:r>
    </w:p>
    <w:p w14:paraId="522DEACD" w14:textId="43158BDD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verifice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înainte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părăsirea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punctului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vânzare,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dacă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datele</w:t>
      </w:r>
      <w:r w:rsidRPr="00530F13">
        <w:rPr>
          <w:spacing w:val="15"/>
          <w:sz w:val="28"/>
          <w:szCs w:val="28"/>
        </w:rPr>
        <w:t xml:space="preserve"> </w:t>
      </w:r>
      <w:r w:rsidRPr="00530F13">
        <w:rPr>
          <w:sz w:val="28"/>
          <w:szCs w:val="28"/>
        </w:rPr>
        <w:t>imprimate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biletele primite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corespund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cerințelor,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cu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precizarea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se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acceptă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plângeri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ulterioare;</w:t>
      </w:r>
    </w:p>
    <w:p w14:paraId="4695A206" w14:textId="7784371F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5"/>
          <w:sz w:val="28"/>
          <w:szCs w:val="28"/>
        </w:rPr>
        <w:t xml:space="preserve"> </w:t>
      </w:r>
      <w:r w:rsidRPr="00530F13">
        <w:rPr>
          <w:sz w:val="28"/>
          <w:szCs w:val="28"/>
        </w:rPr>
        <w:t>solicite</w:t>
      </w:r>
      <w:r w:rsidRPr="00530F13">
        <w:rPr>
          <w:spacing w:val="5"/>
          <w:sz w:val="28"/>
          <w:szCs w:val="28"/>
        </w:rPr>
        <w:t xml:space="preserve"> </w:t>
      </w:r>
      <w:r w:rsidRPr="00530F13">
        <w:rPr>
          <w:sz w:val="28"/>
          <w:szCs w:val="28"/>
        </w:rPr>
        <w:t>bonul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fiscal</w:t>
      </w:r>
      <w:r w:rsidRPr="00530F13">
        <w:rPr>
          <w:spacing w:val="5"/>
          <w:sz w:val="28"/>
          <w:szCs w:val="28"/>
        </w:rPr>
        <w:t xml:space="preserve"> </w:t>
      </w:r>
      <w:r w:rsidRPr="00530F13">
        <w:rPr>
          <w:sz w:val="28"/>
          <w:szCs w:val="28"/>
        </w:rPr>
        <w:t>pentru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achiziția</w:t>
      </w:r>
      <w:r w:rsidRPr="00530F13">
        <w:rPr>
          <w:spacing w:val="2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biletelor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5"/>
          <w:sz w:val="28"/>
          <w:szCs w:val="28"/>
        </w:rPr>
        <w:t xml:space="preserve"> </w:t>
      </w:r>
      <w:r w:rsidRPr="00530F13">
        <w:rPr>
          <w:sz w:val="28"/>
          <w:szCs w:val="28"/>
        </w:rPr>
        <w:t>a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produselor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achiziționate</w:t>
      </w:r>
      <w:r w:rsidRPr="00530F13">
        <w:rPr>
          <w:spacing w:val="5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incinta</w:t>
      </w:r>
      <w:r w:rsidRPr="00530F1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</w:t>
      </w:r>
      <w:r w:rsidRPr="00530F13">
        <w:rPr>
          <w:sz w:val="28"/>
          <w:szCs w:val="28"/>
        </w:rPr>
        <w:t>Cinematografului „Zarand”;</w:t>
      </w:r>
    </w:p>
    <w:p w14:paraId="75759B11" w14:textId="2300A584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4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 păstreze biletul de intrare pe toată durata vizionării precum și bonul fiscal în situația</w:t>
      </w:r>
      <w:r>
        <w:rPr>
          <w:sz w:val="28"/>
          <w:szCs w:val="28"/>
        </w:rPr>
        <w:t xml:space="preserve"> </w:t>
      </w:r>
      <w:r w:rsidRPr="00530F13">
        <w:rPr>
          <w:spacing w:val="-67"/>
          <w:sz w:val="28"/>
          <w:szCs w:val="28"/>
        </w:rPr>
        <w:t xml:space="preserve"> </w:t>
      </w:r>
      <w:r w:rsidRPr="00530F13">
        <w:rPr>
          <w:sz w:val="28"/>
          <w:szCs w:val="28"/>
        </w:rPr>
        <w:t>achiziționării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produse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din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incinta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cinematografului,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până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la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ieșirea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din</w:t>
      </w:r>
      <w:r w:rsidRPr="00530F13">
        <w:rPr>
          <w:spacing w:val="4"/>
          <w:sz w:val="28"/>
          <w:szCs w:val="28"/>
        </w:rPr>
        <w:t xml:space="preserve"> </w:t>
      </w:r>
      <w:r w:rsidRPr="00530F13">
        <w:rPr>
          <w:sz w:val="28"/>
          <w:szCs w:val="28"/>
        </w:rPr>
        <w:t>imobil;</w:t>
      </w:r>
    </w:p>
    <w:p w14:paraId="3BCAC1AE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5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revândă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biletul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altei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persoane;</w:t>
      </w:r>
    </w:p>
    <w:p w14:paraId="6C74F644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16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ocupe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sală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doar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locurile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înscrise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biletul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intrare;</w:t>
      </w:r>
    </w:p>
    <w:p w14:paraId="5E188889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 verifice și să respecte clasificarea filmului; audiența filmului trebuie să corespundă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vârstei, iar achiziționarea biletelor la filmele neadecvate categoriilor de vârstă se face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propria răspundere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a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utilizatorului;</w:t>
      </w:r>
    </w:p>
    <w:p w14:paraId="6E3AD718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4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respecte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indicațiile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personalului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toate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situațiile;</w:t>
      </w:r>
    </w:p>
    <w:p w14:paraId="625AA010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lastRenderedPageBreak/>
        <w:t>să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vizioneze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filmele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3D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doar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cu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ochelari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corespunzători;</w:t>
      </w:r>
    </w:p>
    <w:p w14:paraId="49BB78D4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perturbe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ordinea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liniștea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din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sală;</w:t>
      </w:r>
    </w:p>
    <w:p w14:paraId="38172FE3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16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16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17"/>
          <w:sz w:val="28"/>
          <w:szCs w:val="28"/>
        </w:rPr>
        <w:t xml:space="preserve"> </w:t>
      </w:r>
      <w:r w:rsidRPr="00530F13">
        <w:rPr>
          <w:sz w:val="28"/>
          <w:szCs w:val="28"/>
        </w:rPr>
        <w:t>părăsească</w:t>
      </w:r>
      <w:r w:rsidRPr="00530F13">
        <w:rPr>
          <w:spacing w:val="16"/>
          <w:sz w:val="28"/>
          <w:szCs w:val="28"/>
        </w:rPr>
        <w:t xml:space="preserve"> </w:t>
      </w:r>
      <w:r w:rsidRPr="00530F13">
        <w:rPr>
          <w:sz w:val="28"/>
          <w:szCs w:val="28"/>
        </w:rPr>
        <w:t>locul</w:t>
      </w:r>
      <w:r w:rsidRPr="00530F13">
        <w:rPr>
          <w:spacing w:val="17"/>
          <w:sz w:val="28"/>
          <w:szCs w:val="28"/>
        </w:rPr>
        <w:t xml:space="preserve"> </w:t>
      </w:r>
      <w:r w:rsidRPr="00530F13">
        <w:rPr>
          <w:sz w:val="28"/>
          <w:szCs w:val="28"/>
        </w:rPr>
        <w:t>din</w:t>
      </w:r>
      <w:r w:rsidRPr="00530F13">
        <w:rPr>
          <w:spacing w:val="19"/>
          <w:sz w:val="28"/>
          <w:szCs w:val="28"/>
        </w:rPr>
        <w:t xml:space="preserve"> </w:t>
      </w:r>
      <w:r w:rsidRPr="00530F13">
        <w:rPr>
          <w:sz w:val="28"/>
          <w:szCs w:val="28"/>
        </w:rPr>
        <w:t>sală,</w:t>
      </w:r>
      <w:r w:rsidRPr="00530F13">
        <w:rPr>
          <w:spacing w:val="15"/>
          <w:sz w:val="28"/>
          <w:szCs w:val="28"/>
        </w:rPr>
        <w:t xml:space="preserve"> </w:t>
      </w:r>
      <w:r w:rsidRPr="00530F13">
        <w:rPr>
          <w:sz w:val="28"/>
          <w:szCs w:val="28"/>
        </w:rPr>
        <w:t>după</w:t>
      </w:r>
      <w:r w:rsidRPr="00530F13">
        <w:rPr>
          <w:spacing w:val="16"/>
          <w:sz w:val="28"/>
          <w:szCs w:val="28"/>
        </w:rPr>
        <w:t xml:space="preserve"> </w:t>
      </w:r>
      <w:r w:rsidRPr="00530F13">
        <w:rPr>
          <w:sz w:val="28"/>
          <w:szCs w:val="28"/>
        </w:rPr>
        <w:t>începerea</w:t>
      </w:r>
      <w:r w:rsidRPr="00530F13">
        <w:rPr>
          <w:spacing w:val="21"/>
          <w:sz w:val="28"/>
          <w:szCs w:val="28"/>
        </w:rPr>
        <w:t xml:space="preserve"> </w:t>
      </w:r>
      <w:r w:rsidRPr="00530F13">
        <w:rPr>
          <w:sz w:val="28"/>
          <w:szCs w:val="28"/>
        </w:rPr>
        <w:t>evenimentului,</w:t>
      </w:r>
      <w:r w:rsidRPr="00530F13">
        <w:rPr>
          <w:spacing w:val="15"/>
          <w:sz w:val="28"/>
          <w:szCs w:val="28"/>
        </w:rPr>
        <w:t xml:space="preserve"> </w:t>
      </w:r>
      <w:r w:rsidRPr="00530F13">
        <w:rPr>
          <w:sz w:val="28"/>
          <w:szCs w:val="28"/>
        </w:rPr>
        <w:t>decât</w:t>
      </w:r>
      <w:r w:rsidRPr="00530F13">
        <w:rPr>
          <w:spacing w:val="17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16"/>
          <w:sz w:val="28"/>
          <w:szCs w:val="28"/>
        </w:rPr>
        <w:t xml:space="preserve"> </w:t>
      </w:r>
      <w:r w:rsidRPr="00530F13">
        <w:rPr>
          <w:sz w:val="28"/>
          <w:szCs w:val="28"/>
        </w:rPr>
        <w:t>situații</w:t>
      </w:r>
      <w:r w:rsidRPr="00530F13">
        <w:rPr>
          <w:spacing w:val="-67"/>
          <w:sz w:val="28"/>
          <w:szCs w:val="28"/>
        </w:rPr>
        <w:t xml:space="preserve"> </w:t>
      </w:r>
      <w:r w:rsidRPr="00530F13">
        <w:rPr>
          <w:sz w:val="28"/>
          <w:szCs w:val="28"/>
        </w:rPr>
        <w:t>excepționale;</w:t>
      </w:r>
    </w:p>
    <w:p w14:paraId="6C94ED41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5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staționeze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culoarele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evacuare;</w:t>
      </w:r>
    </w:p>
    <w:p w14:paraId="59444305" w14:textId="59458F56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introducă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sală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produse</w:t>
      </w:r>
      <w:r w:rsidRPr="00530F13">
        <w:rPr>
          <w:spacing w:val="9"/>
          <w:sz w:val="28"/>
          <w:szCs w:val="28"/>
        </w:rPr>
        <w:t xml:space="preserve"> </w:t>
      </w:r>
      <w:r w:rsidRPr="00530F13">
        <w:rPr>
          <w:sz w:val="28"/>
          <w:szCs w:val="28"/>
        </w:rPr>
        <w:t>alimentare</w:t>
      </w:r>
      <w:r w:rsidRPr="00530F13">
        <w:rPr>
          <w:spacing w:val="11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băuturi,</w:t>
      </w:r>
      <w:r w:rsidRPr="00530F13">
        <w:rPr>
          <w:spacing w:val="9"/>
          <w:sz w:val="28"/>
          <w:szCs w:val="28"/>
        </w:rPr>
        <w:t xml:space="preserve"> </w:t>
      </w:r>
      <w:r w:rsidRPr="00530F13">
        <w:rPr>
          <w:sz w:val="28"/>
          <w:szCs w:val="28"/>
        </w:rPr>
        <w:t>altele</w:t>
      </w:r>
      <w:r w:rsidRPr="00530F13">
        <w:rPr>
          <w:spacing w:val="9"/>
          <w:sz w:val="28"/>
          <w:szCs w:val="28"/>
        </w:rPr>
        <w:t xml:space="preserve"> </w:t>
      </w:r>
      <w:r w:rsidRPr="00530F13">
        <w:rPr>
          <w:sz w:val="28"/>
          <w:szCs w:val="28"/>
        </w:rPr>
        <w:t>decât</w:t>
      </w:r>
      <w:r w:rsidRPr="00530F13">
        <w:rPr>
          <w:spacing w:val="9"/>
          <w:sz w:val="28"/>
          <w:szCs w:val="28"/>
        </w:rPr>
        <w:t xml:space="preserve"> </w:t>
      </w:r>
      <w:r w:rsidRPr="00530F13">
        <w:rPr>
          <w:sz w:val="28"/>
          <w:szCs w:val="28"/>
        </w:rPr>
        <w:t>cele</w:t>
      </w:r>
      <w:r w:rsidRPr="00530F13">
        <w:rPr>
          <w:spacing w:val="7"/>
          <w:sz w:val="28"/>
          <w:szCs w:val="28"/>
        </w:rPr>
        <w:t xml:space="preserve"> </w:t>
      </w:r>
      <w:r w:rsidRPr="00530F13">
        <w:rPr>
          <w:sz w:val="28"/>
          <w:szCs w:val="28"/>
        </w:rPr>
        <w:t>cumpărate</w:t>
      </w:r>
      <w:r w:rsidRPr="00530F13">
        <w:rPr>
          <w:spacing w:val="6"/>
          <w:sz w:val="28"/>
          <w:szCs w:val="28"/>
        </w:rPr>
        <w:t xml:space="preserve"> </w:t>
      </w:r>
      <w:r w:rsidRPr="00530F13">
        <w:rPr>
          <w:sz w:val="28"/>
          <w:szCs w:val="28"/>
        </w:rPr>
        <w:t>din incinta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cinematografului;</w:t>
      </w:r>
    </w:p>
    <w:p w14:paraId="2ACBF72D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 păstreze ordinea și curățenia, să aibă o ținută decentă și un comportament civilizat,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să păstreze calmul și ordinea la intrarea și ieșirea în caz de urgență, să respecte regulile</w:t>
      </w:r>
      <w:r w:rsidRPr="00530F13">
        <w:rPr>
          <w:spacing w:val="-67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prevenire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stingere a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incendiilor;</w:t>
      </w:r>
    </w:p>
    <w:p w14:paraId="6DD64373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3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introducă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sală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băuturi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alcoolice,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materiale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substanțe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interzise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periculoase;</w:t>
      </w:r>
    </w:p>
    <w:p w14:paraId="4FE68544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7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 oprească telefoanele mobile sau să le păstreze pe modul silențios pe toată durata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vizionării evenimentului;</w:t>
      </w:r>
    </w:p>
    <w:p w14:paraId="59937085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4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deranjeze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prin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utilizarea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telefoanelor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mobile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durata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vizionării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evenimentului;</w:t>
      </w:r>
    </w:p>
    <w:p w14:paraId="085090F6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stea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așezați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scaun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toată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perioada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vizionării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>evenimentului;</w:t>
      </w:r>
    </w:p>
    <w:p w14:paraId="15D5DD66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 nu utilizeze în sala de cinematograf camere de filmat sau alte echipamente de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înregistrare;</w:t>
      </w:r>
    </w:p>
    <w:p w14:paraId="489B5617" w14:textId="77777777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4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 nu fumeze, în interiorul cinematografului, fumatul fiind strict interzis (inclusiv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țigările electronice sau artificiale sau orice dispozitiv de fumat); persoanele care nu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respectă această regulă vor fi nevoite să părăsească incinta cinematografului fără a le fi</w:t>
      </w:r>
      <w:r w:rsidRPr="00530F13">
        <w:rPr>
          <w:spacing w:val="-67"/>
          <w:sz w:val="28"/>
          <w:szCs w:val="28"/>
        </w:rPr>
        <w:t xml:space="preserve"> </w:t>
      </w:r>
      <w:r w:rsidRPr="00530F13">
        <w:rPr>
          <w:sz w:val="28"/>
          <w:szCs w:val="28"/>
        </w:rPr>
        <w:t>returnata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contravaloarea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biletelor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sau a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produselor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achiziționate.</w:t>
      </w:r>
    </w:p>
    <w:p w14:paraId="4870F210" w14:textId="1B420182" w:rsidR="00530F13" w:rsidRPr="00530F13" w:rsidRDefault="00530F13" w:rsidP="00F56BEF">
      <w:pPr>
        <w:pStyle w:val="Listparagraf"/>
        <w:numPr>
          <w:ilvl w:val="0"/>
          <w:numId w:val="8"/>
        </w:numPr>
        <w:tabs>
          <w:tab w:val="left" w:pos="493"/>
        </w:tabs>
        <w:spacing w:before="63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să</w:t>
      </w:r>
      <w:r w:rsidRPr="00530F13">
        <w:rPr>
          <w:spacing w:val="33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34"/>
          <w:sz w:val="28"/>
          <w:szCs w:val="28"/>
        </w:rPr>
        <w:t xml:space="preserve"> </w:t>
      </w:r>
      <w:r w:rsidRPr="00530F13">
        <w:rPr>
          <w:sz w:val="28"/>
          <w:szCs w:val="28"/>
        </w:rPr>
        <w:t>distrugă</w:t>
      </w:r>
      <w:r w:rsidRPr="00530F13">
        <w:rPr>
          <w:spacing w:val="33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36"/>
          <w:sz w:val="28"/>
          <w:szCs w:val="28"/>
        </w:rPr>
        <w:t xml:space="preserve"> </w:t>
      </w:r>
      <w:r w:rsidRPr="00530F13">
        <w:rPr>
          <w:sz w:val="28"/>
          <w:szCs w:val="28"/>
        </w:rPr>
        <w:t>să</w:t>
      </w:r>
      <w:r w:rsidRPr="00530F13">
        <w:rPr>
          <w:spacing w:val="34"/>
          <w:sz w:val="28"/>
          <w:szCs w:val="28"/>
        </w:rPr>
        <w:t xml:space="preserve"> </w:t>
      </w:r>
      <w:r w:rsidRPr="00530F13">
        <w:rPr>
          <w:sz w:val="28"/>
          <w:szCs w:val="28"/>
        </w:rPr>
        <w:t>deterioreze</w:t>
      </w:r>
      <w:r w:rsidRPr="00530F13">
        <w:rPr>
          <w:spacing w:val="33"/>
          <w:sz w:val="28"/>
          <w:szCs w:val="28"/>
        </w:rPr>
        <w:t xml:space="preserve"> </w:t>
      </w:r>
      <w:r w:rsidRPr="00530F13">
        <w:rPr>
          <w:sz w:val="28"/>
          <w:szCs w:val="28"/>
        </w:rPr>
        <w:t>mobilierul,</w:t>
      </w:r>
      <w:r w:rsidRPr="00530F13">
        <w:rPr>
          <w:spacing w:val="32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36"/>
          <w:sz w:val="28"/>
          <w:szCs w:val="28"/>
        </w:rPr>
        <w:t xml:space="preserve"> </w:t>
      </w:r>
      <w:r w:rsidRPr="00530F13">
        <w:rPr>
          <w:sz w:val="28"/>
          <w:szCs w:val="28"/>
        </w:rPr>
        <w:t>caz</w:t>
      </w:r>
      <w:r w:rsidRPr="00530F13">
        <w:rPr>
          <w:spacing w:val="33"/>
          <w:sz w:val="28"/>
          <w:szCs w:val="28"/>
        </w:rPr>
        <w:t xml:space="preserve"> </w:t>
      </w:r>
      <w:r w:rsidRPr="00530F13">
        <w:rPr>
          <w:sz w:val="28"/>
          <w:szCs w:val="28"/>
        </w:rPr>
        <w:t>contrar</w:t>
      </w:r>
      <w:r w:rsidRPr="00530F13">
        <w:rPr>
          <w:spacing w:val="33"/>
          <w:sz w:val="28"/>
          <w:szCs w:val="28"/>
        </w:rPr>
        <w:t xml:space="preserve"> </w:t>
      </w:r>
      <w:r w:rsidRPr="00530F13">
        <w:rPr>
          <w:sz w:val="28"/>
          <w:szCs w:val="28"/>
        </w:rPr>
        <w:t>urmând</w:t>
      </w:r>
      <w:r w:rsidRPr="00530F13">
        <w:rPr>
          <w:spacing w:val="36"/>
          <w:sz w:val="28"/>
          <w:szCs w:val="28"/>
        </w:rPr>
        <w:t xml:space="preserve"> </w:t>
      </w:r>
      <w:r w:rsidRPr="00530F13">
        <w:rPr>
          <w:sz w:val="28"/>
          <w:szCs w:val="28"/>
        </w:rPr>
        <w:t>a</w:t>
      </w:r>
      <w:r w:rsidRPr="00530F13">
        <w:rPr>
          <w:spacing w:val="33"/>
          <w:sz w:val="28"/>
          <w:szCs w:val="28"/>
        </w:rPr>
        <w:t xml:space="preserve"> </w:t>
      </w:r>
      <w:r w:rsidRPr="00530F13">
        <w:rPr>
          <w:sz w:val="28"/>
          <w:szCs w:val="28"/>
        </w:rPr>
        <w:t>suporta</w:t>
      </w:r>
      <w:r w:rsidRPr="00530F13">
        <w:rPr>
          <w:spacing w:val="35"/>
          <w:sz w:val="28"/>
          <w:szCs w:val="28"/>
        </w:rPr>
        <w:t xml:space="preserve"> </w:t>
      </w:r>
      <w:r w:rsidRPr="00530F13">
        <w:rPr>
          <w:sz w:val="28"/>
          <w:szCs w:val="28"/>
        </w:rPr>
        <w:t>costul reparației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înlocuirii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acestuia.</w:t>
      </w:r>
    </w:p>
    <w:p w14:paraId="05BD8DB2" w14:textId="77777777" w:rsidR="00530F13" w:rsidRDefault="00530F13" w:rsidP="00F56BEF">
      <w:pPr>
        <w:pStyle w:val="Corptext"/>
        <w:spacing w:before="9"/>
        <w:ind w:left="0" w:right="180"/>
        <w:rPr>
          <w:sz w:val="34"/>
        </w:rPr>
      </w:pPr>
    </w:p>
    <w:p w14:paraId="04C373E1" w14:textId="32FFB2DF" w:rsidR="00530F13" w:rsidRDefault="00530F13" w:rsidP="00F56BEF">
      <w:pPr>
        <w:spacing w:line="259" w:lineRule="auto"/>
        <w:ind w:right="180"/>
        <w:jc w:val="center"/>
        <w:rPr>
          <w:b/>
          <w:sz w:val="32"/>
        </w:rPr>
      </w:pPr>
      <w:r>
        <w:rPr>
          <w:b/>
          <w:sz w:val="32"/>
        </w:rPr>
        <w:t xml:space="preserve">CAPITOLUL VI. 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DREPTURILE ȘI OBLIGAȚIILE</w:t>
      </w:r>
    </w:p>
    <w:p w14:paraId="53F198C4" w14:textId="4B8D3F55" w:rsidR="00530F13" w:rsidRDefault="00530F13" w:rsidP="00F56BEF">
      <w:pPr>
        <w:spacing w:line="259" w:lineRule="auto"/>
        <w:ind w:right="180"/>
        <w:jc w:val="center"/>
        <w:rPr>
          <w:b/>
          <w:sz w:val="32"/>
        </w:rPr>
      </w:pP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PERSONALULUI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ANAGAJAT</w:t>
      </w:r>
    </w:p>
    <w:p w14:paraId="767E6C65" w14:textId="77777777" w:rsidR="00530F13" w:rsidRDefault="00530F13" w:rsidP="00F56BEF">
      <w:pPr>
        <w:pStyle w:val="Corptext"/>
        <w:spacing w:before="2"/>
        <w:ind w:left="0" w:right="180"/>
        <w:rPr>
          <w:b/>
          <w:sz w:val="33"/>
        </w:rPr>
      </w:pPr>
    </w:p>
    <w:p w14:paraId="6B114CAF" w14:textId="77777777" w:rsidR="00530F13" w:rsidRDefault="00530F13" w:rsidP="00F56BEF">
      <w:pPr>
        <w:pStyle w:val="Corptext"/>
        <w:spacing w:line="247" w:lineRule="auto"/>
        <w:ind w:right="180"/>
        <w:jc w:val="both"/>
      </w:pPr>
      <w:r>
        <w:rPr>
          <w:b/>
          <w:u w:val="thick"/>
        </w:rPr>
        <w:t>Art. 14.</w:t>
      </w:r>
      <w:r>
        <w:rPr>
          <w:b/>
        </w:rPr>
        <w:t xml:space="preserve"> </w:t>
      </w:r>
      <w:r>
        <w:t>– Personalul angajat în cadrul Cinematografului „Zarand” are următoarele</w:t>
      </w:r>
      <w:r>
        <w:rPr>
          <w:spacing w:val="1"/>
        </w:rPr>
        <w:t xml:space="preserve"> </w:t>
      </w:r>
      <w:r>
        <w:t>drepturi și</w:t>
      </w:r>
      <w:r>
        <w:rPr>
          <w:spacing w:val="1"/>
        </w:rPr>
        <w:t xml:space="preserve"> </w:t>
      </w:r>
      <w:r>
        <w:t>obligații:</w:t>
      </w:r>
    </w:p>
    <w:p w14:paraId="11B7C84B" w14:textId="77777777" w:rsidR="00530F13" w:rsidRDefault="00530F13" w:rsidP="00F56BEF">
      <w:pPr>
        <w:pStyle w:val="Corptext"/>
        <w:spacing w:before="9"/>
        <w:ind w:left="0" w:right="180"/>
      </w:pPr>
    </w:p>
    <w:p w14:paraId="528B9C51" w14:textId="77777777" w:rsidR="00530F13" w:rsidRDefault="00530F13" w:rsidP="00F56BEF">
      <w:pPr>
        <w:pStyle w:val="Titlu1"/>
        <w:numPr>
          <w:ilvl w:val="1"/>
          <w:numId w:val="8"/>
        </w:numPr>
        <w:tabs>
          <w:tab w:val="left" w:pos="827"/>
        </w:tabs>
        <w:ind w:left="2552" w:right="180" w:hanging="2185"/>
      </w:pPr>
      <w:r>
        <w:t>Drepturi:</w:t>
      </w:r>
    </w:p>
    <w:p w14:paraId="50F8BCAC" w14:textId="77777777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spacing w:before="26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verificarea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deținerii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biletelor,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toată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durata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evenimentului,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inclusiv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respectarea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rândului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locului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prevăzut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bilet;</w:t>
      </w:r>
    </w:p>
    <w:p w14:paraId="2D01C8F3" w14:textId="43B5494F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spacing w:before="4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anularea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desfășurării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evenimentului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situația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care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s-au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vândut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niciun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cu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15 minute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înainte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ora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stabilită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programare;</w:t>
      </w:r>
    </w:p>
    <w:p w14:paraId="26AABFC9" w14:textId="57CD0F1B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refuzul</w:t>
      </w:r>
      <w:r w:rsidRPr="00530F13">
        <w:rPr>
          <w:spacing w:val="29"/>
          <w:sz w:val="28"/>
          <w:szCs w:val="28"/>
        </w:rPr>
        <w:t xml:space="preserve"> </w:t>
      </w:r>
      <w:r w:rsidRPr="00530F13">
        <w:rPr>
          <w:sz w:val="28"/>
          <w:szCs w:val="28"/>
        </w:rPr>
        <w:t>vânzării</w:t>
      </w:r>
      <w:r w:rsidRPr="00530F13">
        <w:rPr>
          <w:spacing w:val="98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94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bilete</w:t>
      </w:r>
      <w:r w:rsidRPr="00530F13">
        <w:rPr>
          <w:spacing w:val="97"/>
          <w:sz w:val="28"/>
          <w:szCs w:val="28"/>
        </w:rPr>
        <w:t xml:space="preserve"> </w:t>
      </w:r>
      <w:r w:rsidRPr="00530F13">
        <w:rPr>
          <w:sz w:val="28"/>
          <w:szCs w:val="28"/>
        </w:rPr>
        <w:t>persoanelor</w:t>
      </w:r>
      <w:r w:rsidRPr="00530F13">
        <w:rPr>
          <w:spacing w:val="94"/>
          <w:sz w:val="28"/>
          <w:szCs w:val="28"/>
        </w:rPr>
        <w:t xml:space="preserve"> </w:t>
      </w:r>
      <w:r w:rsidRPr="00530F13">
        <w:rPr>
          <w:sz w:val="28"/>
          <w:szCs w:val="28"/>
        </w:rPr>
        <w:t>care</w:t>
      </w:r>
      <w:r w:rsidRPr="00530F13">
        <w:rPr>
          <w:spacing w:val="97"/>
          <w:sz w:val="28"/>
          <w:szCs w:val="28"/>
        </w:rPr>
        <w:t xml:space="preserve"> </w:t>
      </w:r>
      <w:r w:rsidRPr="00530F13">
        <w:rPr>
          <w:sz w:val="28"/>
          <w:szCs w:val="28"/>
        </w:rPr>
        <w:t>sunt</w:t>
      </w:r>
      <w:r w:rsidRPr="00530F13">
        <w:rPr>
          <w:spacing w:val="98"/>
          <w:sz w:val="28"/>
          <w:szCs w:val="28"/>
        </w:rPr>
        <w:t xml:space="preserve"> </w:t>
      </w:r>
      <w:r w:rsidRPr="00530F13">
        <w:rPr>
          <w:sz w:val="28"/>
          <w:szCs w:val="28"/>
        </w:rPr>
        <w:t>sub</w:t>
      </w:r>
      <w:r w:rsidRPr="00530F13">
        <w:rPr>
          <w:spacing w:val="98"/>
          <w:sz w:val="28"/>
          <w:szCs w:val="28"/>
        </w:rPr>
        <w:t xml:space="preserve"> </w:t>
      </w:r>
      <w:r w:rsidRPr="00530F13">
        <w:rPr>
          <w:sz w:val="28"/>
          <w:szCs w:val="28"/>
        </w:rPr>
        <w:t>influența</w:t>
      </w:r>
      <w:r w:rsidRPr="00530F13">
        <w:rPr>
          <w:spacing w:val="97"/>
          <w:sz w:val="28"/>
          <w:szCs w:val="28"/>
        </w:rPr>
        <w:t xml:space="preserve"> </w:t>
      </w:r>
      <w:r w:rsidRPr="00530F13">
        <w:rPr>
          <w:sz w:val="28"/>
          <w:szCs w:val="28"/>
        </w:rPr>
        <w:t>alcoolului</w:t>
      </w:r>
      <w:r w:rsidRPr="00530F13">
        <w:rPr>
          <w:spacing w:val="107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96"/>
          <w:sz w:val="28"/>
          <w:szCs w:val="28"/>
        </w:rPr>
        <w:t xml:space="preserve"> </w:t>
      </w:r>
      <w:r w:rsidRPr="00530F13">
        <w:rPr>
          <w:sz w:val="28"/>
          <w:szCs w:val="28"/>
        </w:rPr>
        <w:t>a substanțelor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interzise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celor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care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cauzează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tulburarea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liniștii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publice;</w:t>
      </w:r>
    </w:p>
    <w:p w14:paraId="43F537E4" w14:textId="40895A69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modificarea</w:t>
      </w:r>
      <w:r w:rsidRPr="00530F13">
        <w:rPr>
          <w:spacing w:val="60"/>
          <w:sz w:val="28"/>
          <w:szCs w:val="28"/>
        </w:rPr>
        <w:t xml:space="preserve"> </w:t>
      </w:r>
      <w:r w:rsidRPr="00530F13">
        <w:rPr>
          <w:sz w:val="28"/>
          <w:szCs w:val="28"/>
        </w:rPr>
        <w:t>neanunțată,</w:t>
      </w:r>
      <w:r w:rsidRPr="00530F13">
        <w:rPr>
          <w:spacing w:val="60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64"/>
          <w:sz w:val="28"/>
          <w:szCs w:val="28"/>
        </w:rPr>
        <w:t xml:space="preserve"> </w:t>
      </w:r>
      <w:r w:rsidRPr="00530F13">
        <w:rPr>
          <w:sz w:val="28"/>
          <w:szCs w:val="28"/>
        </w:rPr>
        <w:t>situații</w:t>
      </w:r>
      <w:r w:rsidRPr="00530F13">
        <w:rPr>
          <w:spacing w:val="61"/>
          <w:sz w:val="28"/>
          <w:szCs w:val="28"/>
        </w:rPr>
        <w:t xml:space="preserve"> </w:t>
      </w:r>
      <w:r w:rsidRPr="00530F13">
        <w:rPr>
          <w:sz w:val="28"/>
          <w:szCs w:val="28"/>
        </w:rPr>
        <w:t>excepționale,</w:t>
      </w:r>
      <w:r w:rsidRPr="00530F13">
        <w:rPr>
          <w:spacing w:val="60"/>
          <w:sz w:val="28"/>
          <w:szCs w:val="28"/>
        </w:rPr>
        <w:t xml:space="preserve"> </w:t>
      </w:r>
      <w:r w:rsidRPr="00530F13">
        <w:rPr>
          <w:sz w:val="28"/>
          <w:szCs w:val="28"/>
        </w:rPr>
        <w:t>a</w:t>
      </w:r>
      <w:r w:rsidRPr="00530F13">
        <w:rPr>
          <w:spacing w:val="61"/>
          <w:sz w:val="28"/>
          <w:szCs w:val="28"/>
        </w:rPr>
        <w:t xml:space="preserve"> </w:t>
      </w:r>
      <w:r w:rsidRPr="00530F13">
        <w:rPr>
          <w:sz w:val="28"/>
          <w:szCs w:val="28"/>
        </w:rPr>
        <w:t>programului</w:t>
      </w:r>
      <w:r w:rsidRPr="00530F13">
        <w:rPr>
          <w:spacing w:val="66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60"/>
          <w:sz w:val="28"/>
          <w:szCs w:val="28"/>
        </w:rPr>
        <w:t xml:space="preserve"> </w:t>
      </w:r>
      <w:r w:rsidRPr="00530F13">
        <w:rPr>
          <w:sz w:val="28"/>
          <w:szCs w:val="28"/>
        </w:rPr>
        <w:t>evenimente,</w:t>
      </w:r>
      <w:r w:rsidRPr="00530F13">
        <w:rPr>
          <w:spacing w:val="60"/>
          <w:sz w:val="28"/>
          <w:szCs w:val="28"/>
        </w:rPr>
        <w:t xml:space="preserve"> </w:t>
      </w:r>
      <w:r w:rsidRPr="00530F13">
        <w:rPr>
          <w:sz w:val="28"/>
          <w:szCs w:val="28"/>
        </w:rPr>
        <w:t>cu posibilitatea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rambursării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prețului</w:t>
      </w:r>
      <w:r w:rsidRPr="00530F13">
        <w:rPr>
          <w:spacing w:val="-8"/>
          <w:sz w:val="28"/>
          <w:szCs w:val="28"/>
        </w:rPr>
        <w:t xml:space="preserve"> </w:t>
      </w:r>
      <w:r w:rsidRPr="00530F13">
        <w:rPr>
          <w:sz w:val="28"/>
          <w:szCs w:val="28"/>
        </w:rPr>
        <w:t>biletului;</w:t>
      </w:r>
    </w:p>
    <w:p w14:paraId="316DFF12" w14:textId="77777777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spacing w:before="16" w:line="247" w:lineRule="auto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evacuarea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persoanelor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care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au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tulburat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liniștea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publică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au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încălcat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regulile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regulamentele interne ale cinematografului, fără restituirea contravalorii biletului. În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caz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abateri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grave,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persoanele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cauză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vor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fi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reclamate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structurilor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locale</w:t>
      </w:r>
      <w:r w:rsidRPr="00530F13">
        <w:rPr>
          <w:spacing w:val="1"/>
          <w:sz w:val="28"/>
          <w:szCs w:val="28"/>
        </w:rPr>
        <w:t xml:space="preserve"> </w:t>
      </w:r>
      <w:r w:rsidRPr="00530F13">
        <w:rPr>
          <w:sz w:val="28"/>
          <w:szCs w:val="28"/>
        </w:rPr>
        <w:t>responsabile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cu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menținerea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ordinii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publice;</w:t>
      </w:r>
    </w:p>
    <w:p w14:paraId="00553A04" w14:textId="680A76E3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spacing w:before="4"/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administratorul</w:t>
      </w:r>
      <w:r w:rsidRPr="00530F13">
        <w:rPr>
          <w:spacing w:val="9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poate</w:t>
      </w:r>
      <w:r w:rsidRPr="00530F13">
        <w:rPr>
          <w:spacing w:val="10"/>
          <w:sz w:val="28"/>
          <w:szCs w:val="28"/>
        </w:rPr>
        <w:t xml:space="preserve"> </w:t>
      </w:r>
      <w:r w:rsidRPr="00530F13">
        <w:rPr>
          <w:sz w:val="28"/>
          <w:szCs w:val="28"/>
        </w:rPr>
        <w:t>fi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tras</w:t>
      </w:r>
      <w:r w:rsidRPr="00530F13">
        <w:rPr>
          <w:spacing w:val="9"/>
          <w:sz w:val="28"/>
          <w:szCs w:val="28"/>
        </w:rPr>
        <w:t xml:space="preserve"> </w:t>
      </w:r>
      <w:r w:rsidRPr="00530F13">
        <w:rPr>
          <w:sz w:val="28"/>
          <w:szCs w:val="28"/>
        </w:rPr>
        <w:t>la</w:t>
      </w:r>
      <w:r w:rsidRPr="00530F13">
        <w:rPr>
          <w:spacing w:val="10"/>
          <w:sz w:val="28"/>
          <w:szCs w:val="28"/>
        </w:rPr>
        <w:t xml:space="preserve"> </w:t>
      </w:r>
      <w:r w:rsidRPr="00530F13">
        <w:rPr>
          <w:sz w:val="28"/>
          <w:szCs w:val="28"/>
        </w:rPr>
        <w:t>răspundere</w:t>
      </w:r>
      <w:r w:rsidRPr="00530F13">
        <w:rPr>
          <w:spacing w:val="10"/>
          <w:sz w:val="28"/>
          <w:szCs w:val="28"/>
        </w:rPr>
        <w:t xml:space="preserve"> </w:t>
      </w:r>
      <w:r w:rsidRPr="00530F13">
        <w:rPr>
          <w:sz w:val="28"/>
          <w:szCs w:val="28"/>
        </w:rPr>
        <w:t>pentru</w:t>
      </w:r>
      <w:r w:rsidRPr="00530F13">
        <w:rPr>
          <w:spacing w:val="8"/>
          <w:sz w:val="28"/>
          <w:szCs w:val="28"/>
        </w:rPr>
        <w:t xml:space="preserve"> </w:t>
      </w:r>
      <w:r w:rsidRPr="00530F13">
        <w:rPr>
          <w:sz w:val="28"/>
          <w:szCs w:val="28"/>
        </w:rPr>
        <w:t>obiectele</w:t>
      </w:r>
      <w:r w:rsidRPr="00530F13">
        <w:rPr>
          <w:spacing w:val="7"/>
          <w:sz w:val="28"/>
          <w:szCs w:val="28"/>
        </w:rPr>
        <w:t xml:space="preserve"> </w:t>
      </w:r>
      <w:r w:rsidRPr="00530F13">
        <w:rPr>
          <w:sz w:val="28"/>
          <w:szCs w:val="28"/>
        </w:rPr>
        <w:t xml:space="preserve">uitate </w:t>
      </w:r>
      <w:r w:rsidRPr="00530F13">
        <w:rPr>
          <w:sz w:val="28"/>
          <w:szCs w:val="28"/>
        </w:rPr>
        <w:lastRenderedPageBreak/>
        <w:t>sau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pierdute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incinta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cinematografului;</w:t>
      </w:r>
    </w:p>
    <w:p w14:paraId="609F5051" w14:textId="77777777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 w:rsidRPr="00530F13">
        <w:rPr>
          <w:sz w:val="28"/>
          <w:szCs w:val="28"/>
        </w:rPr>
        <w:t>amplasarea</w:t>
      </w:r>
      <w:r w:rsidRPr="00530F13">
        <w:rPr>
          <w:spacing w:val="139"/>
          <w:sz w:val="28"/>
          <w:szCs w:val="28"/>
        </w:rPr>
        <w:t xml:space="preserve"> </w:t>
      </w:r>
      <w:r w:rsidRPr="00530F13">
        <w:rPr>
          <w:sz w:val="28"/>
          <w:szCs w:val="28"/>
        </w:rPr>
        <w:t>sistemelor</w:t>
      </w:r>
      <w:r w:rsidRPr="00530F13">
        <w:rPr>
          <w:spacing w:val="139"/>
          <w:sz w:val="28"/>
          <w:szCs w:val="28"/>
        </w:rPr>
        <w:t xml:space="preserve"> </w:t>
      </w:r>
      <w:r w:rsidRPr="00530F13">
        <w:rPr>
          <w:sz w:val="28"/>
          <w:szCs w:val="28"/>
        </w:rPr>
        <w:t>de</w:t>
      </w:r>
      <w:r w:rsidRPr="00530F13">
        <w:rPr>
          <w:spacing w:val="73"/>
          <w:sz w:val="28"/>
          <w:szCs w:val="28"/>
        </w:rPr>
        <w:t xml:space="preserve"> </w:t>
      </w:r>
      <w:r w:rsidRPr="00530F13">
        <w:rPr>
          <w:sz w:val="28"/>
          <w:szCs w:val="28"/>
        </w:rPr>
        <w:t>supraveghere</w:t>
      </w:r>
      <w:r w:rsidRPr="00530F13">
        <w:rPr>
          <w:spacing w:val="140"/>
          <w:sz w:val="28"/>
          <w:szCs w:val="28"/>
        </w:rPr>
        <w:t xml:space="preserve"> </w:t>
      </w:r>
      <w:r w:rsidRPr="00530F13">
        <w:rPr>
          <w:sz w:val="28"/>
          <w:szCs w:val="28"/>
        </w:rPr>
        <w:t>video   în   spațiile</w:t>
      </w:r>
      <w:r w:rsidRPr="00530F13">
        <w:rPr>
          <w:spacing w:val="139"/>
          <w:sz w:val="28"/>
          <w:szCs w:val="28"/>
        </w:rPr>
        <w:t xml:space="preserve"> </w:t>
      </w:r>
      <w:r w:rsidRPr="00530F13">
        <w:rPr>
          <w:sz w:val="28"/>
          <w:szCs w:val="28"/>
        </w:rPr>
        <w:t xml:space="preserve">publice  </w:t>
      </w:r>
      <w:r w:rsidRPr="00530F13">
        <w:rPr>
          <w:spacing w:val="3"/>
          <w:sz w:val="28"/>
          <w:szCs w:val="28"/>
        </w:rPr>
        <w:t xml:space="preserve"> </w:t>
      </w:r>
      <w:r w:rsidRPr="00530F13">
        <w:rPr>
          <w:sz w:val="28"/>
          <w:szCs w:val="28"/>
        </w:rPr>
        <w:t xml:space="preserve">din  </w:t>
      </w:r>
      <w:r w:rsidRPr="00530F13">
        <w:rPr>
          <w:spacing w:val="2"/>
          <w:sz w:val="28"/>
          <w:szCs w:val="28"/>
        </w:rPr>
        <w:t xml:space="preserve"> </w:t>
      </w:r>
      <w:r w:rsidRPr="00530F13">
        <w:rPr>
          <w:sz w:val="28"/>
          <w:szCs w:val="28"/>
        </w:rPr>
        <w:t>incinta</w:t>
      </w:r>
    </w:p>
    <w:p w14:paraId="5AD91B5A" w14:textId="77777777" w:rsidR="00530F13" w:rsidRPr="00530F13" w:rsidRDefault="00530F13" w:rsidP="00F56BEF">
      <w:pPr>
        <w:pStyle w:val="Corptext"/>
        <w:spacing w:before="9"/>
        <w:ind w:right="180"/>
      </w:pPr>
      <w:r w:rsidRPr="00530F13">
        <w:t>cinematografului;</w:t>
      </w:r>
    </w:p>
    <w:p w14:paraId="55FB3172" w14:textId="77777777" w:rsidR="00530F13" w:rsidRPr="00530F13" w:rsidRDefault="00530F13" w:rsidP="00F56BEF">
      <w:pPr>
        <w:pStyle w:val="Listparagraf"/>
        <w:numPr>
          <w:ilvl w:val="0"/>
          <w:numId w:val="10"/>
        </w:numPr>
        <w:tabs>
          <w:tab w:val="left" w:pos="493"/>
        </w:tabs>
        <w:ind w:right="180"/>
        <w:rPr>
          <w:sz w:val="28"/>
          <w:szCs w:val="28"/>
        </w:rPr>
      </w:pPr>
      <w:r w:rsidRPr="00530F13">
        <w:rPr>
          <w:sz w:val="28"/>
          <w:szCs w:val="28"/>
        </w:rPr>
        <w:t>orice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alte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drepturi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obligații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cuprinse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actele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normative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în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vigoare.</w:t>
      </w:r>
    </w:p>
    <w:p w14:paraId="20A4D5E1" w14:textId="77777777" w:rsidR="00530F13" w:rsidRDefault="00530F13" w:rsidP="00F56BEF">
      <w:pPr>
        <w:pStyle w:val="Titlu1"/>
        <w:numPr>
          <w:ilvl w:val="1"/>
          <w:numId w:val="8"/>
        </w:numPr>
        <w:tabs>
          <w:tab w:val="left" w:pos="824"/>
        </w:tabs>
        <w:spacing w:before="170"/>
        <w:ind w:left="823" w:right="180" w:hanging="327"/>
      </w:pPr>
      <w:r>
        <w:t>Obligații:</w:t>
      </w:r>
    </w:p>
    <w:p w14:paraId="6EADEF0E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-4"/>
          <w:sz w:val="28"/>
        </w:rPr>
        <w:t xml:space="preserve"> </w:t>
      </w:r>
      <w:r>
        <w:rPr>
          <w:sz w:val="28"/>
        </w:rPr>
        <w:t>numărului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bilete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funcție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numărul</w:t>
      </w:r>
      <w:r>
        <w:rPr>
          <w:spacing w:val="1"/>
          <w:sz w:val="28"/>
        </w:rPr>
        <w:t xml:space="preserve"> </w:t>
      </w:r>
      <w:r>
        <w:rPr>
          <w:sz w:val="28"/>
        </w:rPr>
        <w:t>locurilor</w:t>
      </w:r>
      <w:r>
        <w:rPr>
          <w:spacing w:val="-6"/>
          <w:sz w:val="28"/>
        </w:rPr>
        <w:t xml:space="preserve"> </w:t>
      </w:r>
      <w:r>
        <w:rPr>
          <w:sz w:val="28"/>
        </w:rPr>
        <w:t>disponibile;</w:t>
      </w:r>
    </w:p>
    <w:p w14:paraId="49FDD64A" w14:textId="36C43708" w:rsidR="00530F13" w:rsidRP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46"/>
        <w:ind w:right="180"/>
        <w:jc w:val="both"/>
        <w:rPr>
          <w:sz w:val="28"/>
          <w:szCs w:val="28"/>
        </w:rPr>
      </w:pPr>
      <w:r>
        <w:rPr>
          <w:sz w:val="28"/>
        </w:rPr>
        <w:t>punerea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timp</w:t>
      </w:r>
      <w:r>
        <w:rPr>
          <w:spacing w:val="-5"/>
          <w:sz w:val="28"/>
        </w:rPr>
        <w:t xml:space="preserve"> </w:t>
      </w:r>
      <w:r>
        <w:rPr>
          <w:sz w:val="28"/>
        </w:rPr>
        <w:t>optim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vânzare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biletelor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permiterea</w:t>
      </w:r>
      <w:r>
        <w:rPr>
          <w:spacing w:val="-5"/>
          <w:sz w:val="28"/>
        </w:rPr>
        <w:t xml:space="preserve"> </w:t>
      </w:r>
      <w:r>
        <w:rPr>
          <w:sz w:val="28"/>
        </w:rPr>
        <w:t>accesului</w:t>
      </w:r>
      <w:r>
        <w:rPr>
          <w:spacing w:val="-4"/>
          <w:sz w:val="28"/>
        </w:rPr>
        <w:t xml:space="preserve"> </w:t>
      </w:r>
      <w:r>
        <w:rPr>
          <w:sz w:val="28"/>
        </w:rPr>
        <w:t>în</w:t>
      </w:r>
      <w:r>
        <w:rPr>
          <w:spacing w:val="3"/>
          <w:sz w:val="28"/>
        </w:rPr>
        <w:t xml:space="preserve"> </w:t>
      </w:r>
      <w:r>
        <w:rPr>
          <w:sz w:val="28"/>
        </w:rPr>
        <w:t>sală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timp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util, </w:t>
      </w:r>
      <w:r w:rsidRPr="00530F13">
        <w:rPr>
          <w:sz w:val="28"/>
          <w:szCs w:val="28"/>
        </w:rPr>
        <w:t>pentru</w:t>
      </w:r>
      <w:r w:rsidRPr="00530F13">
        <w:rPr>
          <w:spacing w:val="-2"/>
          <w:sz w:val="28"/>
          <w:szCs w:val="28"/>
        </w:rPr>
        <w:t xml:space="preserve"> </w:t>
      </w:r>
      <w:r w:rsidRPr="00530F13">
        <w:rPr>
          <w:sz w:val="28"/>
          <w:szCs w:val="28"/>
        </w:rPr>
        <w:t>ca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la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intrarea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spectatorilor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să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nu</w:t>
      </w:r>
      <w:r w:rsidRPr="00530F13">
        <w:rPr>
          <w:spacing w:val="-1"/>
          <w:sz w:val="28"/>
          <w:szCs w:val="28"/>
        </w:rPr>
        <w:t xml:space="preserve"> </w:t>
      </w:r>
      <w:r w:rsidRPr="00530F13">
        <w:rPr>
          <w:sz w:val="28"/>
          <w:szCs w:val="28"/>
        </w:rPr>
        <w:t>se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producă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aglomerație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sau</w:t>
      </w:r>
      <w:r w:rsidRPr="00530F13">
        <w:rPr>
          <w:spacing w:val="-5"/>
          <w:sz w:val="28"/>
          <w:szCs w:val="28"/>
        </w:rPr>
        <w:t xml:space="preserve"> </w:t>
      </w:r>
      <w:r w:rsidRPr="00530F13">
        <w:rPr>
          <w:sz w:val="28"/>
          <w:szCs w:val="28"/>
        </w:rPr>
        <w:t>dezordine;</w:t>
      </w:r>
    </w:p>
    <w:p w14:paraId="2A12BED5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40" w:line="249" w:lineRule="auto"/>
        <w:ind w:right="180"/>
        <w:jc w:val="both"/>
        <w:rPr>
          <w:sz w:val="28"/>
        </w:rPr>
      </w:pPr>
      <w:r>
        <w:rPr>
          <w:sz w:val="28"/>
        </w:rPr>
        <w:t>asigurarea bunei funcționări a instalațiilor și echipamentelor pentru ca spectatorii să</w:t>
      </w:r>
      <w:r>
        <w:rPr>
          <w:spacing w:val="1"/>
          <w:sz w:val="28"/>
        </w:rPr>
        <w:t xml:space="preserve"> </w:t>
      </w:r>
      <w:r>
        <w:rPr>
          <w:sz w:val="28"/>
        </w:rPr>
        <w:t>poată</w:t>
      </w:r>
      <w:r>
        <w:rPr>
          <w:spacing w:val="-4"/>
          <w:sz w:val="28"/>
        </w:rPr>
        <w:t xml:space="preserve"> </w:t>
      </w:r>
      <w:r>
        <w:rPr>
          <w:sz w:val="28"/>
        </w:rPr>
        <w:t>urmări</w:t>
      </w:r>
      <w:r>
        <w:rPr>
          <w:spacing w:val="-3"/>
          <w:sz w:val="28"/>
        </w:rPr>
        <w:t xml:space="preserve"> </w:t>
      </w:r>
      <w:r>
        <w:rPr>
          <w:sz w:val="28"/>
        </w:rPr>
        <w:t>în cele</w:t>
      </w:r>
      <w:r>
        <w:rPr>
          <w:spacing w:val="-3"/>
          <w:sz w:val="28"/>
        </w:rPr>
        <w:t xml:space="preserve"> </w:t>
      </w:r>
      <w:r>
        <w:rPr>
          <w:sz w:val="28"/>
        </w:rPr>
        <w:t>mai</w:t>
      </w:r>
      <w:r>
        <w:rPr>
          <w:spacing w:val="-3"/>
          <w:sz w:val="28"/>
        </w:rPr>
        <w:t xml:space="preserve"> </w:t>
      </w:r>
      <w:r>
        <w:rPr>
          <w:sz w:val="28"/>
        </w:rPr>
        <w:t>bune condiții</w:t>
      </w:r>
      <w:r>
        <w:rPr>
          <w:spacing w:val="2"/>
          <w:sz w:val="28"/>
        </w:rPr>
        <w:t xml:space="preserve"> </w:t>
      </w:r>
      <w:r>
        <w:rPr>
          <w:sz w:val="28"/>
        </w:rPr>
        <w:t>desfășurarea evenimentului;</w:t>
      </w:r>
    </w:p>
    <w:p w14:paraId="2C2FC513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29" w:line="247" w:lineRule="auto"/>
        <w:ind w:right="180"/>
        <w:jc w:val="both"/>
        <w:rPr>
          <w:sz w:val="28"/>
        </w:rPr>
      </w:pPr>
      <w:r>
        <w:rPr>
          <w:sz w:val="28"/>
        </w:rPr>
        <w:t>interzicerea accesului în sală cu bagaje voluminoase care obstrucționează mișcarea</w:t>
      </w:r>
      <w:r>
        <w:rPr>
          <w:spacing w:val="1"/>
          <w:sz w:val="28"/>
        </w:rPr>
        <w:t xml:space="preserve"> </w:t>
      </w:r>
      <w:r>
        <w:rPr>
          <w:sz w:val="28"/>
        </w:rPr>
        <w:t>celorlalte</w:t>
      </w:r>
      <w:r>
        <w:rPr>
          <w:spacing w:val="-10"/>
          <w:sz w:val="28"/>
        </w:rPr>
        <w:t xml:space="preserve"> </w:t>
      </w:r>
      <w:r>
        <w:rPr>
          <w:sz w:val="28"/>
        </w:rPr>
        <w:t>persoane</w:t>
      </w:r>
      <w:r>
        <w:rPr>
          <w:spacing w:val="-9"/>
          <w:sz w:val="28"/>
        </w:rPr>
        <w:t xml:space="preserve"> </w:t>
      </w:r>
      <w:r>
        <w:rPr>
          <w:sz w:val="28"/>
        </w:rPr>
        <w:t>printre</w:t>
      </w:r>
      <w:r>
        <w:rPr>
          <w:spacing w:val="-8"/>
          <w:sz w:val="28"/>
        </w:rPr>
        <w:t xml:space="preserve"> </w:t>
      </w:r>
      <w:r>
        <w:rPr>
          <w:sz w:val="28"/>
        </w:rPr>
        <w:t>rânduri,</w:t>
      </w:r>
      <w:r>
        <w:rPr>
          <w:spacing w:val="-10"/>
          <w:sz w:val="28"/>
        </w:rPr>
        <w:t xml:space="preserve"> </w:t>
      </w:r>
      <w:r>
        <w:rPr>
          <w:sz w:val="28"/>
        </w:rPr>
        <w:t>cauzând</w:t>
      </w:r>
      <w:r>
        <w:rPr>
          <w:spacing w:val="-10"/>
          <w:sz w:val="28"/>
        </w:rPr>
        <w:t xml:space="preserve"> </w:t>
      </w:r>
      <w:r>
        <w:rPr>
          <w:sz w:val="28"/>
        </w:rPr>
        <w:t>situații</w:t>
      </w:r>
      <w:r>
        <w:rPr>
          <w:spacing w:val="-8"/>
          <w:sz w:val="28"/>
        </w:rPr>
        <w:t xml:space="preserve"> </w:t>
      </w:r>
      <w:r>
        <w:rPr>
          <w:sz w:val="28"/>
        </w:rPr>
        <w:t>periculoase</w:t>
      </w:r>
      <w:r>
        <w:rPr>
          <w:spacing w:val="-9"/>
          <w:sz w:val="28"/>
        </w:rPr>
        <w:t xml:space="preserve"> </w:t>
      </w:r>
      <w:r>
        <w:rPr>
          <w:sz w:val="28"/>
        </w:rPr>
        <w:t>în</w:t>
      </w:r>
      <w:r>
        <w:rPr>
          <w:spacing w:val="-11"/>
          <w:sz w:val="28"/>
        </w:rPr>
        <w:t xml:space="preserve"> </w:t>
      </w:r>
      <w:r>
        <w:rPr>
          <w:sz w:val="28"/>
        </w:rPr>
        <w:t>cazul</w:t>
      </w:r>
      <w:r>
        <w:rPr>
          <w:spacing w:val="-10"/>
          <w:sz w:val="28"/>
        </w:rPr>
        <w:t xml:space="preserve"> </w:t>
      </w:r>
      <w:r>
        <w:rPr>
          <w:sz w:val="28"/>
        </w:rPr>
        <w:t>unor</w:t>
      </w:r>
      <w:r>
        <w:rPr>
          <w:spacing w:val="-1"/>
          <w:sz w:val="28"/>
        </w:rPr>
        <w:t xml:space="preserve"> </w:t>
      </w:r>
      <w:r>
        <w:rPr>
          <w:sz w:val="28"/>
        </w:rPr>
        <w:t>potențiale</w:t>
      </w:r>
      <w:r>
        <w:rPr>
          <w:spacing w:val="-67"/>
          <w:sz w:val="28"/>
        </w:rPr>
        <w:t xml:space="preserve"> </w:t>
      </w:r>
      <w:r>
        <w:rPr>
          <w:sz w:val="28"/>
        </w:rPr>
        <w:t>evacuări;</w:t>
      </w:r>
    </w:p>
    <w:p w14:paraId="3FA83F9F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28"/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-3"/>
          <w:sz w:val="28"/>
        </w:rPr>
        <w:t xml:space="preserve"> </w:t>
      </w:r>
      <w:r>
        <w:rPr>
          <w:sz w:val="28"/>
        </w:rPr>
        <w:t>unui</w:t>
      </w:r>
      <w:r>
        <w:rPr>
          <w:spacing w:val="-4"/>
          <w:sz w:val="28"/>
        </w:rPr>
        <w:t xml:space="preserve"> </w:t>
      </w:r>
      <w:r>
        <w:rPr>
          <w:sz w:val="28"/>
        </w:rPr>
        <w:t>număr</w:t>
      </w:r>
      <w:r>
        <w:rPr>
          <w:spacing w:val="-2"/>
          <w:sz w:val="28"/>
        </w:rPr>
        <w:t xml:space="preserve"> </w:t>
      </w:r>
      <w:r>
        <w:rPr>
          <w:sz w:val="28"/>
        </w:rPr>
        <w:t>suficient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ochelari</w:t>
      </w:r>
      <w:r>
        <w:rPr>
          <w:spacing w:val="-3"/>
          <w:sz w:val="28"/>
        </w:rPr>
        <w:t xml:space="preserve"> </w:t>
      </w:r>
      <w:r>
        <w:rPr>
          <w:sz w:val="28"/>
        </w:rPr>
        <w:t>3D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5"/>
          <w:sz w:val="28"/>
        </w:rPr>
        <w:t xml:space="preserve"> </w:t>
      </w:r>
      <w:r>
        <w:rPr>
          <w:sz w:val="28"/>
        </w:rPr>
        <w:t>situația</w:t>
      </w:r>
      <w:r>
        <w:rPr>
          <w:spacing w:val="-5"/>
          <w:sz w:val="28"/>
        </w:rPr>
        <w:t xml:space="preserve"> </w:t>
      </w:r>
      <w:r>
        <w:rPr>
          <w:sz w:val="28"/>
        </w:rPr>
        <w:t>proiecției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filme</w:t>
      </w:r>
      <w:r>
        <w:rPr>
          <w:spacing w:val="-2"/>
          <w:sz w:val="28"/>
        </w:rPr>
        <w:t xml:space="preserve"> </w:t>
      </w:r>
      <w:r>
        <w:rPr>
          <w:sz w:val="28"/>
        </w:rPr>
        <w:t>3D;</w:t>
      </w:r>
    </w:p>
    <w:p w14:paraId="5A3C9E0E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63" w:line="247" w:lineRule="auto"/>
        <w:ind w:right="180"/>
        <w:jc w:val="both"/>
        <w:rPr>
          <w:sz w:val="28"/>
        </w:rPr>
      </w:pPr>
      <w:r>
        <w:rPr>
          <w:spacing w:val="-1"/>
          <w:sz w:val="28"/>
        </w:rPr>
        <w:t>verificarea,</w:t>
      </w:r>
      <w:r>
        <w:rPr>
          <w:spacing w:val="-16"/>
          <w:sz w:val="28"/>
        </w:rPr>
        <w:t xml:space="preserve"> </w:t>
      </w:r>
      <w:r>
        <w:rPr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z w:val="28"/>
        </w:rPr>
        <w:t>situația</w:t>
      </w:r>
      <w:r>
        <w:rPr>
          <w:spacing w:val="-17"/>
          <w:sz w:val="28"/>
        </w:rPr>
        <w:t xml:space="preserve"> </w:t>
      </w:r>
      <w:r>
        <w:rPr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z w:val="28"/>
        </w:rPr>
        <w:t>care</w:t>
      </w:r>
      <w:r>
        <w:rPr>
          <w:spacing w:val="-15"/>
          <w:sz w:val="28"/>
        </w:rPr>
        <w:t xml:space="preserve"> </w:t>
      </w:r>
      <w:r>
        <w:rPr>
          <w:sz w:val="28"/>
        </w:rPr>
        <w:t>se</w:t>
      </w:r>
      <w:r>
        <w:rPr>
          <w:spacing w:val="-15"/>
          <w:sz w:val="28"/>
        </w:rPr>
        <w:t xml:space="preserve"> </w:t>
      </w:r>
      <w:r>
        <w:rPr>
          <w:sz w:val="28"/>
        </w:rPr>
        <w:t>impune,</w:t>
      </w:r>
      <w:r>
        <w:rPr>
          <w:spacing w:val="-15"/>
          <w:sz w:val="28"/>
        </w:rPr>
        <w:t xml:space="preserve"> </w:t>
      </w:r>
      <w:r>
        <w:rPr>
          <w:sz w:val="28"/>
        </w:rPr>
        <w:t>dacă</w:t>
      </w:r>
      <w:r>
        <w:rPr>
          <w:spacing w:val="-15"/>
          <w:sz w:val="28"/>
        </w:rPr>
        <w:t xml:space="preserve"> </w:t>
      </w:r>
      <w:r>
        <w:rPr>
          <w:sz w:val="28"/>
        </w:rPr>
        <w:t>utilizatorii</w:t>
      </w:r>
      <w:r>
        <w:rPr>
          <w:spacing w:val="-14"/>
          <w:sz w:val="28"/>
        </w:rPr>
        <w:t xml:space="preserve"> </w:t>
      </w:r>
      <w:r>
        <w:rPr>
          <w:sz w:val="28"/>
        </w:rPr>
        <w:t>sunt</w:t>
      </w:r>
      <w:r>
        <w:rPr>
          <w:spacing w:val="-16"/>
          <w:sz w:val="28"/>
        </w:rPr>
        <w:t xml:space="preserve"> </w:t>
      </w:r>
      <w:r>
        <w:rPr>
          <w:sz w:val="28"/>
        </w:rPr>
        <w:t>îndreptățiți</w:t>
      </w:r>
      <w:r>
        <w:rPr>
          <w:spacing w:val="-14"/>
          <w:sz w:val="28"/>
        </w:rPr>
        <w:t xml:space="preserve"> </w:t>
      </w:r>
      <w:r>
        <w:rPr>
          <w:sz w:val="28"/>
        </w:rPr>
        <w:t>să</w:t>
      </w:r>
      <w:r>
        <w:rPr>
          <w:spacing w:val="-15"/>
          <w:sz w:val="28"/>
        </w:rPr>
        <w:t xml:space="preserve"> </w:t>
      </w:r>
      <w:r>
        <w:rPr>
          <w:sz w:val="28"/>
        </w:rPr>
        <w:t>beneficieze</w:t>
      </w:r>
      <w:r>
        <w:rPr>
          <w:spacing w:val="-68"/>
          <w:sz w:val="28"/>
        </w:rPr>
        <w:t xml:space="preserve"> </w:t>
      </w:r>
      <w:r>
        <w:rPr>
          <w:sz w:val="28"/>
        </w:rPr>
        <w:t>de reduceri, astfel: pentru elevi și studenți prin verificarea legitimației sau a carnetului</w:t>
      </w:r>
      <w:r>
        <w:rPr>
          <w:spacing w:val="-67"/>
          <w:sz w:val="28"/>
        </w:rPr>
        <w:t xml:space="preserve"> </w:t>
      </w:r>
      <w:r>
        <w:rPr>
          <w:sz w:val="28"/>
        </w:rPr>
        <w:t>de elev vizate pe anul școlar în curs; Pentru copii mai mici de 7 ani copia actului de</w:t>
      </w:r>
      <w:r>
        <w:rPr>
          <w:spacing w:val="1"/>
          <w:sz w:val="28"/>
        </w:rPr>
        <w:t xml:space="preserve"> </w:t>
      </w:r>
      <w:r>
        <w:rPr>
          <w:sz w:val="28"/>
        </w:rPr>
        <w:t>naștere,</w:t>
      </w:r>
      <w:r>
        <w:rPr>
          <w:spacing w:val="-2"/>
          <w:sz w:val="28"/>
        </w:rPr>
        <w:t xml:space="preserve"> </w:t>
      </w:r>
      <w:r>
        <w:rPr>
          <w:sz w:val="28"/>
        </w:rPr>
        <w:t>iar</w:t>
      </w:r>
      <w:r>
        <w:rPr>
          <w:spacing w:val="-4"/>
          <w:sz w:val="28"/>
        </w:rPr>
        <w:t xml:space="preserve"> </w:t>
      </w:r>
      <w:r>
        <w:rPr>
          <w:sz w:val="28"/>
        </w:rPr>
        <w:t>pentru pensionari cuponul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pensie</w:t>
      </w:r>
      <w:r>
        <w:rPr>
          <w:spacing w:val="-4"/>
          <w:sz w:val="28"/>
        </w:rPr>
        <w:t xml:space="preserve"> </w:t>
      </w:r>
      <w:r>
        <w:rPr>
          <w:sz w:val="28"/>
        </w:rPr>
        <w:t>și actul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identitate;</w:t>
      </w:r>
    </w:p>
    <w:p w14:paraId="628874CC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47" w:line="247" w:lineRule="auto"/>
        <w:ind w:right="180"/>
        <w:jc w:val="both"/>
        <w:rPr>
          <w:sz w:val="28"/>
        </w:rPr>
      </w:pPr>
      <w:r>
        <w:rPr>
          <w:sz w:val="28"/>
        </w:rPr>
        <w:t>afișarea la loc vizibil și în mod lizibil a regulamentului, a planului sălii, a programului</w:t>
      </w:r>
      <w:r>
        <w:rPr>
          <w:spacing w:val="1"/>
          <w:sz w:val="28"/>
        </w:rPr>
        <w:t xml:space="preserve"> </w:t>
      </w:r>
      <w:r>
        <w:rPr>
          <w:sz w:val="28"/>
        </w:rPr>
        <w:t>de funcționare, programului de evenimente, prețului biletelor și clasificării filmelor a</w:t>
      </w:r>
      <w:r>
        <w:rPr>
          <w:spacing w:val="1"/>
          <w:sz w:val="28"/>
        </w:rPr>
        <w:t xml:space="preserve"> </w:t>
      </w:r>
      <w:r>
        <w:rPr>
          <w:sz w:val="28"/>
        </w:rPr>
        <w:t>căror</w:t>
      </w:r>
      <w:r>
        <w:rPr>
          <w:spacing w:val="-1"/>
          <w:sz w:val="28"/>
        </w:rPr>
        <w:t xml:space="preserve"> </w:t>
      </w:r>
      <w:r>
        <w:rPr>
          <w:sz w:val="28"/>
        </w:rPr>
        <w:t>audiență trebuie</w:t>
      </w:r>
      <w:r>
        <w:rPr>
          <w:spacing w:val="-2"/>
          <w:sz w:val="28"/>
        </w:rPr>
        <w:t xml:space="preserve"> </w:t>
      </w:r>
      <w:r>
        <w:rPr>
          <w:sz w:val="28"/>
        </w:rPr>
        <w:t>să</w:t>
      </w:r>
      <w:r>
        <w:rPr>
          <w:spacing w:val="-1"/>
          <w:sz w:val="28"/>
        </w:rPr>
        <w:t xml:space="preserve"> </w:t>
      </w:r>
      <w:r>
        <w:rPr>
          <w:sz w:val="28"/>
        </w:rPr>
        <w:t>corespundă</w:t>
      </w:r>
      <w:r>
        <w:rPr>
          <w:spacing w:val="-3"/>
          <w:sz w:val="28"/>
        </w:rPr>
        <w:t xml:space="preserve"> </w:t>
      </w:r>
      <w:r>
        <w:rPr>
          <w:sz w:val="28"/>
        </w:rPr>
        <w:t>vârstei,</w:t>
      </w:r>
      <w:r>
        <w:rPr>
          <w:spacing w:val="-1"/>
          <w:sz w:val="28"/>
        </w:rPr>
        <w:t xml:space="preserve"> </w:t>
      </w:r>
      <w:r>
        <w:rPr>
          <w:sz w:val="28"/>
        </w:rPr>
        <w:t>astfel:</w:t>
      </w:r>
    </w:p>
    <w:p w14:paraId="27F59DA9" w14:textId="77777777" w:rsidR="00530F13" w:rsidRDefault="00530F13" w:rsidP="00F56BEF">
      <w:pPr>
        <w:pStyle w:val="Listparagraf"/>
        <w:numPr>
          <w:ilvl w:val="1"/>
          <w:numId w:val="9"/>
        </w:numPr>
        <w:tabs>
          <w:tab w:val="left" w:pos="493"/>
          <w:tab w:val="left" w:pos="1212"/>
        </w:tabs>
        <w:spacing w:before="2"/>
        <w:ind w:right="180"/>
        <w:rPr>
          <w:sz w:val="28"/>
        </w:rPr>
      </w:pPr>
      <w:r>
        <w:rPr>
          <w:sz w:val="28"/>
        </w:rPr>
        <w:t>AG</w:t>
      </w:r>
      <w:r>
        <w:rPr>
          <w:sz w:val="28"/>
        </w:rPr>
        <w:tab/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Audiență</w:t>
      </w:r>
      <w:r>
        <w:rPr>
          <w:spacing w:val="-5"/>
          <w:sz w:val="28"/>
        </w:rPr>
        <w:t xml:space="preserve"> </w:t>
      </w:r>
      <w:r>
        <w:rPr>
          <w:sz w:val="28"/>
        </w:rPr>
        <w:t>generală;</w:t>
      </w:r>
    </w:p>
    <w:p w14:paraId="14AE3749" w14:textId="77777777" w:rsidR="00530F13" w:rsidRDefault="00530F13" w:rsidP="00F56BEF">
      <w:pPr>
        <w:pStyle w:val="Listparagraf"/>
        <w:numPr>
          <w:ilvl w:val="1"/>
          <w:numId w:val="9"/>
        </w:numPr>
        <w:tabs>
          <w:tab w:val="left" w:pos="493"/>
        </w:tabs>
        <w:spacing w:before="3"/>
        <w:ind w:right="180"/>
        <w:rPr>
          <w:sz w:val="28"/>
        </w:rPr>
      </w:pPr>
      <w:r>
        <w:rPr>
          <w:sz w:val="28"/>
        </w:rPr>
        <w:t>AP</w:t>
      </w:r>
      <w:r>
        <w:rPr>
          <w:spacing w:val="-2"/>
          <w:sz w:val="28"/>
        </w:rPr>
        <w:t xml:space="preserve"> </w:t>
      </w:r>
      <w:r>
        <w:rPr>
          <w:sz w:val="28"/>
        </w:rPr>
        <w:t>12—</w:t>
      </w:r>
      <w:r>
        <w:rPr>
          <w:spacing w:val="-3"/>
          <w:sz w:val="28"/>
        </w:rPr>
        <w:t xml:space="preserve"> </w:t>
      </w:r>
      <w:r>
        <w:rPr>
          <w:sz w:val="28"/>
        </w:rPr>
        <w:t>Acordul</w:t>
      </w:r>
      <w:r>
        <w:rPr>
          <w:spacing w:val="-1"/>
          <w:sz w:val="28"/>
        </w:rPr>
        <w:t xml:space="preserve"> </w:t>
      </w:r>
      <w:r>
        <w:rPr>
          <w:sz w:val="28"/>
        </w:rPr>
        <w:t>părinților</w:t>
      </w:r>
      <w:r>
        <w:rPr>
          <w:spacing w:val="-5"/>
          <w:sz w:val="28"/>
        </w:rPr>
        <w:t xml:space="preserve"> </w:t>
      </w:r>
      <w:r>
        <w:rPr>
          <w:sz w:val="28"/>
        </w:rPr>
        <w:t>pentru copiii</w:t>
      </w:r>
      <w:r>
        <w:rPr>
          <w:spacing w:val="-1"/>
          <w:sz w:val="28"/>
        </w:rPr>
        <w:t xml:space="preserve"> </w:t>
      </w:r>
      <w:r>
        <w:rPr>
          <w:sz w:val="28"/>
        </w:rPr>
        <w:t>sub</w:t>
      </w:r>
      <w:r>
        <w:rPr>
          <w:spacing w:val="-1"/>
          <w:sz w:val="28"/>
        </w:rPr>
        <w:t xml:space="preserve"> </w:t>
      </w:r>
      <w:r>
        <w:rPr>
          <w:sz w:val="28"/>
        </w:rPr>
        <w:t>12</w:t>
      </w:r>
      <w:r>
        <w:rPr>
          <w:spacing w:val="3"/>
          <w:sz w:val="28"/>
        </w:rPr>
        <w:t xml:space="preserve"> </w:t>
      </w:r>
      <w:r>
        <w:rPr>
          <w:sz w:val="28"/>
        </w:rPr>
        <w:t>ani;</w:t>
      </w:r>
    </w:p>
    <w:p w14:paraId="7A8BABA8" w14:textId="77777777" w:rsidR="00530F13" w:rsidRDefault="00530F13" w:rsidP="00F56BEF">
      <w:pPr>
        <w:pStyle w:val="Listparagraf"/>
        <w:numPr>
          <w:ilvl w:val="1"/>
          <w:numId w:val="9"/>
        </w:numPr>
        <w:tabs>
          <w:tab w:val="left" w:pos="493"/>
        </w:tabs>
        <w:spacing w:before="0"/>
        <w:ind w:right="180"/>
        <w:rPr>
          <w:sz w:val="28"/>
        </w:rPr>
      </w:pP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25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Nerecomandat sub</w:t>
      </w:r>
      <w:r>
        <w:rPr>
          <w:spacing w:val="-3"/>
          <w:sz w:val="28"/>
        </w:rPr>
        <w:t xml:space="preserve"> </w:t>
      </w:r>
      <w:r>
        <w:rPr>
          <w:sz w:val="28"/>
        </w:rPr>
        <w:t>15 ani;</w:t>
      </w:r>
    </w:p>
    <w:p w14:paraId="5B453873" w14:textId="77777777" w:rsidR="00530F13" w:rsidRDefault="00530F13" w:rsidP="00F56BEF">
      <w:pPr>
        <w:pStyle w:val="Listparagraf"/>
        <w:numPr>
          <w:ilvl w:val="1"/>
          <w:numId w:val="9"/>
        </w:numPr>
        <w:tabs>
          <w:tab w:val="left" w:pos="493"/>
        </w:tabs>
        <w:spacing w:before="3"/>
        <w:ind w:right="180"/>
        <w:rPr>
          <w:sz w:val="28"/>
        </w:rPr>
      </w:pPr>
      <w:r>
        <w:rPr>
          <w:spacing w:val="-1"/>
          <w:sz w:val="28"/>
        </w:rPr>
        <w:t>IM</w:t>
      </w:r>
      <w:r>
        <w:rPr>
          <w:sz w:val="28"/>
        </w:rPr>
        <w:t xml:space="preserve"> </w:t>
      </w:r>
      <w:r>
        <w:rPr>
          <w:spacing w:val="-1"/>
          <w:sz w:val="28"/>
        </w:rPr>
        <w:t>18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—</w:t>
      </w:r>
      <w:r>
        <w:rPr>
          <w:sz w:val="28"/>
        </w:rPr>
        <w:t xml:space="preserve"> </w:t>
      </w:r>
      <w:r>
        <w:rPr>
          <w:spacing w:val="-1"/>
          <w:sz w:val="28"/>
        </w:rPr>
        <w:t>Interzis</w:t>
      </w:r>
      <w:r>
        <w:rPr>
          <w:spacing w:val="2"/>
          <w:sz w:val="28"/>
        </w:rPr>
        <w:t xml:space="preserve"> </w:t>
      </w:r>
      <w:r>
        <w:rPr>
          <w:sz w:val="28"/>
        </w:rPr>
        <w:t>minorilor.</w:t>
      </w:r>
    </w:p>
    <w:p w14:paraId="09938DB0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2"/>
        <w:ind w:right="180"/>
        <w:jc w:val="both"/>
        <w:rPr>
          <w:sz w:val="28"/>
        </w:rPr>
      </w:pPr>
      <w:r>
        <w:rPr>
          <w:sz w:val="28"/>
        </w:rPr>
        <w:t>sprijinirea</w:t>
      </w:r>
      <w:r>
        <w:rPr>
          <w:spacing w:val="-5"/>
          <w:sz w:val="28"/>
        </w:rPr>
        <w:t xml:space="preserve"> </w:t>
      </w:r>
      <w:r>
        <w:rPr>
          <w:sz w:val="28"/>
        </w:rPr>
        <w:t>organelor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control</w:t>
      </w:r>
      <w:r>
        <w:rPr>
          <w:spacing w:val="-4"/>
          <w:sz w:val="28"/>
        </w:rPr>
        <w:t xml:space="preserve"> </w:t>
      </w:r>
      <w:r>
        <w:rPr>
          <w:sz w:val="28"/>
        </w:rPr>
        <w:t>autorizate;</w:t>
      </w:r>
    </w:p>
    <w:p w14:paraId="6F1E4D21" w14:textId="7224E2A6" w:rsidR="00530F13" w:rsidRP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ind w:right="180"/>
        <w:jc w:val="both"/>
        <w:rPr>
          <w:sz w:val="28"/>
          <w:szCs w:val="28"/>
        </w:rPr>
      </w:pPr>
      <w:r>
        <w:rPr>
          <w:sz w:val="28"/>
        </w:rPr>
        <w:t>interzicerea</w:t>
      </w:r>
      <w:r>
        <w:rPr>
          <w:spacing w:val="14"/>
          <w:sz w:val="28"/>
        </w:rPr>
        <w:t xml:space="preserve"> </w:t>
      </w:r>
      <w:r>
        <w:rPr>
          <w:sz w:val="28"/>
        </w:rPr>
        <w:t>accesului</w:t>
      </w:r>
      <w:r>
        <w:rPr>
          <w:spacing w:val="13"/>
          <w:sz w:val="28"/>
        </w:rPr>
        <w:t xml:space="preserve"> </w:t>
      </w:r>
      <w:r>
        <w:rPr>
          <w:sz w:val="28"/>
        </w:rPr>
        <w:t>în</w:t>
      </w:r>
      <w:r>
        <w:rPr>
          <w:spacing w:val="16"/>
          <w:sz w:val="28"/>
        </w:rPr>
        <w:t xml:space="preserve"> </w:t>
      </w:r>
      <w:r>
        <w:rPr>
          <w:sz w:val="28"/>
        </w:rPr>
        <w:t>sala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18"/>
          <w:sz w:val="28"/>
        </w:rPr>
        <w:t xml:space="preserve"> </w:t>
      </w:r>
      <w:r>
        <w:rPr>
          <w:sz w:val="28"/>
        </w:rPr>
        <w:t>spectacol</w:t>
      </w:r>
      <w:r>
        <w:rPr>
          <w:spacing w:val="14"/>
          <w:sz w:val="28"/>
        </w:rPr>
        <w:t xml:space="preserve"> 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unui</w:t>
      </w:r>
      <w:r>
        <w:rPr>
          <w:spacing w:val="12"/>
          <w:sz w:val="28"/>
        </w:rPr>
        <w:t xml:space="preserve"> </w:t>
      </w:r>
      <w:r>
        <w:rPr>
          <w:sz w:val="28"/>
        </w:rPr>
        <w:t>număr</w:t>
      </w:r>
      <w:r>
        <w:rPr>
          <w:spacing w:val="14"/>
          <w:sz w:val="28"/>
        </w:rPr>
        <w:t xml:space="preserve"> </w:t>
      </w:r>
      <w:r>
        <w:rPr>
          <w:sz w:val="28"/>
        </w:rPr>
        <w:t>de</w:t>
      </w:r>
      <w:r>
        <w:rPr>
          <w:spacing w:val="13"/>
          <w:sz w:val="28"/>
        </w:rPr>
        <w:t xml:space="preserve"> </w:t>
      </w:r>
      <w:r>
        <w:rPr>
          <w:sz w:val="28"/>
        </w:rPr>
        <w:t>utilizatori</w:t>
      </w:r>
      <w:r>
        <w:rPr>
          <w:spacing w:val="15"/>
          <w:sz w:val="28"/>
        </w:rPr>
        <w:t xml:space="preserve"> </w:t>
      </w:r>
      <w:r>
        <w:rPr>
          <w:sz w:val="28"/>
        </w:rPr>
        <w:t>mai</w:t>
      </w:r>
      <w:r>
        <w:rPr>
          <w:spacing w:val="15"/>
          <w:sz w:val="28"/>
        </w:rPr>
        <w:t xml:space="preserve"> </w:t>
      </w:r>
      <w:r>
        <w:rPr>
          <w:sz w:val="28"/>
        </w:rPr>
        <w:t>mare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decât </w:t>
      </w:r>
      <w:r w:rsidRPr="00530F13">
        <w:rPr>
          <w:sz w:val="28"/>
          <w:szCs w:val="28"/>
        </w:rPr>
        <w:t>limita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locurilor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disponibile;</w:t>
      </w:r>
    </w:p>
    <w:p w14:paraId="7881E68B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16" w:line="247" w:lineRule="auto"/>
        <w:ind w:right="180"/>
        <w:jc w:val="both"/>
        <w:rPr>
          <w:sz w:val="28"/>
        </w:rPr>
      </w:pPr>
      <w:r>
        <w:rPr>
          <w:sz w:val="28"/>
        </w:rPr>
        <w:t>ținerea</w:t>
      </w:r>
      <w:r>
        <w:rPr>
          <w:spacing w:val="44"/>
          <w:sz w:val="28"/>
        </w:rPr>
        <w:t xml:space="preserve"> </w:t>
      </w:r>
      <w:r>
        <w:rPr>
          <w:sz w:val="28"/>
        </w:rPr>
        <w:t>evidenței</w:t>
      </w:r>
      <w:r>
        <w:rPr>
          <w:spacing w:val="42"/>
          <w:sz w:val="28"/>
        </w:rPr>
        <w:t xml:space="preserve"> </w:t>
      </w:r>
      <w:r>
        <w:rPr>
          <w:sz w:val="28"/>
        </w:rPr>
        <w:t>locurilor</w:t>
      </w:r>
      <w:r>
        <w:rPr>
          <w:spacing w:val="44"/>
          <w:sz w:val="28"/>
        </w:rPr>
        <w:t xml:space="preserve"> </w:t>
      </w:r>
      <w:r>
        <w:rPr>
          <w:sz w:val="28"/>
        </w:rPr>
        <w:t>din</w:t>
      </w:r>
      <w:r>
        <w:rPr>
          <w:spacing w:val="42"/>
          <w:sz w:val="28"/>
        </w:rPr>
        <w:t xml:space="preserve"> </w:t>
      </w:r>
      <w:r>
        <w:rPr>
          <w:sz w:val="28"/>
        </w:rPr>
        <w:t>sală</w:t>
      </w:r>
      <w:r>
        <w:rPr>
          <w:spacing w:val="41"/>
          <w:sz w:val="28"/>
        </w:rPr>
        <w:t xml:space="preserve"> </w:t>
      </w:r>
      <w:r>
        <w:rPr>
          <w:sz w:val="28"/>
        </w:rPr>
        <w:t>și</w:t>
      </w:r>
      <w:r>
        <w:rPr>
          <w:spacing w:val="42"/>
          <w:sz w:val="28"/>
        </w:rPr>
        <w:t xml:space="preserve"> </w:t>
      </w:r>
      <w:r>
        <w:rPr>
          <w:sz w:val="28"/>
        </w:rPr>
        <w:t>asigurarea</w:t>
      </w:r>
      <w:r>
        <w:rPr>
          <w:spacing w:val="44"/>
          <w:sz w:val="28"/>
        </w:rPr>
        <w:t xml:space="preserve"> </w:t>
      </w:r>
      <w:r>
        <w:rPr>
          <w:sz w:val="28"/>
        </w:rPr>
        <w:t>atribuirii</w:t>
      </w:r>
      <w:r>
        <w:rPr>
          <w:spacing w:val="44"/>
          <w:sz w:val="28"/>
        </w:rPr>
        <w:t xml:space="preserve"> </w:t>
      </w:r>
      <w:r>
        <w:rPr>
          <w:sz w:val="28"/>
        </w:rPr>
        <w:t>acestora</w:t>
      </w:r>
      <w:r>
        <w:rPr>
          <w:spacing w:val="41"/>
          <w:sz w:val="28"/>
        </w:rPr>
        <w:t xml:space="preserve"> </w:t>
      </w:r>
      <w:r>
        <w:rPr>
          <w:sz w:val="28"/>
        </w:rPr>
        <w:t>în</w:t>
      </w:r>
      <w:r>
        <w:rPr>
          <w:spacing w:val="42"/>
          <w:sz w:val="28"/>
        </w:rPr>
        <w:t xml:space="preserve"> </w:t>
      </w:r>
      <w:r>
        <w:rPr>
          <w:sz w:val="28"/>
        </w:rPr>
        <w:t>ordinea</w:t>
      </w:r>
      <w:r>
        <w:rPr>
          <w:spacing w:val="-67"/>
          <w:sz w:val="28"/>
        </w:rPr>
        <w:t xml:space="preserve"> </w:t>
      </w:r>
      <w:r>
        <w:rPr>
          <w:sz w:val="28"/>
        </w:rPr>
        <w:t>solicitărilor;</w:t>
      </w:r>
    </w:p>
    <w:p w14:paraId="2A765091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4" w:line="247" w:lineRule="auto"/>
        <w:ind w:right="180"/>
        <w:jc w:val="both"/>
        <w:rPr>
          <w:sz w:val="28"/>
        </w:rPr>
      </w:pPr>
      <w:r>
        <w:rPr>
          <w:sz w:val="28"/>
        </w:rPr>
        <w:t>verificarea</w:t>
      </w:r>
      <w:r>
        <w:rPr>
          <w:spacing w:val="16"/>
          <w:sz w:val="28"/>
        </w:rPr>
        <w:t xml:space="preserve"> </w:t>
      </w:r>
      <w:r>
        <w:rPr>
          <w:sz w:val="28"/>
        </w:rPr>
        <w:t>dacă</w:t>
      </w:r>
      <w:r>
        <w:rPr>
          <w:spacing w:val="16"/>
          <w:sz w:val="28"/>
        </w:rPr>
        <w:t xml:space="preserve"> </w:t>
      </w:r>
      <w:r>
        <w:rPr>
          <w:sz w:val="28"/>
        </w:rPr>
        <w:t>spațiul</w:t>
      </w:r>
      <w:r>
        <w:rPr>
          <w:spacing w:val="19"/>
          <w:sz w:val="28"/>
        </w:rPr>
        <w:t xml:space="preserve"> </w:t>
      </w:r>
      <w:r>
        <w:rPr>
          <w:sz w:val="28"/>
        </w:rPr>
        <w:t>comercial</w:t>
      </w:r>
      <w:r>
        <w:rPr>
          <w:spacing w:val="19"/>
          <w:sz w:val="28"/>
        </w:rPr>
        <w:t xml:space="preserve"> </w:t>
      </w:r>
      <w:r>
        <w:rPr>
          <w:sz w:val="28"/>
        </w:rPr>
        <w:t>desface</w:t>
      </w:r>
      <w:r>
        <w:rPr>
          <w:spacing w:val="18"/>
          <w:sz w:val="28"/>
        </w:rPr>
        <w:t xml:space="preserve"> </w:t>
      </w:r>
      <w:r>
        <w:rPr>
          <w:sz w:val="28"/>
        </w:rPr>
        <w:t>doar</w:t>
      </w:r>
      <w:r>
        <w:rPr>
          <w:spacing w:val="18"/>
          <w:sz w:val="28"/>
        </w:rPr>
        <w:t xml:space="preserve"> </w:t>
      </w:r>
      <w:r>
        <w:rPr>
          <w:sz w:val="28"/>
        </w:rPr>
        <w:t>produsele</w:t>
      </w:r>
      <w:r>
        <w:rPr>
          <w:spacing w:val="18"/>
          <w:sz w:val="28"/>
        </w:rPr>
        <w:t xml:space="preserve"> </w:t>
      </w:r>
      <w:r>
        <w:rPr>
          <w:sz w:val="28"/>
        </w:rPr>
        <w:t>pentru</w:t>
      </w:r>
      <w:r>
        <w:rPr>
          <w:spacing w:val="19"/>
          <w:sz w:val="28"/>
        </w:rPr>
        <w:t xml:space="preserve"> </w:t>
      </w:r>
      <w:r>
        <w:rPr>
          <w:sz w:val="28"/>
        </w:rPr>
        <w:t>care</w:t>
      </w:r>
      <w:r>
        <w:rPr>
          <w:spacing w:val="18"/>
          <w:sz w:val="28"/>
        </w:rPr>
        <w:t xml:space="preserve"> </w:t>
      </w:r>
      <w:r>
        <w:rPr>
          <w:sz w:val="28"/>
        </w:rPr>
        <w:t>a</w:t>
      </w:r>
      <w:r>
        <w:rPr>
          <w:spacing w:val="18"/>
          <w:sz w:val="28"/>
        </w:rPr>
        <w:t xml:space="preserve"> </w:t>
      </w:r>
      <w:r>
        <w:rPr>
          <w:sz w:val="28"/>
        </w:rPr>
        <w:t>obținut</w:t>
      </w:r>
      <w:r>
        <w:rPr>
          <w:spacing w:val="-67"/>
          <w:sz w:val="28"/>
        </w:rPr>
        <w:t xml:space="preserve"> </w:t>
      </w:r>
      <w:r>
        <w:rPr>
          <w:sz w:val="28"/>
        </w:rPr>
        <w:t>închirierea</w:t>
      </w:r>
      <w:r>
        <w:rPr>
          <w:spacing w:val="-4"/>
          <w:sz w:val="28"/>
        </w:rPr>
        <w:t xml:space="preserve"> </w:t>
      </w:r>
      <w:r>
        <w:rPr>
          <w:sz w:val="28"/>
        </w:rPr>
        <w:t>locației;</w:t>
      </w:r>
    </w:p>
    <w:p w14:paraId="17FD9E13" w14:textId="77777777" w:rsidR="00530F13" w:rsidRDefault="00530F13" w:rsidP="00F56BEF">
      <w:pPr>
        <w:pStyle w:val="Listparagraf"/>
        <w:numPr>
          <w:ilvl w:val="0"/>
          <w:numId w:val="9"/>
        </w:numPr>
        <w:tabs>
          <w:tab w:val="left" w:pos="493"/>
        </w:tabs>
        <w:spacing w:before="4"/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-3"/>
          <w:sz w:val="28"/>
        </w:rPr>
        <w:t xml:space="preserve"> </w:t>
      </w:r>
      <w:r>
        <w:rPr>
          <w:sz w:val="28"/>
        </w:rPr>
        <w:t>salubrizării</w:t>
      </w:r>
      <w:r>
        <w:rPr>
          <w:spacing w:val="-2"/>
          <w:sz w:val="28"/>
        </w:rPr>
        <w:t xml:space="preserve"> </w:t>
      </w:r>
      <w:r>
        <w:rPr>
          <w:sz w:val="28"/>
        </w:rPr>
        <w:t>cinematografului</w:t>
      </w:r>
      <w:r>
        <w:rPr>
          <w:spacing w:val="-2"/>
          <w:sz w:val="28"/>
        </w:rPr>
        <w:t xml:space="preserve"> </w:t>
      </w:r>
      <w:r>
        <w:rPr>
          <w:sz w:val="28"/>
        </w:rPr>
        <w:t>zilnic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ori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câte</w:t>
      </w:r>
      <w:r>
        <w:rPr>
          <w:spacing w:val="-6"/>
          <w:sz w:val="28"/>
        </w:rPr>
        <w:t xml:space="preserve"> </w:t>
      </w:r>
      <w:r>
        <w:rPr>
          <w:sz w:val="28"/>
        </w:rPr>
        <w:t>ori</w:t>
      </w:r>
      <w:r>
        <w:rPr>
          <w:spacing w:val="-2"/>
          <w:sz w:val="28"/>
        </w:rPr>
        <w:t xml:space="preserve"> </w:t>
      </w:r>
      <w:r>
        <w:rPr>
          <w:sz w:val="28"/>
        </w:rPr>
        <w:t>este</w:t>
      </w:r>
      <w:r>
        <w:rPr>
          <w:spacing w:val="-5"/>
          <w:sz w:val="28"/>
        </w:rPr>
        <w:t xml:space="preserve"> </w:t>
      </w:r>
      <w:r>
        <w:rPr>
          <w:sz w:val="28"/>
        </w:rPr>
        <w:t>necesar;</w:t>
      </w:r>
    </w:p>
    <w:p w14:paraId="77A5F8BE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line="247" w:lineRule="auto"/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43"/>
          <w:sz w:val="28"/>
        </w:rPr>
        <w:t xml:space="preserve"> </w:t>
      </w:r>
      <w:r>
        <w:rPr>
          <w:sz w:val="28"/>
        </w:rPr>
        <w:t>întreținerii</w:t>
      </w:r>
      <w:r>
        <w:rPr>
          <w:spacing w:val="43"/>
          <w:sz w:val="28"/>
        </w:rPr>
        <w:t xml:space="preserve"> </w:t>
      </w:r>
      <w:r>
        <w:rPr>
          <w:sz w:val="28"/>
        </w:rPr>
        <w:t>mobilierului</w:t>
      </w:r>
      <w:r>
        <w:rPr>
          <w:spacing w:val="42"/>
          <w:sz w:val="28"/>
        </w:rPr>
        <w:t xml:space="preserve"> </w:t>
      </w:r>
      <w:r>
        <w:rPr>
          <w:sz w:val="28"/>
        </w:rPr>
        <w:t>din</w:t>
      </w:r>
      <w:r>
        <w:rPr>
          <w:spacing w:val="42"/>
          <w:sz w:val="28"/>
        </w:rPr>
        <w:t xml:space="preserve"> </w:t>
      </w:r>
      <w:r>
        <w:rPr>
          <w:sz w:val="28"/>
        </w:rPr>
        <w:t>cinematograf</w:t>
      </w:r>
      <w:r>
        <w:rPr>
          <w:spacing w:val="41"/>
          <w:sz w:val="28"/>
        </w:rPr>
        <w:t xml:space="preserve"> </w:t>
      </w:r>
      <w:r>
        <w:rPr>
          <w:sz w:val="28"/>
        </w:rPr>
        <w:t>și</w:t>
      </w:r>
      <w:r>
        <w:rPr>
          <w:spacing w:val="42"/>
          <w:sz w:val="28"/>
        </w:rPr>
        <w:t xml:space="preserve"> </w:t>
      </w:r>
      <w:r>
        <w:rPr>
          <w:sz w:val="28"/>
        </w:rPr>
        <w:t>repararea</w:t>
      </w:r>
      <w:r>
        <w:rPr>
          <w:spacing w:val="44"/>
          <w:sz w:val="28"/>
        </w:rPr>
        <w:t xml:space="preserve"> </w:t>
      </w:r>
      <w:r>
        <w:rPr>
          <w:sz w:val="28"/>
        </w:rPr>
        <w:t>acestuia</w:t>
      </w:r>
      <w:r>
        <w:rPr>
          <w:spacing w:val="44"/>
          <w:sz w:val="28"/>
        </w:rPr>
        <w:t xml:space="preserve"> </w:t>
      </w:r>
      <w:r>
        <w:rPr>
          <w:sz w:val="28"/>
        </w:rPr>
        <w:t>când</w:t>
      </w:r>
      <w:r>
        <w:rPr>
          <w:spacing w:val="45"/>
          <w:sz w:val="28"/>
        </w:rPr>
        <w:t xml:space="preserve"> </w:t>
      </w:r>
      <w:r>
        <w:rPr>
          <w:sz w:val="28"/>
        </w:rPr>
        <w:t>este</w:t>
      </w:r>
      <w:r>
        <w:rPr>
          <w:spacing w:val="-67"/>
          <w:sz w:val="28"/>
        </w:rPr>
        <w:t xml:space="preserve"> </w:t>
      </w:r>
      <w:r>
        <w:rPr>
          <w:sz w:val="28"/>
        </w:rPr>
        <w:t>cazul,</w:t>
      </w:r>
      <w:r>
        <w:rPr>
          <w:spacing w:val="-3"/>
          <w:sz w:val="28"/>
        </w:rPr>
        <w:t xml:space="preserve"> </w:t>
      </w:r>
      <w:r>
        <w:rPr>
          <w:sz w:val="28"/>
        </w:rPr>
        <w:t>cu</w:t>
      </w:r>
      <w:r>
        <w:rPr>
          <w:spacing w:val="-3"/>
          <w:sz w:val="28"/>
        </w:rPr>
        <w:t xml:space="preserve"> </w:t>
      </w:r>
      <w:r>
        <w:rPr>
          <w:sz w:val="28"/>
        </w:rPr>
        <w:t>suportarea</w:t>
      </w:r>
      <w:r>
        <w:rPr>
          <w:spacing w:val="-1"/>
          <w:sz w:val="28"/>
        </w:rPr>
        <w:t xml:space="preserve"> </w:t>
      </w:r>
      <w:r>
        <w:rPr>
          <w:sz w:val="28"/>
        </w:rPr>
        <w:t>cheltuielilor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către</w:t>
      </w:r>
      <w:r>
        <w:rPr>
          <w:spacing w:val="-1"/>
          <w:sz w:val="28"/>
        </w:rPr>
        <w:t xml:space="preserve"> </w:t>
      </w:r>
      <w:r>
        <w:rPr>
          <w:sz w:val="28"/>
        </w:rPr>
        <w:t>persoana</w:t>
      </w:r>
      <w:r>
        <w:rPr>
          <w:spacing w:val="-2"/>
          <w:sz w:val="28"/>
        </w:rPr>
        <w:t xml:space="preserve"> </w:t>
      </w:r>
      <w:r>
        <w:rPr>
          <w:sz w:val="28"/>
        </w:rPr>
        <w:t>care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deteriorat mobilierul;</w:t>
      </w:r>
    </w:p>
    <w:p w14:paraId="354499EB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5"/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-5"/>
          <w:sz w:val="28"/>
        </w:rPr>
        <w:t xml:space="preserve"> </w:t>
      </w:r>
      <w:r>
        <w:rPr>
          <w:sz w:val="28"/>
        </w:rPr>
        <w:t>necesarului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materialele</w:t>
      </w:r>
      <w:r>
        <w:rPr>
          <w:spacing w:val="-5"/>
          <w:sz w:val="28"/>
        </w:rPr>
        <w:t xml:space="preserve"> </w:t>
      </w:r>
      <w:r>
        <w:rPr>
          <w:sz w:val="28"/>
        </w:rPr>
        <w:t>igienico-sanitare;</w:t>
      </w:r>
    </w:p>
    <w:p w14:paraId="3C13409A" w14:textId="3F361A53" w:rsidR="00530F13" w:rsidRP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16"/>
        <w:ind w:right="180"/>
        <w:jc w:val="both"/>
        <w:rPr>
          <w:sz w:val="28"/>
          <w:szCs w:val="28"/>
        </w:rPr>
      </w:pPr>
      <w:r>
        <w:rPr>
          <w:sz w:val="28"/>
        </w:rPr>
        <w:t>asigurarea</w:t>
      </w:r>
      <w:r>
        <w:rPr>
          <w:spacing w:val="4"/>
          <w:sz w:val="28"/>
        </w:rPr>
        <w:t xml:space="preserve"> </w:t>
      </w:r>
      <w:r>
        <w:rPr>
          <w:sz w:val="28"/>
        </w:rPr>
        <w:t>după</w:t>
      </w:r>
      <w:r>
        <w:rPr>
          <w:spacing w:val="73"/>
          <w:sz w:val="28"/>
        </w:rPr>
        <w:t xml:space="preserve"> </w:t>
      </w:r>
      <w:r>
        <w:rPr>
          <w:sz w:val="28"/>
        </w:rPr>
        <w:t>finalizarea</w:t>
      </w:r>
      <w:r>
        <w:rPr>
          <w:spacing w:val="73"/>
          <w:sz w:val="28"/>
        </w:rPr>
        <w:t xml:space="preserve"> </w:t>
      </w:r>
      <w:r>
        <w:rPr>
          <w:sz w:val="28"/>
        </w:rPr>
        <w:t>programului</w:t>
      </w:r>
      <w:r>
        <w:rPr>
          <w:spacing w:val="73"/>
          <w:sz w:val="28"/>
        </w:rPr>
        <w:t xml:space="preserve"> </w:t>
      </w:r>
      <w:r>
        <w:rPr>
          <w:sz w:val="28"/>
        </w:rPr>
        <w:t>de</w:t>
      </w:r>
      <w:r>
        <w:rPr>
          <w:spacing w:val="74"/>
          <w:sz w:val="28"/>
        </w:rPr>
        <w:t xml:space="preserve"> </w:t>
      </w:r>
      <w:r>
        <w:rPr>
          <w:sz w:val="28"/>
        </w:rPr>
        <w:t>vizionare</w:t>
      </w:r>
      <w:r>
        <w:rPr>
          <w:spacing w:val="76"/>
          <w:sz w:val="28"/>
        </w:rPr>
        <w:t xml:space="preserve"> </w:t>
      </w:r>
      <w:r>
        <w:rPr>
          <w:sz w:val="28"/>
        </w:rPr>
        <w:t>a</w:t>
      </w:r>
      <w:r>
        <w:rPr>
          <w:spacing w:val="73"/>
          <w:sz w:val="28"/>
        </w:rPr>
        <w:t xml:space="preserve"> </w:t>
      </w:r>
      <w:r>
        <w:rPr>
          <w:sz w:val="28"/>
        </w:rPr>
        <w:t>verificării</w:t>
      </w:r>
      <w:r>
        <w:rPr>
          <w:spacing w:val="75"/>
          <w:sz w:val="28"/>
        </w:rPr>
        <w:t xml:space="preserve"> </w:t>
      </w:r>
      <w:r>
        <w:rPr>
          <w:sz w:val="28"/>
        </w:rPr>
        <w:t>mobilierului,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a </w:t>
      </w:r>
      <w:r w:rsidRPr="00530F13">
        <w:rPr>
          <w:sz w:val="28"/>
          <w:szCs w:val="28"/>
        </w:rPr>
        <w:t>igienizării</w:t>
      </w:r>
      <w:r w:rsidRPr="00530F13">
        <w:rPr>
          <w:spacing w:val="-4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și</w:t>
      </w:r>
      <w:r w:rsidRPr="00530F13">
        <w:rPr>
          <w:spacing w:val="-3"/>
          <w:sz w:val="28"/>
          <w:szCs w:val="28"/>
        </w:rPr>
        <w:t xml:space="preserve"> </w:t>
      </w:r>
      <w:r w:rsidRPr="00530F13">
        <w:rPr>
          <w:sz w:val="28"/>
          <w:szCs w:val="28"/>
        </w:rPr>
        <w:t>a</w:t>
      </w:r>
      <w:r w:rsidRPr="00530F13">
        <w:rPr>
          <w:spacing w:val="-8"/>
          <w:sz w:val="28"/>
          <w:szCs w:val="28"/>
        </w:rPr>
        <w:t xml:space="preserve"> </w:t>
      </w:r>
      <w:r w:rsidRPr="00530F13">
        <w:rPr>
          <w:sz w:val="28"/>
          <w:szCs w:val="28"/>
        </w:rPr>
        <w:t>grupurilor</w:t>
      </w:r>
      <w:r w:rsidRPr="00530F13">
        <w:rPr>
          <w:spacing w:val="-7"/>
          <w:sz w:val="28"/>
          <w:szCs w:val="28"/>
        </w:rPr>
        <w:t xml:space="preserve"> </w:t>
      </w:r>
      <w:r w:rsidRPr="00530F13">
        <w:rPr>
          <w:sz w:val="28"/>
          <w:szCs w:val="28"/>
        </w:rPr>
        <w:t>sanitare;</w:t>
      </w:r>
    </w:p>
    <w:p w14:paraId="49A22325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38" w:line="247" w:lineRule="auto"/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6"/>
          <w:sz w:val="28"/>
        </w:rPr>
        <w:t xml:space="preserve"> </w:t>
      </w:r>
      <w:r>
        <w:rPr>
          <w:sz w:val="28"/>
        </w:rPr>
        <w:t>dezinfecției,</w:t>
      </w:r>
      <w:r>
        <w:rPr>
          <w:spacing w:val="6"/>
          <w:sz w:val="28"/>
        </w:rPr>
        <w:t xml:space="preserve"> </w:t>
      </w:r>
      <w:r>
        <w:rPr>
          <w:sz w:val="28"/>
        </w:rPr>
        <w:t>dezinsecției</w:t>
      </w:r>
      <w:r>
        <w:rPr>
          <w:spacing w:val="7"/>
          <w:sz w:val="28"/>
        </w:rPr>
        <w:t xml:space="preserve"> </w:t>
      </w:r>
      <w:r>
        <w:rPr>
          <w:sz w:val="28"/>
        </w:rPr>
        <w:t>și</w:t>
      </w:r>
      <w:r>
        <w:rPr>
          <w:spacing w:val="8"/>
          <w:sz w:val="28"/>
        </w:rPr>
        <w:t xml:space="preserve"> </w:t>
      </w:r>
      <w:r>
        <w:rPr>
          <w:sz w:val="28"/>
        </w:rPr>
        <w:t>deratizării</w:t>
      </w:r>
      <w:r>
        <w:rPr>
          <w:spacing w:val="7"/>
          <w:sz w:val="28"/>
        </w:rPr>
        <w:t xml:space="preserve"> </w:t>
      </w:r>
      <w:r>
        <w:rPr>
          <w:sz w:val="28"/>
        </w:rPr>
        <w:t>cinematografului,</w:t>
      </w:r>
      <w:r>
        <w:rPr>
          <w:spacing w:val="6"/>
          <w:sz w:val="28"/>
        </w:rPr>
        <w:t xml:space="preserve"> </w:t>
      </w:r>
      <w:r>
        <w:rPr>
          <w:sz w:val="28"/>
        </w:rPr>
        <w:t>conform</w:t>
      </w:r>
      <w:r>
        <w:rPr>
          <w:spacing w:val="6"/>
          <w:sz w:val="28"/>
        </w:rPr>
        <w:t xml:space="preserve"> </w:t>
      </w:r>
      <w:r>
        <w:rPr>
          <w:sz w:val="28"/>
        </w:rPr>
        <w:t>normelor</w:t>
      </w:r>
      <w:r>
        <w:rPr>
          <w:spacing w:val="-67"/>
          <w:sz w:val="28"/>
        </w:rPr>
        <w:t xml:space="preserve"> </w:t>
      </w:r>
      <w:r>
        <w:rPr>
          <w:sz w:val="28"/>
        </w:rPr>
        <w:t>legale;</w:t>
      </w:r>
    </w:p>
    <w:p w14:paraId="6C2B1C0E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4" w:line="247" w:lineRule="auto"/>
        <w:ind w:right="180"/>
        <w:jc w:val="both"/>
        <w:rPr>
          <w:sz w:val="28"/>
        </w:rPr>
      </w:pPr>
      <w:r>
        <w:rPr>
          <w:sz w:val="28"/>
        </w:rPr>
        <w:t>asigurarea,</w:t>
      </w:r>
      <w:r>
        <w:rPr>
          <w:spacing w:val="-10"/>
          <w:sz w:val="28"/>
        </w:rPr>
        <w:t xml:space="preserve"> </w:t>
      </w:r>
      <w:r>
        <w:rPr>
          <w:sz w:val="28"/>
        </w:rPr>
        <w:t>prin</w:t>
      </w:r>
      <w:r>
        <w:rPr>
          <w:spacing w:val="-11"/>
          <w:sz w:val="28"/>
        </w:rPr>
        <w:t xml:space="preserve"> </w:t>
      </w:r>
      <w:r>
        <w:rPr>
          <w:sz w:val="28"/>
        </w:rPr>
        <w:t>personalul</w:t>
      </w:r>
      <w:r>
        <w:rPr>
          <w:spacing w:val="-8"/>
          <w:sz w:val="28"/>
        </w:rPr>
        <w:t xml:space="preserve"> </w:t>
      </w:r>
      <w:r>
        <w:rPr>
          <w:sz w:val="28"/>
        </w:rPr>
        <w:t>propriu,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unui</w:t>
      </w:r>
      <w:r>
        <w:rPr>
          <w:spacing w:val="-7"/>
          <w:sz w:val="28"/>
        </w:rPr>
        <w:t xml:space="preserve"> </w:t>
      </w:r>
      <w:r>
        <w:rPr>
          <w:sz w:val="28"/>
        </w:rPr>
        <w:t>control</w:t>
      </w:r>
      <w:r>
        <w:rPr>
          <w:spacing w:val="-8"/>
          <w:sz w:val="28"/>
        </w:rPr>
        <w:t xml:space="preserve"> </w:t>
      </w:r>
      <w:r>
        <w:rPr>
          <w:sz w:val="28"/>
        </w:rPr>
        <w:t>permanent</w:t>
      </w:r>
      <w:r>
        <w:rPr>
          <w:spacing w:val="-9"/>
          <w:sz w:val="28"/>
        </w:rPr>
        <w:t xml:space="preserve"> </w:t>
      </w:r>
      <w:r>
        <w:rPr>
          <w:sz w:val="28"/>
        </w:rPr>
        <w:t>al</w:t>
      </w:r>
      <w:r>
        <w:rPr>
          <w:spacing w:val="-9"/>
          <w:sz w:val="28"/>
        </w:rPr>
        <w:t xml:space="preserve"> </w:t>
      </w:r>
      <w:r>
        <w:rPr>
          <w:sz w:val="28"/>
        </w:rPr>
        <w:t>lucrărilor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2"/>
          <w:sz w:val="28"/>
        </w:rPr>
        <w:t xml:space="preserve"> </w:t>
      </w:r>
      <w:r>
        <w:rPr>
          <w:sz w:val="28"/>
        </w:rPr>
        <w:t>întreținere</w:t>
      </w:r>
      <w:r>
        <w:rPr>
          <w:spacing w:val="-67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reparații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instalațiilor,</w:t>
      </w:r>
      <w:r>
        <w:rPr>
          <w:spacing w:val="-3"/>
          <w:sz w:val="28"/>
        </w:rPr>
        <w:t xml:space="preserve"> </w:t>
      </w:r>
      <w:r>
        <w:rPr>
          <w:sz w:val="28"/>
        </w:rPr>
        <w:t>aparaturii</w:t>
      </w:r>
      <w:r>
        <w:rPr>
          <w:spacing w:val="-1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mobilierului</w:t>
      </w:r>
      <w:r>
        <w:rPr>
          <w:spacing w:val="-4"/>
          <w:sz w:val="28"/>
        </w:rPr>
        <w:t xml:space="preserve"> </w:t>
      </w:r>
      <w:r>
        <w:rPr>
          <w:sz w:val="28"/>
        </w:rPr>
        <w:t>din</w:t>
      </w:r>
      <w:r>
        <w:rPr>
          <w:spacing w:val="-2"/>
          <w:sz w:val="28"/>
        </w:rPr>
        <w:t xml:space="preserve"> </w:t>
      </w:r>
      <w:r>
        <w:rPr>
          <w:sz w:val="28"/>
        </w:rPr>
        <w:t>dotarea</w:t>
      </w:r>
      <w:r>
        <w:rPr>
          <w:spacing w:val="-2"/>
          <w:sz w:val="28"/>
        </w:rPr>
        <w:t xml:space="preserve"> </w:t>
      </w:r>
      <w:r>
        <w:rPr>
          <w:sz w:val="28"/>
        </w:rPr>
        <w:t>cinematografului;</w:t>
      </w:r>
    </w:p>
    <w:p w14:paraId="4CE02837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4"/>
        <w:ind w:right="180"/>
        <w:jc w:val="both"/>
        <w:rPr>
          <w:sz w:val="28"/>
        </w:rPr>
      </w:pPr>
      <w:r>
        <w:rPr>
          <w:sz w:val="28"/>
        </w:rPr>
        <w:t>asigurarea</w:t>
      </w:r>
      <w:r>
        <w:rPr>
          <w:spacing w:val="-5"/>
          <w:sz w:val="28"/>
        </w:rPr>
        <w:t xml:space="preserve"> </w:t>
      </w:r>
      <w:r>
        <w:rPr>
          <w:sz w:val="28"/>
        </w:rPr>
        <w:t>menținerii</w:t>
      </w:r>
      <w:r>
        <w:rPr>
          <w:spacing w:val="-7"/>
          <w:sz w:val="28"/>
        </w:rPr>
        <w:t xml:space="preserve"> </w:t>
      </w:r>
      <w:r>
        <w:rPr>
          <w:sz w:val="28"/>
        </w:rPr>
        <w:t>liniștii</w:t>
      </w:r>
      <w:r>
        <w:rPr>
          <w:spacing w:val="-4"/>
          <w:sz w:val="28"/>
        </w:rPr>
        <w:t xml:space="preserve"> </w:t>
      </w:r>
      <w:r>
        <w:rPr>
          <w:sz w:val="28"/>
        </w:rPr>
        <w:t>și</w:t>
      </w:r>
      <w:r>
        <w:rPr>
          <w:spacing w:val="-4"/>
          <w:sz w:val="28"/>
        </w:rPr>
        <w:t xml:space="preserve"> </w:t>
      </w:r>
      <w:r>
        <w:rPr>
          <w:sz w:val="28"/>
        </w:rPr>
        <w:t>ordinii</w:t>
      </w:r>
      <w:r>
        <w:rPr>
          <w:spacing w:val="-6"/>
          <w:sz w:val="28"/>
        </w:rPr>
        <w:t xml:space="preserve"> </w:t>
      </w:r>
      <w:r>
        <w:rPr>
          <w:sz w:val="28"/>
        </w:rPr>
        <w:t>publice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4"/>
          <w:sz w:val="28"/>
        </w:rPr>
        <w:t xml:space="preserve"> </w:t>
      </w:r>
      <w:r>
        <w:rPr>
          <w:sz w:val="28"/>
        </w:rPr>
        <w:t>interiorul</w:t>
      </w:r>
      <w:r>
        <w:rPr>
          <w:spacing w:val="-4"/>
          <w:sz w:val="28"/>
        </w:rPr>
        <w:t xml:space="preserve"> </w:t>
      </w:r>
      <w:r>
        <w:rPr>
          <w:sz w:val="28"/>
        </w:rPr>
        <w:t>cinematografului;</w:t>
      </w:r>
    </w:p>
    <w:p w14:paraId="4692F845" w14:textId="288EC691" w:rsidR="00530F13" w:rsidRP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ind w:right="180"/>
        <w:jc w:val="both"/>
        <w:rPr>
          <w:sz w:val="28"/>
        </w:rPr>
      </w:pPr>
      <w:r>
        <w:rPr>
          <w:sz w:val="28"/>
        </w:rPr>
        <w:t>interzicerea</w:t>
      </w:r>
      <w:r>
        <w:rPr>
          <w:spacing w:val="10"/>
          <w:sz w:val="28"/>
        </w:rPr>
        <w:t xml:space="preserve"> </w:t>
      </w:r>
      <w:r>
        <w:rPr>
          <w:sz w:val="28"/>
        </w:rPr>
        <w:t>fumatului,</w:t>
      </w:r>
      <w:r>
        <w:rPr>
          <w:spacing w:val="10"/>
          <w:sz w:val="28"/>
        </w:rPr>
        <w:t xml:space="preserve"> </w:t>
      </w:r>
      <w:r>
        <w:rPr>
          <w:sz w:val="28"/>
        </w:rPr>
        <w:t>a</w:t>
      </w:r>
      <w:r>
        <w:rPr>
          <w:spacing w:val="10"/>
          <w:sz w:val="28"/>
        </w:rPr>
        <w:t xml:space="preserve"> </w:t>
      </w:r>
      <w:r>
        <w:rPr>
          <w:sz w:val="28"/>
        </w:rPr>
        <w:t>accesului</w:t>
      </w:r>
      <w:r>
        <w:rPr>
          <w:spacing w:val="12"/>
          <w:sz w:val="28"/>
        </w:rPr>
        <w:t xml:space="preserve"> </w:t>
      </w:r>
      <w:r>
        <w:rPr>
          <w:sz w:val="28"/>
        </w:rPr>
        <w:t>cu</w:t>
      </w:r>
      <w:r>
        <w:rPr>
          <w:spacing w:val="11"/>
          <w:sz w:val="28"/>
        </w:rPr>
        <w:t xml:space="preserve"> </w:t>
      </w:r>
      <w:r>
        <w:rPr>
          <w:sz w:val="28"/>
        </w:rPr>
        <w:t>animale,</w:t>
      </w:r>
      <w:r>
        <w:rPr>
          <w:spacing w:val="10"/>
          <w:sz w:val="28"/>
        </w:rPr>
        <w:t xml:space="preserve"> </w:t>
      </w:r>
      <w:r>
        <w:rPr>
          <w:sz w:val="28"/>
        </w:rPr>
        <w:t>cu</w:t>
      </w:r>
      <w:r>
        <w:rPr>
          <w:spacing w:val="11"/>
          <w:sz w:val="28"/>
        </w:rPr>
        <w:t xml:space="preserve"> </w:t>
      </w:r>
      <w:r>
        <w:rPr>
          <w:sz w:val="28"/>
        </w:rPr>
        <w:t>cuțite,</w:t>
      </w:r>
      <w:r>
        <w:rPr>
          <w:spacing w:val="10"/>
          <w:sz w:val="28"/>
        </w:rPr>
        <w:t xml:space="preserve"> </w:t>
      </w:r>
      <w:r>
        <w:rPr>
          <w:sz w:val="28"/>
        </w:rPr>
        <w:t>arme</w:t>
      </w:r>
      <w:r>
        <w:rPr>
          <w:spacing w:val="9"/>
          <w:sz w:val="28"/>
        </w:rPr>
        <w:t xml:space="preserve"> </w:t>
      </w:r>
      <w:r>
        <w:rPr>
          <w:sz w:val="28"/>
        </w:rPr>
        <w:t>de</w:t>
      </w:r>
      <w:r>
        <w:rPr>
          <w:spacing w:val="10"/>
          <w:sz w:val="28"/>
        </w:rPr>
        <w:t xml:space="preserve"> </w:t>
      </w:r>
      <w:r>
        <w:rPr>
          <w:sz w:val="28"/>
        </w:rPr>
        <w:t>foc</w:t>
      </w:r>
      <w:r>
        <w:rPr>
          <w:spacing w:val="11"/>
          <w:sz w:val="28"/>
        </w:rPr>
        <w:t xml:space="preserve"> </w:t>
      </w:r>
      <w:r>
        <w:rPr>
          <w:sz w:val="28"/>
        </w:rPr>
        <w:t>sau</w:t>
      </w:r>
      <w:r>
        <w:rPr>
          <w:spacing w:val="11"/>
          <w:sz w:val="28"/>
        </w:rPr>
        <w:t xml:space="preserve"> </w:t>
      </w:r>
      <w:r>
        <w:rPr>
          <w:sz w:val="28"/>
        </w:rPr>
        <w:t>alte</w:t>
      </w:r>
      <w:r>
        <w:rPr>
          <w:spacing w:val="11"/>
          <w:sz w:val="28"/>
        </w:rPr>
        <w:t xml:space="preserve"> </w:t>
      </w:r>
      <w:r>
        <w:rPr>
          <w:sz w:val="28"/>
        </w:rPr>
        <w:t>arme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în </w:t>
      </w:r>
      <w:r w:rsidRPr="00530F13">
        <w:rPr>
          <w:sz w:val="28"/>
          <w:szCs w:val="28"/>
        </w:rPr>
        <w:lastRenderedPageBreak/>
        <w:t>interiorul</w:t>
      </w:r>
      <w:r w:rsidRPr="00530F13">
        <w:rPr>
          <w:spacing w:val="-6"/>
          <w:sz w:val="28"/>
          <w:szCs w:val="28"/>
        </w:rPr>
        <w:t xml:space="preserve"> </w:t>
      </w:r>
      <w:r w:rsidRPr="00530F13">
        <w:rPr>
          <w:sz w:val="28"/>
          <w:szCs w:val="28"/>
        </w:rPr>
        <w:t>cinematografului;</w:t>
      </w:r>
    </w:p>
    <w:p w14:paraId="0F4B4144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17" w:line="247" w:lineRule="auto"/>
        <w:ind w:right="180"/>
        <w:jc w:val="both"/>
        <w:rPr>
          <w:sz w:val="28"/>
        </w:rPr>
      </w:pPr>
      <w:r>
        <w:rPr>
          <w:sz w:val="28"/>
        </w:rPr>
        <w:t>interzicerea</w:t>
      </w:r>
      <w:r>
        <w:rPr>
          <w:spacing w:val="15"/>
          <w:sz w:val="28"/>
        </w:rPr>
        <w:t xml:space="preserve"> </w:t>
      </w:r>
      <w:r>
        <w:rPr>
          <w:sz w:val="28"/>
        </w:rPr>
        <w:t>accesului</w:t>
      </w:r>
      <w:r>
        <w:rPr>
          <w:spacing w:val="15"/>
          <w:sz w:val="28"/>
        </w:rPr>
        <w:t xml:space="preserve"> </w:t>
      </w:r>
      <w:r>
        <w:rPr>
          <w:sz w:val="28"/>
        </w:rPr>
        <w:t>persoanelor</w:t>
      </w:r>
      <w:r>
        <w:rPr>
          <w:spacing w:val="15"/>
          <w:sz w:val="28"/>
        </w:rPr>
        <w:t xml:space="preserve"> </w:t>
      </w:r>
      <w:r>
        <w:rPr>
          <w:sz w:val="28"/>
        </w:rPr>
        <w:t>în</w:t>
      </w:r>
      <w:r>
        <w:rPr>
          <w:spacing w:val="16"/>
          <w:sz w:val="28"/>
        </w:rPr>
        <w:t xml:space="preserve"> </w:t>
      </w:r>
      <w:r>
        <w:rPr>
          <w:sz w:val="28"/>
        </w:rPr>
        <w:t>stare</w:t>
      </w:r>
      <w:r>
        <w:rPr>
          <w:spacing w:val="15"/>
          <w:sz w:val="28"/>
        </w:rPr>
        <w:t xml:space="preserve"> </w:t>
      </w:r>
      <w:r>
        <w:rPr>
          <w:sz w:val="28"/>
        </w:rPr>
        <w:t>de</w:t>
      </w:r>
      <w:r>
        <w:rPr>
          <w:spacing w:val="18"/>
          <w:sz w:val="28"/>
        </w:rPr>
        <w:t xml:space="preserve"> </w:t>
      </w:r>
      <w:r>
        <w:rPr>
          <w:sz w:val="28"/>
        </w:rPr>
        <w:t>ebrietate</w:t>
      </w:r>
      <w:r>
        <w:rPr>
          <w:spacing w:val="18"/>
          <w:sz w:val="28"/>
        </w:rPr>
        <w:t xml:space="preserve"> </w:t>
      </w:r>
      <w:r>
        <w:rPr>
          <w:sz w:val="28"/>
        </w:rPr>
        <w:t>sau</w:t>
      </w:r>
      <w:r>
        <w:rPr>
          <w:spacing w:val="16"/>
          <w:sz w:val="28"/>
        </w:rPr>
        <w:t xml:space="preserve"> </w:t>
      </w:r>
      <w:r>
        <w:rPr>
          <w:sz w:val="28"/>
        </w:rPr>
        <w:t>turbulente</w:t>
      </w:r>
      <w:r>
        <w:rPr>
          <w:spacing w:val="15"/>
          <w:sz w:val="28"/>
        </w:rPr>
        <w:t xml:space="preserve"> </w:t>
      </w:r>
      <w:r>
        <w:rPr>
          <w:sz w:val="28"/>
        </w:rPr>
        <w:t>și</w:t>
      </w:r>
      <w:r>
        <w:rPr>
          <w:spacing w:val="16"/>
          <w:sz w:val="28"/>
        </w:rPr>
        <w:t xml:space="preserve"> </w:t>
      </w:r>
      <w:r>
        <w:rPr>
          <w:sz w:val="28"/>
        </w:rPr>
        <w:t>evacuarea</w:t>
      </w:r>
      <w:r>
        <w:rPr>
          <w:spacing w:val="16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îndată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persoanelor</w:t>
      </w:r>
      <w:r>
        <w:rPr>
          <w:spacing w:val="-1"/>
          <w:sz w:val="28"/>
        </w:rPr>
        <w:t xml:space="preserve"> </w:t>
      </w:r>
      <w:r>
        <w:rPr>
          <w:sz w:val="28"/>
        </w:rPr>
        <w:t>care perturbă</w:t>
      </w:r>
      <w:r>
        <w:rPr>
          <w:spacing w:val="1"/>
          <w:sz w:val="28"/>
        </w:rPr>
        <w:t xml:space="preserve"> </w:t>
      </w:r>
      <w:r>
        <w:rPr>
          <w:sz w:val="28"/>
        </w:rPr>
        <w:t>desfășurarea</w:t>
      </w:r>
      <w:r>
        <w:rPr>
          <w:spacing w:val="-1"/>
          <w:sz w:val="28"/>
        </w:rPr>
        <w:t xml:space="preserve"> </w:t>
      </w:r>
      <w:r>
        <w:rPr>
          <w:sz w:val="28"/>
        </w:rPr>
        <w:t>evenimentelor;</w:t>
      </w:r>
    </w:p>
    <w:p w14:paraId="55138B25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4" w:line="247" w:lineRule="auto"/>
        <w:ind w:right="180"/>
        <w:jc w:val="both"/>
        <w:rPr>
          <w:sz w:val="28"/>
        </w:rPr>
      </w:pPr>
      <w:r>
        <w:rPr>
          <w:sz w:val="28"/>
        </w:rPr>
        <w:t>preocuparea permanentă pentru eficientizarea activității cinematografului și efectuarea</w:t>
      </w:r>
      <w:r>
        <w:rPr>
          <w:spacing w:val="-67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propuneri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modernizare</w:t>
      </w:r>
      <w:r>
        <w:rPr>
          <w:spacing w:val="-3"/>
          <w:sz w:val="28"/>
        </w:rPr>
        <w:t xml:space="preserve"> </w:t>
      </w:r>
      <w:r>
        <w:rPr>
          <w:sz w:val="28"/>
        </w:rPr>
        <w:t>și</w:t>
      </w:r>
      <w:r>
        <w:rPr>
          <w:spacing w:val="-2"/>
          <w:sz w:val="28"/>
        </w:rPr>
        <w:t xml:space="preserve"> </w:t>
      </w:r>
      <w:r>
        <w:rPr>
          <w:sz w:val="28"/>
        </w:rPr>
        <w:t>valorificare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spațiilor</w:t>
      </w:r>
      <w:r>
        <w:rPr>
          <w:spacing w:val="-3"/>
          <w:sz w:val="28"/>
        </w:rPr>
        <w:t xml:space="preserve"> </w:t>
      </w:r>
      <w:r>
        <w:rPr>
          <w:sz w:val="28"/>
        </w:rPr>
        <w:t>aferente;</w:t>
      </w:r>
    </w:p>
    <w:p w14:paraId="1A6AF374" w14:textId="34C3856F" w:rsidR="00530F13" w:rsidRP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4"/>
        <w:ind w:right="180"/>
        <w:jc w:val="both"/>
        <w:rPr>
          <w:sz w:val="28"/>
          <w:szCs w:val="28"/>
        </w:rPr>
      </w:pPr>
      <w:r>
        <w:rPr>
          <w:sz w:val="28"/>
        </w:rPr>
        <w:t>asigurarea</w:t>
      </w:r>
      <w:r>
        <w:rPr>
          <w:spacing w:val="24"/>
          <w:sz w:val="28"/>
        </w:rPr>
        <w:t xml:space="preserve"> </w:t>
      </w:r>
      <w:r>
        <w:rPr>
          <w:sz w:val="28"/>
        </w:rPr>
        <w:t>pazei,</w:t>
      </w:r>
      <w:r>
        <w:rPr>
          <w:spacing w:val="23"/>
          <w:sz w:val="28"/>
        </w:rPr>
        <w:t xml:space="preserve"> </w:t>
      </w:r>
      <w:r>
        <w:rPr>
          <w:sz w:val="28"/>
        </w:rPr>
        <w:t>securității</w:t>
      </w:r>
      <w:r>
        <w:rPr>
          <w:spacing w:val="25"/>
          <w:sz w:val="28"/>
        </w:rPr>
        <w:t xml:space="preserve"> </w:t>
      </w:r>
      <w:r>
        <w:rPr>
          <w:sz w:val="28"/>
        </w:rPr>
        <w:t>și</w:t>
      </w:r>
      <w:r>
        <w:rPr>
          <w:spacing w:val="25"/>
          <w:sz w:val="28"/>
        </w:rPr>
        <w:t xml:space="preserve"> </w:t>
      </w:r>
      <w:r>
        <w:rPr>
          <w:sz w:val="28"/>
        </w:rPr>
        <w:t>ordinii</w:t>
      </w:r>
      <w:r>
        <w:rPr>
          <w:spacing w:val="24"/>
          <w:sz w:val="28"/>
        </w:rPr>
        <w:t xml:space="preserve"> </w:t>
      </w:r>
      <w:r>
        <w:rPr>
          <w:sz w:val="28"/>
        </w:rPr>
        <w:t>publice</w:t>
      </w:r>
      <w:r>
        <w:rPr>
          <w:spacing w:val="27"/>
          <w:sz w:val="28"/>
        </w:rPr>
        <w:t xml:space="preserve"> </w:t>
      </w:r>
      <w:r>
        <w:rPr>
          <w:sz w:val="28"/>
        </w:rPr>
        <w:t>a</w:t>
      </w:r>
      <w:r>
        <w:rPr>
          <w:spacing w:val="24"/>
          <w:sz w:val="28"/>
        </w:rPr>
        <w:t xml:space="preserve"> </w:t>
      </w:r>
      <w:r>
        <w:rPr>
          <w:sz w:val="28"/>
        </w:rPr>
        <w:t>cinematografului</w:t>
      </w:r>
      <w:r>
        <w:rPr>
          <w:spacing w:val="25"/>
          <w:sz w:val="28"/>
        </w:rPr>
        <w:t xml:space="preserve"> </w:t>
      </w:r>
      <w:r>
        <w:rPr>
          <w:sz w:val="28"/>
        </w:rPr>
        <w:t>cu</w:t>
      </w:r>
      <w:r>
        <w:rPr>
          <w:spacing w:val="26"/>
          <w:sz w:val="28"/>
        </w:rPr>
        <w:t xml:space="preserve"> </w:t>
      </w:r>
      <w:r>
        <w:rPr>
          <w:sz w:val="28"/>
        </w:rPr>
        <w:t>sprijinul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poliției </w:t>
      </w:r>
      <w:r w:rsidRPr="00530F13">
        <w:rPr>
          <w:sz w:val="28"/>
          <w:szCs w:val="28"/>
        </w:rPr>
        <w:t>locale;</w:t>
      </w:r>
    </w:p>
    <w:p w14:paraId="140A5C78" w14:textId="77777777" w:rsidR="00530F13" w:rsidRDefault="00530F13" w:rsidP="00F56BEF">
      <w:pPr>
        <w:pStyle w:val="Listparagraf"/>
        <w:numPr>
          <w:ilvl w:val="0"/>
          <w:numId w:val="11"/>
        </w:numPr>
        <w:tabs>
          <w:tab w:val="left" w:pos="493"/>
        </w:tabs>
        <w:spacing w:before="17"/>
        <w:ind w:right="180"/>
        <w:jc w:val="both"/>
        <w:rPr>
          <w:sz w:val="28"/>
        </w:rPr>
      </w:pPr>
      <w:r>
        <w:rPr>
          <w:sz w:val="28"/>
        </w:rPr>
        <w:t>orice</w:t>
      </w:r>
      <w:r>
        <w:rPr>
          <w:spacing w:val="-3"/>
          <w:sz w:val="28"/>
        </w:rPr>
        <w:t xml:space="preserve"> </w:t>
      </w:r>
      <w:r>
        <w:rPr>
          <w:sz w:val="28"/>
        </w:rPr>
        <w:t>alte</w:t>
      </w:r>
      <w:r>
        <w:rPr>
          <w:spacing w:val="-6"/>
          <w:sz w:val="28"/>
        </w:rPr>
        <w:t xml:space="preserve"> </w:t>
      </w:r>
      <w:r>
        <w:rPr>
          <w:sz w:val="28"/>
        </w:rPr>
        <w:t>obligații cuprinse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1"/>
          <w:sz w:val="28"/>
        </w:rPr>
        <w:t xml:space="preserve"> </w:t>
      </w:r>
      <w:r>
        <w:rPr>
          <w:sz w:val="28"/>
        </w:rPr>
        <w:t>actele</w:t>
      </w:r>
      <w:r>
        <w:rPr>
          <w:spacing w:val="-3"/>
          <w:sz w:val="28"/>
        </w:rPr>
        <w:t xml:space="preserve"> </w:t>
      </w:r>
      <w:r>
        <w:rPr>
          <w:sz w:val="28"/>
        </w:rPr>
        <w:t>normative</w:t>
      </w:r>
      <w:r>
        <w:rPr>
          <w:spacing w:val="-5"/>
          <w:sz w:val="28"/>
        </w:rPr>
        <w:t xml:space="preserve"> </w:t>
      </w:r>
      <w:r>
        <w:rPr>
          <w:sz w:val="28"/>
        </w:rPr>
        <w:t>în</w:t>
      </w:r>
      <w:r>
        <w:rPr>
          <w:spacing w:val="-6"/>
          <w:sz w:val="28"/>
        </w:rPr>
        <w:t xml:space="preserve"> </w:t>
      </w:r>
      <w:r>
        <w:rPr>
          <w:sz w:val="28"/>
        </w:rPr>
        <w:t>vigoare.</w:t>
      </w:r>
    </w:p>
    <w:p w14:paraId="3ADF0819" w14:textId="77777777" w:rsidR="00530F13" w:rsidRPr="00530F13" w:rsidRDefault="00530F13" w:rsidP="00F56BEF">
      <w:pPr>
        <w:tabs>
          <w:tab w:val="left" w:pos="493"/>
        </w:tabs>
        <w:spacing w:before="17"/>
        <w:ind w:right="180"/>
        <w:jc w:val="both"/>
        <w:rPr>
          <w:sz w:val="28"/>
        </w:rPr>
      </w:pPr>
    </w:p>
    <w:p w14:paraId="7A5BB412" w14:textId="5F54354F" w:rsidR="00530F13" w:rsidRPr="00530F13" w:rsidRDefault="00530F13" w:rsidP="00F56BEF">
      <w:pPr>
        <w:pStyle w:val="Listparagraf"/>
        <w:spacing w:before="62"/>
        <w:ind w:left="0" w:right="180" w:firstLine="0"/>
        <w:jc w:val="center"/>
        <w:rPr>
          <w:b/>
          <w:sz w:val="32"/>
        </w:rPr>
      </w:pPr>
      <w:r w:rsidRPr="00530F13">
        <w:rPr>
          <w:b/>
          <w:sz w:val="32"/>
        </w:rPr>
        <w:t>CAPITOLUL</w:t>
      </w:r>
      <w:r w:rsidRPr="00530F13">
        <w:rPr>
          <w:b/>
          <w:spacing w:val="-3"/>
          <w:sz w:val="32"/>
        </w:rPr>
        <w:t xml:space="preserve"> </w:t>
      </w:r>
      <w:r w:rsidRPr="00530F13">
        <w:rPr>
          <w:b/>
          <w:sz w:val="32"/>
        </w:rPr>
        <w:t>VII</w:t>
      </w:r>
      <w:r>
        <w:rPr>
          <w:b/>
          <w:sz w:val="32"/>
        </w:rPr>
        <w:t>.</w:t>
      </w:r>
    </w:p>
    <w:p w14:paraId="2B180F8D" w14:textId="77777777" w:rsidR="00530F13" w:rsidRPr="00530F13" w:rsidRDefault="00530F13" w:rsidP="00F56BEF">
      <w:pPr>
        <w:pStyle w:val="Listparagraf"/>
        <w:spacing w:before="30"/>
        <w:ind w:left="0" w:right="180" w:firstLine="0"/>
        <w:jc w:val="center"/>
        <w:rPr>
          <w:b/>
          <w:sz w:val="32"/>
        </w:rPr>
      </w:pPr>
      <w:r w:rsidRPr="00530F13">
        <w:rPr>
          <w:b/>
          <w:sz w:val="32"/>
        </w:rPr>
        <w:t>RĂSPUNDERI</w:t>
      </w:r>
      <w:r w:rsidRPr="00530F13">
        <w:rPr>
          <w:b/>
          <w:spacing w:val="-4"/>
          <w:sz w:val="32"/>
        </w:rPr>
        <w:t xml:space="preserve"> </w:t>
      </w:r>
      <w:r w:rsidRPr="00530F13">
        <w:rPr>
          <w:b/>
          <w:sz w:val="32"/>
        </w:rPr>
        <w:t>ȘI</w:t>
      </w:r>
      <w:r w:rsidRPr="00530F13">
        <w:rPr>
          <w:b/>
          <w:spacing w:val="-7"/>
          <w:sz w:val="32"/>
        </w:rPr>
        <w:t xml:space="preserve"> </w:t>
      </w:r>
      <w:r w:rsidRPr="00530F13">
        <w:rPr>
          <w:b/>
          <w:sz w:val="32"/>
        </w:rPr>
        <w:t>SANCȚIUNI</w:t>
      </w:r>
    </w:p>
    <w:p w14:paraId="47E5D86C" w14:textId="77777777" w:rsidR="00530F13" w:rsidRDefault="00530F13" w:rsidP="00F56BEF">
      <w:pPr>
        <w:pStyle w:val="Corptext"/>
        <w:spacing w:before="7"/>
        <w:ind w:right="180"/>
        <w:rPr>
          <w:b/>
          <w:sz w:val="35"/>
        </w:rPr>
      </w:pPr>
    </w:p>
    <w:p w14:paraId="57AC73BC" w14:textId="77777777" w:rsidR="00530F13" w:rsidRDefault="00530F13" w:rsidP="00F56BEF">
      <w:pPr>
        <w:pStyle w:val="Corptext"/>
        <w:spacing w:line="247" w:lineRule="auto"/>
        <w:ind w:right="180"/>
        <w:jc w:val="both"/>
      </w:pPr>
      <w:r>
        <w:rPr>
          <w:b/>
          <w:u w:val="thick"/>
        </w:rPr>
        <w:t>Art.</w:t>
      </w:r>
      <w:r>
        <w:rPr>
          <w:b/>
          <w:spacing w:val="30"/>
          <w:u w:val="thick"/>
        </w:rPr>
        <w:t xml:space="preserve"> </w:t>
      </w:r>
      <w:r>
        <w:rPr>
          <w:b/>
          <w:u w:val="thick"/>
        </w:rPr>
        <w:t>15.</w:t>
      </w:r>
      <w:r>
        <w:rPr>
          <w:b/>
          <w:spacing w:val="31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Nerespectarea</w:t>
      </w:r>
      <w:r>
        <w:rPr>
          <w:spacing w:val="32"/>
        </w:rPr>
        <w:t xml:space="preserve"> </w:t>
      </w:r>
      <w:r>
        <w:t>prevederilor</w:t>
      </w:r>
      <w:r>
        <w:rPr>
          <w:spacing w:val="32"/>
        </w:rPr>
        <w:t xml:space="preserve"> </w:t>
      </w:r>
      <w:r>
        <w:t>prezentului</w:t>
      </w:r>
      <w:r>
        <w:rPr>
          <w:spacing w:val="33"/>
        </w:rPr>
        <w:t xml:space="preserve"> </w:t>
      </w:r>
      <w:r>
        <w:t>Regulament</w:t>
      </w:r>
      <w:r>
        <w:rPr>
          <w:spacing w:val="31"/>
        </w:rPr>
        <w:t xml:space="preserve"> </w:t>
      </w:r>
      <w:r>
        <w:t>atrage</w:t>
      </w:r>
      <w:r>
        <w:rPr>
          <w:spacing w:val="32"/>
        </w:rPr>
        <w:t xml:space="preserve"> </w:t>
      </w:r>
      <w:r>
        <w:t>răspunderea</w:t>
      </w:r>
      <w:r>
        <w:rPr>
          <w:spacing w:val="-67"/>
        </w:rPr>
        <w:t xml:space="preserve"> </w:t>
      </w:r>
      <w:r>
        <w:t>contravențională,</w:t>
      </w:r>
      <w:r>
        <w:rPr>
          <w:spacing w:val="-3"/>
        </w:rPr>
        <w:t xml:space="preserve"> </w:t>
      </w:r>
      <w:r>
        <w:t>civilă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penală,</w:t>
      </w:r>
      <w:r>
        <w:rPr>
          <w:spacing w:val="-5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caz,</w:t>
      </w:r>
      <w:r>
        <w:rPr>
          <w:spacing w:val="-3"/>
        </w:rPr>
        <w:t xml:space="preserve"> </w:t>
      </w:r>
      <w:r>
        <w:t>potrivit</w:t>
      </w:r>
      <w:r>
        <w:rPr>
          <w:spacing w:val="-3"/>
        </w:rPr>
        <w:t xml:space="preserve"> </w:t>
      </w:r>
      <w:r>
        <w:t>prevederilor</w:t>
      </w:r>
      <w:r>
        <w:rPr>
          <w:spacing w:val="-1"/>
        </w:rPr>
        <w:t xml:space="preserve"> </w:t>
      </w:r>
      <w:r>
        <w:t>legale.</w:t>
      </w:r>
    </w:p>
    <w:p w14:paraId="0DE0DE99" w14:textId="77777777" w:rsidR="00530F13" w:rsidRDefault="00530F13" w:rsidP="00F56BEF">
      <w:pPr>
        <w:pStyle w:val="Corptext"/>
        <w:ind w:right="180"/>
        <w:jc w:val="both"/>
        <w:rPr>
          <w:sz w:val="30"/>
        </w:rPr>
      </w:pPr>
    </w:p>
    <w:p w14:paraId="06C84B42" w14:textId="77777777" w:rsidR="00530F13" w:rsidRDefault="00530F13" w:rsidP="00F56BEF">
      <w:pPr>
        <w:pStyle w:val="Corptext"/>
        <w:spacing w:before="5"/>
        <w:ind w:right="180"/>
      </w:pPr>
    </w:p>
    <w:p w14:paraId="4CFBD4E1" w14:textId="3C8E0459" w:rsidR="00530F13" w:rsidRPr="00530F13" w:rsidRDefault="00530F13" w:rsidP="00F56BEF">
      <w:pPr>
        <w:pStyle w:val="Listparagraf"/>
        <w:ind w:right="180" w:firstLine="0"/>
        <w:jc w:val="center"/>
        <w:rPr>
          <w:b/>
          <w:sz w:val="32"/>
        </w:rPr>
      </w:pPr>
      <w:r w:rsidRPr="00530F13">
        <w:rPr>
          <w:b/>
          <w:sz w:val="32"/>
        </w:rPr>
        <w:t>CAPITOLUL</w:t>
      </w:r>
      <w:r w:rsidRPr="00530F13">
        <w:rPr>
          <w:b/>
          <w:spacing w:val="-4"/>
          <w:sz w:val="32"/>
        </w:rPr>
        <w:t xml:space="preserve"> </w:t>
      </w:r>
      <w:r w:rsidRPr="00530F13">
        <w:rPr>
          <w:b/>
          <w:sz w:val="32"/>
        </w:rPr>
        <w:t>VIII</w:t>
      </w:r>
      <w:r>
        <w:rPr>
          <w:b/>
          <w:sz w:val="32"/>
        </w:rPr>
        <w:t>.</w:t>
      </w:r>
    </w:p>
    <w:p w14:paraId="74229487" w14:textId="77777777" w:rsidR="00530F13" w:rsidRPr="00530F13" w:rsidRDefault="00530F13" w:rsidP="00F56BEF">
      <w:pPr>
        <w:pStyle w:val="Listparagraf"/>
        <w:spacing w:before="28"/>
        <w:ind w:right="180" w:firstLine="0"/>
        <w:jc w:val="center"/>
        <w:rPr>
          <w:b/>
          <w:sz w:val="32"/>
        </w:rPr>
      </w:pPr>
      <w:r w:rsidRPr="00530F13">
        <w:rPr>
          <w:b/>
          <w:sz w:val="32"/>
        </w:rPr>
        <w:t>DISPOZIȚII</w:t>
      </w:r>
      <w:r w:rsidRPr="00530F13">
        <w:rPr>
          <w:b/>
          <w:spacing w:val="-7"/>
          <w:sz w:val="32"/>
        </w:rPr>
        <w:t xml:space="preserve"> </w:t>
      </w:r>
      <w:r w:rsidRPr="00530F13">
        <w:rPr>
          <w:b/>
          <w:sz w:val="32"/>
        </w:rPr>
        <w:t>FINALE</w:t>
      </w:r>
    </w:p>
    <w:p w14:paraId="02FC779D" w14:textId="77777777" w:rsidR="00530F13" w:rsidRDefault="00530F13" w:rsidP="00F56BEF">
      <w:pPr>
        <w:pStyle w:val="Corptext"/>
        <w:spacing w:before="7"/>
        <w:ind w:left="0" w:right="180"/>
        <w:rPr>
          <w:b/>
          <w:sz w:val="40"/>
        </w:rPr>
      </w:pPr>
    </w:p>
    <w:p w14:paraId="2A8564BB" w14:textId="77777777" w:rsidR="00530F13" w:rsidRDefault="00530F13" w:rsidP="00F56BEF">
      <w:pPr>
        <w:pStyle w:val="Corptext"/>
        <w:spacing w:line="247" w:lineRule="auto"/>
        <w:ind w:left="0" w:right="180" w:firstLine="492"/>
        <w:jc w:val="both"/>
      </w:pPr>
      <w:r>
        <w:rPr>
          <w:b/>
          <w:u w:val="thick"/>
        </w:rPr>
        <w:t>Art. 18.</w:t>
      </w:r>
      <w:r>
        <w:rPr>
          <w:b/>
        </w:rPr>
        <w:t xml:space="preserve"> (1) </w:t>
      </w:r>
      <w:r>
        <w:t>- Orice modificare sau completare a prezentului Regulament se poate face</w:t>
      </w:r>
      <w:r>
        <w:rPr>
          <w:spacing w:val="1"/>
        </w:rPr>
        <w:t xml:space="preserve"> </w:t>
      </w:r>
      <w:r>
        <w:t>numai</w:t>
      </w:r>
      <w:r>
        <w:rPr>
          <w:spacing w:val="-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hotărâre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Consiliului</w:t>
      </w:r>
      <w:r>
        <w:rPr>
          <w:spacing w:val="-2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Municipiului Brad.</w:t>
      </w:r>
    </w:p>
    <w:p w14:paraId="5A76113B" w14:textId="23E0685F" w:rsidR="00530F13" w:rsidRDefault="00530F13" w:rsidP="00F56BEF">
      <w:pPr>
        <w:pStyle w:val="Corptext"/>
        <w:spacing w:before="4" w:line="247" w:lineRule="auto"/>
        <w:ind w:left="0" w:right="180"/>
        <w:jc w:val="both"/>
      </w:pPr>
      <w:r>
        <w:rPr>
          <w:b/>
        </w:rPr>
        <w:t xml:space="preserve">                     (2)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prezentului</w:t>
      </w:r>
      <w:r>
        <w:rPr>
          <w:spacing w:val="1"/>
        </w:rPr>
        <w:t xml:space="preserve"> </w:t>
      </w:r>
      <w:r>
        <w:t>regulament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completează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legislației privind protecția mediului, P.S.I. și protecția muncii, cu cele referitoare la</w:t>
      </w:r>
      <w:r>
        <w:rPr>
          <w:spacing w:val="1"/>
        </w:rPr>
        <w:t xml:space="preserve"> </w:t>
      </w:r>
      <w:r>
        <w:t>liniștea și ordinea publică, cu dispozițiile O.G. nr. 71/2002 privind organizarea și</w:t>
      </w:r>
      <w:r>
        <w:rPr>
          <w:spacing w:val="1"/>
        </w:rPr>
        <w:t xml:space="preserve"> </w:t>
      </w:r>
      <w:r>
        <w:t>funcționarea serviciilor publice de administrare a domeniului public și privat de interes</w:t>
      </w:r>
      <w:r>
        <w:rPr>
          <w:spacing w:val="-67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O.G.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39/2005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cinematografia,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>ulterioare, Normele metodologice din 12 septembrie 2006 pentru aplicarea O.G. nr.</w:t>
      </w:r>
      <w:r>
        <w:rPr>
          <w:spacing w:val="1"/>
        </w:rPr>
        <w:t xml:space="preserve"> </w:t>
      </w:r>
      <w:r>
        <w:t>39/2005,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>ulterioare,</w:t>
      </w:r>
      <w:r>
        <w:rPr>
          <w:spacing w:val="1"/>
        </w:rPr>
        <w:t xml:space="preserve"> </w:t>
      </w:r>
      <w:r>
        <w:t>O.U.G.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118/2006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înființarea,</w:t>
      </w:r>
      <w:r>
        <w:rPr>
          <w:spacing w:val="1"/>
        </w:rPr>
        <w:t xml:space="preserve"> </w:t>
      </w:r>
      <w:r>
        <w:t>organizarea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desfășurarea</w:t>
      </w:r>
      <w:r>
        <w:rPr>
          <w:spacing w:val="1"/>
        </w:rPr>
        <w:t xml:space="preserve"> </w:t>
      </w:r>
      <w:r>
        <w:t>activității</w:t>
      </w:r>
      <w:r>
        <w:rPr>
          <w:spacing w:val="1"/>
        </w:rPr>
        <w:t xml:space="preserve"> </w:t>
      </w:r>
      <w:r>
        <w:t>așezămintelor</w:t>
      </w:r>
      <w:r>
        <w:rPr>
          <w:spacing w:val="1"/>
        </w:rPr>
        <w:t xml:space="preserve"> </w:t>
      </w:r>
      <w:r>
        <w:t>culturale,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modificările și completările ulterioare, ale O.G. nr. 2/2001 privind regimul juridic al</w:t>
      </w:r>
      <w:r>
        <w:rPr>
          <w:spacing w:val="1"/>
        </w:rPr>
        <w:t xml:space="preserve"> </w:t>
      </w:r>
      <w:r>
        <w:t>contravențiilor</w:t>
      </w:r>
      <w:r>
        <w:rPr>
          <w:spacing w:val="-8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ale</w:t>
      </w:r>
      <w:r>
        <w:rPr>
          <w:spacing w:val="-8"/>
        </w:rPr>
        <w:t xml:space="preserve"> </w:t>
      </w:r>
      <w:r>
        <w:t>O.U.G.</w:t>
      </w:r>
      <w:r>
        <w:rPr>
          <w:spacing w:val="-7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57/2019</w:t>
      </w:r>
      <w:r>
        <w:rPr>
          <w:spacing w:val="-8"/>
        </w:rPr>
        <w:t xml:space="preserve"> </w:t>
      </w:r>
      <w:r>
        <w:t>privind</w:t>
      </w:r>
      <w:r>
        <w:rPr>
          <w:spacing w:val="-8"/>
        </w:rPr>
        <w:t xml:space="preserve"> </w:t>
      </w:r>
      <w:r>
        <w:t>Codul</w:t>
      </w:r>
      <w:r>
        <w:rPr>
          <w:spacing w:val="-5"/>
        </w:rPr>
        <w:t xml:space="preserve"> </w:t>
      </w:r>
      <w:r>
        <w:t>administrativ,</w:t>
      </w:r>
      <w:r>
        <w:rPr>
          <w:spacing w:val="-8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modificările</w:t>
      </w:r>
      <w:r>
        <w:rPr>
          <w:spacing w:val="-9"/>
        </w:rPr>
        <w:t xml:space="preserve"> </w:t>
      </w:r>
      <w:r>
        <w:t>și</w:t>
      </w:r>
      <w:r>
        <w:rPr>
          <w:spacing w:val="-67"/>
        </w:rPr>
        <w:t xml:space="preserve"> </w:t>
      </w:r>
      <w:r>
        <w:t>completările</w:t>
      </w:r>
      <w:r>
        <w:rPr>
          <w:spacing w:val="-1"/>
        </w:rPr>
        <w:t xml:space="preserve"> </w:t>
      </w:r>
      <w:r>
        <w:t>ulterioare.</w:t>
      </w:r>
    </w:p>
    <w:p w14:paraId="02CCA0DD" w14:textId="77777777" w:rsidR="00C821A6" w:rsidRDefault="00C821A6" w:rsidP="00F56BEF">
      <w:pPr>
        <w:pStyle w:val="Corptext"/>
        <w:spacing w:before="4" w:line="247" w:lineRule="auto"/>
        <w:ind w:left="0" w:right="180"/>
        <w:jc w:val="both"/>
      </w:pPr>
    </w:p>
    <w:p w14:paraId="6E0E86F5" w14:textId="77777777" w:rsidR="00C821A6" w:rsidRDefault="00C821A6" w:rsidP="00F56BEF">
      <w:pPr>
        <w:pStyle w:val="Corptext"/>
        <w:spacing w:before="4" w:line="247" w:lineRule="auto"/>
        <w:ind w:left="0" w:right="180"/>
        <w:jc w:val="both"/>
      </w:pPr>
    </w:p>
    <w:p w14:paraId="78B7BE9A" w14:textId="77777777" w:rsidR="00C821A6" w:rsidRDefault="00C821A6" w:rsidP="00F56BEF">
      <w:pPr>
        <w:pStyle w:val="Corptext"/>
        <w:spacing w:before="4" w:line="247" w:lineRule="auto"/>
        <w:ind w:left="0" w:right="180"/>
        <w:jc w:val="both"/>
      </w:pPr>
    </w:p>
    <w:p w14:paraId="039056E7" w14:textId="77777777" w:rsidR="00C821A6" w:rsidRDefault="00C821A6" w:rsidP="00F56BEF">
      <w:pPr>
        <w:pStyle w:val="Corptext"/>
        <w:spacing w:before="4" w:line="247" w:lineRule="auto"/>
        <w:ind w:left="0" w:right="180"/>
        <w:jc w:val="both"/>
      </w:pPr>
    </w:p>
    <w:p w14:paraId="081DFC1E" w14:textId="77777777" w:rsidR="00C821A6" w:rsidRDefault="00C821A6" w:rsidP="00F56BEF">
      <w:pPr>
        <w:pStyle w:val="Corptext"/>
        <w:spacing w:before="4" w:line="247" w:lineRule="auto"/>
        <w:ind w:left="0" w:right="180"/>
        <w:jc w:val="both"/>
      </w:pPr>
    </w:p>
    <w:p w14:paraId="024F3238" w14:textId="77777777" w:rsidR="00C821A6" w:rsidRDefault="00C821A6" w:rsidP="00530F13">
      <w:pPr>
        <w:pStyle w:val="Corptext"/>
        <w:spacing w:before="4" w:line="247" w:lineRule="auto"/>
        <w:ind w:left="0" w:right="-755"/>
        <w:jc w:val="both"/>
      </w:pPr>
    </w:p>
    <w:p w14:paraId="274FA9DF" w14:textId="77777777" w:rsidR="00C821A6" w:rsidRDefault="00C821A6" w:rsidP="00530F13">
      <w:pPr>
        <w:pStyle w:val="Corptext"/>
        <w:spacing w:before="4" w:line="247" w:lineRule="auto"/>
        <w:ind w:left="0" w:right="-755"/>
        <w:jc w:val="both"/>
      </w:pPr>
    </w:p>
    <w:p w14:paraId="18DFE5EC" w14:textId="77777777" w:rsidR="00C821A6" w:rsidRDefault="00C821A6" w:rsidP="00530F13">
      <w:pPr>
        <w:pStyle w:val="Corptext"/>
        <w:spacing w:before="4" w:line="247" w:lineRule="auto"/>
        <w:ind w:left="0" w:right="-755"/>
        <w:jc w:val="both"/>
      </w:pPr>
    </w:p>
    <w:p w14:paraId="5117534F" w14:textId="77777777" w:rsidR="00C821A6" w:rsidRDefault="00C821A6" w:rsidP="00530F13">
      <w:pPr>
        <w:pStyle w:val="Corptext"/>
        <w:spacing w:before="4" w:line="247" w:lineRule="auto"/>
        <w:ind w:left="0" w:right="-755"/>
        <w:jc w:val="both"/>
      </w:pPr>
    </w:p>
    <w:p w14:paraId="02A93754" w14:textId="77777777" w:rsidR="00C821A6" w:rsidRDefault="00C821A6" w:rsidP="00530F13">
      <w:pPr>
        <w:pStyle w:val="Corptext"/>
        <w:spacing w:before="4" w:line="247" w:lineRule="auto"/>
        <w:ind w:left="0" w:right="-755"/>
        <w:jc w:val="both"/>
      </w:pPr>
    </w:p>
    <w:p w14:paraId="0E7919D3" w14:textId="77777777" w:rsidR="00F56BEF" w:rsidRDefault="00F56BEF" w:rsidP="00530F13">
      <w:pPr>
        <w:pStyle w:val="Corptext"/>
        <w:spacing w:before="4" w:line="247" w:lineRule="auto"/>
        <w:ind w:left="0" w:right="-755"/>
        <w:jc w:val="both"/>
      </w:pPr>
    </w:p>
    <w:p w14:paraId="28D0686E" w14:textId="77777777" w:rsidR="00C821A6" w:rsidRDefault="00C821A6" w:rsidP="00530F13">
      <w:pPr>
        <w:pStyle w:val="Corptext"/>
        <w:spacing w:before="4" w:line="247" w:lineRule="auto"/>
        <w:ind w:left="0" w:right="-755"/>
        <w:jc w:val="both"/>
      </w:pPr>
    </w:p>
    <w:p w14:paraId="7C0ED591" w14:textId="77777777" w:rsidR="00F56BEF" w:rsidRDefault="00F56BEF" w:rsidP="00530F13">
      <w:pPr>
        <w:pStyle w:val="Corptext"/>
        <w:spacing w:before="4" w:line="247" w:lineRule="auto"/>
        <w:ind w:left="0" w:right="-755"/>
        <w:jc w:val="both"/>
      </w:pPr>
    </w:p>
    <w:p w14:paraId="07912520" w14:textId="77777777" w:rsidR="00C821A6" w:rsidRDefault="00C821A6" w:rsidP="00C821A6">
      <w:pPr>
        <w:spacing w:before="62" w:line="362" w:lineRule="auto"/>
        <w:ind w:left="3145" w:right="150" w:hanging="503"/>
        <w:rPr>
          <w:b/>
          <w:sz w:val="32"/>
        </w:rPr>
      </w:pPr>
      <w:r>
        <w:rPr>
          <w:b/>
          <w:sz w:val="32"/>
        </w:rPr>
        <w:lastRenderedPageBreak/>
        <w:t>ANEXA la Regulamentul de organizare și funcționare a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Cinematografului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„Zarand”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municipiul Brad</w:t>
      </w:r>
    </w:p>
    <w:p w14:paraId="6649E47C" w14:textId="77777777" w:rsidR="00C821A6" w:rsidRDefault="00C821A6" w:rsidP="00C821A6">
      <w:pPr>
        <w:pStyle w:val="Corptext"/>
        <w:spacing w:before="1"/>
        <w:ind w:left="0"/>
        <w:rPr>
          <w:b/>
          <w:sz w:val="38"/>
        </w:rPr>
      </w:pPr>
    </w:p>
    <w:p w14:paraId="3BCF5B2A" w14:textId="77777777" w:rsidR="00C821A6" w:rsidRDefault="00C821A6" w:rsidP="00C821A6">
      <w:pPr>
        <w:pStyle w:val="Titlu1"/>
        <w:numPr>
          <w:ilvl w:val="1"/>
          <w:numId w:val="11"/>
        </w:numPr>
        <w:tabs>
          <w:tab w:val="left" w:pos="779"/>
        </w:tabs>
        <w:ind w:left="826" w:hanging="282"/>
      </w:pPr>
      <w:r>
        <w:t>PREȚUL</w:t>
      </w:r>
      <w:r>
        <w:rPr>
          <w:spacing w:val="-2"/>
        </w:rPr>
        <w:t xml:space="preserve"> </w:t>
      </w:r>
      <w:r>
        <w:t>BILETELOR</w:t>
      </w:r>
    </w:p>
    <w:p w14:paraId="1CE9263D" w14:textId="77777777" w:rsidR="00C821A6" w:rsidRDefault="00C821A6" w:rsidP="00C821A6">
      <w:pPr>
        <w:pStyle w:val="Corptext"/>
        <w:spacing w:before="4"/>
        <w:ind w:left="0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D0F2251" wp14:editId="18A44523">
            <wp:simplePos x="0" y="0"/>
            <wp:positionH relativeFrom="page">
              <wp:posOffset>7075805</wp:posOffset>
            </wp:positionH>
            <wp:positionV relativeFrom="paragraph">
              <wp:posOffset>195868</wp:posOffset>
            </wp:positionV>
            <wp:extent cx="10751" cy="2362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1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6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1236"/>
        <w:gridCol w:w="1308"/>
        <w:gridCol w:w="1816"/>
        <w:gridCol w:w="1231"/>
        <w:gridCol w:w="1495"/>
      </w:tblGrid>
      <w:tr w:rsidR="00C821A6" w14:paraId="0E7FD1B3" w14:textId="77777777" w:rsidTr="00CF2A04">
        <w:trPr>
          <w:trHeight w:val="2443"/>
        </w:trPr>
        <w:tc>
          <w:tcPr>
            <w:tcW w:w="2362" w:type="dxa"/>
          </w:tcPr>
          <w:p w14:paraId="376CACAE" w14:textId="77777777" w:rsidR="00C821A6" w:rsidRDefault="00C821A6" w:rsidP="00CF2A0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1236" w:type="dxa"/>
          </w:tcPr>
          <w:p w14:paraId="5F2963BA" w14:textId="77777777" w:rsidR="00C821A6" w:rsidRDefault="00C821A6" w:rsidP="00CF2A04">
            <w:pPr>
              <w:pStyle w:val="TableParagraph"/>
              <w:spacing w:line="259" w:lineRule="auto"/>
              <w:ind w:left="160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Filme în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format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digital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(2D)</w:t>
            </w:r>
          </w:p>
        </w:tc>
        <w:tc>
          <w:tcPr>
            <w:tcW w:w="1308" w:type="dxa"/>
          </w:tcPr>
          <w:p w14:paraId="51E3D293" w14:textId="77777777" w:rsidR="00C821A6" w:rsidRDefault="00C821A6" w:rsidP="00CF2A04">
            <w:pPr>
              <w:pStyle w:val="TableParagraph"/>
              <w:spacing w:line="259" w:lineRule="auto"/>
              <w:ind w:left="93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Filme în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format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3D,</w:t>
            </w:r>
          </w:p>
          <w:p w14:paraId="2C1242D8" w14:textId="77777777" w:rsidR="00C821A6" w:rsidRDefault="00C821A6" w:rsidP="00CF2A04">
            <w:pPr>
              <w:pStyle w:val="TableParagraph"/>
              <w:spacing w:before="0" w:line="259" w:lineRule="auto"/>
              <w:ind w:left="93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premieră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sau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block-</w:t>
            </w:r>
          </w:p>
          <w:p w14:paraId="539B3275" w14:textId="77777777" w:rsidR="00C821A6" w:rsidRDefault="00C821A6" w:rsidP="00CF2A04">
            <w:pPr>
              <w:pStyle w:val="TableParagraph"/>
              <w:spacing w:before="0" w:line="321" w:lineRule="exact"/>
              <w:ind w:left="93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buster</w:t>
            </w:r>
          </w:p>
        </w:tc>
        <w:tc>
          <w:tcPr>
            <w:tcW w:w="1816" w:type="dxa"/>
          </w:tcPr>
          <w:p w14:paraId="03EB921E" w14:textId="77777777" w:rsidR="00C821A6" w:rsidRDefault="00C821A6" w:rsidP="00CF2A04">
            <w:pPr>
              <w:pStyle w:val="TableParagraph"/>
              <w:spacing w:line="259" w:lineRule="auto"/>
              <w:ind w:left="108" w:right="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Spectacol de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teatru sau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eveniment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cultural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organizat de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Primăria</w:t>
            </w:r>
          </w:p>
          <w:p w14:paraId="7F5133AE" w14:textId="77777777" w:rsidR="00C821A6" w:rsidRDefault="00C821A6" w:rsidP="00CF2A04">
            <w:pPr>
              <w:pStyle w:val="TableParagraph"/>
              <w:spacing w:before="0" w:line="319" w:lineRule="exact"/>
              <w:ind w:left="105" w:right="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Brad</w:t>
            </w:r>
          </w:p>
        </w:tc>
        <w:tc>
          <w:tcPr>
            <w:tcW w:w="1231" w:type="dxa"/>
          </w:tcPr>
          <w:p w14:paraId="69388F8C" w14:textId="77777777" w:rsidR="00C821A6" w:rsidRDefault="00C821A6" w:rsidP="00CF2A04">
            <w:pPr>
              <w:pStyle w:val="TableParagraph"/>
              <w:spacing w:line="259" w:lineRule="auto"/>
              <w:ind w:left="73" w:righ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Spectacol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de teatru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pentru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copii</w:t>
            </w:r>
          </w:p>
        </w:tc>
        <w:tc>
          <w:tcPr>
            <w:tcW w:w="1495" w:type="dxa"/>
          </w:tcPr>
          <w:p w14:paraId="39E7D915" w14:textId="77777777" w:rsidR="00C821A6" w:rsidRDefault="00C821A6" w:rsidP="00CF2A04">
            <w:pPr>
              <w:pStyle w:val="TableParagraph"/>
              <w:spacing w:line="259" w:lineRule="auto"/>
              <w:ind w:left="122" w:right="142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Spectacol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organizat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 un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operator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public sau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privat</w:t>
            </w:r>
          </w:p>
        </w:tc>
      </w:tr>
      <w:tr w:rsidR="00C821A6" w14:paraId="3645D744" w14:textId="77777777" w:rsidTr="00CF2A04">
        <w:trPr>
          <w:trHeight w:val="866"/>
        </w:trPr>
        <w:tc>
          <w:tcPr>
            <w:tcW w:w="2362" w:type="dxa"/>
          </w:tcPr>
          <w:p w14:paraId="589C760D" w14:textId="77777777" w:rsidR="00C821A6" w:rsidRDefault="00C821A6" w:rsidP="00CF2A04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GENERAL</w:t>
            </w:r>
          </w:p>
        </w:tc>
        <w:tc>
          <w:tcPr>
            <w:tcW w:w="1236" w:type="dxa"/>
          </w:tcPr>
          <w:p w14:paraId="0569A924" w14:textId="77777777" w:rsidR="00C821A6" w:rsidRDefault="00C821A6" w:rsidP="00CF2A04">
            <w:pPr>
              <w:pStyle w:val="TableParagraph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</w:p>
        </w:tc>
        <w:tc>
          <w:tcPr>
            <w:tcW w:w="1308" w:type="dxa"/>
          </w:tcPr>
          <w:p w14:paraId="418A8A71" w14:textId="77777777" w:rsidR="00C821A6" w:rsidRDefault="00C821A6" w:rsidP="00CF2A04">
            <w:pPr>
              <w:pStyle w:val="TableParagraph"/>
              <w:ind w:right="210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lei*</w:t>
            </w:r>
          </w:p>
        </w:tc>
        <w:tc>
          <w:tcPr>
            <w:tcW w:w="1816" w:type="dxa"/>
          </w:tcPr>
          <w:p w14:paraId="7AEDEC03" w14:textId="77777777" w:rsidR="00C821A6" w:rsidRDefault="00C821A6" w:rsidP="00CF2A04">
            <w:pPr>
              <w:pStyle w:val="TableParagraph"/>
              <w:ind w:left="149" w:right="4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</w:p>
        </w:tc>
        <w:tc>
          <w:tcPr>
            <w:tcW w:w="1231" w:type="dxa"/>
          </w:tcPr>
          <w:p w14:paraId="14841C90" w14:textId="77777777" w:rsidR="00C821A6" w:rsidRDefault="00C821A6" w:rsidP="00CF2A04">
            <w:pPr>
              <w:pStyle w:val="TableParagraph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</w:p>
        </w:tc>
        <w:tc>
          <w:tcPr>
            <w:tcW w:w="1495" w:type="dxa"/>
          </w:tcPr>
          <w:p w14:paraId="2B488253" w14:textId="77777777" w:rsidR="00C821A6" w:rsidRDefault="00C821A6" w:rsidP="00CF2A04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Preț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stabilit</w:t>
            </w:r>
          </w:p>
          <w:p w14:paraId="17BC84F8" w14:textId="77777777" w:rsidR="00C821A6" w:rsidRDefault="00C821A6" w:rsidP="00CF2A04">
            <w:pPr>
              <w:pStyle w:val="TableParagraph"/>
              <w:spacing w:before="26"/>
              <w:ind w:left="138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operator</w:t>
            </w:r>
          </w:p>
        </w:tc>
      </w:tr>
      <w:tr w:rsidR="00C821A6" w14:paraId="7F4EC455" w14:textId="77777777" w:rsidTr="00CF2A04">
        <w:trPr>
          <w:trHeight w:val="1401"/>
        </w:trPr>
        <w:tc>
          <w:tcPr>
            <w:tcW w:w="2362" w:type="dxa"/>
          </w:tcPr>
          <w:p w14:paraId="306015E2" w14:textId="77777777" w:rsidR="00C821A6" w:rsidRDefault="00C821A6" w:rsidP="00CF2A04">
            <w:pPr>
              <w:pStyle w:val="TableParagraph"/>
              <w:spacing w:line="259" w:lineRule="auto"/>
              <w:ind w:left="105" w:right="396"/>
              <w:rPr>
                <w:b/>
                <w:sz w:val="28"/>
              </w:rPr>
            </w:pPr>
            <w:r>
              <w:rPr>
                <w:b/>
                <w:sz w:val="28"/>
              </w:rPr>
              <w:t>ELEVI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STUDENȚI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PREȘCOLARI</w:t>
            </w:r>
          </w:p>
          <w:p w14:paraId="71345232" w14:textId="77777777" w:rsidR="00C821A6" w:rsidRDefault="00C821A6" w:rsidP="00CF2A04">
            <w:pPr>
              <w:pStyle w:val="TableParagraph"/>
              <w:spacing w:before="0"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PENSIONARI</w:t>
            </w:r>
          </w:p>
        </w:tc>
        <w:tc>
          <w:tcPr>
            <w:tcW w:w="1236" w:type="dxa"/>
          </w:tcPr>
          <w:p w14:paraId="7F4232DC" w14:textId="77777777" w:rsidR="00C821A6" w:rsidRDefault="00C821A6" w:rsidP="00CF2A04">
            <w:pPr>
              <w:pStyle w:val="TableParagraph"/>
              <w:ind w:right="24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</w:p>
        </w:tc>
        <w:tc>
          <w:tcPr>
            <w:tcW w:w="1308" w:type="dxa"/>
          </w:tcPr>
          <w:p w14:paraId="29A614F0" w14:textId="77777777" w:rsidR="00C821A6" w:rsidRDefault="00C821A6" w:rsidP="00CF2A04">
            <w:pPr>
              <w:pStyle w:val="TableParagraph"/>
              <w:ind w:right="210"/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lei*</w:t>
            </w:r>
          </w:p>
        </w:tc>
        <w:tc>
          <w:tcPr>
            <w:tcW w:w="1816" w:type="dxa"/>
          </w:tcPr>
          <w:p w14:paraId="637E0E22" w14:textId="77777777" w:rsidR="00C821A6" w:rsidRDefault="00C821A6" w:rsidP="00CF2A04">
            <w:pPr>
              <w:pStyle w:val="TableParagraph"/>
              <w:ind w:left="149" w:right="4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</w:p>
        </w:tc>
        <w:tc>
          <w:tcPr>
            <w:tcW w:w="1231" w:type="dxa"/>
          </w:tcPr>
          <w:p w14:paraId="75F10B1C" w14:textId="77777777" w:rsidR="00C821A6" w:rsidRDefault="00C821A6" w:rsidP="00CF2A04">
            <w:pPr>
              <w:pStyle w:val="TableParagraph"/>
              <w:ind w:right="24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</w:p>
        </w:tc>
        <w:tc>
          <w:tcPr>
            <w:tcW w:w="1495" w:type="dxa"/>
          </w:tcPr>
          <w:p w14:paraId="3B442C6E" w14:textId="77777777" w:rsidR="00C821A6" w:rsidRDefault="00C821A6" w:rsidP="00CF2A04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Preț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stabilit</w:t>
            </w:r>
          </w:p>
          <w:p w14:paraId="41694A28" w14:textId="77777777" w:rsidR="00C821A6" w:rsidRDefault="00C821A6" w:rsidP="00CF2A04">
            <w:pPr>
              <w:pStyle w:val="TableParagraph"/>
              <w:spacing w:before="26"/>
              <w:ind w:left="138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operator</w:t>
            </w:r>
          </w:p>
        </w:tc>
      </w:tr>
      <w:tr w:rsidR="00C821A6" w14:paraId="5B30254E" w14:textId="77777777" w:rsidTr="00CF2A04">
        <w:trPr>
          <w:trHeight w:val="866"/>
        </w:trPr>
        <w:tc>
          <w:tcPr>
            <w:tcW w:w="2362" w:type="dxa"/>
          </w:tcPr>
          <w:p w14:paraId="0BCEEEFD" w14:textId="77777777" w:rsidR="00C821A6" w:rsidRDefault="00C821A6" w:rsidP="00CF2A04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PERSOANE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</w:t>
            </w:r>
          </w:p>
          <w:p w14:paraId="1CB30800" w14:textId="77777777" w:rsidR="00C821A6" w:rsidRDefault="00C821A6" w:rsidP="00CF2A04">
            <w:pPr>
              <w:pStyle w:val="TableParagraph"/>
              <w:spacing w:before="24"/>
              <w:ind w:left="105" w:right="-15"/>
              <w:rPr>
                <w:sz w:val="28"/>
              </w:rPr>
            </w:pPr>
            <w:r>
              <w:rPr>
                <w:b/>
                <w:sz w:val="28"/>
              </w:rPr>
              <w:t>DIZABILITĂȚI</w:t>
            </w:r>
            <w:r>
              <w:rPr>
                <w:sz w:val="28"/>
              </w:rPr>
              <w:t>**</w:t>
            </w:r>
          </w:p>
        </w:tc>
        <w:tc>
          <w:tcPr>
            <w:tcW w:w="1236" w:type="dxa"/>
          </w:tcPr>
          <w:p w14:paraId="1B46A24C" w14:textId="77777777" w:rsidR="00C821A6" w:rsidRDefault="00C821A6" w:rsidP="00CF2A04">
            <w:pPr>
              <w:pStyle w:val="TableParagraph"/>
              <w:spacing w:line="256" w:lineRule="auto"/>
              <w:ind w:left="420" w:right="36" w:hanging="257"/>
              <w:rPr>
                <w:sz w:val="28"/>
              </w:rPr>
            </w:pPr>
            <w:r>
              <w:rPr>
                <w:sz w:val="28"/>
              </w:rPr>
              <w:t>Conform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</w:p>
        </w:tc>
        <w:tc>
          <w:tcPr>
            <w:tcW w:w="1308" w:type="dxa"/>
          </w:tcPr>
          <w:p w14:paraId="7FCCFD38" w14:textId="77777777" w:rsidR="00C821A6" w:rsidRDefault="00C821A6" w:rsidP="00CF2A04">
            <w:pPr>
              <w:pStyle w:val="TableParagraph"/>
              <w:spacing w:line="256" w:lineRule="auto"/>
              <w:ind w:left="456" w:right="72" w:hanging="257"/>
              <w:rPr>
                <w:sz w:val="28"/>
              </w:rPr>
            </w:pPr>
            <w:r>
              <w:rPr>
                <w:sz w:val="28"/>
              </w:rPr>
              <w:t>Conform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</w:p>
        </w:tc>
        <w:tc>
          <w:tcPr>
            <w:tcW w:w="1816" w:type="dxa"/>
          </w:tcPr>
          <w:p w14:paraId="761B55B6" w14:textId="77777777" w:rsidR="00C821A6" w:rsidRDefault="00C821A6" w:rsidP="00CF2A04">
            <w:pPr>
              <w:pStyle w:val="TableParagraph"/>
              <w:ind w:left="149" w:right="44"/>
              <w:jc w:val="center"/>
              <w:rPr>
                <w:sz w:val="28"/>
              </w:rPr>
            </w:pPr>
            <w:r>
              <w:rPr>
                <w:sz w:val="28"/>
              </w:rPr>
              <w:t>Conform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</w:p>
        </w:tc>
        <w:tc>
          <w:tcPr>
            <w:tcW w:w="1231" w:type="dxa"/>
          </w:tcPr>
          <w:p w14:paraId="11B41770" w14:textId="77777777" w:rsidR="00C821A6" w:rsidRDefault="00C821A6" w:rsidP="00CF2A04">
            <w:pPr>
              <w:pStyle w:val="TableParagraph"/>
              <w:spacing w:line="256" w:lineRule="auto"/>
              <w:ind w:left="419" w:right="35" w:hanging="260"/>
              <w:rPr>
                <w:sz w:val="28"/>
              </w:rPr>
            </w:pPr>
            <w:r>
              <w:rPr>
                <w:sz w:val="28"/>
              </w:rPr>
              <w:t>Conform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</w:p>
        </w:tc>
        <w:tc>
          <w:tcPr>
            <w:tcW w:w="1495" w:type="dxa"/>
          </w:tcPr>
          <w:p w14:paraId="44F3E1F4" w14:textId="77777777" w:rsidR="00C821A6" w:rsidRDefault="00C821A6" w:rsidP="00CF2A04">
            <w:pPr>
              <w:pStyle w:val="TableParagraph"/>
              <w:spacing w:line="256" w:lineRule="auto"/>
              <w:ind w:left="525" w:right="193" w:hanging="260"/>
              <w:rPr>
                <w:sz w:val="28"/>
              </w:rPr>
            </w:pPr>
            <w:r>
              <w:rPr>
                <w:sz w:val="28"/>
              </w:rPr>
              <w:t>Conform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legii</w:t>
            </w:r>
          </w:p>
        </w:tc>
      </w:tr>
    </w:tbl>
    <w:p w14:paraId="61140F1B" w14:textId="77777777" w:rsidR="00C821A6" w:rsidRDefault="00C821A6" w:rsidP="00C821A6">
      <w:pPr>
        <w:pStyle w:val="Corptext"/>
        <w:spacing w:before="6"/>
        <w:ind w:left="0"/>
        <w:rPr>
          <w:b/>
        </w:rPr>
      </w:pPr>
    </w:p>
    <w:p w14:paraId="59945C9E" w14:textId="77777777" w:rsidR="00C821A6" w:rsidRDefault="00C821A6" w:rsidP="00C821A6">
      <w:pPr>
        <w:pStyle w:val="Corptext"/>
        <w:spacing w:line="247" w:lineRule="auto"/>
        <w:ind w:right="175"/>
        <w:jc w:val="both"/>
      </w:pPr>
      <w:r>
        <w:t>*</w:t>
      </w:r>
      <w:r>
        <w:rPr>
          <w:spacing w:val="-11"/>
        </w:rPr>
        <w:t xml:space="preserve"> </w:t>
      </w:r>
      <w:r>
        <w:t>Prețul</w:t>
      </w:r>
      <w:r>
        <w:rPr>
          <w:spacing w:val="-14"/>
        </w:rPr>
        <w:t xml:space="preserve"> </w:t>
      </w:r>
      <w:r>
        <w:t>biletelor</w:t>
      </w:r>
      <w:r>
        <w:rPr>
          <w:spacing w:val="-12"/>
        </w:rPr>
        <w:t xml:space="preserve"> </w:t>
      </w:r>
      <w:r>
        <w:t>nu</w:t>
      </w:r>
      <w:r>
        <w:rPr>
          <w:spacing w:val="-11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costul</w:t>
      </w:r>
      <w:r>
        <w:rPr>
          <w:spacing w:val="-13"/>
        </w:rPr>
        <w:t xml:space="preserve"> </w:t>
      </w:r>
      <w:r>
        <w:t>ochelarilor</w:t>
      </w:r>
      <w:r>
        <w:rPr>
          <w:spacing w:val="-14"/>
        </w:rPr>
        <w:t xml:space="preserve"> </w:t>
      </w:r>
      <w:r>
        <w:t>3D,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după</w:t>
      </w:r>
      <w:r>
        <w:rPr>
          <w:spacing w:val="-11"/>
        </w:rPr>
        <w:t xml:space="preserve"> </w:t>
      </w:r>
      <w:r>
        <w:t>achiziționare</w:t>
      </w:r>
      <w:r>
        <w:rPr>
          <w:spacing w:val="-14"/>
        </w:rPr>
        <w:t xml:space="preserve"> </w:t>
      </w:r>
      <w:r>
        <w:t>pot</w:t>
      </w:r>
      <w:r>
        <w:rPr>
          <w:spacing w:val="-11"/>
        </w:rPr>
        <w:t xml:space="preserve"> </w:t>
      </w:r>
      <w:r>
        <w:t>fi</w:t>
      </w:r>
      <w:r>
        <w:rPr>
          <w:spacing w:val="-10"/>
        </w:rPr>
        <w:t xml:space="preserve"> </w:t>
      </w:r>
      <w:r>
        <w:t>păstrați</w:t>
      </w:r>
      <w:r>
        <w:rPr>
          <w:spacing w:val="-68"/>
        </w:rPr>
        <w:t xml:space="preserve"> </w:t>
      </w:r>
      <w:r>
        <w:t>și refolosiți.</w:t>
      </w:r>
    </w:p>
    <w:p w14:paraId="2BB20320" w14:textId="77777777" w:rsidR="00C821A6" w:rsidRDefault="00C821A6" w:rsidP="00C821A6">
      <w:pPr>
        <w:pStyle w:val="Corptext"/>
        <w:spacing w:line="247" w:lineRule="auto"/>
        <w:ind w:right="173"/>
        <w:jc w:val="both"/>
      </w:pPr>
      <w:r>
        <w:t>**</w:t>
      </w:r>
      <w:r>
        <w:rPr>
          <w:spacing w:val="-13"/>
        </w:rPr>
        <w:t xml:space="preserve"> </w:t>
      </w:r>
      <w:r>
        <w:t>Persoanele</w:t>
      </w:r>
      <w:r>
        <w:rPr>
          <w:spacing w:val="-13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dizabilități</w:t>
      </w:r>
      <w:r>
        <w:rPr>
          <w:spacing w:val="-11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încadrează</w:t>
      </w:r>
      <w:r>
        <w:rPr>
          <w:spacing w:val="-13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gradele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handicap</w:t>
      </w:r>
      <w:r>
        <w:rPr>
          <w:spacing w:val="-15"/>
        </w:rPr>
        <w:t xml:space="preserve"> </w:t>
      </w:r>
      <w:r>
        <w:t>grav</w:t>
      </w:r>
      <w:r>
        <w:rPr>
          <w:spacing w:val="-14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accentuat,</w:t>
      </w:r>
      <w:r>
        <w:rPr>
          <w:spacing w:val="-67"/>
        </w:rPr>
        <w:t xml:space="preserve"> </w:t>
      </w:r>
      <w:r>
        <w:rPr>
          <w:spacing w:val="-1"/>
        </w:rPr>
        <w:t>împreună</w:t>
      </w:r>
      <w:r>
        <w:rPr>
          <w:spacing w:val="-18"/>
        </w:rPr>
        <w:t xml:space="preserve"> </w:t>
      </w:r>
      <w:r>
        <w:rPr>
          <w:spacing w:val="-1"/>
        </w:rPr>
        <w:t>cu</w:t>
      </w:r>
      <w:r>
        <w:rPr>
          <w:spacing w:val="-17"/>
        </w:rPr>
        <w:t xml:space="preserve"> </w:t>
      </w:r>
      <w:r>
        <w:rPr>
          <w:spacing w:val="-1"/>
        </w:rPr>
        <w:t>însoțitorul</w:t>
      </w:r>
      <w:r>
        <w:rPr>
          <w:spacing w:val="-17"/>
        </w:rPr>
        <w:t xml:space="preserve"> </w:t>
      </w:r>
      <w:r>
        <w:rPr>
          <w:spacing w:val="-1"/>
        </w:rPr>
        <w:t>acestora</w:t>
      </w:r>
      <w:r>
        <w:rPr>
          <w:spacing w:val="-13"/>
        </w:rPr>
        <w:t xml:space="preserve"> </w:t>
      </w:r>
      <w:r>
        <w:rPr>
          <w:spacing w:val="-1"/>
        </w:rPr>
        <w:t>beneficiază</w:t>
      </w:r>
      <w:r>
        <w:rPr>
          <w:spacing w:val="-18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gratuitate,</w:t>
      </w:r>
      <w:r>
        <w:rPr>
          <w:spacing w:val="-17"/>
        </w:rPr>
        <w:t xml:space="preserve"> </w:t>
      </w:r>
      <w:r>
        <w:t>conform</w:t>
      </w:r>
      <w:r>
        <w:rPr>
          <w:spacing w:val="-13"/>
        </w:rPr>
        <w:t xml:space="preserve"> </w:t>
      </w:r>
      <w:r>
        <w:t>legislației</w:t>
      </w:r>
      <w:r>
        <w:rPr>
          <w:spacing w:val="-19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vigoare.</w:t>
      </w:r>
    </w:p>
    <w:p w14:paraId="672EA16A" w14:textId="77777777" w:rsidR="00C821A6" w:rsidRDefault="00C821A6" w:rsidP="00C821A6">
      <w:pPr>
        <w:pStyle w:val="Corptext"/>
        <w:spacing w:line="247" w:lineRule="auto"/>
        <w:ind w:right="178"/>
        <w:jc w:val="both"/>
      </w:pPr>
      <w:r>
        <w:t>**Persoanele cu dizabilități care se încadrează în gradele de handicap ușor și mediu,</w:t>
      </w:r>
      <w:r>
        <w:rPr>
          <w:spacing w:val="1"/>
        </w:rPr>
        <w:t xml:space="preserve"> </w:t>
      </w:r>
      <w:r>
        <w:t>beneficiază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reducerea</w:t>
      </w:r>
      <w:r>
        <w:rPr>
          <w:spacing w:val="1"/>
        </w:rPr>
        <w:t xml:space="preserve"> </w:t>
      </w:r>
      <w:r>
        <w:t>corespunzătoare</w:t>
      </w:r>
      <w:r>
        <w:rPr>
          <w:spacing w:val="1"/>
        </w:rPr>
        <w:t xml:space="preserve"> </w:t>
      </w:r>
      <w:r>
        <w:t>categoriei</w:t>
      </w:r>
      <w:r>
        <w:rPr>
          <w:spacing w:val="1"/>
        </w:rPr>
        <w:t xml:space="preserve"> </w:t>
      </w:r>
      <w:r>
        <w:t>„elevi,</w:t>
      </w:r>
      <w:r>
        <w:rPr>
          <w:spacing w:val="1"/>
        </w:rPr>
        <w:t xml:space="preserve"> </w:t>
      </w:r>
      <w:r>
        <w:t>studenți,</w:t>
      </w:r>
      <w:r>
        <w:rPr>
          <w:spacing w:val="1"/>
        </w:rPr>
        <w:t xml:space="preserve"> </w:t>
      </w:r>
      <w:r>
        <w:t>preșcolari,</w:t>
      </w:r>
      <w:r>
        <w:rPr>
          <w:spacing w:val="1"/>
        </w:rPr>
        <w:t xml:space="preserve"> </w:t>
      </w:r>
      <w:r>
        <w:t>pensionari”,</w:t>
      </w:r>
      <w:r>
        <w:rPr>
          <w:spacing w:val="-2"/>
        </w:rPr>
        <w:t xml:space="preserve"> </w:t>
      </w:r>
      <w:r>
        <w:t>conform legii.</w:t>
      </w:r>
    </w:p>
    <w:p w14:paraId="02F34198" w14:textId="77777777" w:rsidR="00C821A6" w:rsidRDefault="00C821A6" w:rsidP="00C821A6">
      <w:pPr>
        <w:pStyle w:val="Corptext"/>
        <w:spacing w:before="7"/>
        <w:ind w:left="0"/>
      </w:pPr>
    </w:p>
    <w:p w14:paraId="49280EC7" w14:textId="77777777" w:rsidR="00C821A6" w:rsidRDefault="00C821A6" w:rsidP="00C821A6">
      <w:pPr>
        <w:pStyle w:val="Titlu1"/>
        <w:numPr>
          <w:ilvl w:val="1"/>
          <w:numId w:val="11"/>
        </w:numPr>
        <w:tabs>
          <w:tab w:val="left" w:pos="779"/>
        </w:tabs>
        <w:ind w:left="826" w:hanging="282"/>
      </w:pPr>
      <w:r>
        <w:t>PREȚURI</w:t>
      </w:r>
      <w:r>
        <w:rPr>
          <w:spacing w:val="-7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ÎNCHIRIEREA</w:t>
      </w:r>
      <w:r>
        <w:rPr>
          <w:spacing w:val="-2"/>
        </w:rPr>
        <w:t xml:space="preserve"> </w:t>
      </w:r>
      <w:r>
        <w:t>SPAȚIILOR*</w:t>
      </w:r>
    </w:p>
    <w:p w14:paraId="20CBC8BB" w14:textId="77777777" w:rsidR="00C821A6" w:rsidRDefault="00C821A6" w:rsidP="00C821A6">
      <w:pPr>
        <w:pStyle w:val="Corptext"/>
        <w:ind w:left="0"/>
        <w:rPr>
          <w:b/>
          <w:sz w:val="20"/>
        </w:rPr>
      </w:pPr>
    </w:p>
    <w:p w14:paraId="44E06FA5" w14:textId="77777777" w:rsidR="00C821A6" w:rsidRDefault="00C821A6" w:rsidP="00C821A6">
      <w:pPr>
        <w:pStyle w:val="Corptext"/>
        <w:spacing w:before="6"/>
        <w:ind w:left="0"/>
        <w:rPr>
          <w:b/>
          <w:sz w:val="12"/>
        </w:rPr>
      </w:pPr>
    </w:p>
    <w:tbl>
      <w:tblPr>
        <w:tblStyle w:val="TableNormal"/>
        <w:tblW w:w="9829" w:type="dxa"/>
        <w:tblInd w:w="6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259"/>
        <w:gridCol w:w="2679"/>
        <w:gridCol w:w="2483"/>
      </w:tblGrid>
      <w:tr w:rsidR="00C821A6" w14:paraId="40FDBF6E" w14:textId="77777777" w:rsidTr="00C821A6">
        <w:trPr>
          <w:trHeight w:val="1087"/>
        </w:trPr>
        <w:tc>
          <w:tcPr>
            <w:tcW w:w="2408" w:type="dxa"/>
          </w:tcPr>
          <w:p w14:paraId="7127F23E" w14:textId="77777777" w:rsidR="00C821A6" w:rsidRDefault="00C821A6" w:rsidP="00CF2A04">
            <w:pPr>
              <w:pStyle w:val="TableParagraph"/>
              <w:spacing w:before="45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Denumirea</w:t>
            </w:r>
          </w:p>
          <w:p w14:paraId="2485248B" w14:textId="77777777" w:rsidR="00C821A6" w:rsidRDefault="00C821A6" w:rsidP="00CF2A04">
            <w:pPr>
              <w:pStyle w:val="TableParagraph"/>
              <w:spacing w:before="26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spațiului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închiriat</w:t>
            </w:r>
          </w:p>
        </w:tc>
        <w:tc>
          <w:tcPr>
            <w:tcW w:w="2259" w:type="dxa"/>
          </w:tcPr>
          <w:p w14:paraId="22D7B141" w14:textId="77777777" w:rsidR="00C821A6" w:rsidRDefault="00C821A6" w:rsidP="00CF2A04">
            <w:pPr>
              <w:pStyle w:val="TableParagraph"/>
              <w:spacing w:before="45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Tarif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iarnă</w:t>
            </w:r>
          </w:p>
          <w:p w14:paraId="47B7CC66" w14:textId="77777777" w:rsidR="00C821A6" w:rsidRDefault="00C821A6" w:rsidP="00CF2A04">
            <w:pPr>
              <w:pStyle w:val="TableParagraph"/>
              <w:spacing w:before="8" w:line="340" w:lineRule="atLeast"/>
              <w:ind w:left="122" w:right="35"/>
              <w:rPr>
                <w:b/>
                <w:sz w:val="28"/>
              </w:rPr>
            </w:pPr>
            <w:r>
              <w:rPr>
                <w:b/>
                <w:sz w:val="28"/>
              </w:rPr>
              <w:t>(1 noiembrie – 31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martie)</w:t>
            </w:r>
          </w:p>
        </w:tc>
        <w:tc>
          <w:tcPr>
            <w:tcW w:w="2679" w:type="dxa"/>
          </w:tcPr>
          <w:p w14:paraId="71295153" w14:textId="77777777" w:rsidR="00C821A6" w:rsidRDefault="00C821A6" w:rsidP="00CF2A04">
            <w:pPr>
              <w:pStyle w:val="TableParagraph"/>
              <w:spacing w:before="45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Tarif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vară</w:t>
            </w:r>
          </w:p>
          <w:p w14:paraId="5921C90C" w14:textId="77777777" w:rsidR="00C821A6" w:rsidRDefault="00C821A6" w:rsidP="00CF2A04">
            <w:pPr>
              <w:pStyle w:val="TableParagraph"/>
              <w:spacing w:before="8" w:line="340" w:lineRule="atLeast"/>
              <w:ind w:left="112" w:right="901"/>
              <w:rPr>
                <w:b/>
                <w:sz w:val="28"/>
              </w:rPr>
            </w:pPr>
            <w:r>
              <w:rPr>
                <w:b/>
                <w:sz w:val="28"/>
              </w:rPr>
              <w:t>(1 aprilie – 31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octombrie)</w:t>
            </w:r>
          </w:p>
        </w:tc>
        <w:tc>
          <w:tcPr>
            <w:tcW w:w="2483" w:type="dxa"/>
          </w:tcPr>
          <w:p w14:paraId="002AC0C8" w14:textId="77777777" w:rsidR="00C821A6" w:rsidRDefault="00C821A6" w:rsidP="00CF2A04">
            <w:pPr>
              <w:pStyle w:val="TableParagraph"/>
              <w:spacing w:before="45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Tarif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montare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</w:p>
          <w:p w14:paraId="03326FF5" w14:textId="77777777" w:rsidR="00C821A6" w:rsidRDefault="00C821A6" w:rsidP="00CF2A04">
            <w:pPr>
              <w:pStyle w:val="TableParagraph"/>
              <w:spacing w:before="8" w:line="340" w:lineRule="atLeast"/>
              <w:ind w:left="112" w:right="613"/>
              <w:rPr>
                <w:b/>
                <w:sz w:val="28"/>
              </w:rPr>
            </w:pPr>
            <w:r>
              <w:rPr>
                <w:b/>
                <w:sz w:val="28"/>
              </w:rPr>
              <w:t>demontare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echipamente</w:t>
            </w:r>
          </w:p>
        </w:tc>
      </w:tr>
      <w:tr w:rsidR="00C821A6" w14:paraId="3EB62DC4" w14:textId="77777777" w:rsidTr="00C821A6">
        <w:trPr>
          <w:trHeight w:val="1286"/>
        </w:trPr>
        <w:tc>
          <w:tcPr>
            <w:tcW w:w="2408" w:type="dxa"/>
          </w:tcPr>
          <w:p w14:paraId="61A5B45E" w14:textId="77777777" w:rsidR="00C821A6" w:rsidRDefault="00C821A6" w:rsidP="00CF2A04">
            <w:pPr>
              <w:pStyle w:val="TableParagraph"/>
              <w:spacing w:before="45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Sala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Zarand</w:t>
            </w:r>
          </w:p>
          <w:p w14:paraId="2D0556C3" w14:textId="77777777" w:rsidR="00C821A6" w:rsidRDefault="00C821A6" w:rsidP="00CF2A04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Capacitate: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locuri</w:t>
            </w:r>
          </w:p>
          <w:p w14:paraId="40DE3DCC" w14:textId="77777777" w:rsidR="00C821A6" w:rsidRDefault="00C821A6" w:rsidP="00CF2A04">
            <w:pPr>
              <w:pStyle w:val="TableParagraph"/>
              <w:spacing w:before="8" w:line="290" w:lineRule="atLeast"/>
              <w:ind w:left="247" w:right="704" w:hanging="130"/>
              <w:rPr>
                <w:sz w:val="24"/>
              </w:rPr>
            </w:pPr>
            <w:r>
              <w:rPr>
                <w:sz w:val="24"/>
              </w:rPr>
              <w:t>(308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balcon)</w:t>
            </w:r>
          </w:p>
        </w:tc>
        <w:tc>
          <w:tcPr>
            <w:tcW w:w="2259" w:type="dxa"/>
          </w:tcPr>
          <w:p w14:paraId="28F5957A" w14:textId="77777777" w:rsidR="00C821A6" w:rsidRDefault="00C821A6" w:rsidP="00CF2A04">
            <w:pPr>
              <w:pStyle w:val="TableParagraph"/>
              <w:spacing w:before="45"/>
              <w:ind w:left="407"/>
              <w:rPr>
                <w:sz w:val="28"/>
              </w:rPr>
            </w:pPr>
            <w:r>
              <w:rPr>
                <w:sz w:val="28"/>
              </w:rPr>
              <w:t>1.200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oră</w:t>
            </w:r>
          </w:p>
        </w:tc>
        <w:tc>
          <w:tcPr>
            <w:tcW w:w="2679" w:type="dxa"/>
          </w:tcPr>
          <w:p w14:paraId="70741F0B" w14:textId="77777777" w:rsidR="00C821A6" w:rsidRDefault="00C821A6" w:rsidP="00CF2A04">
            <w:pPr>
              <w:pStyle w:val="TableParagraph"/>
              <w:spacing w:before="45"/>
              <w:ind w:left="616"/>
              <w:rPr>
                <w:sz w:val="28"/>
              </w:rPr>
            </w:pPr>
            <w:r>
              <w:rPr>
                <w:sz w:val="28"/>
              </w:rPr>
              <w:t>1.000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oră</w:t>
            </w:r>
          </w:p>
        </w:tc>
        <w:tc>
          <w:tcPr>
            <w:tcW w:w="2483" w:type="dxa"/>
          </w:tcPr>
          <w:p w14:paraId="31D7CBE7" w14:textId="77777777" w:rsidR="00C821A6" w:rsidRDefault="00C821A6" w:rsidP="00CF2A04">
            <w:pPr>
              <w:pStyle w:val="TableParagraph"/>
              <w:spacing w:before="45"/>
              <w:ind w:left="508"/>
              <w:rPr>
                <w:sz w:val="28"/>
              </w:rPr>
            </w:pPr>
            <w:r>
              <w:rPr>
                <w:sz w:val="28"/>
              </w:rPr>
              <w:t>300 lei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oră</w:t>
            </w:r>
          </w:p>
        </w:tc>
      </w:tr>
    </w:tbl>
    <w:p w14:paraId="6E0691AA" w14:textId="77777777" w:rsidR="00C821A6" w:rsidRDefault="00C821A6" w:rsidP="00C821A6">
      <w:pPr>
        <w:rPr>
          <w:sz w:val="28"/>
        </w:rPr>
        <w:sectPr w:rsidR="00C821A6" w:rsidSect="00AE2750">
          <w:pgSz w:w="11910" w:h="16840"/>
          <w:pgMar w:top="780" w:right="580" w:bottom="567" w:left="900" w:header="0" w:footer="1592" w:gutter="0"/>
          <w:cols w:space="720"/>
        </w:sectPr>
      </w:pPr>
    </w:p>
    <w:tbl>
      <w:tblPr>
        <w:tblStyle w:val="TableNormal"/>
        <w:tblW w:w="9262" w:type="dxa"/>
        <w:tblInd w:w="6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259"/>
        <w:gridCol w:w="2679"/>
        <w:gridCol w:w="1916"/>
      </w:tblGrid>
      <w:tr w:rsidR="00C821A6" w14:paraId="1708389B" w14:textId="77777777" w:rsidTr="00C821A6">
        <w:trPr>
          <w:trHeight w:val="739"/>
        </w:trPr>
        <w:tc>
          <w:tcPr>
            <w:tcW w:w="2408" w:type="dxa"/>
          </w:tcPr>
          <w:p w14:paraId="7EA1B09A" w14:textId="77777777" w:rsidR="00C821A6" w:rsidRDefault="00C821A6" w:rsidP="00CF2A04">
            <w:pPr>
              <w:pStyle w:val="TableParagraph"/>
              <w:spacing w:before="45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Terasa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Culturală</w:t>
            </w:r>
          </w:p>
          <w:p w14:paraId="1C00F457" w14:textId="77777777" w:rsidR="00C821A6" w:rsidRDefault="00C821A6" w:rsidP="00CF2A04">
            <w:pPr>
              <w:pStyle w:val="TableParagraph"/>
              <w:spacing w:before="24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Zarand**</w:t>
            </w:r>
          </w:p>
        </w:tc>
        <w:tc>
          <w:tcPr>
            <w:tcW w:w="2259" w:type="dxa"/>
          </w:tcPr>
          <w:p w14:paraId="6BAA72C3" w14:textId="77777777" w:rsidR="00C821A6" w:rsidRDefault="00C821A6" w:rsidP="00923257">
            <w:pPr>
              <w:pStyle w:val="TableParagraph"/>
              <w:spacing w:before="45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Nu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închiriază</w:t>
            </w:r>
          </w:p>
        </w:tc>
        <w:tc>
          <w:tcPr>
            <w:tcW w:w="2679" w:type="dxa"/>
          </w:tcPr>
          <w:p w14:paraId="050195C9" w14:textId="77777777" w:rsidR="00C821A6" w:rsidRDefault="00C821A6" w:rsidP="00CF2A04">
            <w:pPr>
              <w:pStyle w:val="TableParagraph"/>
              <w:spacing w:before="45"/>
              <w:ind w:left="719"/>
              <w:rPr>
                <w:sz w:val="28"/>
              </w:rPr>
            </w:pPr>
            <w:r>
              <w:rPr>
                <w:sz w:val="28"/>
              </w:rPr>
              <w:t>200 lei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oră</w:t>
            </w:r>
          </w:p>
        </w:tc>
        <w:tc>
          <w:tcPr>
            <w:tcW w:w="1916" w:type="dxa"/>
          </w:tcPr>
          <w:p w14:paraId="28DBE5B6" w14:textId="6CF2CD42" w:rsidR="00C821A6" w:rsidRDefault="00923257" w:rsidP="00923257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821A6">
              <w:rPr>
                <w:sz w:val="28"/>
              </w:rPr>
              <w:t>50</w:t>
            </w:r>
            <w:r w:rsidR="00C821A6">
              <w:rPr>
                <w:spacing w:val="-4"/>
                <w:sz w:val="28"/>
              </w:rPr>
              <w:t xml:space="preserve"> </w:t>
            </w:r>
            <w:r w:rsidR="00C821A6">
              <w:rPr>
                <w:sz w:val="28"/>
              </w:rPr>
              <w:t>lei</w:t>
            </w:r>
            <w:r w:rsidR="00C821A6">
              <w:rPr>
                <w:spacing w:val="1"/>
                <w:sz w:val="28"/>
              </w:rPr>
              <w:t xml:space="preserve"> </w:t>
            </w:r>
            <w:r w:rsidR="00C821A6">
              <w:rPr>
                <w:sz w:val="28"/>
              </w:rPr>
              <w:t>/ oră</w:t>
            </w:r>
          </w:p>
        </w:tc>
      </w:tr>
      <w:tr w:rsidR="00C821A6" w14:paraId="2ACDE6B3" w14:textId="77777777" w:rsidTr="00C821A6">
        <w:trPr>
          <w:trHeight w:val="739"/>
        </w:trPr>
        <w:tc>
          <w:tcPr>
            <w:tcW w:w="2408" w:type="dxa"/>
          </w:tcPr>
          <w:p w14:paraId="317062B5" w14:textId="77777777" w:rsidR="00C821A6" w:rsidRDefault="00C821A6" w:rsidP="00CF2A04">
            <w:pPr>
              <w:pStyle w:val="TableParagraph"/>
              <w:spacing w:before="45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Sala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Zarand și Terasa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Culturală</w:t>
            </w:r>
          </w:p>
          <w:p w14:paraId="3F878FC6" w14:textId="77777777" w:rsidR="00C821A6" w:rsidRDefault="00C821A6" w:rsidP="00CF2A04">
            <w:pPr>
              <w:pStyle w:val="TableParagraph"/>
              <w:spacing w:before="45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Zarand (ședințe foto private)</w:t>
            </w:r>
          </w:p>
          <w:p w14:paraId="4EA3667C" w14:textId="77777777" w:rsidR="00C821A6" w:rsidRDefault="00C821A6" w:rsidP="00CF2A04">
            <w:pPr>
              <w:pStyle w:val="TableParagraph"/>
              <w:spacing w:before="45"/>
              <w:ind w:left="103"/>
              <w:rPr>
                <w:b/>
                <w:sz w:val="28"/>
              </w:rPr>
            </w:pPr>
          </w:p>
        </w:tc>
        <w:tc>
          <w:tcPr>
            <w:tcW w:w="2259" w:type="dxa"/>
          </w:tcPr>
          <w:p w14:paraId="6D9F8ECB" w14:textId="77777777" w:rsidR="00C821A6" w:rsidRDefault="00C821A6" w:rsidP="00CF2A04">
            <w:pPr>
              <w:pStyle w:val="TableParagraph"/>
              <w:spacing w:before="45"/>
              <w:ind w:left="117"/>
              <w:rPr>
                <w:sz w:val="28"/>
              </w:rPr>
            </w:pPr>
          </w:p>
          <w:p w14:paraId="1D35E33B" w14:textId="77777777" w:rsidR="00C821A6" w:rsidRDefault="00C821A6" w:rsidP="00923257">
            <w:pPr>
              <w:pStyle w:val="TableParagraph"/>
              <w:spacing w:before="45"/>
              <w:ind w:left="117"/>
              <w:jc w:val="center"/>
              <w:rPr>
                <w:sz w:val="28"/>
              </w:rPr>
            </w:pPr>
            <w:r>
              <w:rPr>
                <w:sz w:val="28"/>
              </w:rPr>
              <w:t>200 lei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oră</w:t>
            </w:r>
          </w:p>
        </w:tc>
        <w:tc>
          <w:tcPr>
            <w:tcW w:w="2679" w:type="dxa"/>
          </w:tcPr>
          <w:p w14:paraId="375B0E0C" w14:textId="77777777" w:rsidR="00C821A6" w:rsidRDefault="00C821A6" w:rsidP="00CF2A04">
            <w:pPr>
              <w:pStyle w:val="TableParagraph"/>
              <w:spacing w:before="45"/>
              <w:ind w:left="719"/>
              <w:rPr>
                <w:sz w:val="28"/>
              </w:rPr>
            </w:pPr>
          </w:p>
          <w:p w14:paraId="3B36C45E" w14:textId="77777777" w:rsidR="00C821A6" w:rsidRDefault="00C821A6" w:rsidP="00CF2A04">
            <w:pPr>
              <w:pStyle w:val="TableParagraph"/>
              <w:spacing w:before="45"/>
              <w:ind w:left="719"/>
              <w:rPr>
                <w:sz w:val="28"/>
              </w:rPr>
            </w:pPr>
            <w:r>
              <w:rPr>
                <w:sz w:val="28"/>
              </w:rPr>
              <w:t>200 lei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oră</w:t>
            </w:r>
          </w:p>
        </w:tc>
        <w:tc>
          <w:tcPr>
            <w:tcW w:w="1916" w:type="dxa"/>
          </w:tcPr>
          <w:p w14:paraId="3F18141A" w14:textId="77777777" w:rsidR="00C821A6" w:rsidRDefault="00C821A6" w:rsidP="00CF2A04">
            <w:pPr>
              <w:pStyle w:val="TableParagraph"/>
              <w:spacing w:before="45"/>
              <w:ind w:left="577"/>
              <w:rPr>
                <w:sz w:val="28"/>
              </w:rPr>
            </w:pPr>
          </w:p>
          <w:p w14:paraId="19C80E00" w14:textId="739A5686" w:rsidR="00C821A6" w:rsidRDefault="009939E6" w:rsidP="009939E6">
            <w:pPr>
              <w:pStyle w:val="TableParagraph"/>
              <w:spacing w:before="45"/>
              <w:ind w:left="577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C821A6">
              <w:rPr>
                <w:sz w:val="28"/>
              </w:rPr>
              <w:t>-</w:t>
            </w:r>
          </w:p>
        </w:tc>
      </w:tr>
    </w:tbl>
    <w:p w14:paraId="38182C8E" w14:textId="77777777" w:rsidR="00C821A6" w:rsidRDefault="00C821A6" w:rsidP="00C821A6">
      <w:pPr>
        <w:pStyle w:val="Corptext"/>
        <w:spacing w:before="10"/>
        <w:ind w:left="0"/>
        <w:rPr>
          <w:b/>
          <w:sz w:val="22"/>
        </w:rPr>
      </w:pPr>
    </w:p>
    <w:p w14:paraId="3F69AA10" w14:textId="36E24DE4" w:rsidR="00C821A6" w:rsidRDefault="00C821A6" w:rsidP="00923257">
      <w:pPr>
        <w:pStyle w:val="Corptext"/>
        <w:spacing w:before="89"/>
        <w:ind w:right="-897"/>
        <w:jc w:val="both"/>
      </w:pPr>
      <w:r>
        <w:t>*</w:t>
      </w:r>
      <w:r>
        <w:rPr>
          <w:spacing w:val="-1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Zarand și</w:t>
      </w:r>
      <w:r>
        <w:rPr>
          <w:spacing w:val="-4"/>
        </w:rPr>
        <w:t xml:space="preserve"> </w:t>
      </w:r>
      <w:r>
        <w:t>Terasa</w:t>
      </w:r>
      <w:r>
        <w:rPr>
          <w:spacing w:val="-2"/>
        </w:rPr>
        <w:t xml:space="preserve"> </w:t>
      </w:r>
      <w:r>
        <w:t>Culturală</w:t>
      </w:r>
      <w:r>
        <w:rPr>
          <w:spacing w:val="-4"/>
        </w:rPr>
        <w:t xml:space="preserve"> </w:t>
      </w:r>
      <w:r>
        <w:t>Zarand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închiria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durată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1</w:t>
      </w:r>
      <w:r w:rsidR="00923257">
        <w:t xml:space="preserve"> </w:t>
      </w:r>
      <w:r>
        <w:t>oră și</w:t>
      </w:r>
      <w:r>
        <w:rPr>
          <w:spacing w:val="1"/>
        </w:rPr>
        <w:t xml:space="preserve"> </w:t>
      </w:r>
      <w:r>
        <w:t>maximum 8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 xml:space="preserve">pe zi. Intervalele orare nu se pot fracționa. </w:t>
      </w:r>
    </w:p>
    <w:p w14:paraId="53ADFB35" w14:textId="77777777" w:rsidR="00C821A6" w:rsidRDefault="00C821A6" w:rsidP="00C821A6">
      <w:pPr>
        <w:pStyle w:val="Corptext"/>
        <w:spacing w:before="23"/>
        <w:ind w:right="-897"/>
        <w:jc w:val="both"/>
      </w:pPr>
      <w:r>
        <w:t>**</w:t>
      </w:r>
      <w:r>
        <w:rPr>
          <w:spacing w:val="-6"/>
        </w:rPr>
        <w:t xml:space="preserve"> </w:t>
      </w:r>
      <w:r>
        <w:t>Terasa</w:t>
      </w:r>
      <w:r>
        <w:rPr>
          <w:spacing w:val="-3"/>
        </w:rPr>
        <w:t xml:space="preserve"> </w:t>
      </w:r>
      <w:r>
        <w:t>Culturală</w:t>
      </w:r>
      <w:r>
        <w:rPr>
          <w:spacing w:val="-3"/>
        </w:rPr>
        <w:t xml:space="preserve"> </w:t>
      </w:r>
      <w:r>
        <w:t>Zarand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închiria</w:t>
      </w:r>
      <w:r>
        <w:rPr>
          <w:spacing w:val="1"/>
        </w:rPr>
        <w:t xml:space="preserve"> </w:t>
      </w:r>
      <w:r>
        <w:t>ocazional,</w:t>
      </w:r>
      <w:r>
        <w:rPr>
          <w:spacing w:val="-4"/>
        </w:rPr>
        <w:t xml:space="preserve"> </w:t>
      </w:r>
      <w:r>
        <w:t>doar</w:t>
      </w:r>
      <w:r>
        <w:rPr>
          <w:spacing w:val="-5"/>
        </w:rPr>
        <w:t xml:space="preserve"> </w:t>
      </w:r>
      <w:r>
        <w:t>dacă</w:t>
      </w:r>
      <w:r>
        <w:rPr>
          <w:spacing w:val="-3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închiriată</w:t>
      </w:r>
    </w:p>
    <w:p w14:paraId="548B0076" w14:textId="77777777" w:rsidR="00C821A6" w:rsidRDefault="00C821A6" w:rsidP="00C821A6">
      <w:pPr>
        <w:pStyle w:val="Corptext"/>
        <w:spacing w:before="26"/>
        <w:ind w:right="-897"/>
        <w:jc w:val="both"/>
      </w:pPr>
      <w:r>
        <w:t>conform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prezentul Regulament.</w:t>
      </w:r>
    </w:p>
    <w:p w14:paraId="4DE409C7" w14:textId="77777777" w:rsidR="00C821A6" w:rsidRDefault="00C821A6" w:rsidP="00C821A6">
      <w:pPr>
        <w:pStyle w:val="Corptext"/>
        <w:spacing w:before="4" w:line="247" w:lineRule="auto"/>
        <w:ind w:left="0" w:right="-897"/>
        <w:jc w:val="both"/>
      </w:pPr>
    </w:p>
    <w:p w14:paraId="792D11A3" w14:textId="77777777" w:rsidR="0092597D" w:rsidRDefault="0092597D"/>
    <w:sectPr w:rsidR="0092597D" w:rsidSect="00AE2750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C6D"/>
    <w:multiLevelType w:val="hybridMultilevel"/>
    <w:tmpl w:val="3CA8627A"/>
    <w:lvl w:ilvl="0" w:tplc="3C0AA3E6">
      <w:start w:val="2"/>
      <w:numFmt w:val="decimal"/>
      <w:lvlText w:val="(%1)"/>
      <w:lvlJc w:val="left"/>
      <w:pPr>
        <w:ind w:left="492" w:hanging="47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33CC8360">
      <w:numFmt w:val="bullet"/>
      <w:lvlText w:val="•"/>
      <w:lvlJc w:val="left"/>
      <w:pPr>
        <w:ind w:left="1492" w:hanging="473"/>
      </w:pPr>
      <w:rPr>
        <w:rFonts w:hint="default"/>
        <w:lang w:val="ro-RO" w:eastAsia="en-US" w:bidi="ar-SA"/>
      </w:rPr>
    </w:lvl>
    <w:lvl w:ilvl="2" w:tplc="71B48C28">
      <w:numFmt w:val="bullet"/>
      <w:lvlText w:val="•"/>
      <w:lvlJc w:val="left"/>
      <w:pPr>
        <w:ind w:left="2484" w:hanging="473"/>
      </w:pPr>
      <w:rPr>
        <w:rFonts w:hint="default"/>
        <w:lang w:val="ro-RO" w:eastAsia="en-US" w:bidi="ar-SA"/>
      </w:rPr>
    </w:lvl>
    <w:lvl w:ilvl="3" w:tplc="85662760">
      <w:numFmt w:val="bullet"/>
      <w:lvlText w:val="•"/>
      <w:lvlJc w:val="left"/>
      <w:pPr>
        <w:ind w:left="3477" w:hanging="473"/>
      </w:pPr>
      <w:rPr>
        <w:rFonts w:hint="default"/>
        <w:lang w:val="ro-RO" w:eastAsia="en-US" w:bidi="ar-SA"/>
      </w:rPr>
    </w:lvl>
    <w:lvl w:ilvl="4" w:tplc="D1622CCE">
      <w:numFmt w:val="bullet"/>
      <w:lvlText w:val="•"/>
      <w:lvlJc w:val="left"/>
      <w:pPr>
        <w:ind w:left="4469" w:hanging="473"/>
      </w:pPr>
      <w:rPr>
        <w:rFonts w:hint="default"/>
        <w:lang w:val="ro-RO" w:eastAsia="en-US" w:bidi="ar-SA"/>
      </w:rPr>
    </w:lvl>
    <w:lvl w:ilvl="5" w:tplc="4C9ECB8A">
      <w:numFmt w:val="bullet"/>
      <w:lvlText w:val="•"/>
      <w:lvlJc w:val="left"/>
      <w:pPr>
        <w:ind w:left="5462" w:hanging="473"/>
      </w:pPr>
      <w:rPr>
        <w:rFonts w:hint="default"/>
        <w:lang w:val="ro-RO" w:eastAsia="en-US" w:bidi="ar-SA"/>
      </w:rPr>
    </w:lvl>
    <w:lvl w:ilvl="6" w:tplc="2B54AA0E">
      <w:numFmt w:val="bullet"/>
      <w:lvlText w:val="•"/>
      <w:lvlJc w:val="left"/>
      <w:pPr>
        <w:ind w:left="6454" w:hanging="473"/>
      </w:pPr>
      <w:rPr>
        <w:rFonts w:hint="default"/>
        <w:lang w:val="ro-RO" w:eastAsia="en-US" w:bidi="ar-SA"/>
      </w:rPr>
    </w:lvl>
    <w:lvl w:ilvl="7" w:tplc="53EAC120">
      <w:numFmt w:val="bullet"/>
      <w:lvlText w:val="•"/>
      <w:lvlJc w:val="left"/>
      <w:pPr>
        <w:ind w:left="7446" w:hanging="473"/>
      </w:pPr>
      <w:rPr>
        <w:rFonts w:hint="default"/>
        <w:lang w:val="ro-RO" w:eastAsia="en-US" w:bidi="ar-SA"/>
      </w:rPr>
    </w:lvl>
    <w:lvl w:ilvl="8" w:tplc="801ADE5E">
      <w:numFmt w:val="bullet"/>
      <w:lvlText w:val="•"/>
      <w:lvlJc w:val="left"/>
      <w:pPr>
        <w:ind w:left="8439" w:hanging="473"/>
      </w:pPr>
      <w:rPr>
        <w:rFonts w:hint="default"/>
        <w:lang w:val="ro-RO" w:eastAsia="en-US" w:bidi="ar-SA"/>
      </w:rPr>
    </w:lvl>
  </w:abstractNum>
  <w:abstractNum w:abstractNumId="1" w15:restartNumberingAfterBreak="0">
    <w:nsid w:val="0AFC1625"/>
    <w:multiLevelType w:val="hybridMultilevel"/>
    <w:tmpl w:val="72767C32"/>
    <w:lvl w:ilvl="0" w:tplc="2C88C4A2">
      <w:start w:val="1"/>
      <w:numFmt w:val="lowerLetter"/>
      <w:lvlText w:val="%1)"/>
      <w:lvlJc w:val="left"/>
      <w:pPr>
        <w:ind w:left="492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27100BC2">
      <w:numFmt w:val="bullet"/>
      <w:lvlText w:val="•"/>
      <w:lvlJc w:val="left"/>
      <w:pPr>
        <w:ind w:left="1492" w:hanging="361"/>
      </w:pPr>
      <w:rPr>
        <w:rFonts w:hint="default"/>
        <w:lang w:val="ro-RO" w:eastAsia="en-US" w:bidi="ar-SA"/>
      </w:rPr>
    </w:lvl>
    <w:lvl w:ilvl="2" w:tplc="4EA20B38">
      <w:numFmt w:val="bullet"/>
      <w:lvlText w:val="•"/>
      <w:lvlJc w:val="left"/>
      <w:pPr>
        <w:ind w:left="2484" w:hanging="361"/>
      </w:pPr>
      <w:rPr>
        <w:rFonts w:hint="default"/>
        <w:lang w:val="ro-RO" w:eastAsia="en-US" w:bidi="ar-SA"/>
      </w:rPr>
    </w:lvl>
    <w:lvl w:ilvl="3" w:tplc="A4D2A168">
      <w:numFmt w:val="bullet"/>
      <w:lvlText w:val="•"/>
      <w:lvlJc w:val="left"/>
      <w:pPr>
        <w:ind w:left="3477" w:hanging="361"/>
      </w:pPr>
      <w:rPr>
        <w:rFonts w:hint="default"/>
        <w:lang w:val="ro-RO" w:eastAsia="en-US" w:bidi="ar-SA"/>
      </w:rPr>
    </w:lvl>
    <w:lvl w:ilvl="4" w:tplc="BFE0A798">
      <w:numFmt w:val="bullet"/>
      <w:lvlText w:val="•"/>
      <w:lvlJc w:val="left"/>
      <w:pPr>
        <w:ind w:left="4469" w:hanging="361"/>
      </w:pPr>
      <w:rPr>
        <w:rFonts w:hint="default"/>
        <w:lang w:val="ro-RO" w:eastAsia="en-US" w:bidi="ar-SA"/>
      </w:rPr>
    </w:lvl>
    <w:lvl w:ilvl="5" w:tplc="F7FE4E84">
      <w:numFmt w:val="bullet"/>
      <w:lvlText w:val="•"/>
      <w:lvlJc w:val="left"/>
      <w:pPr>
        <w:ind w:left="5462" w:hanging="361"/>
      </w:pPr>
      <w:rPr>
        <w:rFonts w:hint="default"/>
        <w:lang w:val="ro-RO" w:eastAsia="en-US" w:bidi="ar-SA"/>
      </w:rPr>
    </w:lvl>
    <w:lvl w:ilvl="6" w:tplc="91981D78">
      <w:numFmt w:val="bullet"/>
      <w:lvlText w:val="•"/>
      <w:lvlJc w:val="left"/>
      <w:pPr>
        <w:ind w:left="6454" w:hanging="361"/>
      </w:pPr>
      <w:rPr>
        <w:rFonts w:hint="default"/>
        <w:lang w:val="ro-RO" w:eastAsia="en-US" w:bidi="ar-SA"/>
      </w:rPr>
    </w:lvl>
    <w:lvl w:ilvl="7" w:tplc="E94A3E4A">
      <w:numFmt w:val="bullet"/>
      <w:lvlText w:val="•"/>
      <w:lvlJc w:val="left"/>
      <w:pPr>
        <w:ind w:left="7446" w:hanging="361"/>
      </w:pPr>
      <w:rPr>
        <w:rFonts w:hint="default"/>
        <w:lang w:val="ro-RO" w:eastAsia="en-US" w:bidi="ar-SA"/>
      </w:rPr>
    </w:lvl>
    <w:lvl w:ilvl="8" w:tplc="2452C2DE">
      <w:numFmt w:val="bullet"/>
      <w:lvlText w:val="•"/>
      <w:lvlJc w:val="left"/>
      <w:pPr>
        <w:ind w:left="8439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0BD63195"/>
    <w:multiLevelType w:val="hybridMultilevel"/>
    <w:tmpl w:val="9E1AC1E2"/>
    <w:lvl w:ilvl="0" w:tplc="A4D29DB8">
      <w:start w:val="2"/>
      <w:numFmt w:val="decimal"/>
      <w:lvlText w:val="(%1)"/>
      <w:lvlJc w:val="left"/>
      <w:pPr>
        <w:ind w:left="1894" w:hanging="4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o-RO" w:eastAsia="en-US" w:bidi="ar-SA"/>
      </w:rPr>
    </w:lvl>
    <w:lvl w:ilvl="1" w:tplc="1930AC7A">
      <w:numFmt w:val="bullet"/>
      <w:lvlText w:val="•"/>
      <w:lvlJc w:val="left"/>
      <w:pPr>
        <w:ind w:left="2752" w:hanging="408"/>
      </w:pPr>
      <w:rPr>
        <w:rFonts w:hint="default"/>
        <w:lang w:val="ro-RO" w:eastAsia="en-US" w:bidi="ar-SA"/>
      </w:rPr>
    </w:lvl>
    <w:lvl w:ilvl="2" w:tplc="5EC64CEE">
      <w:numFmt w:val="bullet"/>
      <w:lvlText w:val="•"/>
      <w:lvlJc w:val="left"/>
      <w:pPr>
        <w:ind w:left="3604" w:hanging="408"/>
      </w:pPr>
      <w:rPr>
        <w:rFonts w:hint="default"/>
        <w:lang w:val="ro-RO" w:eastAsia="en-US" w:bidi="ar-SA"/>
      </w:rPr>
    </w:lvl>
    <w:lvl w:ilvl="3" w:tplc="A51231C6">
      <w:numFmt w:val="bullet"/>
      <w:lvlText w:val="•"/>
      <w:lvlJc w:val="left"/>
      <w:pPr>
        <w:ind w:left="4457" w:hanging="408"/>
      </w:pPr>
      <w:rPr>
        <w:rFonts w:hint="default"/>
        <w:lang w:val="ro-RO" w:eastAsia="en-US" w:bidi="ar-SA"/>
      </w:rPr>
    </w:lvl>
    <w:lvl w:ilvl="4" w:tplc="F9667962">
      <w:numFmt w:val="bullet"/>
      <w:lvlText w:val="•"/>
      <w:lvlJc w:val="left"/>
      <w:pPr>
        <w:ind w:left="5309" w:hanging="408"/>
      </w:pPr>
      <w:rPr>
        <w:rFonts w:hint="default"/>
        <w:lang w:val="ro-RO" w:eastAsia="en-US" w:bidi="ar-SA"/>
      </w:rPr>
    </w:lvl>
    <w:lvl w:ilvl="5" w:tplc="39F00E38">
      <w:numFmt w:val="bullet"/>
      <w:lvlText w:val="•"/>
      <w:lvlJc w:val="left"/>
      <w:pPr>
        <w:ind w:left="6162" w:hanging="408"/>
      </w:pPr>
      <w:rPr>
        <w:rFonts w:hint="default"/>
        <w:lang w:val="ro-RO" w:eastAsia="en-US" w:bidi="ar-SA"/>
      </w:rPr>
    </w:lvl>
    <w:lvl w:ilvl="6" w:tplc="E9563FB6">
      <w:numFmt w:val="bullet"/>
      <w:lvlText w:val="•"/>
      <w:lvlJc w:val="left"/>
      <w:pPr>
        <w:ind w:left="7014" w:hanging="408"/>
      </w:pPr>
      <w:rPr>
        <w:rFonts w:hint="default"/>
        <w:lang w:val="ro-RO" w:eastAsia="en-US" w:bidi="ar-SA"/>
      </w:rPr>
    </w:lvl>
    <w:lvl w:ilvl="7" w:tplc="991E9142">
      <w:numFmt w:val="bullet"/>
      <w:lvlText w:val="•"/>
      <w:lvlJc w:val="left"/>
      <w:pPr>
        <w:ind w:left="7866" w:hanging="408"/>
      </w:pPr>
      <w:rPr>
        <w:rFonts w:hint="default"/>
        <w:lang w:val="ro-RO" w:eastAsia="en-US" w:bidi="ar-SA"/>
      </w:rPr>
    </w:lvl>
    <w:lvl w:ilvl="8" w:tplc="1FF4517E">
      <w:numFmt w:val="bullet"/>
      <w:lvlText w:val="•"/>
      <w:lvlJc w:val="left"/>
      <w:pPr>
        <w:ind w:left="8719" w:hanging="408"/>
      </w:pPr>
      <w:rPr>
        <w:rFonts w:hint="default"/>
        <w:lang w:val="ro-RO" w:eastAsia="en-US" w:bidi="ar-SA"/>
      </w:rPr>
    </w:lvl>
  </w:abstractNum>
  <w:abstractNum w:abstractNumId="3" w15:restartNumberingAfterBreak="0">
    <w:nsid w:val="0D8B407E"/>
    <w:multiLevelType w:val="hybridMultilevel"/>
    <w:tmpl w:val="D7DC970E"/>
    <w:lvl w:ilvl="0" w:tplc="7D0828F8">
      <w:start w:val="1"/>
      <w:numFmt w:val="lowerLetter"/>
      <w:lvlText w:val="%1)"/>
      <w:lvlJc w:val="left"/>
      <w:pPr>
        <w:ind w:left="492" w:hanging="35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E12F2D8">
      <w:numFmt w:val="bullet"/>
      <w:lvlText w:val="•"/>
      <w:lvlJc w:val="left"/>
      <w:pPr>
        <w:ind w:left="1492" w:hanging="356"/>
      </w:pPr>
      <w:rPr>
        <w:rFonts w:hint="default"/>
        <w:lang w:val="ro-RO" w:eastAsia="en-US" w:bidi="ar-SA"/>
      </w:rPr>
    </w:lvl>
    <w:lvl w:ilvl="2" w:tplc="F822D8D2">
      <w:numFmt w:val="bullet"/>
      <w:lvlText w:val="•"/>
      <w:lvlJc w:val="left"/>
      <w:pPr>
        <w:ind w:left="2484" w:hanging="356"/>
      </w:pPr>
      <w:rPr>
        <w:rFonts w:hint="default"/>
        <w:lang w:val="ro-RO" w:eastAsia="en-US" w:bidi="ar-SA"/>
      </w:rPr>
    </w:lvl>
    <w:lvl w:ilvl="3" w:tplc="9D8A6702">
      <w:numFmt w:val="bullet"/>
      <w:lvlText w:val="•"/>
      <w:lvlJc w:val="left"/>
      <w:pPr>
        <w:ind w:left="3477" w:hanging="356"/>
      </w:pPr>
      <w:rPr>
        <w:rFonts w:hint="default"/>
        <w:lang w:val="ro-RO" w:eastAsia="en-US" w:bidi="ar-SA"/>
      </w:rPr>
    </w:lvl>
    <w:lvl w:ilvl="4" w:tplc="2500E324">
      <w:numFmt w:val="bullet"/>
      <w:lvlText w:val="•"/>
      <w:lvlJc w:val="left"/>
      <w:pPr>
        <w:ind w:left="4469" w:hanging="356"/>
      </w:pPr>
      <w:rPr>
        <w:rFonts w:hint="default"/>
        <w:lang w:val="ro-RO" w:eastAsia="en-US" w:bidi="ar-SA"/>
      </w:rPr>
    </w:lvl>
    <w:lvl w:ilvl="5" w:tplc="7E366C9A">
      <w:numFmt w:val="bullet"/>
      <w:lvlText w:val="•"/>
      <w:lvlJc w:val="left"/>
      <w:pPr>
        <w:ind w:left="5462" w:hanging="356"/>
      </w:pPr>
      <w:rPr>
        <w:rFonts w:hint="default"/>
        <w:lang w:val="ro-RO" w:eastAsia="en-US" w:bidi="ar-SA"/>
      </w:rPr>
    </w:lvl>
    <w:lvl w:ilvl="6" w:tplc="A6A80F88">
      <w:numFmt w:val="bullet"/>
      <w:lvlText w:val="•"/>
      <w:lvlJc w:val="left"/>
      <w:pPr>
        <w:ind w:left="6454" w:hanging="356"/>
      </w:pPr>
      <w:rPr>
        <w:rFonts w:hint="default"/>
        <w:lang w:val="ro-RO" w:eastAsia="en-US" w:bidi="ar-SA"/>
      </w:rPr>
    </w:lvl>
    <w:lvl w:ilvl="7" w:tplc="48A2DF8C">
      <w:numFmt w:val="bullet"/>
      <w:lvlText w:val="•"/>
      <w:lvlJc w:val="left"/>
      <w:pPr>
        <w:ind w:left="7446" w:hanging="356"/>
      </w:pPr>
      <w:rPr>
        <w:rFonts w:hint="default"/>
        <w:lang w:val="ro-RO" w:eastAsia="en-US" w:bidi="ar-SA"/>
      </w:rPr>
    </w:lvl>
    <w:lvl w:ilvl="8" w:tplc="AB3E0FFC">
      <w:numFmt w:val="bullet"/>
      <w:lvlText w:val="•"/>
      <w:lvlJc w:val="left"/>
      <w:pPr>
        <w:ind w:left="8439" w:hanging="356"/>
      </w:pPr>
      <w:rPr>
        <w:rFonts w:hint="default"/>
        <w:lang w:val="ro-RO" w:eastAsia="en-US" w:bidi="ar-SA"/>
      </w:rPr>
    </w:lvl>
  </w:abstractNum>
  <w:abstractNum w:abstractNumId="4" w15:restartNumberingAfterBreak="0">
    <w:nsid w:val="25392D8F"/>
    <w:multiLevelType w:val="hybridMultilevel"/>
    <w:tmpl w:val="EE0A8E1E"/>
    <w:lvl w:ilvl="0" w:tplc="803AB090">
      <w:start w:val="1"/>
      <w:numFmt w:val="lowerLetter"/>
      <w:lvlText w:val="%1)"/>
      <w:lvlJc w:val="left"/>
      <w:pPr>
        <w:ind w:left="492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AC099A2">
      <w:numFmt w:val="bullet"/>
      <w:lvlText w:val="•"/>
      <w:lvlJc w:val="left"/>
      <w:pPr>
        <w:ind w:left="1492" w:hanging="361"/>
      </w:pPr>
      <w:rPr>
        <w:rFonts w:hint="default"/>
        <w:lang w:val="ro-RO" w:eastAsia="en-US" w:bidi="ar-SA"/>
      </w:rPr>
    </w:lvl>
    <w:lvl w:ilvl="2" w:tplc="42425AEA">
      <w:numFmt w:val="bullet"/>
      <w:lvlText w:val="•"/>
      <w:lvlJc w:val="left"/>
      <w:pPr>
        <w:ind w:left="2484" w:hanging="361"/>
      </w:pPr>
      <w:rPr>
        <w:rFonts w:hint="default"/>
        <w:lang w:val="ro-RO" w:eastAsia="en-US" w:bidi="ar-SA"/>
      </w:rPr>
    </w:lvl>
    <w:lvl w:ilvl="3" w:tplc="546C1626">
      <w:numFmt w:val="bullet"/>
      <w:lvlText w:val="•"/>
      <w:lvlJc w:val="left"/>
      <w:pPr>
        <w:ind w:left="3477" w:hanging="361"/>
      </w:pPr>
      <w:rPr>
        <w:rFonts w:hint="default"/>
        <w:lang w:val="ro-RO" w:eastAsia="en-US" w:bidi="ar-SA"/>
      </w:rPr>
    </w:lvl>
    <w:lvl w:ilvl="4" w:tplc="2C984CD4">
      <w:numFmt w:val="bullet"/>
      <w:lvlText w:val="•"/>
      <w:lvlJc w:val="left"/>
      <w:pPr>
        <w:ind w:left="4469" w:hanging="361"/>
      </w:pPr>
      <w:rPr>
        <w:rFonts w:hint="default"/>
        <w:lang w:val="ro-RO" w:eastAsia="en-US" w:bidi="ar-SA"/>
      </w:rPr>
    </w:lvl>
    <w:lvl w:ilvl="5" w:tplc="B8004E18">
      <w:numFmt w:val="bullet"/>
      <w:lvlText w:val="•"/>
      <w:lvlJc w:val="left"/>
      <w:pPr>
        <w:ind w:left="5462" w:hanging="361"/>
      </w:pPr>
      <w:rPr>
        <w:rFonts w:hint="default"/>
        <w:lang w:val="ro-RO" w:eastAsia="en-US" w:bidi="ar-SA"/>
      </w:rPr>
    </w:lvl>
    <w:lvl w:ilvl="6" w:tplc="5B368D8E">
      <w:numFmt w:val="bullet"/>
      <w:lvlText w:val="•"/>
      <w:lvlJc w:val="left"/>
      <w:pPr>
        <w:ind w:left="6454" w:hanging="361"/>
      </w:pPr>
      <w:rPr>
        <w:rFonts w:hint="default"/>
        <w:lang w:val="ro-RO" w:eastAsia="en-US" w:bidi="ar-SA"/>
      </w:rPr>
    </w:lvl>
    <w:lvl w:ilvl="7" w:tplc="0DC0BB2E">
      <w:numFmt w:val="bullet"/>
      <w:lvlText w:val="•"/>
      <w:lvlJc w:val="left"/>
      <w:pPr>
        <w:ind w:left="7446" w:hanging="361"/>
      </w:pPr>
      <w:rPr>
        <w:rFonts w:hint="default"/>
        <w:lang w:val="ro-RO" w:eastAsia="en-US" w:bidi="ar-SA"/>
      </w:rPr>
    </w:lvl>
    <w:lvl w:ilvl="8" w:tplc="8E6C441A">
      <w:numFmt w:val="bullet"/>
      <w:lvlText w:val="•"/>
      <w:lvlJc w:val="left"/>
      <w:pPr>
        <w:ind w:left="8439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2A6052FB"/>
    <w:multiLevelType w:val="hybridMultilevel"/>
    <w:tmpl w:val="38B4B05A"/>
    <w:lvl w:ilvl="0" w:tplc="E13C642E">
      <w:start w:val="1"/>
      <w:numFmt w:val="lowerLetter"/>
      <w:lvlText w:val="%1)"/>
      <w:lvlJc w:val="left"/>
      <w:pPr>
        <w:ind w:left="492" w:hanging="37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A7923900">
      <w:start w:val="1"/>
      <w:numFmt w:val="upperLetter"/>
      <w:lvlText w:val="%2."/>
      <w:lvlJc w:val="left"/>
      <w:pPr>
        <w:ind w:left="826" w:hanging="34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2" w:tplc="3E3019BA">
      <w:numFmt w:val="bullet"/>
      <w:lvlText w:val="•"/>
      <w:lvlJc w:val="left"/>
      <w:pPr>
        <w:ind w:left="1887" w:hanging="344"/>
      </w:pPr>
      <w:rPr>
        <w:rFonts w:hint="default"/>
        <w:lang w:val="ro-RO" w:eastAsia="en-US" w:bidi="ar-SA"/>
      </w:rPr>
    </w:lvl>
    <w:lvl w:ilvl="3" w:tplc="70607DEE">
      <w:numFmt w:val="bullet"/>
      <w:lvlText w:val="•"/>
      <w:lvlJc w:val="left"/>
      <w:pPr>
        <w:ind w:left="2954" w:hanging="344"/>
      </w:pPr>
      <w:rPr>
        <w:rFonts w:hint="default"/>
        <w:lang w:val="ro-RO" w:eastAsia="en-US" w:bidi="ar-SA"/>
      </w:rPr>
    </w:lvl>
    <w:lvl w:ilvl="4" w:tplc="9D4880CC">
      <w:numFmt w:val="bullet"/>
      <w:lvlText w:val="•"/>
      <w:lvlJc w:val="left"/>
      <w:pPr>
        <w:ind w:left="4021" w:hanging="344"/>
      </w:pPr>
      <w:rPr>
        <w:rFonts w:hint="default"/>
        <w:lang w:val="ro-RO" w:eastAsia="en-US" w:bidi="ar-SA"/>
      </w:rPr>
    </w:lvl>
    <w:lvl w:ilvl="5" w:tplc="8DDCB12E">
      <w:numFmt w:val="bullet"/>
      <w:lvlText w:val="•"/>
      <w:lvlJc w:val="left"/>
      <w:pPr>
        <w:ind w:left="5088" w:hanging="344"/>
      </w:pPr>
      <w:rPr>
        <w:rFonts w:hint="default"/>
        <w:lang w:val="ro-RO" w:eastAsia="en-US" w:bidi="ar-SA"/>
      </w:rPr>
    </w:lvl>
    <w:lvl w:ilvl="6" w:tplc="C396FCA2">
      <w:numFmt w:val="bullet"/>
      <w:lvlText w:val="•"/>
      <w:lvlJc w:val="left"/>
      <w:pPr>
        <w:ind w:left="6155" w:hanging="344"/>
      </w:pPr>
      <w:rPr>
        <w:rFonts w:hint="default"/>
        <w:lang w:val="ro-RO" w:eastAsia="en-US" w:bidi="ar-SA"/>
      </w:rPr>
    </w:lvl>
    <w:lvl w:ilvl="7" w:tplc="9F8AF138">
      <w:numFmt w:val="bullet"/>
      <w:lvlText w:val="•"/>
      <w:lvlJc w:val="left"/>
      <w:pPr>
        <w:ind w:left="7222" w:hanging="344"/>
      </w:pPr>
      <w:rPr>
        <w:rFonts w:hint="default"/>
        <w:lang w:val="ro-RO" w:eastAsia="en-US" w:bidi="ar-SA"/>
      </w:rPr>
    </w:lvl>
    <w:lvl w:ilvl="8" w:tplc="9200B640">
      <w:numFmt w:val="bullet"/>
      <w:lvlText w:val="•"/>
      <w:lvlJc w:val="left"/>
      <w:pPr>
        <w:ind w:left="8289" w:hanging="344"/>
      </w:pPr>
      <w:rPr>
        <w:rFonts w:hint="default"/>
        <w:lang w:val="ro-RO" w:eastAsia="en-US" w:bidi="ar-SA"/>
      </w:rPr>
    </w:lvl>
  </w:abstractNum>
  <w:abstractNum w:abstractNumId="6" w15:restartNumberingAfterBreak="0">
    <w:nsid w:val="2FCE3F53"/>
    <w:multiLevelType w:val="hybridMultilevel"/>
    <w:tmpl w:val="66B6B2C4"/>
    <w:lvl w:ilvl="0" w:tplc="765640EC">
      <w:start w:val="1"/>
      <w:numFmt w:val="lowerLetter"/>
      <w:lvlText w:val="%1)"/>
      <w:lvlJc w:val="left"/>
      <w:pPr>
        <w:ind w:left="1212" w:hanging="71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o-RO" w:eastAsia="en-US" w:bidi="ar-SA"/>
      </w:rPr>
    </w:lvl>
    <w:lvl w:ilvl="1" w:tplc="C0A88D94">
      <w:numFmt w:val="bullet"/>
      <w:lvlText w:val="•"/>
      <w:lvlJc w:val="left"/>
      <w:pPr>
        <w:ind w:left="2140" w:hanging="716"/>
      </w:pPr>
      <w:rPr>
        <w:rFonts w:hint="default"/>
        <w:lang w:val="ro-RO" w:eastAsia="en-US" w:bidi="ar-SA"/>
      </w:rPr>
    </w:lvl>
    <w:lvl w:ilvl="2" w:tplc="D2D831FE">
      <w:numFmt w:val="bullet"/>
      <w:lvlText w:val="•"/>
      <w:lvlJc w:val="left"/>
      <w:pPr>
        <w:ind w:left="3060" w:hanging="716"/>
      </w:pPr>
      <w:rPr>
        <w:rFonts w:hint="default"/>
        <w:lang w:val="ro-RO" w:eastAsia="en-US" w:bidi="ar-SA"/>
      </w:rPr>
    </w:lvl>
    <w:lvl w:ilvl="3" w:tplc="2D0A5A1A">
      <w:numFmt w:val="bullet"/>
      <w:lvlText w:val="•"/>
      <w:lvlJc w:val="left"/>
      <w:pPr>
        <w:ind w:left="3981" w:hanging="716"/>
      </w:pPr>
      <w:rPr>
        <w:rFonts w:hint="default"/>
        <w:lang w:val="ro-RO" w:eastAsia="en-US" w:bidi="ar-SA"/>
      </w:rPr>
    </w:lvl>
    <w:lvl w:ilvl="4" w:tplc="2F30A9AE">
      <w:numFmt w:val="bullet"/>
      <w:lvlText w:val="•"/>
      <w:lvlJc w:val="left"/>
      <w:pPr>
        <w:ind w:left="4901" w:hanging="716"/>
      </w:pPr>
      <w:rPr>
        <w:rFonts w:hint="default"/>
        <w:lang w:val="ro-RO" w:eastAsia="en-US" w:bidi="ar-SA"/>
      </w:rPr>
    </w:lvl>
    <w:lvl w:ilvl="5" w:tplc="FFD8BDAA">
      <w:numFmt w:val="bullet"/>
      <w:lvlText w:val="•"/>
      <w:lvlJc w:val="left"/>
      <w:pPr>
        <w:ind w:left="5822" w:hanging="716"/>
      </w:pPr>
      <w:rPr>
        <w:rFonts w:hint="default"/>
        <w:lang w:val="ro-RO" w:eastAsia="en-US" w:bidi="ar-SA"/>
      </w:rPr>
    </w:lvl>
    <w:lvl w:ilvl="6" w:tplc="9AC4FC08">
      <w:numFmt w:val="bullet"/>
      <w:lvlText w:val="•"/>
      <w:lvlJc w:val="left"/>
      <w:pPr>
        <w:ind w:left="6742" w:hanging="716"/>
      </w:pPr>
      <w:rPr>
        <w:rFonts w:hint="default"/>
        <w:lang w:val="ro-RO" w:eastAsia="en-US" w:bidi="ar-SA"/>
      </w:rPr>
    </w:lvl>
    <w:lvl w:ilvl="7" w:tplc="40FECDE8">
      <w:numFmt w:val="bullet"/>
      <w:lvlText w:val="•"/>
      <w:lvlJc w:val="left"/>
      <w:pPr>
        <w:ind w:left="7662" w:hanging="716"/>
      </w:pPr>
      <w:rPr>
        <w:rFonts w:hint="default"/>
        <w:lang w:val="ro-RO" w:eastAsia="en-US" w:bidi="ar-SA"/>
      </w:rPr>
    </w:lvl>
    <w:lvl w:ilvl="8" w:tplc="D13EBD46">
      <w:numFmt w:val="bullet"/>
      <w:lvlText w:val="•"/>
      <w:lvlJc w:val="left"/>
      <w:pPr>
        <w:ind w:left="8583" w:hanging="716"/>
      </w:pPr>
      <w:rPr>
        <w:rFonts w:hint="default"/>
        <w:lang w:val="ro-RO" w:eastAsia="en-US" w:bidi="ar-SA"/>
      </w:rPr>
    </w:lvl>
  </w:abstractNum>
  <w:abstractNum w:abstractNumId="7" w15:restartNumberingAfterBreak="0">
    <w:nsid w:val="38834355"/>
    <w:multiLevelType w:val="hybridMultilevel"/>
    <w:tmpl w:val="A6348B78"/>
    <w:lvl w:ilvl="0" w:tplc="1354F400">
      <w:start w:val="1"/>
      <w:numFmt w:val="lowerLetter"/>
      <w:lvlText w:val="%1)"/>
      <w:lvlJc w:val="left"/>
      <w:pPr>
        <w:ind w:left="492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24CAE630">
      <w:start w:val="1"/>
      <w:numFmt w:val="upperLetter"/>
      <w:lvlText w:val="%2."/>
      <w:lvlJc w:val="left"/>
      <w:pPr>
        <w:ind w:left="826" w:hanging="34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2" w:tplc="60BED0BA">
      <w:numFmt w:val="bullet"/>
      <w:lvlText w:val="•"/>
      <w:lvlJc w:val="left"/>
      <w:pPr>
        <w:ind w:left="1887" w:hanging="344"/>
      </w:pPr>
      <w:rPr>
        <w:rFonts w:hint="default"/>
        <w:lang w:val="ro-RO" w:eastAsia="en-US" w:bidi="ar-SA"/>
      </w:rPr>
    </w:lvl>
    <w:lvl w:ilvl="3" w:tplc="11681FC0">
      <w:numFmt w:val="bullet"/>
      <w:lvlText w:val="•"/>
      <w:lvlJc w:val="left"/>
      <w:pPr>
        <w:ind w:left="2954" w:hanging="344"/>
      </w:pPr>
      <w:rPr>
        <w:rFonts w:hint="default"/>
        <w:lang w:val="ro-RO" w:eastAsia="en-US" w:bidi="ar-SA"/>
      </w:rPr>
    </w:lvl>
    <w:lvl w:ilvl="4" w:tplc="5CA0B854">
      <w:numFmt w:val="bullet"/>
      <w:lvlText w:val="•"/>
      <w:lvlJc w:val="left"/>
      <w:pPr>
        <w:ind w:left="4021" w:hanging="344"/>
      </w:pPr>
      <w:rPr>
        <w:rFonts w:hint="default"/>
        <w:lang w:val="ro-RO" w:eastAsia="en-US" w:bidi="ar-SA"/>
      </w:rPr>
    </w:lvl>
    <w:lvl w:ilvl="5" w:tplc="F80A33D8">
      <w:numFmt w:val="bullet"/>
      <w:lvlText w:val="•"/>
      <w:lvlJc w:val="left"/>
      <w:pPr>
        <w:ind w:left="5088" w:hanging="344"/>
      </w:pPr>
      <w:rPr>
        <w:rFonts w:hint="default"/>
        <w:lang w:val="ro-RO" w:eastAsia="en-US" w:bidi="ar-SA"/>
      </w:rPr>
    </w:lvl>
    <w:lvl w:ilvl="6" w:tplc="561622E6">
      <w:numFmt w:val="bullet"/>
      <w:lvlText w:val="•"/>
      <w:lvlJc w:val="left"/>
      <w:pPr>
        <w:ind w:left="6155" w:hanging="344"/>
      </w:pPr>
      <w:rPr>
        <w:rFonts w:hint="default"/>
        <w:lang w:val="ro-RO" w:eastAsia="en-US" w:bidi="ar-SA"/>
      </w:rPr>
    </w:lvl>
    <w:lvl w:ilvl="7" w:tplc="4F668F12">
      <w:numFmt w:val="bullet"/>
      <w:lvlText w:val="•"/>
      <w:lvlJc w:val="left"/>
      <w:pPr>
        <w:ind w:left="7222" w:hanging="344"/>
      </w:pPr>
      <w:rPr>
        <w:rFonts w:hint="default"/>
        <w:lang w:val="ro-RO" w:eastAsia="en-US" w:bidi="ar-SA"/>
      </w:rPr>
    </w:lvl>
    <w:lvl w:ilvl="8" w:tplc="11EE476C">
      <w:numFmt w:val="bullet"/>
      <w:lvlText w:val="•"/>
      <w:lvlJc w:val="left"/>
      <w:pPr>
        <w:ind w:left="8289" w:hanging="344"/>
      </w:pPr>
      <w:rPr>
        <w:rFonts w:hint="default"/>
        <w:lang w:val="ro-RO" w:eastAsia="en-US" w:bidi="ar-SA"/>
      </w:rPr>
    </w:lvl>
  </w:abstractNum>
  <w:abstractNum w:abstractNumId="8" w15:restartNumberingAfterBreak="0">
    <w:nsid w:val="51031C34"/>
    <w:multiLevelType w:val="hybridMultilevel"/>
    <w:tmpl w:val="401C00C4"/>
    <w:lvl w:ilvl="0" w:tplc="A6A49440">
      <w:start w:val="14"/>
      <w:numFmt w:val="lowerLetter"/>
      <w:lvlText w:val="%1)"/>
      <w:lvlJc w:val="left"/>
      <w:pPr>
        <w:ind w:left="492" w:hanging="366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o-RO" w:eastAsia="en-US" w:bidi="ar-SA"/>
      </w:rPr>
    </w:lvl>
    <w:lvl w:ilvl="1" w:tplc="ED8EEB08">
      <w:start w:val="1"/>
      <w:numFmt w:val="decimal"/>
      <w:lvlText w:val="%2."/>
      <w:lvlJc w:val="left"/>
      <w:pPr>
        <w:ind w:left="77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2" w:tplc="461AE426">
      <w:numFmt w:val="bullet"/>
      <w:lvlText w:val="•"/>
      <w:lvlJc w:val="left"/>
      <w:pPr>
        <w:ind w:left="1851" w:hanging="281"/>
      </w:pPr>
      <w:rPr>
        <w:rFonts w:hint="default"/>
        <w:lang w:val="ro-RO" w:eastAsia="en-US" w:bidi="ar-SA"/>
      </w:rPr>
    </w:lvl>
    <w:lvl w:ilvl="3" w:tplc="42F87D3E">
      <w:numFmt w:val="bullet"/>
      <w:lvlText w:val="•"/>
      <w:lvlJc w:val="left"/>
      <w:pPr>
        <w:ind w:left="2923" w:hanging="281"/>
      </w:pPr>
      <w:rPr>
        <w:rFonts w:hint="default"/>
        <w:lang w:val="ro-RO" w:eastAsia="en-US" w:bidi="ar-SA"/>
      </w:rPr>
    </w:lvl>
    <w:lvl w:ilvl="4" w:tplc="1EBEC360">
      <w:numFmt w:val="bullet"/>
      <w:lvlText w:val="•"/>
      <w:lvlJc w:val="left"/>
      <w:pPr>
        <w:ind w:left="3994" w:hanging="281"/>
      </w:pPr>
      <w:rPr>
        <w:rFonts w:hint="default"/>
        <w:lang w:val="ro-RO" w:eastAsia="en-US" w:bidi="ar-SA"/>
      </w:rPr>
    </w:lvl>
    <w:lvl w:ilvl="5" w:tplc="C89816A2">
      <w:numFmt w:val="bullet"/>
      <w:lvlText w:val="•"/>
      <w:lvlJc w:val="left"/>
      <w:pPr>
        <w:ind w:left="5066" w:hanging="281"/>
      </w:pPr>
      <w:rPr>
        <w:rFonts w:hint="default"/>
        <w:lang w:val="ro-RO" w:eastAsia="en-US" w:bidi="ar-SA"/>
      </w:rPr>
    </w:lvl>
    <w:lvl w:ilvl="6" w:tplc="9F4E195E">
      <w:numFmt w:val="bullet"/>
      <w:lvlText w:val="•"/>
      <w:lvlJc w:val="left"/>
      <w:pPr>
        <w:ind w:left="6137" w:hanging="281"/>
      </w:pPr>
      <w:rPr>
        <w:rFonts w:hint="default"/>
        <w:lang w:val="ro-RO" w:eastAsia="en-US" w:bidi="ar-SA"/>
      </w:rPr>
    </w:lvl>
    <w:lvl w:ilvl="7" w:tplc="6DCE0D7C">
      <w:numFmt w:val="bullet"/>
      <w:lvlText w:val="•"/>
      <w:lvlJc w:val="left"/>
      <w:pPr>
        <w:ind w:left="7209" w:hanging="281"/>
      </w:pPr>
      <w:rPr>
        <w:rFonts w:hint="default"/>
        <w:lang w:val="ro-RO" w:eastAsia="en-US" w:bidi="ar-SA"/>
      </w:rPr>
    </w:lvl>
    <w:lvl w:ilvl="8" w:tplc="B71426D8">
      <w:numFmt w:val="bullet"/>
      <w:lvlText w:val="•"/>
      <w:lvlJc w:val="left"/>
      <w:pPr>
        <w:ind w:left="8280" w:hanging="281"/>
      </w:pPr>
      <w:rPr>
        <w:rFonts w:hint="default"/>
        <w:lang w:val="ro-RO" w:eastAsia="en-US" w:bidi="ar-SA"/>
      </w:rPr>
    </w:lvl>
  </w:abstractNum>
  <w:abstractNum w:abstractNumId="9" w15:restartNumberingAfterBreak="0">
    <w:nsid w:val="541E4F46"/>
    <w:multiLevelType w:val="hybridMultilevel"/>
    <w:tmpl w:val="10226AB8"/>
    <w:lvl w:ilvl="0" w:tplc="77CEBE34">
      <w:start w:val="1"/>
      <w:numFmt w:val="lowerLetter"/>
      <w:lvlText w:val="%1)"/>
      <w:lvlJc w:val="left"/>
      <w:pPr>
        <w:ind w:left="492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5AC81C9A">
      <w:numFmt w:val="bullet"/>
      <w:lvlText w:val="•"/>
      <w:lvlJc w:val="left"/>
      <w:pPr>
        <w:ind w:left="448" w:hanging="164"/>
      </w:pPr>
      <w:rPr>
        <w:rFonts w:ascii="Times New Roman" w:eastAsia="Times New Roman" w:hAnsi="Times New Roman" w:cs="Times New Roman" w:hint="default"/>
        <w:w w:val="100"/>
        <w:sz w:val="34"/>
        <w:szCs w:val="34"/>
        <w:lang w:val="ro-RO" w:eastAsia="en-US" w:bidi="ar-SA"/>
      </w:rPr>
    </w:lvl>
    <w:lvl w:ilvl="2" w:tplc="9044221E">
      <w:numFmt w:val="bullet"/>
      <w:lvlText w:val="•"/>
      <w:lvlJc w:val="left"/>
      <w:pPr>
        <w:ind w:left="2484" w:hanging="164"/>
      </w:pPr>
      <w:rPr>
        <w:rFonts w:hint="default"/>
        <w:lang w:val="ro-RO" w:eastAsia="en-US" w:bidi="ar-SA"/>
      </w:rPr>
    </w:lvl>
    <w:lvl w:ilvl="3" w:tplc="52C6FDD8">
      <w:numFmt w:val="bullet"/>
      <w:lvlText w:val="•"/>
      <w:lvlJc w:val="left"/>
      <w:pPr>
        <w:ind w:left="3477" w:hanging="164"/>
      </w:pPr>
      <w:rPr>
        <w:rFonts w:hint="default"/>
        <w:lang w:val="ro-RO" w:eastAsia="en-US" w:bidi="ar-SA"/>
      </w:rPr>
    </w:lvl>
    <w:lvl w:ilvl="4" w:tplc="FB3A6F66">
      <w:numFmt w:val="bullet"/>
      <w:lvlText w:val="•"/>
      <w:lvlJc w:val="left"/>
      <w:pPr>
        <w:ind w:left="4469" w:hanging="164"/>
      </w:pPr>
      <w:rPr>
        <w:rFonts w:hint="default"/>
        <w:lang w:val="ro-RO" w:eastAsia="en-US" w:bidi="ar-SA"/>
      </w:rPr>
    </w:lvl>
    <w:lvl w:ilvl="5" w:tplc="379EF0C4">
      <w:numFmt w:val="bullet"/>
      <w:lvlText w:val="•"/>
      <w:lvlJc w:val="left"/>
      <w:pPr>
        <w:ind w:left="5462" w:hanging="164"/>
      </w:pPr>
      <w:rPr>
        <w:rFonts w:hint="default"/>
        <w:lang w:val="ro-RO" w:eastAsia="en-US" w:bidi="ar-SA"/>
      </w:rPr>
    </w:lvl>
    <w:lvl w:ilvl="6" w:tplc="47C6F40C">
      <w:numFmt w:val="bullet"/>
      <w:lvlText w:val="•"/>
      <w:lvlJc w:val="left"/>
      <w:pPr>
        <w:ind w:left="6454" w:hanging="164"/>
      </w:pPr>
      <w:rPr>
        <w:rFonts w:hint="default"/>
        <w:lang w:val="ro-RO" w:eastAsia="en-US" w:bidi="ar-SA"/>
      </w:rPr>
    </w:lvl>
    <w:lvl w:ilvl="7" w:tplc="24901650">
      <w:numFmt w:val="bullet"/>
      <w:lvlText w:val="•"/>
      <w:lvlJc w:val="left"/>
      <w:pPr>
        <w:ind w:left="7446" w:hanging="164"/>
      </w:pPr>
      <w:rPr>
        <w:rFonts w:hint="default"/>
        <w:lang w:val="ro-RO" w:eastAsia="en-US" w:bidi="ar-SA"/>
      </w:rPr>
    </w:lvl>
    <w:lvl w:ilvl="8" w:tplc="7946CE70">
      <w:numFmt w:val="bullet"/>
      <w:lvlText w:val="•"/>
      <w:lvlJc w:val="left"/>
      <w:pPr>
        <w:ind w:left="8439" w:hanging="164"/>
      </w:pPr>
      <w:rPr>
        <w:rFonts w:hint="default"/>
        <w:lang w:val="ro-RO" w:eastAsia="en-US" w:bidi="ar-SA"/>
      </w:rPr>
    </w:lvl>
  </w:abstractNum>
  <w:abstractNum w:abstractNumId="10" w15:restartNumberingAfterBreak="0">
    <w:nsid w:val="5D58421E"/>
    <w:multiLevelType w:val="hybridMultilevel"/>
    <w:tmpl w:val="8F36AF6A"/>
    <w:lvl w:ilvl="0" w:tplc="10280C2E">
      <w:start w:val="1"/>
      <w:numFmt w:val="lowerLetter"/>
      <w:lvlText w:val="%1)"/>
      <w:lvlJc w:val="left"/>
      <w:pPr>
        <w:ind w:left="492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9438991E">
      <w:start w:val="1"/>
      <w:numFmt w:val="upperLetter"/>
      <w:lvlText w:val="%2."/>
      <w:lvlJc w:val="left"/>
      <w:pPr>
        <w:ind w:left="826" w:hanging="34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2" w:tplc="8EC8FBA8">
      <w:numFmt w:val="bullet"/>
      <w:lvlText w:val="•"/>
      <w:lvlJc w:val="left"/>
      <w:pPr>
        <w:ind w:left="1887" w:hanging="344"/>
      </w:pPr>
      <w:rPr>
        <w:rFonts w:hint="default"/>
        <w:lang w:val="ro-RO" w:eastAsia="en-US" w:bidi="ar-SA"/>
      </w:rPr>
    </w:lvl>
    <w:lvl w:ilvl="3" w:tplc="15B406E2">
      <w:numFmt w:val="bullet"/>
      <w:lvlText w:val="•"/>
      <w:lvlJc w:val="left"/>
      <w:pPr>
        <w:ind w:left="2954" w:hanging="344"/>
      </w:pPr>
      <w:rPr>
        <w:rFonts w:hint="default"/>
        <w:lang w:val="ro-RO" w:eastAsia="en-US" w:bidi="ar-SA"/>
      </w:rPr>
    </w:lvl>
    <w:lvl w:ilvl="4" w:tplc="74405980">
      <w:numFmt w:val="bullet"/>
      <w:lvlText w:val="•"/>
      <w:lvlJc w:val="left"/>
      <w:pPr>
        <w:ind w:left="4021" w:hanging="344"/>
      </w:pPr>
      <w:rPr>
        <w:rFonts w:hint="default"/>
        <w:lang w:val="ro-RO" w:eastAsia="en-US" w:bidi="ar-SA"/>
      </w:rPr>
    </w:lvl>
    <w:lvl w:ilvl="5" w:tplc="D9BCB5B2">
      <w:numFmt w:val="bullet"/>
      <w:lvlText w:val="•"/>
      <w:lvlJc w:val="left"/>
      <w:pPr>
        <w:ind w:left="5088" w:hanging="344"/>
      </w:pPr>
      <w:rPr>
        <w:rFonts w:hint="default"/>
        <w:lang w:val="ro-RO" w:eastAsia="en-US" w:bidi="ar-SA"/>
      </w:rPr>
    </w:lvl>
    <w:lvl w:ilvl="6" w:tplc="0D7A6138">
      <w:numFmt w:val="bullet"/>
      <w:lvlText w:val="•"/>
      <w:lvlJc w:val="left"/>
      <w:pPr>
        <w:ind w:left="6155" w:hanging="344"/>
      </w:pPr>
      <w:rPr>
        <w:rFonts w:hint="default"/>
        <w:lang w:val="ro-RO" w:eastAsia="en-US" w:bidi="ar-SA"/>
      </w:rPr>
    </w:lvl>
    <w:lvl w:ilvl="7" w:tplc="FC421FA6">
      <w:numFmt w:val="bullet"/>
      <w:lvlText w:val="•"/>
      <w:lvlJc w:val="left"/>
      <w:pPr>
        <w:ind w:left="7222" w:hanging="344"/>
      </w:pPr>
      <w:rPr>
        <w:rFonts w:hint="default"/>
        <w:lang w:val="ro-RO" w:eastAsia="en-US" w:bidi="ar-SA"/>
      </w:rPr>
    </w:lvl>
    <w:lvl w:ilvl="8" w:tplc="A5345744">
      <w:numFmt w:val="bullet"/>
      <w:lvlText w:val="•"/>
      <w:lvlJc w:val="left"/>
      <w:pPr>
        <w:ind w:left="8289" w:hanging="344"/>
      </w:pPr>
      <w:rPr>
        <w:rFonts w:hint="default"/>
        <w:lang w:val="ro-RO" w:eastAsia="en-US" w:bidi="ar-SA"/>
      </w:rPr>
    </w:lvl>
  </w:abstractNum>
  <w:num w:numId="1" w16cid:durableId="1506554261">
    <w:abstractNumId w:val="5"/>
  </w:num>
  <w:num w:numId="2" w16cid:durableId="1943221119">
    <w:abstractNumId w:val="3"/>
  </w:num>
  <w:num w:numId="3" w16cid:durableId="700663398">
    <w:abstractNumId w:val="6"/>
  </w:num>
  <w:num w:numId="4" w16cid:durableId="198011111">
    <w:abstractNumId w:val="2"/>
  </w:num>
  <w:num w:numId="5" w16cid:durableId="1809592604">
    <w:abstractNumId w:val="0"/>
  </w:num>
  <w:num w:numId="6" w16cid:durableId="2106069806">
    <w:abstractNumId w:val="1"/>
  </w:num>
  <w:num w:numId="7" w16cid:durableId="818156652">
    <w:abstractNumId w:val="7"/>
  </w:num>
  <w:num w:numId="8" w16cid:durableId="299262856">
    <w:abstractNumId w:val="10"/>
  </w:num>
  <w:num w:numId="9" w16cid:durableId="1987396214">
    <w:abstractNumId w:val="9"/>
  </w:num>
  <w:num w:numId="10" w16cid:durableId="1815172778">
    <w:abstractNumId w:val="4"/>
  </w:num>
  <w:num w:numId="11" w16cid:durableId="1360279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62"/>
    <w:rsid w:val="00080F19"/>
    <w:rsid w:val="00091C62"/>
    <w:rsid w:val="001B17C8"/>
    <w:rsid w:val="00530F13"/>
    <w:rsid w:val="00923257"/>
    <w:rsid w:val="0092597D"/>
    <w:rsid w:val="009939E6"/>
    <w:rsid w:val="00AE2750"/>
    <w:rsid w:val="00B62B8E"/>
    <w:rsid w:val="00C821A6"/>
    <w:rsid w:val="00CD6103"/>
    <w:rsid w:val="00DB7244"/>
    <w:rsid w:val="00DD53CA"/>
    <w:rsid w:val="00EA4E6A"/>
    <w:rsid w:val="00F2146C"/>
    <w:rsid w:val="00F5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3870"/>
  <w15:chartTrackingRefBased/>
  <w15:docId w15:val="{25562736-205E-4625-B4E9-E73BC424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F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530F13"/>
    <w:pPr>
      <w:ind w:left="826" w:hanging="345"/>
      <w:jc w:val="both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530F13"/>
    <w:pPr>
      <w:ind w:left="492"/>
    </w:pPr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530F1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f">
    <w:name w:val="List Paragraph"/>
    <w:basedOn w:val="Normal"/>
    <w:uiPriority w:val="1"/>
    <w:qFormat/>
    <w:rsid w:val="00530F13"/>
    <w:pPr>
      <w:spacing w:before="14"/>
      <w:ind w:left="492" w:hanging="361"/>
    </w:pPr>
  </w:style>
  <w:style w:type="character" w:customStyle="1" w:styleId="Titlu1Caracter">
    <w:name w:val="Titlu 1 Caracter"/>
    <w:basedOn w:val="Fontdeparagrafimplicit"/>
    <w:link w:val="Titlu1"/>
    <w:uiPriority w:val="9"/>
    <w:rsid w:val="00530F13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30F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21A6"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2968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8</cp:revision>
  <dcterms:created xsi:type="dcterms:W3CDTF">2024-03-20T08:21:00Z</dcterms:created>
  <dcterms:modified xsi:type="dcterms:W3CDTF">2024-03-21T09:12:00Z</dcterms:modified>
</cp:coreProperties>
</file>