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BA" w:rsidRDefault="002533BA" w:rsidP="00451624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5053330</wp:posOffset>
            </wp:positionH>
            <wp:positionV relativeFrom="paragraph">
              <wp:posOffset>-252095</wp:posOffset>
            </wp:positionV>
            <wp:extent cx="910590" cy="1066800"/>
            <wp:effectExtent l="19050" t="0" r="3810" b="0"/>
            <wp:wrapNone/>
            <wp:docPr id="3" name="Picture 3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-204470</wp:posOffset>
            </wp:positionH>
            <wp:positionV relativeFrom="paragraph">
              <wp:posOffset>-309245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fr-FR"/>
        </w:rPr>
        <w:t>ROMÂNIA</w:t>
      </w:r>
    </w:p>
    <w:p w:rsidR="002533BA" w:rsidRDefault="00451624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JUDEȚUL B</w:t>
      </w:r>
      <w:r w:rsidR="002533BA">
        <w:rPr>
          <w:rFonts w:ascii="Times New Roman" w:hAnsi="Times New Roman" w:cs="Times New Roman"/>
          <w:b/>
          <w:sz w:val="24"/>
          <w:szCs w:val="24"/>
          <w:lang w:val="fr-FR"/>
        </w:rPr>
        <w:t>IHOR</w:t>
      </w: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>PRIMĂRIA MUNICIPIULUI MARGHITA</w:t>
      </w:r>
    </w:p>
    <w:p w:rsidR="002533BA" w:rsidRDefault="002533BA" w:rsidP="00253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361B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3BA" w:rsidRDefault="002533BA" w:rsidP="002533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Proiect de  hotărâre </w:t>
      </w:r>
    </w:p>
    <w:p w:rsidR="002533BA" w:rsidRDefault="00D6590B" w:rsidP="002533BA">
      <w:pPr>
        <w:pStyle w:val="Heading1"/>
        <w:shd w:val="clear" w:color="auto" w:fill="FFFFFF"/>
        <w:spacing w:before="0" w:beforeAutospacing="0" w:after="0" w:afterAutospacing="0"/>
        <w:jc w:val="both"/>
        <w:rPr>
          <w:iCs/>
          <w:sz w:val="24"/>
          <w:szCs w:val="24"/>
          <w:shd w:val="clear" w:color="auto" w:fill="FFFFFF"/>
          <w:lang w:val="ro-RO"/>
        </w:rPr>
      </w:pPr>
      <w:r>
        <w:rPr>
          <w:bCs w:val="0"/>
          <w:sz w:val="24"/>
          <w:szCs w:val="24"/>
          <w:lang w:val="ro-RO"/>
        </w:rPr>
        <w:t xml:space="preserve">pentru aprobarea </w:t>
      </w:r>
      <w:r w:rsidR="002533BA">
        <w:rPr>
          <w:bCs w:val="0"/>
          <w:sz w:val="24"/>
          <w:szCs w:val="24"/>
          <w:lang w:val="ro-RO"/>
        </w:rPr>
        <w:t xml:space="preserve"> raportului </w:t>
      </w:r>
      <w:r w:rsidR="002533BA">
        <w:rPr>
          <w:sz w:val="24"/>
          <w:szCs w:val="24"/>
          <w:lang w:val="ro-RO"/>
        </w:rPr>
        <w:t xml:space="preserve"> privind  stadiul de înscriere a datelor în registrul agricol pe trimestrul I al anului 202</w:t>
      </w:r>
      <w:r w:rsidR="00A10E05">
        <w:rPr>
          <w:sz w:val="24"/>
          <w:szCs w:val="24"/>
          <w:lang w:val="ro-RO"/>
        </w:rPr>
        <w:t>4</w:t>
      </w:r>
      <w:r w:rsidR="002533BA">
        <w:rPr>
          <w:sz w:val="24"/>
          <w:szCs w:val="24"/>
          <w:shd w:val="clear" w:color="auto" w:fill="FFFFFF"/>
          <w:lang w:val="ro-RO"/>
        </w:rPr>
        <w:t xml:space="preserve"> și  stabilirea unor  măsuri pentru eficientizarea înscrierii  datelor </w:t>
      </w:r>
      <w:r w:rsidR="002533BA">
        <w:rPr>
          <w:iCs/>
          <w:sz w:val="24"/>
          <w:szCs w:val="24"/>
          <w:shd w:val="clear" w:color="auto" w:fill="FFFFFF"/>
          <w:lang w:val="ro-RO"/>
        </w:rPr>
        <w:t>și ținerea la zi a Registrului agricol</w:t>
      </w:r>
      <w:r w:rsidR="00E67B3E">
        <w:rPr>
          <w:iCs/>
          <w:sz w:val="24"/>
          <w:szCs w:val="24"/>
          <w:shd w:val="clear" w:color="auto" w:fill="FFFFFF"/>
          <w:lang w:val="ro-RO"/>
        </w:rPr>
        <w:t xml:space="preserve"> </w:t>
      </w:r>
    </w:p>
    <w:p w:rsidR="008E1AA0" w:rsidRDefault="008E1AA0" w:rsidP="00361B7E">
      <w:pPr>
        <w:pStyle w:val="Heading1"/>
        <w:shd w:val="clear" w:color="auto" w:fill="FFFFFF"/>
        <w:spacing w:before="0" w:beforeAutospacing="0" w:after="60" w:afterAutospacing="0" w:line="360" w:lineRule="atLeast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</w:p>
    <w:p w:rsidR="008E1AA0" w:rsidRPr="003467D5" w:rsidRDefault="008E1AA0" w:rsidP="008E1AA0">
      <w:pPr>
        <w:pStyle w:val="Heading1"/>
        <w:shd w:val="clear" w:color="auto" w:fill="FFFFFF"/>
        <w:spacing w:before="0" w:beforeAutospacing="0" w:after="0" w:afterAutospacing="0"/>
        <w:ind w:firstLine="720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  <w:r>
        <w:rPr>
          <w:b w:val="0"/>
          <w:iCs/>
          <w:sz w:val="24"/>
          <w:szCs w:val="24"/>
          <w:shd w:val="clear" w:color="auto" w:fill="FFFFFF"/>
          <w:lang w:val="ro-RO"/>
        </w:rPr>
        <w:t>Avăn</w:t>
      </w:r>
      <w:r w:rsidR="00CB607B">
        <w:rPr>
          <w:b w:val="0"/>
          <w:iCs/>
          <w:sz w:val="24"/>
          <w:szCs w:val="24"/>
          <w:shd w:val="clear" w:color="auto" w:fill="FFFFFF"/>
          <w:lang w:val="ro-RO"/>
        </w:rPr>
        <w:t>d în vedere temeiul  juridic</w:t>
      </w:r>
      <w:r>
        <w:rPr>
          <w:b w:val="0"/>
          <w:iCs/>
          <w:sz w:val="24"/>
          <w:szCs w:val="24"/>
          <w:shd w:val="clear" w:color="auto" w:fill="FFFFFF"/>
          <w:lang w:val="ro-RO"/>
        </w:rPr>
        <w:t xml:space="preserve"> :</w:t>
      </w:r>
    </w:p>
    <w:p w:rsidR="008E1AA0" w:rsidRPr="008E1AA0" w:rsidRDefault="008E1AA0" w:rsidP="008E1AA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 w:rsidRPr="008E1AA0">
        <w:rPr>
          <w:rFonts w:ascii="Times New Roman" w:hAnsi="Times New Roman" w:cs="Times New Roman"/>
          <w:sz w:val="24"/>
          <w:szCs w:val="24"/>
        </w:rPr>
        <w:t xml:space="preserve">- </w:t>
      </w: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prevederile Legii nr 54/2017 pentru modificarea și completarea O.G.nr 28/2008 privind registrul agricol art. 1 alin.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(1);</w:t>
      </w:r>
    </w:p>
    <w:p w:rsidR="008E1AA0" w:rsidRPr="008E1AA0" w:rsidRDefault="008E1AA0" w:rsidP="008E1AA0">
      <w:pPr>
        <w:pStyle w:val="NoSpacing"/>
        <w:jc w:val="both"/>
      </w:pPr>
      <w:r w:rsidRPr="008E1AA0">
        <w:t>- prevederile Hotărârii de Guvern nr. 985 din 27 decembrie 2019 privind registrul agricol pentru perioada 2020-2024;</w:t>
      </w:r>
    </w:p>
    <w:p w:rsidR="008E1AA0" w:rsidRDefault="008E1AA0" w:rsidP="008E1A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- preved</w:t>
      </w:r>
      <w:r w:rsidR="0017286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e</w:t>
      </w:r>
      <w:r w:rsidRPr="008E1AA0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rile </w:t>
      </w:r>
      <w:r w:rsidRPr="008E1AA0">
        <w:rPr>
          <w:rFonts w:ascii="Times New Roman" w:hAnsi="Times New Roman" w:cs="Times New Roman"/>
          <w:sz w:val="24"/>
          <w:szCs w:val="24"/>
        </w:rPr>
        <w:t>Ordinul</w:t>
      </w:r>
      <w:r w:rsidR="00172868">
        <w:rPr>
          <w:rFonts w:ascii="Times New Roman" w:hAnsi="Times New Roman" w:cs="Times New Roman"/>
          <w:sz w:val="24"/>
          <w:szCs w:val="24"/>
        </w:rPr>
        <w:t>ui</w:t>
      </w:r>
      <w:bookmarkStart w:id="0" w:name="_GoBack"/>
      <w:bookmarkEnd w:id="0"/>
      <w:r w:rsidRPr="008E1AA0">
        <w:rPr>
          <w:rFonts w:ascii="Times New Roman" w:hAnsi="Times New Roman" w:cs="Times New Roman"/>
          <w:sz w:val="24"/>
          <w:szCs w:val="24"/>
        </w:rPr>
        <w:t xml:space="preserve"> nr</w:t>
      </w:r>
      <w:r w:rsidRPr="008E1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E1AA0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25/1.382/37/1.642/14.297/746/2020 </w:t>
      </w:r>
      <w:r w:rsidRPr="008E1A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pentru aprobarea Normelor tehnice privind modul de completare a registrului agricol pentru perioada 2020-2024 art. 7, alin. (4)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B607B" w:rsidRDefault="00CB607B" w:rsidP="008E1AA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Luând act de:</w:t>
      </w:r>
    </w:p>
    <w:p w:rsidR="00CB607B" w:rsidRDefault="00CB607B" w:rsidP="008E1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 r</w:t>
      </w:r>
      <w:r w:rsidRPr="00CB607B">
        <w:rPr>
          <w:rFonts w:ascii="Times New Roman" w:hAnsi="Times New Roman" w:cs="Times New Roman"/>
          <w:color w:val="000000" w:themeColor="text1"/>
          <w:sz w:val="24"/>
          <w:szCs w:val="24"/>
        </w:rPr>
        <w:t>eferatul de aprobare al primarului municipiului Marghita înregistrat cu nr.</w:t>
      </w:r>
      <w:r w:rsidR="00A10E05">
        <w:rPr>
          <w:rFonts w:ascii="Times New Roman" w:hAnsi="Times New Roman" w:cs="Times New Roman"/>
          <w:sz w:val="24"/>
          <w:szCs w:val="24"/>
        </w:rPr>
        <w:t xml:space="preserve"> 4151/ 10.04</w:t>
      </w:r>
      <w:r w:rsidR="00D53E34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în calitate de inițiator al proi</w:t>
      </w:r>
      <w:r w:rsidR="00C93080">
        <w:rPr>
          <w:rFonts w:ascii="Times New Roman" w:hAnsi="Times New Roman" w:cs="Times New Roman"/>
          <w:sz w:val="24"/>
          <w:szCs w:val="24"/>
        </w:rPr>
        <w:t>ect</w:t>
      </w:r>
      <w:r>
        <w:rPr>
          <w:rFonts w:ascii="Times New Roman" w:hAnsi="Times New Roman" w:cs="Times New Roman"/>
          <w:sz w:val="24"/>
          <w:szCs w:val="24"/>
        </w:rPr>
        <w:t xml:space="preserve">ului de hotărâre, </w:t>
      </w:r>
    </w:p>
    <w:p w:rsidR="00CB607B" w:rsidRPr="00CB607B" w:rsidRDefault="00CB607B" w:rsidP="008E1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raportul de special</w:t>
      </w:r>
      <w:r w:rsidR="00A10E05">
        <w:rPr>
          <w:rFonts w:ascii="Times New Roman" w:hAnsi="Times New Roman" w:cs="Times New Roman"/>
          <w:sz w:val="24"/>
          <w:szCs w:val="24"/>
        </w:rPr>
        <w:t>itate înregistrat cu nr. 4152 din 10.04</w:t>
      </w:r>
      <w:r w:rsidR="00D53E34">
        <w:rPr>
          <w:rFonts w:ascii="Times New Roman" w:hAnsi="Times New Roman" w:cs="Times New Roman"/>
          <w:sz w:val="24"/>
          <w:szCs w:val="24"/>
        </w:rPr>
        <w:t>.2024</w:t>
      </w:r>
      <w:r w:rsidR="00065A8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întocmit de d-na Dan Andrea Maria în calitate de </w:t>
      </w:r>
      <w:r w:rsidR="00361B7E">
        <w:rPr>
          <w:rFonts w:ascii="Times New Roman" w:hAnsi="Times New Roman" w:cs="Times New Roman"/>
          <w:sz w:val="24"/>
          <w:szCs w:val="24"/>
        </w:rPr>
        <w:t>inspector la Compartimentul Registrul agricol</w:t>
      </w:r>
      <w:r w:rsidR="00753736">
        <w:rPr>
          <w:rFonts w:ascii="Times New Roman" w:hAnsi="Times New Roman" w:cs="Times New Roman"/>
          <w:sz w:val="24"/>
          <w:szCs w:val="24"/>
        </w:rPr>
        <w:t xml:space="preserve"> ș</w:t>
      </w:r>
      <w:r w:rsidR="00361B7E">
        <w:rPr>
          <w:rFonts w:ascii="Times New Roman" w:hAnsi="Times New Roman" w:cs="Times New Roman"/>
          <w:sz w:val="24"/>
          <w:szCs w:val="24"/>
        </w:rPr>
        <w:t xml:space="preserve">i cadastru funciar, </w:t>
      </w:r>
    </w:p>
    <w:p w:rsidR="008E1AA0" w:rsidRPr="008E1AA0" w:rsidRDefault="008E1AA0" w:rsidP="008E1AA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AA0">
        <w:rPr>
          <w:rFonts w:ascii="Times New Roman" w:hAnsi="Times New Roman" w:cs="Times New Roman"/>
          <w:sz w:val="24"/>
          <w:szCs w:val="24"/>
        </w:rPr>
        <w:t xml:space="preserve">In baza art. 196 , alin. (1), lit a) din O.U.G.  57/2019 privind  Codul administrativ, cu modificările și completările ulterioare , </w:t>
      </w:r>
    </w:p>
    <w:p w:rsidR="002533BA" w:rsidRDefault="00501F81" w:rsidP="00895257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Primarul Municipiului Marghita</w:t>
      </w:r>
      <w:r w:rsidR="002533BA">
        <w:rPr>
          <w:rFonts w:ascii="Times New Roman" w:hAnsi="Times New Roman" w:cs="Times New Roman"/>
          <w:sz w:val="24"/>
          <w:szCs w:val="24"/>
        </w:rPr>
        <w:t xml:space="preserve"> propune următorul </w:t>
      </w:r>
    </w:p>
    <w:p w:rsidR="002533BA" w:rsidRDefault="002533BA" w:rsidP="002533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2533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2533BA" w:rsidRDefault="002533BA" w:rsidP="002533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33BA" w:rsidRDefault="002533BA" w:rsidP="0032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 1. </w:t>
      </w:r>
      <w:r w:rsidR="00D6590B">
        <w:rPr>
          <w:rFonts w:ascii="Times New Roman" w:hAnsi="Times New Roman" w:cs="Times New Roman"/>
          <w:sz w:val="24"/>
          <w:szCs w:val="24"/>
        </w:rPr>
        <w:t>Se aprobă</w:t>
      </w:r>
      <w:r>
        <w:rPr>
          <w:rFonts w:ascii="Times New Roman" w:hAnsi="Times New Roman" w:cs="Times New Roman"/>
          <w:sz w:val="24"/>
          <w:szCs w:val="24"/>
        </w:rPr>
        <w:t xml:space="preserve"> Raportul privind   stadiul de înscriere a datelor în registrul agricol al Municipiului Marghita , pentru trimestru I</w:t>
      </w:r>
      <w:r w:rsidR="00A10E05">
        <w:rPr>
          <w:rFonts w:ascii="Times New Roman" w:hAnsi="Times New Roman" w:cs="Times New Roman"/>
          <w:sz w:val="24"/>
          <w:szCs w:val="24"/>
        </w:rPr>
        <w:t>, anul 2024</w:t>
      </w:r>
      <w:r>
        <w:rPr>
          <w:rFonts w:ascii="Times New Roman" w:hAnsi="Times New Roman" w:cs="Times New Roman"/>
          <w:sz w:val="24"/>
          <w:szCs w:val="24"/>
        </w:rPr>
        <w:t>, în conformitate cu datele din raportul întocmit de către persoanele desemnate cu completarea și ținerea la zi a registrului agricol, din Compartimentul cadastru funciar și registrul agricol  agricol, al aparatului de specialitate al primarului, prevăzut în anexa nr. 1, care face parte integrantă din prezenta hotărâre.</w:t>
      </w:r>
    </w:p>
    <w:p w:rsidR="00D94FB0" w:rsidRDefault="00D94FB0" w:rsidP="0032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3BA" w:rsidRDefault="002533BA" w:rsidP="0032348B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sz w:val="24"/>
          <w:szCs w:val="24"/>
          <w:lang w:val="ro-RO"/>
        </w:rPr>
      </w:pPr>
      <w:r>
        <w:rPr>
          <w:sz w:val="24"/>
          <w:szCs w:val="24"/>
        </w:rPr>
        <w:t>Art.2</w:t>
      </w:r>
      <w:r>
        <w:rPr>
          <w:b w:val="0"/>
          <w:sz w:val="24"/>
          <w:szCs w:val="24"/>
        </w:rPr>
        <w:t xml:space="preserve"> .</w:t>
      </w:r>
      <w:r w:rsidR="0032348B">
        <w:rPr>
          <w:b w:val="0"/>
          <w:sz w:val="24"/>
          <w:szCs w:val="24"/>
          <w:lang w:val="ro-RO"/>
        </w:rPr>
        <w:t>Se aprobă P</w:t>
      </w:r>
      <w:r>
        <w:rPr>
          <w:b w:val="0"/>
          <w:sz w:val="24"/>
          <w:szCs w:val="24"/>
          <w:lang w:val="ro-RO"/>
        </w:rPr>
        <w:t xml:space="preserve">rogramul de măsuri pentru eficientizarea activităţii de înscriere a datelor în registrul agricol al Municipiului </w:t>
      </w:r>
      <w:proofErr w:type="gramStart"/>
      <w:r>
        <w:rPr>
          <w:b w:val="0"/>
          <w:sz w:val="24"/>
          <w:szCs w:val="24"/>
          <w:lang w:val="ro-RO"/>
        </w:rPr>
        <w:t>Marghita ,</w:t>
      </w:r>
      <w:proofErr w:type="gramEnd"/>
      <w:r w:rsidR="008E1AA0">
        <w:rPr>
          <w:b w:val="0"/>
          <w:sz w:val="24"/>
          <w:szCs w:val="24"/>
          <w:lang w:val="ro-RO"/>
        </w:rPr>
        <w:t xml:space="preserve"> conform anexei nr.2 care face parte integrantă din prezenta hotărâre. </w:t>
      </w:r>
    </w:p>
    <w:p w:rsidR="00D94FB0" w:rsidRDefault="00D94FB0" w:rsidP="0032348B">
      <w:pPr>
        <w:pStyle w:val="Heading1"/>
        <w:shd w:val="clear" w:color="auto" w:fill="FFFFFF"/>
        <w:spacing w:before="0" w:beforeAutospacing="0" w:after="0" w:afterAutospacing="0"/>
        <w:jc w:val="both"/>
        <w:rPr>
          <w:b w:val="0"/>
          <w:iCs/>
          <w:sz w:val="24"/>
          <w:szCs w:val="24"/>
          <w:shd w:val="clear" w:color="auto" w:fill="FFFFFF"/>
          <w:lang w:val="ro-RO"/>
        </w:rPr>
      </w:pPr>
    </w:p>
    <w:p w:rsidR="002533BA" w:rsidRDefault="002533BA" w:rsidP="003234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Art.3. </w:t>
      </w:r>
      <w:r>
        <w:rPr>
          <w:rFonts w:ascii="Times New Roman" w:hAnsi="Times New Roman" w:cs="Times New Roman"/>
          <w:sz w:val="24"/>
          <w:szCs w:val="24"/>
        </w:rPr>
        <w:t>Prezenta hotărâre se comunică :</w:t>
      </w:r>
      <w:r w:rsidR="0032348B">
        <w:rPr>
          <w:rFonts w:ascii="Times New Roman" w:hAnsi="Times New Roman" w:cs="Times New Roman"/>
          <w:sz w:val="24"/>
          <w:szCs w:val="24"/>
        </w:rPr>
        <w:t xml:space="preserve"> Instituţiei Prefectului Judeţul</w:t>
      </w:r>
      <w:r>
        <w:rPr>
          <w:rFonts w:ascii="Times New Roman" w:hAnsi="Times New Roman" w:cs="Times New Roman"/>
          <w:sz w:val="24"/>
          <w:szCs w:val="24"/>
        </w:rPr>
        <w:t xml:space="preserve"> Bihor;</w:t>
      </w:r>
      <w:r w:rsidR="0032348B" w:rsidRPr="0032348B">
        <w:rPr>
          <w:rFonts w:ascii="Times New Roman" w:hAnsi="Times New Roman" w:cs="Times New Roman"/>
          <w:sz w:val="24"/>
          <w:szCs w:val="24"/>
        </w:rPr>
        <w:t xml:space="preserve"> </w:t>
      </w:r>
      <w:r w:rsidR="0032348B">
        <w:rPr>
          <w:rFonts w:ascii="Times New Roman" w:hAnsi="Times New Roman" w:cs="Times New Roman"/>
          <w:sz w:val="24"/>
          <w:szCs w:val="24"/>
        </w:rPr>
        <w:t xml:space="preserve">Primarului Municipiului Marghita; </w:t>
      </w:r>
      <w:r>
        <w:rPr>
          <w:rFonts w:ascii="Times New Roman" w:hAnsi="Times New Roman" w:cs="Times New Roman"/>
          <w:sz w:val="24"/>
          <w:szCs w:val="24"/>
        </w:rPr>
        <w:t>Compartimentul Registrul agricol</w:t>
      </w:r>
      <w:r w:rsidR="0032348B">
        <w:rPr>
          <w:rFonts w:ascii="Times New Roman" w:hAnsi="Times New Roman" w:cs="Times New Roman"/>
          <w:sz w:val="24"/>
          <w:szCs w:val="24"/>
        </w:rPr>
        <w:t xml:space="preserve"> și cadastru funciar;</w:t>
      </w:r>
      <w:r>
        <w:rPr>
          <w:rFonts w:ascii="Times New Roman" w:hAnsi="Times New Roman" w:cs="Times New Roman"/>
          <w:sz w:val="24"/>
          <w:szCs w:val="24"/>
        </w:rPr>
        <w:t xml:space="preserve"> Serviciul taxe și impozite locale</w:t>
      </w:r>
      <w:r w:rsidR="0032348B">
        <w:rPr>
          <w:rFonts w:ascii="Times New Roman" w:hAnsi="Times New Roman" w:cs="Times New Roman"/>
          <w:sz w:val="24"/>
          <w:szCs w:val="24"/>
        </w:rPr>
        <w:t>, Direcția tehnică, publicare pe site-ul instituției la secțiunea Monitorul Oficial local; la dosar.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5CFF" w:rsidRDefault="002533BA" w:rsidP="002533BA">
      <w:pPr>
        <w:pStyle w:val="BodyText"/>
        <w:tabs>
          <w:tab w:val="left" w:pos="567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2533BA" w:rsidRDefault="002533BA" w:rsidP="002533BA">
      <w:pPr>
        <w:pStyle w:val="BodyText"/>
        <w:tabs>
          <w:tab w:val="left" w:pos="567"/>
        </w:tabs>
        <w:rPr>
          <w:sz w:val="24"/>
        </w:rPr>
      </w:pPr>
      <w:r>
        <w:rPr>
          <w:sz w:val="24"/>
        </w:rPr>
        <w:tab/>
      </w:r>
    </w:p>
    <w:p w:rsidR="002533BA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Initiator                                                           Aviz pentru legalitate </w:t>
      </w:r>
    </w:p>
    <w:p w:rsidR="002533BA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Primar                                                               Secretar general U.A.T.</w:t>
      </w:r>
    </w:p>
    <w:p w:rsidR="002533BA" w:rsidRDefault="002533BA" w:rsidP="002533BA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Marcel-Emil </w:t>
      </w:r>
      <w:r w:rsidR="000F189D">
        <w:rPr>
          <w:rFonts w:ascii="Times New Roman" w:hAnsi="Times New Roman" w:cs="Times New Roman"/>
          <w:b/>
          <w:sz w:val="24"/>
          <w:szCs w:val="24"/>
        </w:rPr>
        <w:t>SAS-ADĂSCĂLIŢII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Cornelia </w:t>
      </w:r>
      <w:r w:rsidR="000F189D">
        <w:rPr>
          <w:rFonts w:ascii="Times New Roman" w:hAnsi="Times New Roman" w:cs="Times New Roman"/>
          <w:b/>
          <w:sz w:val="24"/>
          <w:szCs w:val="24"/>
        </w:rPr>
        <w:t>DEMETER</w:t>
      </w:r>
    </w:p>
    <w:p w:rsidR="002533BA" w:rsidRDefault="002533BA" w:rsidP="002533BA">
      <w:pPr>
        <w:jc w:val="right"/>
        <w:rPr>
          <w:rFonts w:ascii="Times New Roman" w:hAnsi="Times New Roman" w:cs="Times New Roman"/>
          <w:b/>
        </w:rPr>
      </w:pPr>
    </w:p>
    <w:p w:rsidR="00F77985" w:rsidRDefault="00F77985" w:rsidP="00F77985">
      <w:pPr>
        <w:pStyle w:val="NoSpacing"/>
        <w:rPr>
          <w:rFonts w:asciiTheme="minorHAnsi" w:eastAsiaTheme="minorEastAsia" w:hAnsiTheme="minorHAnsi" w:cstheme="minorBidi"/>
          <w:sz w:val="22"/>
          <w:szCs w:val="22"/>
        </w:rPr>
      </w:pPr>
    </w:p>
    <w:p w:rsidR="00F77985" w:rsidRDefault="00F77985" w:rsidP="00F77985">
      <w:pPr>
        <w:pStyle w:val="NoSpacing"/>
        <w:jc w:val="right"/>
        <w:rPr>
          <w:b/>
        </w:rPr>
      </w:pPr>
    </w:p>
    <w:sectPr w:rsidR="00F77985" w:rsidSect="00F7798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90BFB"/>
    <w:multiLevelType w:val="hybridMultilevel"/>
    <w:tmpl w:val="0F00F302"/>
    <w:lvl w:ilvl="0" w:tplc="AB2AD9A4">
      <w:start w:val="1"/>
      <w:numFmt w:val="decimal"/>
      <w:lvlText w:val="(%1)"/>
      <w:lvlJc w:val="left"/>
      <w:pPr>
        <w:ind w:left="450" w:hanging="450"/>
      </w:pPr>
      <w:rPr>
        <w:b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33BA"/>
    <w:rsid w:val="00027817"/>
    <w:rsid w:val="00065A8D"/>
    <w:rsid w:val="000A4F30"/>
    <w:rsid w:val="000F189D"/>
    <w:rsid w:val="00171E87"/>
    <w:rsid w:val="00172868"/>
    <w:rsid w:val="00180ACF"/>
    <w:rsid w:val="001B54D9"/>
    <w:rsid w:val="00207DEF"/>
    <w:rsid w:val="002533BA"/>
    <w:rsid w:val="0031749C"/>
    <w:rsid w:val="0032348B"/>
    <w:rsid w:val="00361B7E"/>
    <w:rsid w:val="003D1D9F"/>
    <w:rsid w:val="003D5F2E"/>
    <w:rsid w:val="00432EF5"/>
    <w:rsid w:val="00451624"/>
    <w:rsid w:val="00501F81"/>
    <w:rsid w:val="00522BF6"/>
    <w:rsid w:val="00615C1C"/>
    <w:rsid w:val="00753736"/>
    <w:rsid w:val="00761C2D"/>
    <w:rsid w:val="00762FC0"/>
    <w:rsid w:val="00776796"/>
    <w:rsid w:val="00895257"/>
    <w:rsid w:val="008E1AA0"/>
    <w:rsid w:val="0092643E"/>
    <w:rsid w:val="00990700"/>
    <w:rsid w:val="009E050A"/>
    <w:rsid w:val="009E5CFF"/>
    <w:rsid w:val="00A02EDF"/>
    <w:rsid w:val="00A10E05"/>
    <w:rsid w:val="00A66BBF"/>
    <w:rsid w:val="00B34272"/>
    <w:rsid w:val="00B4024E"/>
    <w:rsid w:val="00B65883"/>
    <w:rsid w:val="00BC5F00"/>
    <w:rsid w:val="00C4032D"/>
    <w:rsid w:val="00C93080"/>
    <w:rsid w:val="00CB607B"/>
    <w:rsid w:val="00CD3994"/>
    <w:rsid w:val="00CF20AD"/>
    <w:rsid w:val="00D4104D"/>
    <w:rsid w:val="00D53E34"/>
    <w:rsid w:val="00D64410"/>
    <w:rsid w:val="00D6590B"/>
    <w:rsid w:val="00D94FB0"/>
    <w:rsid w:val="00E00B60"/>
    <w:rsid w:val="00E67B3E"/>
    <w:rsid w:val="00EF1FC8"/>
    <w:rsid w:val="00EF31E8"/>
    <w:rsid w:val="00F113E1"/>
    <w:rsid w:val="00F7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0ACF"/>
  </w:style>
  <w:style w:type="paragraph" w:styleId="Heading1">
    <w:name w:val="heading 1"/>
    <w:basedOn w:val="Normal"/>
    <w:link w:val="Heading1Char"/>
    <w:uiPriority w:val="9"/>
    <w:qFormat/>
    <w:rsid w:val="00253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3BA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BodyText">
    <w:name w:val="Body Text"/>
    <w:basedOn w:val="Normal"/>
    <w:link w:val="BodyTextChar"/>
    <w:unhideWhenUsed/>
    <w:rsid w:val="002533B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character" w:customStyle="1" w:styleId="BodyTextChar">
    <w:name w:val="Body Text Char"/>
    <w:basedOn w:val="DefaultParagraphFont"/>
    <w:link w:val="BodyText"/>
    <w:rsid w:val="002533BA"/>
    <w:rPr>
      <w:rFonts w:ascii="Times New Roman" w:eastAsia="Times New Roman" w:hAnsi="Times New Roman" w:cs="Times New Roman"/>
      <w:b/>
      <w:bCs/>
      <w:sz w:val="28"/>
      <w:szCs w:val="24"/>
      <w:lang w:val="hu-HU"/>
    </w:rPr>
  </w:style>
  <w:style w:type="paragraph" w:styleId="NoSpacing">
    <w:name w:val="No Spacing"/>
    <w:uiPriority w:val="1"/>
    <w:qFormat/>
    <w:rsid w:val="00253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33BA"/>
    <w:pPr>
      <w:ind w:left="720"/>
      <w:contextualSpacing/>
    </w:pPr>
  </w:style>
  <w:style w:type="paragraph" w:customStyle="1" w:styleId="al">
    <w:name w:val="a_l"/>
    <w:basedOn w:val="Normal"/>
    <w:rsid w:val="0025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rsid w:val="00F77985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4032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C4032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382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32</cp:revision>
  <dcterms:created xsi:type="dcterms:W3CDTF">2022-10-13T08:08:00Z</dcterms:created>
  <dcterms:modified xsi:type="dcterms:W3CDTF">2024-04-17T10:25:00Z</dcterms:modified>
</cp:coreProperties>
</file>