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proofErr w:type="gramStart"/>
            <w:r w:rsidRPr="0056661B">
              <w:rPr>
                <w:rFonts w:ascii="Times New Roman" w:eastAsia="Times New Roman" w:hAnsi="Times New Roman" w:cs="Times New Roman"/>
                <w:b/>
                <w:bCs/>
                <w:sz w:val="24"/>
                <w:szCs w:val="24"/>
                <w:lang w:val="en-US" w:eastAsia="ar-SA"/>
              </w:rPr>
              <w:t>P  R</w:t>
            </w:r>
            <w:proofErr w:type="gramEnd"/>
            <w:r w:rsidRPr="0056661B">
              <w:rPr>
                <w:rFonts w:ascii="Times New Roman" w:eastAsia="Times New Roman" w:hAnsi="Times New Roman" w:cs="Times New Roman"/>
                <w:b/>
                <w:bCs/>
                <w:sz w:val="24"/>
                <w:szCs w:val="24"/>
                <w:lang w:val="en-US" w:eastAsia="ar-SA"/>
              </w:rPr>
              <w:t xml:space="preserve">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3028AF2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23D38544" w14:textId="71A0FE7C"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8C5871">
        <w:rPr>
          <w:rFonts w:ascii="Times New Roman" w:eastAsia="Times New Roman" w:hAnsi="Times New Roman" w:cs="Times New Roman"/>
          <w:b/>
          <w:bCs/>
          <w:kern w:val="1"/>
          <w:sz w:val="28"/>
          <w:szCs w:val="24"/>
          <w:lang w:val="ro-RO" w:eastAsia="ar-SA"/>
        </w:rPr>
        <w:t xml:space="preserve">  </w:t>
      </w:r>
      <w:r w:rsidR="001F4DAC">
        <w:rPr>
          <w:rFonts w:ascii="Times New Roman" w:eastAsia="Times New Roman" w:hAnsi="Times New Roman" w:cs="Times New Roman"/>
          <w:b/>
          <w:bCs/>
          <w:kern w:val="1"/>
          <w:sz w:val="28"/>
          <w:szCs w:val="24"/>
          <w:lang w:val="ro-RO" w:eastAsia="ar-SA"/>
        </w:rPr>
        <w:t>1474</w:t>
      </w:r>
      <w:r w:rsidRPr="0056661B">
        <w:rPr>
          <w:rFonts w:ascii="Times New Roman" w:eastAsia="Times New Roman" w:hAnsi="Times New Roman" w:cs="Times New Roman"/>
          <w:b/>
          <w:bCs/>
          <w:kern w:val="1"/>
          <w:sz w:val="28"/>
          <w:szCs w:val="24"/>
          <w:lang w:val="ro-RO" w:eastAsia="ar-SA"/>
        </w:rPr>
        <w:t xml:space="preserve">/ </w:t>
      </w:r>
      <w:r w:rsidR="001F4DAC">
        <w:rPr>
          <w:rFonts w:ascii="Times New Roman" w:eastAsia="Times New Roman" w:hAnsi="Times New Roman" w:cs="Times New Roman"/>
          <w:b/>
          <w:bCs/>
          <w:kern w:val="1"/>
          <w:sz w:val="28"/>
          <w:szCs w:val="24"/>
          <w:lang w:val="ro-RO" w:eastAsia="ar-SA"/>
        </w:rPr>
        <w:t>10</w:t>
      </w:r>
      <w:r w:rsidR="006A1058">
        <w:rPr>
          <w:rFonts w:ascii="Times New Roman" w:eastAsia="Times New Roman" w:hAnsi="Times New Roman" w:cs="Times New Roman"/>
          <w:b/>
          <w:bCs/>
          <w:kern w:val="1"/>
          <w:sz w:val="28"/>
          <w:szCs w:val="24"/>
          <w:lang w:val="ro-RO" w:eastAsia="ar-SA"/>
        </w:rPr>
        <w:t xml:space="preserve"> </w:t>
      </w:r>
      <w:r w:rsidR="008C5871">
        <w:rPr>
          <w:rFonts w:ascii="Times New Roman" w:eastAsia="Times New Roman" w:hAnsi="Times New Roman" w:cs="Times New Roman"/>
          <w:b/>
          <w:bCs/>
          <w:kern w:val="1"/>
          <w:sz w:val="28"/>
          <w:szCs w:val="24"/>
          <w:lang w:val="ro-RO" w:eastAsia="ar-SA"/>
        </w:rPr>
        <w:t>aprilie</w:t>
      </w:r>
      <w:r w:rsidRPr="0056661B">
        <w:rPr>
          <w:rFonts w:ascii="Times New Roman" w:eastAsia="Times New Roman" w:hAnsi="Times New Roman" w:cs="Times New Roman"/>
          <w:b/>
          <w:bCs/>
          <w:kern w:val="1"/>
          <w:sz w:val="28"/>
          <w:szCs w:val="24"/>
          <w:lang w:val="ro-RO" w:eastAsia="ar-SA"/>
        </w:rPr>
        <w:t xml:space="preserve"> 202</w:t>
      </w:r>
      <w:r w:rsidR="00F82951">
        <w:rPr>
          <w:rFonts w:ascii="Times New Roman" w:eastAsia="Times New Roman" w:hAnsi="Times New Roman" w:cs="Times New Roman"/>
          <w:b/>
          <w:bCs/>
          <w:kern w:val="1"/>
          <w:sz w:val="28"/>
          <w:szCs w:val="24"/>
          <w:lang w:val="ro-RO" w:eastAsia="ar-SA"/>
        </w:rPr>
        <w:t>4</w:t>
      </w:r>
      <w:r w:rsidRPr="0056661B">
        <w:rPr>
          <w:rFonts w:ascii="Times New Roman" w:eastAsia="Times New Roman" w:hAnsi="Times New Roman" w:cs="Times New Roman"/>
          <w:b/>
          <w:bCs/>
          <w:kern w:val="1"/>
          <w:sz w:val="28"/>
          <w:szCs w:val="24"/>
          <w:lang w:val="ro-RO" w:eastAsia="ar-SA"/>
        </w:rPr>
        <w:t xml:space="preserve"> </w:t>
      </w:r>
    </w:p>
    <w:p w14:paraId="04AC5A59" w14:textId="77777777" w:rsid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1F18EA44" w14:textId="77777777" w:rsidR="00BD4678" w:rsidRDefault="00BD4678"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40D2BEC0" w14:textId="77777777" w:rsidR="00BD4678" w:rsidRPr="0056661B" w:rsidRDefault="00BD4678"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312B73C" w14:textId="77777777" w:rsidR="0056661B" w:rsidRPr="008C5871" w:rsidRDefault="0056661B" w:rsidP="0056661B">
      <w:pPr>
        <w:suppressAutoHyphens/>
        <w:spacing w:after="0" w:line="240" w:lineRule="auto"/>
        <w:jc w:val="center"/>
        <w:rPr>
          <w:rFonts w:ascii="Times New Roman" w:eastAsia="Times New Roman" w:hAnsi="Times New Roman" w:cs="Times New Roman"/>
          <w:b/>
          <w:bCs/>
          <w:kern w:val="1"/>
          <w:sz w:val="28"/>
          <w:szCs w:val="24"/>
          <w:lang w:val="it-IT" w:eastAsia="ar-SA"/>
        </w:rPr>
      </w:pPr>
      <w:r w:rsidRPr="008C5871">
        <w:rPr>
          <w:rFonts w:ascii="Times New Roman" w:eastAsia="Times New Roman" w:hAnsi="Times New Roman" w:cs="Times New Roman"/>
          <w:b/>
          <w:bCs/>
          <w:kern w:val="1"/>
          <w:sz w:val="28"/>
          <w:szCs w:val="24"/>
          <w:lang w:val="it-IT"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57DB9A12" w14:textId="69A72100" w:rsidR="008C5871" w:rsidRDefault="0056661B" w:rsidP="008C5871">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la proiectul de hotărâre  privind aprobarea </w:t>
      </w:r>
      <w:r w:rsidR="008C5871">
        <w:rPr>
          <w:rFonts w:ascii="Times New Roman" w:eastAsia="Times New Roman" w:hAnsi="Times New Roman" w:cs="Arial"/>
          <w:b/>
          <w:bCs/>
          <w:color w:val="000000"/>
          <w:kern w:val="1"/>
          <w:sz w:val="24"/>
          <w:szCs w:val="24"/>
          <w:lang w:val="ro-RO" w:eastAsia="ar-SA"/>
        </w:rPr>
        <w:t>Acordului colectiv și</w:t>
      </w:r>
    </w:p>
    <w:p w14:paraId="4E759E56" w14:textId="22ACDD5D" w:rsidR="008C5871" w:rsidRPr="0056661B" w:rsidRDefault="008C5871" w:rsidP="008C5871">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 xml:space="preserve">Contractului colectiv de </w:t>
      </w:r>
      <w:proofErr w:type="spellStart"/>
      <w:r>
        <w:rPr>
          <w:rFonts w:ascii="Times New Roman" w:eastAsia="Times New Roman" w:hAnsi="Times New Roman" w:cs="Arial"/>
          <w:b/>
          <w:bCs/>
          <w:color w:val="000000"/>
          <w:kern w:val="1"/>
          <w:sz w:val="24"/>
          <w:szCs w:val="24"/>
          <w:lang w:val="ro-RO" w:eastAsia="ar-SA"/>
        </w:rPr>
        <w:t>muncă,încheiat</w:t>
      </w:r>
      <w:proofErr w:type="spellEnd"/>
      <w:r>
        <w:rPr>
          <w:rFonts w:ascii="Times New Roman" w:eastAsia="Times New Roman" w:hAnsi="Times New Roman" w:cs="Arial"/>
          <w:b/>
          <w:bCs/>
          <w:color w:val="000000"/>
          <w:kern w:val="1"/>
          <w:sz w:val="24"/>
          <w:szCs w:val="24"/>
          <w:lang w:val="ro-RO" w:eastAsia="ar-SA"/>
        </w:rPr>
        <w:t xml:space="preserve"> la nivelul Primăriei</w:t>
      </w:r>
    </w:p>
    <w:p w14:paraId="413C9A2F" w14:textId="31751375" w:rsidR="0056661B" w:rsidRPr="0056661B" w:rsidRDefault="0056661B" w:rsidP="002B5B0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comunei </w:t>
      </w:r>
      <w:proofErr w:type="spellStart"/>
      <w:r w:rsidRPr="0056661B">
        <w:rPr>
          <w:rFonts w:ascii="Times New Roman" w:eastAsia="Times New Roman" w:hAnsi="Times New Roman" w:cs="Arial"/>
          <w:b/>
          <w:bCs/>
          <w:color w:val="000000"/>
          <w:kern w:val="1"/>
          <w:sz w:val="24"/>
          <w:szCs w:val="24"/>
          <w:lang w:val="ro-RO" w:eastAsia="ar-SA"/>
        </w:rPr>
        <w:t>Târguşor</w:t>
      </w:r>
      <w:proofErr w:type="spellEnd"/>
      <w:r w:rsidRPr="0056661B">
        <w:rPr>
          <w:rFonts w:ascii="Times New Roman" w:eastAsia="Times New Roman" w:hAnsi="Times New Roman" w:cs="Arial"/>
          <w:b/>
          <w:bCs/>
          <w:color w:val="000000"/>
          <w:kern w:val="1"/>
          <w:sz w:val="24"/>
          <w:szCs w:val="24"/>
          <w:lang w:val="ro-RO" w:eastAsia="ar-SA"/>
        </w:rPr>
        <w:t xml:space="preserve">, </w:t>
      </w:r>
      <w:proofErr w:type="spellStart"/>
      <w:r w:rsidRPr="0056661B">
        <w:rPr>
          <w:rFonts w:ascii="Times New Roman" w:eastAsia="Times New Roman" w:hAnsi="Times New Roman" w:cs="Arial"/>
          <w:b/>
          <w:bCs/>
          <w:color w:val="000000"/>
          <w:kern w:val="1"/>
          <w:sz w:val="24"/>
          <w:szCs w:val="24"/>
          <w:lang w:val="ro-RO" w:eastAsia="ar-SA"/>
        </w:rPr>
        <w:t>judeţul</w:t>
      </w:r>
      <w:proofErr w:type="spellEnd"/>
      <w:r w:rsidRPr="0056661B">
        <w:rPr>
          <w:rFonts w:ascii="Times New Roman" w:eastAsia="Times New Roman" w:hAnsi="Times New Roman" w:cs="Arial"/>
          <w:b/>
          <w:bCs/>
          <w:color w:val="000000"/>
          <w:kern w:val="1"/>
          <w:sz w:val="24"/>
          <w:szCs w:val="24"/>
          <w:lang w:val="ro-RO" w:eastAsia="ar-SA"/>
        </w:rPr>
        <w:t xml:space="preserve"> Constanța</w:t>
      </w:r>
    </w:p>
    <w:p w14:paraId="4CF3E659"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3D8C60A"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E324213"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191DC7F1" w14:textId="77777777" w:rsidR="0056661B" w:rsidRPr="0056661B" w:rsidRDefault="0056661B" w:rsidP="00462E83">
      <w:pPr>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p>
    <w:p w14:paraId="3C4CA12F" w14:textId="290D6286" w:rsidR="00B370F6" w:rsidRDefault="0056661B" w:rsidP="00920E8A">
      <w:pPr>
        <w:autoSpaceDE w:val="0"/>
        <w:autoSpaceDN w:val="0"/>
        <w:adjustRightInd w:val="0"/>
        <w:spacing w:after="0" w:line="240" w:lineRule="auto"/>
        <w:rPr>
          <w:rFonts w:ascii="Times New Roman" w:hAnsi="Times New Roman" w:cs="Times New Roman"/>
          <w:sz w:val="24"/>
          <w:szCs w:val="24"/>
          <w:lang w:val="ro-RO"/>
        </w:rPr>
      </w:pPr>
      <w:r w:rsidRPr="00E80194">
        <w:rPr>
          <w:rFonts w:ascii="Times New Roman" w:eastAsia="Times New Roman" w:hAnsi="Times New Roman" w:cs="Times New Roman"/>
          <w:b/>
          <w:bCs/>
          <w:color w:val="000000" w:themeColor="text1"/>
          <w:kern w:val="1"/>
          <w:sz w:val="24"/>
          <w:szCs w:val="24"/>
          <w:lang w:val="ro-RO" w:eastAsia="ar-SA"/>
        </w:rPr>
        <w:tab/>
      </w:r>
      <w:r w:rsidR="00B370F6" w:rsidRPr="00E80194">
        <w:rPr>
          <w:rFonts w:ascii="Times New Roman" w:eastAsia="Times New Roman" w:hAnsi="Times New Roman" w:cs="Times New Roman"/>
          <w:color w:val="000000" w:themeColor="text1"/>
          <w:kern w:val="1"/>
          <w:sz w:val="24"/>
          <w:szCs w:val="24"/>
          <w:lang w:val="ro-RO" w:eastAsia="ar-SA"/>
        </w:rPr>
        <w:t xml:space="preserve"> Acordul colectiv și Contractul colectiv de muncă ce urmează a se aproba , urmărește , în conformitate cu dispozițiile legale, un serviciu public stabil, transparent , eficient și imparțial, în interesul </w:t>
      </w:r>
      <w:r w:rsidR="00920E8A" w:rsidRPr="00E80194">
        <w:rPr>
          <w:rFonts w:ascii="Times New Roman" w:eastAsia="Times New Roman" w:hAnsi="Times New Roman" w:cs="Times New Roman"/>
          <w:color w:val="000000" w:themeColor="text1"/>
          <w:kern w:val="1"/>
          <w:sz w:val="24"/>
          <w:szCs w:val="24"/>
          <w:lang w:val="ro-RO" w:eastAsia="ar-SA"/>
        </w:rPr>
        <w:t>părților, prevenirea sau limitarea conflictelor colective de muncă și asigurarea păcii sociale</w:t>
      </w:r>
      <w:r w:rsidR="00B370F6" w:rsidRPr="00E80194">
        <w:rPr>
          <w:rFonts w:ascii="Times New Roman" w:eastAsia="Times New Roman" w:hAnsi="Times New Roman" w:cs="Times New Roman"/>
          <w:color w:val="000000" w:themeColor="text1"/>
          <w:kern w:val="1"/>
          <w:sz w:val="24"/>
          <w:szCs w:val="24"/>
          <w:lang w:val="ro-RO" w:eastAsia="ar-SA"/>
        </w:rPr>
        <w:t xml:space="preserve"> </w:t>
      </w:r>
      <w:r w:rsidR="00920E8A" w:rsidRPr="00E80194">
        <w:rPr>
          <w:rFonts w:ascii="Times New Roman" w:hAnsi="Times New Roman" w:cs="Times New Roman"/>
          <w:sz w:val="24"/>
          <w:szCs w:val="24"/>
          <w:lang w:val="ro-RO"/>
        </w:rPr>
        <w:t xml:space="preserve">.Prin  încheierea Acordului și Contractului colectiv de muncă se </w:t>
      </w:r>
      <w:proofErr w:type="spellStart"/>
      <w:r w:rsidR="00920E8A" w:rsidRPr="00E80194">
        <w:rPr>
          <w:rFonts w:ascii="Times New Roman" w:hAnsi="Times New Roman" w:cs="Times New Roman"/>
          <w:sz w:val="24"/>
          <w:szCs w:val="24"/>
          <w:lang w:val="ro-RO"/>
        </w:rPr>
        <w:t>urmăreste</w:t>
      </w:r>
      <w:proofErr w:type="spellEnd"/>
      <w:r w:rsidR="00920E8A" w:rsidRPr="00E80194">
        <w:rPr>
          <w:rFonts w:ascii="Times New Roman" w:hAnsi="Times New Roman" w:cs="Times New Roman"/>
          <w:sz w:val="24"/>
          <w:szCs w:val="24"/>
          <w:lang w:val="ro-RO"/>
        </w:rPr>
        <w:t xml:space="preserve"> stabilirea măsurilor referitoare la constituirea și folosirea fondurilor destinate îmbunătățirii condițiilor la locul de muncă, sănătatea și securitatea în </w:t>
      </w:r>
      <w:proofErr w:type="spellStart"/>
      <w:r w:rsidR="00920E8A" w:rsidRPr="00E80194">
        <w:rPr>
          <w:rFonts w:ascii="Times New Roman" w:hAnsi="Times New Roman" w:cs="Times New Roman"/>
          <w:sz w:val="24"/>
          <w:szCs w:val="24"/>
          <w:lang w:val="ro-RO"/>
        </w:rPr>
        <w:t>muncă,programul</w:t>
      </w:r>
      <w:proofErr w:type="spellEnd"/>
      <w:r w:rsidR="00920E8A" w:rsidRPr="00E80194">
        <w:rPr>
          <w:rFonts w:ascii="Times New Roman" w:hAnsi="Times New Roman" w:cs="Times New Roman"/>
          <w:sz w:val="24"/>
          <w:szCs w:val="24"/>
          <w:lang w:val="ro-RO"/>
        </w:rPr>
        <w:t xml:space="preserve"> zilnic de lucru , perfecționarea profesională a salariaților, drepturile și obligațiile funcționarilor publici și ale personalului contractual din aparatul de specialitate al primarului comunei Târgușor, județul Constanța.</w:t>
      </w:r>
    </w:p>
    <w:p w14:paraId="6D7C787C" w14:textId="3F05D338" w:rsidR="00E80194" w:rsidRDefault="00E80194" w:rsidP="00920E8A">
      <w:pPr>
        <w:autoSpaceDE w:val="0"/>
        <w:autoSpaceDN w:val="0"/>
        <w:adjustRightInd w:val="0"/>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Acordul și Contractul colectiv de muncă ce s-a </w:t>
      </w:r>
      <w:proofErr w:type="spellStart"/>
      <w:r>
        <w:rPr>
          <w:rFonts w:ascii="Times New Roman" w:hAnsi="Times New Roman" w:cs="Times New Roman"/>
          <w:sz w:val="24"/>
          <w:szCs w:val="24"/>
          <w:lang w:val="ro-RO"/>
        </w:rPr>
        <w:t>incheiat</w:t>
      </w:r>
      <w:proofErr w:type="spellEnd"/>
      <w:r>
        <w:rPr>
          <w:rFonts w:ascii="Times New Roman" w:hAnsi="Times New Roman" w:cs="Times New Roman"/>
          <w:sz w:val="24"/>
          <w:szCs w:val="24"/>
          <w:lang w:val="ro-RO"/>
        </w:rPr>
        <w:t xml:space="preserve"> între Primăria comunei Târgușor, județul Constanța  în calitate de angajator și Nucleul Sindical al salariaților din administrația publică locală a comunei Târgușor, județul Constanța , pe baza negocierii acestora cu respectarea prevederilor legale, primind și avizul Comisiei paritare instituită conform legislației în vigoare.</w:t>
      </w:r>
    </w:p>
    <w:p w14:paraId="4D423A4A" w14:textId="53FBFDAC" w:rsidR="00E80194" w:rsidRDefault="00E80194" w:rsidP="00920E8A">
      <w:pPr>
        <w:autoSpaceDE w:val="0"/>
        <w:autoSpaceDN w:val="0"/>
        <w:adjustRightInd w:val="0"/>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D90BF0">
        <w:rPr>
          <w:rFonts w:ascii="Times New Roman" w:hAnsi="Times New Roman" w:cs="Times New Roman"/>
          <w:sz w:val="24"/>
          <w:szCs w:val="24"/>
          <w:lang w:val="ro-RO"/>
        </w:rPr>
        <w:t>Negocierea a avut loc ca urmare a solicitării Nucleului Sindical al salariaților din administrația publică locală a comunei Târgușor , județul Constanța.</w:t>
      </w:r>
    </w:p>
    <w:p w14:paraId="0817EA10" w14:textId="3C48B871" w:rsidR="005212E2" w:rsidRPr="005212E2" w:rsidRDefault="00D90BF0" w:rsidP="005212E2">
      <w:pPr>
        <w:autoSpaceDE w:val="0"/>
        <w:autoSpaceDN w:val="0"/>
        <w:adjustRightInd w:val="0"/>
        <w:spacing w:after="0" w:line="240" w:lineRule="auto"/>
        <w:rPr>
          <w:rFonts w:ascii="Times New Roman" w:hAnsi="Times New Roman" w:cs="Times New Roman"/>
          <w:i/>
          <w:iCs/>
          <w:sz w:val="24"/>
          <w:szCs w:val="24"/>
          <w:lang w:val="it-IT"/>
        </w:rPr>
      </w:pPr>
      <w:r>
        <w:rPr>
          <w:rFonts w:ascii="Times New Roman" w:hAnsi="Times New Roman" w:cs="Times New Roman"/>
          <w:sz w:val="24"/>
          <w:szCs w:val="24"/>
          <w:lang w:val="ro-RO"/>
        </w:rPr>
        <w:t xml:space="preserve">           Potrivit prevederilor </w:t>
      </w:r>
      <w:r w:rsidR="00074884">
        <w:rPr>
          <w:rFonts w:ascii="Times New Roman" w:hAnsi="Times New Roman" w:cs="Times New Roman"/>
          <w:sz w:val="24"/>
          <w:szCs w:val="24"/>
          <w:lang w:val="ro-RO"/>
        </w:rPr>
        <w:t xml:space="preserve">art.96 alin. </w:t>
      </w:r>
      <w:r w:rsidR="00074884" w:rsidRPr="005212E2">
        <w:rPr>
          <w:rFonts w:ascii="Times New Roman" w:hAnsi="Times New Roman" w:cs="Times New Roman"/>
          <w:i/>
          <w:iCs/>
          <w:sz w:val="24"/>
          <w:szCs w:val="24"/>
          <w:lang w:val="ro-RO"/>
        </w:rPr>
        <w:t>(1)</w:t>
      </w:r>
      <w:r w:rsidRPr="005212E2">
        <w:rPr>
          <w:rFonts w:ascii="Times New Roman" w:hAnsi="Times New Roman" w:cs="Times New Roman"/>
          <w:i/>
          <w:iCs/>
          <w:sz w:val="24"/>
          <w:szCs w:val="24"/>
          <w:lang w:val="ro-RO"/>
        </w:rPr>
        <w:t xml:space="preserve"> </w:t>
      </w:r>
      <w:r w:rsidR="005212E2" w:rsidRPr="005212E2">
        <w:rPr>
          <w:rFonts w:ascii="Times New Roman" w:hAnsi="Times New Roman" w:cs="Times New Roman"/>
          <w:i/>
          <w:iCs/>
          <w:sz w:val="24"/>
          <w:szCs w:val="24"/>
          <w:lang w:val="ro-RO"/>
        </w:rPr>
        <w:t>p</w:t>
      </w:r>
      <w:r w:rsidR="005212E2" w:rsidRPr="005212E2">
        <w:rPr>
          <w:rFonts w:ascii="Times New Roman" w:hAnsi="Times New Roman" w:cs="Times New Roman"/>
          <w:i/>
          <w:iCs/>
          <w:sz w:val="24"/>
          <w:szCs w:val="24"/>
          <w:lang w:val="ro-RO"/>
        </w:rPr>
        <w:t xml:space="preserve">rin încheierea contractelor colective de muncă se </w:t>
      </w:r>
      <w:proofErr w:type="spellStart"/>
      <w:r w:rsidR="005212E2" w:rsidRPr="005212E2">
        <w:rPr>
          <w:rFonts w:ascii="Times New Roman" w:hAnsi="Times New Roman" w:cs="Times New Roman"/>
          <w:i/>
          <w:iCs/>
          <w:sz w:val="24"/>
          <w:szCs w:val="24"/>
          <w:lang w:val="ro-RO"/>
        </w:rPr>
        <w:t>urmăreşte</w:t>
      </w:r>
      <w:proofErr w:type="spellEnd"/>
      <w:r w:rsidR="005212E2" w:rsidRPr="005212E2">
        <w:rPr>
          <w:rFonts w:ascii="Times New Roman" w:hAnsi="Times New Roman" w:cs="Times New Roman"/>
          <w:i/>
          <w:iCs/>
          <w:sz w:val="24"/>
          <w:szCs w:val="24"/>
          <w:lang w:val="ro-RO"/>
        </w:rPr>
        <w:t xml:space="preserve"> promovarea </w:t>
      </w:r>
      <w:proofErr w:type="spellStart"/>
      <w:r w:rsidR="005212E2" w:rsidRPr="005212E2">
        <w:rPr>
          <w:rFonts w:ascii="Times New Roman" w:hAnsi="Times New Roman" w:cs="Times New Roman"/>
          <w:i/>
          <w:iCs/>
          <w:sz w:val="24"/>
          <w:szCs w:val="24"/>
          <w:lang w:val="ro-RO"/>
        </w:rPr>
        <w:t>şi</w:t>
      </w:r>
      <w:proofErr w:type="spellEnd"/>
      <w:r w:rsidR="005212E2" w:rsidRPr="005212E2">
        <w:rPr>
          <w:rFonts w:ascii="Times New Roman" w:hAnsi="Times New Roman" w:cs="Times New Roman"/>
          <w:i/>
          <w:iCs/>
          <w:sz w:val="24"/>
          <w:szCs w:val="24"/>
          <w:lang w:val="ro-RO"/>
        </w:rPr>
        <w:t xml:space="preserve"> apărarea intereselor </w:t>
      </w:r>
      <w:proofErr w:type="spellStart"/>
      <w:r w:rsidR="005212E2" w:rsidRPr="005212E2">
        <w:rPr>
          <w:rFonts w:ascii="Times New Roman" w:hAnsi="Times New Roman" w:cs="Times New Roman"/>
          <w:i/>
          <w:iCs/>
          <w:sz w:val="24"/>
          <w:szCs w:val="24"/>
          <w:lang w:val="ro-RO"/>
        </w:rPr>
        <w:t>părţilor</w:t>
      </w:r>
      <w:proofErr w:type="spellEnd"/>
      <w:r w:rsidR="005212E2" w:rsidRPr="005212E2">
        <w:rPr>
          <w:rFonts w:ascii="Times New Roman" w:hAnsi="Times New Roman" w:cs="Times New Roman"/>
          <w:i/>
          <w:iCs/>
          <w:sz w:val="24"/>
          <w:szCs w:val="24"/>
          <w:lang w:val="ro-RO"/>
        </w:rPr>
        <w:t xml:space="preserve">, prevenirea sau limitarea conflictelor colective de muncă </w:t>
      </w:r>
      <w:proofErr w:type="spellStart"/>
      <w:r w:rsidR="005212E2" w:rsidRPr="005212E2">
        <w:rPr>
          <w:rFonts w:ascii="Times New Roman" w:hAnsi="Times New Roman" w:cs="Times New Roman"/>
          <w:i/>
          <w:iCs/>
          <w:sz w:val="24"/>
          <w:szCs w:val="24"/>
          <w:lang w:val="ro-RO"/>
        </w:rPr>
        <w:t>şi</w:t>
      </w:r>
      <w:proofErr w:type="spellEnd"/>
      <w:r w:rsidR="005212E2" w:rsidRPr="005212E2">
        <w:rPr>
          <w:rFonts w:ascii="Times New Roman" w:hAnsi="Times New Roman" w:cs="Times New Roman"/>
          <w:i/>
          <w:iCs/>
          <w:sz w:val="24"/>
          <w:szCs w:val="24"/>
          <w:lang w:val="ro-RO"/>
        </w:rPr>
        <w:t xml:space="preserve"> asigurarea păcii </w:t>
      </w:r>
      <w:proofErr w:type="spellStart"/>
      <w:r w:rsidR="005212E2" w:rsidRPr="005212E2">
        <w:rPr>
          <w:rFonts w:ascii="Times New Roman" w:hAnsi="Times New Roman" w:cs="Times New Roman"/>
          <w:i/>
          <w:iCs/>
          <w:sz w:val="24"/>
          <w:szCs w:val="24"/>
          <w:lang w:val="ro-RO"/>
        </w:rPr>
        <w:t>sociale</w:t>
      </w:r>
      <w:r w:rsidR="005212E2" w:rsidRPr="005212E2">
        <w:rPr>
          <w:rFonts w:ascii="Times New Roman" w:hAnsi="Times New Roman" w:cs="Times New Roman"/>
          <w:sz w:val="24"/>
          <w:szCs w:val="24"/>
          <w:lang w:val="ro-RO"/>
        </w:rPr>
        <w:t>,</w:t>
      </w:r>
      <w:r w:rsidR="005212E2">
        <w:rPr>
          <w:rFonts w:ascii="Times New Roman" w:hAnsi="Times New Roman" w:cs="Times New Roman"/>
          <w:sz w:val="24"/>
          <w:szCs w:val="24"/>
          <w:lang w:val="ro-RO"/>
        </w:rPr>
        <w:t>art</w:t>
      </w:r>
      <w:proofErr w:type="spellEnd"/>
      <w:r w:rsidR="005212E2">
        <w:rPr>
          <w:rFonts w:ascii="Times New Roman" w:hAnsi="Times New Roman" w:cs="Times New Roman"/>
          <w:sz w:val="24"/>
          <w:szCs w:val="24"/>
          <w:lang w:val="ro-RO"/>
        </w:rPr>
        <w:t>. 97 alin. (1)</w:t>
      </w:r>
      <w:r w:rsidR="005212E2" w:rsidRPr="005212E2">
        <w:rPr>
          <w:rFonts w:ascii="Times New Roman" w:hAnsi="Times New Roman" w:cs="Times New Roman"/>
          <w:sz w:val="24"/>
          <w:szCs w:val="24"/>
          <w:lang w:val="ro-RO"/>
        </w:rPr>
        <w:t xml:space="preserve"> </w:t>
      </w:r>
      <w:r w:rsidR="005212E2" w:rsidRPr="005212E2">
        <w:rPr>
          <w:rFonts w:ascii="Times New Roman" w:hAnsi="Times New Roman" w:cs="Times New Roman"/>
          <w:i/>
          <w:iCs/>
          <w:sz w:val="24"/>
          <w:szCs w:val="24"/>
          <w:lang w:val="ro-RO"/>
        </w:rPr>
        <w:t>n</w:t>
      </w:r>
      <w:r w:rsidR="005212E2" w:rsidRPr="005212E2">
        <w:rPr>
          <w:rFonts w:ascii="Times New Roman" w:hAnsi="Times New Roman" w:cs="Times New Roman"/>
          <w:i/>
          <w:iCs/>
          <w:sz w:val="24"/>
          <w:szCs w:val="24"/>
          <w:lang w:val="ro-RO"/>
        </w:rPr>
        <w:t xml:space="preserve">egocierea colectivă este obligatorie la nivelul </w:t>
      </w:r>
      <w:proofErr w:type="spellStart"/>
      <w:r w:rsidR="005212E2" w:rsidRPr="005212E2">
        <w:rPr>
          <w:rFonts w:ascii="Times New Roman" w:hAnsi="Times New Roman" w:cs="Times New Roman"/>
          <w:i/>
          <w:iCs/>
          <w:sz w:val="24"/>
          <w:szCs w:val="24"/>
          <w:lang w:val="ro-RO"/>
        </w:rPr>
        <w:t>unităţilor</w:t>
      </w:r>
      <w:proofErr w:type="spellEnd"/>
      <w:r w:rsidR="005212E2" w:rsidRPr="005212E2">
        <w:rPr>
          <w:rFonts w:ascii="Times New Roman" w:hAnsi="Times New Roman" w:cs="Times New Roman"/>
          <w:i/>
          <w:iCs/>
          <w:sz w:val="24"/>
          <w:szCs w:val="24"/>
          <w:lang w:val="ro-RO"/>
        </w:rPr>
        <w:t xml:space="preserve"> care au cel </w:t>
      </w:r>
      <w:proofErr w:type="spellStart"/>
      <w:r w:rsidR="005212E2" w:rsidRPr="005212E2">
        <w:rPr>
          <w:rFonts w:ascii="Times New Roman" w:hAnsi="Times New Roman" w:cs="Times New Roman"/>
          <w:i/>
          <w:iCs/>
          <w:sz w:val="24"/>
          <w:szCs w:val="24"/>
          <w:lang w:val="ro-RO"/>
        </w:rPr>
        <w:t>puţin</w:t>
      </w:r>
      <w:proofErr w:type="spellEnd"/>
      <w:r w:rsidR="005212E2" w:rsidRPr="005212E2">
        <w:rPr>
          <w:rFonts w:ascii="Times New Roman" w:hAnsi="Times New Roman" w:cs="Times New Roman"/>
          <w:i/>
          <w:iCs/>
          <w:sz w:val="24"/>
          <w:szCs w:val="24"/>
          <w:lang w:val="ro-RO"/>
        </w:rPr>
        <w:t xml:space="preserve"> 10 </w:t>
      </w:r>
      <w:proofErr w:type="spellStart"/>
      <w:r w:rsidR="005212E2" w:rsidRPr="005212E2">
        <w:rPr>
          <w:rFonts w:ascii="Times New Roman" w:hAnsi="Times New Roman" w:cs="Times New Roman"/>
          <w:i/>
          <w:iCs/>
          <w:sz w:val="24"/>
          <w:szCs w:val="24"/>
          <w:lang w:val="ro-RO"/>
        </w:rPr>
        <w:t>angajaţi</w:t>
      </w:r>
      <w:proofErr w:type="spellEnd"/>
      <w:r w:rsidR="005212E2" w:rsidRPr="005212E2">
        <w:rPr>
          <w:rFonts w:ascii="Times New Roman" w:hAnsi="Times New Roman" w:cs="Times New Roman"/>
          <w:i/>
          <w:iCs/>
          <w:sz w:val="24"/>
          <w:szCs w:val="24"/>
          <w:lang w:val="ro-RO"/>
        </w:rPr>
        <w:t xml:space="preserve">/lucrători, precum </w:t>
      </w:r>
      <w:proofErr w:type="spellStart"/>
      <w:r w:rsidR="005212E2" w:rsidRPr="005212E2">
        <w:rPr>
          <w:rFonts w:ascii="Times New Roman" w:hAnsi="Times New Roman" w:cs="Times New Roman"/>
          <w:i/>
          <w:iCs/>
          <w:sz w:val="24"/>
          <w:szCs w:val="24"/>
          <w:lang w:val="ro-RO"/>
        </w:rPr>
        <w:t>şi</w:t>
      </w:r>
      <w:proofErr w:type="spellEnd"/>
      <w:r w:rsidR="005212E2" w:rsidRPr="005212E2">
        <w:rPr>
          <w:rFonts w:ascii="Times New Roman" w:hAnsi="Times New Roman" w:cs="Times New Roman"/>
          <w:i/>
          <w:iCs/>
          <w:sz w:val="24"/>
          <w:szCs w:val="24"/>
          <w:lang w:val="ro-RO"/>
        </w:rPr>
        <w:t xml:space="preserve"> la nivel de sector de negociere colectivă</w:t>
      </w:r>
      <w:r w:rsidR="005212E2">
        <w:rPr>
          <w:rFonts w:ascii="Times New Roman" w:hAnsi="Times New Roman" w:cs="Times New Roman"/>
          <w:sz w:val="24"/>
          <w:szCs w:val="24"/>
          <w:lang w:val="ro-RO"/>
        </w:rPr>
        <w:t xml:space="preserve">, </w:t>
      </w:r>
      <w:r w:rsidR="0099102E">
        <w:rPr>
          <w:rFonts w:ascii="Times New Roman" w:hAnsi="Times New Roman" w:cs="Times New Roman"/>
          <w:sz w:val="24"/>
          <w:szCs w:val="24"/>
          <w:lang w:val="ro-RO"/>
        </w:rPr>
        <w:t xml:space="preserve"> art.</w:t>
      </w:r>
      <w:r w:rsidR="0092177B">
        <w:rPr>
          <w:rFonts w:ascii="Times New Roman" w:hAnsi="Times New Roman" w:cs="Times New Roman"/>
          <w:sz w:val="24"/>
          <w:szCs w:val="24"/>
          <w:lang w:val="ro-RO"/>
        </w:rPr>
        <w:t>105</w:t>
      </w:r>
      <w:r w:rsidR="005212E2">
        <w:rPr>
          <w:rFonts w:ascii="Times New Roman" w:hAnsi="Times New Roman" w:cs="Times New Roman"/>
          <w:sz w:val="24"/>
          <w:szCs w:val="24"/>
          <w:lang w:val="ro-RO"/>
        </w:rPr>
        <w:t xml:space="preserve"> alin. </w:t>
      </w:r>
      <w:r w:rsidR="005212E2" w:rsidRPr="005212E2">
        <w:rPr>
          <w:rFonts w:ascii="Times New Roman" w:hAnsi="Times New Roman" w:cs="Times New Roman"/>
          <w:i/>
          <w:iCs/>
          <w:sz w:val="24"/>
          <w:szCs w:val="24"/>
          <w:lang w:val="it-IT"/>
        </w:rPr>
        <w:t xml:space="preserve">(2) </w:t>
      </w:r>
      <w:r w:rsidR="00163D92">
        <w:rPr>
          <w:rFonts w:ascii="Times New Roman" w:hAnsi="Times New Roman" w:cs="Times New Roman"/>
          <w:i/>
          <w:iCs/>
          <w:sz w:val="24"/>
          <w:szCs w:val="24"/>
          <w:lang w:val="it-IT"/>
        </w:rPr>
        <w:t>p</w:t>
      </w:r>
      <w:r w:rsidR="005212E2" w:rsidRPr="005212E2">
        <w:rPr>
          <w:rFonts w:ascii="Times New Roman" w:hAnsi="Times New Roman" w:cs="Times New Roman"/>
          <w:i/>
          <w:iCs/>
          <w:sz w:val="24"/>
          <w:szCs w:val="24"/>
          <w:lang w:val="it-IT"/>
        </w:rPr>
        <w:t xml:space="preserve">rin excepţie de la prevederile </w:t>
      </w:r>
      <w:r w:rsidR="005212E2" w:rsidRPr="005212E2">
        <w:rPr>
          <w:rFonts w:ascii="Times New Roman" w:hAnsi="Times New Roman" w:cs="Times New Roman"/>
          <w:i/>
          <w:iCs/>
          <w:sz w:val="24"/>
          <w:szCs w:val="24"/>
          <w:u w:val="single"/>
          <w:lang w:val="it-IT"/>
        </w:rPr>
        <w:t>art. 97</w:t>
      </w:r>
      <w:r w:rsidR="005212E2" w:rsidRPr="005212E2">
        <w:rPr>
          <w:rFonts w:ascii="Times New Roman" w:hAnsi="Times New Roman" w:cs="Times New Roman"/>
          <w:i/>
          <w:iCs/>
          <w:sz w:val="24"/>
          <w:szCs w:val="24"/>
          <w:lang w:val="it-IT"/>
        </w:rPr>
        <w:t>, contractele colective de muncă în sistemul bugetar se negociază, în condiţiile legii, după aprobarea bugetelor de venituri şi cheltuieli ale ordonatorilor de credite, în limitele şi în condiţiile stabilite prin acestea</w:t>
      </w:r>
    </w:p>
    <w:p w14:paraId="3227432E" w14:textId="77777777" w:rsidR="00BD4678" w:rsidRDefault="0092177B" w:rsidP="0062619F">
      <w:pPr>
        <w:autoSpaceDE w:val="0"/>
        <w:autoSpaceDN w:val="0"/>
        <w:adjustRightInd w:val="0"/>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și </w:t>
      </w:r>
      <w:r w:rsidR="0099102E">
        <w:rPr>
          <w:rFonts w:ascii="Times New Roman" w:hAnsi="Times New Roman" w:cs="Times New Roman"/>
          <w:sz w:val="24"/>
          <w:szCs w:val="24"/>
          <w:lang w:val="ro-RO"/>
        </w:rPr>
        <w:t xml:space="preserve"> art.10</w:t>
      </w:r>
      <w:r>
        <w:rPr>
          <w:rFonts w:ascii="Times New Roman" w:hAnsi="Times New Roman" w:cs="Times New Roman"/>
          <w:sz w:val="24"/>
          <w:szCs w:val="24"/>
          <w:lang w:val="ro-RO"/>
        </w:rPr>
        <w:t>6</w:t>
      </w:r>
      <w:r w:rsidR="00074884">
        <w:rPr>
          <w:rFonts w:ascii="Times New Roman" w:hAnsi="Times New Roman" w:cs="Times New Roman"/>
          <w:sz w:val="24"/>
          <w:szCs w:val="24"/>
          <w:lang w:val="ro-RO"/>
        </w:rPr>
        <w:t>, art.108 alin.(1) și alin. (2), art.110 alin. (1) lit. a)</w:t>
      </w:r>
      <w:r w:rsidR="0099102E">
        <w:rPr>
          <w:rFonts w:ascii="Times New Roman" w:hAnsi="Times New Roman" w:cs="Times New Roman"/>
          <w:sz w:val="24"/>
          <w:szCs w:val="24"/>
          <w:lang w:val="ro-RO"/>
        </w:rPr>
        <w:t xml:space="preserve"> </w:t>
      </w:r>
      <w:r w:rsidR="00005262">
        <w:rPr>
          <w:rFonts w:ascii="Times New Roman" w:hAnsi="Times New Roman" w:cs="Times New Roman"/>
          <w:sz w:val="24"/>
          <w:szCs w:val="24"/>
          <w:lang w:val="ro-RO"/>
        </w:rPr>
        <w:t xml:space="preserve">, TITLUL VII CAP. I </w:t>
      </w:r>
      <w:r w:rsidR="0099102E">
        <w:rPr>
          <w:rFonts w:ascii="Times New Roman" w:hAnsi="Times New Roman" w:cs="Times New Roman"/>
          <w:sz w:val="24"/>
          <w:szCs w:val="24"/>
          <w:lang w:val="ro-RO"/>
        </w:rPr>
        <w:t xml:space="preserve">din </w:t>
      </w:r>
      <w:r w:rsidR="0099102E" w:rsidRPr="0099102E">
        <w:rPr>
          <w:rFonts w:ascii="Times New Roman" w:hAnsi="Times New Roman" w:cs="Times New Roman"/>
          <w:sz w:val="24"/>
          <w:szCs w:val="24"/>
          <w:lang w:val="ro-RO"/>
        </w:rPr>
        <w:t xml:space="preserve"> </w:t>
      </w:r>
      <w:r w:rsidR="0099102E">
        <w:rPr>
          <w:rFonts w:ascii="Times New Roman" w:hAnsi="Times New Roman" w:cs="Times New Roman"/>
          <w:sz w:val="24"/>
          <w:szCs w:val="24"/>
          <w:lang w:val="ro-RO"/>
        </w:rPr>
        <w:t>Legea</w:t>
      </w:r>
      <w:r w:rsidR="0099102E" w:rsidRPr="0099102E">
        <w:rPr>
          <w:rFonts w:ascii="Times New Roman" w:hAnsi="Times New Roman" w:cs="Times New Roman"/>
          <w:sz w:val="24"/>
          <w:szCs w:val="24"/>
          <w:lang w:val="ro-RO"/>
        </w:rPr>
        <w:t xml:space="preserve">  Nr. 367/2022  privind dialogul social</w:t>
      </w:r>
      <w:r w:rsidR="0099102E">
        <w:rPr>
          <w:rFonts w:ascii="Times New Roman" w:hAnsi="Times New Roman" w:cs="Times New Roman"/>
          <w:sz w:val="24"/>
          <w:szCs w:val="24"/>
          <w:lang w:val="ro-RO"/>
        </w:rPr>
        <w:t xml:space="preserve"> , prevederilor art.22  alin .(1)</w:t>
      </w:r>
      <w:r w:rsidR="00163D92">
        <w:rPr>
          <w:rFonts w:ascii="Times New Roman" w:hAnsi="Times New Roman" w:cs="Times New Roman"/>
          <w:sz w:val="24"/>
          <w:szCs w:val="24"/>
          <w:lang w:val="ro-RO"/>
        </w:rPr>
        <w:t xml:space="preserve"> și alin. (2) </w:t>
      </w:r>
      <w:r w:rsidR="00163D92" w:rsidRPr="00BD4678">
        <w:rPr>
          <w:rFonts w:ascii="Times New Roman" w:hAnsi="Times New Roman" w:cs="Times New Roman"/>
          <w:i/>
          <w:iCs/>
          <w:sz w:val="24"/>
          <w:szCs w:val="24"/>
          <w:lang w:val="ro-RO"/>
        </w:rPr>
        <w:t>prin care</w:t>
      </w:r>
      <w:r w:rsidR="00163D92" w:rsidRPr="00BD4678">
        <w:rPr>
          <w:rFonts w:ascii="Times New Roman" w:hAnsi="Times New Roman" w:cs="Times New Roman"/>
          <w:i/>
          <w:iCs/>
          <w:sz w:val="24"/>
          <w:szCs w:val="24"/>
          <w:lang w:val="ro-RO"/>
        </w:rPr>
        <w:t xml:space="preserve">   </w:t>
      </w:r>
      <w:proofErr w:type="spellStart"/>
      <w:r w:rsidR="00163D92" w:rsidRPr="00BD4678">
        <w:rPr>
          <w:rFonts w:ascii="Times New Roman" w:hAnsi="Times New Roman" w:cs="Times New Roman"/>
          <w:i/>
          <w:iCs/>
          <w:sz w:val="24"/>
          <w:szCs w:val="24"/>
          <w:lang w:val="ro-RO"/>
        </w:rPr>
        <w:t>a</w:t>
      </w:r>
      <w:r w:rsidR="00163D92" w:rsidRPr="00BD4678">
        <w:rPr>
          <w:rFonts w:ascii="Times New Roman" w:hAnsi="Times New Roman" w:cs="Times New Roman"/>
          <w:i/>
          <w:iCs/>
          <w:sz w:val="24"/>
          <w:szCs w:val="24"/>
          <w:lang w:val="ro-RO"/>
        </w:rPr>
        <w:t>utorităţile</w:t>
      </w:r>
      <w:proofErr w:type="spellEnd"/>
      <w:r w:rsidR="00163D92" w:rsidRPr="00BD4678">
        <w:rPr>
          <w:rFonts w:ascii="Times New Roman" w:hAnsi="Times New Roman" w:cs="Times New Roman"/>
          <w:i/>
          <w:iCs/>
          <w:sz w:val="24"/>
          <w:szCs w:val="24"/>
          <w:lang w:val="ro-RO"/>
        </w:rPr>
        <w:t xml:space="preserve"> </w:t>
      </w:r>
      <w:proofErr w:type="spellStart"/>
      <w:r w:rsidR="00163D92" w:rsidRPr="00BD4678">
        <w:rPr>
          <w:rFonts w:ascii="Times New Roman" w:hAnsi="Times New Roman" w:cs="Times New Roman"/>
          <w:i/>
          <w:iCs/>
          <w:sz w:val="24"/>
          <w:szCs w:val="24"/>
          <w:lang w:val="ro-RO"/>
        </w:rPr>
        <w:t>şi</w:t>
      </w:r>
      <w:proofErr w:type="spellEnd"/>
      <w:r w:rsidR="00163D92" w:rsidRPr="00BD4678">
        <w:rPr>
          <w:rFonts w:ascii="Times New Roman" w:hAnsi="Times New Roman" w:cs="Times New Roman"/>
          <w:i/>
          <w:iCs/>
          <w:sz w:val="24"/>
          <w:szCs w:val="24"/>
          <w:lang w:val="ro-RO"/>
        </w:rPr>
        <w:t xml:space="preserve"> </w:t>
      </w:r>
      <w:proofErr w:type="spellStart"/>
      <w:r w:rsidR="00163D92" w:rsidRPr="00BD4678">
        <w:rPr>
          <w:rFonts w:ascii="Times New Roman" w:hAnsi="Times New Roman" w:cs="Times New Roman"/>
          <w:i/>
          <w:iCs/>
          <w:sz w:val="24"/>
          <w:szCs w:val="24"/>
          <w:lang w:val="ro-RO"/>
        </w:rPr>
        <w:t>instituţiile</w:t>
      </w:r>
      <w:proofErr w:type="spellEnd"/>
      <w:r w:rsidR="00163D92" w:rsidRPr="00BD4678">
        <w:rPr>
          <w:rFonts w:ascii="Times New Roman" w:hAnsi="Times New Roman" w:cs="Times New Roman"/>
          <w:i/>
          <w:iCs/>
          <w:sz w:val="24"/>
          <w:szCs w:val="24"/>
          <w:lang w:val="ro-RO"/>
        </w:rPr>
        <w:t xml:space="preserve"> publice pot încheia anual acorduri colective cu sindicatele reprezentative ale </w:t>
      </w:r>
      <w:proofErr w:type="spellStart"/>
      <w:r w:rsidR="00163D92" w:rsidRPr="00BD4678">
        <w:rPr>
          <w:rFonts w:ascii="Times New Roman" w:hAnsi="Times New Roman" w:cs="Times New Roman"/>
          <w:i/>
          <w:iCs/>
          <w:sz w:val="24"/>
          <w:szCs w:val="24"/>
          <w:lang w:val="ro-RO"/>
        </w:rPr>
        <w:t>funcţionarilor</w:t>
      </w:r>
      <w:proofErr w:type="spellEnd"/>
      <w:r w:rsidR="00163D92" w:rsidRPr="00BD4678">
        <w:rPr>
          <w:rFonts w:ascii="Times New Roman" w:hAnsi="Times New Roman" w:cs="Times New Roman"/>
          <w:i/>
          <w:iCs/>
          <w:sz w:val="24"/>
          <w:szCs w:val="24"/>
          <w:lang w:val="ro-RO"/>
        </w:rPr>
        <w:t xml:space="preserve"> publici, cu sindicatele afiliate la o </w:t>
      </w:r>
      <w:proofErr w:type="spellStart"/>
      <w:r w:rsidR="00163D92" w:rsidRPr="00BD4678">
        <w:rPr>
          <w:rFonts w:ascii="Times New Roman" w:hAnsi="Times New Roman" w:cs="Times New Roman"/>
          <w:i/>
          <w:iCs/>
          <w:sz w:val="24"/>
          <w:szCs w:val="24"/>
          <w:lang w:val="ro-RO"/>
        </w:rPr>
        <w:t>federaţie</w:t>
      </w:r>
      <w:proofErr w:type="spellEnd"/>
      <w:r w:rsidR="00163D92" w:rsidRPr="00BD4678">
        <w:rPr>
          <w:rFonts w:ascii="Times New Roman" w:hAnsi="Times New Roman" w:cs="Times New Roman"/>
          <w:i/>
          <w:iCs/>
          <w:sz w:val="24"/>
          <w:szCs w:val="24"/>
          <w:lang w:val="ro-RO"/>
        </w:rPr>
        <w:t xml:space="preserve"> reprezentativă la nivelul sectorului de activitate ori la nivelul grupului de </w:t>
      </w:r>
      <w:proofErr w:type="spellStart"/>
      <w:r w:rsidR="00163D92" w:rsidRPr="00BD4678">
        <w:rPr>
          <w:rFonts w:ascii="Times New Roman" w:hAnsi="Times New Roman" w:cs="Times New Roman"/>
          <w:i/>
          <w:iCs/>
          <w:sz w:val="24"/>
          <w:szCs w:val="24"/>
          <w:lang w:val="ro-RO"/>
        </w:rPr>
        <w:t>unităţi</w:t>
      </w:r>
      <w:proofErr w:type="spellEnd"/>
      <w:r w:rsidR="00163D92" w:rsidRPr="00BD4678">
        <w:rPr>
          <w:rFonts w:ascii="Times New Roman" w:hAnsi="Times New Roman" w:cs="Times New Roman"/>
          <w:i/>
          <w:iCs/>
          <w:sz w:val="24"/>
          <w:szCs w:val="24"/>
          <w:lang w:val="ro-RO"/>
        </w:rPr>
        <w:t xml:space="preserve">, după caz, din care face parte autoritatea sau </w:t>
      </w:r>
      <w:proofErr w:type="spellStart"/>
      <w:r w:rsidR="00163D92" w:rsidRPr="00BD4678">
        <w:rPr>
          <w:rFonts w:ascii="Times New Roman" w:hAnsi="Times New Roman" w:cs="Times New Roman"/>
          <w:i/>
          <w:iCs/>
          <w:sz w:val="24"/>
          <w:szCs w:val="24"/>
          <w:lang w:val="ro-RO"/>
        </w:rPr>
        <w:t>instituţia</w:t>
      </w:r>
      <w:proofErr w:type="spellEnd"/>
      <w:r w:rsidR="00163D92" w:rsidRPr="00BD4678">
        <w:rPr>
          <w:rFonts w:ascii="Times New Roman" w:hAnsi="Times New Roman" w:cs="Times New Roman"/>
          <w:i/>
          <w:iCs/>
          <w:sz w:val="24"/>
          <w:szCs w:val="24"/>
          <w:lang w:val="ro-RO"/>
        </w:rPr>
        <w:t xml:space="preserve"> publică sau cu </w:t>
      </w:r>
      <w:proofErr w:type="spellStart"/>
      <w:r w:rsidR="00163D92" w:rsidRPr="00BD4678">
        <w:rPr>
          <w:rFonts w:ascii="Times New Roman" w:hAnsi="Times New Roman" w:cs="Times New Roman"/>
          <w:i/>
          <w:iCs/>
          <w:sz w:val="24"/>
          <w:szCs w:val="24"/>
          <w:lang w:val="ro-RO"/>
        </w:rPr>
        <w:t>reprezentanţii</w:t>
      </w:r>
      <w:proofErr w:type="spellEnd"/>
      <w:r w:rsidR="00163D92" w:rsidRPr="00BD4678">
        <w:rPr>
          <w:rFonts w:ascii="Times New Roman" w:hAnsi="Times New Roman" w:cs="Times New Roman"/>
          <w:i/>
          <w:iCs/>
          <w:sz w:val="24"/>
          <w:szCs w:val="24"/>
          <w:lang w:val="ro-RO"/>
        </w:rPr>
        <w:t xml:space="preserve"> </w:t>
      </w:r>
      <w:proofErr w:type="spellStart"/>
      <w:r w:rsidR="00163D92" w:rsidRPr="00BD4678">
        <w:rPr>
          <w:rFonts w:ascii="Times New Roman" w:hAnsi="Times New Roman" w:cs="Times New Roman"/>
          <w:i/>
          <w:iCs/>
          <w:sz w:val="24"/>
          <w:szCs w:val="24"/>
          <w:lang w:val="ro-RO"/>
        </w:rPr>
        <w:t>funcţionarilor</w:t>
      </w:r>
      <w:proofErr w:type="spellEnd"/>
      <w:r w:rsidR="00163D92" w:rsidRPr="00BD4678">
        <w:rPr>
          <w:rFonts w:ascii="Times New Roman" w:hAnsi="Times New Roman" w:cs="Times New Roman"/>
          <w:i/>
          <w:iCs/>
          <w:sz w:val="24"/>
          <w:szCs w:val="24"/>
          <w:lang w:val="ro-RO"/>
        </w:rPr>
        <w:t xml:space="preserve"> publici, în </w:t>
      </w:r>
      <w:proofErr w:type="spellStart"/>
      <w:r w:rsidR="00163D92" w:rsidRPr="00BD4678">
        <w:rPr>
          <w:rFonts w:ascii="Times New Roman" w:hAnsi="Times New Roman" w:cs="Times New Roman"/>
          <w:i/>
          <w:iCs/>
          <w:sz w:val="24"/>
          <w:szCs w:val="24"/>
          <w:lang w:val="ro-RO"/>
        </w:rPr>
        <w:t>condiţiile</w:t>
      </w:r>
      <w:proofErr w:type="spellEnd"/>
      <w:r w:rsidR="00163D92" w:rsidRPr="00BD4678">
        <w:rPr>
          <w:rFonts w:ascii="Times New Roman" w:hAnsi="Times New Roman" w:cs="Times New Roman"/>
          <w:i/>
          <w:iCs/>
          <w:sz w:val="24"/>
          <w:szCs w:val="24"/>
          <w:lang w:val="ro-RO"/>
        </w:rPr>
        <w:t xml:space="preserve"> prevăzute de </w:t>
      </w:r>
      <w:proofErr w:type="spellStart"/>
      <w:r w:rsidR="00163D92" w:rsidRPr="00BD4678">
        <w:rPr>
          <w:rFonts w:ascii="Times New Roman" w:hAnsi="Times New Roman" w:cs="Times New Roman"/>
          <w:i/>
          <w:iCs/>
          <w:sz w:val="24"/>
          <w:szCs w:val="24"/>
          <w:lang w:val="ro-RO"/>
        </w:rPr>
        <w:t>Ordonanţa</w:t>
      </w:r>
      <w:proofErr w:type="spellEnd"/>
      <w:r w:rsidR="00163D92" w:rsidRPr="00BD4678">
        <w:rPr>
          <w:rFonts w:ascii="Times New Roman" w:hAnsi="Times New Roman" w:cs="Times New Roman"/>
          <w:i/>
          <w:iCs/>
          <w:sz w:val="24"/>
          <w:szCs w:val="24"/>
          <w:lang w:val="ro-RO"/>
        </w:rPr>
        <w:t xml:space="preserve"> de </w:t>
      </w:r>
      <w:proofErr w:type="spellStart"/>
      <w:r w:rsidR="00163D92" w:rsidRPr="00BD4678">
        <w:rPr>
          <w:rFonts w:ascii="Times New Roman" w:hAnsi="Times New Roman" w:cs="Times New Roman"/>
          <w:i/>
          <w:iCs/>
          <w:sz w:val="24"/>
          <w:szCs w:val="24"/>
          <w:lang w:val="ro-RO"/>
        </w:rPr>
        <w:t>urgenţă</w:t>
      </w:r>
      <w:proofErr w:type="spellEnd"/>
      <w:r w:rsidR="00163D92" w:rsidRPr="00BD4678">
        <w:rPr>
          <w:rFonts w:ascii="Times New Roman" w:hAnsi="Times New Roman" w:cs="Times New Roman"/>
          <w:i/>
          <w:iCs/>
          <w:sz w:val="24"/>
          <w:szCs w:val="24"/>
          <w:lang w:val="ro-RO"/>
        </w:rPr>
        <w:t xml:space="preserve"> a Guvernului nr. 57/2019, cu modificările </w:t>
      </w:r>
      <w:proofErr w:type="spellStart"/>
      <w:r w:rsidR="00163D92" w:rsidRPr="00BD4678">
        <w:rPr>
          <w:rFonts w:ascii="Times New Roman" w:hAnsi="Times New Roman" w:cs="Times New Roman"/>
          <w:i/>
          <w:iCs/>
          <w:sz w:val="24"/>
          <w:szCs w:val="24"/>
          <w:lang w:val="ro-RO"/>
        </w:rPr>
        <w:t>şi</w:t>
      </w:r>
      <w:proofErr w:type="spellEnd"/>
      <w:r w:rsidR="00163D92" w:rsidRPr="00BD4678">
        <w:rPr>
          <w:rFonts w:ascii="Times New Roman" w:hAnsi="Times New Roman" w:cs="Times New Roman"/>
          <w:i/>
          <w:iCs/>
          <w:sz w:val="24"/>
          <w:szCs w:val="24"/>
          <w:lang w:val="ro-RO"/>
        </w:rPr>
        <w:t xml:space="preserve"> completările ulterioare</w:t>
      </w:r>
      <w:r w:rsidR="00BD4678">
        <w:rPr>
          <w:rFonts w:ascii="Times New Roman" w:hAnsi="Times New Roman" w:cs="Times New Roman"/>
          <w:sz w:val="24"/>
          <w:szCs w:val="24"/>
          <w:lang w:val="ro-RO"/>
        </w:rPr>
        <w:t xml:space="preserve"> ,</w:t>
      </w:r>
      <w:r w:rsidR="0099102E">
        <w:rPr>
          <w:rFonts w:ascii="Times New Roman" w:hAnsi="Times New Roman" w:cs="Times New Roman"/>
          <w:sz w:val="24"/>
          <w:szCs w:val="24"/>
          <w:lang w:val="ro-RO"/>
        </w:rPr>
        <w:t xml:space="preserve">din </w:t>
      </w:r>
      <w:r w:rsidR="0099102E" w:rsidRPr="0099102E">
        <w:rPr>
          <w:rFonts w:ascii="Times New Roman" w:hAnsi="Times New Roman" w:cs="Times New Roman"/>
          <w:sz w:val="24"/>
          <w:szCs w:val="24"/>
          <w:lang w:val="ro-RO"/>
        </w:rPr>
        <w:t xml:space="preserve">  </w:t>
      </w:r>
      <w:r w:rsidR="0099102E" w:rsidRPr="00F76A34">
        <w:rPr>
          <w:rFonts w:ascii="Times New Roman" w:hAnsi="Times New Roman" w:cs="Times New Roman"/>
          <w:lang w:val="ro-RO"/>
        </w:rPr>
        <w:t>H</w:t>
      </w:r>
      <w:r w:rsidR="00005262">
        <w:rPr>
          <w:rFonts w:ascii="Times New Roman" w:hAnsi="Times New Roman" w:cs="Times New Roman"/>
          <w:lang w:val="ro-RO"/>
        </w:rPr>
        <w:t xml:space="preserve">otărârea </w:t>
      </w:r>
      <w:r w:rsidR="0099102E" w:rsidRPr="00F76A34">
        <w:rPr>
          <w:rFonts w:ascii="Times New Roman" w:hAnsi="Times New Roman" w:cs="Times New Roman"/>
          <w:lang w:val="ro-RO"/>
        </w:rPr>
        <w:t xml:space="preserve"> Nr.</w:t>
      </w:r>
      <w:r w:rsidR="0099102E" w:rsidRPr="0099102E">
        <w:rPr>
          <w:rFonts w:ascii="Times New Roman" w:hAnsi="Times New Roman" w:cs="Times New Roman"/>
          <w:sz w:val="24"/>
          <w:szCs w:val="24"/>
          <w:lang w:val="ro-RO"/>
        </w:rPr>
        <w:t xml:space="preserve"> 302/2022 pentru aprobarea normelor privind modul de constituire, organizare </w:t>
      </w:r>
      <w:proofErr w:type="spellStart"/>
      <w:r w:rsidR="0099102E" w:rsidRPr="0099102E">
        <w:rPr>
          <w:rFonts w:ascii="Times New Roman" w:hAnsi="Times New Roman" w:cs="Times New Roman"/>
          <w:sz w:val="24"/>
          <w:szCs w:val="24"/>
          <w:lang w:val="ro-RO"/>
        </w:rPr>
        <w:t>şi</w:t>
      </w:r>
      <w:proofErr w:type="spellEnd"/>
      <w:r w:rsidR="0099102E" w:rsidRPr="0099102E">
        <w:rPr>
          <w:rFonts w:ascii="Times New Roman" w:hAnsi="Times New Roman" w:cs="Times New Roman"/>
          <w:sz w:val="24"/>
          <w:szCs w:val="24"/>
          <w:lang w:val="ro-RO"/>
        </w:rPr>
        <w:t xml:space="preserve"> </w:t>
      </w:r>
      <w:proofErr w:type="spellStart"/>
      <w:r w:rsidR="0099102E" w:rsidRPr="0099102E">
        <w:rPr>
          <w:rFonts w:ascii="Times New Roman" w:hAnsi="Times New Roman" w:cs="Times New Roman"/>
          <w:sz w:val="24"/>
          <w:szCs w:val="24"/>
          <w:lang w:val="ro-RO"/>
        </w:rPr>
        <w:t>funcţionare</w:t>
      </w:r>
      <w:proofErr w:type="spellEnd"/>
      <w:r w:rsidR="0099102E" w:rsidRPr="0099102E">
        <w:rPr>
          <w:rFonts w:ascii="Times New Roman" w:hAnsi="Times New Roman" w:cs="Times New Roman"/>
          <w:sz w:val="24"/>
          <w:szCs w:val="24"/>
          <w:lang w:val="ro-RO"/>
        </w:rPr>
        <w:t xml:space="preserve"> a comisiilor paritare, </w:t>
      </w:r>
      <w:proofErr w:type="spellStart"/>
      <w:r w:rsidR="0099102E" w:rsidRPr="0099102E">
        <w:rPr>
          <w:rFonts w:ascii="Times New Roman" w:hAnsi="Times New Roman" w:cs="Times New Roman"/>
          <w:sz w:val="24"/>
          <w:szCs w:val="24"/>
          <w:lang w:val="ro-RO"/>
        </w:rPr>
        <w:t>componenţa</w:t>
      </w:r>
      <w:proofErr w:type="spellEnd"/>
      <w:r w:rsidR="0099102E" w:rsidRPr="0099102E">
        <w:rPr>
          <w:rFonts w:ascii="Times New Roman" w:hAnsi="Times New Roman" w:cs="Times New Roman"/>
          <w:sz w:val="24"/>
          <w:szCs w:val="24"/>
          <w:lang w:val="ro-RO"/>
        </w:rPr>
        <w:t xml:space="preserve">, </w:t>
      </w:r>
      <w:proofErr w:type="spellStart"/>
      <w:r w:rsidR="0099102E" w:rsidRPr="0099102E">
        <w:rPr>
          <w:rFonts w:ascii="Times New Roman" w:hAnsi="Times New Roman" w:cs="Times New Roman"/>
          <w:sz w:val="24"/>
          <w:szCs w:val="24"/>
          <w:lang w:val="ro-RO"/>
        </w:rPr>
        <w:t>atribuţiile</w:t>
      </w:r>
      <w:proofErr w:type="spellEnd"/>
      <w:r w:rsidR="0099102E" w:rsidRPr="0099102E">
        <w:rPr>
          <w:rFonts w:ascii="Times New Roman" w:hAnsi="Times New Roman" w:cs="Times New Roman"/>
          <w:sz w:val="24"/>
          <w:szCs w:val="24"/>
          <w:lang w:val="ro-RO"/>
        </w:rPr>
        <w:t xml:space="preserve"> </w:t>
      </w:r>
      <w:proofErr w:type="spellStart"/>
      <w:r w:rsidR="0099102E" w:rsidRPr="0099102E">
        <w:rPr>
          <w:rFonts w:ascii="Times New Roman" w:hAnsi="Times New Roman" w:cs="Times New Roman"/>
          <w:sz w:val="24"/>
          <w:szCs w:val="24"/>
          <w:lang w:val="ro-RO"/>
        </w:rPr>
        <w:t>şi</w:t>
      </w:r>
      <w:proofErr w:type="spellEnd"/>
      <w:r w:rsidR="0099102E" w:rsidRPr="0099102E">
        <w:rPr>
          <w:rFonts w:ascii="Times New Roman" w:hAnsi="Times New Roman" w:cs="Times New Roman"/>
          <w:sz w:val="24"/>
          <w:szCs w:val="24"/>
          <w:lang w:val="ro-RO"/>
        </w:rPr>
        <w:t xml:space="preserve"> procedura de lucru ale acestora, precum </w:t>
      </w:r>
      <w:proofErr w:type="spellStart"/>
      <w:r w:rsidR="0099102E" w:rsidRPr="0099102E">
        <w:rPr>
          <w:rFonts w:ascii="Times New Roman" w:hAnsi="Times New Roman" w:cs="Times New Roman"/>
          <w:sz w:val="24"/>
          <w:szCs w:val="24"/>
          <w:lang w:val="ro-RO"/>
        </w:rPr>
        <w:t>şi</w:t>
      </w:r>
      <w:proofErr w:type="spellEnd"/>
      <w:r w:rsidR="0099102E" w:rsidRPr="0099102E">
        <w:rPr>
          <w:rFonts w:ascii="Times New Roman" w:hAnsi="Times New Roman" w:cs="Times New Roman"/>
          <w:sz w:val="24"/>
          <w:szCs w:val="24"/>
          <w:lang w:val="ro-RO"/>
        </w:rPr>
        <w:t xml:space="preserve"> a </w:t>
      </w:r>
    </w:p>
    <w:p w14:paraId="3751507A" w14:textId="77777777" w:rsidR="00BD4678" w:rsidRDefault="00BD4678" w:rsidP="0062619F">
      <w:pPr>
        <w:autoSpaceDE w:val="0"/>
        <w:autoSpaceDN w:val="0"/>
        <w:adjustRightInd w:val="0"/>
        <w:spacing w:after="0" w:line="240" w:lineRule="auto"/>
        <w:rPr>
          <w:rFonts w:ascii="Times New Roman" w:hAnsi="Times New Roman" w:cs="Times New Roman"/>
          <w:sz w:val="24"/>
          <w:szCs w:val="24"/>
          <w:lang w:val="ro-RO"/>
        </w:rPr>
      </w:pPr>
    </w:p>
    <w:p w14:paraId="39C6928B" w14:textId="77777777" w:rsidR="00BD4678" w:rsidRDefault="00BD4678" w:rsidP="0062619F">
      <w:pPr>
        <w:autoSpaceDE w:val="0"/>
        <w:autoSpaceDN w:val="0"/>
        <w:adjustRightInd w:val="0"/>
        <w:spacing w:after="0" w:line="240" w:lineRule="auto"/>
        <w:rPr>
          <w:rFonts w:ascii="Times New Roman" w:hAnsi="Times New Roman" w:cs="Times New Roman"/>
          <w:sz w:val="24"/>
          <w:szCs w:val="24"/>
          <w:lang w:val="ro-RO"/>
        </w:rPr>
      </w:pPr>
    </w:p>
    <w:p w14:paraId="5A66B237" w14:textId="77777777" w:rsidR="00BD4678" w:rsidRDefault="00BD4678" w:rsidP="0062619F">
      <w:pPr>
        <w:autoSpaceDE w:val="0"/>
        <w:autoSpaceDN w:val="0"/>
        <w:adjustRightInd w:val="0"/>
        <w:spacing w:after="0" w:line="240" w:lineRule="auto"/>
        <w:rPr>
          <w:rFonts w:ascii="Times New Roman" w:hAnsi="Times New Roman" w:cs="Times New Roman"/>
          <w:sz w:val="24"/>
          <w:szCs w:val="24"/>
          <w:lang w:val="ro-RO"/>
        </w:rPr>
      </w:pPr>
    </w:p>
    <w:p w14:paraId="77C1A0C3" w14:textId="11F0B544" w:rsidR="0062619F" w:rsidRPr="00163D92" w:rsidRDefault="0099102E" w:rsidP="0062619F">
      <w:pPr>
        <w:autoSpaceDE w:val="0"/>
        <w:autoSpaceDN w:val="0"/>
        <w:adjustRightInd w:val="0"/>
        <w:spacing w:after="0" w:line="240" w:lineRule="auto"/>
        <w:rPr>
          <w:rFonts w:ascii="Times New Roman" w:hAnsi="Times New Roman" w:cs="Times New Roman"/>
          <w:sz w:val="24"/>
          <w:szCs w:val="24"/>
          <w:lang w:val="ro-RO"/>
        </w:rPr>
      </w:pPr>
      <w:r w:rsidRPr="0099102E">
        <w:rPr>
          <w:rFonts w:ascii="Times New Roman" w:hAnsi="Times New Roman" w:cs="Times New Roman"/>
          <w:sz w:val="24"/>
          <w:szCs w:val="24"/>
          <w:lang w:val="ro-RO"/>
        </w:rPr>
        <w:t xml:space="preserve">normelor privind încheierea </w:t>
      </w:r>
      <w:proofErr w:type="spellStart"/>
      <w:r w:rsidRPr="0099102E">
        <w:rPr>
          <w:rFonts w:ascii="Times New Roman" w:hAnsi="Times New Roman" w:cs="Times New Roman"/>
          <w:sz w:val="24"/>
          <w:szCs w:val="24"/>
          <w:lang w:val="ro-RO"/>
        </w:rPr>
        <w:t>şi</w:t>
      </w:r>
      <w:proofErr w:type="spellEnd"/>
      <w:r w:rsidRPr="0099102E">
        <w:rPr>
          <w:rFonts w:ascii="Times New Roman" w:hAnsi="Times New Roman" w:cs="Times New Roman"/>
          <w:sz w:val="24"/>
          <w:szCs w:val="24"/>
          <w:lang w:val="ro-RO"/>
        </w:rPr>
        <w:t xml:space="preserve"> monitorizarea aplicării acordurilor colective</w:t>
      </w:r>
      <w:r w:rsidR="00163D92">
        <w:rPr>
          <w:rFonts w:ascii="Times New Roman" w:hAnsi="Times New Roman" w:cs="Times New Roman"/>
          <w:sz w:val="24"/>
          <w:szCs w:val="24"/>
          <w:lang w:val="ro-RO"/>
        </w:rPr>
        <w:t xml:space="preserve"> </w:t>
      </w:r>
      <w:r w:rsidRPr="0099102E">
        <w:rPr>
          <w:rFonts w:ascii="Times New Roman" w:hAnsi="Times New Roman" w:cs="Times New Roman"/>
          <w:sz w:val="24"/>
          <w:szCs w:val="24"/>
          <w:lang w:val="ro-RO"/>
        </w:rPr>
        <w:t xml:space="preserve"> </w:t>
      </w:r>
      <w:r w:rsidR="0062619F">
        <w:rPr>
          <w:rFonts w:ascii="Times New Roman" w:hAnsi="Times New Roman" w:cs="Times New Roman"/>
          <w:sz w:val="24"/>
          <w:szCs w:val="24"/>
          <w:lang w:val="ro-RO"/>
        </w:rPr>
        <w:t xml:space="preserve">, </w:t>
      </w:r>
      <w:r w:rsidRPr="0099102E">
        <w:rPr>
          <w:rFonts w:ascii="Times New Roman" w:hAnsi="Times New Roman" w:cs="Times New Roman"/>
          <w:sz w:val="24"/>
          <w:szCs w:val="24"/>
          <w:lang w:val="ro-RO"/>
        </w:rPr>
        <w:t xml:space="preserve"> art</w:t>
      </w:r>
      <w:r>
        <w:rPr>
          <w:rFonts w:ascii="Times New Roman" w:hAnsi="Times New Roman" w:cs="Times New Roman"/>
          <w:sz w:val="24"/>
          <w:szCs w:val="24"/>
          <w:lang w:val="ro-RO"/>
        </w:rPr>
        <w:t xml:space="preserve">.487 </w:t>
      </w:r>
      <w:r w:rsidR="0062619F">
        <w:rPr>
          <w:rFonts w:ascii="Times New Roman" w:hAnsi="Times New Roman" w:cs="Times New Roman"/>
          <w:sz w:val="24"/>
          <w:szCs w:val="24"/>
          <w:lang w:val="ro-RO"/>
        </w:rPr>
        <w:t xml:space="preserve">din </w:t>
      </w:r>
      <w:r w:rsidR="0062619F" w:rsidRPr="00F76A34">
        <w:rPr>
          <w:rFonts w:ascii="Times New Roman" w:hAnsi="Times New Roman" w:cs="Times New Roman"/>
          <w:lang w:val="ro-RO"/>
        </w:rPr>
        <w:t>ORDONANŢĂ DE URGENŢĂ  Nr</w:t>
      </w:r>
      <w:r w:rsidR="0062619F" w:rsidRPr="0062619F">
        <w:rPr>
          <w:rFonts w:ascii="Times New Roman" w:hAnsi="Times New Roman" w:cs="Times New Roman"/>
          <w:sz w:val="24"/>
          <w:szCs w:val="24"/>
          <w:lang w:val="ro-RO"/>
        </w:rPr>
        <w:t>. 57/2019 privind Codul administrativ</w:t>
      </w:r>
      <w:r w:rsidR="0062619F">
        <w:rPr>
          <w:rFonts w:ascii="Times New Roman" w:hAnsi="Times New Roman" w:cs="Times New Roman"/>
          <w:sz w:val="24"/>
          <w:szCs w:val="24"/>
          <w:lang w:val="ro-RO"/>
        </w:rPr>
        <w:t xml:space="preserve"> și prevederile Legii nr.153/2017 privind salarizarea personalului plătit din fonduri publice cu modificările și completările ulterioare, am inițiat prezentul proiect de hotărâre, pe care </w:t>
      </w:r>
      <w:proofErr w:type="spellStart"/>
      <w:r w:rsidR="0062619F">
        <w:rPr>
          <w:rFonts w:ascii="Times New Roman" w:hAnsi="Times New Roman" w:cs="Times New Roman"/>
          <w:sz w:val="24"/>
          <w:szCs w:val="24"/>
          <w:lang w:val="ro-RO"/>
        </w:rPr>
        <w:t>il</w:t>
      </w:r>
      <w:proofErr w:type="spellEnd"/>
      <w:r w:rsidR="0062619F">
        <w:rPr>
          <w:rFonts w:ascii="Times New Roman" w:hAnsi="Times New Roman" w:cs="Times New Roman"/>
          <w:sz w:val="24"/>
          <w:szCs w:val="24"/>
          <w:lang w:val="ro-RO"/>
        </w:rPr>
        <w:t xml:space="preserve"> supun dezbaterii și aprobării Consiliului Local al comunei Târgușor, </w:t>
      </w:r>
      <w:proofErr w:type="spellStart"/>
      <w:r w:rsidR="0062619F">
        <w:rPr>
          <w:rFonts w:ascii="Times New Roman" w:hAnsi="Times New Roman" w:cs="Times New Roman"/>
          <w:sz w:val="24"/>
          <w:szCs w:val="24"/>
          <w:lang w:val="ro-RO"/>
        </w:rPr>
        <w:t>judetul</w:t>
      </w:r>
      <w:proofErr w:type="spellEnd"/>
      <w:r w:rsidR="0062619F">
        <w:rPr>
          <w:rFonts w:ascii="Times New Roman" w:hAnsi="Times New Roman" w:cs="Times New Roman"/>
          <w:sz w:val="24"/>
          <w:szCs w:val="24"/>
          <w:lang w:val="ro-RO"/>
        </w:rPr>
        <w:t xml:space="preserve"> Constanța.</w:t>
      </w:r>
    </w:p>
    <w:p w14:paraId="35CE3800" w14:textId="7B28FD55" w:rsidR="00770B1B" w:rsidRDefault="00770B1B" w:rsidP="0062619F">
      <w:pPr>
        <w:tabs>
          <w:tab w:val="left" w:pos="0"/>
        </w:tabs>
        <w:suppressAutoHyphens/>
        <w:spacing w:after="0" w:line="240" w:lineRule="auto"/>
        <w:ind w:right="-567"/>
        <w:rPr>
          <w:rFonts w:ascii="Times New Roman" w:eastAsia="Times New Roman" w:hAnsi="Times New Roman" w:cs="Times New Roman"/>
          <w:b/>
          <w:bCs/>
          <w:color w:val="000000" w:themeColor="text1"/>
          <w:kern w:val="1"/>
          <w:sz w:val="24"/>
          <w:szCs w:val="24"/>
          <w:lang w:val="ro-RO" w:eastAsia="ar-SA"/>
        </w:rPr>
      </w:pPr>
    </w:p>
    <w:p w14:paraId="6309D580" w14:textId="77777777" w:rsidR="00BD4678" w:rsidRDefault="00BD4678" w:rsidP="0062619F">
      <w:pPr>
        <w:tabs>
          <w:tab w:val="left" w:pos="0"/>
        </w:tabs>
        <w:suppressAutoHyphens/>
        <w:spacing w:after="0" w:line="240" w:lineRule="auto"/>
        <w:ind w:right="-567"/>
        <w:rPr>
          <w:rFonts w:ascii="Times New Roman" w:eastAsia="Times New Roman" w:hAnsi="Times New Roman" w:cs="Times New Roman"/>
          <w:b/>
          <w:bCs/>
          <w:color w:val="000000" w:themeColor="text1"/>
          <w:kern w:val="1"/>
          <w:sz w:val="24"/>
          <w:szCs w:val="24"/>
          <w:lang w:val="ro-RO" w:eastAsia="ar-SA"/>
        </w:rPr>
      </w:pPr>
    </w:p>
    <w:p w14:paraId="2C32C33D" w14:textId="77777777" w:rsidR="00BD4678" w:rsidRDefault="00BD4678" w:rsidP="0062619F">
      <w:pPr>
        <w:tabs>
          <w:tab w:val="left" w:pos="0"/>
        </w:tabs>
        <w:suppressAutoHyphens/>
        <w:spacing w:after="0" w:line="240" w:lineRule="auto"/>
        <w:ind w:right="-567"/>
        <w:rPr>
          <w:rFonts w:ascii="Times New Roman" w:eastAsia="Times New Roman" w:hAnsi="Times New Roman" w:cs="Times New Roman"/>
          <w:b/>
          <w:bCs/>
          <w:color w:val="000000" w:themeColor="text1"/>
          <w:kern w:val="1"/>
          <w:sz w:val="24"/>
          <w:szCs w:val="24"/>
          <w:lang w:val="ro-RO" w:eastAsia="ar-SA"/>
        </w:rPr>
      </w:pPr>
    </w:p>
    <w:p w14:paraId="5C742201" w14:textId="77777777" w:rsidR="00BD4678" w:rsidRDefault="00BD4678" w:rsidP="0062619F">
      <w:pPr>
        <w:tabs>
          <w:tab w:val="left" w:pos="0"/>
        </w:tabs>
        <w:suppressAutoHyphens/>
        <w:spacing w:after="0" w:line="240" w:lineRule="auto"/>
        <w:ind w:right="-567"/>
        <w:rPr>
          <w:rFonts w:ascii="Times New Roman" w:eastAsia="Times New Roman" w:hAnsi="Times New Roman" w:cs="Times New Roman"/>
          <w:b/>
          <w:bCs/>
          <w:color w:val="000000" w:themeColor="text1"/>
          <w:kern w:val="1"/>
          <w:sz w:val="24"/>
          <w:szCs w:val="24"/>
          <w:lang w:val="ro-RO" w:eastAsia="ar-SA"/>
        </w:rPr>
      </w:pPr>
    </w:p>
    <w:p w14:paraId="10D6BA64" w14:textId="77777777" w:rsidR="00BD4678" w:rsidRDefault="00BD4678" w:rsidP="0062619F">
      <w:pPr>
        <w:tabs>
          <w:tab w:val="left" w:pos="0"/>
        </w:tabs>
        <w:suppressAutoHyphens/>
        <w:spacing w:after="0" w:line="240" w:lineRule="auto"/>
        <w:ind w:right="-567"/>
        <w:rPr>
          <w:rFonts w:ascii="Times New Roman" w:eastAsia="Times New Roman" w:hAnsi="Times New Roman" w:cs="Times New Roman"/>
          <w:b/>
          <w:bCs/>
          <w:color w:val="000000" w:themeColor="text1"/>
          <w:kern w:val="1"/>
          <w:sz w:val="24"/>
          <w:szCs w:val="24"/>
          <w:lang w:val="ro-RO" w:eastAsia="ar-SA"/>
        </w:rPr>
      </w:pPr>
    </w:p>
    <w:p w14:paraId="17773DFE" w14:textId="77777777" w:rsidR="00BD4678" w:rsidRPr="00920E8A" w:rsidRDefault="00BD4678" w:rsidP="0062619F">
      <w:pPr>
        <w:tabs>
          <w:tab w:val="left" w:pos="0"/>
        </w:tabs>
        <w:suppressAutoHyphens/>
        <w:spacing w:after="0" w:line="240" w:lineRule="auto"/>
        <w:ind w:right="-567"/>
        <w:rPr>
          <w:rFonts w:ascii="Times New Roman" w:eastAsia="Times New Roman" w:hAnsi="Times New Roman" w:cs="Times New Roman"/>
          <w:b/>
          <w:bCs/>
          <w:color w:val="000000" w:themeColor="text1"/>
          <w:kern w:val="1"/>
          <w:sz w:val="24"/>
          <w:szCs w:val="24"/>
          <w:lang w:val="ro-RO" w:eastAsia="ar-SA"/>
        </w:rPr>
      </w:pPr>
    </w:p>
    <w:p w14:paraId="6848AE92" w14:textId="77777777" w:rsidR="0056661B" w:rsidRPr="00920E8A"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p>
    <w:p w14:paraId="2AA17C87" w14:textId="61885E0D" w:rsidR="0056661B" w:rsidRPr="0056661B" w:rsidRDefault="0097504E" w:rsidP="0097504E">
      <w:pPr>
        <w:tabs>
          <w:tab w:val="left" w:pos="0"/>
        </w:tabs>
        <w:suppressAutoHyphens/>
        <w:spacing w:after="0" w:line="240" w:lineRule="auto"/>
        <w:ind w:right="-567"/>
        <w:rPr>
          <w:rFonts w:ascii="Times New Roman" w:eastAsia="Times New Roman" w:hAnsi="Times New Roman" w:cs="Arial"/>
          <w:b/>
          <w:bCs/>
          <w:color w:val="000000"/>
          <w:kern w:val="1"/>
          <w:lang w:val="ro-RO" w:eastAsia="ar-SA"/>
        </w:rPr>
      </w:pPr>
      <w:bookmarkStart w:id="1" w:name="_Hlk72156434"/>
      <w:r>
        <w:rPr>
          <w:rFonts w:ascii="Times New Roman" w:eastAsia="Times New Roman" w:hAnsi="Times New Roman" w:cs="Arial"/>
          <w:b/>
          <w:bCs/>
          <w:color w:val="000000"/>
          <w:kern w:val="1"/>
          <w:lang w:val="ro-RO" w:eastAsia="ar-SA"/>
        </w:rPr>
        <w:t xml:space="preserve">                                                                 </w:t>
      </w:r>
      <w:r w:rsidR="0056661B" w:rsidRPr="0056661B">
        <w:rPr>
          <w:rFonts w:ascii="Times New Roman" w:eastAsia="Times New Roman" w:hAnsi="Times New Roman" w:cs="Arial"/>
          <w:b/>
          <w:bCs/>
          <w:color w:val="000000"/>
          <w:kern w:val="1"/>
          <w:lang w:val="ro-RO" w:eastAsia="ar-SA"/>
        </w:rPr>
        <w:t>P R I M A R,</w:t>
      </w:r>
    </w:p>
    <w:p w14:paraId="10330D1B"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18A71EB"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07410530" w14:textId="77777777" w:rsidR="0056661B" w:rsidRPr="0056661B"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6470BA7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3AEFBCA"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FE5EE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4B6D1F69" w14:textId="77777777" w:rsid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1D887655" w14:textId="77777777" w:rsidR="00BD4678" w:rsidRPr="00BD4678" w:rsidRDefault="00BD4678" w:rsidP="00BD4678">
      <w:pPr>
        <w:rPr>
          <w:rFonts w:ascii="Times New Roman" w:eastAsia="Times New Roman" w:hAnsi="Times New Roman" w:cs="Times New Roman"/>
          <w:sz w:val="16"/>
          <w:szCs w:val="16"/>
          <w:lang w:val="ro-RO" w:eastAsia="ar-SA"/>
        </w:rPr>
      </w:pPr>
    </w:p>
    <w:p w14:paraId="18A3C94E" w14:textId="77777777" w:rsidR="00BD4678" w:rsidRPr="00BD4678" w:rsidRDefault="00BD4678" w:rsidP="00BD4678">
      <w:pPr>
        <w:rPr>
          <w:rFonts w:ascii="Times New Roman" w:eastAsia="Times New Roman" w:hAnsi="Times New Roman" w:cs="Times New Roman"/>
          <w:sz w:val="16"/>
          <w:szCs w:val="16"/>
          <w:lang w:val="ro-RO" w:eastAsia="ar-SA"/>
        </w:rPr>
      </w:pPr>
    </w:p>
    <w:p w14:paraId="4CCBE454" w14:textId="77777777" w:rsidR="00BD4678" w:rsidRPr="00BD4678" w:rsidRDefault="00BD4678" w:rsidP="00BD4678">
      <w:pPr>
        <w:rPr>
          <w:rFonts w:ascii="Times New Roman" w:eastAsia="Times New Roman" w:hAnsi="Times New Roman" w:cs="Times New Roman"/>
          <w:sz w:val="16"/>
          <w:szCs w:val="16"/>
          <w:lang w:val="ro-RO" w:eastAsia="ar-SA"/>
        </w:rPr>
      </w:pPr>
    </w:p>
    <w:p w14:paraId="2ABDF915" w14:textId="77777777" w:rsidR="00BD4678" w:rsidRPr="00BD4678" w:rsidRDefault="00BD4678" w:rsidP="00BD4678">
      <w:pPr>
        <w:rPr>
          <w:rFonts w:ascii="Times New Roman" w:eastAsia="Times New Roman" w:hAnsi="Times New Roman" w:cs="Times New Roman"/>
          <w:sz w:val="16"/>
          <w:szCs w:val="16"/>
          <w:lang w:val="ro-RO" w:eastAsia="ar-SA"/>
        </w:rPr>
      </w:pPr>
    </w:p>
    <w:p w14:paraId="66B791E9" w14:textId="77777777" w:rsidR="00BD4678" w:rsidRPr="00BD4678" w:rsidRDefault="00BD4678" w:rsidP="00BD4678">
      <w:pPr>
        <w:rPr>
          <w:rFonts w:ascii="Times New Roman" w:eastAsia="Times New Roman" w:hAnsi="Times New Roman" w:cs="Times New Roman"/>
          <w:sz w:val="16"/>
          <w:szCs w:val="16"/>
          <w:lang w:val="ro-RO" w:eastAsia="ar-SA"/>
        </w:rPr>
      </w:pPr>
    </w:p>
    <w:p w14:paraId="70C4B0ED" w14:textId="77777777" w:rsidR="00BD4678" w:rsidRPr="00BD4678" w:rsidRDefault="00BD4678" w:rsidP="00BD4678">
      <w:pPr>
        <w:rPr>
          <w:rFonts w:ascii="Times New Roman" w:eastAsia="Times New Roman" w:hAnsi="Times New Roman" w:cs="Times New Roman"/>
          <w:sz w:val="16"/>
          <w:szCs w:val="16"/>
          <w:lang w:val="ro-RO" w:eastAsia="ar-SA"/>
        </w:rPr>
      </w:pPr>
    </w:p>
    <w:p w14:paraId="403599B7" w14:textId="77777777" w:rsidR="00BD4678" w:rsidRPr="00BD4678" w:rsidRDefault="00BD4678" w:rsidP="00BD4678">
      <w:pPr>
        <w:rPr>
          <w:rFonts w:ascii="Times New Roman" w:eastAsia="Times New Roman" w:hAnsi="Times New Roman" w:cs="Times New Roman"/>
          <w:sz w:val="16"/>
          <w:szCs w:val="16"/>
          <w:lang w:val="ro-RO" w:eastAsia="ar-SA"/>
        </w:rPr>
      </w:pPr>
    </w:p>
    <w:p w14:paraId="17E6366B" w14:textId="77777777" w:rsidR="00BD4678" w:rsidRPr="00BD4678" w:rsidRDefault="00BD4678" w:rsidP="00BD4678">
      <w:pPr>
        <w:rPr>
          <w:rFonts w:ascii="Times New Roman" w:eastAsia="Times New Roman" w:hAnsi="Times New Roman" w:cs="Times New Roman"/>
          <w:sz w:val="16"/>
          <w:szCs w:val="16"/>
          <w:lang w:val="ro-RO" w:eastAsia="ar-SA"/>
        </w:rPr>
      </w:pPr>
    </w:p>
    <w:p w14:paraId="3E0223A2" w14:textId="77777777" w:rsidR="00BD4678" w:rsidRPr="00BD4678" w:rsidRDefault="00BD4678" w:rsidP="00BD4678">
      <w:pPr>
        <w:rPr>
          <w:rFonts w:ascii="Times New Roman" w:eastAsia="Times New Roman" w:hAnsi="Times New Roman" w:cs="Times New Roman"/>
          <w:sz w:val="16"/>
          <w:szCs w:val="16"/>
          <w:lang w:val="ro-RO" w:eastAsia="ar-SA"/>
        </w:rPr>
      </w:pPr>
    </w:p>
    <w:p w14:paraId="577E9A49" w14:textId="77777777" w:rsidR="00BD4678" w:rsidRPr="00BD4678" w:rsidRDefault="00BD4678" w:rsidP="00BD4678">
      <w:pPr>
        <w:rPr>
          <w:rFonts w:ascii="Times New Roman" w:eastAsia="Times New Roman" w:hAnsi="Times New Roman" w:cs="Times New Roman"/>
          <w:sz w:val="16"/>
          <w:szCs w:val="16"/>
          <w:lang w:val="ro-RO" w:eastAsia="ar-SA"/>
        </w:rPr>
      </w:pPr>
    </w:p>
    <w:p w14:paraId="0E8E3C29" w14:textId="77777777" w:rsidR="00BD4678" w:rsidRPr="00BD4678" w:rsidRDefault="00BD4678" w:rsidP="00BD4678">
      <w:pPr>
        <w:rPr>
          <w:rFonts w:ascii="Times New Roman" w:eastAsia="Times New Roman" w:hAnsi="Times New Roman" w:cs="Times New Roman"/>
          <w:sz w:val="16"/>
          <w:szCs w:val="16"/>
          <w:lang w:val="ro-RO" w:eastAsia="ar-SA"/>
        </w:rPr>
      </w:pPr>
    </w:p>
    <w:p w14:paraId="72D9CCB6" w14:textId="77777777" w:rsidR="00BD4678" w:rsidRPr="00BD4678" w:rsidRDefault="00BD4678" w:rsidP="00BD4678">
      <w:pPr>
        <w:rPr>
          <w:rFonts w:ascii="Times New Roman" w:eastAsia="Times New Roman" w:hAnsi="Times New Roman" w:cs="Times New Roman"/>
          <w:sz w:val="16"/>
          <w:szCs w:val="16"/>
          <w:lang w:val="ro-RO" w:eastAsia="ar-SA"/>
        </w:rPr>
      </w:pPr>
    </w:p>
    <w:p w14:paraId="20A1B6BB" w14:textId="77777777" w:rsidR="00BD4678" w:rsidRPr="00BD4678" w:rsidRDefault="00BD4678" w:rsidP="00BD4678">
      <w:pPr>
        <w:rPr>
          <w:rFonts w:ascii="Times New Roman" w:eastAsia="Times New Roman" w:hAnsi="Times New Roman" w:cs="Times New Roman"/>
          <w:sz w:val="16"/>
          <w:szCs w:val="16"/>
          <w:lang w:val="ro-RO" w:eastAsia="ar-SA"/>
        </w:rPr>
      </w:pPr>
    </w:p>
    <w:p w14:paraId="53DB647A" w14:textId="77777777" w:rsidR="00BD4678" w:rsidRPr="00BD4678" w:rsidRDefault="00BD4678" w:rsidP="00BD4678">
      <w:pPr>
        <w:rPr>
          <w:rFonts w:ascii="Times New Roman" w:eastAsia="Times New Roman" w:hAnsi="Times New Roman" w:cs="Times New Roman"/>
          <w:sz w:val="16"/>
          <w:szCs w:val="16"/>
          <w:lang w:val="ro-RO" w:eastAsia="ar-SA"/>
        </w:rPr>
      </w:pPr>
    </w:p>
    <w:p w14:paraId="7F64617F" w14:textId="77777777" w:rsidR="00BD4678" w:rsidRPr="00BD4678" w:rsidRDefault="00BD4678" w:rsidP="00BD4678">
      <w:pPr>
        <w:rPr>
          <w:rFonts w:ascii="Times New Roman" w:eastAsia="Times New Roman" w:hAnsi="Times New Roman" w:cs="Times New Roman"/>
          <w:sz w:val="16"/>
          <w:szCs w:val="16"/>
          <w:lang w:val="ro-RO" w:eastAsia="ar-SA"/>
        </w:rPr>
      </w:pPr>
    </w:p>
    <w:p w14:paraId="35CD3E33" w14:textId="77777777" w:rsidR="00BD4678" w:rsidRPr="00BD4678" w:rsidRDefault="00BD4678" w:rsidP="00BD4678">
      <w:pPr>
        <w:rPr>
          <w:rFonts w:ascii="Times New Roman" w:eastAsia="Times New Roman" w:hAnsi="Times New Roman" w:cs="Times New Roman"/>
          <w:sz w:val="16"/>
          <w:szCs w:val="16"/>
          <w:lang w:val="ro-RO" w:eastAsia="ar-SA"/>
        </w:rPr>
      </w:pPr>
    </w:p>
    <w:p w14:paraId="0323BC36" w14:textId="77777777" w:rsidR="00BD4678" w:rsidRPr="00BD4678" w:rsidRDefault="00BD4678" w:rsidP="00BD4678">
      <w:pPr>
        <w:rPr>
          <w:rFonts w:ascii="Times New Roman" w:eastAsia="Times New Roman" w:hAnsi="Times New Roman" w:cs="Times New Roman"/>
          <w:sz w:val="16"/>
          <w:szCs w:val="16"/>
          <w:lang w:val="ro-RO" w:eastAsia="ar-SA"/>
        </w:rPr>
      </w:pPr>
    </w:p>
    <w:p w14:paraId="2663D0D5" w14:textId="77777777" w:rsidR="00BD4678" w:rsidRPr="00BD4678" w:rsidRDefault="00BD4678" w:rsidP="00BD4678">
      <w:pPr>
        <w:rPr>
          <w:rFonts w:ascii="Times New Roman" w:eastAsia="Times New Roman" w:hAnsi="Times New Roman" w:cs="Times New Roman"/>
          <w:sz w:val="16"/>
          <w:szCs w:val="16"/>
          <w:lang w:val="ro-RO" w:eastAsia="ar-SA"/>
        </w:rPr>
      </w:pPr>
    </w:p>
    <w:p w14:paraId="21B05BA2" w14:textId="77777777" w:rsidR="00BD4678" w:rsidRPr="00BD4678" w:rsidRDefault="00BD4678" w:rsidP="00BD4678">
      <w:pPr>
        <w:rPr>
          <w:rFonts w:ascii="Times New Roman" w:eastAsia="Times New Roman" w:hAnsi="Times New Roman" w:cs="Times New Roman"/>
          <w:sz w:val="16"/>
          <w:szCs w:val="16"/>
          <w:lang w:val="ro-RO" w:eastAsia="ar-SA"/>
        </w:rPr>
      </w:pPr>
    </w:p>
    <w:p w14:paraId="03B765BF" w14:textId="77777777" w:rsidR="00BD4678" w:rsidRDefault="00BD4678" w:rsidP="00BD4678">
      <w:pPr>
        <w:rPr>
          <w:rFonts w:ascii="Times New Roman" w:eastAsia="Times New Roman" w:hAnsi="Times New Roman" w:cs="Times New Roman"/>
          <w:color w:val="000000"/>
          <w:kern w:val="1"/>
          <w:sz w:val="16"/>
          <w:szCs w:val="16"/>
          <w:lang w:val="ro-RO" w:eastAsia="ar-SA"/>
        </w:rPr>
      </w:pPr>
    </w:p>
    <w:p w14:paraId="48369816" w14:textId="77777777" w:rsidR="00BD4678" w:rsidRDefault="00BD4678" w:rsidP="00BD4678">
      <w:pPr>
        <w:rPr>
          <w:rFonts w:ascii="Times New Roman" w:eastAsia="Times New Roman" w:hAnsi="Times New Roman" w:cs="Times New Roman"/>
          <w:color w:val="000000"/>
          <w:kern w:val="1"/>
          <w:sz w:val="16"/>
          <w:szCs w:val="16"/>
          <w:lang w:val="ro-RO" w:eastAsia="ar-SA"/>
        </w:rPr>
      </w:pPr>
    </w:p>
    <w:p w14:paraId="5AC2B5C6" w14:textId="77777777" w:rsidR="00BD4678" w:rsidRDefault="00BD4678" w:rsidP="00BD4678">
      <w:pPr>
        <w:rPr>
          <w:rFonts w:ascii="Times New Roman" w:eastAsia="Times New Roman" w:hAnsi="Times New Roman" w:cs="Times New Roman"/>
          <w:color w:val="000000"/>
          <w:kern w:val="1"/>
          <w:sz w:val="16"/>
          <w:szCs w:val="16"/>
          <w:lang w:val="ro-RO" w:eastAsia="ar-SA"/>
        </w:rPr>
      </w:pPr>
    </w:p>
    <w:p w14:paraId="7915B883" w14:textId="77777777" w:rsidR="00BD4678" w:rsidRDefault="00BD4678" w:rsidP="00BD4678">
      <w:pPr>
        <w:rPr>
          <w:rFonts w:ascii="Times New Roman" w:eastAsia="Times New Roman" w:hAnsi="Times New Roman" w:cs="Times New Roman"/>
          <w:color w:val="000000"/>
          <w:kern w:val="1"/>
          <w:sz w:val="16"/>
          <w:szCs w:val="16"/>
          <w:lang w:val="ro-RO" w:eastAsia="ar-SA"/>
        </w:rPr>
      </w:pPr>
    </w:p>
    <w:p w14:paraId="2DCFB47B" w14:textId="1FA04AFB" w:rsidR="00BD4678" w:rsidRPr="00BD4678" w:rsidRDefault="00BD4678" w:rsidP="00BD4678">
      <w:pPr>
        <w:rPr>
          <w:rFonts w:ascii="Times New Roman" w:eastAsia="Times New Roman" w:hAnsi="Times New Roman" w:cs="Times New Roman"/>
          <w:sz w:val="16"/>
          <w:szCs w:val="16"/>
          <w:lang w:val="ro-RO" w:eastAsia="ar-SA"/>
        </w:rPr>
      </w:pPr>
      <w:r w:rsidRPr="00BD4678">
        <w:rPr>
          <w:rFonts w:ascii="Times New Roman" w:eastAsia="Times New Roman" w:hAnsi="Times New Roman" w:cs="Times New Roman"/>
          <w:sz w:val="16"/>
          <w:szCs w:val="16"/>
          <w:lang w:val="ro-RO" w:eastAsia="ar-SA"/>
        </w:rPr>
        <w:t>Dact.GN 4 ex</w:t>
      </w:r>
      <w:bookmarkEnd w:id="1"/>
    </w:p>
    <w:sectPr w:rsidR="00BD4678" w:rsidRPr="00BD4678" w:rsidSect="001D4854">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9EBCC" w14:textId="77777777" w:rsidR="001D4854" w:rsidRDefault="001D4854" w:rsidP="00D464EE">
      <w:pPr>
        <w:spacing w:after="0" w:line="240" w:lineRule="auto"/>
      </w:pPr>
      <w:r>
        <w:separator/>
      </w:r>
    </w:p>
  </w:endnote>
  <w:endnote w:type="continuationSeparator" w:id="0">
    <w:p w14:paraId="6D445875" w14:textId="77777777" w:rsidR="001D4854" w:rsidRDefault="001D4854"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8D99E" w14:textId="77777777" w:rsidR="001D4854" w:rsidRDefault="001D4854" w:rsidP="00D464EE">
      <w:pPr>
        <w:spacing w:after="0" w:line="240" w:lineRule="auto"/>
      </w:pPr>
      <w:r>
        <w:separator/>
      </w:r>
    </w:p>
  </w:footnote>
  <w:footnote w:type="continuationSeparator" w:id="0">
    <w:p w14:paraId="14B1CC75" w14:textId="77777777" w:rsidR="001D4854" w:rsidRDefault="001D4854"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F64585D"/>
    <w:multiLevelType w:val="hybridMultilevel"/>
    <w:tmpl w:val="25A45BF8"/>
    <w:lvl w:ilvl="0" w:tplc="ADB20682">
      <w:numFmt w:val="bullet"/>
      <w:lvlText w:val="-"/>
      <w:lvlJc w:val="left"/>
      <w:pPr>
        <w:ind w:left="363" w:hanging="360"/>
      </w:pPr>
      <w:rPr>
        <w:rFonts w:ascii="Times New Roman" w:eastAsia="Times New Roman" w:hAnsi="Times New Roman" w:cs="Times New Roman" w:hint="default"/>
        <w:color w:val="000000" w:themeColor="text1"/>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num w:numId="1" w16cid:durableId="928998424">
    <w:abstractNumId w:val="0"/>
  </w:num>
  <w:num w:numId="2" w16cid:durableId="1789540250">
    <w:abstractNumId w:val="1"/>
  </w:num>
  <w:num w:numId="3" w16cid:durableId="4833953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05262"/>
    <w:rsid w:val="00013142"/>
    <w:rsid w:val="000319AA"/>
    <w:rsid w:val="000346E1"/>
    <w:rsid w:val="00074884"/>
    <w:rsid w:val="00077DD2"/>
    <w:rsid w:val="00093AEB"/>
    <w:rsid w:val="00095400"/>
    <w:rsid w:val="000C3276"/>
    <w:rsid w:val="000E283A"/>
    <w:rsid w:val="000F31EA"/>
    <w:rsid w:val="00115A4B"/>
    <w:rsid w:val="00134B54"/>
    <w:rsid w:val="00163970"/>
    <w:rsid w:val="00163D92"/>
    <w:rsid w:val="0019643C"/>
    <w:rsid w:val="001C5FCD"/>
    <w:rsid w:val="001D4854"/>
    <w:rsid w:val="001F2AE4"/>
    <w:rsid w:val="001F4DAC"/>
    <w:rsid w:val="001F5500"/>
    <w:rsid w:val="001F6295"/>
    <w:rsid w:val="00266128"/>
    <w:rsid w:val="0027022B"/>
    <w:rsid w:val="002777B3"/>
    <w:rsid w:val="00292E69"/>
    <w:rsid w:val="002A122D"/>
    <w:rsid w:val="002A4E49"/>
    <w:rsid w:val="002B48FD"/>
    <w:rsid w:val="002B5B03"/>
    <w:rsid w:val="002D0064"/>
    <w:rsid w:val="0031367D"/>
    <w:rsid w:val="003620E6"/>
    <w:rsid w:val="003622DC"/>
    <w:rsid w:val="00370DC1"/>
    <w:rsid w:val="0039011B"/>
    <w:rsid w:val="00392102"/>
    <w:rsid w:val="00393C1B"/>
    <w:rsid w:val="003E3CF8"/>
    <w:rsid w:val="004121E2"/>
    <w:rsid w:val="00412FD4"/>
    <w:rsid w:val="00462E83"/>
    <w:rsid w:val="00463F3E"/>
    <w:rsid w:val="004C3D09"/>
    <w:rsid w:val="004D5CBE"/>
    <w:rsid w:val="0050451F"/>
    <w:rsid w:val="00516123"/>
    <w:rsid w:val="00520001"/>
    <w:rsid w:val="005212E2"/>
    <w:rsid w:val="00547C02"/>
    <w:rsid w:val="0056661B"/>
    <w:rsid w:val="005745E8"/>
    <w:rsid w:val="00575B3E"/>
    <w:rsid w:val="00584D40"/>
    <w:rsid w:val="005B0164"/>
    <w:rsid w:val="005F44A1"/>
    <w:rsid w:val="0060770E"/>
    <w:rsid w:val="00616007"/>
    <w:rsid w:val="0062619F"/>
    <w:rsid w:val="00660045"/>
    <w:rsid w:val="0068148F"/>
    <w:rsid w:val="0069040C"/>
    <w:rsid w:val="006A1058"/>
    <w:rsid w:val="006C6C7C"/>
    <w:rsid w:val="006E5DF0"/>
    <w:rsid w:val="006F0CA4"/>
    <w:rsid w:val="006F5AB3"/>
    <w:rsid w:val="00706792"/>
    <w:rsid w:val="00740289"/>
    <w:rsid w:val="00770B1B"/>
    <w:rsid w:val="00772FB6"/>
    <w:rsid w:val="007749EC"/>
    <w:rsid w:val="007A459F"/>
    <w:rsid w:val="007B042E"/>
    <w:rsid w:val="00805F22"/>
    <w:rsid w:val="008121A0"/>
    <w:rsid w:val="008C5871"/>
    <w:rsid w:val="008D1BD5"/>
    <w:rsid w:val="008E6BA2"/>
    <w:rsid w:val="00915EAE"/>
    <w:rsid w:val="009164F1"/>
    <w:rsid w:val="009166A6"/>
    <w:rsid w:val="00920E8A"/>
    <w:rsid w:val="0092177B"/>
    <w:rsid w:val="00967902"/>
    <w:rsid w:val="0097504E"/>
    <w:rsid w:val="0099102E"/>
    <w:rsid w:val="009B2D98"/>
    <w:rsid w:val="009B648F"/>
    <w:rsid w:val="009D5497"/>
    <w:rsid w:val="00A00A86"/>
    <w:rsid w:val="00A272AB"/>
    <w:rsid w:val="00A278CE"/>
    <w:rsid w:val="00A80940"/>
    <w:rsid w:val="00AA4D56"/>
    <w:rsid w:val="00AD10FA"/>
    <w:rsid w:val="00B07F53"/>
    <w:rsid w:val="00B11D85"/>
    <w:rsid w:val="00B370F6"/>
    <w:rsid w:val="00BD144A"/>
    <w:rsid w:val="00BD4678"/>
    <w:rsid w:val="00BD5B05"/>
    <w:rsid w:val="00BE59AE"/>
    <w:rsid w:val="00BF0A17"/>
    <w:rsid w:val="00C17DA0"/>
    <w:rsid w:val="00C4237D"/>
    <w:rsid w:val="00C435F5"/>
    <w:rsid w:val="00C868A2"/>
    <w:rsid w:val="00C9204E"/>
    <w:rsid w:val="00CC4D5F"/>
    <w:rsid w:val="00CE2475"/>
    <w:rsid w:val="00CF6A50"/>
    <w:rsid w:val="00D00905"/>
    <w:rsid w:val="00D1347E"/>
    <w:rsid w:val="00D464EE"/>
    <w:rsid w:val="00D56306"/>
    <w:rsid w:val="00D70EF9"/>
    <w:rsid w:val="00D724C0"/>
    <w:rsid w:val="00D90BF0"/>
    <w:rsid w:val="00D945A3"/>
    <w:rsid w:val="00DA362B"/>
    <w:rsid w:val="00DA4778"/>
    <w:rsid w:val="00DB1993"/>
    <w:rsid w:val="00DC0A9C"/>
    <w:rsid w:val="00DD4600"/>
    <w:rsid w:val="00DE37AF"/>
    <w:rsid w:val="00DF39CA"/>
    <w:rsid w:val="00E1483E"/>
    <w:rsid w:val="00E20BAA"/>
    <w:rsid w:val="00E25E48"/>
    <w:rsid w:val="00E439E4"/>
    <w:rsid w:val="00E45F61"/>
    <w:rsid w:val="00E54037"/>
    <w:rsid w:val="00E73713"/>
    <w:rsid w:val="00E80194"/>
    <w:rsid w:val="00E970A3"/>
    <w:rsid w:val="00EA3C60"/>
    <w:rsid w:val="00ED4746"/>
    <w:rsid w:val="00F12740"/>
    <w:rsid w:val="00F16747"/>
    <w:rsid w:val="00F27409"/>
    <w:rsid w:val="00F27C2A"/>
    <w:rsid w:val="00F35169"/>
    <w:rsid w:val="00F45B75"/>
    <w:rsid w:val="00F46F77"/>
    <w:rsid w:val="00F76A34"/>
    <w:rsid w:val="00F82951"/>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NormalWeb">
    <w:name w:val="Normal (Web)"/>
    <w:basedOn w:val="Normal"/>
    <w:uiPriority w:val="99"/>
    <w:semiHidden/>
    <w:unhideWhenUsed/>
    <w:rsid w:val="00F27409"/>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paragraph" w:styleId="Listparagraf">
    <w:name w:val="List Paragraph"/>
    <w:basedOn w:val="Normal"/>
    <w:uiPriority w:val="34"/>
    <w:qFormat/>
    <w:rsid w:val="009750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32588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 w:id="2100637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869</TotalTime>
  <Pages>3</Pages>
  <Words>578</Words>
  <Characters>3296</Characters>
  <Application>Microsoft Office Word</Application>
  <DocSecurity>0</DocSecurity>
  <Lines>27</Lines>
  <Paragraphs>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Nicoleta Grama</cp:lastModifiedBy>
  <cp:revision>99</cp:revision>
  <cp:lastPrinted>2022-11-17T09:59:00Z</cp:lastPrinted>
  <dcterms:created xsi:type="dcterms:W3CDTF">2021-05-17T11:02:00Z</dcterms:created>
  <dcterms:modified xsi:type="dcterms:W3CDTF">2024-04-10T12:10:00Z</dcterms:modified>
</cp:coreProperties>
</file>