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0B96" w14:textId="796920A8" w:rsidR="00043B32" w:rsidRPr="00E31FCE" w:rsidRDefault="001C23D8" w:rsidP="001C23D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43B32" w:rsidRPr="00E31FCE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5CC1A6CB" w14:textId="72258573" w:rsidR="00043B32" w:rsidRPr="00E31FCE" w:rsidRDefault="00043B32" w:rsidP="001C23D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>JUDEȚUL HUNEDOARA</w:t>
      </w:r>
    </w:p>
    <w:p w14:paraId="247D8CD5" w14:textId="739080D8" w:rsidR="001C23D8" w:rsidRPr="00E31FCE" w:rsidRDefault="001C23D8" w:rsidP="001C23D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   MUNICIPIUL BRAD</w:t>
      </w:r>
    </w:p>
    <w:p w14:paraId="7A938A9F" w14:textId="7E7569CF" w:rsidR="00043B32" w:rsidRPr="00E31FCE" w:rsidRDefault="001C23D8" w:rsidP="001C23D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043B32" w:rsidRPr="00E31FCE">
        <w:rPr>
          <w:rFonts w:ascii="Times New Roman" w:hAnsi="Times New Roman" w:cs="Times New Roman"/>
          <w:b/>
          <w:bCs/>
          <w:sz w:val="28"/>
          <w:szCs w:val="28"/>
        </w:rPr>
        <w:t>PRIMAR</w:t>
      </w:r>
    </w:p>
    <w:p w14:paraId="468B615C" w14:textId="5F1088C1" w:rsidR="00043B32" w:rsidRPr="00E31FCE" w:rsidRDefault="001C23D8" w:rsidP="001C23D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3B32"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Nr. </w:t>
      </w:r>
      <w:r w:rsidR="00BE5079" w:rsidRPr="00E31FCE">
        <w:rPr>
          <w:rFonts w:ascii="Times New Roman" w:hAnsi="Times New Roman" w:cs="Times New Roman"/>
          <w:b/>
          <w:bCs/>
          <w:sz w:val="28"/>
          <w:szCs w:val="28"/>
        </w:rPr>
        <w:t>72</w:t>
      </w:r>
      <w:r w:rsidR="00043B32" w:rsidRPr="00E31FCE">
        <w:rPr>
          <w:rFonts w:ascii="Times New Roman" w:hAnsi="Times New Roman" w:cs="Times New Roman"/>
          <w:b/>
          <w:bCs/>
          <w:sz w:val="28"/>
          <w:szCs w:val="28"/>
        </w:rPr>
        <w:t>/11829/</w:t>
      </w:r>
      <w:r w:rsidRPr="00E31FC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E5079" w:rsidRPr="00E31FC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31FCE">
        <w:rPr>
          <w:rFonts w:ascii="Times New Roman" w:hAnsi="Times New Roman" w:cs="Times New Roman"/>
          <w:b/>
          <w:bCs/>
          <w:sz w:val="28"/>
          <w:szCs w:val="28"/>
        </w:rPr>
        <w:t>.05.2021</w:t>
      </w:r>
    </w:p>
    <w:p w14:paraId="0E1C0563" w14:textId="77777777" w:rsidR="00043B32" w:rsidRPr="00E31FCE" w:rsidRDefault="00043B32" w:rsidP="00AF78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78235" w14:textId="77777777" w:rsidR="00043B32" w:rsidRPr="00E31FCE" w:rsidRDefault="00043B32" w:rsidP="00E31F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C91703" w14:textId="3440B336" w:rsidR="001C23D8" w:rsidRPr="00E31FCE" w:rsidRDefault="005F49DB" w:rsidP="00AF78A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R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E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F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E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R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T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D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 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R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O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B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R</w:t>
      </w:r>
      <w:r w:rsidR="001C23D8"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1FCE">
        <w:rPr>
          <w:rFonts w:ascii="Times New Roman" w:hAnsi="Times New Roman" w:cs="Times New Roman"/>
          <w:b/>
          <w:bCs/>
          <w:sz w:val="28"/>
          <w:szCs w:val="28"/>
          <w:u w:val="single"/>
        </w:rPr>
        <w:t>E</w:t>
      </w:r>
    </w:p>
    <w:p w14:paraId="1E6B773E" w14:textId="77777777" w:rsidR="00E31FCE" w:rsidRDefault="00BE5079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pentru îndreptarea erorii materiale din Hotărârea Consiliului Local nr. 171/2018 privind aprobarea prețului local de facturare al energiei </w:t>
      </w:r>
    </w:p>
    <w:p w14:paraId="28B56A69" w14:textId="77777777" w:rsidR="00E31FCE" w:rsidRDefault="00BE5079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termice livrată populației Municipiului Brad, prin sistem </w:t>
      </w:r>
    </w:p>
    <w:p w14:paraId="2906EE0A" w14:textId="77777777" w:rsidR="00E31FCE" w:rsidRDefault="00BE5079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 xml:space="preserve">centralizat, în scopul încălzirii, pentru sezonul </w:t>
      </w:r>
    </w:p>
    <w:p w14:paraId="481AF8E8" w14:textId="52BFF42B" w:rsidR="00AF78A1" w:rsidRPr="00E31FCE" w:rsidRDefault="00BE5079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>rece 2018 - 2019</w:t>
      </w:r>
    </w:p>
    <w:p w14:paraId="7A7DB755" w14:textId="43EF3190" w:rsidR="001C23D8" w:rsidRPr="00E31FCE" w:rsidRDefault="001C23D8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4D3A8D" w14:textId="77777777" w:rsidR="001C23D8" w:rsidRPr="00E31FCE" w:rsidRDefault="001C23D8" w:rsidP="001C23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7B04E6" w14:textId="6F317A10" w:rsidR="00AF78A1" w:rsidRPr="00E31FCE" w:rsidRDefault="00BE5079" w:rsidP="001C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FCE">
        <w:rPr>
          <w:rFonts w:ascii="Times New Roman" w:hAnsi="Times New Roman" w:cs="Times New Roman"/>
          <w:sz w:val="28"/>
          <w:szCs w:val="28"/>
        </w:rPr>
        <w:tab/>
        <w:t xml:space="preserve">Prin </w:t>
      </w:r>
      <w:r w:rsidRPr="00E31FCE">
        <w:rPr>
          <w:rFonts w:ascii="Times New Roman" w:hAnsi="Times New Roman" w:cs="Times New Roman"/>
          <w:sz w:val="28"/>
          <w:szCs w:val="28"/>
        </w:rPr>
        <w:t xml:space="preserve">Hotărârea Consiliului Local nr. 171/2018 </w:t>
      </w:r>
      <w:r w:rsidRPr="00E31FCE">
        <w:rPr>
          <w:rFonts w:ascii="Times New Roman" w:hAnsi="Times New Roman" w:cs="Times New Roman"/>
          <w:sz w:val="28"/>
          <w:szCs w:val="28"/>
        </w:rPr>
        <w:t>s-a</w:t>
      </w:r>
      <w:r w:rsidRPr="00E31FCE">
        <w:rPr>
          <w:rFonts w:ascii="Times New Roman" w:hAnsi="Times New Roman" w:cs="Times New Roman"/>
          <w:sz w:val="28"/>
          <w:szCs w:val="28"/>
        </w:rPr>
        <w:t xml:space="preserve"> aproba</w:t>
      </w:r>
      <w:r w:rsidRPr="00E31FCE">
        <w:rPr>
          <w:rFonts w:ascii="Times New Roman" w:hAnsi="Times New Roman" w:cs="Times New Roman"/>
          <w:sz w:val="28"/>
          <w:szCs w:val="28"/>
        </w:rPr>
        <w:t>t</w:t>
      </w:r>
      <w:r w:rsidRPr="00E31FCE">
        <w:rPr>
          <w:rFonts w:ascii="Times New Roman" w:hAnsi="Times New Roman" w:cs="Times New Roman"/>
          <w:sz w:val="28"/>
          <w:szCs w:val="28"/>
        </w:rPr>
        <w:t xml:space="preserve"> prețul local de facturare al energiei termice livrată populației Municipiului Brad, prin sistem centralizat, în scopul încălzirii</w:t>
      </w:r>
      <w:r w:rsidRPr="00E31FCE">
        <w:rPr>
          <w:rFonts w:ascii="Times New Roman" w:hAnsi="Times New Roman" w:cs="Times New Roman"/>
          <w:sz w:val="28"/>
          <w:szCs w:val="28"/>
        </w:rPr>
        <w:t>, începând cu 01 noiembrie 2018.</w:t>
      </w:r>
    </w:p>
    <w:p w14:paraId="72E0D299" w14:textId="77777777" w:rsidR="00E31FCE" w:rsidRDefault="00BE5079" w:rsidP="001C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FCE">
        <w:rPr>
          <w:rFonts w:ascii="Times New Roman" w:hAnsi="Times New Roman" w:cs="Times New Roman"/>
          <w:sz w:val="28"/>
          <w:szCs w:val="28"/>
        </w:rPr>
        <w:tab/>
        <w:t xml:space="preserve">La baza acestui preț a stat Avizul A.N.R.E. nr. 59/22.11.2018. </w:t>
      </w:r>
    </w:p>
    <w:p w14:paraId="58249C84" w14:textId="25264C1A" w:rsidR="00BE5079" w:rsidRPr="00E31FCE" w:rsidRDefault="00BE5079" w:rsidP="00E3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FCE">
        <w:rPr>
          <w:rFonts w:ascii="Times New Roman" w:hAnsi="Times New Roman" w:cs="Times New Roman"/>
          <w:sz w:val="28"/>
          <w:szCs w:val="28"/>
        </w:rPr>
        <w:t xml:space="preserve">Conform acestui aviz, prețul </w:t>
      </w:r>
      <w:r w:rsidRPr="00E31FCE">
        <w:rPr>
          <w:rFonts w:ascii="Times New Roman" w:hAnsi="Times New Roman" w:cs="Times New Roman"/>
          <w:sz w:val="28"/>
          <w:szCs w:val="28"/>
        </w:rPr>
        <w:t>local de facturare al energiei termice</w:t>
      </w:r>
      <w:r w:rsidR="00E31FCE">
        <w:rPr>
          <w:rFonts w:ascii="Times New Roman" w:hAnsi="Times New Roman" w:cs="Times New Roman"/>
          <w:sz w:val="28"/>
          <w:szCs w:val="28"/>
        </w:rPr>
        <w:t xml:space="preserve"> </w:t>
      </w:r>
      <w:r w:rsidRPr="00E31FCE">
        <w:rPr>
          <w:rFonts w:ascii="Times New Roman" w:hAnsi="Times New Roman" w:cs="Times New Roman"/>
          <w:sz w:val="28"/>
          <w:szCs w:val="28"/>
        </w:rPr>
        <w:t>livrată populației Municipiului Brad, prin sistem centralizat, în scopul încălzirii</w:t>
      </w:r>
      <w:r w:rsidRPr="00E31FCE">
        <w:rPr>
          <w:rFonts w:ascii="Times New Roman" w:hAnsi="Times New Roman" w:cs="Times New Roman"/>
          <w:sz w:val="28"/>
          <w:szCs w:val="28"/>
        </w:rPr>
        <w:t xml:space="preserve"> se modifică doar la apariția unui ordin al președintelui A.N.R.E. cu privire la o nouă metodologie de stabilire, ajustare sau modificare a prețului local aferent serviciului public de alimentare cu energie termică în sistem centralizat.</w:t>
      </w:r>
    </w:p>
    <w:p w14:paraId="21309409" w14:textId="1C57673E" w:rsidR="004C38D8" w:rsidRDefault="00E31FCE" w:rsidP="00E3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Ț</w:t>
      </w:r>
      <w:r w:rsidR="00BE5079" w:rsidRPr="00E31FCE">
        <w:rPr>
          <w:rFonts w:ascii="Times New Roman" w:hAnsi="Times New Roman" w:cs="Times New Roman"/>
          <w:sz w:val="28"/>
          <w:szCs w:val="28"/>
        </w:rPr>
        <w:t xml:space="preserve">inând cont de adresa </w:t>
      </w:r>
      <w:r w:rsidR="005A4A75" w:rsidRPr="00E31FCE">
        <w:rPr>
          <w:rFonts w:ascii="Times New Roman" w:hAnsi="Times New Roman" w:cs="Times New Roman"/>
          <w:sz w:val="28"/>
          <w:szCs w:val="28"/>
        </w:rPr>
        <w:t>nr. 1399/17.05.2021 a S.C. ”TER</w:t>
      </w:r>
      <w:r>
        <w:rPr>
          <w:rFonts w:ascii="Times New Roman" w:hAnsi="Times New Roman" w:cs="Times New Roman"/>
          <w:sz w:val="28"/>
          <w:szCs w:val="28"/>
        </w:rPr>
        <w:t>M</w:t>
      </w:r>
      <w:r w:rsidR="005A4A75" w:rsidRPr="00E31FCE">
        <w:rPr>
          <w:rFonts w:ascii="Times New Roman" w:hAnsi="Times New Roman" w:cs="Times New Roman"/>
          <w:sz w:val="28"/>
          <w:szCs w:val="28"/>
        </w:rPr>
        <w:t>ICA BRAD” S.A., înregistrată la Primăria Municipiului Brad sub nr. 27771/17.05.2021</w:t>
      </w:r>
      <w:r w:rsidR="004C38D8" w:rsidRPr="00E31FCE">
        <w:rPr>
          <w:rFonts w:ascii="Times New Roman" w:hAnsi="Times New Roman" w:cs="Times New Roman"/>
          <w:sz w:val="28"/>
          <w:szCs w:val="28"/>
        </w:rPr>
        <w:t>, am inițiat prezentul proiect de hotărâre prin care am propus</w:t>
      </w:r>
      <w:r w:rsidR="005F49DB" w:rsidRPr="00E31FCE">
        <w:rPr>
          <w:rFonts w:ascii="Times New Roman" w:hAnsi="Times New Roman" w:cs="Times New Roman"/>
          <w:sz w:val="28"/>
          <w:szCs w:val="28"/>
        </w:rPr>
        <w:t xml:space="preserve"> </w:t>
      </w:r>
      <w:r w:rsidR="005A4A75" w:rsidRPr="00E31FCE">
        <w:rPr>
          <w:rFonts w:ascii="Times New Roman" w:hAnsi="Times New Roman" w:cs="Times New Roman"/>
          <w:sz w:val="28"/>
          <w:szCs w:val="28"/>
        </w:rPr>
        <w:t xml:space="preserve">îndreptarea erorii materiale din Hotărârea Consiliului Local nr. 171/2018 privind aprobarea prețului local de facturare al energiei termice livrată populației Municipiului Brad, prin sistem centralizat, în scopul încălzirii, pentru sezonul rece 2018 </w:t>
      </w:r>
      <w:r w:rsidR="005A4A75" w:rsidRPr="00E31FCE">
        <w:rPr>
          <w:rFonts w:ascii="Times New Roman" w:hAnsi="Times New Roman" w:cs="Times New Roman"/>
          <w:sz w:val="28"/>
          <w:szCs w:val="28"/>
        </w:rPr>
        <w:t>–</w:t>
      </w:r>
      <w:r w:rsidR="005A4A75" w:rsidRPr="00E31FCE">
        <w:rPr>
          <w:rFonts w:ascii="Times New Roman" w:hAnsi="Times New Roman" w:cs="Times New Roman"/>
          <w:sz w:val="28"/>
          <w:szCs w:val="28"/>
        </w:rPr>
        <w:t xml:space="preserve"> 2019</w:t>
      </w:r>
      <w:r w:rsidR="005A4A75" w:rsidRPr="00E31FCE">
        <w:rPr>
          <w:rFonts w:ascii="Times New Roman" w:hAnsi="Times New Roman" w:cs="Times New Roman"/>
          <w:sz w:val="28"/>
          <w:szCs w:val="28"/>
        </w:rPr>
        <w:t xml:space="preserve">, în sensul eliminării sintagmei </w:t>
      </w:r>
      <w:r w:rsidRPr="00E31FCE">
        <w:rPr>
          <w:rFonts w:ascii="Times New Roman" w:hAnsi="Times New Roman" w:cs="Times New Roman"/>
          <w:i/>
          <w:iCs/>
          <w:sz w:val="28"/>
          <w:szCs w:val="28"/>
        </w:rPr>
        <w:t>”pentru sezonul rece 2018 – 2019”</w:t>
      </w:r>
      <w:r w:rsidRPr="00E31FCE">
        <w:rPr>
          <w:rFonts w:ascii="Times New Roman" w:hAnsi="Times New Roman" w:cs="Times New Roman"/>
          <w:sz w:val="28"/>
          <w:szCs w:val="28"/>
        </w:rPr>
        <w:t xml:space="preserve"> din titlul hotărârii.</w:t>
      </w:r>
    </w:p>
    <w:p w14:paraId="60208924" w14:textId="51E4B0F9" w:rsidR="00E31FCE" w:rsidRPr="00E31FCE" w:rsidRDefault="00E31FCE" w:rsidP="00E3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contextul celor de mai sus supun spre dezbatere plenului Consiliului Local al Municipiului Brad proiectul de hotărâre în forma prezentată.</w:t>
      </w:r>
    </w:p>
    <w:p w14:paraId="1660F3E7" w14:textId="10226DF8" w:rsidR="00E31FCE" w:rsidRPr="00E31FCE" w:rsidRDefault="00106293" w:rsidP="00E3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FCE">
        <w:rPr>
          <w:rFonts w:ascii="Times New Roman" w:hAnsi="Times New Roman" w:cs="Times New Roman"/>
          <w:sz w:val="28"/>
          <w:szCs w:val="28"/>
        </w:rPr>
        <w:t>Invoc în susținerea propunerii mele</w:t>
      </w:r>
      <w:r w:rsidR="004C38D8" w:rsidRPr="00E31FCE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E31FCE" w:rsidRPr="00E31FCE">
        <w:rPr>
          <w:rFonts w:ascii="Times New Roman" w:hAnsi="Times New Roman" w:cs="Times New Roman"/>
          <w:sz w:val="28"/>
          <w:szCs w:val="28"/>
        </w:rPr>
        <w:t>art. 129 alin. 1, alin. 2 lit. d, alin. 7 lit. n din O.U.G. nr. 57/2019 privind Codul administrativ, cu modificările și completările ulterioare</w:t>
      </w:r>
      <w:r w:rsidR="00E31FCE" w:rsidRPr="00E31FCE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E31FCE" w:rsidRPr="00E31FCE">
        <w:rPr>
          <w:rFonts w:ascii="Times New Roman" w:hAnsi="Times New Roman" w:cs="Times New Roman"/>
          <w:sz w:val="28"/>
          <w:szCs w:val="28"/>
        </w:rPr>
        <w:t>art. 11 alin. 4 din Legea nr. 554/2004 a contenciosului administrativ, actualizată</w:t>
      </w:r>
      <w:r w:rsidR="00E31FCE" w:rsidRPr="00E31FCE">
        <w:rPr>
          <w:rFonts w:ascii="Times New Roman" w:hAnsi="Times New Roman" w:cs="Times New Roman"/>
          <w:sz w:val="28"/>
          <w:szCs w:val="28"/>
        </w:rPr>
        <w:t>.</w:t>
      </w:r>
    </w:p>
    <w:p w14:paraId="21838B27" w14:textId="2079A462" w:rsidR="004C38D8" w:rsidRPr="00E31FCE" w:rsidRDefault="004C38D8" w:rsidP="00E3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0F0157" w14:textId="74B34829" w:rsidR="001C23D8" w:rsidRPr="00E31FCE" w:rsidRDefault="001C23D8" w:rsidP="001C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439C5" w14:textId="7B582FFD" w:rsidR="001C23D8" w:rsidRPr="00E31FCE" w:rsidRDefault="001C23D8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>P R I M A R</w:t>
      </w:r>
    </w:p>
    <w:p w14:paraId="0135F21A" w14:textId="30DCA744" w:rsidR="001C23D8" w:rsidRPr="00E31FCE" w:rsidRDefault="001C23D8" w:rsidP="001C2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FCE">
        <w:rPr>
          <w:rFonts w:ascii="Times New Roman" w:hAnsi="Times New Roman" w:cs="Times New Roman"/>
          <w:b/>
          <w:bCs/>
          <w:sz w:val="28"/>
          <w:szCs w:val="28"/>
        </w:rPr>
        <w:t>Florin CAZACU</w:t>
      </w:r>
    </w:p>
    <w:sectPr w:rsidR="001C23D8" w:rsidRPr="00E31FCE" w:rsidSect="00E31FCE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6A"/>
    <w:rsid w:val="00043B32"/>
    <w:rsid w:val="00072392"/>
    <w:rsid w:val="000B7B2B"/>
    <w:rsid w:val="00106293"/>
    <w:rsid w:val="001C13CC"/>
    <w:rsid w:val="001C23D8"/>
    <w:rsid w:val="001E2E91"/>
    <w:rsid w:val="002A4D70"/>
    <w:rsid w:val="003747C7"/>
    <w:rsid w:val="004C38D8"/>
    <w:rsid w:val="005A4A75"/>
    <w:rsid w:val="005F49DB"/>
    <w:rsid w:val="0063270E"/>
    <w:rsid w:val="0075056A"/>
    <w:rsid w:val="009A17DB"/>
    <w:rsid w:val="00AF78A1"/>
    <w:rsid w:val="00B5151F"/>
    <w:rsid w:val="00BE5079"/>
    <w:rsid w:val="00C92724"/>
    <w:rsid w:val="00C9768B"/>
    <w:rsid w:val="00DA700E"/>
    <w:rsid w:val="00E31FCE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B2C6"/>
  <w15:chartTrackingRefBased/>
  <w15:docId w15:val="{88355225-8828-41BB-91FA-02AB8C05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307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13</cp:revision>
  <dcterms:created xsi:type="dcterms:W3CDTF">2021-05-11T09:13:00Z</dcterms:created>
  <dcterms:modified xsi:type="dcterms:W3CDTF">2021-05-17T10:49:00Z</dcterms:modified>
</cp:coreProperties>
</file>