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F72098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ROMÂNIA</w:t>
      </w:r>
    </w:p>
    <w:p w14:paraId="43AA2350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JUDEŢUL  CONSTANTA</w:t>
      </w:r>
      <w:r w:rsidR="0058383A" w:rsidRPr="0058383A">
        <w:rPr>
          <w:rFonts w:cstheme="minorHAnsi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7788772" wp14:editId="05F0EAAC">
            <wp:simplePos x="0" y="0"/>
            <wp:positionH relativeFrom="column">
              <wp:posOffset>5002470</wp:posOffset>
            </wp:positionH>
            <wp:positionV relativeFrom="paragraph">
              <wp:posOffset>-559639</wp:posOffset>
            </wp:positionV>
            <wp:extent cx="1205901" cy="1285336"/>
            <wp:effectExtent l="19050" t="0" r="0" b="0"/>
            <wp:wrapNone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23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1198176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COMUNA  CUZA  VODĂ</w:t>
      </w:r>
    </w:p>
    <w:p w14:paraId="7A887E0E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PRIMAR</w:t>
      </w:r>
    </w:p>
    <w:p w14:paraId="6158D865" w14:textId="77777777" w:rsidR="00BC4ED7" w:rsidRPr="009177CE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28727788" w14:textId="77777777" w:rsidR="00BC4ED7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45441A5A" w14:textId="77777777" w:rsidR="00417ED6" w:rsidRDefault="00417ED6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4A6051E8" w14:textId="77777777" w:rsidR="00BC4ED7" w:rsidRPr="005E5352" w:rsidRDefault="00BC4ED7" w:rsidP="002E3AE7">
      <w:pPr>
        <w:pStyle w:val="NoSpacing"/>
        <w:rPr>
          <w:b/>
          <w:sz w:val="24"/>
          <w:szCs w:val="24"/>
        </w:rPr>
      </w:pPr>
    </w:p>
    <w:p w14:paraId="16D79A18" w14:textId="2425DFFB" w:rsidR="00914DFD" w:rsidRPr="00914DFD" w:rsidRDefault="0029217D" w:rsidP="00914DFD">
      <w:pPr>
        <w:pStyle w:val="NoSpacing"/>
        <w:jc w:val="center"/>
        <w:rPr>
          <w:b/>
          <w:sz w:val="24"/>
          <w:szCs w:val="24"/>
        </w:rPr>
      </w:pPr>
      <w:r w:rsidRPr="00BC4ED7">
        <w:rPr>
          <w:b/>
          <w:sz w:val="24"/>
          <w:szCs w:val="24"/>
        </w:rPr>
        <w:t xml:space="preserve">REFERAT DE APROBARE NR.  </w:t>
      </w:r>
      <w:r w:rsidR="00204A01">
        <w:rPr>
          <w:b/>
          <w:sz w:val="24"/>
          <w:szCs w:val="24"/>
        </w:rPr>
        <w:t>34</w:t>
      </w:r>
      <w:r w:rsidR="00A771F8">
        <w:rPr>
          <w:b/>
          <w:sz w:val="24"/>
          <w:szCs w:val="24"/>
        </w:rPr>
        <w:t>59</w:t>
      </w:r>
      <w:r w:rsidRPr="00BC4ED7">
        <w:rPr>
          <w:b/>
          <w:sz w:val="24"/>
          <w:szCs w:val="24"/>
        </w:rPr>
        <w:t>/</w:t>
      </w:r>
      <w:r>
        <w:rPr>
          <w:b/>
          <w:sz w:val="24"/>
          <w:szCs w:val="24"/>
        </w:rPr>
        <w:t>23.04.2024</w:t>
      </w:r>
    </w:p>
    <w:p w14:paraId="212319A8" w14:textId="77777777" w:rsidR="00A771F8" w:rsidRDefault="0029217D" w:rsidP="0029217D">
      <w:pPr>
        <w:pStyle w:val="NoSpacing"/>
        <w:jc w:val="center"/>
        <w:rPr>
          <w:b/>
          <w:bCs/>
          <w:sz w:val="24"/>
          <w:szCs w:val="24"/>
          <w:u w:val="single"/>
          <w:lang w:val="ro-RO"/>
        </w:rPr>
      </w:pPr>
      <w:r w:rsidRPr="00914DFD">
        <w:rPr>
          <w:b/>
          <w:sz w:val="24"/>
          <w:szCs w:val="24"/>
          <w:u w:val="single"/>
          <w:lang w:val="ro-RO"/>
        </w:rPr>
        <w:t xml:space="preserve">LA PROIECTUL DE HOTĂRÂRE </w:t>
      </w:r>
      <w:r w:rsidR="00A771F8" w:rsidRPr="00914DFD">
        <w:rPr>
          <w:b/>
          <w:sz w:val="24"/>
          <w:szCs w:val="24"/>
          <w:u w:val="single"/>
          <w:lang w:val="ro-RO"/>
        </w:rPr>
        <w:t xml:space="preserve">PRIVIND </w:t>
      </w:r>
      <w:r w:rsidR="00A771F8" w:rsidRPr="002E3AE7">
        <w:rPr>
          <w:b/>
          <w:sz w:val="24"/>
          <w:szCs w:val="24"/>
          <w:u w:val="single"/>
          <w:lang w:val="ro-RO"/>
        </w:rPr>
        <w:t xml:space="preserve"> </w:t>
      </w:r>
      <w:r w:rsidR="00A771F8" w:rsidRPr="00A771F8">
        <w:rPr>
          <w:b/>
          <w:bCs/>
          <w:sz w:val="24"/>
          <w:szCs w:val="24"/>
          <w:u w:val="single"/>
          <w:lang w:val="ro-RO"/>
        </w:rPr>
        <w:t xml:space="preserve"> APROBAREA  EXECUȚIEI BUGETARE PE SECȚIUNEA DE FUNCȚIONARE ȘI SECȚIUNEA DE DEZVOLTARE ALE BUGETULUI LOCAL AL COMUNEI   CUZA VODĂ</w:t>
      </w:r>
    </w:p>
    <w:p w14:paraId="12B30102" w14:textId="06987091" w:rsidR="00417ED6" w:rsidRDefault="00A771F8" w:rsidP="0029217D">
      <w:pPr>
        <w:pStyle w:val="NoSpacing"/>
        <w:jc w:val="center"/>
        <w:rPr>
          <w:b/>
          <w:sz w:val="24"/>
          <w:szCs w:val="24"/>
          <w:u w:val="single"/>
          <w:lang w:val="ro-RO"/>
        </w:rPr>
      </w:pPr>
      <w:r w:rsidRPr="00A771F8">
        <w:rPr>
          <w:b/>
          <w:bCs/>
          <w:sz w:val="24"/>
          <w:szCs w:val="24"/>
          <w:u w:val="single"/>
          <w:lang w:val="ro-RO"/>
        </w:rPr>
        <w:t xml:space="preserve"> ÎN TRIMESTRUL I AL ANULUI 2024</w:t>
      </w:r>
      <w:r w:rsidRPr="0029217D">
        <w:rPr>
          <w:b/>
          <w:bCs/>
          <w:sz w:val="24"/>
          <w:szCs w:val="24"/>
          <w:u w:val="single"/>
          <w:lang w:val="ro-RO"/>
        </w:rPr>
        <w:t xml:space="preserve"> </w:t>
      </w:r>
    </w:p>
    <w:p w14:paraId="4F058894" w14:textId="77777777" w:rsidR="00914DFD" w:rsidRDefault="00914DFD" w:rsidP="0029217D">
      <w:pPr>
        <w:pStyle w:val="NoSpacing"/>
        <w:rPr>
          <w:b/>
          <w:sz w:val="24"/>
          <w:szCs w:val="24"/>
          <w:lang w:val="ro-RO"/>
        </w:rPr>
      </w:pPr>
    </w:p>
    <w:p w14:paraId="7D622CB2" w14:textId="77777777" w:rsidR="0029217D" w:rsidRDefault="0029217D" w:rsidP="00914DFD">
      <w:pPr>
        <w:pStyle w:val="NoSpacing"/>
        <w:jc w:val="center"/>
        <w:rPr>
          <w:b/>
          <w:sz w:val="24"/>
          <w:szCs w:val="24"/>
          <w:lang w:val="ro-RO"/>
        </w:rPr>
      </w:pPr>
    </w:p>
    <w:p w14:paraId="72A1CCE7" w14:textId="77777777" w:rsidR="008E193A" w:rsidRDefault="008E193A" w:rsidP="00914DFD">
      <w:pPr>
        <w:pStyle w:val="NoSpacing"/>
        <w:jc w:val="center"/>
        <w:rPr>
          <w:b/>
          <w:sz w:val="24"/>
          <w:szCs w:val="24"/>
          <w:lang w:val="ro-RO"/>
        </w:rPr>
      </w:pPr>
    </w:p>
    <w:p w14:paraId="02999F07" w14:textId="11B6BF4A" w:rsidR="00A771F8" w:rsidRPr="00A771F8" w:rsidRDefault="0029217D" w:rsidP="00A771F8">
      <w:pPr>
        <w:pStyle w:val="NoSpacing"/>
        <w:ind w:firstLine="708"/>
        <w:rPr>
          <w:b/>
          <w:sz w:val="24"/>
          <w:szCs w:val="24"/>
        </w:rPr>
      </w:pPr>
      <w:r w:rsidRPr="0029217D">
        <w:rPr>
          <w:b/>
          <w:sz w:val="24"/>
          <w:szCs w:val="24"/>
        </w:rPr>
        <w:t xml:space="preserve">In </w:t>
      </w:r>
      <w:proofErr w:type="spellStart"/>
      <w:r w:rsidRPr="0029217D">
        <w:rPr>
          <w:b/>
          <w:sz w:val="24"/>
          <w:szCs w:val="24"/>
        </w:rPr>
        <w:t>baza</w:t>
      </w:r>
      <w:proofErr w:type="spellEnd"/>
      <w:r w:rsidRPr="0029217D">
        <w:rPr>
          <w:b/>
          <w:sz w:val="24"/>
          <w:szCs w:val="24"/>
        </w:rPr>
        <w:t xml:space="preserve"> </w:t>
      </w:r>
      <w:proofErr w:type="spellStart"/>
      <w:proofErr w:type="gramStart"/>
      <w:r w:rsidRPr="0029217D">
        <w:rPr>
          <w:b/>
          <w:sz w:val="24"/>
          <w:szCs w:val="24"/>
        </w:rPr>
        <w:t>prevederilor</w:t>
      </w:r>
      <w:proofErr w:type="spellEnd"/>
      <w:r w:rsidRPr="0029217D">
        <w:rPr>
          <w:b/>
          <w:sz w:val="24"/>
          <w:szCs w:val="24"/>
        </w:rPr>
        <w:t xml:space="preserve"> </w:t>
      </w:r>
      <w:r w:rsidR="00A771F8">
        <w:rPr>
          <w:b/>
          <w:sz w:val="24"/>
          <w:szCs w:val="24"/>
        </w:rPr>
        <w:t xml:space="preserve"> </w:t>
      </w:r>
      <w:proofErr w:type="spellStart"/>
      <w:r w:rsidR="00A771F8">
        <w:rPr>
          <w:b/>
          <w:bCs/>
          <w:sz w:val="24"/>
          <w:szCs w:val="24"/>
          <w:lang w:val="en-GB"/>
        </w:rPr>
        <w:t>a</w:t>
      </w:r>
      <w:r w:rsidR="00A771F8" w:rsidRPr="00A771F8">
        <w:rPr>
          <w:b/>
          <w:bCs/>
          <w:sz w:val="24"/>
          <w:szCs w:val="24"/>
          <w:lang w:val="en-GB"/>
        </w:rPr>
        <w:t>rticolul</w:t>
      </w:r>
      <w:r w:rsidR="00A771F8">
        <w:rPr>
          <w:b/>
          <w:bCs/>
          <w:sz w:val="24"/>
          <w:szCs w:val="24"/>
          <w:lang w:val="en-GB"/>
        </w:rPr>
        <w:t>ui</w:t>
      </w:r>
      <w:proofErr w:type="spellEnd"/>
      <w:proofErr w:type="gramEnd"/>
      <w:r w:rsidR="00A771F8" w:rsidRPr="00A771F8">
        <w:rPr>
          <w:b/>
          <w:bCs/>
          <w:sz w:val="24"/>
          <w:szCs w:val="24"/>
          <w:lang w:val="en-GB"/>
        </w:rPr>
        <w:t xml:space="preserve"> 49, din </w:t>
      </w:r>
      <w:proofErr w:type="spellStart"/>
      <w:r w:rsidR="00A771F8" w:rsidRPr="00A771F8">
        <w:rPr>
          <w:b/>
          <w:bCs/>
          <w:sz w:val="24"/>
          <w:szCs w:val="24"/>
          <w:lang w:val="en-GB"/>
        </w:rPr>
        <w:t>Legea</w:t>
      </w:r>
      <w:proofErr w:type="spellEnd"/>
      <w:r w:rsidR="00A771F8" w:rsidRPr="00A771F8">
        <w:rPr>
          <w:b/>
          <w:bCs/>
          <w:sz w:val="24"/>
          <w:szCs w:val="24"/>
          <w:lang w:val="en-GB"/>
        </w:rPr>
        <w:t xml:space="preserve"> nr.273/2006</w:t>
      </w:r>
    </w:p>
    <w:p w14:paraId="5A768CE8" w14:textId="77777777" w:rsidR="00A771F8" w:rsidRPr="00A771F8" w:rsidRDefault="00A771F8" w:rsidP="00A771F8">
      <w:pPr>
        <w:pStyle w:val="NoSpacing"/>
        <w:rPr>
          <w:b/>
          <w:bCs/>
          <w:sz w:val="24"/>
          <w:szCs w:val="24"/>
          <w:lang w:val="en-GB"/>
        </w:rPr>
      </w:pPr>
      <w:r w:rsidRPr="00A771F8">
        <w:rPr>
          <w:b/>
          <w:bCs/>
          <w:sz w:val="24"/>
          <w:szCs w:val="24"/>
          <w:lang w:val="en-GB"/>
        </w:rPr>
        <w:t xml:space="preserve">   (12) In </w:t>
      </w:r>
      <w:proofErr w:type="spellStart"/>
      <w:r w:rsidRPr="00A771F8">
        <w:rPr>
          <w:b/>
          <w:bCs/>
          <w:sz w:val="24"/>
          <w:szCs w:val="24"/>
          <w:lang w:val="en-GB"/>
        </w:rPr>
        <w:t>lunile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aprilie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, </w:t>
      </w:r>
      <w:proofErr w:type="spellStart"/>
      <w:r w:rsidRPr="00A771F8">
        <w:rPr>
          <w:b/>
          <w:bCs/>
          <w:sz w:val="24"/>
          <w:szCs w:val="24"/>
          <w:lang w:val="en-GB"/>
        </w:rPr>
        <w:t>iulie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si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octombrie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, </w:t>
      </w:r>
      <w:proofErr w:type="spellStart"/>
      <w:r w:rsidRPr="00A771F8">
        <w:rPr>
          <w:b/>
          <w:bCs/>
          <w:sz w:val="24"/>
          <w:szCs w:val="24"/>
          <w:lang w:val="en-GB"/>
        </w:rPr>
        <w:t>pentru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trimestrul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expirat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, </w:t>
      </w:r>
      <w:proofErr w:type="spellStart"/>
      <w:r w:rsidRPr="00A771F8">
        <w:rPr>
          <w:b/>
          <w:bCs/>
          <w:sz w:val="24"/>
          <w:szCs w:val="24"/>
          <w:lang w:val="en-GB"/>
        </w:rPr>
        <w:t>si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cel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tarziu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in </w:t>
      </w:r>
      <w:proofErr w:type="spellStart"/>
      <w:r w:rsidRPr="00A771F8">
        <w:rPr>
          <w:b/>
          <w:bCs/>
          <w:sz w:val="24"/>
          <w:szCs w:val="24"/>
          <w:lang w:val="en-GB"/>
        </w:rPr>
        <w:t>decembrie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, </w:t>
      </w:r>
      <w:proofErr w:type="spellStart"/>
      <w:r w:rsidRPr="00A771F8">
        <w:rPr>
          <w:b/>
          <w:bCs/>
          <w:sz w:val="24"/>
          <w:szCs w:val="24"/>
          <w:lang w:val="en-GB"/>
        </w:rPr>
        <w:t>pentru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trimestrul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al </w:t>
      </w:r>
      <w:proofErr w:type="spellStart"/>
      <w:r w:rsidRPr="00A771F8">
        <w:rPr>
          <w:b/>
          <w:bCs/>
          <w:sz w:val="24"/>
          <w:szCs w:val="24"/>
          <w:lang w:val="en-GB"/>
        </w:rPr>
        <w:t>patrulea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, </w:t>
      </w:r>
      <w:proofErr w:type="spellStart"/>
      <w:r w:rsidRPr="00A771F8">
        <w:rPr>
          <w:b/>
          <w:bCs/>
          <w:sz w:val="24"/>
          <w:szCs w:val="24"/>
          <w:lang w:val="en-GB"/>
        </w:rPr>
        <w:t>ordonatorii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principali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de </w:t>
      </w:r>
      <w:proofErr w:type="spellStart"/>
      <w:r w:rsidRPr="00A771F8">
        <w:rPr>
          <w:b/>
          <w:bCs/>
          <w:sz w:val="24"/>
          <w:szCs w:val="24"/>
          <w:lang w:val="en-GB"/>
        </w:rPr>
        <w:t>credite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au </w:t>
      </w:r>
      <w:proofErr w:type="spellStart"/>
      <w:r w:rsidRPr="00A771F8">
        <w:rPr>
          <w:b/>
          <w:bCs/>
          <w:sz w:val="24"/>
          <w:szCs w:val="24"/>
          <w:lang w:val="en-GB"/>
        </w:rPr>
        <w:t>obligatia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de a </w:t>
      </w:r>
      <w:proofErr w:type="spellStart"/>
      <w:r w:rsidRPr="00A771F8">
        <w:rPr>
          <w:b/>
          <w:bCs/>
          <w:sz w:val="24"/>
          <w:szCs w:val="24"/>
          <w:lang w:val="en-GB"/>
        </w:rPr>
        <w:t>prezenta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in </w:t>
      </w:r>
      <w:proofErr w:type="spellStart"/>
      <w:r w:rsidRPr="00A771F8">
        <w:rPr>
          <w:b/>
          <w:bCs/>
          <w:sz w:val="24"/>
          <w:szCs w:val="24"/>
          <w:lang w:val="en-GB"/>
        </w:rPr>
        <w:t>sedinta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publica, </w:t>
      </w:r>
      <w:proofErr w:type="spellStart"/>
      <w:r w:rsidRPr="00A771F8">
        <w:rPr>
          <w:b/>
          <w:bCs/>
          <w:sz w:val="24"/>
          <w:szCs w:val="24"/>
          <w:lang w:val="en-GB"/>
        </w:rPr>
        <w:t>spre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analiza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si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aprobare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de </w:t>
      </w:r>
      <w:proofErr w:type="spellStart"/>
      <w:r w:rsidRPr="00A771F8">
        <w:rPr>
          <w:b/>
          <w:bCs/>
          <w:sz w:val="24"/>
          <w:szCs w:val="24"/>
          <w:lang w:val="en-GB"/>
        </w:rPr>
        <w:t>catre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autoritatile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deliberative, </w:t>
      </w:r>
      <w:proofErr w:type="spellStart"/>
      <w:r w:rsidRPr="00A771F8">
        <w:rPr>
          <w:b/>
          <w:bCs/>
          <w:sz w:val="24"/>
          <w:szCs w:val="24"/>
          <w:lang w:val="en-GB"/>
        </w:rPr>
        <w:t>executia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bugetelor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intocmite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pe </w:t>
      </w:r>
      <w:proofErr w:type="spellStart"/>
      <w:r w:rsidRPr="00A771F8">
        <w:rPr>
          <w:b/>
          <w:bCs/>
          <w:sz w:val="24"/>
          <w:szCs w:val="24"/>
          <w:lang w:val="en-GB"/>
        </w:rPr>
        <w:t>cele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doua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sectiuni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, cu </w:t>
      </w:r>
      <w:proofErr w:type="spellStart"/>
      <w:r w:rsidRPr="00A771F8">
        <w:rPr>
          <w:b/>
          <w:bCs/>
          <w:sz w:val="24"/>
          <w:szCs w:val="24"/>
          <w:lang w:val="en-GB"/>
        </w:rPr>
        <w:t>exceptia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bugetului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imprumuturilor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externe </w:t>
      </w:r>
      <w:proofErr w:type="spellStart"/>
      <w:r w:rsidRPr="00A771F8">
        <w:rPr>
          <w:b/>
          <w:bCs/>
          <w:sz w:val="24"/>
          <w:szCs w:val="24"/>
          <w:lang w:val="en-GB"/>
        </w:rPr>
        <w:t>si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interne, cu </w:t>
      </w:r>
      <w:proofErr w:type="spellStart"/>
      <w:r w:rsidRPr="00A771F8">
        <w:rPr>
          <w:b/>
          <w:bCs/>
          <w:sz w:val="24"/>
          <w:szCs w:val="24"/>
          <w:lang w:val="en-GB"/>
        </w:rPr>
        <w:t>scopul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de a </w:t>
      </w:r>
      <w:proofErr w:type="spellStart"/>
      <w:r w:rsidRPr="00A771F8">
        <w:rPr>
          <w:b/>
          <w:bCs/>
          <w:sz w:val="24"/>
          <w:szCs w:val="24"/>
          <w:lang w:val="en-GB"/>
        </w:rPr>
        <w:t>redimensiona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cheltuielile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in </w:t>
      </w:r>
      <w:proofErr w:type="spellStart"/>
      <w:r w:rsidRPr="00A771F8">
        <w:rPr>
          <w:b/>
          <w:bCs/>
          <w:sz w:val="24"/>
          <w:szCs w:val="24"/>
          <w:lang w:val="en-GB"/>
        </w:rPr>
        <w:t>raport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cu </w:t>
      </w:r>
      <w:proofErr w:type="spellStart"/>
      <w:r w:rsidRPr="00A771F8">
        <w:rPr>
          <w:b/>
          <w:bCs/>
          <w:sz w:val="24"/>
          <w:szCs w:val="24"/>
          <w:lang w:val="en-GB"/>
        </w:rPr>
        <w:t>gradul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de </w:t>
      </w:r>
      <w:proofErr w:type="spellStart"/>
      <w:r w:rsidRPr="00A771F8">
        <w:rPr>
          <w:b/>
          <w:bCs/>
          <w:sz w:val="24"/>
          <w:szCs w:val="24"/>
          <w:lang w:val="en-GB"/>
        </w:rPr>
        <w:t>colectare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a </w:t>
      </w:r>
      <w:proofErr w:type="spellStart"/>
      <w:r w:rsidRPr="00A771F8">
        <w:rPr>
          <w:b/>
          <w:bCs/>
          <w:sz w:val="24"/>
          <w:szCs w:val="24"/>
          <w:lang w:val="en-GB"/>
        </w:rPr>
        <w:t>veniturilor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, </w:t>
      </w:r>
      <w:proofErr w:type="spellStart"/>
      <w:r w:rsidRPr="00A771F8">
        <w:rPr>
          <w:b/>
          <w:bCs/>
          <w:sz w:val="24"/>
          <w:szCs w:val="24"/>
          <w:lang w:val="en-GB"/>
        </w:rPr>
        <w:t>prin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rectificare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bugetara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locala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, </w:t>
      </w:r>
      <w:proofErr w:type="spellStart"/>
      <w:r w:rsidRPr="00A771F8">
        <w:rPr>
          <w:b/>
          <w:bCs/>
          <w:sz w:val="24"/>
          <w:szCs w:val="24"/>
          <w:lang w:val="en-GB"/>
        </w:rPr>
        <w:t>astfel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incat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la </w:t>
      </w:r>
      <w:proofErr w:type="spellStart"/>
      <w:r w:rsidRPr="00A771F8">
        <w:rPr>
          <w:b/>
          <w:bCs/>
          <w:sz w:val="24"/>
          <w:szCs w:val="24"/>
          <w:lang w:val="en-GB"/>
        </w:rPr>
        <w:t>sfarsitul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anului</w:t>
      </w:r>
      <w:proofErr w:type="spellEnd"/>
      <w:r w:rsidRPr="00A771F8">
        <w:rPr>
          <w:b/>
          <w:bCs/>
          <w:sz w:val="24"/>
          <w:szCs w:val="24"/>
          <w:lang w:val="en-GB"/>
        </w:rPr>
        <w:t>:</w:t>
      </w:r>
    </w:p>
    <w:p w14:paraId="1108976C" w14:textId="77777777" w:rsidR="00A771F8" w:rsidRDefault="00A771F8" w:rsidP="00A771F8">
      <w:pPr>
        <w:pStyle w:val="NoSpacing"/>
        <w:rPr>
          <w:b/>
          <w:bCs/>
          <w:sz w:val="24"/>
          <w:szCs w:val="24"/>
          <w:lang w:val="en-GB"/>
        </w:rPr>
      </w:pPr>
      <w:r w:rsidRPr="00A771F8">
        <w:rPr>
          <w:b/>
          <w:bCs/>
          <w:sz w:val="24"/>
          <w:szCs w:val="24"/>
          <w:lang w:val="en-GB"/>
        </w:rPr>
        <w:t xml:space="preserve">   a) </w:t>
      </w:r>
      <w:proofErr w:type="spellStart"/>
      <w:r w:rsidRPr="00A771F8">
        <w:rPr>
          <w:b/>
          <w:bCs/>
          <w:sz w:val="24"/>
          <w:szCs w:val="24"/>
          <w:lang w:val="en-GB"/>
        </w:rPr>
        <w:t>sa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nu </w:t>
      </w:r>
      <w:proofErr w:type="spellStart"/>
      <w:r w:rsidRPr="00A771F8">
        <w:rPr>
          <w:b/>
          <w:bCs/>
          <w:sz w:val="24"/>
          <w:szCs w:val="24"/>
          <w:lang w:val="en-GB"/>
        </w:rPr>
        <w:t>inregistreze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plati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restante;</w:t>
      </w:r>
      <w:r w:rsidRPr="00A771F8">
        <w:rPr>
          <w:b/>
          <w:bCs/>
          <w:sz w:val="24"/>
          <w:szCs w:val="24"/>
          <w:lang w:val="en-GB"/>
        </w:rPr>
        <w:br/>
        <w:t xml:space="preserve">   b) </w:t>
      </w:r>
      <w:proofErr w:type="spellStart"/>
      <w:r w:rsidRPr="00A771F8">
        <w:rPr>
          <w:b/>
          <w:bCs/>
          <w:sz w:val="24"/>
          <w:szCs w:val="24"/>
          <w:lang w:val="en-GB"/>
        </w:rPr>
        <w:t>diferenta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dintre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suma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veniturilor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incasate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si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excedentul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anilor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anteriori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utilizat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pentru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finantarea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exercitiului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bugetar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curent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, pe de o </w:t>
      </w:r>
      <w:proofErr w:type="spellStart"/>
      <w:r w:rsidRPr="00A771F8">
        <w:rPr>
          <w:b/>
          <w:bCs/>
          <w:sz w:val="24"/>
          <w:szCs w:val="24"/>
          <w:lang w:val="en-GB"/>
        </w:rPr>
        <w:t>parte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, </w:t>
      </w:r>
      <w:proofErr w:type="spellStart"/>
      <w:r w:rsidRPr="00A771F8">
        <w:rPr>
          <w:b/>
          <w:bCs/>
          <w:sz w:val="24"/>
          <w:szCs w:val="24"/>
          <w:lang w:val="en-GB"/>
        </w:rPr>
        <w:t>si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suma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platilor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efectuate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si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a </w:t>
      </w:r>
      <w:proofErr w:type="spellStart"/>
      <w:r w:rsidRPr="00A771F8">
        <w:rPr>
          <w:b/>
          <w:bCs/>
          <w:sz w:val="24"/>
          <w:szCs w:val="24"/>
          <w:lang w:val="en-GB"/>
        </w:rPr>
        <w:t>platilor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restante, pe de </w:t>
      </w:r>
      <w:proofErr w:type="spellStart"/>
      <w:r w:rsidRPr="00A771F8">
        <w:rPr>
          <w:b/>
          <w:bCs/>
          <w:sz w:val="24"/>
          <w:szCs w:val="24"/>
          <w:lang w:val="en-GB"/>
        </w:rPr>
        <w:t>alta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parte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, </w:t>
      </w:r>
      <w:proofErr w:type="spellStart"/>
      <w:r w:rsidRPr="00A771F8">
        <w:rPr>
          <w:b/>
          <w:bCs/>
          <w:sz w:val="24"/>
          <w:szCs w:val="24"/>
          <w:lang w:val="en-GB"/>
        </w:rPr>
        <w:t>sa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fie </w:t>
      </w:r>
      <w:proofErr w:type="spellStart"/>
      <w:r w:rsidRPr="00A771F8">
        <w:rPr>
          <w:b/>
          <w:bCs/>
          <w:sz w:val="24"/>
          <w:szCs w:val="24"/>
          <w:lang w:val="en-GB"/>
        </w:rPr>
        <w:t>mai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mare </w:t>
      </w:r>
      <w:proofErr w:type="spellStart"/>
      <w:r w:rsidRPr="00A771F8">
        <w:rPr>
          <w:b/>
          <w:bCs/>
          <w:sz w:val="24"/>
          <w:szCs w:val="24"/>
          <w:lang w:val="en-GB"/>
        </w:rPr>
        <w:t>decat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zero.</w:t>
      </w:r>
    </w:p>
    <w:p w14:paraId="319755B4" w14:textId="77777777" w:rsidR="008E193A" w:rsidRDefault="008E193A" w:rsidP="00A771F8">
      <w:pPr>
        <w:pStyle w:val="NoSpacing"/>
        <w:rPr>
          <w:b/>
          <w:bCs/>
          <w:sz w:val="24"/>
          <w:szCs w:val="24"/>
          <w:lang w:val="en-GB"/>
        </w:rPr>
      </w:pPr>
    </w:p>
    <w:p w14:paraId="229B83B1" w14:textId="5A7DA04E" w:rsidR="00A771F8" w:rsidRPr="00A771F8" w:rsidRDefault="00A771F8" w:rsidP="00A771F8">
      <w:pPr>
        <w:pStyle w:val="NoSpacing"/>
        <w:rPr>
          <w:b/>
          <w:bCs/>
          <w:sz w:val="24"/>
          <w:szCs w:val="24"/>
          <w:lang w:val="ro-RO"/>
        </w:rPr>
      </w:pPr>
      <w:r>
        <w:rPr>
          <w:b/>
          <w:bCs/>
          <w:sz w:val="24"/>
          <w:szCs w:val="24"/>
          <w:lang w:val="en-GB"/>
        </w:rPr>
        <w:tab/>
      </w:r>
      <w:proofErr w:type="spellStart"/>
      <w:r>
        <w:rPr>
          <w:b/>
          <w:bCs/>
          <w:sz w:val="24"/>
          <w:szCs w:val="24"/>
          <w:lang w:val="en-GB"/>
        </w:rPr>
        <w:t>Tin</w:t>
      </w:r>
      <w:r w:rsidR="008E193A">
        <w:rPr>
          <w:b/>
          <w:bCs/>
          <w:sz w:val="24"/>
          <w:szCs w:val="24"/>
          <w:lang w:val="en-GB"/>
        </w:rPr>
        <w:t>â</w:t>
      </w:r>
      <w:r>
        <w:rPr>
          <w:b/>
          <w:bCs/>
          <w:sz w:val="24"/>
          <w:szCs w:val="24"/>
          <w:lang w:val="en-GB"/>
        </w:rPr>
        <w:t>nd</w:t>
      </w:r>
      <w:proofErr w:type="spellEnd"/>
      <w:r>
        <w:rPr>
          <w:b/>
          <w:bCs/>
          <w:sz w:val="24"/>
          <w:szCs w:val="24"/>
          <w:lang w:val="en-GB"/>
        </w:rPr>
        <w:t xml:space="preserve"> </w:t>
      </w:r>
      <w:proofErr w:type="spellStart"/>
      <w:r>
        <w:rPr>
          <w:b/>
          <w:bCs/>
          <w:sz w:val="24"/>
          <w:szCs w:val="24"/>
          <w:lang w:val="en-GB"/>
        </w:rPr>
        <w:t>cont</w:t>
      </w:r>
      <w:proofErr w:type="spellEnd"/>
      <w:r>
        <w:rPr>
          <w:b/>
          <w:bCs/>
          <w:sz w:val="24"/>
          <w:szCs w:val="24"/>
          <w:lang w:val="en-GB"/>
        </w:rPr>
        <w:t xml:space="preserve"> de</w:t>
      </w:r>
      <w:r w:rsidR="008E193A">
        <w:rPr>
          <w:b/>
          <w:bCs/>
          <w:sz w:val="24"/>
          <w:szCs w:val="24"/>
          <w:lang w:val="en-GB"/>
        </w:rPr>
        <w:t>:</w:t>
      </w:r>
    </w:p>
    <w:p w14:paraId="2FAC1765" w14:textId="42BC8E80" w:rsidR="00A771F8" w:rsidRDefault="008E193A" w:rsidP="00A771F8">
      <w:pPr>
        <w:pStyle w:val="NoSpacing"/>
        <w:rPr>
          <w:b/>
          <w:bCs/>
          <w:sz w:val="24"/>
          <w:szCs w:val="24"/>
          <w:lang w:val="en-GB"/>
        </w:rPr>
      </w:pPr>
      <w:r>
        <w:rPr>
          <w:b/>
          <w:bCs/>
          <w:sz w:val="24"/>
          <w:szCs w:val="24"/>
          <w:lang w:val="en-GB"/>
        </w:rPr>
        <w:t xml:space="preserve">- </w:t>
      </w:r>
      <w:r w:rsidR="00A771F8"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="00A771F8" w:rsidRPr="00A771F8">
        <w:rPr>
          <w:b/>
          <w:bCs/>
          <w:sz w:val="24"/>
          <w:szCs w:val="24"/>
          <w:lang w:val="en-GB"/>
        </w:rPr>
        <w:t>Legea</w:t>
      </w:r>
      <w:proofErr w:type="spellEnd"/>
      <w:r w:rsidR="00A771F8"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="00A771F8" w:rsidRPr="00A771F8">
        <w:rPr>
          <w:b/>
          <w:bCs/>
          <w:sz w:val="24"/>
          <w:szCs w:val="24"/>
          <w:lang w:val="en-GB"/>
        </w:rPr>
        <w:t>privind</w:t>
      </w:r>
      <w:proofErr w:type="spellEnd"/>
      <w:r w:rsidR="00A771F8"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="00A771F8" w:rsidRPr="00A771F8">
        <w:rPr>
          <w:b/>
          <w:bCs/>
          <w:sz w:val="24"/>
          <w:szCs w:val="24"/>
          <w:lang w:val="en-GB"/>
        </w:rPr>
        <w:t>finantele</w:t>
      </w:r>
      <w:proofErr w:type="spellEnd"/>
      <w:r w:rsidR="00A771F8"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="00A771F8" w:rsidRPr="00A771F8">
        <w:rPr>
          <w:b/>
          <w:bCs/>
          <w:sz w:val="24"/>
          <w:szCs w:val="24"/>
          <w:lang w:val="en-GB"/>
        </w:rPr>
        <w:t>publice</w:t>
      </w:r>
      <w:proofErr w:type="spellEnd"/>
      <w:r w:rsidR="00A771F8" w:rsidRPr="00A771F8">
        <w:rPr>
          <w:b/>
          <w:bCs/>
          <w:sz w:val="24"/>
          <w:szCs w:val="24"/>
          <w:lang w:val="en-GB"/>
        </w:rPr>
        <w:t xml:space="preserve"> locale nr. 273/2006, </w:t>
      </w:r>
      <w:proofErr w:type="spellStart"/>
      <w:r w:rsidR="00A771F8" w:rsidRPr="00A771F8">
        <w:rPr>
          <w:b/>
          <w:bCs/>
          <w:sz w:val="24"/>
          <w:szCs w:val="24"/>
          <w:lang w:val="en-GB"/>
        </w:rPr>
        <w:t>modificată</w:t>
      </w:r>
      <w:proofErr w:type="spellEnd"/>
      <w:r w:rsidR="00A771F8"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="00A771F8" w:rsidRPr="00A771F8">
        <w:rPr>
          <w:b/>
          <w:bCs/>
          <w:sz w:val="24"/>
          <w:szCs w:val="24"/>
          <w:lang w:val="en-GB"/>
        </w:rPr>
        <w:t>şi</w:t>
      </w:r>
      <w:proofErr w:type="spellEnd"/>
      <w:r w:rsidR="00A771F8"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="00A771F8" w:rsidRPr="00A771F8">
        <w:rPr>
          <w:b/>
          <w:bCs/>
          <w:sz w:val="24"/>
          <w:szCs w:val="24"/>
          <w:lang w:val="en-GB"/>
        </w:rPr>
        <w:t>completată</w:t>
      </w:r>
      <w:proofErr w:type="spellEnd"/>
      <w:r w:rsidR="00A771F8"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="00A771F8" w:rsidRPr="00A771F8">
        <w:rPr>
          <w:b/>
          <w:bCs/>
          <w:sz w:val="24"/>
          <w:szCs w:val="24"/>
          <w:lang w:val="en-GB"/>
        </w:rPr>
        <w:t>prin</w:t>
      </w:r>
      <w:proofErr w:type="spellEnd"/>
      <w:r w:rsidR="00A771F8" w:rsidRPr="00A771F8">
        <w:rPr>
          <w:b/>
          <w:bCs/>
          <w:sz w:val="24"/>
          <w:szCs w:val="24"/>
          <w:lang w:val="en-GB"/>
        </w:rPr>
        <w:t xml:space="preserve"> OUG 63/2010 la art.49, alin.12 </w:t>
      </w:r>
      <w:proofErr w:type="spellStart"/>
      <w:r w:rsidR="00A771F8" w:rsidRPr="00A771F8">
        <w:rPr>
          <w:b/>
          <w:bCs/>
          <w:sz w:val="24"/>
          <w:szCs w:val="24"/>
          <w:lang w:val="en-GB"/>
        </w:rPr>
        <w:t>ordonatorii</w:t>
      </w:r>
      <w:proofErr w:type="spellEnd"/>
      <w:r w:rsidR="00A771F8"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="00A771F8" w:rsidRPr="00A771F8">
        <w:rPr>
          <w:b/>
          <w:bCs/>
          <w:sz w:val="24"/>
          <w:szCs w:val="24"/>
          <w:lang w:val="en-GB"/>
        </w:rPr>
        <w:t>principali</w:t>
      </w:r>
      <w:proofErr w:type="spellEnd"/>
      <w:r w:rsidR="00A771F8" w:rsidRPr="00A771F8">
        <w:rPr>
          <w:b/>
          <w:bCs/>
          <w:sz w:val="24"/>
          <w:szCs w:val="24"/>
          <w:lang w:val="en-GB"/>
        </w:rPr>
        <w:t xml:space="preserve"> de </w:t>
      </w:r>
      <w:proofErr w:type="spellStart"/>
      <w:r w:rsidR="00A771F8" w:rsidRPr="00A771F8">
        <w:rPr>
          <w:b/>
          <w:bCs/>
          <w:sz w:val="24"/>
          <w:szCs w:val="24"/>
          <w:lang w:val="en-GB"/>
        </w:rPr>
        <w:t>credite</w:t>
      </w:r>
      <w:proofErr w:type="spellEnd"/>
      <w:r w:rsidR="00A771F8" w:rsidRPr="00A771F8">
        <w:rPr>
          <w:b/>
          <w:bCs/>
          <w:sz w:val="24"/>
          <w:szCs w:val="24"/>
          <w:lang w:val="en-GB"/>
        </w:rPr>
        <w:t xml:space="preserve"> au </w:t>
      </w:r>
      <w:proofErr w:type="spellStart"/>
      <w:r w:rsidR="00A771F8" w:rsidRPr="00A771F8">
        <w:rPr>
          <w:b/>
          <w:bCs/>
          <w:sz w:val="24"/>
          <w:szCs w:val="24"/>
          <w:lang w:val="en-GB"/>
        </w:rPr>
        <w:t>obligatia</w:t>
      </w:r>
      <w:proofErr w:type="spellEnd"/>
      <w:r w:rsidR="00A771F8" w:rsidRPr="00A771F8">
        <w:rPr>
          <w:b/>
          <w:bCs/>
          <w:sz w:val="24"/>
          <w:szCs w:val="24"/>
          <w:lang w:val="en-GB"/>
        </w:rPr>
        <w:t xml:space="preserve"> de a </w:t>
      </w:r>
      <w:proofErr w:type="spellStart"/>
      <w:r w:rsidR="00A771F8" w:rsidRPr="00A771F8">
        <w:rPr>
          <w:b/>
          <w:bCs/>
          <w:sz w:val="24"/>
          <w:szCs w:val="24"/>
          <w:lang w:val="en-GB"/>
        </w:rPr>
        <w:t>prezenta</w:t>
      </w:r>
      <w:proofErr w:type="spellEnd"/>
      <w:r w:rsidR="00A771F8"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="00A771F8" w:rsidRPr="00A771F8">
        <w:rPr>
          <w:b/>
          <w:bCs/>
          <w:sz w:val="24"/>
          <w:szCs w:val="24"/>
          <w:lang w:val="en-GB"/>
        </w:rPr>
        <w:t>în</w:t>
      </w:r>
      <w:proofErr w:type="spellEnd"/>
      <w:r w:rsidR="00A771F8"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="00A771F8" w:rsidRPr="00A771F8">
        <w:rPr>
          <w:b/>
          <w:bCs/>
          <w:sz w:val="24"/>
          <w:szCs w:val="24"/>
          <w:lang w:val="en-GB"/>
        </w:rPr>
        <w:t>şedintă</w:t>
      </w:r>
      <w:proofErr w:type="spellEnd"/>
      <w:r w:rsidR="00A771F8"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="00A771F8" w:rsidRPr="00A771F8">
        <w:rPr>
          <w:b/>
          <w:bCs/>
          <w:sz w:val="24"/>
          <w:szCs w:val="24"/>
          <w:lang w:val="en-GB"/>
        </w:rPr>
        <w:t>publică</w:t>
      </w:r>
      <w:proofErr w:type="spellEnd"/>
      <w:r w:rsidR="00A771F8" w:rsidRPr="00A771F8">
        <w:rPr>
          <w:b/>
          <w:bCs/>
          <w:sz w:val="24"/>
          <w:szCs w:val="24"/>
          <w:lang w:val="en-GB"/>
        </w:rPr>
        <w:t xml:space="preserve">, </w:t>
      </w:r>
      <w:proofErr w:type="spellStart"/>
      <w:r w:rsidR="00A771F8" w:rsidRPr="00A771F8">
        <w:rPr>
          <w:b/>
          <w:bCs/>
          <w:sz w:val="24"/>
          <w:szCs w:val="24"/>
          <w:lang w:val="en-GB"/>
        </w:rPr>
        <w:t>spre</w:t>
      </w:r>
      <w:proofErr w:type="spellEnd"/>
      <w:r w:rsidR="00A771F8"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="00A771F8" w:rsidRPr="00A771F8">
        <w:rPr>
          <w:b/>
          <w:bCs/>
          <w:sz w:val="24"/>
          <w:szCs w:val="24"/>
          <w:lang w:val="en-GB"/>
        </w:rPr>
        <w:t>analiză</w:t>
      </w:r>
      <w:proofErr w:type="spellEnd"/>
      <w:r w:rsidR="00A771F8"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="00A771F8" w:rsidRPr="00A771F8">
        <w:rPr>
          <w:b/>
          <w:bCs/>
          <w:sz w:val="24"/>
          <w:szCs w:val="24"/>
          <w:lang w:val="en-GB"/>
        </w:rPr>
        <w:t>şi</w:t>
      </w:r>
      <w:proofErr w:type="spellEnd"/>
      <w:r w:rsidR="00A771F8"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="00A771F8" w:rsidRPr="00A771F8">
        <w:rPr>
          <w:b/>
          <w:bCs/>
          <w:sz w:val="24"/>
          <w:szCs w:val="24"/>
          <w:lang w:val="en-GB"/>
        </w:rPr>
        <w:t>aprobare</w:t>
      </w:r>
      <w:proofErr w:type="spellEnd"/>
      <w:r w:rsidR="00A771F8" w:rsidRPr="00A771F8">
        <w:rPr>
          <w:b/>
          <w:bCs/>
          <w:sz w:val="24"/>
          <w:szCs w:val="24"/>
          <w:lang w:val="en-GB"/>
        </w:rPr>
        <w:t xml:space="preserve"> de </w:t>
      </w:r>
      <w:proofErr w:type="spellStart"/>
      <w:r w:rsidR="00A771F8" w:rsidRPr="00A771F8">
        <w:rPr>
          <w:b/>
          <w:bCs/>
          <w:sz w:val="24"/>
          <w:szCs w:val="24"/>
          <w:lang w:val="en-GB"/>
        </w:rPr>
        <w:t>către</w:t>
      </w:r>
      <w:proofErr w:type="spellEnd"/>
      <w:r w:rsidR="00A771F8"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="00A771F8" w:rsidRPr="00A771F8">
        <w:rPr>
          <w:b/>
          <w:bCs/>
          <w:sz w:val="24"/>
          <w:szCs w:val="24"/>
          <w:lang w:val="en-GB"/>
        </w:rPr>
        <w:t>autoritătile</w:t>
      </w:r>
      <w:proofErr w:type="spellEnd"/>
      <w:r w:rsidR="00A771F8" w:rsidRPr="00A771F8">
        <w:rPr>
          <w:b/>
          <w:bCs/>
          <w:sz w:val="24"/>
          <w:szCs w:val="24"/>
          <w:lang w:val="en-GB"/>
        </w:rPr>
        <w:t xml:space="preserve"> deliberative, </w:t>
      </w:r>
      <w:proofErr w:type="spellStart"/>
      <w:r w:rsidR="00A771F8" w:rsidRPr="00A771F8">
        <w:rPr>
          <w:b/>
          <w:bCs/>
          <w:sz w:val="24"/>
          <w:szCs w:val="24"/>
          <w:lang w:val="en-GB"/>
        </w:rPr>
        <w:t>executia</w:t>
      </w:r>
      <w:proofErr w:type="spellEnd"/>
      <w:r w:rsidR="00A771F8"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="00A771F8" w:rsidRPr="00A771F8">
        <w:rPr>
          <w:b/>
          <w:bCs/>
          <w:sz w:val="24"/>
          <w:szCs w:val="24"/>
          <w:lang w:val="en-GB"/>
        </w:rPr>
        <w:t>bugetelor</w:t>
      </w:r>
      <w:proofErr w:type="spellEnd"/>
      <w:r w:rsidR="00A771F8"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="00A771F8" w:rsidRPr="00A771F8">
        <w:rPr>
          <w:b/>
          <w:bCs/>
          <w:sz w:val="24"/>
          <w:szCs w:val="24"/>
          <w:lang w:val="en-GB"/>
        </w:rPr>
        <w:t>întocmite</w:t>
      </w:r>
      <w:proofErr w:type="spellEnd"/>
      <w:r w:rsidR="00A771F8" w:rsidRPr="00A771F8">
        <w:rPr>
          <w:b/>
          <w:bCs/>
          <w:sz w:val="24"/>
          <w:szCs w:val="24"/>
          <w:lang w:val="en-GB"/>
        </w:rPr>
        <w:t xml:space="preserve"> pe </w:t>
      </w:r>
      <w:proofErr w:type="spellStart"/>
      <w:r w:rsidR="00A771F8" w:rsidRPr="00A771F8">
        <w:rPr>
          <w:b/>
          <w:bCs/>
          <w:sz w:val="24"/>
          <w:szCs w:val="24"/>
          <w:lang w:val="en-GB"/>
        </w:rPr>
        <w:t>cele</w:t>
      </w:r>
      <w:proofErr w:type="spellEnd"/>
      <w:r w:rsidR="00A771F8"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="00A771F8" w:rsidRPr="00A771F8">
        <w:rPr>
          <w:b/>
          <w:bCs/>
          <w:sz w:val="24"/>
          <w:szCs w:val="24"/>
          <w:lang w:val="en-GB"/>
        </w:rPr>
        <w:t>două</w:t>
      </w:r>
      <w:proofErr w:type="spellEnd"/>
      <w:r w:rsidR="00A771F8"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="00A771F8" w:rsidRPr="00A771F8">
        <w:rPr>
          <w:b/>
          <w:bCs/>
          <w:sz w:val="24"/>
          <w:szCs w:val="24"/>
          <w:lang w:val="en-GB"/>
        </w:rPr>
        <w:t>sectiuni</w:t>
      </w:r>
      <w:proofErr w:type="spellEnd"/>
      <w:r w:rsidR="00A771F8" w:rsidRPr="00A771F8">
        <w:rPr>
          <w:b/>
          <w:bCs/>
          <w:sz w:val="24"/>
          <w:szCs w:val="24"/>
          <w:lang w:val="en-GB"/>
        </w:rPr>
        <w:t>.</w:t>
      </w:r>
    </w:p>
    <w:p w14:paraId="7310D408" w14:textId="77777777" w:rsidR="008E193A" w:rsidRPr="00A771F8" w:rsidRDefault="008E193A" w:rsidP="00A771F8">
      <w:pPr>
        <w:pStyle w:val="NoSpacing"/>
        <w:rPr>
          <w:b/>
          <w:bCs/>
          <w:sz w:val="24"/>
          <w:szCs w:val="24"/>
          <w:lang w:val="en-GB"/>
        </w:rPr>
      </w:pPr>
    </w:p>
    <w:p w14:paraId="780A5A3A" w14:textId="77777777" w:rsidR="00A771F8" w:rsidRPr="00A771F8" w:rsidRDefault="00A771F8" w:rsidP="008E193A">
      <w:pPr>
        <w:pStyle w:val="NoSpacing"/>
        <w:ind w:firstLine="708"/>
        <w:rPr>
          <w:b/>
          <w:bCs/>
          <w:sz w:val="24"/>
          <w:szCs w:val="24"/>
          <w:lang w:val="en-GB"/>
        </w:rPr>
      </w:pPr>
      <w:r w:rsidRPr="00A771F8">
        <w:rPr>
          <w:b/>
          <w:bCs/>
          <w:sz w:val="24"/>
          <w:szCs w:val="24"/>
          <w:lang w:val="en-GB"/>
        </w:rPr>
        <w:t xml:space="preserve">Avand in </w:t>
      </w:r>
      <w:proofErr w:type="spellStart"/>
      <w:r w:rsidRPr="00A771F8">
        <w:rPr>
          <w:b/>
          <w:bCs/>
          <w:sz w:val="24"/>
          <w:szCs w:val="24"/>
          <w:lang w:val="en-GB"/>
        </w:rPr>
        <w:t>vedere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cele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de </w:t>
      </w:r>
      <w:proofErr w:type="spellStart"/>
      <w:r w:rsidRPr="00A771F8">
        <w:rPr>
          <w:b/>
          <w:bCs/>
          <w:sz w:val="24"/>
          <w:szCs w:val="24"/>
          <w:lang w:val="en-GB"/>
        </w:rPr>
        <w:t>mai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sus, solicit:</w:t>
      </w:r>
    </w:p>
    <w:p w14:paraId="30F192DF" w14:textId="1DC670AA" w:rsidR="00A771F8" w:rsidRPr="00A771F8" w:rsidRDefault="00A771F8" w:rsidP="008E193A">
      <w:pPr>
        <w:pStyle w:val="NoSpacing"/>
        <w:ind w:firstLine="708"/>
        <w:rPr>
          <w:b/>
          <w:bCs/>
          <w:sz w:val="24"/>
          <w:szCs w:val="24"/>
          <w:lang w:val="en-GB"/>
        </w:rPr>
      </w:pPr>
      <w:proofErr w:type="spellStart"/>
      <w:r w:rsidRPr="00A771F8">
        <w:rPr>
          <w:b/>
          <w:bCs/>
          <w:sz w:val="24"/>
          <w:szCs w:val="24"/>
          <w:lang w:val="en-GB"/>
        </w:rPr>
        <w:t>Supunerea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in </w:t>
      </w:r>
      <w:proofErr w:type="spellStart"/>
      <w:r w:rsidRPr="00A771F8">
        <w:rPr>
          <w:b/>
          <w:bCs/>
          <w:sz w:val="24"/>
          <w:szCs w:val="24"/>
          <w:lang w:val="en-GB"/>
        </w:rPr>
        <w:t>discutia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Consiliului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local, pe </w:t>
      </w:r>
      <w:proofErr w:type="spellStart"/>
      <w:r w:rsidRPr="00A771F8">
        <w:rPr>
          <w:b/>
          <w:bCs/>
          <w:sz w:val="24"/>
          <w:szCs w:val="24"/>
          <w:lang w:val="en-GB"/>
        </w:rPr>
        <w:t>comisii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si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in </w:t>
      </w:r>
      <w:proofErr w:type="spellStart"/>
      <w:r w:rsidRPr="00A771F8">
        <w:rPr>
          <w:b/>
          <w:bCs/>
          <w:sz w:val="24"/>
          <w:szCs w:val="24"/>
          <w:lang w:val="en-GB"/>
        </w:rPr>
        <w:t>plen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, a </w:t>
      </w:r>
      <w:proofErr w:type="spellStart"/>
      <w:r w:rsidRPr="00A771F8">
        <w:rPr>
          <w:b/>
          <w:bCs/>
          <w:sz w:val="24"/>
          <w:szCs w:val="24"/>
          <w:lang w:val="en-GB"/>
        </w:rPr>
        <w:t>proiectului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de </w:t>
      </w:r>
      <w:proofErr w:type="spellStart"/>
      <w:r w:rsidRPr="00A771F8">
        <w:rPr>
          <w:b/>
          <w:bCs/>
          <w:sz w:val="24"/>
          <w:szCs w:val="24"/>
          <w:lang w:val="en-GB"/>
        </w:rPr>
        <w:t>hotarare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privind</w:t>
      </w:r>
      <w:proofErr w:type="spellEnd"/>
      <w:r w:rsidRPr="00A771F8">
        <w:rPr>
          <w:b/>
          <w:bCs/>
          <w:sz w:val="24"/>
          <w:szCs w:val="24"/>
          <w:lang w:val="en-GB"/>
        </w:rPr>
        <w:t>:</w:t>
      </w:r>
      <w:r w:rsidR="008E193A">
        <w:rPr>
          <w:b/>
          <w:bCs/>
          <w:sz w:val="24"/>
          <w:szCs w:val="24"/>
          <w:lang w:val="en-GB"/>
        </w:rPr>
        <w:t xml:space="preserve"> </w:t>
      </w:r>
      <w:proofErr w:type="gramStart"/>
      <w:r w:rsidRPr="00A771F8">
        <w:rPr>
          <w:b/>
          <w:bCs/>
          <w:sz w:val="24"/>
          <w:szCs w:val="24"/>
          <w:lang w:val="en-GB"/>
        </w:rPr>
        <w:t>APROBAREA  EXECUTIEI</w:t>
      </w:r>
      <w:proofErr w:type="gramEnd"/>
      <w:r w:rsidRPr="00A771F8">
        <w:rPr>
          <w:b/>
          <w:bCs/>
          <w:sz w:val="24"/>
          <w:szCs w:val="24"/>
          <w:lang w:val="en-GB"/>
        </w:rPr>
        <w:t xml:space="preserve"> BUGETULUI DE VENITURI ŞI CHELTUIELI</w:t>
      </w:r>
    </w:p>
    <w:p w14:paraId="3E9C384C" w14:textId="631F7128" w:rsidR="00A771F8" w:rsidRDefault="00A771F8" w:rsidP="00A771F8">
      <w:pPr>
        <w:pStyle w:val="NoSpacing"/>
        <w:rPr>
          <w:b/>
          <w:bCs/>
          <w:sz w:val="24"/>
          <w:szCs w:val="24"/>
          <w:lang w:val="en-GB"/>
        </w:rPr>
      </w:pPr>
      <w:r w:rsidRPr="00A771F8">
        <w:rPr>
          <w:b/>
          <w:bCs/>
          <w:sz w:val="24"/>
          <w:szCs w:val="24"/>
          <w:lang w:val="en-GB"/>
        </w:rPr>
        <w:t xml:space="preserve">AL COMUNEI CUZA VODA PE TRIMESTRUL </w:t>
      </w:r>
      <w:proofErr w:type="gramStart"/>
      <w:r w:rsidRPr="00A771F8">
        <w:rPr>
          <w:b/>
          <w:bCs/>
          <w:sz w:val="24"/>
          <w:szCs w:val="24"/>
          <w:lang w:val="en-GB"/>
        </w:rPr>
        <w:t>I  ANUL</w:t>
      </w:r>
      <w:proofErr w:type="gramEnd"/>
      <w:r w:rsidRPr="00A771F8">
        <w:rPr>
          <w:b/>
          <w:bCs/>
          <w:sz w:val="24"/>
          <w:szCs w:val="24"/>
          <w:lang w:val="en-GB"/>
        </w:rPr>
        <w:t xml:space="preserve"> 2024</w:t>
      </w:r>
      <w:r w:rsidR="008E193A">
        <w:rPr>
          <w:b/>
          <w:bCs/>
          <w:sz w:val="24"/>
          <w:szCs w:val="24"/>
          <w:lang w:val="en-GB"/>
        </w:rPr>
        <w:t xml:space="preserve">  care se </w:t>
      </w:r>
      <w:proofErr w:type="spellStart"/>
      <w:r w:rsidR="008E193A">
        <w:rPr>
          <w:b/>
          <w:bCs/>
          <w:sz w:val="24"/>
          <w:szCs w:val="24"/>
          <w:lang w:val="en-GB"/>
        </w:rPr>
        <w:t>prezintă</w:t>
      </w:r>
      <w:proofErr w:type="spellEnd"/>
      <w:r w:rsidR="008E193A">
        <w:rPr>
          <w:b/>
          <w:bCs/>
          <w:sz w:val="24"/>
          <w:szCs w:val="24"/>
          <w:lang w:val="en-GB"/>
        </w:rPr>
        <w:t xml:space="preserve"> </w:t>
      </w:r>
      <w:proofErr w:type="spellStart"/>
      <w:r w:rsidR="008E193A">
        <w:rPr>
          <w:b/>
          <w:bCs/>
          <w:sz w:val="24"/>
          <w:szCs w:val="24"/>
          <w:lang w:val="en-GB"/>
        </w:rPr>
        <w:t>astfel</w:t>
      </w:r>
      <w:proofErr w:type="spellEnd"/>
      <w:r w:rsidR="008E193A">
        <w:rPr>
          <w:b/>
          <w:bCs/>
          <w:sz w:val="24"/>
          <w:szCs w:val="24"/>
          <w:lang w:val="en-GB"/>
        </w:rPr>
        <w:t>:</w:t>
      </w:r>
    </w:p>
    <w:tbl>
      <w:tblPr>
        <w:tblW w:w="9373" w:type="dxa"/>
        <w:tblInd w:w="118" w:type="dxa"/>
        <w:tblLook w:val="04A0" w:firstRow="1" w:lastRow="0" w:firstColumn="1" w:lastColumn="0" w:noHBand="0" w:noVBand="1"/>
      </w:tblPr>
      <w:tblGrid>
        <w:gridCol w:w="2337"/>
        <w:gridCol w:w="2175"/>
        <w:gridCol w:w="1619"/>
        <w:gridCol w:w="1692"/>
        <w:gridCol w:w="1550"/>
      </w:tblGrid>
      <w:tr w:rsidR="008E193A" w:rsidRPr="008E193A" w14:paraId="74507C1B" w14:textId="77777777" w:rsidTr="00106973">
        <w:trPr>
          <w:trHeight w:val="1254"/>
        </w:trPr>
        <w:tc>
          <w:tcPr>
            <w:tcW w:w="23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020E9FE" w14:textId="77777777" w:rsidR="008E193A" w:rsidRPr="008E193A" w:rsidRDefault="008E193A" w:rsidP="008E193A">
            <w:pPr>
              <w:pStyle w:val="NoSpacing"/>
              <w:rPr>
                <w:b/>
                <w:bCs/>
                <w:sz w:val="24"/>
                <w:szCs w:val="24"/>
                <w:lang w:val="en-GB"/>
              </w:rPr>
            </w:pPr>
            <w:r w:rsidRPr="008E193A">
              <w:rPr>
                <w:b/>
                <w:bCs/>
                <w:sz w:val="24"/>
                <w:szCs w:val="24"/>
                <w:lang w:val="en-GB"/>
              </w:rPr>
              <w:t>SECTIUNEA FUNCTIONARE + SECTIUNEA DEZVOLTARE</w:t>
            </w:r>
          </w:p>
        </w:tc>
        <w:tc>
          <w:tcPr>
            <w:tcW w:w="21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9BDA391" w14:textId="77777777" w:rsidR="008E193A" w:rsidRPr="008E193A" w:rsidRDefault="008E193A" w:rsidP="008E193A">
            <w:pPr>
              <w:pStyle w:val="NoSpacing"/>
              <w:rPr>
                <w:b/>
                <w:bCs/>
                <w:sz w:val="24"/>
                <w:szCs w:val="24"/>
                <w:lang w:val="en-GB"/>
              </w:rPr>
            </w:pPr>
            <w:r w:rsidRPr="008E193A">
              <w:rPr>
                <w:b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8E193A">
              <w:rPr>
                <w:b/>
                <w:bCs/>
                <w:sz w:val="24"/>
                <w:szCs w:val="24"/>
                <w:lang w:val="en-GB"/>
              </w:rPr>
              <w:t>Prevederi</w:t>
            </w:r>
            <w:proofErr w:type="spellEnd"/>
            <w:r w:rsidRPr="008E193A">
              <w:rPr>
                <w:b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8E193A">
              <w:rPr>
                <w:b/>
                <w:bCs/>
                <w:sz w:val="24"/>
                <w:szCs w:val="24"/>
                <w:lang w:val="en-GB"/>
              </w:rPr>
              <w:t>bugetare</w:t>
            </w:r>
            <w:proofErr w:type="spellEnd"/>
            <w:r w:rsidRPr="008E193A">
              <w:rPr>
                <w:b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8E193A">
              <w:rPr>
                <w:b/>
                <w:bCs/>
                <w:sz w:val="24"/>
                <w:szCs w:val="24"/>
                <w:lang w:val="en-GB"/>
              </w:rPr>
              <w:t>aprobate</w:t>
            </w:r>
            <w:proofErr w:type="spellEnd"/>
            <w:r w:rsidRPr="008E193A">
              <w:rPr>
                <w:b/>
                <w:bCs/>
                <w:sz w:val="24"/>
                <w:szCs w:val="24"/>
                <w:lang w:val="en-GB"/>
              </w:rPr>
              <w:t xml:space="preserve"> la </w:t>
            </w:r>
            <w:proofErr w:type="spellStart"/>
            <w:r w:rsidRPr="008E193A">
              <w:rPr>
                <w:b/>
                <w:bCs/>
                <w:sz w:val="24"/>
                <w:szCs w:val="24"/>
                <w:lang w:val="en-GB"/>
              </w:rPr>
              <w:t>finele</w:t>
            </w:r>
            <w:proofErr w:type="spellEnd"/>
            <w:r w:rsidRPr="008E193A">
              <w:rPr>
                <w:b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8E193A">
              <w:rPr>
                <w:b/>
                <w:bCs/>
                <w:sz w:val="24"/>
                <w:szCs w:val="24"/>
                <w:lang w:val="en-GB"/>
              </w:rPr>
              <w:t>perioadei</w:t>
            </w:r>
            <w:proofErr w:type="spellEnd"/>
            <w:r w:rsidRPr="008E193A">
              <w:rPr>
                <w:b/>
                <w:bCs/>
                <w:sz w:val="24"/>
                <w:szCs w:val="24"/>
                <w:lang w:val="en-GB"/>
              </w:rPr>
              <w:t xml:space="preserve"> de </w:t>
            </w:r>
            <w:proofErr w:type="spellStart"/>
            <w:r w:rsidRPr="008E193A">
              <w:rPr>
                <w:b/>
                <w:bCs/>
                <w:sz w:val="24"/>
                <w:szCs w:val="24"/>
                <w:lang w:val="en-GB"/>
              </w:rPr>
              <w:t>raportare</w:t>
            </w:r>
            <w:proofErr w:type="spellEnd"/>
            <w:r w:rsidRPr="008E193A">
              <w:rPr>
                <w:b/>
                <w:bCs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6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B38D9E7" w14:textId="77777777" w:rsidR="008E193A" w:rsidRPr="008E193A" w:rsidRDefault="008E193A" w:rsidP="008E193A">
            <w:pPr>
              <w:pStyle w:val="NoSpacing"/>
              <w:rPr>
                <w:b/>
                <w:bCs/>
                <w:sz w:val="24"/>
                <w:szCs w:val="24"/>
                <w:lang w:val="en-GB"/>
              </w:rPr>
            </w:pPr>
            <w:r w:rsidRPr="008E193A">
              <w:rPr>
                <w:b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8E193A">
              <w:rPr>
                <w:b/>
                <w:bCs/>
                <w:sz w:val="24"/>
                <w:szCs w:val="24"/>
                <w:lang w:val="en-GB"/>
              </w:rPr>
              <w:t>Prevederi</w:t>
            </w:r>
            <w:proofErr w:type="spellEnd"/>
            <w:r w:rsidRPr="008E193A">
              <w:rPr>
                <w:b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8E193A">
              <w:rPr>
                <w:b/>
                <w:bCs/>
                <w:sz w:val="24"/>
                <w:szCs w:val="24"/>
                <w:lang w:val="en-GB"/>
              </w:rPr>
              <w:t>bugetare</w:t>
            </w:r>
            <w:proofErr w:type="spellEnd"/>
            <w:r w:rsidRPr="008E193A">
              <w:rPr>
                <w:b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8E193A">
              <w:rPr>
                <w:b/>
                <w:bCs/>
                <w:sz w:val="24"/>
                <w:szCs w:val="24"/>
                <w:lang w:val="en-GB"/>
              </w:rPr>
              <w:t>trimestriale</w:t>
            </w:r>
            <w:proofErr w:type="spellEnd"/>
            <w:r w:rsidRPr="008E193A">
              <w:rPr>
                <w:b/>
                <w:bCs/>
                <w:sz w:val="24"/>
                <w:szCs w:val="24"/>
                <w:lang w:val="en-GB"/>
              </w:rPr>
              <w:t xml:space="preserve"> cumulate </w:t>
            </w:r>
          </w:p>
        </w:tc>
        <w:tc>
          <w:tcPr>
            <w:tcW w:w="16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F0C3FCB" w14:textId="77777777" w:rsidR="008E193A" w:rsidRPr="008E193A" w:rsidRDefault="008E193A" w:rsidP="008E193A">
            <w:pPr>
              <w:pStyle w:val="NoSpacing"/>
              <w:rPr>
                <w:b/>
                <w:bCs/>
                <w:sz w:val="24"/>
                <w:szCs w:val="24"/>
                <w:lang w:val="en-GB"/>
              </w:rPr>
            </w:pPr>
            <w:proofErr w:type="spellStart"/>
            <w:r w:rsidRPr="008E193A">
              <w:rPr>
                <w:b/>
                <w:bCs/>
                <w:sz w:val="24"/>
                <w:szCs w:val="24"/>
                <w:lang w:val="en-GB"/>
              </w:rPr>
              <w:t>Incasari</w:t>
            </w:r>
            <w:proofErr w:type="spellEnd"/>
            <w:r w:rsidRPr="008E193A">
              <w:rPr>
                <w:b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8E193A">
              <w:rPr>
                <w:b/>
                <w:bCs/>
                <w:sz w:val="24"/>
                <w:szCs w:val="24"/>
                <w:lang w:val="en-GB"/>
              </w:rPr>
              <w:t>realizate</w:t>
            </w:r>
            <w:proofErr w:type="spellEnd"/>
            <w:r w:rsidRPr="008E193A">
              <w:rPr>
                <w:b/>
                <w:bCs/>
                <w:sz w:val="24"/>
                <w:szCs w:val="24"/>
                <w:lang w:val="en-GB"/>
              </w:rPr>
              <w:t xml:space="preserve">/Plati </w:t>
            </w:r>
            <w:proofErr w:type="spellStart"/>
            <w:r w:rsidRPr="008E193A">
              <w:rPr>
                <w:b/>
                <w:bCs/>
                <w:sz w:val="24"/>
                <w:szCs w:val="24"/>
                <w:lang w:val="en-GB"/>
              </w:rPr>
              <w:t>efectuate</w:t>
            </w:r>
            <w:proofErr w:type="spellEnd"/>
          </w:p>
        </w:tc>
        <w:tc>
          <w:tcPr>
            <w:tcW w:w="15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3F83685" w14:textId="77777777" w:rsidR="008E193A" w:rsidRPr="008E193A" w:rsidRDefault="008E193A" w:rsidP="008E193A">
            <w:pPr>
              <w:pStyle w:val="NoSpacing"/>
              <w:rPr>
                <w:b/>
                <w:bCs/>
                <w:sz w:val="24"/>
                <w:szCs w:val="24"/>
                <w:lang w:val="en-GB"/>
              </w:rPr>
            </w:pPr>
            <w:r w:rsidRPr="008E193A">
              <w:rPr>
                <w:b/>
                <w:bCs/>
                <w:sz w:val="24"/>
                <w:szCs w:val="24"/>
                <w:lang w:val="en-GB"/>
              </w:rPr>
              <w:t xml:space="preserve">Grad de </w:t>
            </w:r>
            <w:proofErr w:type="spellStart"/>
            <w:r w:rsidRPr="008E193A">
              <w:rPr>
                <w:b/>
                <w:bCs/>
                <w:sz w:val="24"/>
                <w:szCs w:val="24"/>
                <w:lang w:val="en-GB"/>
              </w:rPr>
              <w:t>realizare</w:t>
            </w:r>
            <w:proofErr w:type="spellEnd"/>
            <w:r w:rsidRPr="008E193A">
              <w:rPr>
                <w:b/>
                <w:bCs/>
                <w:sz w:val="24"/>
                <w:szCs w:val="24"/>
                <w:lang w:val="en-GB"/>
              </w:rPr>
              <w:t xml:space="preserve"> </w:t>
            </w:r>
          </w:p>
        </w:tc>
      </w:tr>
      <w:tr w:rsidR="008E193A" w:rsidRPr="008E193A" w14:paraId="32D646C7" w14:textId="77777777" w:rsidTr="00106973">
        <w:trPr>
          <w:trHeight w:val="289"/>
        </w:trPr>
        <w:tc>
          <w:tcPr>
            <w:tcW w:w="23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6184F" w14:textId="77777777" w:rsidR="008E193A" w:rsidRPr="008E193A" w:rsidRDefault="008E193A" w:rsidP="008E193A">
            <w:pPr>
              <w:pStyle w:val="NoSpacing"/>
              <w:rPr>
                <w:b/>
                <w:bCs/>
                <w:sz w:val="24"/>
                <w:szCs w:val="24"/>
                <w:lang w:val="en-GB"/>
              </w:rPr>
            </w:pPr>
            <w:r w:rsidRPr="008E193A">
              <w:rPr>
                <w:b/>
                <w:bCs/>
                <w:sz w:val="24"/>
                <w:szCs w:val="24"/>
                <w:lang w:val="en-GB"/>
              </w:rPr>
              <w:t>VENITURI TOTALE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F7C52" w14:textId="77777777" w:rsidR="008E193A" w:rsidRPr="008E193A" w:rsidRDefault="008E193A" w:rsidP="008E193A">
            <w:pPr>
              <w:pStyle w:val="NoSpacing"/>
              <w:rPr>
                <w:b/>
                <w:bCs/>
                <w:sz w:val="24"/>
                <w:szCs w:val="24"/>
                <w:lang w:val="en-GB"/>
              </w:rPr>
            </w:pPr>
            <w:r w:rsidRPr="008E193A">
              <w:rPr>
                <w:b/>
                <w:bCs/>
                <w:sz w:val="24"/>
                <w:szCs w:val="24"/>
                <w:lang w:val="en-GB"/>
              </w:rPr>
              <w:t xml:space="preserve">          24.166.350,00 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125AA" w14:textId="77777777" w:rsidR="008E193A" w:rsidRPr="008E193A" w:rsidRDefault="008E193A" w:rsidP="008E193A">
            <w:pPr>
              <w:pStyle w:val="NoSpacing"/>
              <w:rPr>
                <w:b/>
                <w:bCs/>
                <w:sz w:val="24"/>
                <w:szCs w:val="24"/>
                <w:lang w:val="en-GB"/>
              </w:rPr>
            </w:pPr>
            <w:r w:rsidRPr="008E193A">
              <w:rPr>
                <w:b/>
                <w:bCs/>
                <w:sz w:val="24"/>
                <w:szCs w:val="24"/>
                <w:lang w:val="en-GB"/>
              </w:rPr>
              <w:t xml:space="preserve">  5.075.380,00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EB65D" w14:textId="77777777" w:rsidR="008E193A" w:rsidRPr="008E193A" w:rsidRDefault="008E193A" w:rsidP="008E193A">
            <w:pPr>
              <w:pStyle w:val="NoSpacing"/>
              <w:rPr>
                <w:b/>
                <w:bCs/>
                <w:sz w:val="24"/>
                <w:szCs w:val="24"/>
                <w:lang w:val="en-GB"/>
              </w:rPr>
            </w:pPr>
            <w:r w:rsidRPr="008E193A">
              <w:rPr>
                <w:b/>
                <w:bCs/>
                <w:sz w:val="24"/>
                <w:szCs w:val="24"/>
                <w:lang w:val="en-GB"/>
              </w:rPr>
              <w:t xml:space="preserve">  2.961.974,61 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6CBD4" w14:textId="77777777" w:rsidR="008E193A" w:rsidRPr="008E193A" w:rsidRDefault="008E193A" w:rsidP="008E193A">
            <w:pPr>
              <w:pStyle w:val="NoSpacing"/>
              <w:rPr>
                <w:b/>
                <w:bCs/>
                <w:sz w:val="24"/>
                <w:szCs w:val="24"/>
                <w:lang w:val="en-GB"/>
              </w:rPr>
            </w:pPr>
            <w:r w:rsidRPr="008E193A">
              <w:rPr>
                <w:b/>
                <w:bCs/>
                <w:sz w:val="24"/>
                <w:szCs w:val="24"/>
                <w:lang w:val="en-GB"/>
              </w:rPr>
              <w:t>58,36%</w:t>
            </w:r>
          </w:p>
        </w:tc>
      </w:tr>
      <w:tr w:rsidR="008E193A" w:rsidRPr="008E193A" w14:paraId="00D6D2EF" w14:textId="77777777" w:rsidTr="00106973">
        <w:trPr>
          <w:trHeight w:val="289"/>
        </w:trPr>
        <w:tc>
          <w:tcPr>
            <w:tcW w:w="23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61410" w14:textId="77777777" w:rsidR="008E193A" w:rsidRPr="008E193A" w:rsidRDefault="008E193A" w:rsidP="008E193A">
            <w:pPr>
              <w:pStyle w:val="NoSpacing"/>
              <w:rPr>
                <w:b/>
                <w:bCs/>
                <w:sz w:val="24"/>
                <w:szCs w:val="24"/>
                <w:lang w:val="en-GB"/>
              </w:rPr>
            </w:pPr>
            <w:r w:rsidRPr="008E193A">
              <w:rPr>
                <w:b/>
                <w:bCs/>
                <w:sz w:val="24"/>
                <w:szCs w:val="24"/>
                <w:lang w:val="en-GB"/>
              </w:rPr>
              <w:t>CHELTUIELI TOTALE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C8680" w14:textId="77777777" w:rsidR="008E193A" w:rsidRPr="008E193A" w:rsidRDefault="008E193A" w:rsidP="008E193A">
            <w:pPr>
              <w:pStyle w:val="NoSpacing"/>
              <w:rPr>
                <w:b/>
                <w:bCs/>
                <w:sz w:val="24"/>
                <w:szCs w:val="24"/>
                <w:lang w:val="en-GB"/>
              </w:rPr>
            </w:pPr>
            <w:r w:rsidRPr="008E193A">
              <w:rPr>
                <w:b/>
                <w:bCs/>
                <w:sz w:val="24"/>
                <w:szCs w:val="24"/>
                <w:lang w:val="en-GB"/>
              </w:rPr>
              <w:t xml:space="preserve">          24.481.101,00 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0AA6C" w14:textId="77777777" w:rsidR="008E193A" w:rsidRPr="008E193A" w:rsidRDefault="008E193A" w:rsidP="008E193A">
            <w:pPr>
              <w:pStyle w:val="NoSpacing"/>
              <w:rPr>
                <w:b/>
                <w:bCs/>
                <w:sz w:val="24"/>
                <w:szCs w:val="24"/>
                <w:lang w:val="en-GB"/>
              </w:rPr>
            </w:pPr>
            <w:r w:rsidRPr="008E193A">
              <w:rPr>
                <w:b/>
                <w:bCs/>
                <w:sz w:val="24"/>
                <w:szCs w:val="24"/>
                <w:lang w:val="en-GB"/>
              </w:rPr>
              <w:t xml:space="preserve">  5.390.131,00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6EDD8" w14:textId="77777777" w:rsidR="008E193A" w:rsidRPr="008E193A" w:rsidRDefault="008E193A" w:rsidP="008E193A">
            <w:pPr>
              <w:pStyle w:val="NoSpacing"/>
              <w:rPr>
                <w:b/>
                <w:bCs/>
                <w:sz w:val="24"/>
                <w:szCs w:val="24"/>
                <w:lang w:val="en-GB"/>
              </w:rPr>
            </w:pPr>
            <w:r w:rsidRPr="008E193A">
              <w:rPr>
                <w:b/>
                <w:bCs/>
                <w:sz w:val="24"/>
                <w:szCs w:val="24"/>
                <w:lang w:val="en-GB"/>
              </w:rPr>
              <w:t xml:space="preserve">  2.696.902,64 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F2DA5" w14:textId="77777777" w:rsidR="008E193A" w:rsidRPr="008E193A" w:rsidRDefault="008E193A" w:rsidP="008E193A">
            <w:pPr>
              <w:pStyle w:val="NoSpacing"/>
              <w:rPr>
                <w:b/>
                <w:bCs/>
                <w:sz w:val="24"/>
                <w:szCs w:val="24"/>
                <w:lang w:val="en-GB"/>
              </w:rPr>
            </w:pPr>
            <w:r w:rsidRPr="008E193A">
              <w:rPr>
                <w:b/>
                <w:bCs/>
                <w:sz w:val="24"/>
                <w:szCs w:val="24"/>
                <w:lang w:val="en-GB"/>
              </w:rPr>
              <w:t>50,03%</w:t>
            </w:r>
          </w:p>
        </w:tc>
      </w:tr>
      <w:tr w:rsidR="008E193A" w:rsidRPr="008E193A" w14:paraId="5EBFA183" w14:textId="77777777" w:rsidTr="00106973">
        <w:trPr>
          <w:trHeight w:val="301"/>
        </w:trPr>
        <w:tc>
          <w:tcPr>
            <w:tcW w:w="233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6D2F2" w14:textId="77777777" w:rsidR="008E193A" w:rsidRPr="008E193A" w:rsidRDefault="008E193A" w:rsidP="008E193A">
            <w:pPr>
              <w:pStyle w:val="NoSpacing"/>
              <w:rPr>
                <w:b/>
                <w:bCs/>
                <w:sz w:val="24"/>
                <w:szCs w:val="24"/>
                <w:lang w:val="en-GB"/>
              </w:rPr>
            </w:pPr>
            <w:r w:rsidRPr="008E193A">
              <w:rPr>
                <w:b/>
                <w:bCs/>
                <w:sz w:val="24"/>
                <w:szCs w:val="24"/>
                <w:lang w:val="en-GB"/>
              </w:rPr>
              <w:t>EXCEDENT/DEFICIT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769A1" w14:textId="77777777" w:rsidR="008E193A" w:rsidRPr="008E193A" w:rsidRDefault="008E193A" w:rsidP="008E193A">
            <w:pPr>
              <w:pStyle w:val="NoSpacing"/>
              <w:rPr>
                <w:b/>
                <w:bCs/>
                <w:sz w:val="24"/>
                <w:szCs w:val="24"/>
                <w:lang w:val="en-GB"/>
              </w:rPr>
            </w:pPr>
            <w:r w:rsidRPr="008E193A">
              <w:rPr>
                <w:b/>
                <w:bCs/>
                <w:sz w:val="24"/>
                <w:szCs w:val="24"/>
                <w:lang w:val="en-GB"/>
              </w:rPr>
              <w:t xml:space="preserve">-              314.751,00 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C1104" w14:textId="77777777" w:rsidR="008E193A" w:rsidRPr="008E193A" w:rsidRDefault="008E193A" w:rsidP="008E193A">
            <w:pPr>
              <w:pStyle w:val="NoSpacing"/>
              <w:rPr>
                <w:b/>
                <w:bCs/>
                <w:sz w:val="24"/>
                <w:szCs w:val="24"/>
                <w:lang w:val="en-GB"/>
              </w:rPr>
            </w:pPr>
            <w:r w:rsidRPr="008E193A">
              <w:rPr>
                <w:b/>
                <w:bCs/>
                <w:sz w:val="24"/>
                <w:szCs w:val="24"/>
                <w:lang w:val="en-GB"/>
              </w:rPr>
              <w:t xml:space="preserve">-    314.751,00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5A3E4" w14:textId="77777777" w:rsidR="008E193A" w:rsidRPr="008E193A" w:rsidRDefault="008E193A" w:rsidP="008E193A">
            <w:pPr>
              <w:pStyle w:val="NoSpacing"/>
              <w:rPr>
                <w:b/>
                <w:bCs/>
                <w:sz w:val="24"/>
                <w:szCs w:val="24"/>
                <w:lang w:val="en-GB"/>
              </w:rPr>
            </w:pPr>
            <w:r w:rsidRPr="008E193A">
              <w:rPr>
                <w:b/>
                <w:bCs/>
                <w:sz w:val="24"/>
                <w:szCs w:val="24"/>
                <w:lang w:val="en-GB"/>
              </w:rPr>
              <w:t xml:space="preserve">     265.071,97 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6D28B7" w14:textId="77777777" w:rsidR="008E193A" w:rsidRPr="008E193A" w:rsidRDefault="008E193A" w:rsidP="008E193A">
            <w:pPr>
              <w:pStyle w:val="NoSpacing"/>
              <w:rPr>
                <w:b/>
                <w:bCs/>
                <w:sz w:val="24"/>
                <w:szCs w:val="24"/>
                <w:lang w:val="en-GB"/>
              </w:rPr>
            </w:pPr>
            <w:r w:rsidRPr="008E193A">
              <w:rPr>
                <w:b/>
                <w:bCs/>
                <w:sz w:val="24"/>
                <w:szCs w:val="24"/>
                <w:lang w:val="en-GB"/>
              </w:rPr>
              <w:t> </w:t>
            </w:r>
          </w:p>
        </w:tc>
      </w:tr>
      <w:tr w:rsidR="008E193A" w:rsidRPr="008E193A" w14:paraId="4D9E4217" w14:textId="77777777" w:rsidTr="00106973">
        <w:trPr>
          <w:trHeight w:val="301"/>
        </w:trPr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3FECB" w14:textId="77777777" w:rsidR="008E193A" w:rsidRPr="008E193A" w:rsidRDefault="008E193A" w:rsidP="008E193A">
            <w:pPr>
              <w:pStyle w:val="NoSpacing"/>
              <w:rPr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2BAA4" w14:textId="77777777" w:rsidR="008E193A" w:rsidRPr="008E193A" w:rsidRDefault="008E193A" w:rsidP="008E193A">
            <w:pPr>
              <w:pStyle w:val="NoSpacing"/>
              <w:rPr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EFA06" w14:textId="77777777" w:rsidR="008E193A" w:rsidRPr="008E193A" w:rsidRDefault="008E193A" w:rsidP="008E193A">
            <w:pPr>
              <w:pStyle w:val="NoSpacing"/>
              <w:rPr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A86DB" w14:textId="77777777" w:rsidR="008E193A" w:rsidRPr="008E193A" w:rsidRDefault="008E193A" w:rsidP="008E193A">
            <w:pPr>
              <w:pStyle w:val="NoSpacing"/>
              <w:rPr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44EC2" w14:textId="77777777" w:rsidR="008E193A" w:rsidRPr="008E193A" w:rsidRDefault="008E193A" w:rsidP="008E193A">
            <w:pPr>
              <w:pStyle w:val="NoSpacing"/>
              <w:rPr>
                <w:b/>
                <w:bCs/>
                <w:sz w:val="24"/>
                <w:szCs w:val="24"/>
                <w:lang w:val="en-GB"/>
              </w:rPr>
            </w:pPr>
          </w:p>
        </w:tc>
      </w:tr>
      <w:tr w:rsidR="008E193A" w:rsidRPr="008E193A" w14:paraId="650011B1" w14:textId="77777777" w:rsidTr="00106973">
        <w:trPr>
          <w:trHeight w:val="1170"/>
        </w:trPr>
        <w:tc>
          <w:tcPr>
            <w:tcW w:w="23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B5A4F7C" w14:textId="77777777" w:rsidR="008E193A" w:rsidRPr="008E193A" w:rsidRDefault="008E193A" w:rsidP="008E193A">
            <w:pPr>
              <w:pStyle w:val="NoSpacing"/>
              <w:rPr>
                <w:b/>
                <w:bCs/>
                <w:sz w:val="24"/>
                <w:szCs w:val="24"/>
                <w:lang w:val="en-GB"/>
              </w:rPr>
            </w:pPr>
            <w:r w:rsidRPr="008E193A">
              <w:rPr>
                <w:b/>
                <w:bCs/>
                <w:sz w:val="24"/>
                <w:szCs w:val="24"/>
                <w:lang w:val="en-GB"/>
              </w:rPr>
              <w:lastRenderedPageBreak/>
              <w:t>SECTIUNEA FUNCTIONARE</w:t>
            </w:r>
          </w:p>
        </w:tc>
        <w:tc>
          <w:tcPr>
            <w:tcW w:w="21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2A82DCC" w14:textId="77777777" w:rsidR="008E193A" w:rsidRPr="008E193A" w:rsidRDefault="008E193A" w:rsidP="008E193A">
            <w:pPr>
              <w:pStyle w:val="NoSpacing"/>
              <w:rPr>
                <w:b/>
                <w:bCs/>
                <w:sz w:val="24"/>
                <w:szCs w:val="24"/>
                <w:lang w:val="en-GB"/>
              </w:rPr>
            </w:pPr>
            <w:r w:rsidRPr="008E193A">
              <w:rPr>
                <w:b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8E193A">
              <w:rPr>
                <w:b/>
                <w:bCs/>
                <w:sz w:val="24"/>
                <w:szCs w:val="24"/>
                <w:lang w:val="en-GB"/>
              </w:rPr>
              <w:t>Prevederi</w:t>
            </w:r>
            <w:proofErr w:type="spellEnd"/>
            <w:r w:rsidRPr="008E193A">
              <w:rPr>
                <w:b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8E193A">
              <w:rPr>
                <w:b/>
                <w:bCs/>
                <w:sz w:val="24"/>
                <w:szCs w:val="24"/>
                <w:lang w:val="en-GB"/>
              </w:rPr>
              <w:t>bugetare</w:t>
            </w:r>
            <w:proofErr w:type="spellEnd"/>
            <w:r w:rsidRPr="008E193A">
              <w:rPr>
                <w:b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8E193A">
              <w:rPr>
                <w:b/>
                <w:bCs/>
                <w:sz w:val="24"/>
                <w:szCs w:val="24"/>
                <w:lang w:val="en-GB"/>
              </w:rPr>
              <w:t>aprobate</w:t>
            </w:r>
            <w:proofErr w:type="spellEnd"/>
            <w:r w:rsidRPr="008E193A">
              <w:rPr>
                <w:b/>
                <w:bCs/>
                <w:sz w:val="24"/>
                <w:szCs w:val="24"/>
                <w:lang w:val="en-GB"/>
              </w:rPr>
              <w:t xml:space="preserve"> la </w:t>
            </w:r>
            <w:proofErr w:type="spellStart"/>
            <w:r w:rsidRPr="008E193A">
              <w:rPr>
                <w:b/>
                <w:bCs/>
                <w:sz w:val="24"/>
                <w:szCs w:val="24"/>
                <w:lang w:val="en-GB"/>
              </w:rPr>
              <w:t>finele</w:t>
            </w:r>
            <w:proofErr w:type="spellEnd"/>
            <w:r w:rsidRPr="008E193A">
              <w:rPr>
                <w:b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8E193A">
              <w:rPr>
                <w:b/>
                <w:bCs/>
                <w:sz w:val="24"/>
                <w:szCs w:val="24"/>
                <w:lang w:val="en-GB"/>
              </w:rPr>
              <w:t>perioadei</w:t>
            </w:r>
            <w:proofErr w:type="spellEnd"/>
            <w:r w:rsidRPr="008E193A">
              <w:rPr>
                <w:b/>
                <w:bCs/>
                <w:sz w:val="24"/>
                <w:szCs w:val="24"/>
                <w:lang w:val="en-GB"/>
              </w:rPr>
              <w:t xml:space="preserve"> de </w:t>
            </w:r>
            <w:proofErr w:type="spellStart"/>
            <w:r w:rsidRPr="008E193A">
              <w:rPr>
                <w:b/>
                <w:bCs/>
                <w:sz w:val="24"/>
                <w:szCs w:val="24"/>
                <w:lang w:val="en-GB"/>
              </w:rPr>
              <w:t>raportare</w:t>
            </w:r>
            <w:proofErr w:type="spellEnd"/>
            <w:r w:rsidRPr="008E193A">
              <w:rPr>
                <w:b/>
                <w:bCs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6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8F1DE92" w14:textId="77777777" w:rsidR="008E193A" w:rsidRPr="008E193A" w:rsidRDefault="008E193A" w:rsidP="008E193A">
            <w:pPr>
              <w:pStyle w:val="NoSpacing"/>
              <w:rPr>
                <w:b/>
                <w:bCs/>
                <w:sz w:val="24"/>
                <w:szCs w:val="24"/>
                <w:lang w:val="en-GB"/>
              </w:rPr>
            </w:pPr>
            <w:r w:rsidRPr="008E193A">
              <w:rPr>
                <w:b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8E193A">
              <w:rPr>
                <w:b/>
                <w:bCs/>
                <w:sz w:val="24"/>
                <w:szCs w:val="24"/>
                <w:lang w:val="en-GB"/>
              </w:rPr>
              <w:t>Prevederi</w:t>
            </w:r>
            <w:proofErr w:type="spellEnd"/>
            <w:r w:rsidRPr="008E193A">
              <w:rPr>
                <w:b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8E193A">
              <w:rPr>
                <w:b/>
                <w:bCs/>
                <w:sz w:val="24"/>
                <w:szCs w:val="24"/>
                <w:lang w:val="en-GB"/>
              </w:rPr>
              <w:t>bugetare</w:t>
            </w:r>
            <w:proofErr w:type="spellEnd"/>
            <w:r w:rsidRPr="008E193A">
              <w:rPr>
                <w:b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8E193A">
              <w:rPr>
                <w:b/>
                <w:bCs/>
                <w:sz w:val="24"/>
                <w:szCs w:val="24"/>
                <w:lang w:val="en-GB"/>
              </w:rPr>
              <w:t>trimestriale</w:t>
            </w:r>
            <w:proofErr w:type="spellEnd"/>
            <w:r w:rsidRPr="008E193A">
              <w:rPr>
                <w:b/>
                <w:bCs/>
                <w:sz w:val="24"/>
                <w:szCs w:val="24"/>
                <w:lang w:val="en-GB"/>
              </w:rPr>
              <w:t xml:space="preserve"> cumulate </w:t>
            </w:r>
          </w:p>
        </w:tc>
        <w:tc>
          <w:tcPr>
            <w:tcW w:w="16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1F483B9" w14:textId="77777777" w:rsidR="008E193A" w:rsidRPr="008E193A" w:rsidRDefault="008E193A" w:rsidP="008E193A">
            <w:pPr>
              <w:pStyle w:val="NoSpacing"/>
              <w:rPr>
                <w:b/>
                <w:bCs/>
                <w:sz w:val="24"/>
                <w:szCs w:val="24"/>
                <w:lang w:val="en-GB"/>
              </w:rPr>
            </w:pPr>
            <w:proofErr w:type="spellStart"/>
            <w:r w:rsidRPr="008E193A">
              <w:rPr>
                <w:b/>
                <w:bCs/>
                <w:sz w:val="24"/>
                <w:szCs w:val="24"/>
                <w:lang w:val="en-GB"/>
              </w:rPr>
              <w:t>Incasari</w:t>
            </w:r>
            <w:proofErr w:type="spellEnd"/>
            <w:r w:rsidRPr="008E193A">
              <w:rPr>
                <w:b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8E193A">
              <w:rPr>
                <w:b/>
                <w:bCs/>
                <w:sz w:val="24"/>
                <w:szCs w:val="24"/>
                <w:lang w:val="en-GB"/>
              </w:rPr>
              <w:t>realizate</w:t>
            </w:r>
            <w:proofErr w:type="spellEnd"/>
            <w:r w:rsidRPr="008E193A">
              <w:rPr>
                <w:b/>
                <w:bCs/>
                <w:sz w:val="24"/>
                <w:szCs w:val="24"/>
                <w:lang w:val="en-GB"/>
              </w:rPr>
              <w:t xml:space="preserve">/Plati </w:t>
            </w:r>
            <w:proofErr w:type="spellStart"/>
            <w:r w:rsidRPr="008E193A">
              <w:rPr>
                <w:b/>
                <w:bCs/>
                <w:sz w:val="24"/>
                <w:szCs w:val="24"/>
                <w:lang w:val="en-GB"/>
              </w:rPr>
              <w:t>efectuate</w:t>
            </w:r>
            <w:proofErr w:type="spellEnd"/>
          </w:p>
        </w:tc>
        <w:tc>
          <w:tcPr>
            <w:tcW w:w="15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C6E0D46" w14:textId="77777777" w:rsidR="008E193A" w:rsidRPr="008E193A" w:rsidRDefault="008E193A" w:rsidP="008E193A">
            <w:pPr>
              <w:pStyle w:val="NoSpacing"/>
              <w:rPr>
                <w:b/>
                <w:bCs/>
                <w:sz w:val="24"/>
                <w:szCs w:val="24"/>
                <w:lang w:val="en-GB"/>
              </w:rPr>
            </w:pPr>
            <w:r w:rsidRPr="008E193A">
              <w:rPr>
                <w:b/>
                <w:bCs/>
                <w:sz w:val="24"/>
                <w:szCs w:val="24"/>
                <w:lang w:val="en-GB"/>
              </w:rPr>
              <w:t xml:space="preserve">Grad de </w:t>
            </w:r>
            <w:proofErr w:type="spellStart"/>
            <w:r w:rsidRPr="008E193A">
              <w:rPr>
                <w:b/>
                <w:bCs/>
                <w:sz w:val="24"/>
                <w:szCs w:val="24"/>
                <w:lang w:val="en-GB"/>
              </w:rPr>
              <w:t>realizare</w:t>
            </w:r>
            <w:proofErr w:type="spellEnd"/>
            <w:r w:rsidRPr="008E193A">
              <w:rPr>
                <w:b/>
                <w:bCs/>
                <w:sz w:val="24"/>
                <w:szCs w:val="24"/>
                <w:lang w:val="en-GB"/>
              </w:rPr>
              <w:t xml:space="preserve"> </w:t>
            </w:r>
          </w:p>
        </w:tc>
      </w:tr>
      <w:tr w:rsidR="008E193A" w:rsidRPr="008E193A" w14:paraId="286FF1EC" w14:textId="77777777" w:rsidTr="00106973">
        <w:trPr>
          <w:trHeight w:val="289"/>
        </w:trPr>
        <w:tc>
          <w:tcPr>
            <w:tcW w:w="2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39648" w14:textId="77777777" w:rsidR="008E193A" w:rsidRPr="008E193A" w:rsidRDefault="008E193A" w:rsidP="008E193A">
            <w:pPr>
              <w:pStyle w:val="NoSpacing"/>
              <w:rPr>
                <w:b/>
                <w:bCs/>
                <w:sz w:val="24"/>
                <w:szCs w:val="24"/>
                <w:lang w:val="en-GB"/>
              </w:rPr>
            </w:pPr>
            <w:r w:rsidRPr="008E193A">
              <w:rPr>
                <w:b/>
                <w:bCs/>
                <w:sz w:val="24"/>
                <w:szCs w:val="24"/>
                <w:lang w:val="en-GB"/>
              </w:rPr>
              <w:t xml:space="preserve">VENITURI 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91FF9" w14:textId="77777777" w:rsidR="008E193A" w:rsidRPr="008E193A" w:rsidRDefault="008E193A" w:rsidP="008E193A">
            <w:pPr>
              <w:pStyle w:val="NoSpacing"/>
              <w:rPr>
                <w:b/>
                <w:bCs/>
                <w:sz w:val="24"/>
                <w:szCs w:val="24"/>
                <w:lang w:val="en-GB"/>
              </w:rPr>
            </w:pPr>
            <w:r w:rsidRPr="008E193A">
              <w:rPr>
                <w:b/>
                <w:bCs/>
                <w:sz w:val="24"/>
                <w:szCs w:val="24"/>
                <w:lang w:val="en-GB"/>
              </w:rPr>
              <w:t xml:space="preserve">          13.199.400,00 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C68CD" w14:textId="77777777" w:rsidR="008E193A" w:rsidRPr="008E193A" w:rsidRDefault="008E193A" w:rsidP="008E193A">
            <w:pPr>
              <w:pStyle w:val="NoSpacing"/>
              <w:rPr>
                <w:b/>
                <w:bCs/>
                <w:sz w:val="24"/>
                <w:szCs w:val="24"/>
                <w:lang w:val="en-GB"/>
              </w:rPr>
            </w:pPr>
            <w:r w:rsidRPr="008E193A">
              <w:rPr>
                <w:b/>
                <w:bCs/>
                <w:sz w:val="24"/>
                <w:szCs w:val="24"/>
                <w:lang w:val="en-GB"/>
              </w:rPr>
              <w:t xml:space="preserve">  3.741.580,00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D560B" w14:textId="77777777" w:rsidR="008E193A" w:rsidRPr="008E193A" w:rsidRDefault="008E193A" w:rsidP="008E193A">
            <w:pPr>
              <w:pStyle w:val="NoSpacing"/>
              <w:rPr>
                <w:b/>
                <w:bCs/>
                <w:sz w:val="24"/>
                <w:szCs w:val="24"/>
                <w:lang w:val="en-GB"/>
              </w:rPr>
            </w:pPr>
            <w:r w:rsidRPr="008E193A">
              <w:rPr>
                <w:b/>
                <w:bCs/>
                <w:sz w:val="24"/>
                <w:szCs w:val="24"/>
                <w:lang w:val="en-GB"/>
              </w:rPr>
              <w:t xml:space="preserve">  2.699.961,29 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AA81B" w14:textId="77777777" w:rsidR="008E193A" w:rsidRPr="008E193A" w:rsidRDefault="008E193A" w:rsidP="008E193A">
            <w:pPr>
              <w:pStyle w:val="NoSpacing"/>
              <w:rPr>
                <w:b/>
                <w:bCs/>
                <w:sz w:val="24"/>
                <w:szCs w:val="24"/>
                <w:lang w:val="en-GB"/>
              </w:rPr>
            </w:pPr>
            <w:r w:rsidRPr="008E193A">
              <w:rPr>
                <w:b/>
                <w:bCs/>
                <w:sz w:val="24"/>
                <w:szCs w:val="24"/>
                <w:lang w:val="en-GB"/>
              </w:rPr>
              <w:t>72,16%</w:t>
            </w:r>
          </w:p>
        </w:tc>
      </w:tr>
      <w:tr w:rsidR="008E193A" w:rsidRPr="008E193A" w14:paraId="36B4E643" w14:textId="77777777" w:rsidTr="00106973">
        <w:trPr>
          <w:trHeight w:val="289"/>
        </w:trPr>
        <w:tc>
          <w:tcPr>
            <w:tcW w:w="2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0A39A" w14:textId="77777777" w:rsidR="008E193A" w:rsidRPr="008E193A" w:rsidRDefault="008E193A" w:rsidP="008E193A">
            <w:pPr>
              <w:pStyle w:val="NoSpacing"/>
              <w:rPr>
                <w:b/>
                <w:bCs/>
                <w:sz w:val="24"/>
                <w:szCs w:val="24"/>
                <w:lang w:val="en-GB"/>
              </w:rPr>
            </w:pPr>
            <w:r w:rsidRPr="008E193A">
              <w:rPr>
                <w:b/>
                <w:bCs/>
                <w:sz w:val="24"/>
                <w:szCs w:val="24"/>
                <w:lang w:val="en-GB"/>
              </w:rPr>
              <w:t xml:space="preserve">CHELTUIELI 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145FA" w14:textId="77777777" w:rsidR="008E193A" w:rsidRPr="008E193A" w:rsidRDefault="008E193A" w:rsidP="008E193A">
            <w:pPr>
              <w:pStyle w:val="NoSpacing"/>
              <w:rPr>
                <w:b/>
                <w:bCs/>
                <w:sz w:val="24"/>
                <w:szCs w:val="24"/>
                <w:lang w:val="en-GB"/>
              </w:rPr>
            </w:pPr>
            <w:r w:rsidRPr="008E193A">
              <w:rPr>
                <w:b/>
                <w:bCs/>
                <w:sz w:val="24"/>
                <w:szCs w:val="24"/>
                <w:lang w:val="en-GB"/>
              </w:rPr>
              <w:t xml:space="preserve">          13.514.058,00 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66B66" w14:textId="77777777" w:rsidR="008E193A" w:rsidRPr="008E193A" w:rsidRDefault="008E193A" w:rsidP="008E193A">
            <w:pPr>
              <w:pStyle w:val="NoSpacing"/>
              <w:rPr>
                <w:b/>
                <w:bCs/>
                <w:sz w:val="24"/>
                <w:szCs w:val="24"/>
                <w:lang w:val="en-GB"/>
              </w:rPr>
            </w:pPr>
            <w:r w:rsidRPr="008E193A">
              <w:rPr>
                <w:b/>
                <w:bCs/>
                <w:sz w:val="24"/>
                <w:szCs w:val="24"/>
                <w:lang w:val="en-GB"/>
              </w:rPr>
              <w:t xml:space="preserve">  4.056.238,00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31141" w14:textId="77777777" w:rsidR="008E193A" w:rsidRPr="008E193A" w:rsidRDefault="008E193A" w:rsidP="008E193A">
            <w:pPr>
              <w:pStyle w:val="NoSpacing"/>
              <w:rPr>
                <w:b/>
                <w:bCs/>
                <w:sz w:val="24"/>
                <w:szCs w:val="24"/>
                <w:lang w:val="en-GB"/>
              </w:rPr>
            </w:pPr>
            <w:r w:rsidRPr="008E193A">
              <w:rPr>
                <w:b/>
                <w:bCs/>
                <w:sz w:val="24"/>
                <w:szCs w:val="24"/>
                <w:lang w:val="en-GB"/>
              </w:rPr>
              <w:t xml:space="preserve">  2.434.955,96 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9C55A" w14:textId="77777777" w:rsidR="008E193A" w:rsidRPr="008E193A" w:rsidRDefault="008E193A" w:rsidP="008E193A">
            <w:pPr>
              <w:pStyle w:val="NoSpacing"/>
              <w:rPr>
                <w:b/>
                <w:bCs/>
                <w:sz w:val="24"/>
                <w:szCs w:val="24"/>
                <w:lang w:val="en-GB"/>
              </w:rPr>
            </w:pPr>
            <w:r w:rsidRPr="008E193A">
              <w:rPr>
                <w:b/>
                <w:bCs/>
                <w:sz w:val="24"/>
                <w:szCs w:val="24"/>
                <w:lang w:val="en-GB"/>
              </w:rPr>
              <w:t>60,03%</w:t>
            </w:r>
          </w:p>
        </w:tc>
      </w:tr>
      <w:tr w:rsidR="008E193A" w:rsidRPr="008E193A" w14:paraId="37AF9BE4" w14:textId="77777777" w:rsidTr="00106973">
        <w:trPr>
          <w:trHeight w:val="289"/>
        </w:trPr>
        <w:tc>
          <w:tcPr>
            <w:tcW w:w="2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266A4" w14:textId="77777777" w:rsidR="008E193A" w:rsidRPr="008E193A" w:rsidRDefault="008E193A" w:rsidP="008E193A">
            <w:pPr>
              <w:pStyle w:val="NoSpacing"/>
              <w:rPr>
                <w:b/>
                <w:bCs/>
                <w:sz w:val="24"/>
                <w:szCs w:val="24"/>
                <w:lang w:val="en-GB"/>
              </w:rPr>
            </w:pPr>
            <w:r w:rsidRPr="008E193A">
              <w:rPr>
                <w:b/>
                <w:bCs/>
                <w:sz w:val="24"/>
                <w:szCs w:val="24"/>
                <w:lang w:val="en-GB"/>
              </w:rPr>
              <w:t>EXCEDENT/DEFICIT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8744C" w14:textId="77777777" w:rsidR="008E193A" w:rsidRPr="008E193A" w:rsidRDefault="008E193A" w:rsidP="008E193A">
            <w:pPr>
              <w:pStyle w:val="NoSpacing"/>
              <w:rPr>
                <w:b/>
                <w:bCs/>
                <w:sz w:val="24"/>
                <w:szCs w:val="24"/>
                <w:lang w:val="en-GB"/>
              </w:rPr>
            </w:pPr>
            <w:r w:rsidRPr="008E193A">
              <w:rPr>
                <w:b/>
                <w:bCs/>
                <w:sz w:val="24"/>
                <w:szCs w:val="24"/>
                <w:lang w:val="en-GB"/>
              </w:rPr>
              <w:t xml:space="preserve">-              314.658,00 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275D4" w14:textId="77777777" w:rsidR="008E193A" w:rsidRPr="008E193A" w:rsidRDefault="008E193A" w:rsidP="008E193A">
            <w:pPr>
              <w:pStyle w:val="NoSpacing"/>
              <w:rPr>
                <w:b/>
                <w:bCs/>
                <w:sz w:val="24"/>
                <w:szCs w:val="24"/>
                <w:lang w:val="en-GB"/>
              </w:rPr>
            </w:pPr>
            <w:r w:rsidRPr="008E193A">
              <w:rPr>
                <w:b/>
                <w:bCs/>
                <w:sz w:val="24"/>
                <w:szCs w:val="24"/>
                <w:lang w:val="en-GB"/>
              </w:rPr>
              <w:t xml:space="preserve">-    314.658,00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F2759" w14:textId="77777777" w:rsidR="008E193A" w:rsidRPr="008E193A" w:rsidRDefault="008E193A" w:rsidP="008E193A">
            <w:pPr>
              <w:pStyle w:val="NoSpacing"/>
              <w:rPr>
                <w:b/>
                <w:bCs/>
                <w:sz w:val="24"/>
                <w:szCs w:val="24"/>
                <w:lang w:val="en-GB"/>
              </w:rPr>
            </w:pPr>
            <w:r w:rsidRPr="008E193A">
              <w:rPr>
                <w:b/>
                <w:bCs/>
                <w:sz w:val="24"/>
                <w:szCs w:val="24"/>
                <w:lang w:val="en-GB"/>
              </w:rPr>
              <w:t xml:space="preserve">     265.005,33 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5594C" w14:textId="77777777" w:rsidR="008E193A" w:rsidRPr="008E193A" w:rsidRDefault="008E193A" w:rsidP="008E193A">
            <w:pPr>
              <w:pStyle w:val="NoSpacing"/>
              <w:rPr>
                <w:b/>
                <w:bCs/>
                <w:sz w:val="24"/>
                <w:szCs w:val="24"/>
                <w:lang w:val="en-GB"/>
              </w:rPr>
            </w:pPr>
            <w:r w:rsidRPr="008E193A">
              <w:rPr>
                <w:b/>
                <w:bCs/>
                <w:sz w:val="24"/>
                <w:szCs w:val="24"/>
                <w:lang w:val="en-GB"/>
              </w:rPr>
              <w:t> </w:t>
            </w:r>
          </w:p>
        </w:tc>
      </w:tr>
      <w:tr w:rsidR="008E193A" w:rsidRPr="008E193A" w14:paraId="6D782CB7" w14:textId="77777777" w:rsidTr="00106973">
        <w:trPr>
          <w:trHeight w:val="289"/>
        </w:trPr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C4727" w14:textId="77777777" w:rsidR="008E193A" w:rsidRPr="008E193A" w:rsidRDefault="008E193A" w:rsidP="008E193A">
            <w:pPr>
              <w:pStyle w:val="NoSpacing"/>
              <w:rPr>
                <w:b/>
                <w:bCs/>
                <w:i/>
                <w:iCs/>
                <w:sz w:val="24"/>
                <w:szCs w:val="24"/>
                <w:lang w:val="en-GB"/>
              </w:rPr>
            </w:pPr>
            <w:proofErr w:type="spellStart"/>
            <w:r w:rsidRPr="008E193A">
              <w:rPr>
                <w:b/>
                <w:bCs/>
                <w:i/>
                <w:iCs/>
                <w:sz w:val="24"/>
                <w:szCs w:val="24"/>
                <w:lang w:val="en-GB"/>
              </w:rPr>
              <w:t>chelt</w:t>
            </w:r>
            <w:proofErr w:type="spellEnd"/>
            <w:r w:rsidRPr="008E193A">
              <w:rPr>
                <w:b/>
                <w:bCs/>
                <w:i/>
                <w:iCs/>
                <w:sz w:val="24"/>
                <w:szCs w:val="24"/>
                <w:lang w:val="en-GB"/>
              </w:rPr>
              <w:t xml:space="preserve"> din care, </w:t>
            </w:r>
            <w:proofErr w:type="spellStart"/>
            <w:r w:rsidRPr="008E193A">
              <w:rPr>
                <w:b/>
                <w:bCs/>
                <w:i/>
                <w:iCs/>
                <w:sz w:val="24"/>
                <w:szCs w:val="24"/>
                <w:lang w:val="en-GB"/>
              </w:rPr>
              <w:t>titlul</w:t>
            </w:r>
            <w:proofErr w:type="spellEnd"/>
            <w:r w:rsidRPr="008E193A">
              <w:rPr>
                <w:b/>
                <w:bCs/>
                <w:i/>
                <w:iCs/>
                <w:sz w:val="24"/>
                <w:szCs w:val="24"/>
                <w:lang w:val="en-GB"/>
              </w:rPr>
              <w:t xml:space="preserve"> 85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28E63" w14:textId="77777777" w:rsidR="008E193A" w:rsidRPr="008E193A" w:rsidRDefault="008E193A" w:rsidP="008E193A">
            <w:pPr>
              <w:pStyle w:val="NoSpacing"/>
              <w:rPr>
                <w:b/>
                <w:bCs/>
                <w:i/>
                <w:iCs/>
                <w:sz w:val="24"/>
                <w:szCs w:val="24"/>
                <w:lang w:val="en-GB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D6965" w14:textId="77777777" w:rsidR="008E193A" w:rsidRPr="008E193A" w:rsidRDefault="008E193A" w:rsidP="008E193A">
            <w:pPr>
              <w:pStyle w:val="NoSpacing"/>
              <w:rPr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1243A" w14:textId="77777777" w:rsidR="008E193A" w:rsidRPr="008E193A" w:rsidRDefault="008E193A" w:rsidP="008E193A">
            <w:pPr>
              <w:pStyle w:val="NoSpacing"/>
              <w:rPr>
                <w:b/>
                <w:bCs/>
                <w:i/>
                <w:iCs/>
                <w:sz w:val="24"/>
                <w:szCs w:val="24"/>
                <w:lang w:val="en-GB"/>
              </w:rPr>
            </w:pPr>
            <w:r w:rsidRPr="008E193A">
              <w:rPr>
                <w:b/>
                <w:bCs/>
                <w:i/>
                <w:iCs/>
                <w:sz w:val="24"/>
                <w:szCs w:val="24"/>
                <w:lang w:val="en-GB"/>
              </w:rPr>
              <w:t xml:space="preserve">-             63,00 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7AB6C" w14:textId="77777777" w:rsidR="008E193A" w:rsidRPr="008E193A" w:rsidRDefault="008E193A" w:rsidP="008E193A">
            <w:pPr>
              <w:pStyle w:val="NoSpacing"/>
              <w:rPr>
                <w:b/>
                <w:bCs/>
                <w:i/>
                <w:iCs/>
                <w:sz w:val="24"/>
                <w:szCs w:val="24"/>
                <w:lang w:val="en-GB"/>
              </w:rPr>
            </w:pPr>
          </w:p>
        </w:tc>
      </w:tr>
    </w:tbl>
    <w:p w14:paraId="18B28192" w14:textId="77777777" w:rsidR="008E193A" w:rsidRPr="00A771F8" w:rsidRDefault="008E193A" w:rsidP="00A771F8">
      <w:pPr>
        <w:pStyle w:val="NoSpacing"/>
        <w:rPr>
          <w:b/>
          <w:bCs/>
          <w:sz w:val="24"/>
          <w:szCs w:val="24"/>
          <w:lang w:val="en-GB"/>
        </w:rPr>
      </w:pPr>
    </w:p>
    <w:p w14:paraId="11CC8555" w14:textId="77777777" w:rsidR="008E193A" w:rsidRPr="008E193A" w:rsidRDefault="008E193A" w:rsidP="008E193A">
      <w:pPr>
        <w:pStyle w:val="NoSpacing"/>
        <w:ind w:firstLine="708"/>
        <w:rPr>
          <w:b/>
          <w:bCs/>
          <w:sz w:val="24"/>
          <w:szCs w:val="24"/>
          <w:lang w:val="en-GB"/>
        </w:rPr>
      </w:pPr>
      <w:proofErr w:type="spellStart"/>
      <w:r w:rsidRPr="008E193A">
        <w:rPr>
          <w:b/>
          <w:bCs/>
          <w:sz w:val="24"/>
          <w:szCs w:val="24"/>
          <w:lang w:val="en-GB"/>
        </w:rPr>
        <w:t>Execuţia</w:t>
      </w:r>
      <w:proofErr w:type="spellEnd"/>
      <w:r w:rsidRPr="008E193A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8E193A">
        <w:rPr>
          <w:b/>
          <w:bCs/>
          <w:sz w:val="24"/>
          <w:szCs w:val="24"/>
          <w:lang w:val="en-GB"/>
        </w:rPr>
        <w:t>bugetară</w:t>
      </w:r>
      <w:proofErr w:type="spellEnd"/>
      <w:r w:rsidRPr="008E193A">
        <w:rPr>
          <w:b/>
          <w:bCs/>
          <w:sz w:val="24"/>
          <w:szCs w:val="24"/>
          <w:lang w:val="en-GB"/>
        </w:rPr>
        <w:t xml:space="preserve"> a </w:t>
      </w:r>
      <w:proofErr w:type="spellStart"/>
      <w:r w:rsidRPr="008E193A">
        <w:rPr>
          <w:b/>
          <w:bCs/>
          <w:sz w:val="24"/>
          <w:szCs w:val="24"/>
          <w:lang w:val="en-GB"/>
        </w:rPr>
        <w:t>trimestrului</w:t>
      </w:r>
      <w:proofErr w:type="spellEnd"/>
      <w:r w:rsidRPr="008E193A">
        <w:rPr>
          <w:b/>
          <w:bCs/>
          <w:sz w:val="24"/>
          <w:szCs w:val="24"/>
          <w:lang w:val="en-GB"/>
        </w:rPr>
        <w:t xml:space="preserve"> - I - 2024, </w:t>
      </w:r>
      <w:proofErr w:type="spellStart"/>
      <w:r w:rsidRPr="008E193A">
        <w:rPr>
          <w:b/>
          <w:bCs/>
          <w:sz w:val="24"/>
          <w:szCs w:val="24"/>
          <w:lang w:val="en-GB"/>
        </w:rPr>
        <w:t>propusă</w:t>
      </w:r>
      <w:proofErr w:type="spellEnd"/>
      <w:r w:rsidRPr="008E193A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8E193A">
        <w:rPr>
          <w:b/>
          <w:bCs/>
          <w:sz w:val="24"/>
          <w:szCs w:val="24"/>
          <w:lang w:val="en-GB"/>
        </w:rPr>
        <w:t>spre</w:t>
      </w:r>
      <w:proofErr w:type="spellEnd"/>
      <w:r w:rsidRPr="008E193A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8E193A">
        <w:rPr>
          <w:b/>
          <w:bCs/>
          <w:sz w:val="24"/>
          <w:szCs w:val="24"/>
          <w:lang w:val="en-GB"/>
        </w:rPr>
        <w:t>aprobare</w:t>
      </w:r>
      <w:proofErr w:type="spellEnd"/>
      <w:r w:rsidRPr="008E193A">
        <w:rPr>
          <w:b/>
          <w:bCs/>
          <w:sz w:val="24"/>
          <w:szCs w:val="24"/>
          <w:lang w:val="en-GB"/>
        </w:rPr>
        <w:t xml:space="preserve">, </w:t>
      </w:r>
      <w:proofErr w:type="spellStart"/>
      <w:r w:rsidRPr="008E193A">
        <w:rPr>
          <w:b/>
          <w:bCs/>
          <w:sz w:val="24"/>
          <w:szCs w:val="24"/>
          <w:lang w:val="en-GB"/>
        </w:rPr>
        <w:t>prezintă</w:t>
      </w:r>
      <w:proofErr w:type="spellEnd"/>
      <w:r w:rsidRPr="008E193A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8E193A">
        <w:rPr>
          <w:b/>
          <w:bCs/>
          <w:sz w:val="24"/>
          <w:szCs w:val="24"/>
          <w:lang w:val="en-GB"/>
        </w:rPr>
        <w:t>poziţia</w:t>
      </w:r>
      <w:proofErr w:type="spellEnd"/>
      <w:r w:rsidRPr="008E193A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8E193A">
        <w:rPr>
          <w:b/>
          <w:bCs/>
          <w:sz w:val="24"/>
          <w:szCs w:val="24"/>
          <w:lang w:val="en-GB"/>
        </w:rPr>
        <w:t>şi</w:t>
      </w:r>
      <w:proofErr w:type="spellEnd"/>
      <w:r w:rsidRPr="008E193A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8E193A">
        <w:rPr>
          <w:b/>
          <w:bCs/>
          <w:sz w:val="24"/>
          <w:szCs w:val="24"/>
          <w:lang w:val="en-GB"/>
        </w:rPr>
        <w:t>performanţa</w:t>
      </w:r>
      <w:proofErr w:type="spellEnd"/>
      <w:r w:rsidRPr="008E193A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8E193A">
        <w:rPr>
          <w:b/>
          <w:bCs/>
          <w:sz w:val="24"/>
          <w:szCs w:val="24"/>
          <w:lang w:val="en-GB"/>
        </w:rPr>
        <w:t>financiară</w:t>
      </w:r>
      <w:proofErr w:type="spellEnd"/>
      <w:r w:rsidRPr="008E193A">
        <w:rPr>
          <w:b/>
          <w:bCs/>
          <w:sz w:val="24"/>
          <w:szCs w:val="24"/>
          <w:lang w:val="en-GB"/>
        </w:rPr>
        <w:t xml:space="preserve"> a </w:t>
      </w:r>
      <w:proofErr w:type="spellStart"/>
      <w:r w:rsidRPr="008E193A">
        <w:rPr>
          <w:b/>
          <w:bCs/>
          <w:sz w:val="24"/>
          <w:szCs w:val="24"/>
          <w:lang w:val="en-GB"/>
        </w:rPr>
        <w:t>Comunei</w:t>
      </w:r>
      <w:proofErr w:type="spellEnd"/>
      <w:r w:rsidRPr="008E193A">
        <w:rPr>
          <w:b/>
          <w:bCs/>
          <w:sz w:val="24"/>
          <w:szCs w:val="24"/>
          <w:lang w:val="en-GB"/>
        </w:rPr>
        <w:t xml:space="preserve"> CUZA VODA, precum </w:t>
      </w:r>
      <w:proofErr w:type="spellStart"/>
      <w:r w:rsidRPr="008E193A">
        <w:rPr>
          <w:b/>
          <w:bCs/>
          <w:sz w:val="24"/>
          <w:szCs w:val="24"/>
          <w:lang w:val="en-GB"/>
        </w:rPr>
        <w:t>şi</w:t>
      </w:r>
      <w:proofErr w:type="spellEnd"/>
      <w:r w:rsidRPr="008E193A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8E193A">
        <w:rPr>
          <w:b/>
          <w:bCs/>
          <w:sz w:val="24"/>
          <w:szCs w:val="24"/>
          <w:lang w:val="en-GB"/>
        </w:rPr>
        <w:t>informaţii</w:t>
      </w:r>
      <w:proofErr w:type="spellEnd"/>
      <w:r w:rsidRPr="008E193A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8E193A">
        <w:rPr>
          <w:b/>
          <w:bCs/>
          <w:sz w:val="24"/>
          <w:szCs w:val="24"/>
          <w:lang w:val="en-GB"/>
        </w:rPr>
        <w:t>referitoare</w:t>
      </w:r>
      <w:proofErr w:type="spellEnd"/>
      <w:r w:rsidRPr="008E193A">
        <w:rPr>
          <w:b/>
          <w:bCs/>
          <w:sz w:val="24"/>
          <w:szCs w:val="24"/>
          <w:lang w:val="en-GB"/>
        </w:rPr>
        <w:t xml:space="preserve"> la </w:t>
      </w:r>
      <w:proofErr w:type="spellStart"/>
      <w:r w:rsidRPr="008E193A">
        <w:rPr>
          <w:b/>
          <w:bCs/>
          <w:sz w:val="24"/>
          <w:szCs w:val="24"/>
          <w:lang w:val="en-GB"/>
        </w:rPr>
        <w:t>activitatea</w:t>
      </w:r>
      <w:proofErr w:type="spellEnd"/>
      <w:r w:rsidRPr="008E193A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8E193A">
        <w:rPr>
          <w:b/>
          <w:bCs/>
          <w:sz w:val="24"/>
          <w:szCs w:val="24"/>
          <w:lang w:val="en-GB"/>
        </w:rPr>
        <w:t>desfăşurată</w:t>
      </w:r>
      <w:proofErr w:type="spellEnd"/>
      <w:r w:rsidRPr="008E193A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8E193A">
        <w:rPr>
          <w:b/>
          <w:bCs/>
          <w:sz w:val="24"/>
          <w:szCs w:val="24"/>
          <w:lang w:val="en-GB"/>
        </w:rPr>
        <w:t>în</w:t>
      </w:r>
      <w:proofErr w:type="spellEnd"/>
      <w:r w:rsidRPr="008E193A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8E193A">
        <w:rPr>
          <w:b/>
          <w:bCs/>
          <w:sz w:val="24"/>
          <w:szCs w:val="24"/>
          <w:lang w:val="en-GB"/>
        </w:rPr>
        <w:t>condiţiile</w:t>
      </w:r>
      <w:proofErr w:type="spellEnd"/>
      <w:r w:rsidRPr="008E193A">
        <w:rPr>
          <w:b/>
          <w:bCs/>
          <w:sz w:val="24"/>
          <w:szCs w:val="24"/>
          <w:lang w:val="en-GB"/>
        </w:rPr>
        <w:t xml:space="preserve"> de </w:t>
      </w:r>
      <w:proofErr w:type="spellStart"/>
      <w:r w:rsidRPr="008E193A">
        <w:rPr>
          <w:b/>
          <w:bCs/>
          <w:sz w:val="24"/>
          <w:szCs w:val="24"/>
          <w:lang w:val="en-GB"/>
        </w:rPr>
        <w:t>echilibru</w:t>
      </w:r>
      <w:proofErr w:type="spellEnd"/>
      <w:r w:rsidRPr="008E193A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8E193A">
        <w:rPr>
          <w:b/>
          <w:bCs/>
          <w:sz w:val="24"/>
          <w:szCs w:val="24"/>
          <w:lang w:val="en-GB"/>
        </w:rPr>
        <w:t>bugetar</w:t>
      </w:r>
      <w:proofErr w:type="spellEnd"/>
      <w:r w:rsidRPr="008E193A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8E193A">
        <w:rPr>
          <w:b/>
          <w:bCs/>
          <w:sz w:val="24"/>
          <w:szCs w:val="24"/>
          <w:lang w:val="en-GB"/>
        </w:rPr>
        <w:t>şi</w:t>
      </w:r>
      <w:proofErr w:type="spellEnd"/>
      <w:r w:rsidRPr="008E193A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8E193A">
        <w:rPr>
          <w:b/>
          <w:bCs/>
          <w:sz w:val="24"/>
          <w:szCs w:val="24"/>
          <w:lang w:val="en-GB"/>
        </w:rPr>
        <w:t>în</w:t>
      </w:r>
      <w:proofErr w:type="spellEnd"/>
      <w:r w:rsidRPr="008E193A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8E193A">
        <w:rPr>
          <w:b/>
          <w:bCs/>
          <w:sz w:val="24"/>
          <w:szCs w:val="24"/>
          <w:lang w:val="en-GB"/>
        </w:rPr>
        <w:t>interiorul</w:t>
      </w:r>
      <w:proofErr w:type="spellEnd"/>
      <w:r w:rsidRPr="008E193A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8E193A">
        <w:rPr>
          <w:b/>
          <w:bCs/>
          <w:sz w:val="24"/>
          <w:szCs w:val="24"/>
          <w:lang w:val="en-GB"/>
        </w:rPr>
        <w:t>coordonatelor</w:t>
      </w:r>
      <w:proofErr w:type="spellEnd"/>
      <w:r w:rsidRPr="008E193A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8E193A">
        <w:rPr>
          <w:b/>
          <w:bCs/>
          <w:sz w:val="24"/>
          <w:szCs w:val="24"/>
          <w:lang w:val="en-GB"/>
        </w:rPr>
        <w:t>financiare</w:t>
      </w:r>
      <w:proofErr w:type="spellEnd"/>
      <w:r w:rsidRPr="008E193A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8E193A">
        <w:rPr>
          <w:b/>
          <w:bCs/>
          <w:sz w:val="24"/>
          <w:szCs w:val="24"/>
          <w:lang w:val="en-GB"/>
        </w:rPr>
        <w:t>aprobate</w:t>
      </w:r>
      <w:proofErr w:type="spellEnd"/>
      <w:r w:rsidRPr="008E193A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8E193A">
        <w:rPr>
          <w:b/>
          <w:bCs/>
          <w:sz w:val="24"/>
          <w:szCs w:val="24"/>
          <w:lang w:val="en-GB"/>
        </w:rPr>
        <w:t>prin</w:t>
      </w:r>
      <w:proofErr w:type="spellEnd"/>
      <w:r w:rsidRPr="008E193A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8E193A">
        <w:rPr>
          <w:b/>
          <w:bCs/>
          <w:sz w:val="24"/>
          <w:szCs w:val="24"/>
          <w:lang w:val="en-GB"/>
        </w:rPr>
        <w:t>bugetul</w:t>
      </w:r>
      <w:proofErr w:type="spellEnd"/>
      <w:r w:rsidRPr="008E193A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8E193A">
        <w:rPr>
          <w:b/>
          <w:bCs/>
          <w:sz w:val="24"/>
          <w:szCs w:val="24"/>
          <w:lang w:val="en-GB"/>
        </w:rPr>
        <w:t>propriu</w:t>
      </w:r>
      <w:proofErr w:type="spellEnd"/>
      <w:r w:rsidRPr="008E193A">
        <w:rPr>
          <w:b/>
          <w:bCs/>
          <w:sz w:val="24"/>
          <w:szCs w:val="24"/>
          <w:lang w:val="en-GB"/>
        </w:rPr>
        <w:t xml:space="preserve">. </w:t>
      </w:r>
    </w:p>
    <w:p w14:paraId="76A6D56E" w14:textId="6E23C027" w:rsidR="00A771F8" w:rsidRPr="00A771F8" w:rsidRDefault="008E193A" w:rsidP="008E193A">
      <w:pPr>
        <w:pStyle w:val="NoSpacing"/>
        <w:rPr>
          <w:b/>
          <w:bCs/>
          <w:sz w:val="24"/>
          <w:szCs w:val="24"/>
          <w:lang w:val="en-GB"/>
        </w:rPr>
      </w:pPr>
      <w:r w:rsidRPr="008E193A">
        <w:rPr>
          <w:b/>
          <w:bCs/>
          <w:sz w:val="24"/>
          <w:szCs w:val="24"/>
          <w:lang w:val="en-GB"/>
        </w:rPr>
        <w:t xml:space="preserve">Din </w:t>
      </w:r>
      <w:proofErr w:type="spellStart"/>
      <w:r w:rsidRPr="008E193A">
        <w:rPr>
          <w:b/>
          <w:bCs/>
          <w:sz w:val="24"/>
          <w:szCs w:val="24"/>
          <w:lang w:val="en-GB"/>
        </w:rPr>
        <w:t>analiza</w:t>
      </w:r>
      <w:proofErr w:type="spellEnd"/>
      <w:r w:rsidRPr="008E193A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8E193A">
        <w:rPr>
          <w:b/>
          <w:bCs/>
          <w:sz w:val="24"/>
          <w:szCs w:val="24"/>
          <w:lang w:val="en-GB"/>
        </w:rPr>
        <w:t>execuţiei</w:t>
      </w:r>
      <w:proofErr w:type="spellEnd"/>
      <w:r w:rsidRPr="008E193A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8E193A">
        <w:rPr>
          <w:b/>
          <w:bCs/>
          <w:sz w:val="24"/>
          <w:szCs w:val="24"/>
          <w:lang w:val="en-GB"/>
        </w:rPr>
        <w:t>prezentate</w:t>
      </w:r>
      <w:proofErr w:type="spellEnd"/>
      <w:r w:rsidRPr="008E193A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8E193A">
        <w:rPr>
          <w:b/>
          <w:bCs/>
          <w:sz w:val="24"/>
          <w:szCs w:val="24"/>
          <w:lang w:val="en-GB"/>
        </w:rPr>
        <w:t>reiese</w:t>
      </w:r>
      <w:proofErr w:type="spellEnd"/>
      <w:r w:rsidRPr="008E193A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8E193A">
        <w:rPr>
          <w:b/>
          <w:bCs/>
          <w:sz w:val="24"/>
          <w:szCs w:val="24"/>
          <w:lang w:val="en-GB"/>
        </w:rPr>
        <w:t>că</w:t>
      </w:r>
      <w:proofErr w:type="spellEnd"/>
      <w:r w:rsidRPr="008E193A">
        <w:rPr>
          <w:b/>
          <w:bCs/>
          <w:sz w:val="24"/>
          <w:szCs w:val="24"/>
          <w:lang w:val="en-GB"/>
        </w:rPr>
        <w:t xml:space="preserve"> nu sunt </w:t>
      </w:r>
      <w:proofErr w:type="spellStart"/>
      <w:r w:rsidRPr="008E193A">
        <w:rPr>
          <w:b/>
          <w:bCs/>
          <w:sz w:val="24"/>
          <w:szCs w:val="24"/>
          <w:lang w:val="en-GB"/>
        </w:rPr>
        <w:t>necesare</w:t>
      </w:r>
      <w:proofErr w:type="spellEnd"/>
      <w:r w:rsidRPr="008E193A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8E193A">
        <w:rPr>
          <w:b/>
          <w:bCs/>
          <w:sz w:val="24"/>
          <w:szCs w:val="24"/>
          <w:lang w:val="en-GB"/>
        </w:rPr>
        <w:t>măsuri</w:t>
      </w:r>
      <w:proofErr w:type="spellEnd"/>
      <w:r w:rsidRPr="008E193A">
        <w:rPr>
          <w:b/>
          <w:bCs/>
          <w:sz w:val="24"/>
          <w:szCs w:val="24"/>
          <w:lang w:val="en-GB"/>
        </w:rPr>
        <w:t xml:space="preserve"> de </w:t>
      </w:r>
      <w:proofErr w:type="spellStart"/>
      <w:r w:rsidRPr="008E193A">
        <w:rPr>
          <w:b/>
          <w:bCs/>
          <w:sz w:val="24"/>
          <w:szCs w:val="24"/>
          <w:lang w:val="en-GB"/>
        </w:rPr>
        <w:t>redimensionare</w:t>
      </w:r>
      <w:proofErr w:type="spellEnd"/>
      <w:r w:rsidRPr="008E193A">
        <w:rPr>
          <w:b/>
          <w:bCs/>
          <w:sz w:val="24"/>
          <w:szCs w:val="24"/>
          <w:lang w:val="en-GB"/>
        </w:rPr>
        <w:t xml:space="preserve"> a </w:t>
      </w:r>
      <w:proofErr w:type="spellStart"/>
      <w:r w:rsidRPr="008E193A">
        <w:rPr>
          <w:b/>
          <w:bCs/>
          <w:sz w:val="24"/>
          <w:szCs w:val="24"/>
          <w:lang w:val="en-GB"/>
        </w:rPr>
        <w:t>cheltuielilor</w:t>
      </w:r>
      <w:proofErr w:type="spellEnd"/>
      <w:r w:rsidRPr="008E193A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8E193A">
        <w:rPr>
          <w:b/>
          <w:bCs/>
          <w:sz w:val="24"/>
          <w:szCs w:val="24"/>
          <w:lang w:val="en-GB"/>
        </w:rPr>
        <w:t>prin</w:t>
      </w:r>
      <w:proofErr w:type="spellEnd"/>
      <w:r w:rsidRPr="008E193A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8E193A">
        <w:rPr>
          <w:b/>
          <w:bCs/>
          <w:sz w:val="24"/>
          <w:szCs w:val="24"/>
          <w:lang w:val="en-GB"/>
        </w:rPr>
        <w:t>rectificare</w:t>
      </w:r>
      <w:proofErr w:type="spellEnd"/>
      <w:r w:rsidRPr="008E193A">
        <w:rPr>
          <w:b/>
          <w:bCs/>
          <w:sz w:val="24"/>
          <w:szCs w:val="24"/>
          <w:lang w:val="en-GB"/>
        </w:rPr>
        <w:t xml:space="preserve"> a </w:t>
      </w:r>
      <w:proofErr w:type="spellStart"/>
      <w:r w:rsidRPr="008E193A">
        <w:rPr>
          <w:b/>
          <w:bCs/>
          <w:sz w:val="24"/>
          <w:szCs w:val="24"/>
          <w:lang w:val="en-GB"/>
        </w:rPr>
        <w:t>bugetului</w:t>
      </w:r>
      <w:proofErr w:type="spellEnd"/>
      <w:r w:rsidRPr="008E193A">
        <w:rPr>
          <w:b/>
          <w:bCs/>
          <w:sz w:val="24"/>
          <w:szCs w:val="24"/>
          <w:lang w:val="en-GB"/>
        </w:rPr>
        <w:t xml:space="preserve"> de </w:t>
      </w:r>
      <w:proofErr w:type="spellStart"/>
      <w:r w:rsidRPr="008E193A">
        <w:rPr>
          <w:b/>
          <w:bCs/>
          <w:sz w:val="24"/>
          <w:szCs w:val="24"/>
          <w:lang w:val="en-GB"/>
        </w:rPr>
        <w:t>venituri</w:t>
      </w:r>
      <w:proofErr w:type="spellEnd"/>
      <w:r w:rsidRPr="008E193A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8E193A">
        <w:rPr>
          <w:b/>
          <w:bCs/>
          <w:sz w:val="24"/>
          <w:szCs w:val="24"/>
          <w:lang w:val="en-GB"/>
        </w:rPr>
        <w:t>si</w:t>
      </w:r>
      <w:proofErr w:type="spellEnd"/>
      <w:r w:rsidRPr="008E193A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8E193A">
        <w:rPr>
          <w:b/>
          <w:bCs/>
          <w:sz w:val="24"/>
          <w:szCs w:val="24"/>
          <w:lang w:val="en-GB"/>
        </w:rPr>
        <w:t>cheltuieli</w:t>
      </w:r>
      <w:proofErr w:type="spellEnd"/>
      <w:r w:rsidRPr="008E193A">
        <w:rPr>
          <w:b/>
          <w:bCs/>
          <w:sz w:val="24"/>
          <w:szCs w:val="24"/>
          <w:lang w:val="en-GB"/>
        </w:rPr>
        <w:t xml:space="preserve"> 2024</w:t>
      </w:r>
    </w:p>
    <w:p w14:paraId="517039DE" w14:textId="77777777" w:rsidR="0029217D" w:rsidRDefault="0029217D" w:rsidP="0029217D">
      <w:pPr>
        <w:pStyle w:val="NoSpacing"/>
        <w:rPr>
          <w:b/>
          <w:bCs/>
          <w:sz w:val="24"/>
          <w:szCs w:val="24"/>
        </w:rPr>
      </w:pPr>
    </w:p>
    <w:p w14:paraId="4D667EDF" w14:textId="468B1082" w:rsidR="0029217D" w:rsidRPr="0029217D" w:rsidRDefault="0029217D" w:rsidP="008E193A">
      <w:pPr>
        <w:pStyle w:val="NoSpacing"/>
        <w:ind w:firstLine="708"/>
        <w:rPr>
          <w:b/>
          <w:bCs/>
          <w:sz w:val="24"/>
          <w:szCs w:val="24"/>
          <w:lang w:val="fr-FR"/>
        </w:rPr>
      </w:pPr>
      <w:r w:rsidRPr="0029217D">
        <w:rPr>
          <w:b/>
          <w:bCs/>
          <w:sz w:val="24"/>
          <w:szCs w:val="24"/>
          <w:lang w:val="fr-FR"/>
        </w:rPr>
        <w:t xml:space="preserve"> </w:t>
      </w:r>
      <w:proofErr w:type="spellStart"/>
      <w:r w:rsidR="008E193A">
        <w:rPr>
          <w:b/>
          <w:bCs/>
          <w:sz w:val="24"/>
          <w:szCs w:val="24"/>
          <w:lang w:val="fr-FR"/>
        </w:rPr>
        <w:t>F</w:t>
      </w:r>
      <w:r w:rsidRPr="0029217D">
        <w:rPr>
          <w:b/>
          <w:bCs/>
          <w:sz w:val="24"/>
          <w:szCs w:val="24"/>
          <w:lang w:val="fr-FR"/>
        </w:rPr>
        <w:t>ață</w:t>
      </w:r>
      <w:proofErr w:type="spellEnd"/>
      <w:r w:rsidRPr="0029217D">
        <w:rPr>
          <w:b/>
          <w:bCs/>
          <w:sz w:val="24"/>
          <w:szCs w:val="24"/>
          <w:lang w:val="fr-FR"/>
        </w:rPr>
        <w:t xml:space="preserve"> de </w:t>
      </w:r>
      <w:proofErr w:type="spellStart"/>
      <w:r w:rsidRPr="0029217D">
        <w:rPr>
          <w:b/>
          <w:bCs/>
          <w:sz w:val="24"/>
          <w:szCs w:val="24"/>
          <w:lang w:val="fr-FR"/>
        </w:rPr>
        <w:t>cele</w:t>
      </w:r>
      <w:proofErr w:type="spellEnd"/>
      <w:r w:rsidRPr="0029217D">
        <w:rPr>
          <w:b/>
          <w:bCs/>
          <w:sz w:val="24"/>
          <w:szCs w:val="24"/>
          <w:lang w:val="fr-FR"/>
        </w:rPr>
        <w:t xml:space="preserve"> mai sus </w:t>
      </w:r>
      <w:proofErr w:type="spellStart"/>
      <w:r w:rsidRPr="0029217D">
        <w:rPr>
          <w:b/>
          <w:bCs/>
          <w:sz w:val="24"/>
          <w:szCs w:val="24"/>
          <w:lang w:val="fr-FR"/>
        </w:rPr>
        <w:t>menționate</w:t>
      </w:r>
      <w:proofErr w:type="spellEnd"/>
      <w:r w:rsidRPr="0029217D">
        <w:rPr>
          <w:b/>
          <w:bCs/>
          <w:sz w:val="24"/>
          <w:szCs w:val="24"/>
          <w:lang w:val="fr-FR"/>
        </w:rPr>
        <w:t xml:space="preserve">, </w:t>
      </w:r>
      <w:proofErr w:type="spellStart"/>
      <w:r w:rsidRPr="0029217D">
        <w:rPr>
          <w:b/>
          <w:bCs/>
          <w:sz w:val="24"/>
          <w:szCs w:val="24"/>
          <w:lang w:val="fr-FR"/>
        </w:rPr>
        <w:t>în</w:t>
      </w:r>
      <w:proofErr w:type="spellEnd"/>
      <w:r w:rsidRPr="0029217D">
        <w:rPr>
          <w:b/>
          <w:bCs/>
          <w:sz w:val="24"/>
          <w:szCs w:val="24"/>
          <w:lang w:val="fr-FR"/>
        </w:rPr>
        <w:t xml:space="preserve"> </w:t>
      </w:r>
      <w:proofErr w:type="spellStart"/>
      <w:r w:rsidRPr="0029217D">
        <w:rPr>
          <w:b/>
          <w:bCs/>
          <w:sz w:val="24"/>
          <w:szCs w:val="24"/>
          <w:lang w:val="fr-FR"/>
        </w:rPr>
        <w:t>conformitate</w:t>
      </w:r>
      <w:proofErr w:type="spellEnd"/>
      <w:r w:rsidRPr="0029217D">
        <w:rPr>
          <w:b/>
          <w:bCs/>
          <w:sz w:val="24"/>
          <w:szCs w:val="24"/>
          <w:lang w:val="fr-FR"/>
        </w:rPr>
        <w:t xml:space="preserve"> </w:t>
      </w:r>
      <w:proofErr w:type="spellStart"/>
      <w:r w:rsidRPr="0029217D">
        <w:rPr>
          <w:b/>
          <w:bCs/>
          <w:sz w:val="24"/>
          <w:szCs w:val="24"/>
          <w:lang w:val="fr-FR"/>
        </w:rPr>
        <w:t>cu</w:t>
      </w:r>
      <w:proofErr w:type="spellEnd"/>
      <w:r w:rsidRPr="0029217D">
        <w:rPr>
          <w:b/>
          <w:bCs/>
          <w:sz w:val="24"/>
          <w:szCs w:val="24"/>
          <w:lang w:val="fr-FR"/>
        </w:rPr>
        <w:t xml:space="preserve"> </w:t>
      </w:r>
      <w:proofErr w:type="spellStart"/>
      <w:r w:rsidRPr="0029217D">
        <w:rPr>
          <w:b/>
          <w:bCs/>
          <w:sz w:val="24"/>
          <w:szCs w:val="24"/>
          <w:lang w:val="fr-FR"/>
        </w:rPr>
        <w:t>dispozițiile</w:t>
      </w:r>
      <w:proofErr w:type="spellEnd"/>
      <w:r w:rsidRPr="0029217D">
        <w:rPr>
          <w:b/>
          <w:bCs/>
          <w:sz w:val="24"/>
          <w:szCs w:val="24"/>
          <w:lang w:val="fr-FR"/>
        </w:rPr>
        <w:t xml:space="preserve"> art. 129, </w:t>
      </w:r>
      <w:proofErr w:type="spellStart"/>
      <w:r w:rsidRPr="0029217D">
        <w:rPr>
          <w:b/>
          <w:bCs/>
          <w:sz w:val="24"/>
          <w:szCs w:val="24"/>
          <w:lang w:val="fr-FR"/>
        </w:rPr>
        <w:t>alin</w:t>
      </w:r>
      <w:proofErr w:type="spellEnd"/>
      <w:r w:rsidRPr="0029217D">
        <w:rPr>
          <w:b/>
          <w:bCs/>
          <w:sz w:val="24"/>
          <w:szCs w:val="24"/>
          <w:lang w:val="fr-FR"/>
        </w:rPr>
        <w:t xml:space="preserve"> (1), </w:t>
      </w:r>
      <w:proofErr w:type="spellStart"/>
      <w:r w:rsidRPr="0029217D">
        <w:rPr>
          <w:b/>
          <w:bCs/>
          <w:sz w:val="24"/>
          <w:szCs w:val="24"/>
          <w:lang w:val="fr-FR"/>
        </w:rPr>
        <w:t>alin</w:t>
      </w:r>
      <w:proofErr w:type="spellEnd"/>
      <w:r w:rsidRPr="0029217D">
        <w:rPr>
          <w:b/>
          <w:bCs/>
          <w:sz w:val="24"/>
          <w:szCs w:val="24"/>
          <w:lang w:val="fr-FR"/>
        </w:rPr>
        <w:t xml:space="preserve"> (2), </w:t>
      </w:r>
      <w:proofErr w:type="spellStart"/>
      <w:r w:rsidRPr="0029217D">
        <w:rPr>
          <w:b/>
          <w:bCs/>
          <w:sz w:val="24"/>
          <w:szCs w:val="24"/>
          <w:lang w:val="fr-FR"/>
        </w:rPr>
        <w:t>alin</w:t>
      </w:r>
      <w:proofErr w:type="spellEnd"/>
      <w:r w:rsidRPr="0029217D">
        <w:rPr>
          <w:b/>
          <w:bCs/>
          <w:sz w:val="24"/>
          <w:szCs w:val="24"/>
          <w:lang w:val="fr-FR"/>
        </w:rPr>
        <w:t xml:space="preserve"> (14) </w:t>
      </w:r>
      <w:proofErr w:type="spellStart"/>
      <w:r w:rsidRPr="0029217D">
        <w:rPr>
          <w:b/>
          <w:bCs/>
          <w:sz w:val="24"/>
          <w:szCs w:val="24"/>
          <w:lang w:val="fr-FR"/>
        </w:rPr>
        <w:t>din</w:t>
      </w:r>
      <w:proofErr w:type="spellEnd"/>
      <w:r w:rsidRPr="0029217D">
        <w:rPr>
          <w:b/>
          <w:bCs/>
          <w:sz w:val="24"/>
          <w:szCs w:val="24"/>
          <w:lang w:val="fr-FR"/>
        </w:rPr>
        <w:t xml:space="preserve"> OUG nr. 57/2019 </w:t>
      </w:r>
      <w:proofErr w:type="spellStart"/>
      <w:r w:rsidRPr="0029217D">
        <w:rPr>
          <w:b/>
          <w:bCs/>
          <w:sz w:val="24"/>
          <w:szCs w:val="24"/>
        </w:rPr>
        <w:t>privind</w:t>
      </w:r>
      <w:proofErr w:type="spellEnd"/>
      <w:r w:rsidRPr="0029217D">
        <w:rPr>
          <w:b/>
          <w:bCs/>
          <w:sz w:val="24"/>
          <w:szCs w:val="24"/>
        </w:rPr>
        <w:t xml:space="preserve"> </w:t>
      </w:r>
      <w:proofErr w:type="spellStart"/>
      <w:r w:rsidRPr="0029217D">
        <w:rPr>
          <w:b/>
          <w:bCs/>
          <w:sz w:val="24"/>
          <w:szCs w:val="24"/>
        </w:rPr>
        <w:t>codul</w:t>
      </w:r>
      <w:proofErr w:type="spellEnd"/>
      <w:r w:rsidRPr="0029217D">
        <w:rPr>
          <w:b/>
          <w:bCs/>
          <w:sz w:val="24"/>
          <w:szCs w:val="24"/>
        </w:rPr>
        <w:t xml:space="preserve"> </w:t>
      </w:r>
      <w:proofErr w:type="spellStart"/>
      <w:r w:rsidRPr="0029217D">
        <w:rPr>
          <w:b/>
          <w:bCs/>
          <w:sz w:val="24"/>
          <w:szCs w:val="24"/>
        </w:rPr>
        <w:t>administrativ</w:t>
      </w:r>
      <w:proofErr w:type="spellEnd"/>
      <w:r w:rsidRPr="0029217D">
        <w:rPr>
          <w:b/>
          <w:bCs/>
          <w:sz w:val="24"/>
          <w:szCs w:val="24"/>
        </w:rPr>
        <w:t xml:space="preserve">, cu </w:t>
      </w:r>
      <w:proofErr w:type="spellStart"/>
      <w:r w:rsidRPr="0029217D">
        <w:rPr>
          <w:b/>
          <w:bCs/>
          <w:sz w:val="24"/>
          <w:szCs w:val="24"/>
        </w:rPr>
        <w:t>modificările</w:t>
      </w:r>
      <w:proofErr w:type="spellEnd"/>
      <w:r w:rsidRPr="0029217D">
        <w:rPr>
          <w:b/>
          <w:bCs/>
          <w:sz w:val="24"/>
          <w:szCs w:val="24"/>
        </w:rPr>
        <w:t xml:space="preserve"> și </w:t>
      </w:r>
      <w:proofErr w:type="spellStart"/>
      <w:r w:rsidRPr="0029217D">
        <w:rPr>
          <w:b/>
          <w:bCs/>
          <w:sz w:val="24"/>
          <w:szCs w:val="24"/>
        </w:rPr>
        <w:t>completările</w:t>
      </w:r>
      <w:proofErr w:type="spellEnd"/>
      <w:r w:rsidRPr="0029217D">
        <w:rPr>
          <w:b/>
          <w:bCs/>
          <w:sz w:val="24"/>
          <w:szCs w:val="24"/>
        </w:rPr>
        <w:t xml:space="preserve"> </w:t>
      </w:r>
      <w:proofErr w:type="spellStart"/>
      <w:r w:rsidRPr="0029217D">
        <w:rPr>
          <w:b/>
          <w:bCs/>
          <w:sz w:val="24"/>
          <w:szCs w:val="24"/>
        </w:rPr>
        <w:t>ulterioare</w:t>
      </w:r>
      <w:proofErr w:type="spellEnd"/>
      <w:r w:rsidRPr="0029217D">
        <w:rPr>
          <w:b/>
          <w:bCs/>
          <w:sz w:val="24"/>
          <w:szCs w:val="24"/>
        </w:rPr>
        <w:t xml:space="preserve">, </w:t>
      </w:r>
      <w:proofErr w:type="spellStart"/>
      <w:r w:rsidRPr="0029217D">
        <w:rPr>
          <w:b/>
          <w:bCs/>
          <w:sz w:val="24"/>
          <w:szCs w:val="24"/>
        </w:rPr>
        <w:t>susțin</w:t>
      </w:r>
      <w:proofErr w:type="spellEnd"/>
      <w:r w:rsidRPr="0029217D">
        <w:rPr>
          <w:b/>
          <w:bCs/>
          <w:sz w:val="24"/>
          <w:szCs w:val="24"/>
        </w:rPr>
        <w:t xml:space="preserve"> și </w:t>
      </w:r>
      <w:proofErr w:type="spellStart"/>
      <w:r w:rsidRPr="0029217D">
        <w:rPr>
          <w:b/>
          <w:bCs/>
          <w:sz w:val="24"/>
          <w:szCs w:val="24"/>
        </w:rPr>
        <w:t>propun</w:t>
      </w:r>
      <w:proofErr w:type="spellEnd"/>
      <w:r w:rsidRPr="0029217D">
        <w:rPr>
          <w:b/>
          <w:bCs/>
          <w:sz w:val="24"/>
          <w:szCs w:val="24"/>
        </w:rPr>
        <w:t xml:space="preserve"> </w:t>
      </w:r>
      <w:proofErr w:type="spellStart"/>
      <w:r w:rsidRPr="0029217D">
        <w:rPr>
          <w:b/>
          <w:bCs/>
          <w:sz w:val="24"/>
          <w:szCs w:val="24"/>
        </w:rPr>
        <w:t>Consiliului</w:t>
      </w:r>
      <w:proofErr w:type="spellEnd"/>
      <w:r w:rsidRPr="0029217D">
        <w:rPr>
          <w:b/>
          <w:bCs/>
          <w:sz w:val="24"/>
          <w:szCs w:val="24"/>
        </w:rPr>
        <w:t xml:space="preserve"> local al </w:t>
      </w:r>
      <w:proofErr w:type="spellStart"/>
      <w:r w:rsidRPr="0029217D">
        <w:rPr>
          <w:b/>
          <w:bCs/>
          <w:sz w:val="24"/>
          <w:szCs w:val="24"/>
        </w:rPr>
        <w:t>comunei</w:t>
      </w:r>
      <w:proofErr w:type="spellEnd"/>
      <w:r w:rsidRPr="0029217D">
        <w:rPr>
          <w:b/>
          <w:bCs/>
          <w:sz w:val="24"/>
          <w:szCs w:val="24"/>
        </w:rPr>
        <w:t xml:space="preserve">    Cuza </w:t>
      </w:r>
      <w:proofErr w:type="spellStart"/>
      <w:r w:rsidRPr="0029217D">
        <w:rPr>
          <w:b/>
          <w:bCs/>
          <w:sz w:val="24"/>
          <w:szCs w:val="24"/>
        </w:rPr>
        <w:t>Vodă</w:t>
      </w:r>
      <w:proofErr w:type="spellEnd"/>
      <w:r w:rsidRPr="0029217D">
        <w:rPr>
          <w:b/>
          <w:bCs/>
          <w:sz w:val="24"/>
          <w:szCs w:val="24"/>
        </w:rPr>
        <w:t xml:space="preserve"> </w:t>
      </w:r>
      <w:proofErr w:type="spellStart"/>
      <w:r w:rsidRPr="0029217D">
        <w:rPr>
          <w:b/>
          <w:bCs/>
          <w:sz w:val="24"/>
          <w:szCs w:val="24"/>
        </w:rPr>
        <w:t>să</w:t>
      </w:r>
      <w:proofErr w:type="spellEnd"/>
      <w:r w:rsidRPr="0029217D">
        <w:rPr>
          <w:b/>
          <w:bCs/>
          <w:sz w:val="24"/>
          <w:szCs w:val="24"/>
        </w:rPr>
        <w:t xml:space="preserve"> </w:t>
      </w:r>
      <w:proofErr w:type="spellStart"/>
      <w:r w:rsidRPr="0029217D">
        <w:rPr>
          <w:b/>
          <w:bCs/>
          <w:sz w:val="24"/>
          <w:szCs w:val="24"/>
        </w:rPr>
        <w:t>supună</w:t>
      </w:r>
      <w:proofErr w:type="spellEnd"/>
      <w:r w:rsidRPr="0029217D">
        <w:rPr>
          <w:b/>
          <w:bCs/>
          <w:sz w:val="24"/>
          <w:szCs w:val="24"/>
        </w:rPr>
        <w:t xml:space="preserve"> </w:t>
      </w:r>
      <w:proofErr w:type="spellStart"/>
      <w:r w:rsidRPr="0029217D">
        <w:rPr>
          <w:b/>
          <w:bCs/>
          <w:sz w:val="24"/>
          <w:szCs w:val="24"/>
        </w:rPr>
        <w:t>dezbaterii</w:t>
      </w:r>
      <w:proofErr w:type="spellEnd"/>
      <w:r w:rsidRPr="0029217D">
        <w:rPr>
          <w:b/>
          <w:bCs/>
          <w:sz w:val="24"/>
          <w:szCs w:val="24"/>
        </w:rPr>
        <w:t xml:space="preserve"> și </w:t>
      </w:r>
      <w:proofErr w:type="spellStart"/>
      <w:r w:rsidRPr="0029217D">
        <w:rPr>
          <w:b/>
          <w:bCs/>
          <w:sz w:val="24"/>
          <w:szCs w:val="24"/>
        </w:rPr>
        <w:t>să</w:t>
      </w:r>
      <w:proofErr w:type="spellEnd"/>
      <w:r w:rsidRPr="0029217D">
        <w:rPr>
          <w:b/>
          <w:bCs/>
          <w:sz w:val="24"/>
          <w:szCs w:val="24"/>
        </w:rPr>
        <w:t xml:space="preserve"> </w:t>
      </w:r>
      <w:proofErr w:type="spellStart"/>
      <w:r w:rsidRPr="0029217D">
        <w:rPr>
          <w:b/>
          <w:bCs/>
          <w:sz w:val="24"/>
          <w:szCs w:val="24"/>
        </w:rPr>
        <w:t>adopte</w:t>
      </w:r>
      <w:proofErr w:type="spellEnd"/>
      <w:r w:rsidRPr="0029217D">
        <w:rPr>
          <w:b/>
          <w:bCs/>
          <w:sz w:val="24"/>
          <w:szCs w:val="24"/>
        </w:rPr>
        <w:t xml:space="preserve"> </w:t>
      </w:r>
      <w:proofErr w:type="spellStart"/>
      <w:r w:rsidRPr="0029217D">
        <w:rPr>
          <w:b/>
          <w:bCs/>
          <w:sz w:val="24"/>
          <w:szCs w:val="24"/>
        </w:rPr>
        <w:t>proiectul</w:t>
      </w:r>
      <w:proofErr w:type="spellEnd"/>
      <w:r w:rsidRPr="0029217D">
        <w:rPr>
          <w:b/>
          <w:bCs/>
          <w:sz w:val="24"/>
          <w:szCs w:val="24"/>
        </w:rPr>
        <w:t xml:space="preserve"> de </w:t>
      </w:r>
      <w:proofErr w:type="spellStart"/>
      <w:r w:rsidRPr="0029217D">
        <w:rPr>
          <w:b/>
          <w:bCs/>
          <w:sz w:val="24"/>
          <w:szCs w:val="24"/>
        </w:rPr>
        <w:t>hotărâre</w:t>
      </w:r>
      <w:proofErr w:type="spellEnd"/>
      <w:r w:rsidRPr="0029217D">
        <w:rPr>
          <w:b/>
          <w:bCs/>
          <w:sz w:val="24"/>
          <w:szCs w:val="24"/>
        </w:rPr>
        <w:t xml:space="preserve"> nr. </w:t>
      </w:r>
      <w:proofErr w:type="gramStart"/>
      <w:r w:rsidRPr="0029217D">
        <w:rPr>
          <w:b/>
          <w:bCs/>
          <w:sz w:val="24"/>
          <w:szCs w:val="24"/>
        </w:rPr>
        <w:t>…./</w:t>
      </w:r>
      <w:proofErr w:type="gramEnd"/>
      <w:r w:rsidRPr="0029217D">
        <w:rPr>
          <w:b/>
          <w:bCs/>
          <w:sz w:val="24"/>
          <w:szCs w:val="24"/>
        </w:rPr>
        <w:t xml:space="preserve">2024  </w:t>
      </w:r>
      <w:proofErr w:type="spellStart"/>
      <w:r w:rsidRPr="0029217D">
        <w:rPr>
          <w:b/>
          <w:bCs/>
          <w:sz w:val="24"/>
          <w:szCs w:val="24"/>
        </w:rPr>
        <w:t>în</w:t>
      </w:r>
      <w:proofErr w:type="spellEnd"/>
      <w:r w:rsidRPr="0029217D">
        <w:rPr>
          <w:b/>
          <w:bCs/>
          <w:sz w:val="24"/>
          <w:szCs w:val="24"/>
        </w:rPr>
        <w:t xml:space="preserve"> forma </w:t>
      </w:r>
      <w:proofErr w:type="spellStart"/>
      <w:r w:rsidRPr="0029217D">
        <w:rPr>
          <w:b/>
          <w:bCs/>
          <w:sz w:val="24"/>
          <w:szCs w:val="24"/>
        </w:rPr>
        <w:t>prezentată</w:t>
      </w:r>
      <w:proofErr w:type="spellEnd"/>
      <w:r w:rsidRPr="0029217D">
        <w:rPr>
          <w:b/>
          <w:bCs/>
          <w:sz w:val="24"/>
          <w:szCs w:val="24"/>
        </w:rPr>
        <w:t>.</w:t>
      </w:r>
    </w:p>
    <w:p w14:paraId="39C76CC1" w14:textId="520C7C00" w:rsidR="0029217D" w:rsidRPr="0029217D" w:rsidRDefault="0029217D" w:rsidP="0029217D">
      <w:pPr>
        <w:pStyle w:val="NoSpacing"/>
        <w:rPr>
          <w:b/>
          <w:bCs/>
          <w:sz w:val="24"/>
          <w:szCs w:val="24"/>
        </w:rPr>
      </w:pPr>
    </w:p>
    <w:p w14:paraId="1E7929E9" w14:textId="77777777" w:rsidR="0029217D" w:rsidRPr="00914DFD" w:rsidRDefault="0029217D" w:rsidP="0029217D">
      <w:pPr>
        <w:pStyle w:val="NoSpacing"/>
        <w:jc w:val="center"/>
        <w:rPr>
          <w:b/>
          <w:sz w:val="24"/>
          <w:szCs w:val="24"/>
          <w:lang w:val="ro-RO"/>
        </w:rPr>
      </w:pPr>
    </w:p>
    <w:p w14:paraId="4AD818F1" w14:textId="47998B53" w:rsidR="00914DFD" w:rsidRDefault="00914DFD" w:rsidP="00914DFD">
      <w:pPr>
        <w:pStyle w:val="NoSpacing"/>
        <w:rPr>
          <w:b/>
          <w:sz w:val="24"/>
          <w:szCs w:val="24"/>
          <w:lang w:val="ro-RO"/>
        </w:rPr>
      </w:pPr>
      <w:r w:rsidRPr="00914DFD">
        <w:rPr>
          <w:b/>
          <w:sz w:val="24"/>
          <w:szCs w:val="24"/>
          <w:lang w:val="ro-RO"/>
        </w:rPr>
        <w:t xml:space="preserve">Cuza Vodă:  </w:t>
      </w:r>
      <w:r w:rsidR="002E3AE7">
        <w:rPr>
          <w:b/>
          <w:sz w:val="24"/>
          <w:szCs w:val="24"/>
          <w:lang w:val="ro-RO"/>
        </w:rPr>
        <w:t>23</w:t>
      </w:r>
      <w:r w:rsidR="006F25E0">
        <w:rPr>
          <w:b/>
          <w:sz w:val="24"/>
          <w:szCs w:val="24"/>
          <w:lang w:val="ro-RO"/>
        </w:rPr>
        <w:t>.0</w:t>
      </w:r>
      <w:r w:rsidR="00417ED6">
        <w:rPr>
          <w:b/>
          <w:sz w:val="24"/>
          <w:szCs w:val="24"/>
          <w:lang w:val="ro-RO"/>
        </w:rPr>
        <w:t>4</w:t>
      </w:r>
      <w:r w:rsidR="006F25E0">
        <w:rPr>
          <w:b/>
          <w:sz w:val="24"/>
          <w:szCs w:val="24"/>
          <w:lang w:val="ro-RO"/>
        </w:rPr>
        <w:t>.2024</w:t>
      </w:r>
    </w:p>
    <w:p w14:paraId="3F15BE3D" w14:textId="77777777" w:rsidR="008E193A" w:rsidRDefault="008E193A" w:rsidP="00914DFD">
      <w:pPr>
        <w:pStyle w:val="NoSpacing"/>
        <w:rPr>
          <w:b/>
          <w:sz w:val="24"/>
          <w:szCs w:val="24"/>
          <w:lang w:val="ro-RO"/>
        </w:rPr>
      </w:pPr>
    </w:p>
    <w:p w14:paraId="0BC5F4CE" w14:textId="77777777" w:rsidR="008E193A" w:rsidRDefault="008E193A" w:rsidP="00914DFD">
      <w:pPr>
        <w:pStyle w:val="NoSpacing"/>
        <w:rPr>
          <w:b/>
          <w:sz w:val="24"/>
          <w:szCs w:val="24"/>
          <w:lang w:val="ro-RO"/>
        </w:rPr>
      </w:pPr>
    </w:p>
    <w:p w14:paraId="645CA7E0" w14:textId="77777777" w:rsidR="008E193A" w:rsidRDefault="008E193A" w:rsidP="00914DFD">
      <w:pPr>
        <w:pStyle w:val="NoSpacing"/>
        <w:rPr>
          <w:b/>
          <w:sz w:val="24"/>
          <w:szCs w:val="24"/>
          <w:lang w:val="ro-RO"/>
        </w:rPr>
      </w:pPr>
    </w:p>
    <w:p w14:paraId="2E0314F4" w14:textId="77777777" w:rsidR="008E193A" w:rsidRDefault="008E193A" w:rsidP="00914DFD">
      <w:pPr>
        <w:pStyle w:val="NoSpacing"/>
        <w:rPr>
          <w:b/>
          <w:sz w:val="24"/>
          <w:szCs w:val="24"/>
          <w:lang w:val="ro-RO"/>
        </w:rPr>
      </w:pPr>
    </w:p>
    <w:p w14:paraId="20F27968" w14:textId="77777777" w:rsidR="008E193A" w:rsidRPr="00914DFD" w:rsidRDefault="008E193A" w:rsidP="00914DFD">
      <w:pPr>
        <w:pStyle w:val="NoSpacing"/>
        <w:rPr>
          <w:b/>
          <w:sz w:val="24"/>
          <w:szCs w:val="24"/>
          <w:lang w:val="ro-RO"/>
        </w:rPr>
      </w:pPr>
    </w:p>
    <w:p w14:paraId="5F41A19A" w14:textId="77777777" w:rsidR="00914DFD" w:rsidRPr="00914DFD" w:rsidRDefault="00914DFD" w:rsidP="00914DFD">
      <w:pPr>
        <w:pStyle w:val="NoSpacing"/>
        <w:jc w:val="center"/>
        <w:rPr>
          <w:b/>
          <w:sz w:val="24"/>
          <w:szCs w:val="24"/>
          <w:lang w:val="ro-RO"/>
        </w:rPr>
      </w:pPr>
    </w:p>
    <w:p w14:paraId="3A0B748C" w14:textId="77777777" w:rsidR="0029217D" w:rsidRPr="0029217D" w:rsidRDefault="0029217D" w:rsidP="0029217D">
      <w:pPr>
        <w:pStyle w:val="NoSpacing"/>
        <w:jc w:val="center"/>
        <w:rPr>
          <w:b/>
          <w:i/>
          <w:iCs/>
          <w:sz w:val="24"/>
          <w:szCs w:val="24"/>
        </w:rPr>
      </w:pPr>
      <w:r w:rsidRPr="0029217D">
        <w:rPr>
          <w:b/>
          <w:i/>
          <w:iCs/>
          <w:sz w:val="24"/>
          <w:szCs w:val="24"/>
        </w:rPr>
        <w:t>PRIMAR</w:t>
      </w:r>
    </w:p>
    <w:p w14:paraId="6482F806" w14:textId="77777777" w:rsidR="0029217D" w:rsidRPr="0029217D" w:rsidRDefault="0029217D" w:rsidP="0029217D">
      <w:pPr>
        <w:pStyle w:val="NoSpacing"/>
        <w:jc w:val="center"/>
        <w:rPr>
          <w:b/>
          <w:i/>
          <w:iCs/>
          <w:sz w:val="24"/>
          <w:szCs w:val="24"/>
        </w:rPr>
      </w:pPr>
    </w:p>
    <w:p w14:paraId="0F71DDDE" w14:textId="77777777" w:rsidR="0029217D" w:rsidRPr="0029217D" w:rsidRDefault="0029217D" w:rsidP="0029217D">
      <w:pPr>
        <w:pStyle w:val="NoSpacing"/>
        <w:jc w:val="center"/>
        <w:rPr>
          <w:b/>
          <w:i/>
          <w:iCs/>
          <w:sz w:val="24"/>
          <w:szCs w:val="24"/>
        </w:rPr>
      </w:pPr>
      <w:r w:rsidRPr="0029217D">
        <w:rPr>
          <w:b/>
          <w:i/>
          <w:iCs/>
          <w:sz w:val="24"/>
          <w:szCs w:val="24"/>
        </w:rPr>
        <w:t>VIOREL   DULGHERU</w:t>
      </w:r>
    </w:p>
    <w:p w14:paraId="2BE3FA82" w14:textId="77777777" w:rsidR="00914DFD" w:rsidRPr="00914DFD" w:rsidRDefault="00914DFD" w:rsidP="00204A01">
      <w:pPr>
        <w:pStyle w:val="NoSpacing"/>
        <w:rPr>
          <w:b/>
          <w:sz w:val="24"/>
          <w:szCs w:val="24"/>
          <w:lang w:val="ro-RO"/>
        </w:rPr>
      </w:pPr>
    </w:p>
    <w:p w14:paraId="640E2351" w14:textId="77777777" w:rsidR="00914DFD" w:rsidRPr="00914DFD" w:rsidRDefault="00914DFD" w:rsidP="00914DFD">
      <w:pPr>
        <w:pStyle w:val="NoSpacing"/>
        <w:jc w:val="center"/>
        <w:rPr>
          <w:b/>
          <w:sz w:val="24"/>
          <w:szCs w:val="24"/>
          <w:lang w:val="ro-RO"/>
        </w:rPr>
      </w:pPr>
    </w:p>
    <w:p w14:paraId="7E9AE60D" w14:textId="69D9C65B" w:rsidR="00B6785D" w:rsidRPr="001708A1" w:rsidRDefault="00B6785D" w:rsidP="001708A1">
      <w:pPr>
        <w:pStyle w:val="NoSpacing"/>
        <w:jc w:val="center"/>
        <w:rPr>
          <w:b/>
          <w:bCs/>
          <w:sz w:val="24"/>
          <w:szCs w:val="24"/>
        </w:rPr>
      </w:pPr>
    </w:p>
    <w:sectPr w:rsidR="00B6785D" w:rsidRPr="001708A1" w:rsidSect="004B27D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566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9DA75E" w14:textId="77777777" w:rsidR="004B27D1" w:rsidRDefault="004B27D1" w:rsidP="002E3AE7">
      <w:pPr>
        <w:spacing w:after="0" w:line="240" w:lineRule="auto"/>
      </w:pPr>
      <w:r>
        <w:separator/>
      </w:r>
    </w:p>
  </w:endnote>
  <w:endnote w:type="continuationSeparator" w:id="0">
    <w:p w14:paraId="4125172B" w14:textId="77777777" w:rsidR="004B27D1" w:rsidRDefault="004B27D1" w:rsidP="002E3A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32E0B0" w14:textId="77777777" w:rsidR="002E3AE7" w:rsidRDefault="002E3AE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765578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C8B621C" w14:textId="08E2F078" w:rsidR="002E3AE7" w:rsidRDefault="002E3AE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9DF6D9E" w14:textId="77777777" w:rsidR="002E3AE7" w:rsidRDefault="002E3AE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E37EFC" w14:textId="77777777" w:rsidR="002E3AE7" w:rsidRDefault="002E3A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5696D6" w14:textId="77777777" w:rsidR="004B27D1" w:rsidRDefault="004B27D1" w:rsidP="002E3AE7">
      <w:pPr>
        <w:spacing w:after="0" w:line="240" w:lineRule="auto"/>
      </w:pPr>
      <w:r>
        <w:separator/>
      </w:r>
    </w:p>
  </w:footnote>
  <w:footnote w:type="continuationSeparator" w:id="0">
    <w:p w14:paraId="3A46E858" w14:textId="77777777" w:rsidR="004B27D1" w:rsidRDefault="004B27D1" w:rsidP="002E3A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09C653" w14:textId="77777777" w:rsidR="002E3AE7" w:rsidRDefault="002E3AE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247331" w14:textId="77777777" w:rsidR="002E3AE7" w:rsidRDefault="002E3AE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C480F8" w14:textId="77777777" w:rsidR="002E3AE7" w:rsidRDefault="002E3AE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F17A86"/>
    <w:multiLevelType w:val="multilevel"/>
    <w:tmpl w:val="84041B6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E57AF9"/>
    <w:multiLevelType w:val="hybridMultilevel"/>
    <w:tmpl w:val="E1CE249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D25827"/>
    <w:multiLevelType w:val="hybridMultilevel"/>
    <w:tmpl w:val="B75E2ACC"/>
    <w:lvl w:ilvl="0" w:tplc="89EEDC4A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A256A3"/>
    <w:multiLevelType w:val="hybridMultilevel"/>
    <w:tmpl w:val="F0742A1E"/>
    <w:lvl w:ilvl="0" w:tplc="BAF015B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313341"/>
    <w:multiLevelType w:val="hybridMultilevel"/>
    <w:tmpl w:val="135049E0"/>
    <w:lvl w:ilvl="0" w:tplc="0409000B">
      <w:start w:val="1"/>
      <w:numFmt w:val="bullet"/>
      <w:lvlText w:val=""/>
      <w:lvlJc w:val="left"/>
      <w:pPr>
        <w:tabs>
          <w:tab w:val="num" w:pos="1065"/>
        </w:tabs>
        <w:ind w:left="106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num w:numId="1" w16cid:durableId="803931020">
    <w:abstractNumId w:val="0"/>
  </w:num>
  <w:num w:numId="2" w16cid:durableId="1087116524">
    <w:abstractNumId w:val="2"/>
  </w:num>
  <w:num w:numId="3" w16cid:durableId="1069037866">
    <w:abstractNumId w:val="4"/>
  </w:num>
  <w:num w:numId="4" w16cid:durableId="521167907">
    <w:abstractNumId w:val="1"/>
  </w:num>
  <w:num w:numId="5" w16cid:durableId="15860644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4ED7"/>
    <w:rsid w:val="00004676"/>
    <w:rsid w:val="000E00C4"/>
    <w:rsid w:val="001569ED"/>
    <w:rsid w:val="001708A1"/>
    <w:rsid w:val="00172550"/>
    <w:rsid w:val="001C6E20"/>
    <w:rsid w:val="00204A01"/>
    <w:rsid w:val="00261909"/>
    <w:rsid w:val="0029217D"/>
    <w:rsid w:val="002A4183"/>
    <w:rsid w:val="002E3AE7"/>
    <w:rsid w:val="003612B9"/>
    <w:rsid w:val="003E4236"/>
    <w:rsid w:val="00417ED6"/>
    <w:rsid w:val="00445441"/>
    <w:rsid w:val="004B27D1"/>
    <w:rsid w:val="0058383A"/>
    <w:rsid w:val="00595C98"/>
    <w:rsid w:val="005B1021"/>
    <w:rsid w:val="0061215E"/>
    <w:rsid w:val="006F25E0"/>
    <w:rsid w:val="00754B9E"/>
    <w:rsid w:val="0078702E"/>
    <w:rsid w:val="00805404"/>
    <w:rsid w:val="0081422A"/>
    <w:rsid w:val="008378C1"/>
    <w:rsid w:val="008E193A"/>
    <w:rsid w:val="00914DFD"/>
    <w:rsid w:val="009A3B17"/>
    <w:rsid w:val="00A771F8"/>
    <w:rsid w:val="00AE0567"/>
    <w:rsid w:val="00B3113F"/>
    <w:rsid w:val="00B6785D"/>
    <w:rsid w:val="00B722E4"/>
    <w:rsid w:val="00BA0DAE"/>
    <w:rsid w:val="00BA5A97"/>
    <w:rsid w:val="00BC0C9B"/>
    <w:rsid w:val="00BC4ED7"/>
    <w:rsid w:val="00C47526"/>
    <w:rsid w:val="00C63433"/>
    <w:rsid w:val="00C767A3"/>
    <w:rsid w:val="00CA16CC"/>
    <w:rsid w:val="00CE7734"/>
    <w:rsid w:val="00D42949"/>
    <w:rsid w:val="00F11E70"/>
    <w:rsid w:val="00F543C3"/>
    <w:rsid w:val="00FB4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3FDA7"/>
  <w15:docId w15:val="{5D08FF2E-82BD-46CC-A474-FCDC1F328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7A3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C4ED7"/>
    <w:pPr>
      <w:spacing w:after="0" w:line="240" w:lineRule="auto"/>
    </w:pPr>
    <w:rPr>
      <w:lang w:val="en-US" w:eastAsia="en-US"/>
    </w:rPr>
  </w:style>
  <w:style w:type="paragraph" w:styleId="ListParagraph">
    <w:name w:val="List Paragraph"/>
    <w:basedOn w:val="Normal"/>
    <w:uiPriority w:val="34"/>
    <w:qFormat/>
    <w:rsid w:val="00BC4ED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C0C9B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E056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056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E3A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3AE7"/>
  </w:style>
  <w:style w:type="paragraph" w:styleId="Footer">
    <w:name w:val="footer"/>
    <w:basedOn w:val="Normal"/>
    <w:link w:val="FooterChar"/>
    <w:uiPriority w:val="99"/>
    <w:unhideWhenUsed/>
    <w:rsid w:val="002E3A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3AE7"/>
  </w:style>
  <w:style w:type="paragraph" w:styleId="BalloonText">
    <w:name w:val="Balloon Text"/>
    <w:basedOn w:val="Normal"/>
    <w:link w:val="BalloonTextChar"/>
    <w:uiPriority w:val="99"/>
    <w:semiHidden/>
    <w:unhideWhenUsed/>
    <w:rsid w:val="008E19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19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746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27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26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9A4016-8A9F-4007-B443-97467E197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2</Pages>
  <Words>535</Words>
  <Characters>3051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gheorghe silvia ALLINONE</cp:lastModifiedBy>
  <cp:revision>22</cp:revision>
  <cp:lastPrinted>2024-04-29T08:44:00Z</cp:lastPrinted>
  <dcterms:created xsi:type="dcterms:W3CDTF">2022-03-16T07:53:00Z</dcterms:created>
  <dcterms:modified xsi:type="dcterms:W3CDTF">2024-04-29T08:44:00Z</dcterms:modified>
</cp:coreProperties>
</file>