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Pr="00DB227F" w:rsidRDefault="00657F5F" w:rsidP="008F1E6F">
      <w:pPr>
        <w:rPr>
          <w:sz w:val="24"/>
          <w:szCs w:val="24"/>
        </w:rPr>
      </w:pPr>
      <w:r w:rsidRPr="00DB227F">
        <w:rPr>
          <w:sz w:val="24"/>
          <w:szCs w:val="24"/>
        </w:rPr>
        <w:t>NR.884</w:t>
      </w:r>
      <w:r w:rsidR="004C258B">
        <w:rPr>
          <w:sz w:val="24"/>
          <w:szCs w:val="24"/>
        </w:rPr>
        <w:t>6</w:t>
      </w:r>
      <w:r w:rsidRPr="00DB227F">
        <w:rPr>
          <w:sz w:val="24"/>
          <w:szCs w:val="24"/>
        </w:rPr>
        <w:t>/18.04.2024</w:t>
      </w:r>
    </w:p>
    <w:p w:rsidR="001232A7" w:rsidRPr="00DB227F" w:rsidRDefault="001232A7" w:rsidP="004601A2">
      <w:pPr>
        <w:jc w:val="center"/>
        <w:rPr>
          <w:sz w:val="24"/>
          <w:szCs w:val="24"/>
          <w:u w:val="single"/>
        </w:rPr>
      </w:pPr>
      <w:r w:rsidRPr="00DB227F">
        <w:rPr>
          <w:sz w:val="24"/>
          <w:szCs w:val="24"/>
          <w:u w:val="single"/>
        </w:rPr>
        <w:t>RAPORT DE SPECIALITATE</w:t>
      </w:r>
      <w:r w:rsidRPr="00DB227F">
        <w:rPr>
          <w:sz w:val="24"/>
          <w:szCs w:val="24"/>
          <w:u w:val="single"/>
        </w:rPr>
        <w:br/>
        <w:t xml:space="preserve">LA PROIECTUL DE HOTARÂRE PRIVIND </w:t>
      </w:r>
      <w:r w:rsidR="00F33E42" w:rsidRPr="00DB227F">
        <w:rPr>
          <w:sz w:val="24"/>
          <w:szCs w:val="24"/>
          <w:u w:val="single"/>
        </w:rPr>
        <w:t>RECTIFICAREA</w:t>
      </w:r>
      <w:r w:rsidRPr="00DB227F">
        <w:rPr>
          <w:sz w:val="24"/>
          <w:szCs w:val="24"/>
          <w:u w:val="single"/>
        </w:rPr>
        <w:t xml:space="preserve"> BUGETULUI LOCAL</w:t>
      </w:r>
    </w:p>
    <w:p w:rsidR="001232A7" w:rsidRPr="00DB227F" w:rsidRDefault="001D4F8F" w:rsidP="004601A2">
      <w:pPr>
        <w:jc w:val="center"/>
        <w:rPr>
          <w:sz w:val="24"/>
          <w:szCs w:val="24"/>
          <w:u w:val="single"/>
        </w:rPr>
      </w:pPr>
      <w:r w:rsidRPr="00DB227F">
        <w:rPr>
          <w:sz w:val="24"/>
          <w:szCs w:val="24"/>
          <w:u w:val="single"/>
        </w:rPr>
        <w:t>AL  COMUNEI CORNETU PE ANUL 202</w:t>
      </w:r>
      <w:r w:rsidR="00FE40DA" w:rsidRPr="00DB227F">
        <w:rPr>
          <w:sz w:val="24"/>
          <w:szCs w:val="24"/>
          <w:u w:val="single"/>
        </w:rPr>
        <w:t>4</w:t>
      </w:r>
    </w:p>
    <w:p w:rsidR="004C2791" w:rsidRPr="00DB227F" w:rsidRDefault="005B6D52" w:rsidP="005B6D52">
      <w:pPr>
        <w:tabs>
          <w:tab w:val="left" w:pos="2010"/>
        </w:tabs>
        <w:rPr>
          <w:sz w:val="24"/>
          <w:szCs w:val="24"/>
        </w:rPr>
      </w:pPr>
      <w:r w:rsidRPr="00DB227F">
        <w:rPr>
          <w:sz w:val="24"/>
          <w:szCs w:val="24"/>
        </w:rPr>
        <w:tab/>
      </w:r>
      <w:r w:rsidR="00F33E42" w:rsidRPr="00DB227F">
        <w:rPr>
          <w:sz w:val="24"/>
          <w:szCs w:val="24"/>
        </w:rPr>
        <w:tab/>
      </w:r>
      <w:r w:rsidRPr="00DB227F">
        <w:rPr>
          <w:sz w:val="24"/>
          <w:szCs w:val="24"/>
        </w:rPr>
        <w:t>Bugetul consolidat reprezintă documentul oficial de prezentare a bugetului de venituri şi cheltuieli al oricărei autorităţi publice locale din România, fiind reglementat de Legea nr. 273/2006 privind finanţele publice locale şi   Lege</w:t>
      </w:r>
      <w:r w:rsidR="004C2791" w:rsidRPr="00DB227F">
        <w:rPr>
          <w:sz w:val="24"/>
          <w:szCs w:val="24"/>
        </w:rPr>
        <w:t>a bugetului de stat pe anul 202</w:t>
      </w:r>
      <w:r w:rsidR="004E496B" w:rsidRPr="00DB227F">
        <w:rPr>
          <w:sz w:val="24"/>
          <w:szCs w:val="24"/>
        </w:rPr>
        <w:t>4</w:t>
      </w:r>
      <w:r w:rsidR="004C2791" w:rsidRPr="00DB227F">
        <w:rPr>
          <w:sz w:val="24"/>
          <w:szCs w:val="24"/>
        </w:rPr>
        <w:t xml:space="preserve">  </w:t>
      </w:r>
      <w:r w:rsidRPr="00DB227F">
        <w:rPr>
          <w:sz w:val="24"/>
          <w:szCs w:val="24"/>
        </w:rPr>
        <w:t xml:space="preserve"> nr. </w:t>
      </w:r>
      <w:r w:rsidR="004E496B" w:rsidRPr="00DB227F">
        <w:rPr>
          <w:sz w:val="24"/>
          <w:szCs w:val="24"/>
        </w:rPr>
        <w:t>421/2023</w:t>
      </w:r>
      <w:r w:rsidR="00720861" w:rsidRPr="00DB227F">
        <w:rPr>
          <w:sz w:val="24"/>
          <w:szCs w:val="24"/>
        </w:rPr>
        <w:t xml:space="preserve">    </w:t>
      </w:r>
    </w:p>
    <w:p w:rsidR="00F33E42" w:rsidRPr="00DB227F" w:rsidRDefault="004C2791" w:rsidP="005B6D52">
      <w:pPr>
        <w:tabs>
          <w:tab w:val="left" w:pos="2010"/>
        </w:tabs>
        <w:rPr>
          <w:sz w:val="24"/>
          <w:szCs w:val="24"/>
        </w:rPr>
      </w:pPr>
      <w:r w:rsidRPr="00DB227F">
        <w:rPr>
          <w:sz w:val="24"/>
          <w:szCs w:val="24"/>
        </w:rPr>
        <w:tab/>
      </w:r>
      <w:r w:rsidR="00F33E42" w:rsidRPr="00DB227F">
        <w:rPr>
          <w:sz w:val="24"/>
          <w:szCs w:val="24"/>
        </w:rPr>
        <w:t>Propunerea de rectificare a bugetului  local are la baza   :</w:t>
      </w:r>
    </w:p>
    <w:p w:rsidR="00F33E42" w:rsidRPr="00DB227F" w:rsidRDefault="00F33E42" w:rsidP="00F33E42">
      <w:pPr>
        <w:tabs>
          <w:tab w:val="left" w:pos="2010"/>
        </w:tabs>
        <w:rPr>
          <w:sz w:val="24"/>
          <w:szCs w:val="24"/>
        </w:rPr>
      </w:pPr>
      <w:r w:rsidRPr="00DB227F">
        <w:rPr>
          <w:sz w:val="24"/>
          <w:szCs w:val="24"/>
        </w:rPr>
        <w:tab/>
        <w:t>•</w:t>
      </w:r>
      <w:r w:rsidRPr="00DB227F">
        <w:rPr>
          <w:sz w:val="24"/>
          <w:szCs w:val="24"/>
        </w:rPr>
        <w:tab/>
        <w:t>H.G.R. nr</w:t>
      </w:r>
      <w:r w:rsidR="00F32DD8" w:rsidRPr="00DB227F">
        <w:rPr>
          <w:sz w:val="24"/>
          <w:szCs w:val="24"/>
        </w:rPr>
        <w:t>.</w:t>
      </w:r>
      <w:r w:rsidRPr="00DB227F">
        <w:rPr>
          <w:sz w:val="24"/>
          <w:szCs w:val="24"/>
        </w:rPr>
        <w:t xml:space="preserve">  206/2024 pentru aprobarea bugetului și a cheltuielilor necesare pregătirii și desfășurării în bune condiții a alegerilor pentru membrii din România în Parlamentul European din anul 2024 și a alegerilor pentru autoritățile administrației publice locale din anul 2024;</w:t>
      </w:r>
    </w:p>
    <w:p w:rsidR="00F33E42" w:rsidRPr="00DB227F" w:rsidRDefault="00F33E42" w:rsidP="00F33E42">
      <w:pPr>
        <w:tabs>
          <w:tab w:val="left" w:pos="2010"/>
        </w:tabs>
        <w:rPr>
          <w:sz w:val="24"/>
          <w:szCs w:val="24"/>
        </w:rPr>
      </w:pPr>
      <w:r w:rsidRPr="00DB227F">
        <w:rPr>
          <w:sz w:val="24"/>
          <w:szCs w:val="24"/>
        </w:rPr>
        <w:tab/>
        <w:t>•</w:t>
      </w:r>
      <w:r w:rsidRPr="00DB227F">
        <w:rPr>
          <w:sz w:val="24"/>
          <w:szCs w:val="24"/>
        </w:rPr>
        <w:tab/>
        <w:t>Adresa nr</w:t>
      </w:r>
      <w:r w:rsidR="00F32DD8" w:rsidRPr="00DB227F">
        <w:rPr>
          <w:sz w:val="24"/>
          <w:szCs w:val="24"/>
        </w:rPr>
        <w:t>.</w:t>
      </w:r>
      <w:r w:rsidRPr="00DB227F">
        <w:rPr>
          <w:sz w:val="24"/>
          <w:szCs w:val="24"/>
        </w:rPr>
        <w:t xml:space="preserve"> 730/2024 a Scolii gimnaziale nr 1 Cornetu, inregistrata la PRIMARIA COMUNEI CORNETU cu nr 8377/10.04.2024  ;</w:t>
      </w:r>
    </w:p>
    <w:p w:rsidR="00F33E42" w:rsidRPr="00DB227F" w:rsidRDefault="00F33E42" w:rsidP="00F33E42">
      <w:pPr>
        <w:pStyle w:val="ListParagraph"/>
        <w:numPr>
          <w:ilvl w:val="0"/>
          <w:numId w:val="29"/>
        </w:numPr>
        <w:tabs>
          <w:tab w:val="left" w:pos="2010"/>
        </w:tabs>
        <w:rPr>
          <w:sz w:val="24"/>
          <w:szCs w:val="24"/>
        </w:rPr>
      </w:pPr>
      <w:r w:rsidRPr="00DB227F">
        <w:rPr>
          <w:sz w:val="24"/>
          <w:szCs w:val="24"/>
        </w:rPr>
        <w:t>Contul de executie la data de 31.03.2024.</w:t>
      </w:r>
    </w:p>
    <w:p w:rsidR="001232A7" w:rsidRPr="00DB227F" w:rsidRDefault="00F33E42" w:rsidP="00E145D9">
      <w:pPr>
        <w:tabs>
          <w:tab w:val="left" w:pos="2010"/>
        </w:tabs>
        <w:rPr>
          <w:sz w:val="24"/>
          <w:szCs w:val="24"/>
        </w:rPr>
      </w:pPr>
      <w:r w:rsidRPr="00DB227F">
        <w:rPr>
          <w:sz w:val="24"/>
          <w:szCs w:val="24"/>
        </w:rPr>
        <w:t xml:space="preserve">                   </w:t>
      </w:r>
      <w:r w:rsidR="001232A7" w:rsidRPr="00DB227F">
        <w:rPr>
          <w:sz w:val="24"/>
          <w:szCs w:val="24"/>
        </w:rPr>
        <w:t>Structurarea cheltuielilor</w:t>
      </w:r>
      <w:r w:rsidRPr="00DB227F">
        <w:rPr>
          <w:sz w:val="24"/>
          <w:szCs w:val="24"/>
        </w:rPr>
        <w:t xml:space="preserve"> s-a facut in raport </w:t>
      </w:r>
      <w:r w:rsidR="001232A7" w:rsidRPr="00DB227F">
        <w:rPr>
          <w:sz w:val="24"/>
          <w:szCs w:val="24"/>
        </w:rPr>
        <w:t xml:space="preserve">cu </w:t>
      </w:r>
      <w:r w:rsidRPr="00DB227F">
        <w:rPr>
          <w:sz w:val="24"/>
          <w:szCs w:val="24"/>
        </w:rPr>
        <w:t xml:space="preserve">necesitatile </w:t>
      </w:r>
      <w:r w:rsidR="001232A7" w:rsidRPr="00DB227F">
        <w:rPr>
          <w:sz w:val="24"/>
          <w:szCs w:val="24"/>
        </w:rPr>
        <w:t xml:space="preserve"> , in</w:t>
      </w:r>
      <w:r w:rsidRPr="00DB227F">
        <w:rPr>
          <w:sz w:val="24"/>
          <w:szCs w:val="24"/>
        </w:rPr>
        <w:t xml:space="preserve"> conditii de echilibru bugetar , urmarind a</w:t>
      </w:r>
      <w:r w:rsidR="001232A7" w:rsidRPr="00DB227F">
        <w:rPr>
          <w:sz w:val="24"/>
          <w:szCs w:val="24"/>
        </w:rPr>
        <w:t>sigurarea  fondurilor necesare pentru desfasurarea in bune conditii a activitatii serviciilor publice , de asistenta sociala , sanatate , educ</w:t>
      </w:r>
      <w:r w:rsidRPr="00DB227F">
        <w:rPr>
          <w:sz w:val="24"/>
          <w:szCs w:val="24"/>
        </w:rPr>
        <w:t>atie, cultura , ordine publica ,</w:t>
      </w:r>
      <w:r w:rsidR="001232A7" w:rsidRPr="00DB227F">
        <w:rPr>
          <w:sz w:val="24"/>
          <w:szCs w:val="24"/>
        </w:rPr>
        <w:t xml:space="preserve">  in stricta corelare cu posibilitatile de incasare  a veniturilor locale , prioritate  avand  investitiile multianuale  pentru modernizarea infrastructurii locale. </w:t>
      </w:r>
    </w:p>
    <w:p w:rsidR="004E496B" w:rsidRPr="00DB227F" w:rsidRDefault="001232A7" w:rsidP="00F33E42">
      <w:pPr>
        <w:tabs>
          <w:tab w:val="left" w:pos="2010"/>
        </w:tabs>
        <w:rPr>
          <w:sz w:val="24"/>
          <w:szCs w:val="24"/>
        </w:rPr>
      </w:pPr>
      <w:r w:rsidRPr="00DB227F">
        <w:rPr>
          <w:sz w:val="24"/>
          <w:szCs w:val="24"/>
        </w:rPr>
        <w:t xml:space="preserve">     </w:t>
      </w:r>
      <w:r w:rsidR="00A8031B" w:rsidRPr="00DB227F">
        <w:rPr>
          <w:sz w:val="24"/>
          <w:szCs w:val="24"/>
        </w:rPr>
        <w:tab/>
      </w:r>
      <w:r w:rsidR="0032355A" w:rsidRPr="00DB227F">
        <w:rPr>
          <w:sz w:val="24"/>
          <w:szCs w:val="24"/>
        </w:rPr>
        <w:t xml:space="preserve"> </w:t>
      </w:r>
      <w:r w:rsidR="00F33E42" w:rsidRPr="00DB227F">
        <w:rPr>
          <w:sz w:val="24"/>
          <w:szCs w:val="24"/>
        </w:rPr>
        <w:t xml:space="preserve">Propunerile </w:t>
      </w:r>
      <w:r w:rsidR="00F32DD8" w:rsidRPr="00DB227F">
        <w:rPr>
          <w:sz w:val="24"/>
          <w:szCs w:val="24"/>
        </w:rPr>
        <w:t xml:space="preserve">de </w:t>
      </w:r>
      <w:r w:rsidR="004266EC" w:rsidRPr="00DB227F">
        <w:rPr>
          <w:sz w:val="24"/>
          <w:szCs w:val="24"/>
        </w:rPr>
        <w:t xml:space="preserve">rectificare </w:t>
      </w:r>
      <w:r w:rsidR="00F32DD8" w:rsidRPr="00DB227F">
        <w:rPr>
          <w:sz w:val="24"/>
          <w:szCs w:val="24"/>
        </w:rPr>
        <w:t xml:space="preserve"> a bugetului local </w:t>
      </w:r>
      <w:r w:rsidR="00F33E42" w:rsidRPr="00DB227F">
        <w:rPr>
          <w:sz w:val="24"/>
          <w:szCs w:val="24"/>
        </w:rPr>
        <w:t>sunt sintetizate mai jos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350"/>
        <w:gridCol w:w="1350"/>
        <w:gridCol w:w="5609"/>
      </w:tblGrid>
      <w:tr w:rsidR="00DB227F" w:rsidRPr="00DB227F" w:rsidTr="001F3216">
        <w:trPr>
          <w:trHeight w:val="557"/>
        </w:trPr>
        <w:tc>
          <w:tcPr>
            <w:tcW w:w="2808" w:type="dxa"/>
          </w:tcPr>
          <w:p w:rsidR="00F33E42" w:rsidRPr="00DB227F" w:rsidRDefault="00F33E42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CAPITOL</w:t>
            </w:r>
          </w:p>
        </w:tc>
        <w:tc>
          <w:tcPr>
            <w:tcW w:w="1350" w:type="dxa"/>
          </w:tcPr>
          <w:p w:rsidR="00F33E42" w:rsidRPr="00DB227F" w:rsidRDefault="00F33E42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 xml:space="preserve">INDICATOR </w:t>
            </w:r>
          </w:p>
        </w:tc>
        <w:tc>
          <w:tcPr>
            <w:tcW w:w="1350" w:type="dxa"/>
          </w:tcPr>
          <w:p w:rsidR="00F33E42" w:rsidRPr="00DB227F" w:rsidRDefault="00F33E42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INFLUENTE</w:t>
            </w:r>
          </w:p>
        </w:tc>
        <w:tc>
          <w:tcPr>
            <w:tcW w:w="5609" w:type="dxa"/>
          </w:tcPr>
          <w:p w:rsidR="00F33E42" w:rsidRPr="00DB227F" w:rsidRDefault="00F33E42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</w:tr>
      <w:tr w:rsidR="00DB227F" w:rsidRPr="00DB227F" w:rsidTr="001F3216">
        <w:tc>
          <w:tcPr>
            <w:tcW w:w="2808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51-AUTORITATI PUBLICE</w:t>
            </w:r>
          </w:p>
        </w:tc>
        <w:tc>
          <w:tcPr>
            <w:tcW w:w="1350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200109</w:t>
            </w:r>
          </w:p>
        </w:tc>
        <w:tc>
          <w:tcPr>
            <w:tcW w:w="1350" w:type="dxa"/>
          </w:tcPr>
          <w:p w:rsidR="00F33E42" w:rsidRPr="00DB227F" w:rsidRDefault="001F3216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+5</w:t>
            </w:r>
            <w:r w:rsidR="00F11F14" w:rsidRPr="00DB227F">
              <w:rPr>
                <w:sz w:val="24"/>
                <w:szCs w:val="24"/>
              </w:rPr>
              <w:t xml:space="preserve"> </w:t>
            </w:r>
            <w:r w:rsidRPr="00DB227F">
              <w:rPr>
                <w:sz w:val="24"/>
                <w:szCs w:val="24"/>
              </w:rPr>
              <w:t>000</w:t>
            </w:r>
          </w:p>
        </w:tc>
        <w:tc>
          <w:tcPr>
            <w:tcW w:w="5609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Materiale si prestari servicii cu caracter functional</w:t>
            </w:r>
          </w:p>
        </w:tc>
      </w:tr>
      <w:tr w:rsidR="00DB227F" w:rsidRPr="00DB227F" w:rsidTr="001F3216">
        <w:tc>
          <w:tcPr>
            <w:tcW w:w="2808" w:type="dxa"/>
          </w:tcPr>
          <w:p w:rsidR="00F33E42" w:rsidRPr="00DB227F" w:rsidRDefault="00F33E42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200530</w:t>
            </w:r>
          </w:p>
        </w:tc>
        <w:tc>
          <w:tcPr>
            <w:tcW w:w="1350" w:type="dxa"/>
          </w:tcPr>
          <w:p w:rsidR="00F33E42" w:rsidRPr="00DB227F" w:rsidRDefault="00F457E8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+8</w:t>
            </w:r>
            <w:r w:rsidR="00F11F14" w:rsidRPr="00DB227F">
              <w:rPr>
                <w:sz w:val="24"/>
                <w:szCs w:val="24"/>
              </w:rPr>
              <w:t xml:space="preserve"> </w:t>
            </w:r>
            <w:r w:rsidR="001F3216" w:rsidRPr="00DB227F">
              <w:rPr>
                <w:sz w:val="24"/>
                <w:szCs w:val="24"/>
              </w:rPr>
              <w:t>000</w:t>
            </w:r>
          </w:p>
        </w:tc>
        <w:tc>
          <w:tcPr>
            <w:tcW w:w="5609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Obiecte de inventar</w:t>
            </w:r>
          </w:p>
        </w:tc>
      </w:tr>
      <w:tr w:rsidR="00DB227F" w:rsidRPr="00DB227F" w:rsidTr="001F3216">
        <w:tc>
          <w:tcPr>
            <w:tcW w:w="2808" w:type="dxa"/>
          </w:tcPr>
          <w:p w:rsidR="00F33E42" w:rsidRPr="00DB227F" w:rsidRDefault="00F33E42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2012</w:t>
            </w:r>
          </w:p>
        </w:tc>
        <w:tc>
          <w:tcPr>
            <w:tcW w:w="1350" w:type="dxa"/>
          </w:tcPr>
          <w:p w:rsidR="00F33E42" w:rsidRPr="00DB227F" w:rsidRDefault="001F3216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+75 000</w:t>
            </w:r>
          </w:p>
        </w:tc>
        <w:tc>
          <w:tcPr>
            <w:tcW w:w="5609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 xml:space="preserve">Consultanta si expertiza </w:t>
            </w:r>
          </w:p>
        </w:tc>
      </w:tr>
      <w:tr w:rsidR="00DB227F" w:rsidRPr="00DB227F" w:rsidTr="001F3216">
        <w:tc>
          <w:tcPr>
            <w:tcW w:w="2808" w:type="dxa"/>
          </w:tcPr>
          <w:p w:rsidR="00577903" w:rsidRPr="00DB227F" w:rsidRDefault="00577903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54.05 -</w:t>
            </w:r>
            <w:r w:rsidRPr="00DB227F">
              <w:t xml:space="preserve"> </w:t>
            </w:r>
            <w:r w:rsidRPr="00DB227F">
              <w:rPr>
                <w:sz w:val="24"/>
                <w:szCs w:val="24"/>
              </w:rPr>
              <w:t>Fond de rezerva bugetara la dispozitia autoritatilor locale</w:t>
            </w:r>
          </w:p>
        </w:tc>
        <w:tc>
          <w:tcPr>
            <w:tcW w:w="1350" w:type="dxa"/>
          </w:tcPr>
          <w:p w:rsidR="00577903" w:rsidRPr="00DB227F" w:rsidRDefault="00577903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203030</w:t>
            </w:r>
          </w:p>
        </w:tc>
        <w:tc>
          <w:tcPr>
            <w:tcW w:w="1350" w:type="dxa"/>
          </w:tcPr>
          <w:p w:rsidR="00577903" w:rsidRPr="00DB227F" w:rsidRDefault="004D79A3" w:rsidP="00F32DD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  <w:r w:rsidR="00F32DD8" w:rsidRPr="00DB227F">
              <w:rPr>
                <w:sz w:val="24"/>
                <w:szCs w:val="24"/>
              </w:rPr>
              <w:t>75 000</w:t>
            </w:r>
          </w:p>
        </w:tc>
        <w:tc>
          <w:tcPr>
            <w:tcW w:w="5609" w:type="dxa"/>
          </w:tcPr>
          <w:p w:rsidR="00577903" w:rsidRPr="00DB227F" w:rsidRDefault="00577903" w:rsidP="00F32DD8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 xml:space="preserve">Alte cheltuieli cu bunuri </w:t>
            </w:r>
            <w:r w:rsidR="00F32DD8" w:rsidRPr="00DB227F">
              <w:rPr>
                <w:sz w:val="24"/>
                <w:szCs w:val="24"/>
              </w:rPr>
              <w:t>si servicii</w:t>
            </w:r>
          </w:p>
        </w:tc>
      </w:tr>
      <w:tr w:rsidR="00DB227F" w:rsidRPr="00DB227F" w:rsidTr="001F3216">
        <w:tc>
          <w:tcPr>
            <w:tcW w:w="2808" w:type="dxa"/>
          </w:tcPr>
          <w:p w:rsidR="001F3216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lastRenderedPageBreak/>
              <w:t>545000-ALTE SERVICII PUBLICE GENERALE</w:t>
            </w:r>
          </w:p>
        </w:tc>
        <w:tc>
          <w:tcPr>
            <w:tcW w:w="1350" w:type="dxa"/>
          </w:tcPr>
          <w:p w:rsidR="001F3216" w:rsidRPr="00DB227F" w:rsidRDefault="002F1D40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 xml:space="preserve">200601 SI </w:t>
            </w:r>
            <w:r w:rsidR="001F3216" w:rsidRPr="00DB227F">
              <w:rPr>
                <w:sz w:val="24"/>
                <w:szCs w:val="24"/>
              </w:rPr>
              <w:t>203030</w:t>
            </w:r>
          </w:p>
        </w:tc>
        <w:tc>
          <w:tcPr>
            <w:tcW w:w="1350" w:type="dxa"/>
          </w:tcPr>
          <w:p w:rsidR="001F3216" w:rsidRPr="00DB227F" w:rsidRDefault="002F1D40" w:rsidP="002F1D40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+25</w:t>
            </w:r>
            <w:r w:rsidR="001F3216" w:rsidRPr="00DB227F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5609" w:type="dxa"/>
          </w:tcPr>
          <w:p w:rsidR="001F3216" w:rsidRPr="00DB227F" w:rsidRDefault="00B87EB2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ALTE CHELTUIELI CU BUNURI SI SERVICII ( CHELTUIELI ALEGERI)</w:t>
            </w:r>
          </w:p>
        </w:tc>
      </w:tr>
      <w:tr w:rsidR="00DB227F" w:rsidRPr="00DB227F" w:rsidTr="001F3216">
        <w:tc>
          <w:tcPr>
            <w:tcW w:w="2808" w:type="dxa"/>
          </w:tcPr>
          <w:p w:rsidR="001F3216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650302-INVATAMANT</w:t>
            </w:r>
          </w:p>
        </w:tc>
        <w:tc>
          <w:tcPr>
            <w:tcW w:w="1350" w:type="dxa"/>
          </w:tcPr>
          <w:p w:rsidR="001F3216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203003</w:t>
            </w:r>
          </w:p>
        </w:tc>
        <w:tc>
          <w:tcPr>
            <w:tcW w:w="1350" w:type="dxa"/>
          </w:tcPr>
          <w:p w:rsidR="001F3216" w:rsidRPr="00DB227F" w:rsidRDefault="001F3216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+20</w:t>
            </w:r>
            <w:r w:rsidR="00F11F14" w:rsidRPr="00DB227F">
              <w:rPr>
                <w:sz w:val="24"/>
                <w:szCs w:val="24"/>
              </w:rPr>
              <w:t xml:space="preserve"> </w:t>
            </w:r>
            <w:r w:rsidRPr="00DB227F">
              <w:rPr>
                <w:sz w:val="24"/>
                <w:szCs w:val="24"/>
              </w:rPr>
              <w:t>000</w:t>
            </w:r>
          </w:p>
        </w:tc>
        <w:tc>
          <w:tcPr>
            <w:tcW w:w="5609" w:type="dxa"/>
          </w:tcPr>
          <w:p w:rsidR="001F3216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ASIGURARI  CLADIRI</w:t>
            </w:r>
          </w:p>
        </w:tc>
      </w:tr>
      <w:tr w:rsidR="00DB227F" w:rsidRPr="00DB227F" w:rsidTr="001F3216">
        <w:tc>
          <w:tcPr>
            <w:tcW w:w="2808" w:type="dxa"/>
          </w:tcPr>
          <w:p w:rsidR="001F3216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1F3216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303030</w:t>
            </w:r>
          </w:p>
        </w:tc>
        <w:tc>
          <w:tcPr>
            <w:tcW w:w="1350" w:type="dxa"/>
          </w:tcPr>
          <w:p w:rsidR="001F3216" w:rsidRPr="00DB227F" w:rsidRDefault="001F3216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+50</w:t>
            </w:r>
            <w:r w:rsidR="00F11F14" w:rsidRPr="00DB227F">
              <w:rPr>
                <w:sz w:val="24"/>
                <w:szCs w:val="24"/>
              </w:rPr>
              <w:t xml:space="preserve"> </w:t>
            </w:r>
            <w:r w:rsidRPr="00DB227F">
              <w:rPr>
                <w:sz w:val="24"/>
                <w:szCs w:val="24"/>
              </w:rPr>
              <w:t>000</w:t>
            </w:r>
          </w:p>
        </w:tc>
        <w:tc>
          <w:tcPr>
            <w:tcW w:w="5609" w:type="dxa"/>
          </w:tcPr>
          <w:p w:rsidR="001F3216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 xml:space="preserve">ALTE CHELTUIELI CU BUNURI SI SERVICII </w:t>
            </w:r>
          </w:p>
        </w:tc>
      </w:tr>
      <w:tr w:rsidR="00DB227F" w:rsidRPr="00DB227F" w:rsidTr="001F3216">
        <w:tc>
          <w:tcPr>
            <w:tcW w:w="2808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670306-CASE DE CULTURA</w:t>
            </w:r>
          </w:p>
        </w:tc>
        <w:tc>
          <w:tcPr>
            <w:tcW w:w="1350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200103</w:t>
            </w:r>
          </w:p>
        </w:tc>
        <w:tc>
          <w:tcPr>
            <w:tcW w:w="1350" w:type="dxa"/>
          </w:tcPr>
          <w:p w:rsidR="00F33E42" w:rsidRPr="00DB227F" w:rsidRDefault="00F32DD8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+7</w:t>
            </w:r>
            <w:r w:rsidR="00F11F14" w:rsidRPr="00DB227F">
              <w:rPr>
                <w:sz w:val="24"/>
                <w:szCs w:val="24"/>
              </w:rPr>
              <w:t xml:space="preserve"> </w:t>
            </w:r>
            <w:r w:rsidR="001F3216" w:rsidRPr="00DB227F">
              <w:rPr>
                <w:sz w:val="24"/>
                <w:szCs w:val="24"/>
              </w:rPr>
              <w:t>000</w:t>
            </w:r>
          </w:p>
        </w:tc>
        <w:tc>
          <w:tcPr>
            <w:tcW w:w="5609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ILUMINAT, INCALZIT</w:t>
            </w:r>
          </w:p>
        </w:tc>
      </w:tr>
      <w:tr w:rsidR="00DB227F" w:rsidRPr="00DB227F" w:rsidTr="001F3216">
        <w:tc>
          <w:tcPr>
            <w:tcW w:w="2808" w:type="dxa"/>
          </w:tcPr>
          <w:p w:rsidR="001F3216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700600-ILUMINAT PUBLIC</w:t>
            </w:r>
          </w:p>
        </w:tc>
        <w:tc>
          <w:tcPr>
            <w:tcW w:w="1350" w:type="dxa"/>
          </w:tcPr>
          <w:p w:rsidR="001F3216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203030</w:t>
            </w:r>
          </w:p>
        </w:tc>
        <w:tc>
          <w:tcPr>
            <w:tcW w:w="1350" w:type="dxa"/>
          </w:tcPr>
          <w:p w:rsidR="001F3216" w:rsidRPr="00DB227F" w:rsidRDefault="001F3216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+10 000</w:t>
            </w:r>
          </w:p>
        </w:tc>
        <w:tc>
          <w:tcPr>
            <w:tcW w:w="5609" w:type="dxa"/>
          </w:tcPr>
          <w:p w:rsidR="001F3216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 xml:space="preserve">ALTE CHELTUIELI CU BUNURI SI SERVICII </w:t>
            </w:r>
          </w:p>
        </w:tc>
      </w:tr>
      <w:tr w:rsidR="009F112E" w:rsidRPr="00DB227F" w:rsidTr="001F3216">
        <w:tc>
          <w:tcPr>
            <w:tcW w:w="2808" w:type="dxa"/>
          </w:tcPr>
          <w:p w:rsidR="009F112E" w:rsidRPr="00DB227F" w:rsidRDefault="009F112E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F112E" w:rsidRPr="00DB227F" w:rsidRDefault="009F112E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710101</w:t>
            </w:r>
          </w:p>
        </w:tc>
        <w:tc>
          <w:tcPr>
            <w:tcW w:w="1350" w:type="dxa"/>
          </w:tcPr>
          <w:p w:rsidR="009F112E" w:rsidRPr="00DB227F" w:rsidRDefault="009F112E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+200 000</w:t>
            </w:r>
          </w:p>
        </w:tc>
        <w:tc>
          <w:tcPr>
            <w:tcW w:w="5609" w:type="dxa"/>
          </w:tcPr>
          <w:p w:rsidR="009F112E" w:rsidRPr="00DB227F" w:rsidRDefault="009F112E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EXTINDERE RETEA ILUMINAT PUBLIC COMUNA CORNETU SAT BUDA</w:t>
            </w:r>
          </w:p>
        </w:tc>
      </w:tr>
      <w:tr w:rsidR="00F33E42" w:rsidRPr="00DB227F" w:rsidTr="001F3216">
        <w:tc>
          <w:tcPr>
            <w:tcW w:w="2808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 xml:space="preserve">800106-PREVENIRE SI COMBATERE INUNDATII SI GHETURI </w:t>
            </w:r>
          </w:p>
        </w:tc>
        <w:tc>
          <w:tcPr>
            <w:tcW w:w="1350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203030</w:t>
            </w:r>
          </w:p>
        </w:tc>
        <w:tc>
          <w:tcPr>
            <w:tcW w:w="1350" w:type="dxa"/>
          </w:tcPr>
          <w:p w:rsidR="00F33E42" w:rsidRPr="00DB227F" w:rsidRDefault="001F3216" w:rsidP="00F11F14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>+75</w:t>
            </w:r>
            <w:r w:rsidR="00F11F14" w:rsidRPr="00DB227F">
              <w:rPr>
                <w:sz w:val="24"/>
                <w:szCs w:val="24"/>
              </w:rPr>
              <w:t xml:space="preserve"> </w:t>
            </w:r>
            <w:r w:rsidRPr="00DB227F">
              <w:rPr>
                <w:sz w:val="24"/>
                <w:szCs w:val="24"/>
              </w:rPr>
              <w:t>000</w:t>
            </w:r>
          </w:p>
        </w:tc>
        <w:tc>
          <w:tcPr>
            <w:tcW w:w="5609" w:type="dxa"/>
          </w:tcPr>
          <w:p w:rsidR="00F33E42" w:rsidRPr="00DB227F" w:rsidRDefault="001F3216" w:rsidP="00F33E42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DB227F">
              <w:rPr>
                <w:sz w:val="24"/>
                <w:szCs w:val="24"/>
              </w:rPr>
              <w:t xml:space="preserve">ALTE CHELTUIELI CU BUNURI SI SERVICII </w:t>
            </w:r>
          </w:p>
        </w:tc>
      </w:tr>
    </w:tbl>
    <w:p w:rsidR="00F33E42" w:rsidRPr="00DB227F" w:rsidRDefault="00F33E42" w:rsidP="00F33E42">
      <w:pPr>
        <w:tabs>
          <w:tab w:val="left" w:pos="2010"/>
        </w:tabs>
        <w:rPr>
          <w:sz w:val="24"/>
          <w:szCs w:val="24"/>
        </w:rPr>
      </w:pPr>
    </w:p>
    <w:p w:rsidR="00F32DD8" w:rsidRPr="00DB227F" w:rsidRDefault="007371E8" w:rsidP="00C13A25">
      <w:pPr>
        <w:tabs>
          <w:tab w:val="left" w:pos="1080"/>
          <w:tab w:val="left" w:pos="2010"/>
        </w:tabs>
        <w:spacing w:line="240" w:lineRule="auto"/>
        <w:rPr>
          <w:rFonts w:ascii="Arial" w:hAnsi="Arial" w:cs="Arial"/>
          <w:sz w:val="24"/>
          <w:szCs w:val="24"/>
        </w:rPr>
      </w:pPr>
      <w:r w:rsidRPr="00DB227F">
        <w:rPr>
          <w:sz w:val="24"/>
          <w:szCs w:val="24"/>
        </w:rPr>
        <w:tab/>
      </w:r>
      <w:r w:rsidR="001232A7" w:rsidRPr="00DB227F">
        <w:rPr>
          <w:sz w:val="24"/>
          <w:szCs w:val="24"/>
        </w:rPr>
        <w:t xml:space="preserve">Fata de  cele aratate supunem analizei si aprobarii Consiliului Local Cornetu,  </w:t>
      </w:r>
      <w:r w:rsidR="004266EC" w:rsidRPr="00DB227F">
        <w:rPr>
          <w:sz w:val="24"/>
          <w:szCs w:val="24"/>
        </w:rPr>
        <w:t xml:space="preserve">rectificarea </w:t>
      </w:r>
      <w:r w:rsidR="001232A7" w:rsidRPr="00DB227F">
        <w:rPr>
          <w:sz w:val="24"/>
          <w:szCs w:val="24"/>
        </w:rPr>
        <w:t>bugetul</w:t>
      </w:r>
      <w:r w:rsidR="004266EC" w:rsidRPr="00DB227F">
        <w:rPr>
          <w:sz w:val="24"/>
          <w:szCs w:val="24"/>
        </w:rPr>
        <w:t>ui</w:t>
      </w:r>
      <w:r w:rsidR="001232A7" w:rsidRPr="00DB227F">
        <w:rPr>
          <w:sz w:val="24"/>
          <w:szCs w:val="24"/>
        </w:rPr>
        <w:t xml:space="preserve"> local pentru anul 202</w:t>
      </w:r>
      <w:r w:rsidR="004E496B" w:rsidRPr="00DB227F">
        <w:rPr>
          <w:sz w:val="24"/>
          <w:szCs w:val="24"/>
        </w:rPr>
        <w:t>4</w:t>
      </w:r>
      <w:r w:rsidR="001232A7" w:rsidRPr="00DB227F">
        <w:rPr>
          <w:sz w:val="24"/>
          <w:szCs w:val="24"/>
        </w:rPr>
        <w:t xml:space="preserve">, in </w:t>
      </w:r>
      <w:r w:rsidR="00D26413" w:rsidRPr="00DB227F">
        <w:rPr>
          <w:sz w:val="24"/>
          <w:szCs w:val="24"/>
        </w:rPr>
        <w:t>urmatoarea forma :</w:t>
      </w:r>
      <w:r w:rsidR="001232A7" w:rsidRPr="00DB227F">
        <w:rPr>
          <w:sz w:val="24"/>
          <w:szCs w:val="24"/>
        </w:rPr>
        <w:t xml:space="preserve"> </w:t>
      </w:r>
      <w:r w:rsidR="001232A7" w:rsidRPr="00DB227F">
        <w:rPr>
          <w:rFonts w:ascii="Arial" w:hAnsi="Arial" w:cs="Arial"/>
          <w:sz w:val="24"/>
          <w:szCs w:val="24"/>
        </w:rPr>
        <w:t xml:space="preserve">    </w:t>
      </w:r>
    </w:p>
    <w:p w:rsidR="00D26413" w:rsidRPr="00DB227F" w:rsidRDefault="001232A7" w:rsidP="00C13A25">
      <w:pPr>
        <w:tabs>
          <w:tab w:val="left" w:pos="1080"/>
          <w:tab w:val="left" w:pos="2010"/>
        </w:tabs>
        <w:spacing w:line="240" w:lineRule="auto"/>
        <w:rPr>
          <w:rFonts w:ascii="Arial" w:hAnsi="Arial" w:cs="Arial"/>
          <w:sz w:val="24"/>
          <w:szCs w:val="24"/>
        </w:rPr>
      </w:pPr>
      <w:r w:rsidRPr="00DB227F">
        <w:rPr>
          <w:rFonts w:ascii="Arial" w:hAnsi="Arial" w:cs="Arial"/>
          <w:sz w:val="24"/>
          <w:szCs w:val="24"/>
        </w:rPr>
        <w:t xml:space="preserve"> </w:t>
      </w:r>
    </w:p>
    <w:p w:rsidR="004E496B" w:rsidRPr="00DB227F" w:rsidRDefault="00D26413" w:rsidP="00C13A25">
      <w:pPr>
        <w:tabs>
          <w:tab w:val="left" w:pos="1080"/>
          <w:tab w:val="left" w:pos="2010"/>
        </w:tabs>
        <w:spacing w:line="240" w:lineRule="auto"/>
        <w:rPr>
          <w:rFonts w:ascii="Arial" w:hAnsi="Arial" w:cs="Arial"/>
          <w:sz w:val="24"/>
          <w:szCs w:val="24"/>
        </w:rPr>
      </w:pPr>
      <w:r w:rsidRPr="00DB227F">
        <w:rPr>
          <w:rFonts w:ascii="Arial" w:hAnsi="Arial" w:cs="Arial"/>
          <w:sz w:val="24"/>
          <w:szCs w:val="24"/>
        </w:rPr>
        <w:t xml:space="preserve"> </w:t>
      </w:r>
      <w:r w:rsidR="004E496B" w:rsidRPr="00DB227F">
        <w:rPr>
          <w:rFonts w:ascii="Arial" w:hAnsi="Arial" w:cs="Arial"/>
          <w:sz w:val="24"/>
          <w:szCs w:val="24"/>
        </w:rPr>
        <w:t>Art. 1 - Se aproba</w:t>
      </w:r>
      <w:r w:rsidR="004C258B">
        <w:rPr>
          <w:rFonts w:ascii="Arial" w:hAnsi="Arial" w:cs="Arial"/>
          <w:sz w:val="24"/>
          <w:szCs w:val="24"/>
        </w:rPr>
        <w:t xml:space="preserve">  rectificarea </w:t>
      </w:r>
      <w:r w:rsidR="004E496B" w:rsidRPr="00DB227F">
        <w:rPr>
          <w:rFonts w:ascii="Arial" w:hAnsi="Arial" w:cs="Arial"/>
          <w:sz w:val="24"/>
          <w:szCs w:val="24"/>
        </w:rPr>
        <w:t>bugetul</w:t>
      </w:r>
      <w:r w:rsidR="004C258B">
        <w:rPr>
          <w:rFonts w:ascii="Arial" w:hAnsi="Arial" w:cs="Arial"/>
          <w:sz w:val="24"/>
          <w:szCs w:val="24"/>
        </w:rPr>
        <w:t xml:space="preserve">ui  local al comunei Cornetu </w:t>
      </w:r>
      <w:r w:rsidR="004E496B" w:rsidRPr="00DB227F">
        <w:rPr>
          <w:rFonts w:ascii="Arial" w:hAnsi="Arial" w:cs="Arial"/>
          <w:sz w:val="24"/>
          <w:szCs w:val="24"/>
        </w:rPr>
        <w:t xml:space="preserve"> pentru anul  2024   conform  anexei nr 1;</w:t>
      </w:r>
      <w:bookmarkStart w:id="0" w:name="_GoBack"/>
      <w:bookmarkEnd w:id="0"/>
    </w:p>
    <w:p w:rsidR="004E496B" w:rsidRPr="00DB227F" w:rsidRDefault="004E496B" w:rsidP="00C13A25">
      <w:pPr>
        <w:tabs>
          <w:tab w:val="left" w:pos="1080"/>
          <w:tab w:val="left" w:pos="2010"/>
        </w:tabs>
        <w:spacing w:line="240" w:lineRule="auto"/>
        <w:rPr>
          <w:rFonts w:ascii="Arial" w:hAnsi="Arial" w:cs="Arial"/>
          <w:sz w:val="24"/>
          <w:szCs w:val="24"/>
        </w:rPr>
      </w:pPr>
      <w:r w:rsidRPr="00DB227F">
        <w:rPr>
          <w:rFonts w:ascii="Arial" w:hAnsi="Arial" w:cs="Arial"/>
          <w:sz w:val="24"/>
          <w:szCs w:val="24"/>
        </w:rPr>
        <w:t>Art. 2 - Se aproba Lista de investitii buget local centralizat conform anexei nr. 2;</w:t>
      </w:r>
    </w:p>
    <w:p w:rsidR="00D26413" w:rsidRPr="00DB227F" w:rsidRDefault="004E496B" w:rsidP="00C13A25">
      <w:pPr>
        <w:tabs>
          <w:tab w:val="left" w:pos="1080"/>
          <w:tab w:val="left" w:pos="2010"/>
        </w:tabs>
        <w:spacing w:line="240" w:lineRule="auto"/>
        <w:rPr>
          <w:rFonts w:ascii="Arial" w:hAnsi="Arial" w:cs="Arial"/>
          <w:sz w:val="24"/>
          <w:szCs w:val="24"/>
        </w:rPr>
      </w:pPr>
      <w:r w:rsidRPr="00DB227F">
        <w:rPr>
          <w:rFonts w:ascii="Arial" w:hAnsi="Arial" w:cs="Arial"/>
          <w:sz w:val="24"/>
          <w:szCs w:val="24"/>
        </w:rPr>
        <w:t xml:space="preserve">Art.4 - Se aproba Lista de investitii a obiectivelor de investitii finantate din fonduri nerambursabile pentru anul 2024, conform anexei nr. 3. </w:t>
      </w:r>
      <w:r w:rsidRPr="00DB227F">
        <w:rPr>
          <w:rFonts w:ascii="Arial" w:hAnsi="Arial" w:cs="Arial"/>
          <w:sz w:val="24"/>
          <w:szCs w:val="24"/>
        </w:rPr>
        <w:tab/>
      </w:r>
    </w:p>
    <w:p w:rsidR="00F11F14" w:rsidRPr="00DB227F" w:rsidRDefault="00F11F14" w:rsidP="00C13A25">
      <w:pPr>
        <w:tabs>
          <w:tab w:val="left" w:pos="1080"/>
          <w:tab w:val="left" w:pos="2010"/>
          <w:tab w:val="left" w:pos="6000"/>
        </w:tabs>
        <w:rPr>
          <w:rFonts w:ascii="Arial" w:hAnsi="Arial" w:cs="Arial"/>
          <w:sz w:val="24"/>
          <w:szCs w:val="24"/>
        </w:rPr>
      </w:pPr>
    </w:p>
    <w:p w:rsidR="001232A7" w:rsidRPr="00DB227F" w:rsidRDefault="001232A7" w:rsidP="00C13A25">
      <w:pPr>
        <w:tabs>
          <w:tab w:val="left" w:pos="1080"/>
          <w:tab w:val="left" w:pos="2010"/>
          <w:tab w:val="left" w:pos="6000"/>
        </w:tabs>
        <w:rPr>
          <w:sz w:val="24"/>
          <w:szCs w:val="24"/>
        </w:rPr>
      </w:pPr>
      <w:r w:rsidRPr="00DB227F">
        <w:rPr>
          <w:rFonts w:ascii="Arial" w:hAnsi="Arial" w:cs="Arial"/>
          <w:sz w:val="24"/>
          <w:szCs w:val="24"/>
        </w:rPr>
        <w:t xml:space="preserve">   </w:t>
      </w:r>
      <w:r w:rsidR="006903CC" w:rsidRPr="00DB227F">
        <w:rPr>
          <w:sz w:val="24"/>
          <w:szCs w:val="24"/>
        </w:rPr>
        <w:tab/>
      </w:r>
      <w:r w:rsidRPr="00DB227F">
        <w:rPr>
          <w:sz w:val="24"/>
          <w:szCs w:val="24"/>
        </w:rPr>
        <w:t>CONSILIER</w:t>
      </w:r>
      <w:r w:rsidR="00C13A25" w:rsidRPr="00DB227F">
        <w:rPr>
          <w:sz w:val="24"/>
          <w:szCs w:val="24"/>
        </w:rPr>
        <w:tab/>
        <w:t xml:space="preserve">CONSILIER, </w:t>
      </w:r>
    </w:p>
    <w:p w:rsidR="001232A7" w:rsidRPr="00DB227F" w:rsidRDefault="00C13A25" w:rsidP="00893D4B">
      <w:pPr>
        <w:tabs>
          <w:tab w:val="left" w:pos="5070"/>
        </w:tabs>
        <w:jc w:val="both"/>
        <w:rPr>
          <w:sz w:val="24"/>
          <w:szCs w:val="24"/>
        </w:rPr>
      </w:pPr>
      <w:r w:rsidRPr="00DB227F">
        <w:rPr>
          <w:sz w:val="24"/>
          <w:szCs w:val="24"/>
        </w:rPr>
        <w:t xml:space="preserve">            E</w:t>
      </w:r>
      <w:r w:rsidR="001232A7" w:rsidRPr="00DB227F">
        <w:rPr>
          <w:sz w:val="24"/>
          <w:szCs w:val="24"/>
        </w:rPr>
        <w:t>C.  STOICA PAULA</w:t>
      </w:r>
      <w:r w:rsidRPr="00DB227F">
        <w:rPr>
          <w:sz w:val="24"/>
          <w:szCs w:val="24"/>
        </w:rPr>
        <w:tab/>
      </w:r>
      <w:r w:rsidRPr="00DB227F">
        <w:rPr>
          <w:sz w:val="24"/>
          <w:szCs w:val="24"/>
        </w:rPr>
        <w:tab/>
        <w:t>EC. RISTEA MARIANA</w:t>
      </w:r>
    </w:p>
    <w:p w:rsidR="001232A7" w:rsidRPr="00DB227F" w:rsidRDefault="001232A7" w:rsidP="00893D4B">
      <w:pPr>
        <w:rPr>
          <w:sz w:val="24"/>
          <w:szCs w:val="24"/>
        </w:rPr>
      </w:pPr>
    </w:p>
    <w:p w:rsidR="001232A7" w:rsidRPr="00DB227F" w:rsidRDefault="001232A7">
      <w:pPr>
        <w:rPr>
          <w:sz w:val="24"/>
          <w:szCs w:val="24"/>
        </w:rPr>
      </w:pPr>
    </w:p>
    <w:sectPr w:rsidR="001232A7" w:rsidRPr="00DB227F" w:rsidSect="008F1E6F">
      <w:headerReference w:type="default" r:id="rId9"/>
      <w:footerReference w:type="even" r:id="rId10"/>
      <w:footerReference w:type="default" r:id="rId11"/>
      <w:pgSz w:w="11909" w:h="16834" w:code="9"/>
      <w:pgMar w:top="144" w:right="432" w:bottom="144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38E" w:rsidRDefault="0073038E" w:rsidP="00821B6B">
      <w:pPr>
        <w:spacing w:after="0" w:line="240" w:lineRule="auto"/>
      </w:pPr>
      <w:r>
        <w:separator/>
      </w:r>
    </w:p>
  </w:endnote>
  <w:endnote w:type="continuationSeparator" w:id="0">
    <w:p w:rsidR="0073038E" w:rsidRDefault="0073038E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1232A7" w:rsidRPr="00821B6B" w:rsidRDefault="0073038E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38E" w:rsidRDefault="0073038E" w:rsidP="00821B6B">
      <w:pPr>
        <w:spacing w:after="0" w:line="240" w:lineRule="auto"/>
      </w:pPr>
      <w:r>
        <w:separator/>
      </w:r>
    </w:p>
  </w:footnote>
  <w:footnote w:type="continuationSeparator" w:id="0">
    <w:p w:rsidR="0073038E" w:rsidRDefault="0073038E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C4334"/>
    <w:multiLevelType w:val="hybridMultilevel"/>
    <w:tmpl w:val="AFA835F0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5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A61766"/>
    <w:multiLevelType w:val="hybridMultilevel"/>
    <w:tmpl w:val="D338CC3A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6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3355EC"/>
    <w:multiLevelType w:val="hybridMultilevel"/>
    <w:tmpl w:val="2F228A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9"/>
  </w:num>
  <w:num w:numId="15">
    <w:abstractNumId w:val="26"/>
  </w:num>
  <w:num w:numId="16">
    <w:abstractNumId w:val="18"/>
  </w:num>
  <w:num w:numId="17">
    <w:abstractNumId w:val="15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0"/>
  </w:num>
  <w:num w:numId="21">
    <w:abstractNumId w:val="12"/>
  </w:num>
  <w:num w:numId="22">
    <w:abstractNumId w:val="23"/>
  </w:num>
  <w:num w:numId="23">
    <w:abstractNumId w:val="20"/>
  </w:num>
  <w:num w:numId="24">
    <w:abstractNumId w:val="16"/>
  </w:num>
  <w:num w:numId="25">
    <w:abstractNumId w:val="17"/>
  </w:num>
  <w:num w:numId="26">
    <w:abstractNumId w:val="13"/>
  </w:num>
  <w:num w:numId="27">
    <w:abstractNumId w:val="27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36ED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3216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87A88"/>
    <w:rsid w:val="00290521"/>
    <w:rsid w:val="00291C54"/>
    <w:rsid w:val="00294AA3"/>
    <w:rsid w:val="00295472"/>
    <w:rsid w:val="002A1A48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1D40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7729"/>
    <w:rsid w:val="00361E09"/>
    <w:rsid w:val="00363FD4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1D94"/>
    <w:rsid w:val="0042236E"/>
    <w:rsid w:val="00425660"/>
    <w:rsid w:val="004266EC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4F4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67422"/>
    <w:rsid w:val="004717E4"/>
    <w:rsid w:val="0047527A"/>
    <w:rsid w:val="0047563C"/>
    <w:rsid w:val="00482F1F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58B"/>
    <w:rsid w:val="004C2656"/>
    <w:rsid w:val="004C2791"/>
    <w:rsid w:val="004C3356"/>
    <w:rsid w:val="004C36B4"/>
    <w:rsid w:val="004C4BF5"/>
    <w:rsid w:val="004C52C9"/>
    <w:rsid w:val="004C5576"/>
    <w:rsid w:val="004C5A2A"/>
    <w:rsid w:val="004C67A8"/>
    <w:rsid w:val="004D4FB3"/>
    <w:rsid w:val="004D79A3"/>
    <w:rsid w:val="004E079B"/>
    <w:rsid w:val="004E1244"/>
    <w:rsid w:val="004E175C"/>
    <w:rsid w:val="004E257B"/>
    <w:rsid w:val="004E4007"/>
    <w:rsid w:val="004E496B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77903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4C1F"/>
    <w:rsid w:val="006156CA"/>
    <w:rsid w:val="00621717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57F5F"/>
    <w:rsid w:val="00663355"/>
    <w:rsid w:val="006660A1"/>
    <w:rsid w:val="00671CDF"/>
    <w:rsid w:val="00671D1D"/>
    <w:rsid w:val="006747D6"/>
    <w:rsid w:val="00675646"/>
    <w:rsid w:val="00675CB5"/>
    <w:rsid w:val="006835FF"/>
    <w:rsid w:val="00683BEF"/>
    <w:rsid w:val="00683E12"/>
    <w:rsid w:val="00685059"/>
    <w:rsid w:val="006903CC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20E7"/>
    <w:rsid w:val="007166F1"/>
    <w:rsid w:val="00717657"/>
    <w:rsid w:val="00720861"/>
    <w:rsid w:val="00722525"/>
    <w:rsid w:val="00723B84"/>
    <w:rsid w:val="0072497C"/>
    <w:rsid w:val="007276F0"/>
    <w:rsid w:val="0073038E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1221"/>
    <w:rsid w:val="007623F3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C0058"/>
    <w:rsid w:val="007C213C"/>
    <w:rsid w:val="007D06BE"/>
    <w:rsid w:val="007E0A9B"/>
    <w:rsid w:val="007E2CFD"/>
    <w:rsid w:val="007E5C47"/>
    <w:rsid w:val="007E6C9D"/>
    <w:rsid w:val="007F20A6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1690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16BE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1C82"/>
    <w:rsid w:val="00973B09"/>
    <w:rsid w:val="00973EF6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112E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3FDA"/>
    <w:rsid w:val="00A3742D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5982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21BD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87EB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3A25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5076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076D"/>
    <w:rsid w:val="00CE0B89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227F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4BA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1F14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2DD8"/>
    <w:rsid w:val="00F33E42"/>
    <w:rsid w:val="00F369B8"/>
    <w:rsid w:val="00F406DB"/>
    <w:rsid w:val="00F421A7"/>
    <w:rsid w:val="00F434B1"/>
    <w:rsid w:val="00F4434C"/>
    <w:rsid w:val="00F457E8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174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40DA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C2C1-592C-48AA-95D8-D88E0356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14</cp:revision>
  <cp:lastPrinted>2024-04-30T08:16:00Z</cp:lastPrinted>
  <dcterms:created xsi:type="dcterms:W3CDTF">2024-04-18T12:35:00Z</dcterms:created>
  <dcterms:modified xsi:type="dcterms:W3CDTF">2024-04-30T08:16:00Z</dcterms:modified>
</cp:coreProperties>
</file>