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3E8A8" w14:textId="77777777" w:rsidR="00F646F8" w:rsidRPr="007933BB" w:rsidRDefault="00F646F8" w:rsidP="00F646F8">
      <w:pPr>
        <w:ind w:left="360"/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R O M Â N I A</w:t>
      </w:r>
    </w:p>
    <w:p w14:paraId="57D15803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JUDEŢUL HUNEDOARA </w:t>
      </w:r>
    </w:p>
    <w:p w14:paraId="152A42E9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MUNICIPIUL BRAD</w:t>
      </w:r>
    </w:p>
    <w:p w14:paraId="115593A1" w14:textId="77777777" w:rsidR="00F646F8" w:rsidRPr="007933BB" w:rsidRDefault="00F646F8" w:rsidP="00F646F8">
      <w:pPr>
        <w:jc w:val="both"/>
        <w:rPr>
          <w:b/>
          <w:sz w:val="28"/>
          <w:szCs w:val="28"/>
        </w:rPr>
      </w:pPr>
      <w:r w:rsidRPr="007933BB">
        <w:rPr>
          <w:b/>
          <w:sz w:val="28"/>
          <w:szCs w:val="28"/>
        </w:rPr>
        <w:t xml:space="preserve">      P R I M A R U L</w:t>
      </w:r>
    </w:p>
    <w:p w14:paraId="1B0D36B2" w14:textId="5B6334CF" w:rsidR="00F646F8" w:rsidRPr="007933BB" w:rsidRDefault="009337E6" w:rsidP="00F64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3C4FA4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>/1</w:t>
      </w:r>
      <w:r w:rsidR="003C4FA4">
        <w:rPr>
          <w:b/>
          <w:sz w:val="28"/>
          <w:szCs w:val="28"/>
        </w:rPr>
        <w:t>2077</w:t>
      </w:r>
      <w:r>
        <w:rPr>
          <w:b/>
          <w:sz w:val="28"/>
          <w:szCs w:val="28"/>
        </w:rPr>
        <w:t>/1</w:t>
      </w:r>
      <w:r w:rsidR="003C4FA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.05.202</w:t>
      </w:r>
      <w:r w:rsidR="003C4FA4">
        <w:rPr>
          <w:b/>
          <w:sz w:val="28"/>
          <w:szCs w:val="28"/>
        </w:rPr>
        <w:t>4</w:t>
      </w:r>
    </w:p>
    <w:p w14:paraId="64F80EC6" w14:textId="77777777" w:rsidR="00F646F8" w:rsidRDefault="00F646F8" w:rsidP="00F646F8">
      <w:pPr>
        <w:jc w:val="both"/>
        <w:rPr>
          <w:b/>
        </w:rPr>
      </w:pPr>
    </w:p>
    <w:p w14:paraId="1B5BA00B" w14:textId="77777777" w:rsidR="00F646F8" w:rsidRDefault="00F646F8" w:rsidP="00F646F8">
      <w:pPr>
        <w:jc w:val="both"/>
        <w:rPr>
          <w:b/>
        </w:rPr>
      </w:pPr>
    </w:p>
    <w:p w14:paraId="25177EDE" w14:textId="77777777" w:rsidR="00F646F8" w:rsidRDefault="00F646F8" w:rsidP="000F2313">
      <w:pPr>
        <w:spacing w:before="240"/>
        <w:jc w:val="both"/>
        <w:rPr>
          <w:b/>
        </w:rPr>
      </w:pPr>
    </w:p>
    <w:p w14:paraId="116ADF52" w14:textId="77777777" w:rsidR="00F646F8" w:rsidRDefault="00F646F8" w:rsidP="000F23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DE   A P R O B A R E</w:t>
      </w:r>
    </w:p>
    <w:p w14:paraId="4C060A01" w14:textId="4A03A9EA" w:rsidR="007933BB" w:rsidRPr="007933BB" w:rsidRDefault="00F646F8" w:rsidP="000F2313">
      <w:pPr>
        <w:pStyle w:val="Titlu2"/>
        <w:shd w:val="clear" w:color="auto" w:fill="FFFFFF"/>
        <w:spacing w:before="0" w:beforeAutospacing="0"/>
        <w:jc w:val="center"/>
        <w:rPr>
          <w:i/>
          <w:iCs/>
          <w:sz w:val="28"/>
          <w:szCs w:val="28"/>
        </w:rPr>
      </w:pPr>
      <w:r w:rsidRPr="007933BB">
        <w:rPr>
          <w:sz w:val="28"/>
          <w:szCs w:val="28"/>
        </w:rPr>
        <w:t xml:space="preserve">privind aprobarea </w:t>
      </w:r>
      <w:r w:rsidR="007933BB" w:rsidRPr="007933BB">
        <w:rPr>
          <w:sz w:val="28"/>
          <w:szCs w:val="28"/>
        </w:rPr>
        <w:t>S</w:t>
      </w:r>
      <w:r w:rsidR="009337E6">
        <w:rPr>
          <w:sz w:val="28"/>
          <w:szCs w:val="28"/>
        </w:rPr>
        <w:t>ituației financiare pe anul 202</w:t>
      </w:r>
      <w:r w:rsidR="003C4FA4">
        <w:rPr>
          <w:sz w:val="28"/>
          <w:szCs w:val="28"/>
        </w:rPr>
        <w:t>3</w:t>
      </w:r>
      <w:r w:rsidR="007933BB" w:rsidRPr="007933BB">
        <w:rPr>
          <w:sz w:val="28"/>
          <w:szCs w:val="28"/>
        </w:rPr>
        <w:t xml:space="preserve"> - încheierea exercițiului bugetar al bugetului Municipiului Brad și al instituțiilor și serviciilor subordonate Consiliului Local </w:t>
      </w:r>
      <w:r w:rsidR="000F2313">
        <w:rPr>
          <w:sz w:val="28"/>
          <w:szCs w:val="28"/>
        </w:rPr>
        <w:t xml:space="preserve">al Municipiului </w:t>
      </w:r>
      <w:r w:rsidR="007933BB" w:rsidRPr="007933BB">
        <w:rPr>
          <w:sz w:val="28"/>
          <w:szCs w:val="28"/>
        </w:rPr>
        <w:t>Brad</w:t>
      </w:r>
    </w:p>
    <w:p w14:paraId="174D174A" w14:textId="77777777" w:rsidR="00F646F8" w:rsidRDefault="00F646F8" w:rsidP="00916F7B">
      <w:pPr>
        <w:rPr>
          <w:b/>
          <w:sz w:val="28"/>
          <w:szCs w:val="28"/>
        </w:rPr>
      </w:pPr>
    </w:p>
    <w:p w14:paraId="03834056" w14:textId="77777777" w:rsidR="00F646F8" w:rsidRDefault="00F646F8" w:rsidP="00F646F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Conform prevederilor art. 57 din Legea nr. 273/2006 privind finanţele publice locale, cu modificările şi completările ulterioare, ordonatorii principali de credite întocmesc şi prezintă spre aprobare autorităţilor deliberative, până la data de 31 mai a anului următor, conturile anuale de execuţie ale bugetelor prevăzute în următoarea structură:       </w:t>
      </w:r>
    </w:p>
    <w:p w14:paraId="5D47DD89" w14:textId="77777777" w:rsidR="00F646F8" w:rsidRDefault="00F646F8" w:rsidP="00F64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a) -  la venituri: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290AB6C0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1B119F65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prevederi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0E1CAFA6" w14:textId="1C4A7AEE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încasări realizate</w:t>
      </w:r>
      <w:r w:rsidR="00914E2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7D8B317E" w14:textId="77777777" w:rsidR="00F646F8" w:rsidRDefault="00F646F8" w:rsidP="00F646F8">
      <w:pPr>
        <w:ind w:left="708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b) -  la cheltuieli: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5FF6A5D5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iniţiale;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1444CE59" w14:textId="77777777" w:rsidR="00F646F8" w:rsidRDefault="00F646F8" w:rsidP="00F646F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credite bugetare definitive;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</w:p>
    <w:p w14:paraId="2EACEA60" w14:textId="77777777" w:rsidR="00F646F8" w:rsidRDefault="00F646F8" w:rsidP="00F646F8">
      <w:pPr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- plăţi efectuate.</w:t>
      </w:r>
    </w:p>
    <w:p w14:paraId="3AA827A3" w14:textId="7E7D7A71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 xml:space="preserve">Referitor la contul de executie al bugetului local al Municipiului Brad </w:t>
      </w:r>
      <w:r w:rsidR="009337E6">
        <w:rPr>
          <w:sz w:val="28"/>
          <w:szCs w:val="28"/>
          <w:lang w:val="it-IT"/>
        </w:rPr>
        <w:t>la data de 31.12.202</w:t>
      </w:r>
      <w:r w:rsidR="003C4FA4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 xml:space="preserve"> precizez  următoarele:</w:t>
      </w:r>
    </w:p>
    <w:p w14:paraId="60056BFC" w14:textId="4698D354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9337E6">
        <w:rPr>
          <w:sz w:val="28"/>
          <w:szCs w:val="28"/>
          <w:lang w:val="it-IT"/>
        </w:rPr>
        <w:t>- până la sfârșitul  anului 202</w:t>
      </w:r>
      <w:r w:rsidR="009B692B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, la buget</w:t>
      </w:r>
      <w:r w:rsidR="00D43F33">
        <w:rPr>
          <w:sz w:val="28"/>
          <w:szCs w:val="28"/>
          <w:lang w:val="it-IT"/>
        </w:rPr>
        <w:t>ul local al Municipiului Brad   s-</w:t>
      </w:r>
      <w:r>
        <w:rPr>
          <w:sz w:val="28"/>
          <w:szCs w:val="28"/>
          <w:lang w:val="it-IT"/>
        </w:rPr>
        <w:t>au încasa</w:t>
      </w:r>
      <w:r w:rsidR="009337E6">
        <w:rPr>
          <w:sz w:val="28"/>
          <w:szCs w:val="28"/>
          <w:lang w:val="it-IT"/>
        </w:rPr>
        <w:t xml:space="preserve">t venituri în sumă de </w:t>
      </w:r>
      <w:r w:rsidR="00760C7C">
        <w:rPr>
          <w:sz w:val="28"/>
          <w:szCs w:val="28"/>
          <w:lang w:val="it-IT"/>
        </w:rPr>
        <w:t>118.694.509</w:t>
      </w:r>
      <w:r>
        <w:rPr>
          <w:sz w:val="28"/>
          <w:szCs w:val="28"/>
          <w:lang w:val="it-IT"/>
        </w:rPr>
        <w:t xml:space="preserve"> lei, din care venituri încasate din impozite și taxe locale de la persoane fizice și jurid</w:t>
      </w:r>
      <w:r w:rsidR="009337E6">
        <w:rPr>
          <w:sz w:val="28"/>
          <w:szCs w:val="28"/>
          <w:lang w:val="it-IT"/>
        </w:rPr>
        <w:t xml:space="preserve">ice în sumă de </w:t>
      </w:r>
      <w:r w:rsidR="00760C7C">
        <w:rPr>
          <w:sz w:val="28"/>
          <w:szCs w:val="28"/>
          <w:lang w:val="it-IT"/>
        </w:rPr>
        <w:t>9.066.915</w:t>
      </w:r>
      <w:r>
        <w:rPr>
          <w:sz w:val="28"/>
          <w:szCs w:val="28"/>
          <w:lang w:val="it-IT"/>
        </w:rPr>
        <w:t xml:space="preserve"> lei, restul provenind din cote și sume din impozitul pe venit, sume defalcate din T.V.A. și subvenții, precum și sume primite de la U.E.;</w:t>
      </w:r>
    </w:p>
    <w:p w14:paraId="4B0C7F3C" w14:textId="620C2771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- veniturile secțiunii de funcționa</w:t>
      </w:r>
      <w:r w:rsidR="009337E6">
        <w:rPr>
          <w:sz w:val="28"/>
          <w:szCs w:val="28"/>
          <w:lang w:val="it-IT"/>
        </w:rPr>
        <w:t xml:space="preserve">re au fost în sumă de </w:t>
      </w:r>
      <w:r w:rsidR="00760C7C">
        <w:rPr>
          <w:sz w:val="28"/>
          <w:szCs w:val="28"/>
          <w:lang w:val="it-IT"/>
        </w:rPr>
        <w:t>41.887.343</w:t>
      </w:r>
      <w:r>
        <w:rPr>
          <w:sz w:val="28"/>
          <w:szCs w:val="28"/>
          <w:lang w:val="it-IT"/>
        </w:rPr>
        <w:t xml:space="preserve"> lei, iar cele ale secțiunii de dezvolt</w:t>
      </w:r>
      <w:r w:rsidR="009337E6">
        <w:rPr>
          <w:sz w:val="28"/>
          <w:szCs w:val="28"/>
          <w:lang w:val="it-IT"/>
        </w:rPr>
        <w:t xml:space="preserve">are au fost în sumă de </w:t>
      </w:r>
      <w:r w:rsidR="00760C7C">
        <w:rPr>
          <w:sz w:val="28"/>
          <w:szCs w:val="28"/>
          <w:lang w:val="it-IT"/>
        </w:rPr>
        <w:t>76.807.166</w:t>
      </w:r>
      <w:r>
        <w:rPr>
          <w:sz w:val="28"/>
          <w:szCs w:val="28"/>
          <w:lang w:val="it-IT"/>
        </w:rPr>
        <w:t xml:space="preserve">  lei.</w:t>
      </w:r>
    </w:p>
    <w:p w14:paraId="3979EEB9" w14:textId="618BCEC4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La cele două secțiuni plățile</w:t>
      </w:r>
      <w:r>
        <w:rPr>
          <w:bCs/>
          <w:sz w:val="28"/>
          <w:szCs w:val="28"/>
          <w:lang w:val="it-IT"/>
        </w:rPr>
        <w:t xml:space="preserve"> efectuate s-au ridicat la</w:t>
      </w:r>
      <w:r w:rsidR="009337E6">
        <w:rPr>
          <w:sz w:val="28"/>
          <w:szCs w:val="28"/>
          <w:lang w:val="it-IT"/>
        </w:rPr>
        <w:t xml:space="preserve"> suma de </w:t>
      </w:r>
      <w:r w:rsidR="00760C7C">
        <w:rPr>
          <w:sz w:val="28"/>
          <w:szCs w:val="28"/>
          <w:lang w:val="it-IT"/>
        </w:rPr>
        <w:t>117.256.152</w:t>
      </w:r>
      <w:r>
        <w:rPr>
          <w:sz w:val="28"/>
          <w:szCs w:val="28"/>
          <w:lang w:val="it-IT"/>
        </w:rPr>
        <w:t xml:space="preserve"> lei, din care la secțiunea de</w:t>
      </w:r>
      <w:r w:rsidR="009337E6">
        <w:rPr>
          <w:sz w:val="28"/>
          <w:szCs w:val="28"/>
          <w:lang w:val="it-IT"/>
        </w:rPr>
        <w:t xml:space="preserve"> funcționare suma de </w:t>
      </w:r>
      <w:r w:rsidR="00760C7C">
        <w:rPr>
          <w:sz w:val="28"/>
          <w:szCs w:val="28"/>
          <w:lang w:val="it-IT"/>
        </w:rPr>
        <w:t>40.299.425</w:t>
      </w:r>
      <w:r w:rsidR="009337E6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lei</w:t>
      </w:r>
      <w:r w:rsidR="0040386C">
        <w:rPr>
          <w:sz w:val="28"/>
          <w:szCs w:val="28"/>
          <w:lang w:val="it-IT"/>
        </w:rPr>
        <w:t>,</w:t>
      </w:r>
      <w:r>
        <w:rPr>
          <w:sz w:val="28"/>
          <w:szCs w:val="28"/>
          <w:lang w:val="it-IT"/>
        </w:rPr>
        <w:t xml:space="preserve"> iar la secțiunea </w:t>
      </w:r>
      <w:r w:rsidR="009337E6">
        <w:rPr>
          <w:sz w:val="28"/>
          <w:szCs w:val="28"/>
          <w:lang w:val="it-IT"/>
        </w:rPr>
        <w:t xml:space="preserve">de dezvoltare suma de </w:t>
      </w:r>
      <w:r w:rsidR="00760C7C">
        <w:rPr>
          <w:sz w:val="28"/>
          <w:szCs w:val="28"/>
          <w:lang w:val="it-IT"/>
        </w:rPr>
        <w:t>76.956.727</w:t>
      </w:r>
      <w:r>
        <w:rPr>
          <w:sz w:val="28"/>
          <w:szCs w:val="28"/>
          <w:lang w:val="it-IT"/>
        </w:rPr>
        <w:t xml:space="preserve"> lei, conform </w:t>
      </w:r>
      <w:r w:rsidR="00A35A9D">
        <w:rPr>
          <w:sz w:val="28"/>
          <w:szCs w:val="28"/>
          <w:lang w:val="it-IT"/>
        </w:rPr>
        <w:t>situației financiare</w:t>
      </w:r>
      <w:r>
        <w:rPr>
          <w:sz w:val="28"/>
          <w:szCs w:val="28"/>
          <w:lang w:val="it-IT"/>
        </w:rPr>
        <w:t xml:space="preserve"> prezentat</w:t>
      </w:r>
      <w:r w:rsidR="00A35A9D">
        <w:rPr>
          <w:sz w:val="28"/>
          <w:szCs w:val="28"/>
          <w:lang w:val="it-IT"/>
        </w:rPr>
        <w:t>ă</w:t>
      </w:r>
      <w:r>
        <w:rPr>
          <w:sz w:val="28"/>
          <w:szCs w:val="28"/>
          <w:lang w:val="it-IT"/>
        </w:rPr>
        <w:t xml:space="preserve"> în </w:t>
      </w:r>
      <w:r w:rsidRPr="0040386C">
        <w:rPr>
          <w:bCs/>
          <w:sz w:val="28"/>
          <w:szCs w:val="28"/>
          <w:lang w:val="it-IT"/>
        </w:rPr>
        <w:t>Anexa</w:t>
      </w:r>
      <w:r>
        <w:rPr>
          <w:sz w:val="28"/>
          <w:szCs w:val="28"/>
          <w:lang w:val="it-IT"/>
        </w:rPr>
        <w:t xml:space="preserve"> care  face parte integrantă din  proiectul de hotărâre.</w:t>
      </w:r>
    </w:p>
    <w:p w14:paraId="15C80574" w14:textId="41902999" w:rsidR="00F646F8" w:rsidRDefault="009337E6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760C7C">
        <w:rPr>
          <w:sz w:val="28"/>
          <w:szCs w:val="28"/>
          <w:lang w:val="it-IT"/>
        </w:rPr>
        <w:t>Excedentul</w:t>
      </w:r>
      <w:r w:rsidR="00F646F8">
        <w:rPr>
          <w:sz w:val="28"/>
          <w:szCs w:val="28"/>
          <w:lang w:val="it-IT"/>
        </w:rPr>
        <w:t xml:space="preserve"> tota</w:t>
      </w:r>
      <w:r>
        <w:rPr>
          <w:sz w:val="28"/>
          <w:szCs w:val="28"/>
          <w:lang w:val="it-IT"/>
        </w:rPr>
        <w:t>l rezultat la finele anului 202</w:t>
      </w:r>
      <w:r w:rsidR="00760C7C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 xml:space="preserve"> a fost  în cuantum de </w:t>
      </w:r>
      <w:r w:rsidR="00760C7C">
        <w:rPr>
          <w:sz w:val="28"/>
          <w:szCs w:val="28"/>
          <w:lang w:val="it-IT"/>
        </w:rPr>
        <w:t>1.438.357</w:t>
      </w:r>
      <w:r w:rsidR="00F646F8">
        <w:rPr>
          <w:sz w:val="28"/>
          <w:szCs w:val="28"/>
          <w:lang w:val="it-IT"/>
        </w:rPr>
        <w:t xml:space="preserve"> lei </w:t>
      </w:r>
      <w:r>
        <w:rPr>
          <w:sz w:val="28"/>
          <w:szCs w:val="28"/>
          <w:lang w:val="it-IT"/>
        </w:rPr>
        <w:t xml:space="preserve">și este compus dintr-un </w:t>
      </w:r>
      <w:r w:rsidR="00760C7C">
        <w:rPr>
          <w:sz w:val="28"/>
          <w:szCs w:val="28"/>
          <w:lang w:val="it-IT"/>
        </w:rPr>
        <w:t>exceden</w:t>
      </w:r>
      <w:r>
        <w:rPr>
          <w:sz w:val="28"/>
          <w:szCs w:val="28"/>
          <w:lang w:val="it-IT"/>
        </w:rPr>
        <w:t xml:space="preserve">t de </w:t>
      </w:r>
      <w:r w:rsidR="00760C7C">
        <w:rPr>
          <w:sz w:val="28"/>
          <w:szCs w:val="28"/>
          <w:lang w:val="it-IT"/>
        </w:rPr>
        <w:t>1.587.918</w:t>
      </w:r>
      <w:r w:rsidR="00F646F8">
        <w:rPr>
          <w:sz w:val="28"/>
          <w:szCs w:val="28"/>
          <w:lang w:val="it-IT"/>
        </w:rPr>
        <w:t xml:space="preserve"> lei la secțiunea de func</w:t>
      </w:r>
      <w:r>
        <w:rPr>
          <w:sz w:val="28"/>
          <w:szCs w:val="28"/>
          <w:lang w:val="it-IT"/>
        </w:rPr>
        <w:t xml:space="preserve">ționare și un deficit de </w:t>
      </w:r>
      <w:r w:rsidR="00760C7C">
        <w:rPr>
          <w:sz w:val="28"/>
          <w:szCs w:val="28"/>
          <w:lang w:val="it-IT"/>
        </w:rPr>
        <w:t>149.561</w:t>
      </w:r>
      <w:r w:rsidR="00F646F8">
        <w:rPr>
          <w:sz w:val="28"/>
          <w:szCs w:val="28"/>
          <w:lang w:val="it-IT"/>
        </w:rPr>
        <w:t xml:space="preserve"> lei la  secțiunea de dezvoltare.</w:t>
      </w:r>
    </w:p>
    <w:p w14:paraId="3585E93D" w14:textId="705AB195" w:rsidR="00F646F8" w:rsidRDefault="00F646F8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Conturile de execuție ale instituțiilor publice finanțate din venituri proprii se referă la veniturile proprii și cheltuielile efectuate din aceste venituri la finele  </w:t>
      </w:r>
      <w:r w:rsidR="009337E6">
        <w:rPr>
          <w:sz w:val="28"/>
          <w:szCs w:val="28"/>
          <w:lang w:val="it-IT"/>
        </w:rPr>
        <w:t>anului 202</w:t>
      </w:r>
      <w:r w:rsidR="00760C7C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 xml:space="preserve"> de către: Școala Gimnazială ”Mircea Sântimbreanu” Brad, Școala Gimnazială ”Horea, Cloșca și Crișan” Brad, Liceul Teoretic „Avram Iancu” Brad, Spitalul </w:t>
      </w:r>
      <w:r>
        <w:rPr>
          <w:sz w:val="28"/>
          <w:szCs w:val="28"/>
          <w:lang w:val="it-IT"/>
        </w:rPr>
        <w:lastRenderedPageBreak/>
        <w:t xml:space="preserve">Municipal Brad, </w:t>
      </w:r>
      <w:r w:rsidR="0040386C">
        <w:rPr>
          <w:sz w:val="28"/>
          <w:szCs w:val="28"/>
          <w:lang w:val="it-IT"/>
        </w:rPr>
        <w:t xml:space="preserve">Serviciul Public de Desfacere „Han, Piață și Obor” Brad, </w:t>
      </w:r>
      <w:r w:rsidR="00760C7C">
        <w:rPr>
          <w:sz w:val="28"/>
          <w:szCs w:val="28"/>
          <w:lang w:val="it-IT"/>
        </w:rPr>
        <w:t>Clubul Sportiv Municipal ”Aurul” Brad</w:t>
      </w:r>
      <w:r w:rsidR="00914E25">
        <w:rPr>
          <w:sz w:val="28"/>
          <w:szCs w:val="28"/>
          <w:lang w:val="it-IT"/>
        </w:rPr>
        <w:t>,</w:t>
      </w:r>
      <w:r w:rsidR="00760C7C">
        <w:rPr>
          <w:sz w:val="28"/>
          <w:szCs w:val="28"/>
          <w:lang w:val="it-IT"/>
        </w:rPr>
        <w:t xml:space="preserve"> </w:t>
      </w:r>
      <w:r w:rsidR="0040386C">
        <w:rPr>
          <w:sz w:val="28"/>
          <w:szCs w:val="28"/>
          <w:lang w:val="it-IT"/>
        </w:rPr>
        <w:t>precum și venituri provenite din vânzarea materialului lemnos.</w:t>
      </w:r>
    </w:p>
    <w:p w14:paraId="6D51A88B" w14:textId="219885AD" w:rsidR="00F646F8" w:rsidRDefault="009337E6" w:rsidP="00F646F8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  <w:t>Pentru  anul  202</w:t>
      </w:r>
      <w:r w:rsidR="00760C7C">
        <w:rPr>
          <w:sz w:val="28"/>
          <w:szCs w:val="28"/>
          <w:lang w:val="it-IT"/>
        </w:rPr>
        <w:t>3</w:t>
      </w:r>
      <w:r w:rsidR="00F646F8">
        <w:rPr>
          <w:sz w:val="28"/>
          <w:szCs w:val="28"/>
          <w:lang w:val="it-IT"/>
        </w:rPr>
        <w:t xml:space="preserve">  veniturile proprii înc</w:t>
      </w:r>
      <w:r>
        <w:rPr>
          <w:sz w:val="28"/>
          <w:szCs w:val="28"/>
          <w:lang w:val="it-IT"/>
        </w:rPr>
        <w:t>asate sunt în sumă de 3</w:t>
      </w:r>
      <w:r w:rsidR="00760C7C">
        <w:rPr>
          <w:sz w:val="28"/>
          <w:szCs w:val="28"/>
          <w:lang w:val="it-IT"/>
        </w:rPr>
        <w:t>4.699.098</w:t>
      </w:r>
      <w:r w:rsidR="00F646F8">
        <w:rPr>
          <w:sz w:val="28"/>
          <w:szCs w:val="28"/>
          <w:lang w:val="it-IT"/>
        </w:rPr>
        <w:t xml:space="preserve"> lei, iar plățile efec</w:t>
      </w:r>
      <w:r>
        <w:rPr>
          <w:sz w:val="28"/>
          <w:szCs w:val="28"/>
          <w:lang w:val="it-IT"/>
        </w:rPr>
        <w:t>tuate sunt în sumă de 3</w:t>
      </w:r>
      <w:r w:rsidR="00760C7C">
        <w:rPr>
          <w:sz w:val="28"/>
          <w:szCs w:val="28"/>
          <w:lang w:val="it-IT"/>
        </w:rPr>
        <w:t>4.704.185</w:t>
      </w:r>
      <w:r>
        <w:rPr>
          <w:sz w:val="28"/>
          <w:szCs w:val="28"/>
          <w:lang w:val="it-IT"/>
        </w:rPr>
        <w:t xml:space="preserve"> lei, rezultând un </w:t>
      </w:r>
      <w:r w:rsidR="00760C7C">
        <w:rPr>
          <w:sz w:val="28"/>
          <w:szCs w:val="28"/>
          <w:lang w:val="it-IT"/>
        </w:rPr>
        <w:t>deficit</w:t>
      </w:r>
      <w:r>
        <w:rPr>
          <w:sz w:val="28"/>
          <w:szCs w:val="28"/>
          <w:lang w:val="it-IT"/>
        </w:rPr>
        <w:t xml:space="preserve"> în sumă de </w:t>
      </w:r>
      <w:r w:rsidR="00760C7C">
        <w:rPr>
          <w:sz w:val="28"/>
          <w:szCs w:val="28"/>
          <w:lang w:val="it-IT"/>
        </w:rPr>
        <w:t>5.089</w:t>
      </w:r>
      <w:r w:rsidR="00F646F8">
        <w:rPr>
          <w:sz w:val="28"/>
          <w:szCs w:val="28"/>
          <w:lang w:val="it-IT"/>
        </w:rPr>
        <w:t xml:space="preserve"> lei.</w:t>
      </w:r>
    </w:p>
    <w:p w14:paraId="6692EFA4" w14:textId="6BA96DBB" w:rsidR="00760C7C" w:rsidRPr="00760C7C" w:rsidRDefault="00760C7C" w:rsidP="00760C7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Contul de execuție </w:t>
      </w:r>
      <w:r w:rsidRPr="00760C7C">
        <w:rPr>
          <w:sz w:val="28"/>
          <w:szCs w:val="28"/>
        </w:rPr>
        <w:t xml:space="preserve">bugetară a creditelor interne pe </w:t>
      </w:r>
      <w:r>
        <w:rPr>
          <w:sz w:val="28"/>
          <w:szCs w:val="28"/>
        </w:rPr>
        <w:t>anul</w:t>
      </w:r>
      <w:r w:rsidRPr="00760C7C">
        <w:rPr>
          <w:sz w:val="28"/>
          <w:szCs w:val="28"/>
        </w:rPr>
        <w:t xml:space="preserve"> 2023 </w:t>
      </w:r>
      <w:r>
        <w:rPr>
          <w:sz w:val="28"/>
          <w:szCs w:val="28"/>
        </w:rPr>
        <w:t xml:space="preserve">este </w:t>
      </w:r>
      <w:r w:rsidRPr="00760C7C">
        <w:rPr>
          <w:sz w:val="28"/>
          <w:szCs w:val="28"/>
        </w:rPr>
        <w:t>la venituri în sumă de 8.000.000 lei</w:t>
      </w:r>
      <w:r>
        <w:rPr>
          <w:sz w:val="28"/>
          <w:szCs w:val="28"/>
        </w:rPr>
        <w:t xml:space="preserve">, </w:t>
      </w:r>
      <w:r w:rsidRPr="00760C7C">
        <w:rPr>
          <w:sz w:val="28"/>
          <w:szCs w:val="28"/>
        </w:rPr>
        <w:t>la cheltuieli în sumă de  4.613.162  lei</w:t>
      </w:r>
      <w:r w:rsidR="00EC62CF">
        <w:rPr>
          <w:sz w:val="28"/>
          <w:szCs w:val="28"/>
        </w:rPr>
        <w:t>,</w:t>
      </w:r>
      <w:r>
        <w:rPr>
          <w:sz w:val="28"/>
          <w:szCs w:val="28"/>
        </w:rPr>
        <w:t xml:space="preserve"> rezultând</w:t>
      </w:r>
      <w:r w:rsidRPr="00760C7C">
        <w:rPr>
          <w:sz w:val="28"/>
          <w:szCs w:val="28"/>
        </w:rPr>
        <w:t xml:space="preserve"> un excedent bugetar de </w:t>
      </w:r>
      <w:r w:rsidR="00EC62CF">
        <w:rPr>
          <w:sz w:val="28"/>
          <w:szCs w:val="28"/>
        </w:rPr>
        <w:t xml:space="preserve">în sumă de </w:t>
      </w:r>
      <w:r w:rsidRPr="00760C7C">
        <w:rPr>
          <w:sz w:val="28"/>
          <w:szCs w:val="28"/>
        </w:rPr>
        <w:t>3.386.838 lei.</w:t>
      </w:r>
    </w:p>
    <w:p w14:paraId="70BBBF19" w14:textId="6DA9E298" w:rsidR="00F646F8" w:rsidRDefault="00F646F8" w:rsidP="00F646F8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 xml:space="preserve">           </w:t>
      </w:r>
      <w:r>
        <w:rPr>
          <w:color w:val="000000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În contextul celor de mai sus am inițiat prezentul proiect de hotărâre prin care am propus aprobarea </w:t>
      </w:r>
      <w:r w:rsidR="00A35A9D" w:rsidRPr="007933BB">
        <w:rPr>
          <w:sz w:val="28"/>
          <w:szCs w:val="28"/>
        </w:rPr>
        <w:t>S</w:t>
      </w:r>
      <w:r w:rsidR="009337E6">
        <w:rPr>
          <w:sz w:val="28"/>
          <w:szCs w:val="28"/>
        </w:rPr>
        <w:t>ituației financiare pe anul 202</w:t>
      </w:r>
      <w:r w:rsidR="00760C7C">
        <w:rPr>
          <w:sz w:val="28"/>
          <w:szCs w:val="28"/>
        </w:rPr>
        <w:t>3</w:t>
      </w:r>
      <w:r w:rsidR="00A35A9D" w:rsidRPr="007933BB">
        <w:rPr>
          <w:sz w:val="28"/>
          <w:szCs w:val="28"/>
        </w:rPr>
        <w:t xml:space="preserve"> - încheierea exercițiului bugetar al bugetului Municipiului Brad și al instituțiilor și serviciilor subordonate Consiliului Local</w:t>
      </w:r>
      <w:r w:rsidR="0040386C">
        <w:rPr>
          <w:sz w:val="28"/>
          <w:szCs w:val="28"/>
        </w:rPr>
        <w:t xml:space="preserve"> al Municipiului</w:t>
      </w:r>
      <w:r w:rsidR="00A35A9D" w:rsidRPr="007933BB">
        <w:rPr>
          <w:sz w:val="28"/>
          <w:szCs w:val="28"/>
        </w:rPr>
        <w:t xml:space="preserve"> Brad</w:t>
      </w:r>
      <w:r w:rsidR="00A35A9D">
        <w:rPr>
          <w:sz w:val="28"/>
          <w:szCs w:val="28"/>
        </w:rPr>
        <w:t xml:space="preserve"> </w:t>
      </w:r>
      <w:r>
        <w:rPr>
          <w:sz w:val="28"/>
          <w:szCs w:val="28"/>
        </w:rPr>
        <w:t>și</w:t>
      </w:r>
      <w:r w:rsidR="0040386C">
        <w:rPr>
          <w:sz w:val="28"/>
          <w:szCs w:val="28"/>
        </w:rPr>
        <w:t xml:space="preserve"> î</w:t>
      </w:r>
      <w:r>
        <w:rPr>
          <w:sz w:val="28"/>
          <w:szCs w:val="28"/>
        </w:rPr>
        <w:t>l supun</w:t>
      </w:r>
      <w:r w:rsidR="0040386C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 Brad în forma prezentată.</w:t>
      </w:r>
      <w:r>
        <w:rPr>
          <w:sz w:val="28"/>
          <w:szCs w:val="28"/>
        </w:rPr>
        <w:tab/>
      </w:r>
    </w:p>
    <w:p w14:paraId="6D9F23C8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Invoc în susţinerea propunerii mele prevederile art. 57 din Legea nr. 273/2006 privind finanţele publice locale, cu modificările şi completările ulterioare.</w:t>
      </w:r>
    </w:p>
    <w:p w14:paraId="0D2C99AF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2B7C7CD8" w14:textId="77777777" w:rsidR="00F646F8" w:rsidRDefault="00F646F8" w:rsidP="00F93874">
      <w:pPr>
        <w:pStyle w:val="Corptext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CE38C5" w14:textId="77777777" w:rsidR="00F646F8" w:rsidRDefault="00F646F8" w:rsidP="00F646F8">
      <w:pPr>
        <w:pStyle w:val="Corptext"/>
        <w:spacing w:after="0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F64C74A" w14:textId="77777777" w:rsidR="00F646F8" w:rsidRDefault="00F646F8" w:rsidP="00F646F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183E470A" w14:textId="77777777" w:rsidR="00F646F8" w:rsidRDefault="00F646F8" w:rsidP="00F64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2838065A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08587B9F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458B3CD5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09A98874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47E49226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26C784A3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4F3829F8" w14:textId="77777777" w:rsidR="00010F14" w:rsidRDefault="00010F14" w:rsidP="00010F14">
      <w:pPr>
        <w:jc w:val="center"/>
        <w:rPr>
          <w:b/>
          <w:sz w:val="28"/>
          <w:szCs w:val="28"/>
        </w:rPr>
      </w:pPr>
    </w:p>
    <w:p w14:paraId="38AEF73F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2B4FF1CC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4FBE4A5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E7F56FF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639524C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50170965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1ED05517" w14:textId="77777777" w:rsidR="00826510" w:rsidRDefault="00826510" w:rsidP="00010F14">
      <w:pPr>
        <w:jc w:val="center"/>
        <w:rPr>
          <w:b/>
          <w:sz w:val="28"/>
          <w:szCs w:val="28"/>
        </w:rPr>
      </w:pPr>
    </w:p>
    <w:p w14:paraId="395D0E53" w14:textId="77777777" w:rsidR="00826510" w:rsidRDefault="00826510" w:rsidP="00010F14">
      <w:pPr>
        <w:jc w:val="center"/>
        <w:rPr>
          <w:b/>
          <w:sz w:val="28"/>
          <w:szCs w:val="28"/>
        </w:rPr>
      </w:pPr>
    </w:p>
    <w:sectPr w:rsidR="00826510" w:rsidSect="00826510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14"/>
    <w:rsid w:val="00010F14"/>
    <w:rsid w:val="000655E8"/>
    <w:rsid w:val="000E7658"/>
    <w:rsid w:val="000F2313"/>
    <w:rsid w:val="001E0FB0"/>
    <w:rsid w:val="001F3745"/>
    <w:rsid w:val="00225637"/>
    <w:rsid w:val="002C0A63"/>
    <w:rsid w:val="003237F0"/>
    <w:rsid w:val="003C18B3"/>
    <w:rsid w:val="003C4FA4"/>
    <w:rsid w:val="0040386C"/>
    <w:rsid w:val="004248A8"/>
    <w:rsid w:val="00484B8F"/>
    <w:rsid w:val="00496654"/>
    <w:rsid w:val="005342C5"/>
    <w:rsid w:val="006D29FB"/>
    <w:rsid w:val="00760C7C"/>
    <w:rsid w:val="007933BB"/>
    <w:rsid w:val="007D6CBF"/>
    <w:rsid w:val="00807D3C"/>
    <w:rsid w:val="00826510"/>
    <w:rsid w:val="00885577"/>
    <w:rsid w:val="008F2578"/>
    <w:rsid w:val="00914E25"/>
    <w:rsid w:val="00916F7B"/>
    <w:rsid w:val="009337E6"/>
    <w:rsid w:val="009927B3"/>
    <w:rsid w:val="009B05E3"/>
    <w:rsid w:val="009B692B"/>
    <w:rsid w:val="00A35A9D"/>
    <w:rsid w:val="00A62AB0"/>
    <w:rsid w:val="00C90966"/>
    <w:rsid w:val="00D13B07"/>
    <w:rsid w:val="00D43F33"/>
    <w:rsid w:val="00E01B72"/>
    <w:rsid w:val="00E111DF"/>
    <w:rsid w:val="00EC62CF"/>
    <w:rsid w:val="00F646F8"/>
    <w:rsid w:val="00F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1A0A"/>
  <w15:docId w15:val="{4BD2AACB-0858-4589-A759-33A7D806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7933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010F14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10F14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10F14"/>
    <w:rPr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rsid w:val="007933BB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536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9</cp:revision>
  <cp:lastPrinted>2021-05-17T11:05:00Z</cp:lastPrinted>
  <dcterms:created xsi:type="dcterms:W3CDTF">2023-05-19T12:46:00Z</dcterms:created>
  <dcterms:modified xsi:type="dcterms:W3CDTF">2024-05-16T10:49:00Z</dcterms:modified>
</cp:coreProperties>
</file>